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6D5271" w14:textId="4286EE64" w:rsidR="004933AC" w:rsidRPr="002732DD" w:rsidRDefault="00492EB4" w:rsidP="000033F6">
      <w:pPr>
        <w:rPr>
          <w:rFonts w:ascii="Times New Roman" w:hAnsi="Times New Roman" w:cs="Times New Roman"/>
          <w:color w:val="0F0F0F"/>
          <w:sz w:val="24"/>
          <w:szCs w:val="24"/>
        </w:rPr>
      </w:pPr>
      <w:del w:id="0" w:author="Nasar U Ahmed" w:date="2024-03-13T19:02:00Z">
        <w:r w:rsidRPr="002732DD" w:rsidDel="002B71FA">
          <w:rPr>
            <w:rFonts w:ascii="Times New Roman" w:hAnsi="Times New Roman" w:cs="Times New Roman"/>
            <w:b/>
            <w:bCs/>
            <w:color w:val="0F0F0F"/>
            <w:sz w:val="24"/>
            <w:szCs w:val="24"/>
          </w:rPr>
          <w:delText xml:space="preserve">Patterns </w:delText>
        </w:r>
      </w:del>
      <w:ins w:id="1" w:author="Nasar U Ahmed" w:date="2024-03-13T18:53:00Z">
        <w:del w:id="2" w:author="Mohammad Nayeem Hasan" w:date="2024-05-12T21:26:00Z" w16du:dateUtc="2024-05-12T15:26:00Z">
          <w:r w:rsidR="000033F6" w:rsidDel="00025F24">
            <w:rPr>
              <w:rFonts w:ascii="Times New Roman" w:hAnsi="Times New Roman" w:cs="Times New Roman"/>
              <w:b/>
              <w:bCs/>
              <w:color w:val="0F0F0F"/>
              <w:sz w:val="24"/>
              <w:szCs w:val="24"/>
            </w:rPr>
            <w:delText>Prevelance</w:delText>
          </w:r>
        </w:del>
      </w:ins>
      <w:ins w:id="3" w:author="Mohammad Nayeem Hasan" w:date="2024-05-12T21:26:00Z" w16du:dateUtc="2024-05-12T15:26:00Z">
        <w:r w:rsidR="00025F24">
          <w:rPr>
            <w:rFonts w:ascii="Times New Roman" w:hAnsi="Times New Roman" w:cs="Times New Roman"/>
            <w:b/>
            <w:bCs/>
            <w:color w:val="0F0F0F"/>
            <w:sz w:val="24"/>
            <w:szCs w:val="24"/>
          </w:rPr>
          <w:t>Prevalence</w:t>
        </w:r>
      </w:ins>
      <w:ins w:id="4" w:author="Nasar U Ahmed" w:date="2024-03-13T18:53:00Z">
        <w:r w:rsidR="000033F6">
          <w:rPr>
            <w:rFonts w:ascii="Times New Roman" w:hAnsi="Times New Roman" w:cs="Times New Roman"/>
            <w:b/>
            <w:bCs/>
            <w:color w:val="0F0F0F"/>
            <w:sz w:val="24"/>
            <w:szCs w:val="24"/>
          </w:rPr>
          <w:t xml:space="preserve"> and </w:t>
        </w:r>
      </w:ins>
      <w:ins w:id="5" w:author="Nasar U Ahmed" w:date="2024-03-13T18:54:00Z">
        <w:r w:rsidR="000033F6">
          <w:rPr>
            <w:rFonts w:ascii="Times New Roman" w:hAnsi="Times New Roman" w:cs="Times New Roman"/>
            <w:b/>
            <w:bCs/>
            <w:color w:val="0F0F0F"/>
            <w:sz w:val="24"/>
            <w:szCs w:val="24"/>
          </w:rPr>
          <w:t>R</w:t>
        </w:r>
      </w:ins>
      <w:ins w:id="6" w:author="Nasar U Ahmed" w:date="2024-03-13T18:53:00Z">
        <w:r w:rsidR="000033F6">
          <w:rPr>
            <w:rFonts w:ascii="Times New Roman" w:hAnsi="Times New Roman" w:cs="Times New Roman"/>
            <w:b/>
            <w:bCs/>
            <w:color w:val="0F0F0F"/>
            <w:sz w:val="24"/>
            <w:szCs w:val="24"/>
          </w:rPr>
          <w:t xml:space="preserve">isk </w:t>
        </w:r>
      </w:ins>
      <w:ins w:id="7" w:author="Nasar U Ahmed" w:date="2024-03-13T18:54:00Z">
        <w:r w:rsidR="000033F6">
          <w:rPr>
            <w:rFonts w:ascii="Times New Roman" w:hAnsi="Times New Roman" w:cs="Times New Roman"/>
            <w:b/>
            <w:bCs/>
            <w:color w:val="0F0F0F"/>
            <w:sz w:val="24"/>
            <w:szCs w:val="24"/>
          </w:rPr>
          <w:t>F</w:t>
        </w:r>
      </w:ins>
      <w:ins w:id="8" w:author="Nasar U Ahmed" w:date="2024-03-13T18:53:00Z">
        <w:r w:rsidR="000033F6">
          <w:rPr>
            <w:rFonts w:ascii="Times New Roman" w:hAnsi="Times New Roman" w:cs="Times New Roman"/>
            <w:b/>
            <w:bCs/>
            <w:color w:val="0F0F0F"/>
            <w:sz w:val="24"/>
            <w:szCs w:val="24"/>
          </w:rPr>
          <w:t>actors</w:t>
        </w:r>
        <w:del w:id="9" w:author="Mohammad Nayeem Hasan" w:date="2024-05-12T21:26:00Z" w16du:dateUtc="2024-05-12T15:26:00Z">
          <w:r w:rsidR="000033F6" w:rsidDel="00025F24">
            <w:rPr>
              <w:rFonts w:ascii="Times New Roman" w:hAnsi="Times New Roman" w:cs="Times New Roman"/>
              <w:b/>
              <w:bCs/>
              <w:color w:val="0F0F0F"/>
              <w:sz w:val="24"/>
              <w:szCs w:val="24"/>
            </w:rPr>
            <w:delText xml:space="preserve"> </w:delText>
          </w:r>
        </w:del>
      </w:ins>
      <w:del w:id="10" w:author="Mohammad Nayeem Hasan" w:date="2024-05-12T21:26:00Z" w16du:dateUtc="2024-05-12T15:26:00Z">
        <w:r w:rsidRPr="002732DD" w:rsidDel="00025F24">
          <w:rPr>
            <w:rFonts w:ascii="Times New Roman" w:hAnsi="Times New Roman" w:cs="Times New Roman"/>
            <w:b/>
            <w:bCs/>
            <w:color w:val="0F0F0F"/>
            <w:sz w:val="24"/>
            <w:szCs w:val="24"/>
          </w:rPr>
          <w:delText>of</w:delText>
        </w:r>
      </w:del>
      <w:ins w:id="11" w:author="Nasar U Ahmed" w:date="2024-04-05T11:47:00Z">
        <w:del w:id="12" w:author="Mohammad Nayeem Hasan" w:date="2024-05-12T21:26:00Z" w16du:dateUtc="2024-05-12T15:26:00Z">
          <w:r w:rsidR="00615C11" w:rsidDel="00025F24">
            <w:rPr>
              <w:rFonts w:ascii="Times New Roman" w:hAnsi="Times New Roman" w:cs="Times New Roman"/>
              <w:b/>
              <w:bCs/>
              <w:color w:val="0F0F0F"/>
              <w:sz w:val="24"/>
              <w:szCs w:val="24"/>
            </w:rPr>
            <w:delText xml:space="preserve"> </w:delText>
          </w:r>
        </w:del>
      </w:ins>
      <w:ins w:id="13" w:author="Mohammad Nayeem Hasan" w:date="2024-05-12T21:26:00Z" w16du:dateUtc="2024-05-12T15:26:00Z">
        <w:r w:rsidR="00025F24">
          <w:rPr>
            <w:rFonts w:ascii="Times New Roman" w:hAnsi="Times New Roman" w:cs="Times New Roman"/>
            <w:b/>
            <w:bCs/>
            <w:color w:val="0F0F0F"/>
            <w:sz w:val="24"/>
            <w:szCs w:val="24"/>
          </w:rPr>
          <w:t xml:space="preserve"> </w:t>
        </w:r>
      </w:ins>
      <w:ins w:id="14" w:author="Nasar U Ahmed" w:date="2024-04-05T11:47:00Z">
        <w:r w:rsidR="00615C11">
          <w:rPr>
            <w:rFonts w:ascii="Times New Roman" w:hAnsi="Times New Roman" w:cs="Times New Roman"/>
            <w:b/>
            <w:bCs/>
            <w:color w:val="0F0F0F"/>
            <w:sz w:val="24"/>
            <w:szCs w:val="24"/>
          </w:rPr>
          <w:t>for</w:t>
        </w:r>
      </w:ins>
      <w:r w:rsidRPr="002732DD">
        <w:rPr>
          <w:rFonts w:ascii="Times New Roman" w:hAnsi="Times New Roman" w:cs="Times New Roman"/>
          <w:b/>
          <w:bCs/>
          <w:color w:val="0F0F0F"/>
          <w:sz w:val="24"/>
          <w:szCs w:val="24"/>
        </w:rPr>
        <w:t xml:space="preserve"> </w:t>
      </w:r>
      <w:bookmarkStart w:id="15" w:name="_Hlk159716970"/>
      <w:r w:rsidRPr="002732DD">
        <w:rPr>
          <w:rFonts w:ascii="Times New Roman" w:hAnsi="Times New Roman" w:cs="Times New Roman"/>
          <w:b/>
          <w:bCs/>
          <w:color w:val="0F0F0F"/>
          <w:sz w:val="24"/>
          <w:szCs w:val="24"/>
        </w:rPr>
        <w:t>Hypertension, Diabetes, and Hypercholesterolemia</w:t>
      </w:r>
      <w:bookmarkEnd w:id="15"/>
      <w:del w:id="16" w:author="Nasar U Ahmed" w:date="2024-03-13T18:53:00Z">
        <w:r w:rsidRPr="002732DD" w:rsidDel="000033F6">
          <w:rPr>
            <w:rFonts w:ascii="Times New Roman" w:hAnsi="Times New Roman" w:cs="Times New Roman"/>
            <w:b/>
            <w:bCs/>
            <w:color w:val="0F0F0F"/>
            <w:sz w:val="24"/>
            <w:szCs w:val="24"/>
          </w:rPr>
          <w:delText xml:space="preserve">: </w:delText>
        </w:r>
        <w:r w:rsidRPr="000033F6" w:rsidDel="000033F6">
          <w:rPr>
            <w:rFonts w:ascii="Times New Roman" w:hAnsi="Times New Roman" w:cs="Times New Roman"/>
            <w:b/>
            <w:bCs/>
            <w:color w:val="0F0F0F"/>
            <w:sz w:val="24"/>
            <w:szCs w:val="24"/>
            <w:highlight w:val="yellow"/>
            <w:rPrChange w:id="17" w:author="Nasar U Ahmed" w:date="2024-03-13T18:52:00Z">
              <w:rPr>
                <w:rFonts w:ascii="Times New Roman" w:hAnsi="Times New Roman" w:cs="Times New Roman"/>
                <w:b/>
                <w:bCs/>
                <w:color w:val="0F0F0F"/>
                <w:sz w:val="24"/>
                <w:szCs w:val="24"/>
              </w:rPr>
            </w:rPrChange>
          </w:rPr>
          <w:delText>A Cross-Sectional Study</w:delText>
        </w:r>
      </w:del>
      <w:r w:rsidRPr="002732DD">
        <w:rPr>
          <w:rFonts w:ascii="Times New Roman" w:hAnsi="Times New Roman" w:cs="Times New Roman"/>
          <w:b/>
          <w:bCs/>
          <w:color w:val="0F0F0F"/>
          <w:sz w:val="24"/>
          <w:szCs w:val="24"/>
        </w:rPr>
        <w:t xml:space="preserve"> Across </w:t>
      </w:r>
      <w:ins w:id="18" w:author="Nasar U Ahmed" w:date="2024-03-13T18:54:00Z">
        <w:r w:rsidR="000033F6">
          <w:rPr>
            <w:rFonts w:ascii="Times New Roman" w:hAnsi="Times New Roman" w:cs="Times New Roman"/>
            <w:b/>
            <w:bCs/>
            <w:color w:val="0F0F0F"/>
            <w:sz w:val="24"/>
            <w:szCs w:val="24"/>
          </w:rPr>
          <w:t xml:space="preserve">the </w:t>
        </w:r>
      </w:ins>
      <w:r w:rsidRPr="002732DD">
        <w:rPr>
          <w:rFonts w:ascii="Times New Roman" w:hAnsi="Times New Roman" w:cs="Times New Roman"/>
          <w:b/>
          <w:bCs/>
          <w:color w:val="0F0F0F"/>
          <w:sz w:val="24"/>
          <w:szCs w:val="24"/>
        </w:rPr>
        <w:t xml:space="preserve">Six Southeast Asian </w:t>
      </w:r>
      <w:ins w:id="19" w:author="Nasar U Ahmed" w:date="2024-03-13T18:53:00Z">
        <w:del w:id="20" w:author="Mohammad Nayeem Hasan" w:date="2024-05-20T16:50:00Z" w16du:dateUtc="2024-05-20T10:50:00Z">
          <w:r w:rsidR="000033F6" w:rsidDel="00E61126">
            <w:rPr>
              <w:rFonts w:ascii="Times New Roman" w:hAnsi="Times New Roman" w:cs="Times New Roman"/>
              <w:b/>
              <w:bCs/>
              <w:color w:val="0F0F0F"/>
              <w:sz w:val="24"/>
              <w:szCs w:val="24"/>
            </w:rPr>
            <w:delText>Countries</w:delText>
          </w:r>
        </w:del>
      </w:ins>
      <w:ins w:id="21" w:author="Nasar U Ahmed" w:date="2024-03-13T18:54:00Z">
        <w:del w:id="22" w:author="Mohammad Nayeem Hasan" w:date="2024-05-20T16:50:00Z" w16du:dateUtc="2024-05-20T10:50:00Z">
          <w:r w:rsidR="000033F6" w:rsidDel="00E61126">
            <w:rPr>
              <w:rFonts w:ascii="Times New Roman" w:hAnsi="Times New Roman" w:cs="Times New Roman"/>
              <w:b/>
              <w:bCs/>
              <w:color w:val="0F0F0F"/>
              <w:sz w:val="24"/>
              <w:szCs w:val="24"/>
            </w:rPr>
            <w:delText xml:space="preserve">. </w:delText>
          </w:r>
        </w:del>
      </w:ins>
      <w:del w:id="23" w:author="Mohammad Nayeem Hasan" w:date="2024-05-20T16:50:00Z" w16du:dateUtc="2024-05-20T10:50:00Z">
        <w:r w:rsidRPr="002732DD" w:rsidDel="00E61126">
          <w:rPr>
            <w:rFonts w:ascii="Times New Roman" w:hAnsi="Times New Roman" w:cs="Times New Roman"/>
            <w:b/>
            <w:bCs/>
            <w:color w:val="0F0F0F"/>
            <w:sz w:val="24"/>
            <w:szCs w:val="24"/>
          </w:rPr>
          <w:delText>Nations</w:delText>
        </w:r>
      </w:del>
      <w:ins w:id="24" w:author="Nasar U Ahmed" w:date="2024-04-05T11:48:00Z">
        <w:del w:id="25" w:author="Mohammad Nayeem Hasan" w:date="2024-05-20T16:50:00Z" w16du:dateUtc="2024-05-20T10:50:00Z">
          <w:r w:rsidR="00615C11" w:rsidDel="00E61126">
            <w:rPr>
              <w:rFonts w:ascii="Times New Roman" w:hAnsi="Times New Roman" w:cs="Times New Roman"/>
              <w:b/>
              <w:bCs/>
              <w:color w:val="0F0F0F"/>
              <w:sz w:val="24"/>
              <w:szCs w:val="24"/>
            </w:rPr>
            <w:delText xml:space="preserve"> [GEOGRPGIC REGIONS]</w:delText>
          </w:r>
        </w:del>
      </w:ins>
      <w:ins w:id="26" w:author="Mohammad Nayeem Hasan" w:date="2024-05-20T16:50:00Z" w16du:dateUtc="2024-05-20T10:50:00Z">
        <w:r w:rsidR="00E61126">
          <w:rPr>
            <w:rFonts w:ascii="Times New Roman" w:hAnsi="Times New Roman" w:cs="Times New Roman"/>
            <w:b/>
            <w:bCs/>
            <w:color w:val="0F0F0F"/>
            <w:sz w:val="24"/>
            <w:szCs w:val="24"/>
          </w:rPr>
          <w:t>Regions</w:t>
        </w:r>
      </w:ins>
    </w:p>
    <w:p w14:paraId="7B5A32BD" w14:textId="77777777" w:rsidR="00431B5B" w:rsidRPr="002732DD" w:rsidRDefault="00431B5B">
      <w:pPr>
        <w:rPr>
          <w:rFonts w:ascii="Times New Roman" w:hAnsi="Times New Roman" w:cs="Times New Roman"/>
          <w:b/>
          <w:bCs/>
          <w:color w:val="0F0F0F"/>
          <w:sz w:val="24"/>
          <w:szCs w:val="24"/>
        </w:rPr>
      </w:pPr>
      <w:r w:rsidRPr="002732DD">
        <w:rPr>
          <w:rFonts w:ascii="Times New Roman" w:hAnsi="Times New Roman" w:cs="Times New Roman"/>
          <w:b/>
          <w:bCs/>
          <w:color w:val="0F0F0F"/>
          <w:sz w:val="24"/>
          <w:szCs w:val="24"/>
        </w:rPr>
        <w:t xml:space="preserve">Summary </w:t>
      </w:r>
    </w:p>
    <w:p w14:paraId="58BC2BC1" w14:textId="77777777" w:rsidR="00431B5B" w:rsidRPr="002732DD" w:rsidRDefault="00431B5B">
      <w:pPr>
        <w:rPr>
          <w:rFonts w:ascii="Times New Roman" w:hAnsi="Times New Roman" w:cs="Times New Roman"/>
          <w:b/>
          <w:color w:val="0F0F0F"/>
          <w:sz w:val="24"/>
          <w:szCs w:val="24"/>
        </w:rPr>
      </w:pPr>
      <w:r w:rsidRPr="002732DD">
        <w:rPr>
          <w:rFonts w:ascii="Times New Roman" w:hAnsi="Times New Roman" w:cs="Times New Roman"/>
          <w:b/>
          <w:color w:val="0F0F0F"/>
          <w:sz w:val="24"/>
          <w:szCs w:val="24"/>
        </w:rPr>
        <w:t xml:space="preserve">Background </w:t>
      </w:r>
    </w:p>
    <w:p w14:paraId="744A3406" w14:textId="5D928984" w:rsidR="00F66744" w:rsidRPr="002732DD" w:rsidRDefault="003755F5" w:rsidP="000033F6">
      <w:pPr>
        <w:rPr>
          <w:rFonts w:ascii="Times New Roman" w:hAnsi="Times New Roman" w:cs="Times New Roman"/>
          <w:color w:val="0F0F0F"/>
          <w:sz w:val="24"/>
          <w:szCs w:val="24"/>
        </w:rPr>
      </w:pPr>
      <w:r w:rsidRPr="002732DD">
        <w:rPr>
          <w:rFonts w:ascii="Times New Roman" w:hAnsi="Times New Roman" w:cs="Times New Roman"/>
          <w:color w:val="0F0F0F"/>
          <w:sz w:val="24"/>
          <w:szCs w:val="24"/>
        </w:rPr>
        <w:t>Non-communicable diseases (</w:t>
      </w:r>
      <w:r w:rsidR="00F66744" w:rsidRPr="002732DD">
        <w:rPr>
          <w:rFonts w:ascii="Times New Roman" w:hAnsi="Times New Roman" w:cs="Times New Roman"/>
          <w:color w:val="0F0F0F"/>
          <w:sz w:val="24"/>
          <w:szCs w:val="24"/>
        </w:rPr>
        <w:t>NCDs</w:t>
      </w:r>
      <w:r w:rsidRPr="002732DD">
        <w:rPr>
          <w:rFonts w:ascii="Times New Roman" w:hAnsi="Times New Roman" w:cs="Times New Roman"/>
          <w:color w:val="0F0F0F"/>
          <w:sz w:val="24"/>
          <w:szCs w:val="24"/>
        </w:rPr>
        <w:t>)</w:t>
      </w:r>
      <w:r w:rsidR="00F66744" w:rsidRPr="002732DD">
        <w:rPr>
          <w:rFonts w:ascii="Times New Roman" w:hAnsi="Times New Roman" w:cs="Times New Roman"/>
          <w:color w:val="0F0F0F"/>
          <w:sz w:val="24"/>
          <w:szCs w:val="24"/>
        </w:rPr>
        <w:t xml:space="preserve"> stand as the primary cause of </w:t>
      </w:r>
      <w:ins w:id="27" w:author="Nasar U Ahmed" w:date="2024-03-13T18:50:00Z">
        <w:r w:rsidR="000033F6">
          <w:rPr>
            <w:rFonts w:ascii="Times New Roman" w:hAnsi="Times New Roman" w:cs="Times New Roman"/>
            <w:color w:val="0F0F0F"/>
            <w:sz w:val="24"/>
            <w:szCs w:val="24"/>
          </w:rPr>
          <w:t xml:space="preserve">morbidity and </w:t>
        </w:r>
      </w:ins>
      <w:r w:rsidR="00F66744" w:rsidRPr="002732DD">
        <w:rPr>
          <w:rFonts w:ascii="Times New Roman" w:hAnsi="Times New Roman" w:cs="Times New Roman"/>
          <w:color w:val="0F0F0F"/>
          <w:sz w:val="24"/>
          <w:szCs w:val="24"/>
        </w:rPr>
        <w:t xml:space="preserve">mortality globally and pose an increasingly significant health </w:t>
      </w:r>
      <w:ins w:id="28" w:author="Nasar U Ahmed" w:date="2024-03-13T18:51:00Z">
        <w:r w:rsidR="000033F6">
          <w:rPr>
            <w:rFonts w:ascii="Times New Roman" w:hAnsi="Times New Roman" w:cs="Times New Roman"/>
            <w:color w:val="0F0F0F"/>
            <w:sz w:val="24"/>
            <w:szCs w:val="24"/>
          </w:rPr>
          <w:t>burden.</w:t>
        </w:r>
      </w:ins>
      <w:del w:id="29" w:author="Nasar U Ahmed" w:date="2024-03-13T18:51:00Z">
        <w:r w:rsidR="00F66744" w:rsidRPr="002732DD" w:rsidDel="000033F6">
          <w:rPr>
            <w:rFonts w:ascii="Times New Roman" w:hAnsi="Times New Roman" w:cs="Times New Roman"/>
            <w:color w:val="0F0F0F"/>
            <w:sz w:val="24"/>
            <w:szCs w:val="24"/>
          </w:rPr>
          <w:delText>concern.</w:delText>
        </w:r>
      </w:del>
      <w:r w:rsidR="00F66744" w:rsidRPr="002732DD">
        <w:rPr>
          <w:rFonts w:ascii="Times New Roman" w:hAnsi="Times New Roman" w:cs="Times New Roman"/>
          <w:color w:val="0F0F0F"/>
          <w:sz w:val="24"/>
          <w:szCs w:val="24"/>
        </w:rPr>
        <w:t xml:space="preserve"> </w:t>
      </w:r>
      <w:r w:rsidRPr="002732DD">
        <w:rPr>
          <w:rFonts w:ascii="Times New Roman" w:hAnsi="Times New Roman" w:cs="Times New Roman"/>
          <w:color w:val="0F0F0F"/>
          <w:sz w:val="24"/>
          <w:szCs w:val="24"/>
        </w:rPr>
        <w:t>This study</w:t>
      </w:r>
      <w:r w:rsidR="00F66744" w:rsidRPr="002732DD">
        <w:rPr>
          <w:rFonts w:ascii="Times New Roman" w:hAnsi="Times New Roman" w:cs="Times New Roman"/>
          <w:color w:val="0F0F0F"/>
          <w:sz w:val="24"/>
          <w:szCs w:val="24"/>
        </w:rPr>
        <w:t xml:space="preserve"> </w:t>
      </w:r>
      <w:del w:id="30" w:author="Nasar U Ahmed" w:date="2024-03-13T18:47:00Z">
        <w:r w:rsidRPr="002732DD" w:rsidDel="000033F6">
          <w:rPr>
            <w:rFonts w:ascii="Times New Roman" w:hAnsi="Times New Roman" w:cs="Times New Roman"/>
            <w:color w:val="0F0F0F"/>
            <w:sz w:val="24"/>
            <w:szCs w:val="24"/>
          </w:rPr>
          <w:delText>evaluated</w:delText>
        </w:r>
        <w:r w:rsidR="00F66744" w:rsidRPr="002732DD" w:rsidDel="000033F6">
          <w:rPr>
            <w:rFonts w:ascii="Times New Roman" w:hAnsi="Times New Roman" w:cs="Times New Roman"/>
            <w:color w:val="0F0F0F"/>
            <w:sz w:val="24"/>
            <w:szCs w:val="24"/>
          </w:rPr>
          <w:delText xml:space="preserve"> </w:delText>
        </w:r>
      </w:del>
      <w:ins w:id="31" w:author="Nasar U Ahmed" w:date="2024-03-13T18:47:00Z">
        <w:r w:rsidR="000033F6">
          <w:rPr>
            <w:rFonts w:ascii="Times New Roman" w:hAnsi="Times New Roman" w:cs="Times New Roman"/>
            <w:color w:val="0F0F0F"/>
            <w:sz w:val="24"/>
            <w:szCs w:val="24"/>
          </w:rPr>
          <w:t xml:space="preserve">examined </w:t>
        </w:r>
      </w:ins>
      <w:r w:rsidR="00F66744" w:rsidRPr="002732DD">
        <w:rPr>
          <w:rFonts w:ascii="Times New Roman" w:hAnsi="Times New Roman" w:cs="Times New Roman"/>
          <w:color w:val="0F0F0F"/>
          <w:sz w:val="24"/>
          <w:szCs w:val="24"/>
        </w:rPr>
        <w:t xml:space="preserve">the prevalence </w:t>
      </w:r>
      <w:ins w:id="32" w:author="Nasar U Ahmed" w:date="2024-03-13T18:48:00Z">
        <w:r w:rsidR="000033F6">
          <w:rPr>
            <w:rFonts w:ascii="Times New Roman" w:hAnsi="Times New Roman" w:cs="Times New Roman"/>
            <w:color w:val="0F0F0F"/>
            <w:sz w:val="24"/>
            <w:szCs w:val="24"/>
          </w:rPr>
          <w:t xml:space="preserve">of </w:t>
        </w:r>
        <w:r w:rsidR="000033F6" w:rsidRPr="002732DD">
          <w:rPr>
            <w:rFonts w:ascii="Times New Roman" w:hAnsi="Times New Roman" w:cs="Times New Roman"/>
            <w:color w:val="0F0F0F"/>
            <w:sz w:val="24"/>
            <w:szCs w:val="24"/>
          </w:rPr>
          <w:t xml:space="preserve">hypertension, diabetes, and hypercholesterolemia across </w:t>
        </w:r>
      </w:ins>
      <w:ins w:id="33" w:author="Nasar U Ahmed" w:date="2024-03-13T19:09:00Z">
        <w:r w:rsidR="00E167C7">
          <w:rPr>
            <w:rFonts w:ascii="Times New Roman" w:hAnsi="Times New Roman" w:cs="Times New Roman"/>
            <w:color w:val="0F0F0F"/>
            <w:sz w:val="24"/>
            <w:szCs w:val="24"/>
          </w:rPr>
          <w:t xml:space="preserve">the </w:t>
        </w:r>
      </w:ins>
      <w:ins w:id="34" w:author="Nasar U Ahmed" w:date="2024-03-13T18:48:00Z">
        <w:r w:rsidR="000033F6" w:rsidRPr="002732DD">
          <w:rPr>
            <w:rFonts w:ascii="Times New Roman" w:hAnsi="Times New Roman" w:cs="Times New Roman"/>
            <w:color w:val="0F0F0F"/>
            <w:sz w:val="24"/>
            <w:szCs w:val="24"/>
          </w:rPr>
          <w:t xml:space="preserve">Southeast Asian </w:t>
        </w:r>
      </w:ins>
      <w:ins w:id="35" w:author="Nasar U Ahmed" w:date="2024-03-13T18:56:00Z">
        <w:r w:rsidR="002B71FA">
          <w:rPr>
            <w:rFonts w:ascii="Times New Roman" w:hAnsi="Times New Roman" w:cs="Times New Roman"/>
            <w:color w:val="0F0F0F"/>
            <w:sz w:val="24"/>
            <w:szCs w:val="24"/>
          </w:rPr>
          <w:t>R</w:t>
        </w:r>
      </w:ins>
      <w:ins w:id="36" w:author="Nasar U Ahmed" w:date="2024-03-13T18:48:00Z">
        <w:r w:rsidR="000033F6" w:rsidRPr="002732DD">
          <w:rPr>
            <w:rFonts w:ascii="Times New Roman" w:hAnsi="Times New Roman" w:cs="Times New Roman"/>
            <w:color w:val="0F0F0F"/>
            <w:sz w:val="24"/>
            <w:szCs w:val="24"/>
          </w:rPr>
          <w:t>egions (SEAR</w:t>
        </w:r>
        <w:r w:rsidR="000033F6">
          <w:rPr>
            <w:rFonts w:ascii="Times New Roman" w:hAnsi="Times New Roman" w:cs="Times New Roman"/>
            <w:color w:val="0F0F0F"/>
            <w:sz w:val="24"/>
            <w:szCs w:val="24"/>
          </w:rPr>
          <w:t>)</w:t>
        </w:r>
      </w:ins>
      <w:ins w:id="37" w:author="Nasar U Ahmed" w:date="2024-03-13T18:49:00Z">
        <w:r w:rsidR="000033F6">
          <w:rPr>
            <w:rFonts w:ascii="Times New Roman" w:hAnsi="Times New Roman" w:cs="Times New Roman"/>
            <w:color w:val="0F0F0F"/>
            <w:sz w:val="24"/>
            <w:szCs w:val="24"/>
          </w:rPr>
          <w:t xml:space="preserve"> </w:t>
        </w:r>
      </w:ins>
      <w:r w:rsidR="00F66744" w:rsidRPr="002732DD">
        <w:rPr>
          <w:rFonts w:ascii="Times New Roman" w:hAnsi="Times New Roman" w:cs="Times New Roman"/>
          <w:color w:val="0F0F0F"/>
          <w:sz w:val="24"/>
          <w:szCs w:val="24"/>
        </w:rPr>
        <w:t xml:space="preserve">and </w:t>
      </w:r>
      <w:ins w:id="38" w:author="Nasar U Ahmed" w:date="2024-03-13T18:49:00Z">
        <w:r w:rsidR="000033F6">
          <w:rPr>
            <w:rFonts w:ascii="Times New Roman" w:hAnsi="Times New Roman" w:cs="Times New Roman"/>
            <w:color w:val="0F0F0F"/>
            <w:sz w:val="24"/>
            <w:szCs w:val="24"/>
          </w:rPr>
          <w:t>explored their</w:t>
        </w:r>
        <w:del w:id="39" w:author="Mohammad Nayeem Hasan" w:date="2024-05-12T21:24:00Z" w16du:dateUtc="2024-05-12T15:24:00Z">
          <w:r w:rsidR="000033F6" w:rsidDel="00025F24">
            <w:rPr>
              <w:rFonts w:ascii="Times New Roman" w:hAnsi="Times New Roman" w:cs="Times New Roman"/>
              <w:color w:val="0F0F0F"/>
              <w:sz w:val="24"/>
              <w:szCs w:val="24"/>
            </w:rPr>
            <w:delText xml:space="preserve"> </w:delText>
          </w:r>
        </w:del>
      </w:ins>
      <w:del w:id="40" w:author="Mohammad Nayeem Hasan" w:date="2024-05-12T21:24:00Z" w16du:dateUtc="2024-05-12T15:24:00Z">
        <w:r w:rsidR="00F66744" w:rsidRPr="002732DD" w:rsidDel="00025F24">
          <w:rPr>
            <w:rFonts w:ascii="Times New Roman" w:hAnsi="Times New Roman" w:cs="Times New Roman"/>
            <w:color w:val="0F0F0F"/>
            <w:sz w:val="24"/>
            <w:szCs w:val="24"/>
          </w:rPr>
          <w:delText xml:space="preserve">factors influencing </w:delText>
        </w:r>
      </w:del>
      <w:ins w:id="41" w:author="Mohammad Nayeem Hasan" w:date="2024-05-12T21:24:00Z" w16du:dateUtc="2024-05-12T15:24:00Z">
        <w:r w:rsidR="00025F24">
          <w:rPr>
            <w:rFonts w:ascii="Times New Roman" w:hAnsi="Times New Roman" w:cs="Times New Roman"/>
            <w:color w:val="0F0F0F"/>
            <w:sz w:val="24"/>
            <w:szCs w:val="24"/>
          </w:rPr>
          <w:t xml:space="preserve"> </w:t>
        </w:r>
      </w:ins>
      <w:r w:rsidR="00F66744" w:rsidRPr="002732DD">
        <w:rPr>
          <w:rFonts w:ascii="Times New Roman" w:hAnsi="Times New Roman" w:cs="Times New Roman"/>
          <w:color w:val="0F0F0F"/>
          <w:sz w:val="24"/>
          <w:szCs w:val="24"/>
        </w:rPr>
        <w:t>behavioral and biological risk factors</w:t>
      </w:r>
      <w:ins w:id="42" w:author="Nasar U Ahmed" w:date="2024-03-13T18:50:00Z">
        <w:r w:rsidR="000033F6">
          <w:rPr>
            <w:rFonts w:ascii="Times New Roman" w:hAnsi="Times New Roman" w:cs="Times New Roman"/>
            <w:color w:val="0F0F0F"/>
            <w:sz w:val="24"/>
            <w:szCs w:val="24"/>
          </w:rPr>
          <w:t>.</w:t>
        </w:r>
      </w:ins>
      <w:r w:rsidR="00F66744" w:rsidRPr="002732DD">
        <w:rPr>
          <w:rFonts w:ascii="Times New Roman" w:hAnsi="Times New Roman" w:cs="Times New Roman"/>
          <w:color w:val="0F0F0F"/>
          <w:sz w:val="24"/>
          <w:szCs w:val="24"/>
        </w:rPr>
        <w:t xml:space="preserve"> </w:t>
      </w:r>
      <w:del w:id="43" w:author="Nasar U Ahmed" w:date="2024-03-13T18:50:00Z">
        <w:r w:rsidRPr="002732DD" w:rsidDel="000033F6">
          <w:rPr>
            <w:rFonts w:ascii="Times New Roman" w:hAnsi="Times New Roman" w:cs="Times New Roman"/>
            <w:color w:val="0F0F0F"/>
            <w:sz w:val="24"/>
            <w:szCs w:val="24"/>
          </w:rPr>
          <w:delText>associated</w:delText>
        </w:r>
        <w:r w:rsidR="00F66744" w:rsidRPr="002732DD" w:rsidDel="000033F6">
          <w:rPr>
            <w:rFonts w:ascii="Times New Roman" w:hAnsi="Times New Roman" w:cs="Times New Roman"/>
            <w:color w:val="0F0F0F"/>
            <w:sz w:val="24"/>
            <w:szCs w:val="24"/>
          </w:rPr>
          <w:delText xml:space="preserve"> </w:delText>
        </w:r>
        <w:r w:rsidRPr="002732DD" w:rsidDel="000033F6">
          <w:rPr>
            <w:rFonts w:ascii="Times New Roman" w:hAnsi="Times New Roman" w:cs="Times New Roman"/>
            <w:color w:val="0F0F0F"/>
            <w:sz w:val="24"/>
            <w:szCs w:val="24"/>
          </w:rPr>
          <w:delText>with</w:delText>
        </w:r>
        <w:r w:rsidR="00F66744" w:rsidRPr="002732DD" w:rsidDel="000033F6">
          <w:rPr>
            <w:rFonts w:ascii="Times New Roman" w:hAnsi="Times New Roman" w:cs="Times New Roman"/>
            <w:color w:val="0F0F0F"/>
            <w:sz w:val="24"/>
            <w:szCs w:val="24"/>
          </w:rPr>
          <w:delText xml:space="preserve"> certain NCDs, namely</w:delText>
        </w:r>
      </w:del>
      <w:del w:id="44" w:author="Nasar U Ahmed" w:date="2024-03-13T18:48:00Z">
        <w:r w:rsidR="00F66744" w:rsidRPr="002732DD" w:rsidDel="000033F6">
          <w:rPr>
            <w:rFonts w:ascii="Times New Roman" w:hAnsi="Times New Roman" w:cs="Times New Roman"/>
            <w:color w:val="0F0F0F"/>
            <w:sz w:val="24"/>
            <w:szCs w:val="24"/>
          </w:rPr>
          <w:delText xml:space="preserve"> hypertension, diabetes, and hypercholesterolemia, across Southeast Asian regions (SEARs</w:delText>
        </w:r>
      </w:del>
      <w:del w:id="45" w:author="Nasar U Ahmed" w:date="2024-03-13T18:50:00Z">
        <w:r w:rsidR="00F66744" w:rsidRPr="002732DD" w:rsidDel="000033F6">
          <w:rPr>
            <w:rFonts w:ascii="Times New Roman" w:hAnsi="Times New Roman" w:cs="Times New Roman"/>
            <w:color w:val="0F0F0F"/>
            <w:sz w:val="24"/>
            <w:szCs w:val="24"/>
          </w:rPr>
          <w:delText xml:space="preserve">). </w:delText>
        </w:r>
      </w:del>
    </w:p>
    <w:p w14:paraId="6E08E8A9" w14:textId="47E9ED87" w:rsidR="00431B5B" w:rsidRPr="00167F59" w:rsidRDefault="00431B5B">
      <w:pPr>
        <w:rPr>
          <w:rFonts w:ascii="Times New Roman" w:hAnsi="Times New Roman" w:cs="Times New Roman"/>
          <w:b/>
          <w:bCs/>
          <w:color w:val="0F0F0F"/>
          <w:sz w:val="24"/>
          <w:szCs w:val="24"/>
          <w:vertAlign w:val="subscript"/>
          <w:rPrChange w:id="46" w:author="Nasar U Ahmed" w:date="2024-04-19T09:47:00Z">
            <w:rPr>
              <w:rFonts w:ascii="Times New Roman" w:hAnsi="Times New Roman" w:cs="Times New Roman"/>
              <w:b/>
              <w:bCs/>
              <w:color w:val="0F0F0F"/>
              <w:sz w:val="24"/>
              <w:szCs w:val="24"/>
            </w:rPr>
          </w:rPrChange>
        </w:rPr>
      </w:pPr>
      <w:r w:rsidRPr="002732DD">
        <w:rPr>
          <w:rFonts w:ascii="Times New Roman" w:hAnsi="Times New Roman" w:cs="Times New Roman"/>
          <w:b/>
          <w:bCs/>
          <w:color w:val="0F0F0F"/>
          <w:sz w:val="24"/>
          <w:szCs w:val="24"/>
        </w:rPr>
        <w:t xml:space="preserve">Methods </w:t>
      </w:r>
    </w:p>
    <w:p w14:paraId="7DD9D020" w14:textId="5530E91C" w:rsidR="00F66744" w:rsidRPr="002732DD" w:rsidRDefault="00F66744">
      <w:pPr>
        <w:rPr>
          <w:rFonts w:ascii="Times New Roman" w:hAnsi="Times New Roman" w:cs="Times New Roman"/>
          <w:color w:val="0F0F0F"/>
          <w:sz w:val="24"/>
          <w:szCs w:val="24"/>
        </w:rPr>
      </w:pPr>
      <w:r w:rsidRPr="002732DD">
        <w:rPr>
          <w:rFonts w:ascii="Times New Roman" w:hAnsi="Times New Roman" w:cs="Times New Roman"/>
          <w:color w:val="0F0F0F"/>
          <w:sz w:val="24"/>
          <w:szCs w:val="24"/>
        </w:rPr>
        <w:t xml:space="preserve">We </w:t>
      </w:r>
      <w:del w:id="47" w:author="Nasar U Ahmed" w:date="2024-03-13T18:55:00Z">
        <w:r w:rsidR="003755F5" w:rsidRPr="002732DD" w:rsidDel="002B71FA">
          <w:rPr>
            <w:rFonts w:ascii="Times New Roman" w:hAnsi="Times New Roman" w:cs="Times New Roman"/>
            <w:color w:val="0F0F0F"/>
            <w:sz w:val="24"/>
            <w:szCs w:val="24"/>
          </w:rPr>
          <w:delText xml:space="preserve">described and </w:delText>
        </w:r>
      </w:del>
      <w:r w:rsidR="003755F5" w:rsidRPr="002732DD">
        <w:rPr>
          <w:rFonts w:ascii="Times New Roman" w:hAnsi="Times New Roman" w:cs="Times New Roman"/>
          <w:color w:val="0F0F0F"/>
          <w:sz w:val="24"/>
          <w:szCs w:val="24"/>
        </w:rPr>
        <w:t>analyzed</w:t>
      </w:r>
      <w:r w:rsidRPr="002732DD">
        <w:rPr>
          <w:rFonts w:ascii="Times New Roman" w:hAnsi="Times New Roman" w:cs="Times New Roman"/>
          <w:color w:val="0F0F0F"/>
          <w:sz w:val="24"/>
          <w:szCs w:val="24"/>
        </w:rPr>
        <w:t xml:space="preserve"> the most recent WHO </w:t>
      </w:r>
      <w:proofErr w:type="spellStart"/>
      <w:r w:rsidRPr="002732DD">
        <w:rPr>
          <w:rFonts w:ascii="Times New Roman" w:hAnsi="Times New Roman" w:cs="Times New Roman"/>
          <w:color w:val="0F0F0F"/>
          <w:sz w:val="24"/>
          <w:szCs w:val="24"/>
        </w:rPr>
        <w:t>STEPwise</w:t>
      </w:r>
      <w:proofErr w:type="spellEnd"/>
      <w:r w:rsidRPr="002732DD">
        <w:rPr>
          <w:rFonts w:ascii="Times New Roman" w:hAnsi="Times New Roman" w:cs="Times New Roman"/>
          <w:color w:val="0F0F0F"/>
          <w:sz w:val="24"/>
          <w:szCs w:val="24"/>
        </w:rPr>
        <w:t xml:space="preserve"> approach to NCD risk factor surveillance (STEPS) survey </w:t>
      </w:r>
      <w:ins w:id="48" w:author="Nasar U Ahmed" w:date="2024-03-13T18:56:00Z">
        <w:r w:rsidR="002B71FA">
          <w:rPr>
            <w:rFonts w:ascii="Times New Roman" w:hAnsi="Times New Roman" w:cs="Times New Roman"/>
            <w:color w:val="0F0F0F"/>
            <w:sz w:val="24"/>
            <w:szCs w:val="24"/>
          </w:rPr>
          <w:t xml:space="preserve">data </w:t>
        </w:r>
      </w:ins>
      <w:r w:rsidRPr="002732DD">
        <w:rPr>
          <w:rFonts w:ascii="Times New Roman" w:hAnsi="Times New Roman" w:cs="Times New Roman"/>
          <w:color w:val="0F0F0F"/>
          <w:sz w:val="24"/>
          <w:szCs w:val="24"/>
        </w:rPr>
        <w:t xml:space="preserve">from </w:t>
      </w:r>
      <w:ins w:id="49" w:author="Nasar U Ahmed" w:date="2024-03-13T18:56:00Z">
        <w:r w:rsidR="002B71FA">
          <w:rPr>
            <w:rFonts w:ascii="Times New Roman" w:hAnsi="Times New Roman" w:cs="Times New Roman"/>
            <w:color w:val="0F0F0F"/>
            <w:sz w:val="24"/>
            <w:szCs w:val="24"/>
          </w:rPr>
          <w:t xml:space="preserve">the </w:t>
        </w:r>
      </w:ins>
      <w:r w:rsidRPr="002732DD">
        <w:rPr>
          <w:rFonts w:ascii="Times New Roman" w:hAnsi="Times New Roman" w:cs="Times New Roman"/>
          <w:color w:val="0F0F0F"/>
          <w:sz w:val="24"/>
          <w:szCs w:val="24"/>
        </w:rPr>
        <w:t xml:space="preserve">six SEARs </w:t>
      </w:r>
      <w:ins w:id="50" w:author="Nasar U Ahmed" w:date="2024-03-13T18:56:00Z">
        <w:r w:rsidR="002B71FA">
          <w:rPr>
            <w:rFonts w:ascii="Times New Roman" w:hAnsi="Times New Roman" w:cs="Times New Roman"/>
            <w:color w:val="0F0F0F"/>
            <w:sz w:val="24"/>
            <w:szCs w:val="24"/>
          </w:rPr>
          <w:t xml:space="preserve">using </w:t>
        </w:r>
      </w:ins>
      <w:ins w:id="51" w:author="Mohammad Nayeem Hasan" w:date="2024-05-12T21:24:00Z" w16du:dateUtc="2024-05-12T15:24:00Z">
        <w:r w:rsidR="00025F24">
          <w:rPr>
            <w:rFonts w:ascii="Times New Roman" w:hAnsi="Times New Roman" w:cs="Times New Roman"/>
            <w:color w:val="0F0F0F"/>
            <w:sz w:val="24"/>
            <w:szCs w:val="24"/>
          </w:rPr>
          <w:t xml:space="preserve">a </w:t>
        </w:r>
      </w:ins>
      <w:r w:rsidRPr="002732DD">
        <w:rPr>
          <w:rFonts w:ascii="Times New Roman" w:hAnsi="Times New Roman" w:cs="Times New Roman"/>
          <w:color w:val="0F0F0F"/>
          <w:sz w:val="24"/>
          <w:szCs w:val="24"/>
        </w:rPr>
        <w:t>cross-sectional stud</w:t>
      </w:r>
      <w:ins w:id="52" w:author="Nasar U Ahmed" w:date="2024-03-13T18:57:00Z">
        <w:r w:rsidR="002B71FA">
          <w:rPr>
            <w:rFonts w:ascii="Times New Roman" w:hAnsi="Times New Roman" w:cs="Times New Roman"/>
            <w:color w:val="0F0F0F"/>
            <w:sz w:val="24"/>
            <w:szCs w:val="24"/>
          </w:rPr>
          <w:t>y approach</w:t>
        </w:r>
      </w:ins>
      <w:del w:id="53" w:author="Nasar U Ahmed" w:date="2024-03-13T18:57:00Z">
        <w:r w:rsidRPr="002732DD" w:rsidDel="002B71FA">
          <w:rPr>
            <w:rFonts w:ascii="Times New Roman" w:hAnsi="Times New Roman" w:cs="Times New Roman"/>
            <w:color w:val="0F0F0F"/>
            <w:sz w:val="24"/>
            <w:szCs w:val="24"/>
          </w:rPr>
          <w:delText>ies</w:delText>
        </w:r>
      </w:del>
      <w:r w:rsidRPr="002732DD">
        <w:rPr>
          <w:rFonts w:ascii="Times New Roman" w:hAnsi="Times New Roman" w:cs="Times New Roman"/>
          <w:color w:val="0F0F0F"/>
          <w:sz w:val="24"/>
          <w:szCs w:val="24"/>
        </w:rPr>
        <w:t xml:space="preserve">. Initially, we </w:t>
      </w:r>
      <w:r w:rsidR="0088590C" w:rsidRPr="002732DD">
        <w:rPr>
          <w:rFonts w:ascii="Times New Roman" w:hAnsi="Times New Roman" w:cs="Times New Roman"/>
          <w:color w:val="0F0F0F"/>
          <w:sz w:val="24"/>
          <w:szCs w:val="24"/>
        </w:rPr>
        <w:t>used</w:t>
      </w:r>
      <w:r w:rsidRPr="002732DD">
        <w:rPr>
          <w:rFonts w:ascii="Times New Roman" w:hAnsi="Times New Roman" w:cs="Times New Roman"/>
          <w:color w:val="0F0F0F"/>
          <w:sz w:val="24"/>
          <w:szCs w:val="24"/>
        </w:rPr>
        <w:t xml:space="preserve"> cross-tabulation</w:t>
      </w:r>
      <w:ins w:id="54" w:author="Mohammad Nayeem Hasan" w:date="2024-05-20T23:45:00Z" w16du:dateUtc="2024-05-20T17:45:00Z">
        <w:r w:rsidR="00522900">
          <w:rPr>
            <w:rFonts w:ascii="Times New Roman" w:hAnsi="Times New Roman" w:cs="Times New Roman"/>
            <w:color w:val="0F0F0F"/>
            <w:sz w:val="24"/>
            <w:szCs w:val="24"/>
          </w:rPr>
          <w:t xml:space="preserve">, </w:t>
        </w:r>
      </w:ins>
      <w:del w:id="55" w:author="Mohammad Nayeem Hasan" w:date="2024-05-20T23:45:00Z" w16du:dateUtc="2024-05-20T17:45:00Z">
        <w:r w:rsidRPr="002732DD" w:rsidDel="00522900">
          <w:rPr>
            <w:rFonts w:ascii="Times New Roman" w:hAnsi="Times New Roman" w:cs="Times New Roman"/>
            <w:color w:val="0F0F0F"/>
            <w:sz w:val="24"/>
            <w:szCs w:val="24"/>
          </w:rPr>
          <w:delText xml:space="preserve"> and </w:delText>
        </w:r>
      </w:del>
      <w:r w:rsidRPr="002732DD">
        <w:rPr>
          <w:rFonts w:ascii="Times New Roman" w:hAnsi="Times New Roman" w:cs="Times New Roman"/>
          <w:color w:val="0F0F0F"/>
          <w:sz w:val="24"/>
          <w:szCs w:val="24"/>
        </w:rPr>
        <w:t>Chi-square tests</w:t>
      </w:r>
      <w:ins w:id="56" w:author="Mohammad Nayeem Hasan" w:date="2024-05-20T23:45:00Z" w16du:dateUtc="2024-05-20T17:45:00Z">
        <w:r w:rsidR="00522900">
          <w:rPr>
            <w:rFonts w:ascii="Times New Roman" w:hAnsi="Times New Roman" w:cs="Times New Roman"/>
            <w:color w:val="0F0F0F"/>
            <w:sz w:val="24"/>
            <w:szCs w:val="24"/>
          </w:rPr>
          <w:t>,</w:t>
        </w:r>
      </w:ins>
      <w:r w:rsidRPr="002732DD">
        <w:rPr>
          <w:rFonts w:ascii="Times New Roman" w:hAnsi="Times New Roman" w:cs="Times New Roman"/>
          <w:color w:val="0F0F0F"/>
          <w:sz w:val="24"/>
          <w:szCs w:val="24"/>
        </w:rPr>
        <w:t xml:space="preserve"> </w:t>
      </w:r>
      <w:ins w:id="57" w:author="Mohammad Nayeem Hasan" w:date="2024-05-20T23:45:00Z" w16du:dateUtc="2024-05-20T17:45:00Z">
        <w:r w:rsidR="00522900">
          <w:rPr>
            <w:rFonts w:ascii="Times New Roman" w:hAnsi="Times New Roman" w:cs="Times New Roman"/>
            <w:color w:val="0F0F0F"/>
            <w:sz w:val="24"/>
            <w:szCs w:val="24"/>
          </w:rPr>
          <w:t xml:space="preserve">and logistic regression models </w:t>
        </w:r>
      </w:ins>
      <w:r w:rsidRPr="002732DD">
        <w:rPr>
          <w:rFonts w:ascii="Times New Roman" w:hAnsi="Times New Roman" w:cs="Times New Roman"/>
          <w:color w:val="0F0F0F"/>
          <w:sz w:val="24"/>
          <w:szCs w:val="24"/>
        </w:rPr>
        <w:t xml:space="preserve">to evaluate the prevalence of NCDs and their associations </w:t>
      </w:r>
      <w:del w:id="58" w:author="Mohammad Nayeem Hasan" w:date="2024-05-20T23:45:00Z" w16du:dateUtc="2024-05-20T17:45:00Z">
        <w:r w:rsidRPr="002732DD" w:rsidDel="00522900">
          <w:rPr>
            <w:rFonts w:ascii="Times New Roman" w:hAnsi="Times New Roman" w:cs="Times New Roman"/>
            <w:color w:val="0F0F0F"/>
            <w:sz w:val="24"/>
            <w:szCs w:val="24"/>
          </w:rPr>
          <w:delText>among participants</w:delText>
        </w:r>
      </w:del>
      <w:ins w:id="59" w:author="Mohammad Nayeem Hasan" w:date="2024-05-20T23:45:00Z" w16du:dateUtc="2024-05-20T17:45:00Z">
        <w:r w:rsidR="00522900">
          <w:rPr>
            <w:rFonts w:ascii="Times New Roman" w:hAnsi="Times New Roman" w:cs="Times New Roman"/>
            <w:color w:val="0F0F0F"/>
            <w:sz w:val="24"/>
            <w:szCs w:val="24"/>
          </w:rPr>
          <w:t>with different risk factors</w:t>
        </w:r>
      </w:ins>
      <w:r w:rsidRPr="002732DD">
        <w:rPr>
          <w:rFonts w:ascii="Times New Roman" w:hAnsi="Times New Roman" w:cs="Times New Roman"/>
          <w:color w:val="0F0F0F"/>
          <w:sz w:val="24"/>
          <w:szCs w:val="24"/>
        </w:rPr>
        <w:t xml:space="preserve"> across various countries</w:t>
      </w:r>
      <w:r w:rsidR="0088590C" w:rsidRPr="002732DD">
        <w:rPr>
          <w:rFonts w:ascii="Times New Roman" w:hAnsi="Times New Roman" w:cs="Times New Roman"/>
          <w:color w:val="0F0F0F"/>
          <w:sz w:val="24"/>
          <w:szCs w:val="24"/>
        </w:rPr>
        <w:t xml:space="preserve"> and</w:t>
      </w:r>
      <w:r w:rsidRPr="002732DD">
        <w:rPr>
          <w:rFonts w:ascii="Times New Roman" w:hAnsi="Times New Roman" w:cs="Times New Roman"/>
          <w:color w:val="0F0F0F"/>
          <w:sz w:val="24"/>
          <w:szCs w:val="24"/>
        </w:rPr>
        <w:t xml:space="preserve"> </w:t>
      </w:r>
      <w:ins w:id="60" w:author="Mohammad Nayeem Hasan" w:date="2024-05-20T23:48:00Z" w16du:dateUtc="2024-05-20T17:48:00Z">
        <w:r w:rsidR="00DE023D">
          <w:rPr>
            <w:rFonts w:ascii="Times New Roman" w:hAnsi="Times New Roman" w:cs="Times New Roman"/>
            <w:color w:val="0F0F0F"/>
            <w:sz w:val="24"/>
            <w:szCs w:val="24"/>
          </w:rPr>
          <w:t>with</w:t>
        </w:r>
      </w:ins>
      <w:del w:id="61" w:author="Mohammad Nayeem Hasan" w:date="2024-05-20T23:48:00Z" w16du:dateUtc="2024-05-20T17:48:00Z">
        <w:r w:rsidRPr="002732DD" w:rsidDel="00DE023D">
          <w:rPr>
            <w:rFonts w:ascii="Times New Roman" w:hAnsi="Times New Roman" w:cs="Times New Roman"/>
            <w:color w:val="0F0F0F"/>
            <w:sz w:val="24"/>
            <w:szCs w:val="24"/>
          </w:rPr>
          <w:delText>in</w:delText>
        </w:r>
      </w:del>
      <w:r w:rsidRPr="002732DD">
        <w:rPr>
          <w:rFonts w:ascii="Times New Roman" w:hAnsi="Times New Roman" w:cs="Times New Roman"/>
          <w:color w:val="0F0F0F"/>
          <w:sz w:val="24"/>
          <w:szCs w:val="24"/>
        </w:rPr>
        <w:t xml:space="preserve"> the pooled dataset</w:t>
      </w:r>
      <w:del w:id="62" w:author="Mohammad Nayeem Hasan" w:date="2024-05-20T23:48:00Z" w16du:dateUtc="2024-05-20T17:48:00Z">
        <w:r w:rsidRPr="002732DD" w:rsidDel="00DE023D">
          <w:rPr>
            <w:rFonts w:ascii="Times New Roman" w:hAnsi="Times New Roman" w:cs="Times New Roman"/>
            <w:color w:val="0F0F0F"/>
            <w:sz w:val="24"/>
            <w:szCs w:val="24"/>
          </w:rPr>
          <w:delText xml:space="preserve"> encompassing </w:delText>
        </w:r>
      </w:del>
      <w:ins w:id="63" w:author="Nasar U Ahmed" w:date="2024-03-13T19:01:00Z">
        <w:del w:id="64" w:author="Mohammad Nayeem Hasan" w:date="2024-05-20T23:48:00Z" w16du:dateUtc="2024-05-20T17:48:00Z">
          <w:r w:rsidR="002B71FA" w:rsidRPr="002B71FA" w:rsidDel="00DE023D">
            <w:rPr>
              <w:rFonts w:ascii="Times New Roman" w:hAnsi="Times New Roman" w:cs="Times New Roman"/>
              <w:color w:val="0F0F0F"/>
              <w:sz w:val="24"/>
              <w:szCs w:val="24"/>
            </w:rPr>
            <w:delText>merging</w:delText>
          </w:r>
          <w:r w:rsidR="002B71FA" w:rsidDel="00DE023D">
            <w:rPr>
              <w:rFonts w:ascii="Times New Roman" w:hAnsi="Times New Roman" w:cs="Times New Roman"/>
              <w:color w:val="0F0F0F"/>
              <w:sz w:val="24"/>
              <w:szCs w:val="24"/>
            </w:rPr>
            <w:delText xml:space="preserve"> </w:delText>
          </w:r>
        </w:del>
      </w:ins>
      <w:ins w:id="65" w:author="Nasar U Ahmed" w:date="2024-03-13T19:02:00Z">
        <w:del w:id="66" w:author="Mohammad Nayeem Hasan" w:date="2024-05-20T23:48:00Z" w16du:dateUtc="2024-05-20T17:48:00Z">
          <w:r w:rsidR="002B71FA" w:rsidDel="00DE023D">
            <w:rPr>
              <w:rFonts w:ascii="Times New Roman" w:hAnsi="Times New Roman" w:cs="Times New Roman"/>
              <w:color w:val="0F0F0F"/>
              <w:sz w:val="24"/>
              <w:szCs w:val="24"/>
            </w:rPr>
            <w:delText xml:space="preserve">data from </w:delText>
          </w:r>
        </w:del>
      </w:ins>
      <w:del w:id="67" w:author="Mohammad Nayeem Hasan" w:date="2024-05-20T23:48:00Z" w16du:dateUtc="2024-05-20T17:48:00Z">
        <w:r w:rsidRPr="002732DD" w:rsidDel="00DE023D">
          <w:rPr>
            <w:rFonts w:ascii="Times New Roman" w:hAnsi="Times New Roman" w:cs="Times New Roman"/>
            <w:color w:val="0F0F0F"/>
            <w:sz w:val="24"/>
            <w:szCs w:val="24"/>
          </w:rPr>
          <w:delText xml:space="preserve">all </w:delText>
        </w:r>
      </w:del>
      <w:ins w:id="68" w:author="Nasar U Ahmed" w:date="2024-03-13T19:02:00Z">
        <w:del w:id="69" w:author="Mohammad Nayeem Hasan" w:date="2024-05-12T21:24:00Z" w16du:dateUtc="2024-05-12T15:24:00Z">
          <w:r w:rsidR="002B71FA" w:rsidDel="00025F24">
            <w:rPr>
              <w:rFonts w:ascii="Times New Roman" w:hAnsi="Times New Roman" w:cs="Times New Roman"/>
              <w:color w:val="0F0F0F"/>
              <w:sz w:val="24"/>
              <w:szCs w:val="24"/>
            </w:rPr>
            <w:delText xml:space="preserve">the </w:delText>
          </w:r>
        </w:del>
      </w:ins>
      <w:del w:id="70" w:author="Mohammad Nayeem Hasan" w:date="2024-05-20T23:48:00Z" w16du:dateUtc="2024-05-20T17:48:00Z">
        <w:r w:rsidRPr="002732DD" w:rsidDel="00DE023D">
          <w:rPr>
            <w:rFonts w:ascii="Times New Roman" w:hAnsi="Times New Roman" w:cs="Times New Roman"/>
            <w:color w:val="0F0F0F"/>
            <w:sz w:val="24"/>
            <w:szCs w:val="24"/>
          </w:rPr>
          <w:delText>six countries</w:delText>
        </w:r>
      </w:del>
      <w:ins w:id="71" w:author="Mohammad Nayeem Hasan" w:date="2024-05-20T23:48:00Z" w16du:dateUtc="2024-05-20T17:48:00Z">
        <w:r w:rsidR="00DE023D">
          <w:rPr>
            <w:rFonts w:ascii="Times New Roman" w:hAnsi="Times New Roman" w:cs="Times New Roman"/>
            <w:color w:val="0F0F0F"/>
            <w:sz w:val="24"/>
            <w:szCs w:val="24"/>
          </w:rPr>
          <w:t xml:space="preserve"> of this region</w:t>
        </w:r>
      </w:ins>
      <w:r w:rsidRPr="002732DD">
        <w:rPr>
          <w:rFonts w:ascii="Times New Roman" w:hAnsi="Times New Roman" w:cs="Times New Roman"/>
          <w:color w:val="0F0F0F"/>
          <w:sz w:val="24"/>
          <w:szCs w:val="24"/>
        </w:rPr>
        <w:t>.</w:t>
      </w:r>
    </w:p>
    <w:p w14:paraId="72397AB7" w14:textId="2D4CFEDB" w:rsidR="00431B5B" w:rsidRPr="002732DD" w:rsidRDefault="00431B5B">
      <w:pPr>
        <w:rPr>
          <w:rFonts w:ascii="Times New Roman" w:hAnsi="Times New Roman" w:cs="Times New Roman"/>
          <w:b/>
          <w:bCs/>
          <w:color w:val="0F0F0F"/>
          <w:sz w:val="24"/>
          <w:szCs w:val="24"/>
        </w:rPr>
      </w:pPr>
      <w:r w:rsidRPr="002732DD">
        <w:rPr>
          <w:rFonts w:ascii="Times New Roman" w:hAnsi="Times New Roman" w:cs="Times New Roman"/>
          <w:b/>
          <w:bCs/>
          <w:color w:val="0F0F0F"/>
          <w:sz w:val="24"/>
          <w:szCs w:val="24"/>
        </w:rPr>
        <w:t xml:space="preserve">Findings </w:t>
      </w:r>
    </w:p>
    <w:p w14:paraId="0BC36992" w14:textId="043CE960" w:rsidR="008757F8" w:rsidRPr="002732DD" w:rsidRDefault="00A123B9" w:rsidP="00034BE1">
      <w:pPr>
        <w:spacing w:line="240" w:lineRule="auto"/>
        <w:rPr>
          <w:rFonts w:ascii="Times New Roman" w:hAnsi="Times New Roman" w:cs="Times New Roman"/>
          <w:color w:val="0F0F0F"/>
          <w:sz w:val="24"/>
          <w:szCs w:val="24"/>
        </w:rPr>
      </w:pPr>
      <w:r w:rsidRPr="002732DD">
        <w:rPr>
          <w:rFonts w:ascii="Times New Roman" w:hAnsi="Times New Roman" w:cs="Times New Roman"/>
          <w:color w:val="0F0F0F"/>
          <w:sz w:val="24"/>
          <w:szCs w:val="24"/>
        </w:rPr>
        <w:t xml:space="preserve">This study </w:t>
      </w:r>
      <w:ins w:id="72" w:author="Nasar U Ahmed" w:date="2024-03-13T19:04:00Z">
        <w:r w:rsidR="00817533">
          <w:rPr>
            <w:rFonts w:ascii="Times New Roman" w:hAnsi="Times New Roman" w:cs="Times New Roman"/>
            <w:color w:val="0F0F0F"/>
            <w:sz w:val="24"/>
            <w:szCs w:val="24"/>
          </w:rPr>
          <w:t>found</w:t>
        </w:r>
        <w:del w:id="73" w:author="Mohammad Nayeem Hasan" w:date="2024-05-11T23:39:00Z" w16du:dateUtc="2024-05-11T17:39:00Z">
          <w:r w:rsidR="00817533" w:rsidDel="00285A2E">
            <w:rPr>
              <w:rFonts w:ascii="Times New Roman" w:hAnsi="Times New Roman" w:cs="Times New Roman"/>
              <w:color w:val="0F0F0F"/>
              <w:sz w:val="24"/>
              <w:szCs w:val="24"/>
            </w:rPr>
            <w:delText xml:space="preserve"> </w:delText>
          </w:r>
        </w:del>
      </w:ins>
      <w:del w:id="74" w:author="Mohammad Nayeem Hasan" w:date="2024-05-11T23:39:00Z" w16du:dateUtc="2024-05-11T17:39:00Z">
        <w:r w:rsidRPr="002732DD" w:rsidDel="00285A2E">
          <w:rPr>
            <w:rFonts w:ascii="Times New Roman" w:hAnsi="Times New Roman" w:cs="Times New Roman"/>
            <w:color w:val="0F0F0F"/>
            <w:sz w:val="24"/>
            <w:szCs w:val="24"/>
          </w:rPr>
          <w:delText>observed</w:delText>
        </w:r>
        <w:r w:rsidR="00A46D53" w:rsidRPr="002732DD" w:rsidDel="00285A2E">
          <w:rPr>
            <w:rFonts w:ascii="Times New Roman" w:hAnsi="Times New Roman" w:cs="Times New Roman"/>
            <w:color w:val="0F0F0F"/>
            <w:sz w:val="24"/>
            <w:szCs w:val="24"/>
          </w:rPr>
          <w:delText xml:space="preserve"> elevated </w:delText>
        </w:r>
      </w:del>
      <w:ins w:id="75" w:author="Nasar U Ahmed" w:date="2024-03-13T19:04:00Z">
        <w:del w:id="76" w:author="Mohammad Nayeem Hasan" w:date="2024-05-11T23:39:00Z" w16du:dateUtc="2024-05-11T17:39:00Z">
          <w:r w:rsidR="00817533" w:rsidDel="00285A2E">
            <w:rPr>
              <w:rFonts w:ascii="Times New Roman" w:hAnsi="Times New Roman" w:cs="Times New Roman"/>
              <w:color w:val="0F0F0F"/>
              <w:sz w:val="24"/>
              <w:szCs w:val="24"/>
            </w:rPr>
            <w:delText xml:space="preserve"> </w:delText>
          </w:r>
        </w:del>
      </w:ins>
      <w:ins w:id="77" w:author="Mohammad Nayeem Hasan" w:date="2024-05-11T23:39:00Z" w16du:dateUtc="2024-05-11T17:39:00Z">
        <w:r w:rsidR="00285A2E">
          <w:rPr>
            <w:rFonts w:ascii="Times New Roman" w:hAnsi="Times New Roman" w:cs="Times New Roman"/>
            <w:color w:val="0F0F0F"/>
            <w:sz w:val="24"/>
            <w:szCs w:val="24"/>
          </w:rPr>
          <w:t xml:space="preserve"> </w:t>
        </w:r>
      </w:ins>
      <w:ins w:id="78" w:author="Nasar U Ahmed" w:date="2024-03-13T19:06:00Z">
        <w:r w:rsidR="00E167C7">
          <w:rPr>
            <w:rFonts w:ascii="Times New Roman" w:hAnsi="Times New Roman" w:cs="Times New Roman"/>
            <w:color w:val="0F0F0F"/>
            <w:sz w:val="24"/>
            <w:szCs w:val="24"/>
          </w:rPr>
          <w:t>th</w:t>
        </w:r>
      </w:ins>
      <w:ins w:id="79" w:author="Nasar U Ahmed" w:date="2024-03-13T19:07:00Z">
        <w:r w:rsidR="00E167C7">
          <w:rPr>
            <w:rFonts w:ascii="Times New Roman" w:hAnsi="Times New Roman" w:cs="Times New Roman"/>
            <w:color w:val="0F0F0F"/>
            <w:sz w:val="24"/>
            <w:szCs w:val="24"/>
          </w:rPr>
          <w:t>e</w:t>
        </w:r>
      </w:ins>
      <w:ins w:id="80" w:author="Mohammad Nayeem Hasan" w:date="2024-05-12T21:23:00Z" w16du:dateUtc="2024-05-12T15:23:00Z">
        <w:r w:rsidR="00025F24">
          <w:rPr>
            <w:rFonts w:ascii="Times New Roman" w:hAnsi="Times New Roman" w:cs="Times New Roman"/>
            <w:color w:val="0F0F0F"/>
            <w:sz w:val="24"/>
            <w:szCs w:val="24"/>
          </w:rPr>
          <w:t xml:space="preserve"> </w:t>
        </w:r>
      </w:ins>
      <w:ins w:id="81" w:author="Nasar U Ahmed" w:date="2024-03-13T19:07:00Z">
        <w:del w:id="82" w:author="Mohammad Nayeem Hasan" w:date="2024-05-12T21:25:00Z" w16du:dateUtc="2024-05-12T15:25:00Z">
          <w:r w:rsidR="00E167C7" w:rsidDel="00025F24">
            <w:rPr>
              <w:rFonts w:ascii="Times New Roman" w:hAnsi="Times New Roman" w:cs="Times New Roman"/>
              <w:color w:val="0F0F0F"/>
              <w:sz w:val="24"/>
              <w:szCs w:val="24"/>
            </w:rPr>
            <w:delText xml:space="preserve"> </w:delText>
          </w:r>
        </w:del>
      </w:ins>
      <w:ins w:id="83" w:author="Nasar U Ahmed" w:date="2024-03-13T19:05:00Z">
        <w:del w:id="84" w:author="Mohammad Nayeem Hasan" w:date="2024-05-12T21:24:00Z" w16du:dateUtc="2024-05-12T15:24:00Z">
          <w:r w:rsidR="00E167C7" w:rsidDel="00025F24">
            <w:rPr>
              <w:rFonts w:ascii="Times New Roman" w:hAnsi="Times New Roman" w:cs="Times New Roman"/>
              <w:color w:val="0F0F0F"/>
              <w:sz w:val="24"/>
              <w:szCs w:val="24"/>
            </w:rPr>
            <w:delText>prevelance</w:delText>
          </w:r>
        </w:del>
      </w:ins>
      <w:ins w:id="85" w:author="Mohammad Nayeem Hasan" w:date="2024-05-12T21:24:00Z" w16du:dateUtc="2024-05-12T15:24:00Z">
        <w:r w:rsidR="00025F24">
          <w:rPr>
            <w:rFonts w:ascii="Times New Roman" w:hAnsi="Times New Roman" w:cs="Times New Roman"/>
            <w:color w:val="0F0F0F"/>
            <w:sz w:val="24"/>
            <w:szCs w:val="24"/>
          </w:rPr>
          <w:t>prevalence</w:t>
        </w:r>
      </w:ins>
      <w:ins w:id="86" w:author="Nasar U Ahmed" w:date="2024-03-13T19:05:00Z">
        <w:del w:id="87" w:author="Mohammad Nayeem Hasan" w:date="2024-05-12T21:24:00Z" w16du:dateUtc="2024-05-12T15:24:00Z">
          <w:r w:rsidR="00E167C7" w:rsidDel="00025F24">
            <w:rPr>
              <w:rFonts w:ascii="Times New Roman" w:hAnsi="Times New Roman" w:cs="Times New Roman"/>
              <w:color w:val="0F0F0F"/>
              <w:sz w:val="24"/>
              <w:szCs w:val="24"/>
            </w:rPr>
            <w:delText xml:space="preserve"> </w:delText>
          </w:r>
        </w:del>
      </w:ins>
      <w:del w:id="88" w:author="Mohammad Nayeem Hasan" w:date="2024-05-12T21:24:00Z" w16du:dateUtc="2024-05-12T15:24:00Z">
        <w:r w:rsidRPr="002732DD" w:rsidDel="00025F24">
          <w:rPr>
            <w:rFonts w:ascii="Times New Roman" w:hAnsi="Times New Roman" w:cs="Times New Roman"/>
            <w:color w:val="0F0F0F"/>
            <w:sz w:val="24"/>
            <w:szCs w:val="24"/>
          </w:rPr>
          <w:delText xml:space="preserve">rates </w:delText>
        </w:r>
      </w:del>
      <w:ins w:id="89" w:author="Mohammad Nayeem Hasan" w:date="2024-05-12T21:24:00Z" w16du:dateUtc="2024-05-12T15:24:00Z">
        <w:r w:rsidR="00025F24">
          <w:rPr>
            <w:rFonts w:ascii="Times New Roman" w:hAnsi="Times New Roman" w:cs="Times New Roman"/>
            <w:color w:val="0F0F0F"/>
            <w:sz w:val="24"/>
            <w:szCs w:val="24"/>
          </w:rPr>
          <w:t xml:space="preserve"> </w:t>
        </w:r>
      </w:ins>
      <w:r w:rsidRPr="002732DD">
        <w:rPr>
          <w:rFonts w:ascii="Times New Roman" w:hAnsi="Times New Roman" w:cs="Times New Roman"/>
          <w:color w:val="0F0F0F"/>
          <w:sz w:val="24"/>
          <w:szCs w:val="24"/>
        </w:rPr>
        <w:t xml:space="preserve">of hypertension, diabetes, and hypercholesterolemia </w:t>
      </w:r>
      <w:ins w:id="90" w:author="Mohammad Nayeem Hasan" w:date="2024-05-20T00:23:00Z" w16du:dateUtc="2024-05-19T18:23:00Z">
        <w:r w:rsidR="00805207">
          <w:rPr>
            <w:rFonts w:ascii="Times New Roman" w:hAnsi="Times New Roman" w:cs="Times New Roman"/>
            <w:color w:val="0F0F0F"/>
            <w:sz w:val="24"/>
            <w:szCs w:val="24"/>
          </w:rPr>
          <w:t xml:space="preserve">highest </w:t>
        </w:r>
      </w:ins>
      <w:r w:rsidRPr="002732DD">
        <w:rPr>
          <w:rFonts w:ascii="Times New Roman" w:hAnsi="Times New Roman" w:cs="Times New Roman"/>
          <w:color w:val="0F0F0F"/>
          <w:sz w:val="24"/>
          <w:szCs w:val="24"/>
        </w:rPr>
        <w:t>in Timor-Leste (39.</w:t>
      </w:r>
      <w:ins w:id="91" w:author="Mohammad Nayeem Hasan" w:date="2024-05-20T00:24:00Z" w16du:dateUtc="2024-05-19T18:24:00Z">
        <w:r w:rsidR="00805207">
          <w:rPr>
            <w:rFonts w:ascii="Times New Roman" w:hAnsi="Times New Roman" w:cs="Times New Roman"/>
            <w:color w:val="0F0F0F"/>
            <w:sz w:val="24"/>
            <w:szCs w:val="24"/>
          </w:rPr>
          <w:t>7</w:t>
        </w:r>
      </w:ins>
      <w:del w:id="92" w:author="Mohammad Nayeem Hasan" w:date="2024-05-20T00:24:00Z" w16du:dateUtc="2024-05-19T18:24:00Z">
        <w:r w:rsidRPr="002732DD" w:rsidDel="00805207">
          <w:rPr>
            <w:rFonts w:ascii="Times New Roman" w:hAnsi="Times New Roman" w:cs="Times New Roman"/>
            <w:color w:val="0F0F0F"/>
            <w:sz w:val="24"/>
            <w:szCs w:val="24"/>
          </w:rPr>
          <w:delText>3</w:delText>
        </w:r>
      </w:del>
      <w:r w:rsidRPr="002732DD">
        <w:rPr>
          <w:rFonts w:ascii="Times New Roman" w:hAnsi="Times New Roman" w:cs="Times New Roman"/>
          <w:color w:val="0F0F0F"/>
          <w:sz w:val="24"/>
          <w:szCs w:val="24"/>
        </w:rPr>
        <w:t xml:space="preserve">0%), </w:t>
      </w:r>
      <w:del w:id="93" w:author="Nasar U Ahmed" w:date="2024-03-13T19:06:00Z">
        <w:r w:rsidRPr="002732DD" w:rsidDel="00E167C7">
          <w:rPr>
            <w:rFonts w:ascii="Times New Roman" w:hAnsi="Times New Roman" w:cs="Times New Roman"/>
            <w:color w:val="0F0F0F"/>
            <w:sz w:val="24"/>
            <w:szCs w:val="24"/>
          </w:rPr>
          <w:delText>Bangladesh (8.30%), and</w:delText>
        </w:r>
      </w:del>
      <w:ins w:id="94" w:author="Mohammad Nayeem Hasan" w:date="2024-05-20T00:24:00Z" w16du:dateUtc="2024-05-19T18:24:00Z">
        <w:r w:rsidR="00805207">
          <w:rPr>
            <w:rFonts w:ascii="Times New Roman" w:hAnsi="Times New Roman" w:cs="Times New Roman"/>
            <w:color w:val="0F0F0F"/>
            <w:sz w:val="24"/>
            <w:szCs w:val="24"/>
          </w:rPr>
          <w:t>Bangladesh</w:t>
        </w:r>
      </w:ins>
      <w:del w:id="95" w:author="Nasar U Ahmed" w:date="2024-03-13T19:06:00Z">
        <w:r w:rsidRPr="002732DD" w:rsidDel="00E167C7">
          <w:rPr>
            <w:rFonts w:ascii="Times New Roman" w:hAnsi="Times New Roman" w:cs="Times New Roman"/>
            <w:color w:val="0F0F0F"/>
            <w:sz w:val="24"/>
            <w:szCs w:val="24"/>
          </w:rPr>
          <w:delText xml:space="preserve"> </w:delText>
        </w:r>
      </w:del>
      <w:del w:id="96" w:author="Mohammad Nayeem Hasan" w:date="2024-05-20T00:24:00Z" w16du:dateUtc="2024-05-19T18:24:00Z">
        <w:r w:rsidRPr="002732DD" w:rsidDel="00805207">
          <w:rPr>
            <w:rFonts w:ascii="Times New Roman" w:hAnsi="Times New Roman" w:cs="Times New Roman"/>
            <w:color w:val="0F0F0F"/>
            <w:sz w:val="24"/>
            <w:szCs w:val="24"/>
          </w:rPr>
          <w:delText>Myanmar</w:delText>
        </w:r>
      </w:del>
      <w:r w:rsidRPr="002732DD">
        <w:rPr>
          <w:rFonts w:ascii="Times New Roman" w:hAnsi="Times New Roman" w:cs="Times New Roman"/>
          <w:color w:val="0F0F0F"/>
          <w:sz w:val="24"/>
          <w:szCs w:val="24"/>
        </w:rPr>
        <w:t xml:space="preserve"> (</w:t>
      </w:r>
      <w:ins w:id="97" w:author="Mohammad Nayeem Hasan" w:date="2024-05-20T00:25:00Z" w16du:dateUtc="2024-05-19T18:25:00Z">
        <w:r w:rsidR="00805207">
          <w:rPr>
            <w:rFonts w:ascii="Times New Roman" w:hAnsi="Times New Roman" w:cs="Times New Roman"/>
            <w:color w:val="0F0F0F"/>
            <w:sz w:val="24"/>
            <w:szCs w:val="24"/>
          </w:rPr>
          <w:t>8.71</w:t>
        </w:r>
      </w:ins>
      <w:del w:id="98" w:author="Mohammad Nayeem Hasan" w:date="2024-05-20T00:25:00Z" w16du:dateUtc="2024-05-19T18:25:00Z">
        <w:r w:rsidRPr="002732DD" w:rsidDel="00805207">
          <w:rPr>
            <w:rFonts w:ascii="Times New Roman" w:hAnsi="Times New Roman" w:cs="Times New Roman"/>
            <w:color w:val="0F0F0F"/>
            <w:sz w:val="24"/>
            <w:szCs w:val="24"/>
          </w:rPr>
          <w:delText>36.70</w:delText>
        </w:r>
      </w:del>
      <w:r w:rsidRPr="002732DD">
        <w:rPr>
          <w:rFonts w:ascii="Times New Roman" w:hAnsi="Times New Roman" w:cs="Times New Roman"/>
          <w:color w:val="0F0F0F"/>
          <w:sz w:val="24"/>
          <w:szCs w:val="24"/>
        </w:rPr>
        <w:t xml:space="preserve">%), </w:t>
      </w:r>
      <w:ins w:id="99" w:author="Mohammad Nayeem Hasan" w:date="2024-05-12T21:26:00Z" w16du:dateUtc="2024-05-12T15:26:00Z">
        <w:r w:rsidR="00025F24">
          <w:rPr>
            <w:rFonts w:ascii="Times New Roman" w:hAnsi="Times New Roman" w:cs="Times New Roman"/>
            <w:color w:val="0F0F0F"/>
            <w:sz w:val="24"/>
            <w:szCs w:val="24"/>
          </w:rPr>
          <w:t xml:space="preserve">and </w:t>
        </w:r>
      </w:ins>
      <w:ins w:id="100" w:author="Nasar U Ahmed" w:date="2024-03-13T19:06:00Z">
        <w:del w:id="101" w:author="Mohammad Nayeem Hasan" w:date="2024-05-20T00:25:00Z" w16du:dateUtc="2024-05-19T18:25:00Z">
          <w:r w:rsidR="00E167C7" w:rsidRPr="00E167C7" w:rsidDel="00805207">
            <w:rPr>
              <w:rFonts w:ascii="Times New Roman" w:hAnsi="Times New Roman" w:cs="Times New Roman"/>
              <w:color w:val="0F0F0F"/>
              <w:sz w:val="24"/>
              <w:szCs w:val="24"/>
              <w:highlight w:val="yellow"/>
              <w:rPrChange w:id="102" w:author="Nasar U Ahmed" w:date="2024-03-13T19:08:00Z">
                <w:rPr>
                  <w:rFonts w:ascii="Times New Roman" w:hAnsi="Times New Roman" w:cs="Times New Roman"/>
                  <w:color w:val="0F0F0F"/>
                  <w:sz w:val="24"/>
                  <w:szCs w:val="24"/>
                </w:rPr>
              </w:rPrChange>
            </w:rPr>
            <w:delText>Bangladesh</w:delText>
          </w:r>
        </w:del>
      </w:ins>
      <w:ins w:id="103" w:author="Mohammad Nayeem Hasan" w:date="2024-05-20T00:25:00Z" w16du:dateUtc="2024-05-19T18:25:00Z">
        <w:r w:rsidR="00805207">
          <w:rPr>
            <w:rFonts w:ascii="Times New Roman" w:hAnsi="Times New Roman" w:cs="Times New Roman"/>
            <w:color w:val="0F0F0F"/>
            <w:sz w:val="24"/>
            <w:szCs w:val="24"/>
            <w:highlight w:val="yellow"/>
          </w:rPr>
          <w:t>Myanmar</w:t>
        </w:r>
      </w:ins>
      <w:ins w:id="104" w:author="Nasar U Ahmed" w:date="2024-03-13T19:06:00Z">
        <w:r w:rsidR="00E167C7" w:rsidRPr="00E167C7">
          <w:rPr>
            <w:rFonts w:ascii="Times New Roman" w:hAnsi="Times New Roman" w:cs="Times New Roman"/>
            <w:color w:val="0F0F0F"/>
            <w:sz w:val="24"/>
            <w:szCs w:val="24"/>
            <w:highlight w:val="yellow"/>
            <w:rPrChange w:id="105" w:author="Nasar U Ahmed" w:date="2024-03-13T19:08:00Z">
              <w:rPr>
                <w:rFonts w:ascii="Times New Roman" w:hAnsi="Times New Roman" w:cs="Times New Roman"/>
                <w:color w:val="0F0F0F"/>
                <w:sz w:val="24"/>
                <w:szCs w:val="24"/>
              </w:rPr>
            </w:rPrChange>
          </w:rPr>
          <w:t xml:space="preserve"> (</w:t>
        </w:r>
        <w:del w:id="106" w:author="Mohammad Nayeem Hasan" w:date="2024-05-20T00:25:00Z" w16du:dateUtc="2024-05-19T18:25:00Z">
          <w:r w:rsidR="00E167C7" w:rsidRPr="00E167C7" w:rsidDel="00805207">
            <w:rPr>
              <w:rFonts w:ascii="Times New Roman" w:hAnsi="Times New Roman" w:cs="Times New Roman"/>
              <w:color w:val="0F0F0F"/>
              <w:sz w:val="24"/>
              <w:szCs w:val="24"/>
              <w:highlight w:val="yellow"/>
              <w:rPrChange w:id="107" w:author="Nasar U Ahmed" w:date="2024-03-13T19:08:00Z">
                <w:rPr>
                  <w:rFonts w:ascii="Times New Roman" w:hAnsi="Times New Roman" w:cs="Times New Roman"/>
                  <w:color w:val="0F0F0F"/>
                  <w:sz w:val="24"/>
                  <w:szCs w:val="24"/>
                </w:rPr>
              </w:rPrChange>
            </w:rPr>
            <w:delText>8.30</w:delText>
          </w:r>
        </w:del>
      </w:ins>
      <w:ins w:id="108" w:author="Mohammad Nayeem Hasan" w:date="2024-05-20T00:25:00Z" w16du:dateUtc="2024-05-19T18:25:00Z">
        <w:r w:rsidR="00805207">
          <w:rPr>
            <w:rFonts w:ascii="Times New Roman" w:hAnsi="Times New Roman" w:cs="Times New Roman"/>
            <w:color w:val="0F0F0F"/>
            <w:sz w:val="24"/>
            <w:szCs w:val="24"/>
            <w:highlight w:val="yellow"/>
          </w:rPr>
          <w:t>34.40</w:t>
        </w:r>
      </w:ins>
      <w:ins w:id="109" w:author="Nasar U Ahmed" w:date="2024-03-13T19:06:00Z">
        <w:r w:rsidR="00E167C7" w:rsidRPr="00E167C7">
          <w:rPr>
            <w:rFonts w:ascii="Times New Roman" w:hAnsi="Times New Roman" w:cs="Times New Roman"/>
            <w:color w:val="0F0F0F"/>
            <w:sz w:val="24"/>
            <w:szCs w:val="24"/>
            <w:highlight w:val="yellow"/>
            <w:rPrChange w:id="110" w:author="Nasar U Ahmed" w:date="2024-03-13T19:08:00Z">
              <w:rPr>
                <w:rFonts w:ascii="Times New Roman" w:hAnsi="Times New Roman" w:cs="Times New Roman"/>
                <w:color w:val="0F0F0F"/>
                <w:sz w:val="24"/>
                <w:szCs w:val="24"/>
              </w:rPr>
            </w:rPrChange>
          </w:rPr>
          <w:t>%)</w:t>
        </w:r>
      </w:ins>
      <w:ins w:id="111" w:author="Mohammad Nayeem Hasan" w:date="2024-05-20T00:25:00Z" w16du:dateUtc="2024-05-19T18:25:00Z">
        <w:r w:rsidR="00790552">
          <w:rPr>
            <w:rFonts w:ascii="Times New Roman" w:hAnsi="Times New Roman" w:cs="Times New Roman"/>
            <w:color w:val="0F0F0F"/>
            <w:sz w:val="24"/>
            <w:szCs w:val="24"/>
            <w:highlight w:val="yellow"/>
          </w:rPr>
          <w:t>, respectively</w:t>
        </w:r>
      </w:ins>
      <w:ins w:id="112" w:author="Nasar U Ahmed" w:date="2024-03-13T19:07:00Z">
        <w:del w:id="113" w:author="Mohammad Nayeem Hasan" w:date="2024-05-12T21:26:00Z" w16du:dateUtc="2024-05-12T15:26:00Z">
          <w:r w:rsidR="00E167C7" w:rsidRPr="00E167C7" w:rsidDel="00025F24">
            <w:rPr>
              <w:rFonts w:ascii="Times New Roman" w:hAnsi="Times New Roman" w:cs="Times New Roman"/>
              <w:color w:val="0F0F0F"/>
              <w:sz w:val="24"/>
              <w:szCs w:val="24"/>
              <w:highlight w:val="yellow"/>
              <w:rPrChange w:id="114" w:author="Nasar U Ahmed" w:date="2024-03-13T19:08:00Z">
                <w:rPr>
                  <w:rFonts w:ascii="Times New Roman" w:hAnsi="Times New Roman" w:cs="Times New Roman"/>
                  <w:color w:val="0F0F0F"/>
                  <w:sz w:val="24"/>
                  <w:szCs w:val="24"/>
                </w:rPr>
              </w:rPrChange>
            </w:rPr>
            <w:delText>.</w:delText>
          </w:r>
        </w:del>
      </w:ins>
      <w:del w:id="115" w:author="Mohammad Nayeem Hasan" w:date="2024-05-12T21:26:00Z" w16du:dateUtc="2024-05-12T15:26:00Z">
        <w:r w:rsidRPr="002732DD" w:rsidDel="00025F24">
          <w:rPr>
            <w:rFonts w:ascii="Times New Roman" w:hAnsi="Times New Roman" w:cs="Times New Roman"/>
            <w:color w:val="0F0F0F"/>
            <w:sz w:val="24"/>
            <w:szCs w:val="24"/>
          </w:rPr>
          <w:delText>respectively.</w:delText>
        </w:r>
      </w:del>
      <w:ins w:id="116" w:author="Mohammad Nayeem Hasan" w:date="2024-05-12T21:26:00Z" w16du:dateUtc="2024-05-12T15:26:00Z">
        <w:r w:rsidR="00025F24">
          <w:rPr>
            <w:rFonts w:ascii="Times New Roman" w:hAnsi="Times New Roman" w:cs="Times New Roman"/>
            <w:color w:val="0F0F0F"/>
            <w:sz w:val="24"/>
            <w:szCs w:val="24"/>
            <w:highlight w:val="yellow"/>
          </w:rPr>
          <w:t>.</w:t>
        </w:r>
      </w:ins>
      <w:r w:rsidRPr="002732DD">
        <w:rPr>
          <w:rFonts w:ascii="Times New Roman" w:hAnsi="Times New Roman" w:cs="Times New Roman"/>
          <w:color w:val="0F0F0F"/>
          <w:sz w:val="24"/>
          <w:szCs w:val="24"/>
        </w:rPr>
        <w:t xml:space="preserve"> Conversely, lower rates were noted in Maldives (1</w:t>
      </w:r>
      <w:ins w:id="117" w:author="Mohammad Nayeem Hasan" w:date="2024-05-20T00:26:00Z" w16du:dateUtc="2024-05-19T18:26:00Z">
        <w:r w:rsidR="0074054A">
          <w:rPr>
            <w:rFonts w:ascii="Times New Roman" w:hAnsi="Times New Roman" w:cs="Times New Roman"/>
            <w:color w:val="0F0F0F"/>
            <w:sz w:val="24"/>
            <w:szCs w:val="24"/>
          </w:rPr>
          <w:t>8</w:t>
        </w:r>
      </w:ins>
      <w:del w:id="118" w:author="Mohammad Nayeem Hasan" w:date="2024-05-20T00:26:00Z" w16du:dateUtc="2024-05-19T18:26:00Z">
        <w:r w:rsidRPr="002732DD" w:rsidDel="0074054A">
          <w:rPr>
            <w:rFonts w:ascii="Times New Roman" w:hAnsi="Times New Roman" w:cs="Times New Roman"/>
            <w:color w:val="0F0F0F"/>
            <w:sz w:val="24"/>
            <w:szCs w:val="24"/>
          </w:rPr>
          <w:delText>9</w:delText>
        </w:r>
      </w:del>
      <w:r w:rsidRPr="002732DD">
        <w:rPr>
          <w:rFonts w:ascii="Times New Roman" w:hAnsi="Times New Roman" w:cs="Times New Roman"/>
          <w:color w:val="0F0F0F"/>
          <w:sz w:val="24"/>
          <w:szCs w:val="24"/>
        </w:rPr>
        <w:t>.0</w:t>
      </w:r>
      <w:ins w:id="119" w:author="Mohammad Nayeem Hasan" w:date="2024-05-20T00:26:00Z" w16du:dateUtc="2024-05-19T18:26:00Z">
        <w:r w:rsidR="0074054A">
          <w:rPr>
            <w:rFonts w:ascii="Times New Roman" w:hAnsi="Times New Roman" w:cs="Times New Roman"/>
            <w:color w:val="0F0F0F"/>
            <w:sz w:val="24"/>
            <w:szCs w:val="24"/>
          </w:rPr>
          <w:t>1</w:t>
        </w:r>
      </w:ins>
      <w:del w:id="120" w:author="Mohammad Nayeem Hasan" w:date="2024-05-20T00:26:00Z" w16du:dateUtc="2024-05-19T18:26:00Z">
        <w:r w:rsidRPr="002732DD" w:rsidDel="0074054A">
          <w:rPr>
            <w:rFonts w:ascii="Times New Roman" w:hAnsi="Times New Roman" w:cs="Times New Roman"/>
            <w:color w:val="0F0F0F"/>
            <w:sz w:val="24"/>
            <w:szCs w:val="24"/>
          </w:rPr>
          <w:delText>7</w:delText>
        </w:r>
      </w:del>
      <w:r w:rsidRPr="002732DD">
        <w:rPr>
          <w:rFonts w:ascii="Times New Roman" w:hAnsi="Times New Roman" w:cs="Times New Roman"/>
          <w:color w:val="0F0F0F"/>
          <w:sz w:val="24"/>
          <w:szCs w:val="24"/>
        </w:rPr>
        <w:t xml:space="preserve">%), </w:t>
      </w:r>
      <w:r w:rsidRPr="00E167C7">
        <w:rPr>
          <w:rFonts w:ascii="Times New Roman" w:hAnsi="Times New Roman" w:cs="Times New Roman"/>
          <w:color w:val="0F0F0F"/>
          <w:sz w:val="24"/>
          <w:szCs w:val="24"/>
          <w:highlight w:val="yellow"/>
          <w:rPrChange w:id="121" w:author="Nasar U Ahmed" w:date="2024-03-13T19:07:00Z">
            <w:rPr>
              <w:rFonts w:ascii="Times New Roman" w:hAnsi="Times New Roman" w:cs="Times New Roman"/>
              <w:color w:val="0F0F0F"/>
              <w:sz w:val="24"/>
              <w:szCs w:val="24"/>
            </w:rPr>
          </w:rPrChange>
        </w:rPr>
        <w:t>Timor-</w:t>
      </w:r>
      <w:commentRangeStart w:id="122"/>
      <w:r w:rsidRPr="00E167C7">
        <w:rPr>
          <w:rFonts w:ascii="Times New Roman" w:hAnsi="Times New Roman" w:cs="Times New Roman"/>
          <w:color w:val="0F0F0F"/>
          <w:sz w:val="24"/>
          <w:szCs w:val="24"/>
          <w:highlight w:val="yellow"/>
          <w:rPrChange w:id="123" w:author="Nasar U Ahmed" w:date="2024-03-13T19:07:00Z">
            <w:rPr>
              <w:rFonts w:ascii="Times New Roman" w:hAnsi="Times New Roman" w:cs="Times New Roman"/>
              <w:color w:val="0F0F0F"/>
              <w:sz w:val="24"/>
              <w:szCs w:val="24"/>
            </w:rPr>
          </w:rPrChange>
        </w:rPr>
        <w:t>Leste</w:t>
      </w:r>
      <w:commentRangeEnd w:id="122"/>
      <w:r w:rsidR="00E167C7">
        <w:rPr>
          <w:rStyle w:val="CommentReference"/>
        </w:rPr>
        <w:commentReference w:id="122"/>
      </w:r>
      <w:r w:rsidRPr="00E167C7">
        <w:rPr>
          <w:rFonts w:ascii="Times New Roman" w:hAnsi="Times New Roman" w:cs="Times New Roman"/>
          <w:color w:val="0F0F0F"/>
          <w:sz w:val="24"/>
          <w:szCs w:val="24"/>
          <w:highlight w:val="yellow"/>
          <w:rPrChange w:id="124" w:author="Nasar U Ahmed" w:date="2024-03-13T19:07:00Z">
            <w:rPr>
              <w:rFonts w:ascii="Times New Roman" w:hAnsi="Times New Roman" w:cs="Times New Roman"/>
              <w:color w:val="0F0F0F"/>
              <w:sz w:val="24"/>
              <w:szCs w:val="24"/>
            </w:rPr>
          </w:rPrChange>
        </w:rPr>
        <w:t xml:space="preserve"> (1.</w:t>
      </w:r>
      <w:ins w:id="125" w:author="Mohammad Nayeem Hasan" w:date="2024-05-20T00:26:00Z" w16du:dateUtc="2024-05-19T18:26:00Z">
        <w:r w:rsidR="0074054A">
          <w:rPr>
            <w:rFonts w:ascii="Times New Roman" w:hAnsi="Times New Roman" w:cs="Times New Roman"/>
            <w:color w:val="0F0F0F"/>
            <w:sz w:val="24"/>
            <w:szCs w:val="24"/>
            <w:highlight w:val="yellow"/>
          </w:rPr>
          <w:t>15</w:t>
        </w:r>
      </w:ins>
      <w:del w:id="126" w:author="Mohammad Nayeem Hasan" w:date="2024-05-20T00:26:00Z" w16du:dateUtc="2024-05-19T18:26:00Z">
        <w:r w:rsidRPr="00E167C7" w:rsidDel="0074054A">
          <w:rPr>
            <w:rFonts w:ascii="Times New Roman" w:hAnsi="Times New Roman" w:cs="Times New Roman"/>
            <w:color w:val="0F0F0F"/>
            <w:sz w:val="24"/>
            <w:szCs w:val="24"/>
            <w:highlight w:val="yellow"/>
            <w:rPrChange w:id="127" w:author="Nasar U Ahmed" w:date="2024-03-13T19:07:00Z">
              <w:rPr>
                <w:rFonts w:ascii="Times New Roman" w:hAnsi="Times New Roman" w:cs="Times New Roman"/>
                <w:color w:val="0F0F0F"/>
                <w:sz w:val="24"/>
                <w:szCs w:val="24"/>
              </w:rPr>
            </w:rPrChange>
          </w:rPr>
          <w:delText>50</w:delText>
        </w:r>
      </w:del>
      <w:r w:rsidRPr="00E167C7">
        <w:rPr>
          <w:rFonts w:ascii="Times New Roman" w:hAnsi="Times New Roman" w:cs="Times New Roman"/>
          <w:color w:val="0F0F0F"/>
          <w:sz w:val="24"/>
          <w:szCs w:val="24"/>
          <w:highlight w:val="yellow"/>
          <w:rPrChange w:id="128" w:author="Nasar U Ahmed" w:date="2024-03-13T19:07:00Z">
            <w:rPr>
              <w:rFonts w:ascii="Times New Roman" w:hAnsi="Times New Roman" w:cs="Times New Roman"/>
              <w:color w:val="0F0F0F"/>
              <w:sz w:val="24"/>
              <w:szCs w:val="24"/>
            </w:rPr>
          </w:rPrChange>
        </w:rPr>
        <w:t>%),</w:t>
      </w:r>
      <w:r w:rsidRPr="002732DD">
        <w:rPr>
          <w:rFonts w:ascii="Times New Roman" w:hAnsi="Times New Roman" w:cs="Times New Roman"/>
          <w:color w:val="0F0F0F"/>
          <w:sz w:val="24"/>
          <w:szCs w:val="24"/>
        </w:rPr>
        <w:t xml:space="preserve"> and Nepal (11.1</w:t>
      </w:r>
      <w:ins w:id="129" w:author="Mohammad Nayeem Hasan" w:date="2024-05-20T00:26:00Z" w16du:dateUtc="2024-05-19T18:26:00Z">
        <w:r w:rsidR="0074054A">
          <w:rPr>
            <w:rFonts w:ascii="Times New Roman" w:hAnsi="Times New Roman" w:cs="Times New Roman"/>
            <w:color w:val="0F0F0F"/>
            <w:sz w:val="24"/>
            <w:szCs w:val="24"/>
          </w:rPr>
          <w:t>3</w:t>
        </w:r>
      </w:ins>
      <w:del w:id="130" w:author="Mohammad Nayeem Hasan" w:date="2024-05-20T00:26:00Z" w16du:dateUtc="2024-05-19T18:26:00Z">
        <w:r w:rsidRPr="002732DD" w:rsidDel="0074054A">
          <w:rPr>
            <w:rFonts w:ascii="Times New Roman" w:hAnsi="Times New Roman" w:cs="Times New Roman"/>
            <w:color w:val="0F0F0F"/>
            <w:sz w:val="24"/>
            <w:szCs w:val="24"/>
          </w:rPr>
          <w:delText>9</w:delText>
        </w:r>
      </w:del>
      <w:r w:rsidRPr="002732DD">
        <w:rPr>
          <w:rFonts w:ascii="Times New Roman" w:hAnsi="Times New Roman" w:cs="Times New Roman"/>
          <w:color w:val="0F0F0F"/>
          <w:sz w:val="24"/>
          <w:szCs w:val="24"/>
        </w:rPr>
        <w:t>%), respectively. The pooled analysis conducted in these countries revealed prevalence rates of 2</w:t>
      </w:r>
      <w:ins w:id="131" w:author="Mohammad Nayeem Hasan" w:date="2024-05-20T02:18:00Z" w16du:dateUtc="2024-05-19T20:18:00Z">
        <w:r w:rsidR="00781C0B">
          <w:rPr>
            <w:rFonts w:ascii="Times New Roman" w:hAnsi="Times New Roman" w:cs="Times New Roman"/>
            <w:color w:val="0F0F0F"/>
            <w:sz w:val="24"/>
            <w:szCs w:val="24"/>
          </w:rPr>
          <w:t>7.39</w:t>
        </w:r>
      </w:ins>
      <w:del w:id="132" w:author="Mohammad Nayeem Hasan" w:date="2024-05-20T02:18:00Z" w16du:dateUtc="2024-05-19T20:18:00Z">
        <w:r w:rsidRPr="002732DD" w:rsidDel="00781C0B">
          <w:rPr>
            <w:rFonts w:ascii="Times New Roman" w:hAnsi="Times New Roman" w:cs="Times New Roman"/>
            <w:color w:val="0F0F0F"/>
            <w:sz w:val="24"/>
            <w:szCs w:val="24"/>
          </w:rPr>
          <w:delText>8.76</w:delText>
        </w:r>
      </w:del>
      <w:r w:rsidRPr="002732DD">
        <w:rPr>
          <w:rFonts w:ascii="Times New Roman" w:hAnsi="Times New Roman" w:cs="Times New Roman"/>
          <w:color w:val="0F0F0F"/>
          <w:sz w:val="24"/>
          <w:szCs w:val="24"/>
        </w:rPr>
        <w:t>% for hypertension, 5.</w:t>
      </w:r>
      <w:ins w:id="133" w:author="Mohammad Nayeem Hasan" w:date="2024-05-20T02:22:00Z" w16du:dateUtc="2024-05-19T20:22:00Z">
        <w:r w:rsidR="00D63E37">
          <w:rPr>
            <w:rFonts w:ascii="Times New Roman" w:hAnsi="Times New Roman" w:cs="Times New Roman"/>
            <w:color w:val="0F0F0F"/>
            <w:sz w:val="24"/>
            <w:szCs w:val="24"/>
          </w:rPr>
          <w:t>69</w:t>
        </w:r>
      </w:ins>
      <w:del w:id="134" w:author="Mohammad Nayeem Hasan" w:date="2024-05-20T02:22:00Z" w16du:dateUtc="2024-05-19T20:22:00Z">
        <w:r w:rsidRPr="002732DD" w:rsidDel="00D63E37">
          <w:rPr>
            <w:rFonts w:ascii="Times New Roman" w:hAnsi="Times New Roman" w:cs="Times New Roman"/>
            <w:color w:val="0F0F0F"/>
            <w:sz w:val="24"/>
            <w:szCs w:val="24"/>
          </w:rPr>
          <w:delText>76</w:delText>
        </w:r>
      </w:del>
      <w:r w:rsidRPr="002732DD">
        <w:rPr>
          <w:rFonts w:ascii="Times New Roman" w:hAnsi="Times New Roman" w:cs="Times New Roman"/>
          <w:color w:val="0F0F0F"/>
          <w:sz w:val="24"/>
          <w:szCs w:val="24"/>
        </w:rPr>
        <w:t xml:space="preserve">% for hyperglycemia, and </w:t>
      </w:r>
      <w:ins w:id="135" w:author="Mohammad Nayeem Hasan" w:date="2024-05-20T02:23:00Z" w16du:dateUtc="2024-05-19T20:23:00Z">
        <w:r w:rsidR="00D63E37">
          <w:rPr>
            <w:rFonts w:ascii="Times New Roman" w:hAnsi="Times New Roman" w:cs="Times New Roman"/>
            <w:color w:val="0F0F0F"/>
            <w:sz w:val="24"/>
            <w:szCs w:val="24"/>
          </w:rPr>
          <w:t>31.21</w:t>
        </w:r>
      </w:ins>
      <w:del w:id="136" w:author="Mohammad Nayeem Hasan" w:date="2024-05-20T02:23:00Z" w16du:dateUtc="2024-05-19T20:23:00Z">
        <w:r w:rsidRPr="002732DD" w:rsidDel="00D63E37">
          <w:rPr>
            <w:rFonts w:ascii="Times New Roman" w:hAnsi="Times New Roman" w:cs="Times New Roman"/>
            <w:color w:val="0F0F0F"/>
            <w:sz w:val="24"/>
            <w:szCs w:val="24"/>
          </w:rPr>
          <w:delText>32.15</w:delText>
        </w:r>
      </w:del>
      <w:r w:rsidRPr="002732DD">
        <w:rPr>
          <w:rFonts w:ascii="Times New Roman" w:hAnsi="Times New Roman" w:cs="Times New Roman"/>
          <w:color w:val="0F0F0F"/>
          <w:sz w:val="24"/>
          <w:szCs w:val="24"/>
        </w:rPr>
        <w:t>% for hypercholesterolemia</w:t>
      </w:r>
      <w:ins w:id="137" w:author="Nasar U Ahmed" w:date="2024-03-13T19:11:00Z">
        <w:r w:rsidR="00E167C7">
          <w:rPr>
            <w:rFonts w:ascii="Times New Roman" w:hAnsi="Times New Roman" w:cs="Times New Roman"/>
            <w:color w:val="0F0F0F"/>
            <w:sz w:val="24"/>
            <w:szCs w:val="24"/>
          </w:rPr>
          <w:t xml:space="preserve"> in the region</w:t>
        </w:r>
      </w:ins>
      <w:r w:rsidRPr="002732DD">
        <w:rPr>
          <w:rFonts w:ascii="Times New Roman" w:hAnsi="Times New Roman" w:cs="Times New Roman"/>
          <w:color w:val="0F0F0F"/>
          <w:sz w:val="24"/>
          <w:szCs w:val="24"/>
        </w:rPr>
        <w:t>.</w:t>
      </w:r>
      <w:r w:rsidR="002B51EB" w:rsidRPr="002732DD">
        <w:rPr>
          <w:rFonts w:ascii="Times New Roman" w:hAnsi="Times New Roman" w:cs="Times New Roman"/>
          <w:color w:val="0F0F0F"/>
          <w:sz w:val="24"/>
          <w:szCs w:val="24"/>
        </w:rPr>
        <w:t xml:space="preserve"> </w:t>
      </w:r>
      <w:r w:rsidR="00576B9F" w:rsidRPr="002732DD">
        <w:rPr>
          <w:rFonts w:ascii="Times New Roman" w:hAnsi="Times New Roman" w:cs="Times New Roman"/>
          <w:color w:val="0F0F0F"/>
          <w:sz w:val="24"/>
          <w:szCs w:val="24"/>
        </w:rPr>
        <w:t>This prevalence</w:t>
      </w:r>
      <w:r w:rsidR="002B51EB" w:rsidRPr="002732DD">
        <w:rPr>
          <w:rFonts w:ascii="Times New Roman" w:hAnsi="Times New Roman" w:cs="Times New Roman"/>
          <w:color w:val="0F0F0F"/>
          <w:sz w:val="24"/>
          <w:szCs w:val="24"/>
        </w:rPr>
        <w:t xml:space="preserve"> </w:t>
      </w:r>
      <w:r w:rsidR="00576B9F" w:rsidRPr="002732DD">
        <w:rPr>
          <w:rFonts w:ascii="Times New Roman" w:hAnsi="Times New Roman" w:cs="Times New Roman"/>
          <w:color w:val="0F0F0F"/>
          <w:sz w:val="24"/>
          <w:szCs w:val="24"/>
        </w:rPr>
        <w:t xml:space="preserve">is </w:t>
      </w:r>
      <w:r w:rsidR="002B51EB" w:rsidRPr="002732DD">
        <w:rPr>
          <w:rFonts w:ascii="Times New Roman" w:hAnsi="Times New Roman" w:cs="Times New Roman"/>
          <w:color w:val="0F0F0F"/>
          <w:sz w:val="24"/>
          <w:szCs w:val="24"/>
        </w:rPr>
        <w:t xml:space="preserve">notably </w:t>
      </w:r>
      <w:r w:rsidR="00576B9F" w:rsidRPr="002732DD">
        <w:rPr>
          <w:rFonts w:ascii="Times New Roman" w:hAnsi="Times New Roman" w:cs="Times New Roman"/>
          <w:color w:val="0F0F0F"/>
          <w:sz w:val="24"/>
          <w:szCs w:val="24"/>
        </w:rPr>
        <w:t>higher among</w:t>
      </w:r>
      <w:r w:rsidR="002B51EB" w:rsidRPr="002732DD">
        <w:rPr>
          <w:rFonts w:ascii="Times New Roman" w:hAnsi="Times New Roman" w:cs="Times New Roman"/>
          <w:color w:val="0F0F0F"/>
          <w:sz w:val="24"/>
          <w:szCs w:val="24"/>
        </w:rPr>
        <w:t xml:space="preserve"> individuals aged 60 years or older compared to </w:t>
      </w:r>
      <w:del w:id="138" w:author="Mohammad Nayeem Hasan" w:date="2024-05-12T21:24:00Z" w16du:dateUtc="2024-05-12T15:24:00Z">
        <w:r w:rsidR="002B51EB" w:rsidRPr="002732DD" w:rsidDel="00025F24">
          <w:rPr>
            <w:rFonts w:ascii="Times New Roman" w:hAnsi="Times New Roman" w:cs="Times New Roman"/>
            <w:color w:val="0F0F0F"/>
            <w:sz w:val="24"/>
            <w:szCs w:val="24"/>
          </w:rPr>
          <w:delText>th</w:delText>
        </w:r>
      </w:del>
      <w:ins w:id="139" w:author="Nasar U Ahmed" w:date="2024-03-13T19:17:00Z">
        <w:del w:id="140" w:author="Mohammad Nayeem Hasan" w:date="2024-05-12T21:24:00Z" w16du:dateUtc="2024-05-12T15:24:00Z">
          <w:r w:rsidR="00FB5727" w:rsidDel="00025F24">
            <w:rPr>
              <w:rFonts w:ascii="Times New Roman" w:hAnsi="Times New Roman" w:cs="Times New Roman"/>
              <w:color w:val="0F0F0F"/>
              <w:sz w:val="24"/>
              <w:szCs w:val="24"/>
            </w:rPr>
            <w:delText xml:space="preserve"> </w:delText>
          </w:r>
        </w:del>
      </w:ins>
      <w:del w:id="141" w:author="Mohammad Nayeem Hasan" w:date="2024-05-12T21:24:00Z" w16du:dateUtc="2024-05-12T15:24:00Z">
        <w:r w:rsidR="002B51EB" w:rsidRPr="002732DD" w:rsidDel="00025F24">
          <w:rPr>
            <w:rFonts w:ascii="Times New Roman" w:hAnsi="Times New Roman" w:cs="Times New Roman"/>
            <w:color w:val="0F0F0F"/>
            <w:sz w:val="24"/>
            <w:szCs w:val="24"/>
          </w:rPr>
          <w:delText>ose</w:delText>
        </w:r>
      </w:del>
      <w:ins w:id="142" w:author="Mohammad Nayeem Hasan" w:date="2024-05-12T21:24:00Z" w16du:dateUtc="2024-05-12T15:24:00Z">
        <w:r w:rsidR="00025F24">
          <w:rPr>
            <w:rFonts w:ascii="Times New Roman" w:hAnsi="Times New Roman" w:cs="Times New Roman"/>
            <w:color w:val="0F0F0F"/>
            <w:sz w:val="24"/>
            <w:szCs w:val="24"/>
          </w:rPr>
          <w:t>those</w:t>
        </w:r>
      </w:ins>
      <w:r w:rsidR="002B51EB" w:rsidRPr="002732DD">
        <w:rPr>
          <w:rFonts w:ascii="Times New Roman" w:hAnsi="Times New Roman" w:cs="Times New Roman"/>
          <w:color w:val="0F0F0F"/>
          <w:sz w:val="24"/>
          <w:szCs w:val="24"/>
        </w:rPr>
        <w:t xml:space="preserve"> </w:t>
      </w:r>
      <w:r w:rsidR="00576B9F" w:rsidRPr="002732DD">
        <w:rPr>
          <w:rFonts w:ascii="Times New Roman" w:hAnsi="Times New Roman" w:cs="Times New Roman"/>
          <w:color w:val="0F0F0F"/>
          <w:sz w:val="24"/>
          <w:szCs w:val="24"/>
        </w:rPr>
        <w:t>of</w:t>
      </w:r>
      <w:r w:rsidR="002B51EB" w:rsidRPr="002732DD">
        <w:rPr>
          <w:rFonts w:ascii="Times New Roman" w:hAnsi="Times New Roman" w:cs="Times New Roman"/>
          <w:color w:val="0F0F0F"/>
          <w:sz w:val="24"/>
          <w:szCs w:val="24"/>
        </w:rPr>
        <w:t xml:space="preserve"> younger age. Engaging in vigorous activities during work appears to </w:t>
      </w:r>
      <w:r w:rsidR="00576B9F" w:rsidRPr="002732DD">
        <w:rPr>
          <w:rFonts w:ascii="Times New Roman" w:hAnsi="Times New Roman" w:cs="Times New Roman"/>
          <w:color w:val="0F0F0F"/>
          <w:sz w:val="24"/>
          <w:szCs w:val="24"/>
        </w:rPr>
        <w:t xml:space="preserve">be associated </w:t>
      </w:r>
      <w:r w:rsidR="002B51EB" w:rsidRPr="002732DD">
        <w:rPr>
          <w:rFonts w:ascii="Times New Roman" w:hAnsi="Times New Roman" w:cs="Times New Roman"/>
          <w:color w:val="0F0F0F"/>
          <w:sz w:val="24"/>
          <w:szCs w:val="24"/>
        </w:rPr>
        <w:t xml:space="preserve">with lower NCD rates in contrast to those who </w:t>
      </w:r>
      <w:r w:rsidR="00576B9F" w:rsidRPr="002732DD">
        <w:rPr>
          <w:rFonts w:ascii="Times New Roman" w:hAnsi="Times New Roman" w:cs="Times New Roman"/>
          <w:color w:val="0F0F0F"/>
          <w:sz w:val="24"/>
          <w:szCs w:val="24"/>
        </w:rPr>
        <w:t>have</w:t>
      </w:r>
      <w:r w:rsidR="002B51EB" w:rsidRPr="002732DD">
        <w:rPr>
          <w:rFonts w:ascii="Times New Roman" w:hAnsi="Times New Roman" w:cs="Times New Roman"/>
          <w:color w:val="0F0F0F"/>
          <w:sz w:val="24"/>
          <w:szCs w:val="24"/>
        </w:rPr>
        <w:t xml:space="preserve"> not </w:t>
      </w:r>
      <w:r w:rsidR="00576B9F" w:rsidRPr="002732DD">
        <w:rPr>
          <w:rFonts w:ascii="Times New Roman" w:hAnsi="Times New Roman" w:cs="Times New Roman"/>
          <w:color w:val="0F0F0F"/>
          <w:sz w:val="24"/>
          <w:szCs w:val="24"/>
        </w:rPr>
        <w:t>participated</w:t>
      </w:r>
      <w:r w:rsidR="002B51EB" w:rsidRPr="002732DD">
        <w:rPr>
          <w:rFonts w:ascii="Times New Roman" w:hAnsi="Times New Roman" w:cs="Times New Roman"/>
          <w:color w:val="0F0F0F"/>
          <w:sz w:val="24"/>
          <w:szCs w:val="24"/>
        </w:rPr>
        <w:t xml:space="preserve"> in such activities. Moreover, obesity appears to be a significant risk factor, with higher rates observed among obese individuals in comparison to their non-obese counterparts. Additionally, several other factors exhibit significant associations with NCD prevalence, including gender, level of education, marital status, employment status, dietary habits such as excessive salt consumption and frequent use of oil, eating meals outside the home, engagement in moderate physical activity at work, active commuting, and participation in vigorous leisure activities.</w:t>
      </w:r>
    </w:p>
    <w:p w14:paraId="18ED4625" w14:textId="2C6676B1" w:rsidR="00431B5B" w:rsidRPr="002732DD" w:rsidRDefault="00431B5B">
      <w:pPr>
        <w:rPr>
          <w:rFonts w:ascii="Times New Roman" w:hAnsi="Times New Roman" w:cs="Times New Roman"/>
          <w:b/>
          <w:bCs/>
          <w:color w:val="0F0F0F"/>
          <w:sz w:val="24"/>
          <w:szCs w:val="24"/>
        </w:rPr>
      </w:pPr>
      <w:r w:rsidRPr="002732DD">
        <w:rPr>
          <w:rFonts w:ascii="Times New Roman" w:hAnsi="Times New Roman" w:cs="Times New Roman"/>
          <w:b/>
          <w:bCs/>
          <w:color w:val="0F0F0F"/>
          <w:sz w:val="24"/>
          <w:szCs w:val="24"/>
        </w:rPr>
        <w:t xml:space="preserve">Interpretation </w:t>
      </w:r>
    </w:p>
    <w:p w14:paraId="117F557A" w14:textId="0FF20C11" w:rsidR="002703C7" w:rsidRPr="002732DD" w:rsidRDefault="002703C7">
      <w:pPr>
        <w:rPr>
          <w:rFonts w:ascii="Times New Roman" w:hAnsi="Times New Roman" w:cs="Times New Roman"/>
          <w:color w:val="0F0F0F"/>
          <w:sz w:val="24"/>
          <w:szCs w:val="24"/>
        </w:rPr>
      </w:pPr>
      <w:r w:rsidRPr="002732DD">
        <w:rPr>
          <w:rFonts w:ascii="Times New Roman" w:hAnsi="Times New Roman" w:cs="Times New Roman"/>
          <w:color w:val="0F0F0F"/>
          <w:sz w:val="24"/>
          <w:szCs w:val="24"/>
        </w:rPr>
        <w:t xml:space="preserve">The study highlighted a concerning </w:t>
      </w:r>
      <w:r w:rsidR="001466D0" w:rsidRPr="002732DD">
        <w:rPr>
          <w:rFonts w:ascii="Times New Roman" w:hAnsi="Times New Roman" w:cs="Times New Roman"/>
          <w:color w:val="0F0F0F"/>
          <w:sz w:val="24"/>
          <w:szCs w:val="24"/>
        </w:rPr>
        <w:t>growth</w:t>
      </w:r>
      <w:r w:rsidRPr="002732DD">
        <w:rPr>
          <w:rFonts w:ascii="Times New Roman" w:hAnsi="Times New Roman" w:cs="Times New Roman"/>
          <w:color w:val="0F0F0F"/>
          <w:sz w:val="24"/>
          <w:szCs w:val="24"/>
        </w:rPr>
        <w:t xml:space="preserve"> in </w:t>
      </w:r>
      <w:r w:rsidR="00B67E62" w:rsidRPr="002732DD">
        <w:rPr>
          <w:rFonts w:ascii="Times New Roman" w:hAnsi="Times New Roman" w:cs="Times New Roman"/>
          <w:color w:val="0F0F0F"/>
          <w:sz w:val="24"/>
          <w:szCs w:val="24"/>
        </w:rPr>
        <w:t>NCDs' prevalence and</w:t>
      </w:r>
      <w:r w:rsidRPr="002732DD">
        <w:rPr>
          <w:rFonts w:ascii="Times New Roman" w:hAnsi="Times New Roman" w:cs="Times New Roman"/>
          <w:color w:val="0F0F0F"/>
          <w:sz w:val="24"/>
          <w:szCs w:val="24"/>
        </w:rPr>
        <w:t xml:space="preserve"> </w:t>
      </w:r>
      <w:ins w:id="143" w:author="Nasar U Ahmed" w:date="2024-04-05T11:55:00Z">
        <w:r w:rsidR="0040635B">
          <w:rPr>
            <w:rFonts w:ascii="Times New Roman" w:hAnsi="Times New Roman" w:cs="Times New Roman"/>
            <w:color w:val="0F0F0F"/>
            <w:sz w:val="24"/>
            <w:szCs w:val="24"/>
          </w:rPr>
          <w:t xml:space="preserve">their </w:t>
        </w:r>
      </w:ins>
      <w:r w:rsidRPr="002732DD">
        <w:rPr>
          <w:rFonts w:ascii="Times New Roman" w:hAnsi="Times New Roman" w:cs="Times New Roman"/>
          <w:color w:val="0F0F0F"/>
          <w:sz w:val="24"/>
          <w:szCs w:val="24"/>
        </w:rPr>
        <w:t xml:space="preserve">associated risk factors within certain SEARs. It underscores the imperative for concerted efforts to develop comprehensive national action plans aimed at addressing the </w:t>
      </w:r>
      <w:del w:id="144" w:author="Nasar U Ahmed" w:date="2024-04-05T11:56:00Z">
        <w:r w:rsidRPr="002732DD" w:rsidDel="0040635B">
          <w:rPr>
            <w:rFonts w:ascii="Times New Roman" w:hAnsi="Times New Roman" w:cs="Times New Roman"/>
            <w:color w:val="0F0F0F"/>
            <w:sz w:val="24"/>
            <w:szCs w:val="24"/>
          </w:rPr>
          <w:delText xml:space="preserve">mounting </w:delText>
        </w:r>
      </w:del>
      <w:r w:rsidRPr="002732DD">
        <w:rPr>
          <w:rFonts w:ascii="Times New Roman" w:hAnsi="Times New Roman" w:cs="Times New Roman"/>
          <w:color w:val="0F0F0F"/>
          <w:sz w:val="24"/>
          <w:szCs w:val="24"/>
        </w:rPr>
        <w:t>burden of NCDs.</w:t>
      </w:r>
    </w:p>
    <w:p w14:paraId="4E42342C" w14:textId="611F86B2" w:rsidR="00431B5B" w:rsidRPr="002732DD" w:rsidRDefault="00431B5B">
      <w:pPr>
        <w:rPr>
          <w:rFonts w:ascii="Times New Roman" w:hAnsi="Times New Roman" w:cs="Times New Roman"/>
          <w:color w:val="0F0F0F"/>
          <w:sz w:val="24"/>
          <w:szCs w:val="24"/>
        </w:rPr>
      </w:pPr>
      <w:r w:rsidRPr="002732DD">
        <w:rPr>
          <w:rFonts w:ascii="Times New Roman" w:hAnsi="Times New Roman" w:cs="Times New Roman"/>
          <w:b/>
          <w:color w:val="0F0F0F"/>
          <w:sz w:val="24"/>
          <w:szCs w:val="24"/>
        </w:rPr>
        <w:t>Funding</w:t>
      </w:r>
      <w:r w:rsidRPr="002732DD">
        <w:rPr>
          <w:rFonts w:ascii="Times New Roman" w:hAnsi="Times New Roman" w:cs="Times New Roman"/>
          <w:color w:val="0F0F0F"/>
          <w:sz w:val="24"/>
          <w:szCs w:val="24"/>
        </w:rPr>
        <w:t xml:space="preserve"> None.</w:t>
      </w:r>
    </w:p>
    <w:p w14:paraId="460089E1" w14:textId="77777777" w:rsidR="00431B5B" w:rsidRPr="002732DD" w:rsidRDefault="00431B5B">
      <w:pPr>
        <w:rPr>
          <w:rFonts w:ascii="Times New Roman" w:hAnsi="Times New Roman" w:cs="Times New Roman"/>
          <w:b/>
          <w:bCs/>
          <w:color w:val="0F0F0F"/>
          <w:sz w:val="24"/>
          <w:szCs w:val="24"/>
        </w:rPr>
      </w:pPr>
    </w:p>
    <w:p w14:paraId="77EA9483" w14:textId="77777777" w:rsidR="00431B5B" w:rsidRPr="002732DD" w:rsidRDefault="00431B5B">
      <w:pPr>
        <w:rPr>
          <w:rFonts w:ascii="Times New Roman" w:hAnsi="Times New Roman" w:cs="Times New Roman"/>
          <w:b/>
          <w:bCs/>
          <w:color w:val="0F0F0F"/>
          <w:sz w:val="24"/>
          <w:szCs w:val="24"/>
        </w:rPr>
      </w:pPr>
    </w:p>
    <w:p w14:paraId="0DEE2AA3" w14:textId="3FF243F4" w:rsidR="00CC0E28" w:rsidRPr="002732DD" w:rsidRDefault="00CC0E28">
      <w:pPr>
        <w:rPr>
          <w:rFonts w:ascii="Times New Roman" w:hAnsi="Times New Roman" w:cs="Times New Roman"/>
          <w:b/>
          <w:bCs/>
          <w:color w:val="0F0F0F"/>
          <w:sz w:val="24"/>
          <w:szCs w:val="24"/>
        </w:rPr>
      </w:pPr>
      <w:r w:rsidRPr="002732DD">
        <w:rPr>
          <w:rFonts w:ascii="Times New Roman" w:hAnsi="Times New Roman" w:cs="Times New Roman"/>
          <w:b/>
          <w:bCs/>
          <w:color w:val="0F0F0F"/>
          <w:sz w:val="24"/>
          <w:szCs w:val="24"/>
        </w:rPr>
        <w:br w:type="page"/>
      </w:r>
    </w:p>
    <w:p w14:paraId="322CA056" w14:textId="7E147926" w:rsidR="00034BE1" w:rsidRPr="002732DD" w:rsidRDefault="00034BE1" w:rsidP="00034BE1">
      <w:pPr>
        <w:rPr>
          <w:rFonts w:ascii="Times New Roman" w:hAnsi="Times New Roman" w:cs="Times New Roman"/>
          <w:b/>
          <w:bCs/>
          <w:color w:val="0F0F0F"/>
          <w:sz w:val="24"/>
          <w:szCs w:val="24"/>
        </w:rPr>
      </w:pPr>
      <w:r w:rsidRPr="00F90526">
        <w:rPr>
          <w:rFonts w:ascii="Times New Roman" w:hAnsi="Times New Roman" w:cs="Times New Roman"/>
          <w:b/>
          <w:bCs/>
          <w:color w:val="0F0F0F"/>
          <w:sz w:val="24"/>
          <w:szCs w:val="24"/>
          <w:highlight w:val="yellow"/>
          <w:rPrChange w:id="145" w:author="Nasar U Ahmed" w:date="2024-04-05T11:57:00Z">
            <w:rPr>
              <w:rFonts w:ascii="Times New Roman" w:hAnsi="Times New Roman" w:cs="Times New Roman"/>
              <w:b/>
              <w:bCs/>
              <w:color w:val="0F0F0F"/>
              <w:sz w:val="24"/>
              <w:szCs w:val="24"/>
            </w:rPr>
          </w:rPrChange>
        </w:rPr>
        <w:lastRenderedPageBreak/>
        <w:t>Research in context</w:t>
      </w:r>
      <w:ins w:id="146" w:author="Nasar U Ahmed" w:date="2024-04-05T11:58:00Z">
        <w:r w:rsidR="00F90526">
          <w:rPr>
            <w:rFonts w:ascii="Times New Roman" w:hAnsi="Times New Roman" w:cs="Times New Roman"/>
            <w:b/>
            <w:bCs/>
            <w:color w:val="0F0F0F"/>
            <w:sz w:val="24"/>
            <w:szCs w:val="24"/>
          </w:rPr>
          <w:t xml:space="preserve"> </w:t>
        </w:r>
      </w:ins>
    </w:p>
    <w:p w14:paraId="750FC267" w14:textId="77777777" w:rsidR="00034BE1" w:rsidRPr="002732DD" w:rsidRDefault="00034BE1" w:rsidP="00034BE1">
      <w:pPr>
        <w:rPr>
          <w:rFonts w:ascii="Times New Roman" w:hAnsi="Times New Roman" w:cs="Times New Roman"/>
          <w:b/>
          <w:bCs/>
          <w:color w:val="0F0F0F"/>
          <w:sz w:val="24"/>
          <w:szCs w:val="24"/>
        </w:rPr>
      </w:pPr>
      <w:r w:rsidRPr="002732DD">
        <w:rPr>
          <w:rFonts w:ascii="Times New Roman" w:hAnsi="Times New Roman" w:cs="Times New Roman"/>
          <w:b/>
          <w:bCs/>
          <w:color w:val="0F0F0F"/>
          <w:sz w:val="24"/>
          <w:szCs w:val="24"/>
        </w:rPr>
        <w:t>Evidence before this study</w:t>
      </w:r>
    </w:p>
    <w:p w14:paraId="4E588F1A" w14:textId="247BF5AD" w:rsidR="00C64513" w:rsidRDefault="00D30D36" w:rsidP="00990F95">
      <w:pPr>
        <w:rPr>
          <w:ins w:id="147" w:author="Nasar U Ahmed" w:date="2024-04-05T12:13:00Z"/>
          <w:rFonts w:ascii="Times New Roman" w:hAnsi="Times New Roman" w:cs="Times New Roman"/>
          <w:bCs/>
          <w:color w:val="0F0F0F"/>
          <w:sz w:val="24"/>
          <w:szCs w:val="24"/>
        </w:rPr>
      </w:pPr>
      <w:ins w:id="148" w:author="Mohammad Nayeem Hasan" w:date="2024-05-20T17:12:00Z" w16du:dateUtc="2024-05-20T11:12:00Z">
        <w:r w:rsidRPr="00D30D36">
          <w:rPr>
            <w:rFonts w:ascii="Times New Roman" w:hAnsi="Times New Roman" w:cs="Times New Roman"/>
            <w:bCs/>
            <w:color w:val="0F0F0F"/>
            <w:sz w:val="24"/>
            <w:szCs w:val="24"/>
          </w:rPr>
          <w:t>According to WHO (2020), noncommunicable diseases (NCDs) are a major and increasing burden in the South-East Asia Region, causing 62% of all deaths, or 9 million people. Premature mortality from NCDs, occurring before age 70, is particularly concerning</w:t>
        </w:r>
      </w:ins>
      <w:del w:id="149" w:author="Mohammad Nayeem Hasan" w:date="2024-05-20T17:12:00Z" w16du:dateUtc="2024-05-20T11:12:00Z">
        <w:r w:rsidR="008275B4" w:rsidRPr="002732DD" w:rsidDel="00D30D36">
          <w:rPr>
            <w:rFonts w:ascii="Times New Roman" w:hAnsi="Times New Roman" w:cs="Times New Roman"/>
            <w:bCs/>
            <w:color w:val="0F0F0F"/>
            <w:sz w:val="24"/>
            <w:szCs w:val="24"/>
          </w:rPr>
          <w:delText>The Southeast Asian region</w:delText>
        </w:r>
        <w:r w:rsidR="008275B4" w:rsidRPr="00990F95" w:rsidDel="00D30D36">
          <w:rPr>
            <w:rFonts w:ascii="Times New Roman" w:hAnsi="Times New Roman" w:cs="Times New Roman"/>
            <w:bCs/>
            <w:color w:val="0F0F0F"/>
            <w:sz w:val="24"/>
            <w:szCs w:val="24"/>
            <w:highlight w:val="yellow"/>
            <w:rPrChange w:id="150" w:author="Nasar U Ahmed" w:date="2024-04-05T12:00:00Z">
              <w:rPr>
                <w:rFonts w:ascii="Times New Roman" w:hAnsi="Times New Roman" w:cs="Times New Roman"/>
                <w:bCs/>
                <w:color w:val="0F0F0F"/>
                <w:sz w:val="24"/>
                <w:szCs w:val="24"/>
              </w:rPr>
            </w:rPrChange>
          </w:rPr>
          <w:delText>s</w:delText>
        </w:r>
        <w:r w:rsidR="008275B4" w:rsidRPr="002732DD" w:rsidDel="00D30D36">
          <w:rPr>
            <w:rFonts w:ascii="Times New Roman" w:hAnsi="Times New Roman" w:cs="Times New Roman"/>
            <w:bCs/>
            <w:color w:val="0F0F0F"/>
            <w:sz w:val="24"/>
            <w:szCs w:val="24"/>
          </w:rPr>
          <w:delText xml:space="preserve"> (SEARs) have experienced a surge in Non-Communicable Diseases (NCDs), leading to a significant increase in NCD-related deaths</w:delText>
        </w:r>
      </w:del>
      <w:del w:id="151" w:author="Mohammad Nayeem Hasan" w:date="2024-05-20T17:03:00Z" w16du:dateUtc="2024-05-20T11:03:00Z">
        <w:r w:rsidR="008275B4" w:rsidRPr="002732DD" w:rsidDel="00D30D36">
          <w:rPr>
            <w:rFonts w:ascii="Times New Roman" w:hAnsi="Times New Roman" w:cs="Times New Roman"/>
            <w:bCs/>
            <w:color w:val="0F0F0F"/>
            <w:sz w:val="24"/>
            <w:szCs w:val="24"/>
          </w:rPr>
          <w:delText xml:space="preserve"> </w:delText>
        </w:r>
        <w:r w:rsidR="008275B4" w:rsidRPr="00990F95" w:rsidDel="00D30D36">
          <w:rPr>
            <w:rFonts w:ascii="Times New Roman" w:hAnsi="Times New Roman" w:cs="Times New Roman"/>
            <w:bCs/>
            <w:color w:val="0F0F0F"/>
            <w:sz w:val="24"/>
            <w:szCs w:val="24"/>
            <w:highlight w:val="yellow"/>
            <w:rPrChange w:id="152" w:author="Nasar U Ahmed" w:date="2024-04-05T12:03:00Z">
              <w:rPr>
                <w:rFonts w:ascii="Times New Roman" w:hAnsi="Times New Roman" w:cs="Times New Roman"/>
                <w:bCs/>
                <w:color w:val="0F0F0F"/>
                <w:sz w:val="24"/>
                <w:szCs w:val="24"/>
              </w:rPr>
            </w:rPrChange>
          </w:rPr>
          <w:delText>from 2000 to 2012</w:delText>
        </w:r>
      </w:del>
      <w:del w:id="153" w:author="Mohammad Nayeem Hasan" w:date="2024-05-20T17:04:00Z" w16du:dateUtc="2024-05-20T11:04:00Z">
        <w:r w:rsidR="008275B4" w:rsidRPr="002732DD" w:rsidDel="00D30D36">
          <w:rPr>
            <w:rFonts w:ascii="Times New Roman" w:hAnsi="Times New Roman" w:cs="Times New Roman"/>
            <w:bCs/>
            <w:color w:val="0F0F0F"/>
            <w:sz w:val="24"/>
            <w:szCs w:val="24"/>
          </w:rPr>
          <w:delText>,</w:delText>
        </w:r>
      </w:del>
      <w:del w:id="154" w:author="Mohammad Nayeem Hasan" w:date="2024-05-20T17:03:00Z" w16du:dateUtc="2024-05-20T11:03:00Z">
        <w:r w:rsidR="008275B4" w:rsidRPr="002732DD" w:rsidDel="00D30D36">
          <w:rPr>
            <w:rFonts w:ascii="Times New Roman" w:hAnsi="Times New Roman" w:cs="Times New Roman"/>
            <w:bCs/>
            <w:color w:val="0F0F0F"/>
            <w:sz w:val="24"/>
            <w:szCs w:val="24"/>
          </w:rPr>
          <w:delText xml:space="preserve"> surpassing global trends</w:delText>
        </w:r>
      </w:del>
      <w:r w:rsidR="008275B4" w:rsidRPr="002732DD">
        <w:rPr>
          <w:rFonts w:ascii="Times New Roman" w:hAnsi="Times New Roman" w:cs="Times New Roman"/>
          <w:bCs/>
          <w:color w:val="0F0F0F"/>
          <w:sz w:val="24"/>
          <w:szCs w:val="24"/>
        </w:rPr>
        <w:t xml:space="preserve">. </w:t>
      </w:r>
      <w:r w:rsidR="008275B4" w:rsidRPr="00990F95">
        <w:rPr>
          <w:rFonts w:ascii="Times New Roman" w:hAnsi="Times New Roman" w:cs="Times New Roman"/>
          <w:bCs/>
          <w:color w:val="0F0F0F"/>
          <w:sz w:val="24"/>
          <w:szCs w:val="24"/>
          <w:highlight w:val="yellow"/>
          <w:rPrChange w:id="155" w:author="Nasar U Ahmed" w:date="2024-04-05T12:03:00Z">
            <w:rPr>
              <w:rFonts w:ascii="Times New Roman" w:hAnsi="Times New Roman" w:cs="Times New Roman"/>
              <w:bCs/>
              <w:color w:val="0F0F0F"/>
              <w:sz w:val="24"/>
              <w:szCs w:val="24"/>
            </w:rPr>
          </w:rPrChange>
        </w:rPr>
        <w:t>In 2021</w:t>
      </w:r>
      <w:r w:rsidR="008275B4" w:rsidRPr="002732DD">
        <w:rPr>
          <w:rFonts w:ascii="Times New Roman" w:hAnsi="Times New Roman" w:cs="Times New Roman"/>
          <w:bCs/>
          <w:color w:val="0F0F0F"/>
          <w:sz w:val="24"/>
          <w:szCs w:val="24"/>
        </w:rPr>
        <w:t>, NCDs accounted for approximately two-thirds of all deaths in WHO SEAR</w:t>
      </w:r>
      <w:ins w:id="156" w:author="Mohammad Nayeem Hasan" w:date="2024-05-20T17:16:00Z" w16du:dateUtc="2024-05-20T11:16:00Z">
        <w:r w:rsidR="00CC1F50">
          <w:rPr>
            <w:rFonts w:ascii="Times New Roman" w:hAnsi="Times New Roman" w:cs="Times New Roman"/>
            <w:bCs/>
            <w:color w:val="0F0F0F"/>
            <w:sz w:val="24"/>
            <w:szCs w:val="24"/>
          </w:rPr>
          <w:t>s</w:t>
        </w:r>
      </w:ins>
      <w:del w:id="157" w:author="Mohammad Nayeem Hasan" w:date="2024-05-20T17:16:00Z" w16du:dateUtc="2024-05-20T11:16:00Z">
        <w:r w:rsidR="008275B4" w:rsidRPr="002732DD" w:rsidDel="00CC1F50">
          <w:rPr>
            <w:rFonts w:ascii="Times New Roman" w:hAnsi="Times New Roman" w:cs="Times New Roman"/>
            <w:bCs/>
            <w:color w:val="0F0F0F"/>
            <w:sz w:val="24"/>
            <w:szCs w:val="24"/>
          </w:rPr>
          <w:delText xml:space="preserve"> countries</w:delText>
        </w:r>
      </w:del>
      <w:r w:rsidR="008275B4" w:rsidRPr="002732DD">
        <w:rPr>
          <w:rFonts w:ascii="Times New Roman" w:hAnsi="Times New Roman" w:cs="Times New Roman"/>
          <w:bCs/>
          <w:color w:val="0F0F0F"/>
          <w:sz w:val="24"/>
          <w:szCs w:val="24"/>
        </w:rPr>
        <w:t xml:space="preserve">, with half of these fatalities occurring among individuals aged 30–69 years. By 2021, ten countries in the region had developed comprehensive national action plans for NCDs, aligning with the Sustainable Development Goal (SDG) 3.4 </w:t>
      </w:r>
      <w:del w:id="158" w:author="Mohammad Nayeem Hasan" w:date="2024-05-12T21:24:00Z" w16du:dateUtc="2024-05-12T15:24:00Z">
        <w:r w:rsidR="008275B4" w:rsidRPr="002732DD" w:rsidDel="00025F24">
          <w:rPr>
            <w:rFonts w:ascii="Times New Roman" w:hAnsi="Times New Roman" w:cs="Times New Roman"/>
            <w:bCs/>
            <w:color w:val="0F0F0F"/>
            <w:sz w:val="24"/>
            <w:szCs w:val="24"/>
          </w:rPr>
          <w:delText>target</w:delText>
        </w:r>
      </w:del>
      <w:ins w:id="159" w:author="Nasar U Ahmed" w:date="2024-04-05T12:05:00Z">
        <w:del w:id="160" w:author="Mohammad Nayeem Hasan" w:date="2024-05-12T21:24:00Z" w16du:dateUtc="2024-05-12T15:24:00Z">
          <w:r w:rsidR="00990F95" w:rsidDel="00025F24">
            <w:rPr>
              <w:rFonts w:ascii="Times New Roman" w:hAnsi="Times New Roman" w:cs="Times New Roman"/>
              <w:bCs/>
              <w:color w:val="0F0F0F"/>
              <w:sz w:val="24"/>
              <w:szCs w:val="24"/>
            </w:rPr>
            <w:delText>ting</w:delText>
          </w:r>
        </w:del>
      </w:ins>
      <w:ins w:id="161" w:author="Mohammad Nayeem Hasan" w:date="2024-05-12T21:24:00Z" w16du:dateUtc="2024-05-12T15:24:00Z">
        <w:r w:rsidR="00025F24" w:rsidRPr="002732DD">
          <w:rPr>
            <w:rFonts w:ascii="Times New Roman" w:hAnsi="Times New Roman" w:cs="Times New Roman"/>
            <w:bCs/>
            <w:color w:val="0F0F0F"/>
            <w:sz w:val="24"/>
            <w:szCs w:val="24"/>
          </w:rPr>
          <w:t>target</w:t>
        </w:r>
        <w:r w:rsidR="00025F24">
          <w:rPr>
            <w:rFonts w:ascii="Times New Roman" w:hAnsi="Times New Roman" w:cs="Times New Roman"/>
            <w:bCs/>
            <w:color w:val="0F0F0F"/>
            <w:sz w:val="24"/>
            <w:szCs w:val="24"/>
          </w:rPr>
          <w:t>ing</w:t>
        </w:r>
      </w:ins>
      <w:del w:id="162" w:author="Nasar U Ahmed" w:date="2024-04-05T12:06:00Z">
        <w:r w:rsidR="008275B4" w:rsidRPr="002732DD" w:rsidDel="00990F95">
          <w:rPr>
            <w:rFonts w:ascii="Times New Roman" w:hAnsi="Times New Roman" w:cs="Times New Roman"/>
            <w:bCs/>
            <w:color w:val="0F0F0F"/>
            <w:sz w:val="24"/>
            <w:szCs w:val="24"/>
          </w:rPr>
          <w:delText xml:space="preserve"> of</w:delText>
        </w:r>
      </w:del>
      <w:r w:rsidR="008275B4" w:rsidRPr="002732DD">
        <w:rPr>
          <w:rFonts w:ascii="Times New Roman" w:hAnsi="Times New Roman" w:cs="Times New Roman"/>
          <w:bCs/>
          <w:color w:val="0F0F0F"/>
          <w:sz w:val="24"/>
          <w:szCs w:val="24"/>
        </w:rPr>
        <w:t xml:space="preserve"> </w:t>
      </w:r>
      <w:ins w:id="163" w:author="Mohammad Nayeem Hasan" w:date="2024-05-12T21:24:00Z" w16du:dateUtc="2024-05-12T15:24:00Z">
        <w:r w:rsidR="00025F24">
          <w:rPr>
            <w:rFonts w:ascii="Times New Roman" w:hAnsi="Times New Roman" w:cs="Times New Roman"/>
            <w:bCs/>
            <w:color w:val="0F0F0F"/>
            <w:sz w:val="24"/>
            <w:szCs w:val="24"/>
          </w:rPr>
          <w:t xml:space="preserve">a </w:t>
        </w:r>
      </w:ins>
      <w:ins w:id="164" w:author="Nasar U Ahmed" w:date="2024-04-05T12:06:00Z">
        <w:r w:rsidR="00990F95" w:rsidRPr="002732DD">
          <w:rPr>
            <w:rFonts w:ascii="Times New Roman" w:hAnsi="Times New Roman" w:cs="Times New Roman"/>
            <w:bCs/>
            <w:color w:val="0F0F0F"/>
            <w:sz w:val="24"/>
            <w:szCs w:val="24"/>
          </w:rPr>
          <w:t>33.3</w:t>
        </w:r>
        <w:r w:rsidR="00990F95">
          <w:rPr>
            <w:rFonts w:ascii="Times New Roman" w:hAnsi="Times New Roman" w:cs="Times New Roman"/>
            <w:bCs/>
            <w:color w:val="0F0F0F"/>
            <w:sz w:val="24"/>
            <w:szCs w:val="24"/>
          </w:rPr>
          <w:t xml:space="preserve"> </w:t>
        </w:r>
      </w:ins>
      <w:ins w:id="165" w:author="Nasar U Ahmed" w:date="2024-04-05T12:07:00Z">
        <w:r w:rsidR="00990F95" w:rsidRPr="002732DD">
          <w:rPr>
            <w:rFonts w:ascii="Times New Roman" w:hAnsi="Times New Roman" w:cs="Times New Roman"/>
            <w:bCs/>
            <w:color w:val="0F0F0F"/>
            <w:sz w:val="24"/>
            <w:szCs w:val="24"/>
          </w:rPr>
          <w:t>%</w:t>
        </w:r>
        <w:r w:rsidR="00990F95">
          <w:rPr>
            <w:rFonts w:ascii="Times New Roman" w:hAnsi="Times New Roman" w:cs="Times New Roman"/>
            <w:bCs/>
            <w:color w:val="0F0F0F"/>
            <w:sz w:val="24"/>
            <w:szCs w:val="24"/>
          </w:rPr>
          <w:t xml:space="preserve"> </w:t>
        </w:r>
      </w:ins>
      <w:del w:id="166" w:author="Mohammad Nayeem Hasan" w:date="2024-05-12T21:24:00Z" w16du:dateUtc="2024-05-12T15:24:00Z">
        <w:r w:rsidR="008275B4" w:rsidRPr="002732DD" w:rsidDel="00025F24">
          <w:rPr>
            <w:rFonts w:ascii="Times New Roman" w:hAnsi="Times New Roman" w:cs="Times New Roman"/>
            <w:bCs/>
            <w:color w:val="0F0F0F"/>
            <w:sz w:val="24"/>
            <w:szCs w:val="24"/>
          </w:rPr>
          <w:delText>reduc</w:delText>
        </w:r>
      </w:del>
      <w:ins w:id="167" w:author="Nasar U Ahmed" w:date="2024-04-05T12:06:00Z">
        <w:del w:id="168" w:author="Mohammad Nayeem Hasan" w:date="2024-05-12T21:24:00Z" w16du:dateUtc="2024-05-12T15:24:00Z">
          <w:r w:rsidR="00990F95" w:rsidDel="00025F24">
            <w:rPr>
              <w:rFonts w:ascii="Times New Roman" w:hAnsi="Times New Roman" w:cs="Times New Roman"/>
              <w:bCs/>
              <w:color w:val="0F0F0F"/>
              <w:sz w:val="24"/>
              <w:szCs w:val="24"/>
            </w:rPr>
            <w:delText xml:space="preserve">tation </w:delText>
          </w:r>
        </w:del>
      </w:ins>
      <w:ins w:id="169" w:author="Mohammad Nayeem Hasan" w:date="2024-05-12T21:24:00Z" w16du:dateUtc="2024-05-12T15:24:00Z">
        <w:r w:rsidR="00025F24">
          <w:rPr>
            <w:rFonts w:ascii="Times New Roman" w:hAnsi="Times New Roman" w:cs="Times New Roman"/>
            <w:bCs/>
            <w:color w:val="0F0F0F"/>
            <w:sz w:val="24"/>
            <w:szCs w:val="24"/>
          </w:rPr>
          <w:t xml:space="preserve">reduction </w:t>
        </w:r>
      </w:ins>
      <w:ins w:id="170" w:author="Nasar U Ahmed" w:date="2024-04-05T12:06:00Z">
        <w:r w:rsidR="00990F95">
          <w:rPr>
            <w:rFonts w:ascii="Times New Roman" w:hAnsi="Times New Roman" w:cs="Times New Roman"/>
            <w:bCs/>
            <w:color w:val="0F0F0F"/>
            <w:sz w:val="24"/>
            <w:szCs w:val="24"/>
          </w:rPr>
          <w:t xml:space="preserve">of </w:t>
        </w:r>
      </w:ins>
      <w:del w:id="171" w:author="Nasar U Ahmed" w:date="2024-04-05T12:06:00Z">
        <w:r w:rsidR="008275B4" w:rsidRPr="002732DD" w:rsidDel="00990F95">
          <w:rPr>
            <w:rFonts w:ascii="Times New Roman" w:hAnsi="Times New Roman" w:cs="Times New Roman"/>
            <w:bCs/>
            <w:color w:val="0F0F0F"/>
            <w:sz w:val="24"/>
            <w:szCs w:val="24"/>
          </w:rPr>
          <w:delText xml:space="preserve">ing </w:delText>
        </w:r>
      </w:del>
      <w:r w:rsidR="008275B4" w:rsidRPr="002732DD">
        <w:rPr>
          <w:rFonts w:ascii="Times New Roman" w:hAnsi="Times New Roman" w:cs="Times New Roman"/>
          <w:bCs/>
          <w:color w:val="0F0F0F"/>
          <w:sz w:val="24"/>
          <w:szCs w:val="24"/>
        </w:rPr>
        <w:t>premature NCD mortality</w:t>
      </w:r>
      <w:del w:id="172" w:author="Mohammad Nayeem Hasan" w:date="2024-05-12T21:24:00Z" w16du:dateUtc="2024-05-12T15:24:00Z">
        <w:r w:rsidR="008275B4" w:rsidRPr="002732DD" w:rsidDel="00025F24">
          <w:rPr>
            <w:rFonts w:ascii="Times New Roman" w:hAnsi="Times New Roman" w:cs="Times New Roman"/>
            <w:bCs/>
            <w:color w:val="0F0F0F"/>
            <w:sz w:val="24"/>
            <w:szCs w:val="24"/>
          </w:rPr>
          <w:delText xml:space="preserve"> by 33.3% </w:delText>
        </w:r>
      </w:del>
      <w:ins w:id="173" w:author="Mohammad Nayeem Hasan" w:date="2024-05-12T21:24:00Z" w16du:dateUtc="2024-05-12T15:24:00Z">
        <w:r w:rsidR="00025F24">
          <w:rPr>
            <w:rFonts w:ascii="Times New Roman" w:hAnsi="Times New Roman" w:cs="Times New Roman"/>
            <w:bCs/>
            <w:color w:val="0F0F0F"/>
            <w:sz w:val="24"/>
            <w:szCs w:val="24"/>
          </w:rPr>
          <w:t xml:space="preserve"> </w:t>
        </w:r>
      </w:ins>
      <w:r w:rsidR="008275B4" w:rsidRPr="002732DD">
        <w:rPr>
          <w:rFonts w:ascii="Times New Roman" w:hAnsi="Times New Roman" w:cs="Times New Roman"/>
          <w:bCs/>
          <w:color w:val="0F0F0F"/>
          <w:sz w:val="24"/>
          <w:szCs w:val="24"/>
        </w:rPr>
        <w:t xml:space="preserve">by 2030. </w:t>
      </w:r>
    </w:p>
    <w:p w14:paraId="3A662BD6" w14:textId="027FC4C8" w:rsidR="0046793E" w:rsidDel="009347A2" w:rsidRDefault="009347A2" w:rsidP="00990F95">
      <w:pPr>
        <w:rPr>
          <w:del w:id="174" w:author="Mohammad Nayeem Hasan" w:date="2024-05-20T18:51:00Z" w16du:dateUtc="2024-05-20T12:51:00Z"/>
          <w:rFonts w:ascii="Times New Roman" w:hAnsi="Times New Roman" w:cs="Times New Roman"/>
          <w:bCs/>
          <w:color w:val="0F0F0F"/>
          <w:sz w:val="24"/>
          <w:szCs w:val="24"/>
        </w:rPr>
      </w:pPr>
      <w:ins w:id="175" w:author="Mohammad Nayeem Hasan" w:date="2024-05-20T19:07:00Z" w16du:dateUtc="2024-05-20T13:07:00Z">
        <w:r w:rsidRPr="009347A2">
          <w:rPr>
            <w:rFonts w:ascii="Times New Roman" w:hAnsi="Times New Roman" w:cs="Times New Roman"/>
            <w:bCs/>
            <w:color w:val="0F0F0F"/>
            <w:sz w:val="24"/>
            <w:szCs w:val="24"/>
          </w:rPr>
          <w:t>A PubMed search on December 31, 2023, using terms related to NCDs and Southeast Asia, found studies limited to specific areas and NCDs among the adult population in South and Southeast Asia. However, no study provided both a country-wise comparison and a pooled analysis to represent the regional scenario and associated risk factors. This study aims to examine the epidemiological patterns and determinants of behavioral and biological risk factors for several NCDs, using both country-wise and pooled data in SEARs.</w:t>
        </w:r>
      </w:ins>
      <w:del w:id="176" w:author="Mohammad Nayeem Hasan" w:date="2024-05-20T18:51:00Z" w16du:dateUtc="2024-05-20T12:51:00Z">
        <w:r w:rsidR="008275B4" w:rsidRPr="00990F95" w:rsidDel="00D81F65">
          <w:rPr>
            <w:rFonts w:ascii="Times New Roman" w:hAnsi="Times New Roman" w:cs="Times New Roman"/>
            <w:bCs/>
            <w:color w:val="0F0F0F"/>
            <w:sz w:val="24"/>
            <w:szCs w:val="24"/>
            <w:highlight w:val="yellow"/>
            <w:rPrChange w:id="177" w:author="Nasar U Ahmed" w:date="2024-04-05T12:08:00Z">
              <w:rPr>
                <w:rFonts w:ascii="Times New Roman" w:hAnsi="Times New Roman" w:cs="Times New Roman"/>
                <w:bCs/>
                <w:color w:val="0F0F0F"/>
                <w:sz w:val="24"/>
                <w:szCs w:val="24"/>
              </w:rPr>
            </w:rPrChange>
          </w:rPr>
          <w:delText>However</w:delText>
        </w:r>
        <w:r w:rsidR="008275B4" w:rsidRPr="002732DD" w:rsidDel="00D81F65">
          <w:rPr>
            <w:rFonts w:ascii="Times New Roman" w:hAnsi="Times New Roman" w:cs="Times New Roman"/>
            <w:bCs/>
            <w:color w:val="0F0F0F"/>
            <w:sz w:val="24"/>
            <w:szCs w:val="24"/>
          </w:rPr>
          <w:delText xml:space="preserve">, there is a lack of sufficient data for a comprehensive nationwide comparison of NCD prevalence and associated risk factors in SEAR. Previous community-based studies in the region have been limited to specific areas, potentially offering a biased view of the overall NCD scenario. </w:delText>
        </w:r>
      </w:del>
      <w:ins w:id="178" w:author="Nasar U Ahmed" w:date="2024-04-05T12:11:00Z">
        <w:del w:id="179" w:author="Mohammad Nayeem Hasan" w:date="2024-05-20T18:49:00Z" w16du:dateUtc="2024-05-20T12:49:00Z">
          <w:r w:rsidR="00C64513" w:rsidDel="00D81F65">
            <w:rPr>
              <w:rFonts w:ascii="Times New Roman" w:hAnsi="Times New Roman" w:cs="Times New Roman"/>
              <w:bCs/>
              <w:color w:val="0F0F0F"/>
              <w:sz w:val="24"/>
              <w:szCs w:val="24"/>
            </w:rPr>
            <w:tab/>
            <w:delText xml:space="preserve">THE </w:delText>
          </w:r>
        </w:del>
      </w:ins>
      <w:ins w:id="180" w:author="Nasar U Ahmed" w:date="2024-04-05T12:12:00Z">
        <w:del w:id="181" w:author="Mohammad Nayeem Hasan" w:date="2024-05-20T18:49:00Z" w16du:dateUtc="2024-05-20T12:49:00Z">
          <w:r w:rsidR="00C64513" w:rsidDel="00D81F65">
            <w:rPr>
              <w:rFonts w:ascii="Times New Roman" w:hAnsi="Times New Roman" w:cs="Times New Roman"/>
              <w:bCs/>
              <w:color w:val="0F0F0F"/>
              <w:sz w:val="24"/>
              <w:szCs w:val="24"/>
            </w:rPr>
            <w:delText>STUDY RELATIONALE NEEDS CL</w:delText>
          </w:r>
        </w:del>
      </w:ins>
      <w:ins w:id="182" w:author="Nasar U Ahmed" w:date="2024-04-05T12:13:00Z">
        <w:del w:id="183" w:author="Mohammad Nayeem Hasan" w:date="2024-05-20T18:49:00Z" w16du:dateUtc="2024-05-20T12:49:00Z">
          <w:r w:rsidR="00C64513" w:rsidDel="00D81F65">
            <w:rPr>
              <w:rFonts w:ascii="Times New Roman" w:hAnsi="Times New Roman" w:cs="Times New Roman"/>
              <w:bCs/>
              <w:color w:val="0F0F0F"/>
              <w:sz w:val="24"/>
              <w:szCs w:val="24"/>
            </w:rPr>
            <w:delText>E</w:delText>
          </w:r>
        </w:del>
      </w:ins>
      <w:ins w:id="184" w:author="Nasar U Ahmed" w:date="2024-04-05T12:12:00Z">
        <w:del w:id="185" w:author="Mohammad Nayeem Hasan" w:date="2024-05-20T18:49:00Z" w16du:dateUtc="2024-05-20T12:49:00Z">
          <w:r w:rsidR="00C64513" w:rsidDel="00D81F65">
            <w:rPr>
              <w:rFonts w:ascii="Times New Roman" w:hAnsi="Times New Roman" w:cs="Times New Roman"/>
              <w:bCs/>
              <w:color w:val="0F0F0F"/>
              <w:sz w:val="24"/>
              <w:szCs w:val="24"/>
            </w:rPr>
            <w:delText>AR REL</w:delText>
          </w:r>
        </w:del>
      </w:ins>
      <w:ins w:id="186" w:author="Nasar U Ahmed" w:date="2024-04-05T12:13:00Z">
        <w:del w:id="187" w:author="Mohammad Nayeem Hasan" w:date="2024-05-20T18:49:00Z" w16du:dateUtc="2024-05-20T12:49:00Z">
          <w:r w:rsidR="00C64513" w:rsidDel="00D81F65">
            <w:rPr>
              <w:rFonts w:ascii="Times New Roman" w:hAnsi="Times New Roman" w:cs="Times New Roman"/>
              <w:bCs/>
              <w:color w:val="0F0F0F"/>
              <w:sz w:val="24"/>
              <w:szCs w:val="24"/>
            </w:rPr>
            <w:delText>A</w:delText>
          </w:r>
        </w:del>
      </w:ins>
      <w:ins w:id="188" w:author="Nasar U Ahmed" w:date="2024-04-05T12:12:00Z">
        <w:del w:id="189" w:author="Mohammad Nayeem Hasan" w:date="2024-05-20T18:49:00Z" w16du:dateUtc="2024-05-20T12:49:00Z">
          <w:r w:rsidR="00C64513" w:rsidDel="00D81F65">
            <w:rPr>
              <w:rFonts w:ascii="Times New Roman" w:hAnsi="Times New Roman" w:cs="Times New Roman"/>
              <w:bCs/>
              <w:color w:val="0F0F0F"/>
              <w:sz w:val="24"/>
              <w:szCs w:val="24"/>
            </w:rPr>
            <w:delText>VENCE</w:delText>
          </w:r>
        </w:del>
      </w:ins>
    </w:p>
    <w:p w14:paraId="3523CC2E" w14:textId="77777777" w:rsidR="009347A2" w:rsidRDefault="009347A2" w:rsidP="00990F95">
      <w:pPr>
        <w:rPr>
          <w:ins w:id="190" w:author="Mohammad Nayeem Hasan" w:date="2024-05-20T19:07:00Z" w16du:dateUtc="2024-05-20T13:07:00Z"/>
          <w:rFonts w:ascii="Times New Roman" w:hAnsi="Times New Roman" w:cs="Times New Roman"/>
          <w:bCs/>
          <w:color w:val="0F0F0F"/>
          <w:sz w:val="24"/>
          <w:szCs w:val="24"/>
        </w:rPr>
      </w:pPr>
    </w:p>
    <w:p w14:paraId="07DF29E8" w14:textId="5618AF64" w:rsidR="00167F59" w:rsidDel="00D81F65" w:rsidRDefault="00167F59" w:rsidP="00990F95">
      <w:pPr>
        <w:rPr>
          <w:ins w:id="191" w:author="Nasar U Ahmed" w:date="2024-04-19T09:49:00Z"/>
          <w:del w:id="192" w:author="Mohammad Nayeem Hasan" w:date="2024-05-20T18:58:00Z" w16du:dateUtc="2024-05-20T12:58:00Z"/>
          <w:rFonts w:ascii="Times New Roman" w:hAnsi="Times New Roman" w:cs="Times New Roman"/>
          <w:bCs/>
          <w:color w:val="0F0F0F"/>
          <w:sz w:val="24"/>
          <w:szCs w:val="24"/>
        </w:rPr>
      </w:pPr>
      <w:ins w:id="193" w:author="Nasar U Ahmed" w:date="2024-04-19T09:49:00Z">
        <w:del w:id="194" w:author="Mohammad Nayeem Hasan" w:date="2024-05-20T18:51:00Z" w16du:dateUtc="2024-05-20T12:51:00Z">
          <w:r w:rsidRPr="002732DD" w:rsidDel="00D81F65">
            <w:rPr>
              <w:rFonts w:ascii="Times New Roman" w:hAnsi="Times New Roman" w:cs="Times New Roman"/>
              <w:bCs/>
              <w:color w:val="0F0F0F"/>
              <w:sz w:val="24"/>
              <w:szCs w:val="24"/>
            </w:rPr>
            <w:delText xml:space="preserve">. A </w:delText>
          </w:r>
        </w:del>
        <w:del w:id="195" w:author="Mohammad Nayeem Hasan" w:date="2024-05-20T18:53:00Z" w16du:dateUtc="2024-05-20T12:53:00Z">
          <w:r w:rsidRPr="002732DD" w:rsidDel="00D81F65">
            <w:rPr>
              <w:rFonts w:ascii="Times New Roman" w:hAnsi="Times New Roman" w:cs="Times New Roman"/>
              <w:bCs/>
              <w:color w:val="0F0F0F"/>
              <w:sz w:val="24"/>
              <w:szCs w:val="24"/>
            </w:rPr>
            <w:delText>search</w:delText>
          </w:r>
        </w:del>
        <w:del w:id="196" w:author="Mohammad Nayeem Hasan" w:date="2024-05-20T19:07:00Z" w16du:dateUtc="2024-05-20T13:07:00Z">
          <w:r w:rsidRPr="002732DD" w:rsidDel="009347A2">
            <w:rPr>
              <w:rFonts w:ascii="Times New Roman" w:hAnsi="Times New Roman" w:cs="Times New Roman"/>
              <w:bCs/>
              <w:color w:val="0F0F0F"/>
              <w:sz w:val="24"/>
              <w:szCs w:val="24"/>
            </w:rPr>
            <w:delText xml:space="preserve"> conducted on PubMed on December 31, 2023, using various terms related to NCDs and Southeast Asia returned </w:delText>
          </w:r>
          <w:r w:rsidRPr="00EE0920" w:rsidDel="009347A2">
            <w:rPr>
              <w:rFonts w:ascii="Times New Roman" w:hAnsi="Times New Roman" w:cs="Times New Roman"/>
              <w:bCs/>
              <w:color w:val="0F0F0F"/>
              <w:sz w:val="24"/>
              <w:szCs w:val="24"/>
              <w:highlight w:val="yellow"/>
            </w:rPr>
            <w:delText>no relevant publications</w:delText>
          </w:r>
        </w:del>
        <w:del w:id="197" w:author="Mohammad Nayeem Hasan" w:date="2024-05-20T18:50:00Z" w16du:dateUtc="2024-05-20T12:50:00Z">
          <w:r w:rsidRPr="00EE0920" w:rsidDel="00D81F65">
            <w:rPr>
              <w:rFonts w:ascii="Times New Roman" w:hAnsi="Times New Roman" w:cs="Times New Roman"/>
              <w:bCs/>
              <w:color w:val="0F0F0F"/>
              <w:sz w:val="24"/>
              <w:szCs w:val="24"/>
              <w:highlight w:val="yellow"/>
            </w:rPr>
            <w:delText>.</w:delText>
          </w:r>
          <w:r w:rsidDel="00D81F65">
            <w:rPr>
              <w:rFonts w:ascii="Times New Roman" w:hAnsi="Times New Roman" w:cs="Times New Roman"/>
              <w:bCs/>
              <w:color w:val="0F0F0F"/>
              <w:sz w:val="24"/>
              <w:szCs w:val="24"/>
            </w:rPr>
            <w:delText>??</w:delText>
          </w:r>
        </w:del>
      </w:ins>
    </w:p>
    <w:p w14:paraId="7741626F" w14:textId="08280621" w:rsidR="00034BE1" w:rsidRPr="002732DD" w:rsidRDefault="008275B4" w:rsidP="00990F95">
      <w:pPr>
        <w:rPr>
          <w:rFonts w:ascii="Times New Roman" w:hAnsi="Times New Roman" w:cs="Times New Roman"/>
          <w:bCs/>
          <w:color w:val="0F0F0F"/>
          <w:sz w:val="24"/>
          <w:szCs w:val="24"/>
        </w:rPr>
      </w:pPr>
      <w:del w:id="198" w:author="Mohammad Nayeem Hasan" w:date="2024-05-20T19:07:00Z" w16du:dateUtc="2024-05-20T13:07:00Z">
        <w:r w:rsidRPr="002732DD" w:rsidDel="009347A2">
          <w:rPr>
            <w:rFonts w:ascii="Times New Roman" w:hAnsi="Times New Roman" w:cs="Times New Roman"/>
            <w:bCs/>
            <w:color w:val="0F0F0F"/>
            <w:sz w:val="24"/>
            <w:szCs w:val="24"/>
          </w:rPr>
          <w:delText>This study aims to examine the epidemiological patterns and determinants of behavioral and biological risk factors</w:delText>
        </w:r>
      </w:del>
      <w:del w:id="199" w:author="Mohammad Nayeem Hasan" w:date="2024-05-20T18:55:00Z" w16du:dateUtc="2024-05-20T12:55:00Z">
        <w:r w:rsidRPr="002732DD" w:rsidDel="00D81F65">
          <w:rPr>
            <w:rFonts w:ascii="Times New Roman" w:hAnsi="Times New Roman" w:cs="Times New Roman"/>
            <w:bCs/>
            <w:color w:val="0F0F0F"/>
            <w:sz w:val="24"/>
            <w:szCs w:val="24"/>
          </w:rPr>
          <w:delText xml:space="preserve"> linked to</w:delText>
        </w:r>
      </w:del>
      <w:del w:id="200" w:author="Mohammad Nayeem Hasan" w:date="2024-05-20T19:07:00Z" w16du:dateUtc="2024-05-20T13:07:00Z">
        <w:r w:rsidRPr="002732DD" w:rsidDel="009347A2">
          <w:rPr>
            <w:rFonts w:ascii="Times New Roman" w:hAnsi="Times New Roman" w:cs="Times New Roman"/>
            <w:bCs/>
            <w:color w:val="0F0F0F"/>
            <w:sz w:val="24"/>
            <w:szCs w:val="24"/>
          </w:rPr>
          <w:delText xml:space="preserve"> specific NCDs in SEARs</w:delText>
        </w:r>
      </w:del>
      <w:del w:id="201" w:author="Nasar U Ahmed" w:date="2024-04-19T09:49:00Z">
        <w:r w:rsidRPr="002732DD" w:rsidDel="00167F59">
          <w:rPr>
            <w:rFonts w:ascii="Times New Roman" w:hAnsi="Times New Roman" w:cs="Times New Roman"/>
            <w:bCs/>
            <w:color w:val="0F0F0F"/>
            <w:sz w:val="24"/>
            <w:szCs w:val="24"/>
          </w:rPr>
          <w:delText xml:space="preserve">. A search conducted on PubMed on December 31, 2023, using various terms related to NCDs and Southeast Asia returned </w:delText>
        </w:r>
        <w:r w:rsidRPr="0046793E" w:rsidDel="00167F59">
          <w:rPr>
            <w:rFonts w:ascii="Times New Roman" w:hAnsi="Times New Roman" w:cs="Times New Roman"/>
            <w:bCs/>
            <w:color w:val="0F0F0F"/>
            <w:sz w:val="24"/>
            <w:szCs w:val="24"/>
            <w:highlight w:val="yellow"/>
            <w:rPrChange w:id="202" w:author="Nasar U Ahmed" w:date="2024-04-05T12:10:00Z">
              <w:rPr>
                <w:rFonts w:ascii="Times New Roman" w:hAnsi="Times New Roman" w:cs="Times New Roman"/>
                <w:bCs/>
                <w:color w:val="0F0F0F"/>
                <w:sz w:val="24"/>
                <w:szCs w:val="24"/>
              </w:rPr>
            </w:rPrChange>
          </w:rPr>
          <w:delText>no relevant publications.</w:delText>
        </w:r>
      </w:del>
    </w:p>
    <w:p w14:paraId="226A2CA5" w14:textId="77777777" w:rsidR="00034BE1" w:rsidRPr="002732DD" w:rsidRDefault="00034BE1" w:rsidP="00034BE1">
      <w:pPr>
        <w:rPr>
          <w:rFonts w:ascii="Times New Roman" w:hAnsi="Times New Roman" w:cs="Times New Roman"/>
          <w:b/>
          <w:bCs/>
          <w:color w:val="0F0F0F"/>
          <w:sz w:val="24"/>
          <w:szCs w:val="24"/>
        </w:rPr>
      </w:pPr>
      <w:r w:rsidRPr="002732DD">
        <w:rPr>
          <w:rFonts w:ascii="Times New Roman" w:hAnsi="Times New Roman" w:cs="Times New Roman"/>
          <w:b/>
          <w:bCs/>
          <w:color w:val="0F0F0F"/>
          <w:sz w:val="24"/>
          <w:szCs w:val="24"/>
        </w:rPr>
        <w:t>Added value of this study</w:t>
      </w:r>
    </w:p>
    <w:p w14:paraId="3933529E" w14:textId="61A8913F" w:rsidR="008F10C5" w:rsidRPr="002732DD" w:rsidRDefault="00B44F2F" w:rsidP="00034BE1">
      <w:pPr>
        <w:rPr>
          <w:rFonts w:ascii="Times New Roman" w:hAnsi="Times New Roman" w:cs="Times New Roman"/>
          <w:color w:val="0F0F0F"/>
          <w:sz w:val="24"/>
          <w:szCs w:val="24"/>
        </w:rPr>
      </w:pPr>
      <w:r w:rsidRPr="002732DD">
        <w:rPr>
          <w:rFonts w:ascii="Times New Roman" w:hAnsi="Times New Roman" w:cs="Times New Roman"/>
          <w:color w:val="0F0F0F"/>
          <w:sz w:val="24"/>
          <w:szCs w:val="24"/>
        </w:rPr>
        <w:t>This study is the first in Southeast Asian regions to utilize nationwide survey data for estimating NCD prevalence differences and associated risk factors.</w:t>
      </w:r>
      <w:del w:id="203" w:author="Mohammad Nayeem Hasan" w:date="2024-05-20T23:51:00Z" w16du:dateUtc="2024-05-20T17:51:00Z">
        <w:r w:rsidRPr="002732DD" w:rsidDel="00DE023D">
          <w:rPr>
            <w:rFonts w:ascii="Times New Roman" w:hAnsi="Times New Roman" w:cs="Times New Roman"/>
            <w:color w:val="0F0F0F"/>
            <w:sz w:val="24"/>
            <w:szCs w:val="24"/>
          </w:rPr>
          <w:delText xml:space="preserve"> Elevated</w:delText>
        </w:r>
      </w:del>
      <w:ins w:id="204" w:author="Mohammad Nayeem Hasan" w:date="2024-05-20T23:51:00Z" w16du:dateUtc="2024-05-20T17:51:00Z">
        <w:r w:rsidR="00DE023D">
          <w:rPr>
            <w:rFonts w:ascii="Times New Roman" w:hAnsi="Times New Roman" w:cs="Times New Roman"/>
            <w:color w:val="0F0F0F"/>
            <w:sz w:val="24"/>
            <w:szCs w:val="24"/>
          </w:rPr>
          <w:t xml:space="preserve"> Higher</w:t>
        </w:r>
      </w:ins>
      <w:r w:rsidRPr="002732DD">
        <w:rPr>
          <w:rFonts w:ascii="Times New Roman" w:hAnsi="Times New Roman" w:cs="Times New Roman"/>
          <w:color w:val="0F0F0F"/>
          <w:sz w:val="24"/>
          <w:szCs w:val="24"/>
        </w:rPr>
        <w:t xml:space="preserve"> rates of hypertension, diabetes, and hypercholesterolemia were observed in Timor-Leste (39.30%), Bangladesh (8.30%), and Myanmar (36.70%), respectively, while lower rates were noted in Maldives (19.07%), Timor-Leste (1.50%), and Nepal (11.19%), respectively. Pooled analysis across these countries revealed prevalence rates of 28.76% for hypertension, 5.76% for hyperglycemia, and 32.15% for hypercholesterolemia. These rates were notably higher among individuals aged 60 years or older. Vigorous activities during work were associated with lower NCD rates, while obesity emerged as a significant risk factor</w:t>
      </w:r>
      <w:ins w:id="205" w:author="Mohammad Nayeem Hasan" w:date="2024-05-20T23:51:00Z" w16du:dateUtc="2024-05-20T17:51:00Z">
        <w:r w:rsidR="00DE023D">
          <w:rPr>
            <w:rFonts w:ascii="Times New Roman" w:hAnsi="Times New Roman" w:cs="Times New Roman"/>
            <w:color w:val="0F0F0F"/>
            <w:sz w:val="24"/>
            <w:szCs w:val="24"/>
          </w:rPr>
          <w:t xml:space="preserve"> for causing higher </w:t>
        </w:r>
      </w:ins>
      <w:ins w:id="206" w:author="Mohammad Nayeem Hasan" w:date="2024-05-20T23:52:00Z" w16du:dateUtc="2024-05-20T17:52:00Z">
        <w:r w:rsidR="00DE023D">
          <w:rPr>
            <w:rFonts w:ascii="Times New Roman" w:hAnsi="Times New Roman" w:cs="Times New Roman"/>
            <w:color w:val="0F0F0F"/>
            <w:sz w:val="24"/>
            <w:szCs w:val="24"/>
          </w:rPr>
          <w:t>NCD rates</w:t>
        </w:r>
      </w:ins>
      <w:r w:rsidRPr="002732DD">
        <w:rPr>
          <w:rFonts w:ascii="Times New Roman" w:hAnsi="Times New Roman" w:cs="Times New Roman"/>
          <w:color w:val="0F0F0F"/>
          <w:sz w:val="24"/>
          <w:szCs w:val="24"/>
        </w:rPr>
        <w:t>. Additional factors such as gender, education level, marital status, employment status, dietary habits, physical activity, and commuting patterns also showed significant associations with NCD prevalence.</w:t>
      </w:r>
    </w:p>
    <w:p w14:paraId="6BE2E124" w14:textId="77777777" w:rsidR="00034BE1" w:rsidRPr="002732DD" w:rsidRDefault="00034BE1" w:rsidP="00034BE1">
      <w:pPr>
        <w:rPr>
          <w:rFonts w:ascii="Times New Roman" w:hAnsi="Times New Roman" w:cs="Times New Roman"/>
          <w:b/>
          <w:bCs/>
          <w:color w:val="0F0F0F"/>
          <w:sz w:val="24"/>
          <w:szCs w:val="24"/>
        </w:rPr>
      </w:pPr>
      <w:r w:rsidRPr="002732DD">
        <w:rPr>
          <w:rFonts w:ascii="Times New Roman" w:hAnsi="Times New Roman" w:cs="Times New Roman"/>
          <w:b/>
          <w:bCs/>
          <w:color w:val="0F0F0F"/>
          <w:sz w:val="24"/>
          <w:szCs w:val="24"/>
        </w:rPr>
        <w:t>Implications of all the available evidence</w:t>
      </w:r>
    </w:p>
    <w:p w14:paraId="2A0C4A1C" w14:textId="135BD767" w:rsidR="00327330" w:rsidRPr="002732DD" w:rsidRDefault="008B3E56">
      <w:pPr>
        <w:rPr>
          <w:rFonts w:ascii="Times New Roman" w:hAnsi="Times New Roman" w:cs="Times New Roman"/>
          <w:bCs/>
          <w:color w:val="0F0F0F"/>
          <w:sz w:val="24"/>
          <w:szCs w:val="24"/>
        </w:rPr>
      </w:pPr>
      <w:r w:rsidRPr="002732DD">
        <w:rPr>
          <w:rFonts w:ascii="Times New Roman" w:hAnsi="Times New Roman" w:cs="Times New Roman"/>
          <w:bCs/>
          <w:color w:val="0F0F0F"/>
          <w:sz w:val="24"/>
          <w:szCs w:val="24"/>
        </w:rPr>
        <w:t xml:space="preserve">Since the adoption of the 2011 UN High-level Political Declaration, Southeast Asian countries have prioritized strengthening primary healthcare systems to tackle NCDs. Regional commitments such as the 2013 Delhi Declaration on high blood pressure, 2015 Dili Declaration on tobacco, and 2016 Colombo Declaration on NCDs at the primary healthcare level guide national actions for risk prevention and management. Common risk factors in the region include poor diet, tobacco use, physical inactivity, and abdominal obesity. The study recommends individual and collective interventions, focusing on the elderly, </w:t>
      </w:r>
      <w:ins w:id="207" w:author="Mohammad Nayeem Hasan" w:date="2024-05-15T22:35:00Z" w16du:dateUtc="2024-05-15T16:35:00Z">
        <w:r w:rsidR="00025180">
          <w:rPr>
            <w:rFonts w:ascii="Times New Roman" w:hAnsi="Times New Roman" w:cs="Times New Roman"/>
            <w:bCs/>
            <w:color w:val="0F0F0F"/>
            <w:sz w:val="24"/>
            <w:szCs w:val="24"/>
          </w:rPr>
          <w:t>female</w:t>
        </w:r>
      </w:ins>
      <w:del w:id="208" w:author="Mohammad Nayeem Hasan" w:date="2024-05-15T22:35:00Z" w16du:dateUtc="2024-05-15T16:35:00Z">
        <w:r w:rsidRPr="002732DD" w:rsidDel="00025180">
          <w:rPr>
            <w:rFonts w:ascii="Times New Roman" w:hAnsi="Times New Roman" w:cs="Times New Roman"/>
            <w:bCs/>
            <w:color w:val="0F0F0F"/>
            <w:sz w:val="24"/>
            <w:szCs w:val="24"/>
          </w:rPr>
          <w:delText>women</w:delText>
        </w:r>
      </w:del>
      <w:r w:rsidRPr="002732DD">
        <w:rPr>
          <w:rFonts w:ascii="Times New Roman" w:hAnsi="Times New Roman" w:cs="Times New Roman"/>
          <w:bCs/>
          <w:color w:val="0F0F0F"/>
          <w:sz w:val="24"/>
          <w:szCs w:val="24"/>
        </w:rPr>
        <w:t xml:space="preserve">, and urban populations, to inform comprehensive national action plans. Population-based primary healthcare approaches are crucial for risk reduction, detection, and treatment. Hospital-based strategies should also address </w:t>
      </w:r>
      <w:r w:rsidRPr="002732DD">
        <w:rPr>
          <w:rFonts w:ascii="Times New Roman" w:hAnsi="Times New Roman" w:cs="Times New Roman"/>
          <w:bCs/>
          <w:color w:val="0F0F0F"/>
          <w:sz w:val="24"/>
          <w:szCs w:val="24"/>
        </w:rPr>
        <w:lastRenderedPageBreak/>
        <w:t>diagnosed cases of hypertension and diabetes. Non-health sectors should participate in preventive efforts, targeting specific demographics and considering urban-rural disparities and socioeconomic status.</w:t>
      </w:r>
    </w:p>
    <w:p w14:paraId="432C6E43" w14:textId="6FB9129F" w:rsidR="004933AC" w:rsidRPr="002732DD" w:rsidRDefault="004933AC">
      <w:pPr>
        <w:rPr>
          <w:rFonts w:ascii="Times New Roman" w:hAnsi="Times New Roman" w:cs="Times New Roman"/>
          <w:b/>
          <w:bCs/>
          <w:color w:val="0F0F0F"/>
          <w:sz w:val="24"/>
          <w:szCs w:val="24"/>
        </w:rPr>
      </w:pPr>
      <w:r w:rsidRPr="002732DD">
        <w:rPr>
          <w:rFonts w:ascii="Times New Roman" w:hAnsi="Times New Roman" w:cs="Times New Roman"/>
          <w:b/>
          <w:bCs/>
          <w:color w:val="0F0F0F"/>
          <w:sz w:val="24"/>
          <w:szCs w:val="24"/>
        </w:rPr>
        <w:t>Introduction</w:t>
      </w:r>
    </w:p>
    <w:p w14:paraId="02437487" w14:textId="43BEFCA3" w:rsidR="00A8594D" w:rsidRPr="002732DD" w:rsidRDefault="00B76DC7" w:rsidP="00E93BC0">
      <w:pPr>
        <w:ind w:firstLine="720"/>
        <w:rPr>
          <w:rFonts w:ascii="Times New Roman" w:hAnsi="Times New Roman" w:cs="Times New Roman"/>
          <w:sz w:val="24"/>
          <w:szCs w:val="24"/>
        </w:rPr>
      </w:pPr>
      <w:r w:rsidRPr="002732DD">
        <w:rPr>
          <w:rFonts w:ascii="Times New Roman" w:hAnsi="Times New Roman" w:cs="Times New Roman"/>
          <w:sz w:val="24"/>
          <w:szCs w:val="24"/>
        </w:rPr>
        <w:t>Non-communicable diseases (NCDs), such as cardiovascular diseases, cancer, respiratory conditions, and diabetes mellitus, persist over time due to a complex interplay of genetic, physiological, environmental, and behavioral</w:t>
      </w:r>
      <w:r w:rsidR="00C75A2D" w:rsidRPr="002732DD">
        <w:rPr>
          <w:rFonts w:ascii="Times New Roman" w:hAnsi="Times New Roman" w:cs="Times New Roman"/>
          <w:sz w:val="24"/>
          <w:szCs w:val="24"/>
        </w:rPr>
        <w:t xml:space="preserve"> risk</w:t>
      </w:r>
      <w:r w:rsidRPr="002732DD">
        <w:rPr>
          <w:rFonts w:ascii="Times New Roman" w:hAnsi="Times New Roman" w:cs="Times New Roman"/>
          <w:sz w:val="24"/>
          <w:szCs w:val="24"/>
        </w:rPr>
        <w:t xml:space="preserve"> factors </w:t>
      </w:r>
      <w:sdt>
        <w:sdtPr>
          <w:rPr>
            <w:rFonts w:ascii="Times New Roman" w:hAnsi="Times New Roman" w:cs="Times New Roman"/>
            <w:color w:val="000000"/>
            <w:sz w:val="24"/>
            <w:szCs w:val="24"/>
            <w:vertAlign w:val="superscript"/>
          </w:rPr>
          <w:tag w:val="MENDELEY_CITATION_v3_eyJjaXRhdGlvbklEIjoiTUVOREVMRVlfQ0lUQVRJT05fZTBlZjhjOGMtNjQ3Yy00N2NiLWE5MzktMjRjZmQ4MzZhMTllIiwicHJvcGVydGllcyI6eyJub3RlSW5kZXgiOjB9LCJpc0VkaXRlZCI6ZmFsc2UsIm1hbnVhbE92ZXJyaWRlIjp7ImlzTWFudWFsbHlPdmVycmlkZGVuIjpmYWxzZSwiY2l0ZXByb2NUZXh0IjoiPHN1cD4xPC9zdXA+IiwibWFudWFsT3ZlcnJpZGVUZXh0IjoiIn0sImNpdGF0aW9uSXRlbXMiOlt7ImlkIjoiMWZkZTVmZjEtNzUxYi0zNzRiLWI1NmMtYjdmODYzNDU2OTMxIiwiaXRlbURhdGEiOnsidHlwZSI6IndlYnBhZ2UiLCJpZCI6IjFmZGU1ZmYxLTc1MWItMzc0Yi1iNTZjLWI3Zjg2MzQ1NjkzMSIsInRpdGxlIjoiTm9uY29tbXVuaWNhYmxlIGRpc2Vhc2VzIiwiYXV0aG9yIjpbeyJmYW1pbHkiOiJXSE8iLCJnaXZlbiI6IiIsInBhcnNlLW5hbWVzIjpmYWxzZSwiZHJvcHBpbmctcGFydGljbGUiOiIiLCJub24tZHJvcHBpbmctcGFydGljbGUiOiIifV0sImFjY2Vzc2VkIjp7ImRhdGUtcGFydHMiOltbMjAyMywxMiwyXV19LCJVUkwiOiJodHRwczovL3d3dy53aG8uaW50L25ld3Mtcm9vbS9mYWN0LXNoZWV0cy9kZXRhaWwvbm9uY29tbXVuaWNhYmxlLWRpc2Vhc2VzIiwiaXNzdWVkIjp7ImRhdGUtcGFydHMiOltbMjAyM11dfSwiY29udGFpbmVyLXRpdGxlLXNob3J0IjoiIn0sImlzVGVtcG9yYXJ5IjpmYWxzZX1dfQ=="/>
          <w:id w:val="-1034804214"/>
          <w:placeholder>
            <w:docPart w:val="DefaultPlaceholder_-1854013440"/>
          </w:placeholder>
        </w:sdtPr>
        <w:sdtContent>
          <w:ins w:id="209" w:author="Mohammad Nayeem Hasan" w:date="2024-05-20T23:57:00Z" w16du:dateUtc="2024-05-20T17:57:00Z">
            <w:r w:rsidR="00DE023D" w:rsidRPr="00DE023D">
              <w:rPr>
                <w:rFonts w:ascii="Times New Roman" w:hAnsi="Times New Roman" w:cs="Times New Roman"/>
                <w:color w:val="000000"/>
                <w:sz w:val="24"/>
                <w:szCs w:val="24"/>
                <w:vertAlign w:val="superscript"/>
              </w:rPr>
              <w:t>1</w:t>
            </w:r>
          </w:ins>
          <w:del w:id="210" w:author="Mohammad Nayeem Hasan" w:date="2024-05-20T23:57:00Z" w16du:dateUtc="2024-05-20T17:57:00Z">
            <w:r w:rsidR="00956D6A" w:rsidRPr="00DE023D" w:rsidDel="00DE023D">
              <w:rPr>
                <w:rFonts w:ascii="Times New Roman" w:hAnsi="Times New Roman" w:cs="Times New Roman"/>
                <w:color w:val="000000"/>
                <w:sz w:val="24"/>
                <w:szCs w:val="24"/>
                <w:vertAlign w:val="superscript"/>
              </w:rPr>
              <w:delText>1</w:delText>
            </w:r>
          </w:del>
        </w:sdtContent>
      </w:sdt>
      <w:r w:rsidR="00BC4418" w:rsidRPr="002732DD">
        <w:rPr>
          <w:rFonts w:ascii="Times New Roman" w:hAnsi="Times New Roman" w:cs="Times New Roman"/>
          <w:sz w:val="24"/>
          <w:szCs w:val="24"/>
        </w:rPr>
        <w:t>.</w:t>
      </w:r>
      <w:r w:rsidR="00CA2BF0" w:rsidRPr="002732DD">
        <w:rPr>
          <w:rFonts w:ascii="Times New Roman" w:hAnsi="Times New Roman" w:cs="Times New Roman"/>
          <w:sz w:val="24"/>
          <w:szCs w:val="24"/>
        </w:rPr>
        <w:t xml:space="preserve"> </w:t>
      </w:r>
      <w:r w:rsidR="00E93BC0" w:rsidRPr="002732DD">
        <w:rPr>
          <w:rFonts w:ascii="Times New Roman" w:hAnsi="Times New Roman" w:cs="Times New Roman"/>
          <w:sz w:val="24"/>
          <w:szCs w:val="24"/>
        </w:rPr>
        <w:t xml:space="preserve">Furthermore, these </w:t>
      </w:r>
      <w:r w:rsidR="00C75A2D" w:rsidRPr="002732DD">
        <w:rPr>
          <w:rFonts w:ascii="Times New Roman" w:hAnsi="Times New Roman" w:cs="Times New Roman"/>
          <w:sz w:val="24"/>
          <w:szCs w:val="24"/>
        </w:rPr>
        <w:t>diseases</w:t>
      </w:r>
      <w:r w:rsidR="00E93BC0" w:rsidRPr="002732DD">
        <w:rPr>
          <w:rFonts w:ascii="Times New Roman" w:hAnsi="Times New Roman" w:cs="Times New Roman"/>
          <w:sz w:val="24"/>
          <w:szCs w:val="24"/>
        </w:rPr>
        <w:t xml:space="preserve"> are progressively emerging as prominent factors contributing to </w:t>
      </w:r>
      <w:r w:rsidR="00C75A2D" w:rsidRPr="002732DD">
        <w:rPr>
          <w:rFonts w:ascii="Times New Roman" w:hAnsi="Times New Roman" w:cs="Times New Roman"/>
          <w:sz w:val="24"/>
          <w:szCs w:val="24"/>
        </w:rPr>
        <w:t>morbidity</w:t>
      </w:r>
      <w:r w:rsidR="00E93BC0" w:rsidRPr="002732DD">
        <w:rPr>
          <w:rFonts w:ascii="Times New Roman" w:hAnsi="Times New Roman" w:cs="Times New Roman"/>
          <w:sz w:val="24"/>
          <w:szCs w:val="24"/>
        </w:rPr>
        <w:t xml:space="preserve"> and </w:t>
      </w:r>
      <w:r w:rsidR="00C75A2D" w:rsidRPr="002732DD">
        <w:rPr>
          <w:rFonts w:ascii="Times New Roman" w:hAnsi="Times New Roman" w:cs="Times New Roman"/>
          <w:sz w:val="24"/>
          <w:szCs w:val="24"/>
        </w:rPr>
        <w:t>mortality</w:t>
      </w:r>
      <w:r w:rsidR="00E93BC0" w:rsidRPr="002732DD">
        <w:rPr>
          <w:rFonts w:ascii="Times New Roman" w:hAnsi="Times New Roman" w:cs="Times New Roman"/>
          <w:sz w:val="24"/>
          <w:szCs w:val="24"/>
        </w:rPr>
        <w:t xml:space="preserve"> in low- and middle-income </w:t>
      </w:r>
      <w:r w:rsidR="00C75A2D" w:rsidRPr="002732DD">
        <w:rPr>
          <w:rFonts w:ascii="Times New Roman" w:hAnsi="Times New Roman" w:cs="Times New Roman"/>
          <w:sz w:val="24"/>
          <w:szCs w:val="24"/>
        </w:rPr>
        <w:t xml:space="preserve">countries </w:t>
      </w:r>
      <w:r w:rsidR="00E93BC0" w:rsidRPr="002732DD">
        <w:rPr>
          <w:rFonts w:ascii="Times New Roman" w:hAnsi="Times New Roman" w:cs="Times New Roman"/>
          <w:sz w:val="24"/>
          <w:szCs w:val="24"/>
        </w:rPr>
        <w:t>(LMI</w:t>
      </w:r>
      <w:r w:rsidR="00C75A2D" w:rsidRPr="002732DD">
        <w:rPr>
          <w:rFonts w:ascii="Times New Roman" w:hAnsi="Times New Roman" w:cs="Times New Roman"/>
          <w:sz w:val="24"/>
          <w:szCs w:val="24"/>
        </w:rPr>
        <w:t>Cs</w:t>
      </w:r>
      <w:r w:rsidR="00E93BC0" w:rsidRPr="002732DD">
        <w:rPr>
          <w:rFonts w:ascii="Times New Roman" w:hAnsi="Times New Roman" w:cs="Times New Roman"/>
          <w:sz w:val="24"/>
          <w:szCs w:val="24"/>
        </w:rPr>
        <w:t>)</w:t>
      </w:r>
      <w:r w:rsidR="00D61CE0"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NzgzMjY4MDYtODdmMi00MzEyLTkzMGItN2VlOWYyM2MzMTU5IiwicHJvcGVydGllcyI6eyJub3RlSW5kZXgiOjB9LCJpc0VkaXRlZCI6ZmFsc2UsIm1hbnVhbE92ZXJyaWRlIjp7ImlzTWFudWFsbHlPdmVycmlkZGVuIjpmYWxzZSwiY2l0ZXByb2NUZXh0IjoiPHN1cD4y4oCTNTwvc3VwPiIsIm1hbnVhbE92ZXJyaWRlVGV4dCI6IiJ9LCJjaXRhdGlvbkl0ZW1zIjpbeyJpZCI6IjBjMzRhZjBlLTgyOTQtMzI4Ni1iODA2LWVlYjE2ZmNhOGNjYiIsIml0ZW1EYXRhIjp7InR5cGUiOiJhcnRpY2xlLWpvdXJuYWwiLCJpZCI6IjBjMzRhZjBlLTgyOTQtMzI4Ni1iODA2LWVlYjE2ZmNhOGNjYiIsInRpdGxlIjoiVGhlIGRvdWJsZSBidXJkZW4gb2YgY29tbXVuaWNhYmxlIGFuZCBub24tY29tbXVuaWNhYmxlIGRpc2Vhc2VzIGluIGRldmVsb3BpbmcgY291bnRyaWVzIiwiYXV0aG9yIjpbeyJmYW1pbHkiOiJCb3V0YXllYiIsImdpdmVuIjoiQWJkZXNzbGFtIiwicGFyc2UtbmFtZXMiOmZhbHNlLCJkcm9wcGluZy1wYXJ0aWNsZSI6IiIsIm5vbi1kcm9wcGluZy1wYXJ0aWNsZSI6IiJ9XSwiY29udGFpbmVyLXRpdGxlIjoiVHJhbnNhY3Rpb25zIG9mIHRoZSBSb3lhbCBTb2NpZXR5IG9mIFRyb3BpY2FsIE1lZGljaW5lIGFuZCBIeWdpZW5lIiwiY29udGFpbmVyLXRpdGxlLXNob3J0IjoiVHJhbnMgUiBTb2MgVHJvcCBNZWQgSHlnIiwiYWNjZXNzZWQiOnsiZGF0ZS1wYXJ0cyI6W1syMDIzLDExLDIyXV19LCJET0kiOiIxMC4xMDE2L0ouVFJTVE1ILjIwMDUuMDcuMDIxLzIvTV8xMDAtMy0xOTEtVEJMMDAxLkdJRiIsIklTU04iOiIwMDM1OTIwMyIsIlBNSUQiOiIxNjI3NDcxNSIsIlVSTCI6Imh0dHBzOi8vZHguZG9pLm9yZy8xMC4xMDE2L2oudHJzdG1oLjIwMDUuMDcuMDIxIiwiaXNzdWVkIjp7ImRhdGUtcGFydHMiOltbMjAwNiwzLDFdXX0sInBhZ2UiOiIxOTEtMTk5IiwiYWJzdHJhY3QiOiJOb3csIGF0IHRoZSBkYXduIG9mIHRoZSB0aGlyZCBtaWxsZW5uaXVtLCBub24tY29tbXVuaWNhYmxlIGRpc2Vhc2VzIGFyZSBzd2VlcGluZyB0aGUgZW50aXJlIGdsb2JlLiBUaGVyZSBpcyBhbiBpbmNyZWFzaW5nIHRyZW5kIGluIGRldmVsb3BpbmcgY291bnRyaWVzLCB3aGVyZSB0aGUgZGVtb2dyYXBoaWMgYW5kIHNvY2lvLWVjb25vbWljIHRyYW5zaXRpb24gaW1wb3NlcyBtb3JlIGNvbnN0cmFpbnRzIG9uIGRlYWxpbmcgd2l0aCB0aGUgZG91YmxlIGJ1cmRlbiBvZiBpbmZlY3Rpb3VzIGFuZCBub24taW5mZWN0aW91cyBkaXNlYXNlcyBpbiBhIHBvb3IgZW52aXJvbm1lbnQsIGNoYXJhY3Rlcml6ZWQgYnkgaWxsLWhlYWx0aCBzeXN0ZW1zLiBJdCBpcyBwcmVkaWN0ZWQgdGhhdCwgYnkgMjAyMCwgbm9uLWNvbW11bmljYWJsZSBkaXNlYXNlcyB3aWxsIGNhdXNlIHNldmVuIG91dCBvZiBldmVyeSB0ZW4gZGVhdGhzIGluIGRldmVsb3BpbmcgY291bnRyaWVzLiBBbW9uZyBub24tY29tbXVuaWNhYmxlIGRpc2Vhc2VzLCBzcGVjaWFsIGF0dGVudGlvbiBpcyBkZXZvdGVkIHRvIGNhcmRpb3Zhc2N1bGFyIGRpc2Vhc2UsIGRpYWJldGVzLCBjYW5jZXIgYW5kIGNocm9uaWMgcHVsbW9uYXJ5IGRpc2Vhc2UuIFRoZSBidXJkZW4gb2YgdGhlc2UgY29uZGl0aW9ucyBhZmZlY3RzIGNvdW50cmllcyB3b3JsZHdpZGUgYnV0IHdpdGggYSBncm93aW5nIHRyZW5kIGluIGRldmVsb3BpbmcgY291bnRyaWVzLiBQcmV2ZW50YXRpdmUgc3RyYXRlZ2llcyBtdXN0IHRha2UgaW50byBhY2NvdW50IHRoZSBncm93aW5nIHRyZW5kIG9mIHJpc2sgZmFjdG9ycyBjb3JyZWxhdGVkIHRvIHRoZXNlIGRpc2Vhc2VzLiBJbiBwYXJhbGxlbCwgZGVzcGl0ZSB0aGUgc3VjY2VzcyBvZiB2YWNjaW5hdGlvbiBwcm9ncmFtbWVzIGZvciBwb2xpbyBhbmQgc29tZSBjaGlsZGhvb2QgZGlzZWFzZXMsIG90aGVyIGRpc2Vhc2VzIGxpa2UgQUlEUywgdHViZXJjdWxvc2lzLCBtYWxhcmlhIGFuZCBkZW5ndWUgYXJlIHN0aWxsIG91dCBvZiBjb250cm9sIGluIG1hbnkgcmVnaW9ucyBvZiB0aGUgZ2xvYmUuIFRoaXMgcGFwZXIgaXMgYSBicmllZiByZXZpZXcgb2YgcmVjZW50IGxpdGVyYXR1cmUgZGVhbGluZyB3aXRoIGNvbW11bmljYWJsZSBhbmQgbm9uLWNvbW11bmljYWJsZSBkaXNlYXNlcyBpbiBkZXZlbG9waW5nIGNvdW50cmllcy4gSXQgZ2l2ZXMgYSBnbG9iYWwgdmlldyBvZiB0aGUgbWFpbiBkaXNlYXNlcyBhbmQgdGhlaXIgaW1wYWN0IG9uIHBvcHVsYXRpb25zIGxpdmluZyBpbiBsb3ctIGFuZCBtaWRkbGUtaW5jb21lIG5hdGlvbnMuIMKpIDIwMDUgUm95YWwgU29jaWV0eSBvZiBUcm9waWNhbCBNZWRpY2luZSBhbmQgSHlnaWVuZS4gUHVibGlzaGVkIGJ5IEVsc2V2aWVyIEx0ZC4gQWxsIHJpZ2h0cyByZXNlcnZlZC4iLCJwdWJsaXNoZXIiOiJPeGZvcmQgQWNhZGVtaWMiLCJpc3N1ZSI6IjMiLCJ2b2x1bWUiOiIxMDAifSwiaXNUZW1wb3JhcnkiOmZhbHNlfSx7ImlkIjoiNDIxOGM1MGMtMGE2OS0zZjYzLTkyOTgtMDdhNjZlNzA0ZWZiIiwiaXRlbURhdGEiOnsidHlwZSI6ImFydGljbGUtam91cm5hbCIsImlkIjoiNDIxOGM1MGMtMGE2OS0zZjYzLTkyOTgtMDdhNjZlNzA0ZWZiIiwidGl0bGUiOiJNb25pdG9yaW5nIGFuZCBzdXJ2ZWlsbGFuY2Ugb2YgY2hyb25pYyBub24tY29tbXVuaWNhYmxlIGRpc2Vhc2VzOiBwcm9ncmVzcyBhbmQgY2FwYWNpdHkgaW4gaGlnaC1idXJkZW4gY291bnRyaWVzIiwiYXV0aG9yIjpbeyJmYW1pbHkiOiJBbHdhbiIsImdpdmVuIjoiQWxhIiwicGFyc2UtbmFtZXMiOmZhbHNlLCJkcm9wcGluZy1wYXJ0aWNsZSI6IiIsIm5vbi1kcm9wcGluZy1wYXJ0aWNsZSI6IiJ9LHsiZmFtaWx5IjoiTWFjTGVhbiIsImdpdmVuIjoiRGF2aWQgUi4iLCJwYXJzZS1uYW1lcyI6ZmFsc2UsImRyb3BwaW5nLXBhcnRpY2xlIjoiIiwibm9uLWRyb3BwaW5nLXBhcnRpY2xlIjoiIn0seyJmYW1pbHkiOiJSaWxleSIsImdpdmVuIjoiTGVhbm5lIE0uIiwicGFyc2UtbmFtZXMiOmZhbHNlLCJkcm9wcGluZy1wYXJ0aWNsZSI6IiIsIm5vbi1kcm9wcGluZy1wYXJ0aWNsZSI6IiJ9LHsiZmFtaWx5IjoiRCdFc3BhaWduZXQiLCJnaXZlbiI6IkVkb3VhcmQgVHVyc2FuIiwicGFyc2UtbmFtZXMiOmZhbHNlLCJkcm9wcGluZy1wYXJ0aWNsZSI6IiIsIm5vbi1kcm9wcGluZy1wYXJ0aWNsZSI6IiJ9LHsiZmFtaWx5IjoiTWF0aGVycyIsImdpdmVuIjoiQ29saW4gRG91Z2xhcyIsInBhcnNlLW5hbWVzIjpmYWxzZSwiZHJvcHBpbmctcGFydGljbGUiOiIiLCJub24tZHJvcHBpbmctcGFydGljbGUiOiIifSx7ImZhbWlseSI6IlN0ZXZlbnMiLCJnaXZlbiI6IkdyZXRjaGVuIEFubmEiLCJwYXJzZS1uYW1lcyI6ZmFsc2UsImRyb3BwaW5nLXBhcnRpY2xlIjoiIiwibm9uLWRyb3BwaW5nLXBhcnRpY2xlIjoiIn0seyJmYW1pbHkiOiJCZXR0Y2hlciIsImdpdmVuIjoiRG91Z2xhcyIsInBhcnNlLW5hbWVzIjpmYWxzZSwiZHJvcHBpbmctcGFydGljbGUiOiIiLCJub24tZHJvcHBpbmctcGFydGljbGUiOiIifV0sImNvbnRhaW5lci10aXRsZSI6IkxhbmNldCAoTG9uZG9uLCBFbmdsYW5kKSIsImNvbnRhaW5lci10aXRsZS1zaG9ydCI6IkxhbmNldCIsImFjY2Vzc2VkIjp7ImRhdGUtcGFydHMiOltbMjAyMywxMSwyMl1dfSwiRE9JIjoiMTAuMTAxNi9TMDE0MC02NzM2KDEwKTYxODUzLTMiLCJJU1NOIjoiMTQ3NC01NDdYIiwiUE1JRCI6IjIxMDc0MjU4IiwiVVJMIjoiaHR0cHM6Ly9wdWJtZWQubmNiaS5ubG0ubmloLmdvdi8yMTA3NDI1OC8iLCJpc3N1ZWQiOnsiZGF0ZS1wYXJ0cyI6W1syMDEwLDExLDI3XV19LCJwYWdlIjoiMTg2MS0xODY4IiwiYWJzdHJhY3QiOiJUaGUgYnVyZGVuIG9mIGNocm9uaWMsIG5vbi1jb21tdW5pY2FibGUgZGlzZWFzZXMgaW4gbG93LWluY29tZSBhbmQgbWlkZGxlLWluY29tZSBjb3VudHJpZXMgaXMgaW5jcmVhc2luZy4gV2Ugb3V0bGluZSBhIGZyYW1ld29yayBmb3IgbW9uaXRvcmluZyBvZiBzdWNoIGRpc2Vhc2VzIGFuZCByZXZpZXcgdGhlIG1vcnRhbGl0eSBidXJkZW4gYW5kIHRoZSBjYXBhY2l0eSBvZiBjb3VudHJpZXMgdG8gcmVzcG9uZCB0byB0aGVtLiBXZSBzaG93IGRhdGEgZnJvbSBXSE8gZGF0YSBzb3VyY2VzIGFuZCBwdWJsaXNoZWQgd29yayBmb3IgcHJldmFsZW5jZSBvZiB0b2JhY2NvIHVzZSwgb3ZlcndlaWdodCwgYW5kIGNhdXNlLXNwZWNpZmljIG1vcnRhbGl0eSBpbiAyMyBsb3ctaW5jb21lIGFuZCBtaWRkbGUtaW5jb21lIGNvdW50cmllcyB3aXRoIGEgaGlnaCBidXJkZW4gb2Ygbm9uLWNvbW11bmljYWJsZSBkaXNlYXNlLiBEYXRhIGZvciBuYXRpb25hbCBjYXBhY2l0eSBmb3IgY2hyb25pYyBkaXNlYXNlIHByZXZlbnRpb24gYW5kIGNvbnRyb2wgd2VyZSBnZW5lcmF0ZWQgZnJvbSBhIGdsb2JhbCBhc3Nlc3NtZW50IHRoYXQgd2FzIGRvbmUgaW4gV0hPIG1lbWJlciBzdGF0ZXMgaW4gMjAwOS0xMC4gQWx0aG91Z2ggcmVsaWFibGUgZGF0YSBmb3IgY2F1c2Utc3BlY2lmaWMgbW9ydGFsaXR5IGFyZSBzY2FyY2UsIG5vbi1jb21tdW5pY2FibGUgZGlzZWFzZXMgd2VyZSBlc3RpbWF0ZWQgdG8gYmUgcmVzcG9uc2libGUgZm9yIDIzwrc0IG1pbGxpb24gKG9yIDY0IG9mIHRoZSB0b3RhbCkgZGVhdGhzIGluIHRoZSAyMyBjb3VudHJpZXMgdGhhdCB3ZSBhbmFseXNlZCwgd2l0aCA0NyBvY2N1cnJpbmcgaW4gcGVvcGxlIHdobyB3ZXJlIHlvdW5nZXIgdGhhbiA3MCB5ZWFycy4gVG9iYWNjbyB1c2UgYW5kIG92ZXJ3ZWlnaHQgYXJlIGNvbW1vbiBpbiBtb3N0IG9mIHRoZSBjb3VudHJpZXMgYW5kIHBvcHVsYXRpb25zIHdlIGV4YW1pbmVkLCBidXQgY292ZXJhZ2Ugb2YgY29zdC1lZmZlY3RpdmUgaW50ZXJ2ZW50aW9ucyB0byByZWR1Y2UgdGhlc2UgcmlzayBmYWN0b3JzIGlzIGxvdy4gQ2FwYWNpdHkgZm9yIHByZXZlbnRpb24gYW5kIGNvbnRyb2wgb2Ygbm9uLWNvbW11bmljYWJsZSBkaXNlYXNlcywgaW5jbHVkaW5nIG1vbml0b3JpbmcgYW5kIHN1cnZlaWxsYW5jZSBvcGVyYXRpb25zIG5hdGlvbmFsbHksIGlzIGluYWRlcXVhdGUuIEEgc3VydmVpbGxhbmNlIGZyYW1ld29yaywgaW5jbHVkaW5nIGEgbWluaW11bSBzZXQgb2YgaW5kaWNhdG9ycyBjb3ZlcmluZyBleHBvc3VyZXMgYW5kIG91dGNvbWVzLCBpcyBlc3NlbnRpYWwgZm9yIHBvbGljeSBkZXZlbG9wbWVudCBhbmQgYXNzZXNzbWVudCBhbmQgZm9yIG1vbml0b3Jpbmcgb2YgdHJlbmRzIGluIGRpc2Vhc2UuIFRlY2huaWNhbCwgaHVtYW4sIGFuZCBmaXNjYWwgcmVzb3VyY2UgY29uc3RyYWludHMgYXJlIG1ham9yIGltcGVkaW1lbnRzIHRvIHRoZSBlc3RhYmxpc2htZW50IG9mIGVmZmVjdGl2ZSBwcmV2ZW50aW9uIGFuZCBjb250cm9sIHByb2dyYW1tZXMuIERlc3BpdGUgaW5jcmVhc2luZyBhd2FyZW5lc3MgYW5kIGNvbW1pdG1lbnQgdG8gYWRkcmVzcyBjaHJvbmljIGRpc2Vhc2UsIGNvbmNyZXRlIGFjdGlvbnMgYnkgZ2xvYmFsIHBhcnRuZXJzIHRvIHBsYW4gYW5kIGltcGxlbWVudCBjb3N0LWVmZmVjdGl2ZSBpbnRlcnZlbnRpb25zIGFyZSBpbmFkZXF1YXRlLiDCqSAyMDEwIEVsc2V2aWVyIEx0ZC4iLCJwdWJsaXNoZXIiOiJMYW5jZXQiLCJpc3N1ZSI6Ijk3NTUiLCJ2b2x1bWUiOiIzNzYifSwiaXNUZW1wb3JhcnkiOmZhbHNlfSx7ImlkIjoiYWFmYzEzYjgtY2QwNy0zOGY1LTkxZDUtMWRhZTJmZDBjZDk1IiwiaXRlbURhdGEiOnsidHlwZSI6ImFydGljbGUtam91cm5hbCIsImlkIjoiYWFmYzEzYjgtY2QwNy0zOGY1LTkxZDUtMWRhZTJmZDBjZDk1IiwidGl0bGUiOiJUaGUgQnVyZGVuIG9mIFNlbGVjdGVkIENocm9uaWMgTm9uLUNvbW11bmljYWJsZSBEaXNlYXNlcyBhbmQgVGhlaXIgUmlzayBGYWN0b3JzIGluIE1hbGF3aTogTmF0aW9ud2lkZSBTVEVQUyBTdXJ2ZXkiLCJhdXRob3IiOlt7ImZhbWlseSI6Ik1zeWFtYm96YSIsImdpdmVuIjoiS2VsaWFzIFAuIiwicGFyc2UtbmFtZXMiOmZhbHNlLCJkcm9wcGluZy1wYXJ0aWNsZSI6IiIsIm5vbi1kcm9wcGluZy1wYXJ0aWNsZSI6IiJ9LHsiZmFtaWx5IjoiTmd3aXJhIiwiZ2l2ZW4iOiJCYWdyZXkiLCJwYXJzZS1uYW1lcyI6ZmFsc2UsImRyb3BwaW5nLXBhcnRpY2xlIjoiIiwibm9uLWRyb3BwaW5nLXBhcnRpY2xlIjoiIn0seyJmYW1pbHkiOiJEem93ZWxhIiwiZ2l2ZW4iOiJUaXRoYSIsInBhcnNlLW5hbWVzIjpmYWxzZSwiZHJvcHBpbmctcGFydGljbGUiOiIiLCJub24tZHJvcHBpbmctcGFydGljbGUiOiIifSx7ImZhbWlseSI6Ik12dWxhIiwiZ2l2ZW4iOiJDaGltd2Vtd2UiLCJwYXJzZS1uYW1lcyI6ZmFsc2UsImRyb3BwaW5nLXBhcnRpY2xlIjoiIiwibm9uLWRyb3BwaW5nLXBhcnRpY2xlIjoiIn0seyJmYW1pbHkiOiJLYXRoeW9sYSIsImdpdmVuIjoiRGFtc29uIiwicGFyc2UtbmFtZXMiOmZhbHNlLCJkcm9wcGluZy1wYXJ0aWNsZSI6IiIsIm5vbi1kcm9wcGluZy1wYXJ0aWNsZSI6IiJ9LHsiZmFtaWx5IjoiSGFycmllcyIsImdpdmVuIjoiQW50aG9ueSBELiIsInBhcnNlLW5hbWVzIjpmYWxzZSwiZHJvcHBpbmctcGFydGljbGUiOiIiLCJub24tZHJvcHBpbmctcGFydGljbGUiOiIifSx7ImZhbWlseSI6IkJvd2llIiwiZ2l2ZW4iOiJDYW1lcm9uIiwicGFyc2UtbmFtZXMiOmZhbHNlLCJkcm9wcGluZy1wYXJ0aWNsZSI6IiIsIm5vbi1kcm9wcGluZy1wYXJ0aWNsZSI6IiJ9XSwiY29udGFpbmVyLXRpdGxlIjoiUExPUyBPTkUiLCJjb250YWluZXItdGl0bGUtc2hvcnQiOiJQTG9TIE9uZSIsImFjY2Vzc2VkIjp7ImRhdGUtcGFydHMiOltbMjAyMywxMSwyMl1dfSwiRE9JIjoiMTAuMTM3MS9KT1VSTkFMLlBPTkUuMDAyMDMxNiIsIklTU04iOiIxOTMyLTYyMDMiLCJQTUlEIjoiMjE2Mjk3MzUiLCJVUkwiOiJodHRwczovL2pvdXJuYWxzLnBsb3Mub3JnL3Bsb3NvbmUvYXJ0aWNsZT9pZD0xMC4xMzcxL2pvdXJuYWwucG9uZS4wMDIwMzE2IiwiaXNzdWVkIjp7ImRhdGUtcGFydHMiOltbMjAxMV1dfSwicGFnZSI6ImUyMDMxNiIsImFic3RyYWN0IjoiQmFja2dyb3VuZCBDaHJvbmljIG5vbi1jb21tdW5pY2FibGUgZGlzZWFzZXMgKE5DRHMpIGFyZSBiZWNvbWluZyBzaWduaWZpY2FudCBjYXVzZXMgb2YgbW9yYmlkaXR5IGFuZCBtb3J0YWxpdHksIHBhcnRpY3VsYXJseSBpbiBzdWItU2FoYXJhbiBBZnJpY2FuIGNvdW50cmllcywgYWx0aG91Z2ggbG9jYWwsIGhpZ2gtcXVhbGl0eSBkYXRhIHRvIGluZm9ybSBldmlkZW5jZS1iYXNlZCBwb2xpY2llcyBhcmUgbGFja2luZy4gICBPYmplY3RpdmVzIFRvIGRldGVybWluZSB0aGUgbWFnbml0dWRlIG9mIE5DRHMgYW5kIHRoZWlyIHJpc2sgZmFjdG9ycyBpbiBNYWxhd2kuICAgTWV0aG9kcyBVc2luZyB0aGUgV0hPIFNURVB3aXNlIGFwcHJvYWNoIHRvIGNocm9uaWMgZGlzZWFzZSByaXNrIGZhY3RvciBzdXJ2ZWlsbGFuY2UsIGEgcG9wdWxhdGlvbi1iYXNlZCwgbmF0aW9ud2lkZSBjcm9zcy1zZWN0aW9uYWwgc3VydmV5IHdhcyBjb25kdWN0ZWQgYmV0d2VlbiBKdWx5IGFuZCBTZXB0ZW1iZXIgMjAwOSBvbiBwYXJ0aWNpcGFudHMgYWdlZCAyNeKAkzY0IHllYXJzLiBTb2Npby1kZW1vZ3JhcGhpYyBhbmQgYmVoYXZpb3VyIHJpc2sgZmFjdG9ycyB3ZXJlIGNvbGxlY3RlZCBpbiBTdGVwIDEuIFBoeXNpY2FsIGFudGhyb3BvbWV0cmljIG1lYXN1cmVtZW50cyBhbmQgYmxvb2QgcHJlc3N1cmUgd2VyZSBkb2N1bWVudGVkIGluIFN0ZXAgMi4gQmxvb2QgY2hvbGVzdGVyb2wgYW5kIGZhc3RpbmcgYmxvb2QgZ2x1Y29zZSB3ZXJlIG1lYXN1cmVkIGluIFN0ZXAgMy4gICBSZXN1bHRzIGFuZCBDb25jbHVzaW9uIEEgdG90YWwgb2YgNSwyMDYgYWR1bHRzICg2NyUgZmVtYWxlcykgd2VyZSBzdXJ2ZXllZC4gVG9iYWNjbyBzbW9raW5nLCBhbGNvaG9sIGRyaW5raW5nIGFuZCByYWlzZWQgYmxvb2QgcHJlc3N1cmUgKEJQKSB3ZXJlIG1vcmUgZnJlcXVlbnQgaW4gbWFsZXMgdGhhbiBmZW1hbGVzLCAyNSUgdnMgMyUsIDMwJSB2cyA0JSBhbmQgMzclIHZzIDI5JS4gT3ZlcndlaWdodCwgcGh5c2ljYWwgaW5hY3Rpdml0eSBhbmQgcmFpc2VkIGNob2xlc3Rlcm9sIHdlcmUgbW9yZSBjb21tb24gaW4gZmVtYWxlcyB0aGFuIG1hbGVzLCAyOCUgdnMgMTYlLCAxMyUgdnMgNiUgYW5kIDExJSB2cyA2JS4gVG9iYWNjbyBzbW9raW5nIHdhcyBtb3JlIGNvbW1vbiBpbiBydXJhbCB0aGFuIHVyYmFuIGFyZWFzIDExJSB2cyA3JSwgYW5kIG92ZXJ3ZWlnaHQgYW5kIHBoeXNpY2FsIGluYWN0aXZpdHkgbW9yZSBjb21tb24gaW4gdXJiYW4gdGhhbiBydXJhbCBhcmVhcyAzOSUgdnMgMjIlIGFuZCAyNCUgdnMgOSUsIGFsbCB3aXRoIHA8MC4wNS4gT3ZlcmFsbCAoYm90aCBzZXhlcykgcHJldmFsZW5jZSBvZiB0b2JhY2NvIHNtb2tpbmcsIGFsY29ob2wgY29uc3VtcHRpb24sIG92ZXJ3ZWlnaHQgYW5kIHBoeXNpY2FsIGluYWN0aXZpdHkgd2FzIDE0JSwgMTclLCAyMiUsIDEwJSBhbmQgcHJldmFsZW5jZSBvZiByYWlzZWQgQlAsIGZhc3RpbmcgYmxvb2Qgc3VnYXIgYW5kIGNob2xlc3Rlcm9sIHdhcyAzMyUsIDYlIGFuZCA5JSByZXNwZWN0aXZlbHkuIFRoZXNlIGRhdGEgY291bGQgYmUgdXNlZnVsIGluIHRoZSBmb3JtdWxhdGlvbiBhbmQgYWR2b2NhY3kgb2YgTkNEIHBvbGljeSBhbmQgYWN0aW9uIHBsYW4gaW4gTWFsYXdpLiIsInB1Ymxpc2hlciI6IlB1YmxpYyBMaWJyYXJ5IG9mIFNjaWVuY2UiLCJpc3N1ZSI6IjUiLCJ2b2x1bWUiOiI2In0sImlzVGVtcG9yYXJ5IjpmYWxzZX0seyJpZCI6IjM1MTdmY2VjLWJkOGEtMzk5Zi1hMTUwLTFjNWIxOTdmZDAyNyIsIml0ZW1EYXRhIjp7InR5cGUiOiJhcnRpY2xlLWpvdXJuYWwiLCJpZCI6IjM1MTdmY2VjLWJkOGEtMzk5Zi1hMTUwLTFjNWIxOTdmZDAyNyIsInRpdGxlIjoiUHJldmFsZW5jZSBvZiBub24tY29tbXVuaWNhYmxlIGRpc2Vhc2VzIHJpc2sgZmFjdG9ycyBhbmQgdGhlaXIgZGV0ZXJtaW5hbnRzOiBSZXN1bHRzIGZyb20gU1RFUFMgc3VydmV5IDIwMTksIE5lcGFsIiwiYXV0aG9yIjpbeyJmYW1pbHkiOiJCaXN0YSIsImdpdmVuIjoiQmlodW5ndW0iLCJwYXJzZS1uYW1lcyI6ZmFsc2UsImRyb3BwaW5nLXBhcnRpY2xlIjoiIiwibm9uLWRyb3BwaW5nLXBhcnRpY2xlIjoiIn0seyJmYW1pbHkiOiJEaGltYWwiLCJnaXZlbiI6Ik1lZ2huYXRoIiwicGFyc2UtbmFtZXMiOmZhbHNlLCJkcm9wcGluZy1wYXJ0aWNsZSI6IiIsIm5vbi1kcm9wcGluZy1wYXJ0aWNsZSI6IiJ9LHsiZmFtaWx5IjoiQmhhdHRhcmFpIiwiZ2l2ZW4iOiJTYXJvaiIsInBhcnNlLW5hbWVzIjpmYWxzZSwiZHJvcHBpbmctcGFydGljbGUiOiIiLCJub24tZHJvcHBpbmctcGFydGljbGUiOiIifSx7ImZhbWlseSI6Ik5ldXBhbmUiLCJnaXZlbiI6IlRhbWFubmEiLCJwYXJzZS1uYW1lcyI6ZmFsc2UsImRyb3BwaW5nLXBhcnRpY2xlIjoiIiwibm9uLWRyb3BwaW5nLXBhcnRpY2xlIjoiIn0seyJmYW1pbHkiOiJYdSIsImdpdmVuIjoiWXZvbm5lIFlpcnUiLCJwYXJzZS1uYW1lcyI6ZmFsc2UsImRyb3BwaW5nLXBhcnRpY2xlIjoiIiwibm9uLWRyb3BwaW5nLXBhcnRpY2xlIjoiIn0seyJmYW1pbHkiOiJQYW5kZXkiLCJnaXZlbiI6IkFjaHl1dCBSYWoiLCJwYXJzZS1uYW1lcyI6ZmFsc2UsImRyb3BwaW5nLXBhcnRpY2xlIjoiIiwibm9uLWRyb3BwaW5nLXBhcnRpY2xlIjoiIn0seyJmYW1pbHkiOiJUb3duc2VuZCIsImdpdmVuIjoiTmljayIsInBhcnNlLW5hbWVzIjpmYWxzZSwiZHJvcHBpbmctcGFydGljbGUiOiIiLCJub24tZHJvcHBpbmctcGFydGljbGUiOiIifSx7ImZhbWlseSI6Ikd5YW53YWxpIiwiZ2l2ZW4iOiJQcmFkaXAiLCJwYXJzZS1uYW1lcyI6ZmFsc2UsImRyb3BwaW5nLXBhcnRpY2xlIjoiIiwibm9uLWRyb3BwaW5nLXBhcnRpY2xlIjoiIn0seyJmYW1pbHkiOiJKaGEiLCJnaXZlbiI6IkFuamFuaSBLdW1hciIsInBhcnNlLW5hbWVzIjpmYWxzZSwiZHJvcHBpbmctcGFydGljbGUiOiIiLCJub24tZHJvcHBpbmctcGFydGljbGUiOiIifV0sImNvbnRhaW5lci10aXRsZSI6IlBMT1MgT05FIiwiY29udGFpbmVyLXRpdGxlLXNob3J0IjoiUExvUyBPbmUiLCJhY2Nlc3NlZCI6eyJkYXRlLXBhcnRzIjpbWzIwMjMsMTEsMjJdXX0sIkRPSSI6IjEwLjEzNzEvSk9VUk5BTC5QT05FLjAyNTM2MDUiLCJJU0JOIjoiMTExMTExMTExMSIsIklTU04iOiIxOTMyLTYyMDMiLCJQTUlEIjoiMzQzMjkzMDAiLCJVUkwiOiJodHRwczovL2pvdXJuYWxzLnBsb3Mub3JnL3Bsb3NvbmUvYXJ0aWNsZT9pZD0xMC4xMzcxL2pvdXJuYWwucG9uZS4wMjUzNjA1IiwiaXNzdWVkIjp7ImRhdGUtcGFydHMiOltbMjAyMSw3LDFdXX0sInBhZ2UiOiJlMDI1MzYwNSIsImFic3RyYWN0IjoiQmFja2dyb3VuZCBUaGUgV29ybGQgSGVhbHRoIE9yZ2FuaXphdGlvbiAoV0hPKSByZWNvbW1lbmRzIG9uZ29pbmcgc3VydmVpbGxhbmNlIG9mIG5vbi1jb21tdW5pY2FibGUgZGlzZWFzZXMgKE5DRHMpIGFuZCB0aGVpciByaXNrIGZhY3RvcnMsIHVzaW5nIHRoZSBXSE8gU1RFUHdpc2UgYXBwcm9hY2ggdG8gc3VydmVpbGxhbmNlIChTVEVQUykuIFRoZSBhaW0gb2YgdGhpcyBzdHVkeSB3YXMgdG8gYXNzZXNzIHRoZSBkaXN0cmlidXRpb24gYW5kIGRldGVybWluYW50cyBvZiBOQ0QgcmlzayBmYWN0b3JzIGluIE5lcGFsLCBhIGxvdy1pbmNvbWUgY291bnRyeSwgaW4gd2hpY2ggdHdvLXRoaXJkcyAoNjYlKSBvZiBhbm51YWwgZGVhdGhzIGFyZSBhdHRyaWJ1dGFibGUgdG8gTkNEcy4gICBNZXRob2RzIEEgbmF0aW9uYWxseSByZXByZXNlbnRhdGl2ZSBOQ0QgcmlzayBmYWN0b3JzIFNURVBTIHN1cnZleSAoaW5zdHJ1bWVudCB2ZXJzaW9uIDMuMiksIHdhcyBjb25kdWN0ZWQgYmV0d2VlbiBGZWJydWFyeSBhbmQgTWF5IDIwMTksIGFtb25nIDYsNDc1IGVsaWdpYmxlIHBhcnRpY2lwYW50cyBvZiBhZ2UgMTXigJM2OSB5ZWFycyBzYW1wbGVkIGZyb20gYWxsIDcgcHJvdmluY2VzIHRocm91Z2ggbXVsdGlzdGFnZSBzYW1wbGluZyBwcm9jZXNzLiBEYXRhIGNvbGxlY3Rpb24gaW52b2x2ZWQgYXNzZXNzbWVudCBvZiBiZWhhdmlvcmFsIGFuZCBiaW9jaGVtaWNhbCByaXNrIGZhY3RvcnMuIENvbXBsZXggc3VydmV5IGFuYWx5c2lzIHdhcyBjb21wbGV0ZWQgaW4gU1RBVEEgMTUsIGFsb25nIHdpdGggUG9pc3NvbiByZWdyZXNzaW9uIG1vZGVsbGluZyB0byBleGFtaW5lIGFzc29jaWF0aW9ucyBiZXR3ZWVuIGNvdmFyaWF0ZXMgYW5kIHJpc2sgZmFjdG9yIHByZXZhbGVuY2UuICAgUmVzdWx0cyBUaGUgbW9zdCBwcmV2YWxlbnQgcmlzayBmYWN0b3Igd2FzIGNvbnN1bXB0aW9uIG9mIGxlc3MgdGhhbiBmaXZlIHNlcnZpbmdzIG9mIGZydWl0IGFuZCB2ZWdldGFibGVzIGEgZGF5ICg5NyU7IDk1JSBDSTogOTQuM+KAkzk4LjApLiBPdXQgb2YgdG90YWwgcGFydGljaXBhbnRzLCAxNyUgKDk1JSBDSTogMTUuMeKAkzE5LjEpIHdlcmUgY3VycmVudCBzbW9rZXIsIDYuOCUgKDk1JSBDSTogNS4z4oCTOC4yKSB3ZXJlIGNvbnN1bWluZyDiiaU2MGcvbW9udGggYWxjb2hvbCBwZXIgbW9udGggYW5kIDcuNCUgKDk1JSBDSTo1LjfigJMxMC4xKSB3ZXJlIGhhdmluZyBsb3cgbGV2ZWwgb2YgcGh5c2ljYWwgYWN0aXZpdHkuIEFwcHJveGltYXRlbHksIDI0LjMlICg5NSUgQ0k6IDIxLjbigJMyNy4yKSB3ZXJlIG92ZXJ3ZWlnaHQgb3Igb2Jlc2UgKEJNSeKJpTI1a2cvbTIpIHdoaWxlIDI0LjUlICg5NSUgQ0k6IDIyLjTigJMyNi43KSBhbmQgNS44JSAoOTUlIENJOiA0LjPigJM3LjMpIGhhZCByYWlzZWQgYmxvb2QgcHJlc3N1cmUgKEJQKSBhbmQgcmFpc2VkIGJsb29kIGdsdWNvc2UgcmVzcGVjdGl2ZWx5LiBTaW1pbGFybHksIHRoZSBwcmV2YWxlbmNlIG9mIHJhaXNlZCB0b3RhbCBjaG9sZXN0ZXJvbCB3YXMgMTElICg5NSUgQ0k6IDkuNuKAkzEyLjYpLiBTZXggYW5kIGVkdWNhdGlvbiBsZXZlbCBvZiBwYXJ0aWNpcGFudHMgd2VyZSBzdGF0aXN0aWNhbGx5IGFzc29jaWF0ZWQgd2l0aCBzbW9raW5nLCBoYXJtZnVsIGFsY29ob2wgdXNlIGFuZCByYWlzZWQgQlAuIFBhcnRpY2lwYW50cyBvZiBhZ2UgMzDigJM0NCB5ZWFycyBhbmQgNDXigJM2OSB5ZWFycyB3ZXJlIGZvdW5kIHRvIGhhdmUgaW5jcmVhc2VkIHJpc2sgb2Ygb3ZlcndlaWdodCwgcmFpc2VkIEJQLCByYWlzZWQgYmxvb2Qgc3VnYXIgYW5kIHJhaXNlZCBibG9vZCBjaG9sZXN0ZXJvbC4gU2ltaWxhcmx5LCBwYXJ0aWNpcGFudHMgaW4gcmljaGVzdCB3ZWFsdGggcXVpbnRpbGUgaGFkIGhpZ2hlciBvZGRzIG9mIGluc3VmZmljaWVudCBwaHlzaWNhbCBpbmFjdGl2aXR5LCBvdmVyd2VpZ2h0IGFuZCByYWlzZWQgYmxvb2QgY2hvbGVzdGVyb2wuIE9uIGF2ZXJhZ2UsIGVhY2ggcGFydGljaXBhbnQgaGFkIDIgTkNEIHJlbGF0ZWQgcmlzayBmYWN0b3JzICgyLjA0LCA5NSUgQ0k6IDIuMDLigJMyLjA4KS4gICBDb25jbHVzaW9uIEEgbGFyZ2UgcG9ydGlvbiBvZiB0aGUgTmVwYWxlc2UgcG9wdWxhdGlvbiBhcmUgbGl2aW5nIHdpdGggYSB2YXJpZXR5IG9mIE5DRCByaXNrIGZhY3RvcnMuIFRoZXNlIHN1cnZlaWxsYW5jZSBkYXRhIHNob3VsZCBiZSB1c2VkIHRvIHN1cHBvcnQgYW5kIG1vbml0b3IgcHJvdmluY2Ugc3BlY2lmaWMgTkNEIHByZXZlbnRpb24gYW5kIGNvbnRyb2wgaW50ZXJ2ZW50aW9ucyB0aHJvdWdob3V0IE5lcGFsLCBzdXBwb3J0ZWQgYnkgYSBtdWx0aS1zZWN0b3JhbCBuYXRpb25hbCBjb29yZGluYXRpb24gbWVjaGFuaXNtLiIsInB1Ymxpc2hlciI6IlB1YmxpYyBMaWJyYXJ5IG9mIFNjaWVuY2UiLCJpc3N1ZSI6IjciLCJ2b2x1bWUiOiIxNiJ9LCJpc1RlbXBvcmFyeSI6ZmFsc2V9XX0="/>
          <w:id w:val="-32734184"/>
          <w:placeholder>
            <w:docPart w:val="DefaultPlaceholder_-1854013440"/>
          </w:placeholder>
        </w:sdtPr>
        <w:sdtContent>
          <w:ins w:id="211" w:author="Mohammad Nayeem Hasan" w:date="2024-05-20T23:57:00Z" w16du:dateUtc="2024-05-20T17:57:00Z">
            <w:r w:rsidR="00DE023D" w:rsidRPr="00DE023D">
              <w:rPr>
                <w:rFonts w:ascii="Times New Roman" w:hAnsi="Times New Roman" w:cs="Times New Roman"/>
                <w:color w:val="000000"/>
                <w:sz w:val="24"/>
                <w:szCs w:val="24"/>
                <w:vertAlign w:val="superscript"/>
              </w:rPr>
              <w:t>2–5</w:t>
            </w:r>
          </w:ins>
          <w:del w:id="212" w:author="Mohammad Nayeem Hasan" w:date="2024-05-20T23:57:00Z" w16du:dateUtc="2024-05-20T17:57:00Z">
            <w:r w:rsidR="00956D6A" w:rsidRPr="00DE023D" w:rsidDel="00DE023D">
              <w:rPr>
                <w:rFonts w:ascii="Times New Roman" w:hAnsi="Times New Roman" w:cs="Times New Roman"/>
                <w:color w:val="000000"/>
                <w:sz w:val="24"/>
                <w:szCs w:val="24"/>
                <w:vertAlign w:val="superscript"/>
              </w:rPr>
              <w:delText>2–5</w:delText>
            </w:r>
          </w:del>
        </w:sdtContent>
      </w:sdt>
      <w:r w:rsidR="00CA2BF0" w:rsidRPr="002732DD">
        <w:rPr>
          <w:rFonts w:ascii="Times New Roman" w:hAnsi="Times New Roman" w:cs="Times New Roman"/>
          <w:sz w:val="24"/>
          <w:szCs w:val="24"/>
        </w:rPr>
        <w:t xml:space="preserve">. </w:t>
      </w:r>
      <w:r w:rsidR="00E93BC0" w:rsidRPr="002732DD">
        <w:rPr>
          <w:rFonts w:ascii="Times New Roman" w:hAnsi="Times New Roman" w:cs="Times New Roman"/>
          <w:sz w:val="24"/>
          <w:szCs w:val="24"/>
        </w:rPr>
        <w:t>As per the World Health Organization (WHO) assessments, NCDs account for 71% of total global fatalities. Approximately 85% of premature deaths in LMICs, and within this demographic, 61% of the deaths affect individuals below the age of 70</w:t>
      </w:r>
      <w:r w:rsidR="00474B7C"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ZTc4OTYwMDgtOWRiNy00Zjc0LWEzOTAtMmFkYjlkMWRiMmE2IiwicHJvcGVydGllcyI6eyJub3RlSW5kZXgiOjB9LCJpc0VkaXRlZCI6ZmFsc2UsIm1hbnVhbE92ZXJyaWRlIjp7ImlzTWFudWFsbHlPdmVycmlkZGVuIjpmYWxzZSwiY2l0ZXByb2NUZXh0IjoiPHN1cD42PC9zdXA+IiwibWFudWFsT3ZlcnJpZGVUZXh0IjoiIn0sImNpdGF0aW9uSXRlbXMiOlt7ImlkIjoiZjdiMzdmNjUtOWIwMi0zMmM4LTkyZTEtMjZjOTNkY2JjZGM4IiwiaXRlbURhdGEiOnsidHlwZSI6ImFydGljbGUtam91cm5hbCIsImlkIjoiZjdiMzdmNjUtOWIwMi0zMmM4LTkyZTEtMjZjOTNkY2JjZGM4IiwidGl0bGUiOiJDaHJvbmljIERpc2Vhc2VzLUNvcmUgcGFja2FnZSIsImF1dGhvciI6W3siZmFtaWx5IjoiV0hPIiwiZ2l2ZW4iOiIiLCJwYXJzZS1uYW1lcyI6ZmFsc2UsImRyb3BwaW5nLXBhcnRpY2xlIjoiIiwibm9uLWRyb3BwaW5nLXBhcnRpY2xlIjoiIn1dLCJhY2Nlc3NlZCI6eyJkYXRlLXBhcnRzIjpbWzIwMjMsMTEsMjJdXX0sImlzc3VlZCI6eyJkYXRlLXBhcnRzIjpbWzIwMDZdXX0sImNvbnRhaW5lci10aXRsZS1zaG9ydCI6IiJ9LCJpc1RlbXBvcmFyeSI6ZmFsc2V9XX0="/>
          <w:id w:val="380984582"/>
          <w:placeholder>
            <w:docPart w:val="DefaultPlaceholder_-1854013440"/>
          </w:placeholder>
        </w:sdtPr>
        <w:sdtContent>
          <w:ins w:id="213" w:author="Mohammad Nayeem Hasan" w:date="2024-05-20T23:57:00Z" w16du:dateUtc="2024-05-20T17:57:00Z">
            <w:r w:rsidR="00DE023D" w:rsidRPr="00DE023D">
              <w:rPr>
                <w:rFonts w:ascii="Times New Roman" w:hAnsi="Times New Roman" w:cs="Times New Roman"/>
                <w:color w:val="000000"/>
                <w:sz w:val="24"/>
                <w:szCs w:val="24"/>
                <w:vertAlign w:val="superscript"/>
              </w:rPr>
              <w:t>6</w:t>
            </w:r>
          </w:ins>
          <w:del w:id="214" w:author="Mohammad Nayeem Hasan" w:date="2024-05-20T23:57:00Z" w16du:dateUtc="2024-05-20T17:57:00Z">
            <w:r w:rsidR="00956D6A" w:rsidRPr="00DE023D" w:rsidDel="00DE023D">
              <w:rPr>
                <w:rFonts w:ascii="Times New Roman" w:hAnsi="Times New Roman" w:cs="Times New Roman"/>
                <w:color w:val="000000"/>
                <w:sz w:val="24"/>
                <w:szCs w:val="24"/>
                <w:vertAlign w:val="superscript"/>
              </w:rPr>
              <w:delText>6</w:delText>
            </w:r>
          </w:del>
        </w:sdtContent>
      </w:sdt>
      <w:r w:rsidR="00282FC6" w:rsidRPr="002732DD">
        <w:rPr>
          <w:rFonts w:ascii="Times New Roman" w:hAnsi="Times New Roman" w:cs="Times New Roman"/>
          <w:sz w:val="24"/>
          <w:szCs w:val="24"/>
        </w:rPr>
        <w:t xml:space="preserve">. </w:t>
      </w:r>
      <w:r w:rsidR="00E93BC0" w:rsidRPr="002732DD">
        <w:rPr>
          <w:rFonts w:ascii="Times New Roman" w:hAnsi="Times New Roman" w:cs="Times New Roman"/>
          <w:sz w:val="24"/>
          <w:szCs w:val="24"/>
        </w:rPr>
        <w:t xml:space="preserve">In 2012, NCDs led to a total of 277,500 fatalities, equating to a mortality rate of 564.1 per 100,000 in males and 531.9 per 100,000 in females </w:t>
      </w:r>
      <w:sdt>
        <w:sdtPr>
          <w:rPr>
            <w:rFonts w:ascii="Times New Roman" w:hAnsi="Times New Roman" w:cs="Times New Roman"/>
            <w:color w:val="000000"/>
            <w:sz w:val="24"/>
            <w:szCs w:val="24"/>
            <w:vertAlign w:val="superscript"/>
          </w:rPr>
          <w:tag w:val="MENDELEY_CITATION_v3_eyJjaXRhdGlvbklEIjoiTUVOREVMRVlfQ0lUQVRJT05fZmEyMjUxNTQtNThlZS00NzAwLThhZTQtZGIwZjE2NDNhM2JmIiwicHJvcGVydGllcyI6eyJub3RlSW5kZXgiOjB9LCJpc0VkaXRlZCI6ZmFsc2UsIm1hbnVhbE92ZXJyaWRlIjp7ImlzTWFudWFsbHlPdmVycmlkZGVuIjpmYWxzZSwiY2l0ZXByb2NUZXh0IjoiPHN1cD43PC9zdXA+IiwibWFudWFsT3ZlcnJpZGVUZXh0IjoiIn0sImNpdGF0aW9uSXRlbXMiOlt7ImlkIjoiODgzMWY0NmItYjE3Yy0zN2M3LTk0NWItYzlkOTkzZjNkODNiIiwiaXRlbURhdGEiOnsidHlwZSI6IndlYnBhZ2UiLCJpZCI6Ijg4MzFmNDZiLWIxN2MtMzdjNy05NDViLWM5ZDk5M2YzZDgzYiIsInRpdGxlIjoiR2xvYmFsIHN0YXR1cyByZXBvcnQgb24gbm9uY29tbXVuaWNhYmxlIGRpc2Vhc2VzIDIwMTQiLCJhdXRob3IiOlt7ImZhbWlseSI6IldITyIsImdpdmVuIjoiIiwicGFyc2UtbmFtZXMiOmZhbHNlLCJkcm9wcGluZy1wYXJ0aWNsZSI6IiIsIm5vbi1kcm9wcGluZy1wYXJ0aWNsZSI6IiJ9XSwiYWNjZXNzZWQiOnsiZGF0ZS1wYXJ0cyI6W1syMDIzLDExLDIyXV19LCJVUkwiOiJodHRwczovL3d3dy53aG8uaW50L3B1YmxpY2F0aW9ucy9pL2l0ZW0vOTc4OTI0MTU2NDg1NCIsImlzc3VlZCI6eyJkYXRlLXBhcnRzIjpbWzIwMTRdXX0sImNvbnRhaW5lci10aXRsZS1zaG9ydCI6IiJ9LCJpc1RlbXBvcmFyeSI6ZmFsc2V9XX0="/>
          <w:id w:val="-1873911910"/>
          <w:placeholder>
            <w:docPart w:val="DefaultPlaceholder_-1854013440"/>
          </w:placeholder>
        </w:sdtPr>
        <w:sdtContent>
          <w:ins w:id="215" w:author="Mohammad Nayeem Hasan" w:date="2024-05-20T23:57:00Z" w16du:dateUtc="2024-05-20T17:57:00Z">
            <w:r w:rsidR="00DE023D" w:rsidRPr="00DE023D">
              <w:rPr>
                <w:rFonts w:ascii="Times New Roman" w:hAnsi="Times New Roman" w:cs="Times New Roman"/>
                <w:color w:val="000000"/>
                <w:sz w:val="24"/>
                <w:szCs w:val="24"/>
                <w:vertAlign w:val="superscript"/>
              </w:rPr>
              <w:t>7</w:t>
            </w:r>
          </w:ins>
          <w:del w:id="216" w:author="Mohammad Nayeem Hasan" w:date="2024-05-20T23:57:00Z" w16du:dateUtc="2024-05-20T17:57:00Z">
            <w:r w:rsidR="00956D6A" w:rsidRPr="00DE023D" w:rsidDel="00DE023D">
              <w:rPr>
                <w:rFonts w:ascii="Times New Roman" w:hAnsi="Times New Roman" w:cs="Times New Roman"/>
                <w:color w:val="000000"/>
                <w:sz w:val="24"/>
                <w:szCs w:val="24"/>
                <w:vertAlign w:val="superscript"/>
              </w:rPr>
              <w:delText>7</w:delText>
            </w:r>
          </w:del>
        </w:sdtContent>
      </w:sdt>
      <w:r w:rsidR="00282FC6" w:rsidRPr="002732DD">
        <w:rPr>
          <w:rFonts w:ascii="Times New Roman" w:hAnsi="Times New Roman" w:cs="Times New Roman"/>
          <w:sz w:val="24"/>
          <w:szCs w:val="24"/>
        </w:rPr>
        <w:t>.</w:t>
      </w:r>
      <w:r w:rsidR="00DA3028" w:rsidRPr="002732DD">
        <w:rPr>
          <w:rFonts w:ascii="Times New Roman" w:hAnsi="Times New Roman" w:cs="Times New Roman"/>
          <w:sz w:val="24"/>
          <w:szCs w:val="24"/>
        </w:rPr>
        <w:t xml:space="preserve"> </w:t>
      </w:r>
      <w:r w:rsidR="00F44555" w:rsidRPr="002732DD">
        <w:rPr>
          <w:rFonts w:ascii="Times New Roman" w:hAnsi="Times New Roman" w:cs="Times New Roman"/>
          <w:color w:val="000000"/>
          <w:sz w:val="24"/>
          <w:szCs w:val="24"/>
        </w:rPr>
        <w:t xml:space="preserve">Numerous conducted studies have determined that socio-demographic characteristics play a role in the variation of NCD risk factors. </w:t>
      </w:r>
      <w:r w:rsidR="00DA3028" w:rsidRPr="002732DD">
        <w:rPr>
          <w:rFonts w:ascii="Times New Roman" w:hAnsi="Times New Roman" w:cs="Times New Roman"/>
          <w:color w:val="000000"/>
          <w:sz w:val="24"/>
          <w:szCs w:val="24"/>
        </w:rPr>
        <w:t>In addition, according to WHO’s Global Health Risks Report, the primary global risk factor for NCDs in terms of attributable deaths is</w:t>
      </w:r>
      <w:r w:rsidR="005E2582" w:rsidRPr="005E2582">
        <w:rPr>
          <w:rFonts w:ascii="Times New Roman" w:hAnsi="Times New Roman" w:cs="Times New Roman"/>
          <w:sz w:val="24"/>
          <w:szCs w:val="24"/>
        </w:rPr>
        <w:t xml:space="preserve"> </w:t>
      </w:r>
      <w:r w:rsidR="005E2582">
        <w:rPr>
          <w:rFonts w:ascii="Times New Roman" w:hAnsi="Times New Roman" w:cs="Times New Roman"/>
          <w:sz w:val="24"/>
          <w:szCs w:val="24"/>
        </w:rPr>
        <w:t>hypertension</w:t>
      </w:r>
      <w:r w:rsidR="00DA3028" w:rsidRPr="002732DD">
        <w:rPr>
          <w:rFonts w:ascii="Times New Roman" w:hAnsi="Times New Roman" w:cs="Times New Roman"/>
          <w:color w:val="000000"/>
          <w:sz w:val="24"/>
          <w:szCs w:val="24"/>
        </w:rPr>
        <w:t xml:space="preserve">, responsible for 13% of global fatalities. Tobacco use (9%), </w:t>
      </w:r>
      <w:r w:rsidR="00A52998">
        <w:rPr>
          <w:rFonts w:ascii="Times New Roman" w:hAnsi="Times New Roman" w:cs="Times New Roman"/>
          <w:color w:val="000000"/>
          <w:sz w:val="24"/>
          <w:szCs w:val="24"/>
        </w:rPr>
        <w:t>diabetes</w:t>
      </w:r>
      <w:r w:rsidR="00DA3028" w:rsidRPr="002732DD">
        <w:rPr>
          <w:rFonts w:ascii="Times New Roman" w:hAnsi="Times New Roman" w:cs="Times New Roman"/>
          <w:color w:val="000000"/>
          <w:sz w:val="24"/>
          <w:szCs w:val="24"/>
        </w:rPr>
        <w:t xml:space="preserve"> (6%), physical inactivity (6%), and overweight/obesity (5%) are notable risk factors.</w:t>
      </w:r>
    </w:p>
    <w:p w14:paraId="79FEA390" w14:textId="6D3EC351" w:rsidR="0082268F" w:rsidRPr="002732DD" w:rsidRDefault="00E93BC0" w:rsidP="00D61CE0">
      <w:pPr>
        <w:ind w:firstLine="720"/>
        <w:rPr>
          <w:rFonts w:ascii="Times New Roman" w:hAnsi="Times New Roman" w:cs="Times New Roman"/>
          <w:sz w:val="24"/>
          <w:szCs w:val="24"/>
        </w:rPr>
      </w:pPr>
      <w:r w:rsidRPr="002732DD">
        <w:rPr>
          <w:rFonts w:ascii="Times New Roman" w:hAnsi="Times New Roman" w:cs="Times New Roman"/>
          <w:sz w:val="24"/>
          <w:szCs w:val="24"/>
        </w:rPr>
        <w:t>The risk factors associated with these significant NCDs are extensively documented and commonly shared</w:t>
      </w:r>
      <w:r w:rsidR="00C75A2D" w:rsidRPr="002732DD">
        <w:rPr>
          <w:rFonts w:ascii="Times New Roman" w:hAnsi="Times New Roman" w:cs="Times New Roman"/>
          <w:sz w:val="24"/>
          <w:szCs w:val="24"/>
        </w:rPr>
        <w:t xml:space="preserve"> by WHO</w:t>
      </w:r>
      <w:r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OTc2NzdmYTMtMjU2ZS00ODc0LTgzYzktNmJjMWQ4YjRiNjcyIiwicHJvcGVydGllcyI6eyJub3RlSW5kZXgiOjB9LCJpc0VkaXRlZCI6ZmFsc2UsIm1hbnVhbE92ZXJyaWRlIjp7ImlzTWFudWFsbHlPdmVycmlkZGVuIjpmYWxzZSwiY2l0ZXByb2NUZXh0IjoiPHN1cD4xPC9zdXA+IiwibWFudWFsT3ZlcnJpZGVUZXh0IjoiIn0sImNpdGF0aW9uSXRlbXMiOlt7ImlkIjoiMWZkZTVmZjEtNzUxYi0zNzRiLWI1NmMtYjdmODYzNDU2OTMxIiwiaXRlbURhdGEiOnsidHlwZSI6IndlYnBhZ2UiLCJpZCI6IjFmZGU1ZmYxLTc1MWItMzc0Yi1iNTZjLWI3Zjg2MzQ1NjkzMSIsInRpdGxlIjoiTm9uY29tbXVuaWNhYmxlIGRpc2Vhc2VzIiwiYXV0aG9yIjpbeyJmYW1pbHkiOiJXSE8iLCJnaXZlbiI6IiIsInBhcnNlLW5hbWVzIjpmYWxzZSwiZHJvcHBpbmctcGFydGljbGUiOiIiLCJub24tZHJvcHBpbmctcGFydGljbGUiOiIifV0sImFjY2Vzc2VkIjp7ImRhdGUtcGFydHMiOltbMjAyMywxMiwyXV19LCJVUkwiOiJodHRwczovL3d3dy53aG8uaW50L25ld3Mtcm9vbS9mYWN0LXNoZWV0cy9kZXRhaWwvbm9uY29tbXVuaWNhYmxlLWRpc2Vhc2VzIiwiaXNzdWVkIjp7ImRhdGUtcGFydHMiOltbMjAyM11dfSwiY29udGFpbmVyLXRpdGxlLXNob3J0IjoiIn0sImlzVGVtcG9yYXJ5IjpmYWxzZX1dfQ=="/>
          <w:id w:val="-880317160"/>
          <w:placeholder>
            <w:docPart w:val="DefaultPlaceholder_-1854013440"/>
          </w:placeholder>
        </w:sdtPr>
        <w:sdtContent>
          <w:ins w:id="217" w:author="Mohammad Nayeem Hasan" w:date="2024-05-20T23:57:00Z" w16du:dateUtc="2024-05-20T17:57:00Z">
            <w:r w:rsidR="00DE023D" w:rsidRPr="00DE023D">
              <w:rPr>
                <w:rFonts w:ascii="Times New Roman" w:hAnsi="Times New Roman" w:cs="Times New Roman"/>
                <w:color w:val="000000"/>
                <w:sz w:val="24"/>
                <w:szCs w:val="24"/>
                <w:vertAlign w:val="superscript"/>
              </w:rPr>
              <w:t>1</w:t>
            </w:r>
          </w:ins>
          <w:del w:id="218" w:author="Mohammad Nayeem Hasan" w:date="2024-05-20T23:57:00Z" w16du:dateUtc="2024-05-20T17:57:00Z">
            <w:r w:rsidR="00956D6A" w:rsidRPr="00DE023D" w:rsidDel="00DE023D">
              <w:rPr>
                <w:rFonts w:ascii="Times New Roman" w:hAnsi="Times New Roman" w:cs="Times New Roman"/>
                <w:color w:val="000000"/>
                <w:sz w:val="24"/>
                <w:szCs w:val="24"/>
                <w:vertAlign w:val="superscript"/>
              </w:rPr>
              <w:delText>1</w:delText>
            </w:r>
          </w:del>
        </w:sdtContent>
      </w:sdt>
      <w:r w:rsidR="00BC4418" w:rsidRPr="002732DD">
        <w:rPr>
          <w:rFonts w:ascii="Times New Roman" w:hAnsi="Times New Roman" w:cs="Times New Roman"/>
          <w:sz w:val="24"/>
          <w:szCs w:val="24"/>
        </w:rPr>
        <w:t>.</w:t>
      </w:r>
      <w:r w:rsidR="003A0C0B" w:rsidRPr="002732DD">
        <w:rPr>
          <w:rFonts w:ascii="Times New Roman" w:hAnsi="Times New Roman" w:cs="Times New Roman"/>
          <w:sz w:val="24"/>
          <w:szCs w:val="24"/>
        </w:rPr>
        <w:t xml:space="preserve"> </w:t>
      </w:r>
      <w:r w:rsidR="00B76DC7" w:rsidRPr="002732DD">
        <w:rPr>
          <w:rFonts w:ascii="Times New Roman" w:hAnsi="Times New Roman" w:cs="Times New Roman"/>
          <w:sz w:val="24"/>
          <w:szCs w:val="24"/>
        </w:rPr>
        <w:t xml:space="preserve">In </w:t>
      </w:r>
      <w:r w:rsidR="00C75A2D" w:rsidRPr="002732DD">
        <w:rPr>
          <w:rFonts w:ascii="Times New Roman" w:hAnsi="Times New Roman" w:cs="Times New Roman"/>
          <w:sz w:val="24"/>
          <w:szCs w:val="24"/>
        </w:rPr>
        <w:t>LMICs</w:t>
      </w:r>
      <w:r w:rsidR="00B76DC7" w:rsidRPr="002732DD">
        <w:rPr>
          <w:rFonts w:ascii="Times New Roman" w:hAnsi="Times New Roman" w:cs="Times New Roman"/>
          <w:sz w:val="24"/>
          <w:szCs w:val="24"/>
        </w:rPr>
        <w:t xml:space="preserve">, a notable increase in </w:t>
      </w:r>
      <w:r w:rsidR="00C73FA9" w:rsidRPr="002732DD">
        <w:rPr>
          <w:rFonts w:ascii="Times New Roman" w:hAnsi="Times New Roman" w:cs="Times New Roman"/>
          <w:sz w:val="24"/>
          <w:szCs w:val="24"/>
        </w:rPr>
        <w:t>NCD</w:t>
      </w:r>
      <w:r w:rsidR="00B76DC7" w:rsidRPr="002732DD">
        <w:rPr>
          <w:rFonts w:ascii="Times New Roman" w:hAnsi="Times New Roman" w:cs="Times New Roman"/>
          <w:sz w:val="24"/>
          <w:szCs w:val="24"/>
        </w:rPr>
        <w:t xml:space="preserve"> risk factors is attributed to behavioral (smoking, alcohol, unhealthy diet, physical inactivity) and biological factors (elevated BP, blood glucose, cholesterol, overweight) </w:t>
      </w:r>
      <w:sdt>
        <w:sdtPr>
          <w:rPr>
            <w:rFonts w:ascii="Times New Roman" w:hAnsi="Times New Roman" w:cs="Times New Roman"/>
            <w:color w:val="000000"/>
            <w:sz w:val="24"/>
            <w:szCs w:val="24"/>
            <w:vertAlign w:val="superscript"/>
          </w:rPr>
          <w:tag w:val="MENDELEY_CITATION_v3_eyJjaXRhdGlvbklEIjoiTUVOREVMRVlfQ0lUQVRJT05fMzYxOWY5ZDYtNDFjYy00NTc1LTliY2QtODgxNzgxOTc1OTM3IiwicHJvcGVydGllcyI6eyJub3RlSW5kZXgiOjB9LCJpc0VkaXRlZCI6ZmFsc2UsIm1hbnVhbE92ZXJyaWRlIjp7ImlzTWFudWFsbHlPdmVycmlkZGVuIjpmYWxzZSwiY2l0ZXByb2NUZXh0IjoiPHN1cD44PC9zdXA+IiwibWFudWFsT3ZlcnJpZGVUZXh0IjoiIn0sImNpdGF0aW9uSXRlbXMiOlt7ImlkIjoiZTljNjYwYTAtZDhhMi0zMjU5LWE4YzEtN2UwZWE5NzRmY2ViIiwiaXRlbURhdGEiOnsidHlwZSI6ImFydGljbGUtam91cm5hbCIsImlkIjoiZTljNjYwYTAtZDhhMi0zMjU5LWE4YzEtN2UwZWE5NzRmY2ViIiwidGl0bGUiOiJTdXJ2ZWlsbGFuY2UgZm9yIG5vbi1jb21tdW5pY2FibGUgZGlzZWFzZSByaXNrIGZhY3RvcnMgaW4gTWFsZGl2ZXM6IHJlc3VsdHMgZnJvbSB0aGUgZmlyc3QgU1RFUFMgc3VydmV5IGluIE1hbGUiLCJhdXRob3IiOlt7ImZhbWlseSI6IkFib29iYWt1ciIsImdpdmVuIjoiTWFpbW9vbmEiLCJwYXJzZS1uYW1lcyI6ZmFsc2UsImRyb3BwaW5nLXBhcnRpY2xlIjoiIiwibm9uLWRyb3BwaW5nLXBhcnRpY2xlIjoiIn0seyJmYW1pbHkiOiJMYXRoZWVmIiwiZ2l2ZW4iOiJBbGkiLCJwYXJzZS1uYW1lcyI6ZmFsc2UsImRyb3BwaW5nLXBhcnRpY2xlIjoiIiwibm9uLWRyb3BwaW5nLXBhcnRpY2xlIjoiIn0seyJmYW1pbHkiOiJNb2hhbWVkIiwiZ2l2ZW4iOiJBaG1lZCBKYW1zaGVlZCIsInBhcnNlLW5hbWVzIjpmYWxzZSwiZHJvcHBpbmctcGFydGljbGUiOiIiLCJub24tZHJvcHBpbmctcGFydGljbGUiOiIifSx7ImZhbWlseSI6Ik1vb3NhIiwiZ2l2ZW4iOiJTaGVlbmEiLCJwYXJzZS1uYW1lcyI6ZmFsc2UsImRyb3BwaW5nLXBhcnRpY2xlIjoiIiwibm9uLWRyb3BwaW5nLXBhcnRpY2xlIjoiIn0seyJmYW1pbHkiOiJQYW5kZXkiLCJnaXZlbiI6IlJhdmluZHJhIE1vaGFuIiwicGFyc2UtbmFtZXMiOmZhbHNlLCJkcm9wcGluZy1wYXJ0aWNsZSI6IiIsIm5vbi1kcm9wcGluZy1wYXJ0aWNsZSI6IiJ9LHsiZmFtaWx5IjoiS3Jpc2huYW4iLCJnaXZlbiI6IkFuYW5kIiwicGFyc2UtbmFtZXMiOmZhbHNlLCJkcm9wcGluZy1wYXJ0aWNsZSI6IiIsIm5vbi1kcm9wcGluZy1wYXJ0aWNsZSI6IiJ9LHsiZmFtaWx5IjoiUHJhYmhha2FyYW4iLCJnaXZlbiI6IkRvcmFpcmFqIiwicGFyc2UtbmFtZXMiOmZhbHNlLCJkcm9wcGluZy1wYXJ0aWNsZSI6IiIsIm5vbi1kcm9wcGluZy1wYXJ0aWNsZSI6IiJ9XSwiY29udGFpbmVyLXRpdGxlIjoiSW50ZXJuYXRpb25hbCBqb3VybmFsIG9mIHB1YmxpYyBoZWFsdGgiLCJjb250YWluZXItdGl0bGUtc2hvcnQiOiJJbnQgSiBQdWJsaWMgSGVhbHRoIiwiYWNjZXNzZWQiOnsiZGF0ZS1wYXJ0cyI6W1syMDIzLDEyLDJdXX0sIkRPSSI6IjEwLjEwMDcvUzAwMDM4LTAwOS0wMTE0LVkiLCJJU1NOIjoiMTY2MS04NTY0IiwiUE1JRCI6IjIwMDYzMTExIiwiVVJMIjoiaHR0cHM6Ly9wdWJtZWQubmNiaS5ubG0ubmloLmdvdi8yMDA2MzExMS8iLCJpc3N1ZWQiOnsiZGF0ZS1wYXJ0cyI6W1syMDEwXV19LCJwYWdlIjoiNDg5LTQ5NiIsImFic3RyYWN0IjoiT2JqZWN0aXZlOiBUbyBpZGVudGlmeSB0aGUgbWFqb3IgcmlzayBmYWN0b3JzIGZvciBub24tY29tbXVuaWNhYmxlIGRpc2Vhc2VzIChOQ0RzKSBhbW9uZyB0aGUgcG9wdWxhdGlvbiBvZiB0aGUgY2FwaXRhbCBjaXR5IE1hbGUuIE1ldGhvZHM6IFdlIHVuZGVydG9vayBhIGNyb3NzLXNlY3Rpb25hbCBzdXJ2ZXkgYW1vbmcgdGhlIDI1LTY0LXllYXItYWdlIGdyb3VwIHVzaW5nIGEgbXVsdGktc3RhZ2Ugc2FtcGxpbmcgbWV0aG9kIHdpdGggaG91c2Vob2xkcyBhcyBzYW1wbGluZyB1bml0LiBJbmZvcm1hdGlvbiBvbiBiZWhhdmlvcmFsLCBwaHlzaW9sb2dpY2FsLCBhbmQgYmlvY2hlbWljYWwgcmlzayBmYWN0b3JzIHdhcyBvYnRhaW5lZCB0aHJvdWdoIHN0YW5kYXJkaXplZCBtZXRob2RzIGFzIHJlY29tbWVuZGVkIGJ5IHRoZSBTVEVQUyBzdXJ2ZXkgZ3VpZGVsaW5lIG9mIHRoZSBXb3JsZCBIZWFsdGggT3JnYW5pemF0aW9uLiBBZ2UtYWRqdXN0ZWQgcHJldmFsZW5jZSB3YXMgY2FsY3VsYXRlZCB1c2luZyB0aGUgY2Vuc3VzIGZpZ3VyZXMgZm9yIHRoZSB5ZWFyIDIwMDAuIFJlc3VsdHM6IEFtb25nIDIsMDI4IGluZGl2aWR1YWxzIHdobyBwYXJ0aWNpcGF0ZWQgaW4gdGhlIHN1cnZleSwgY29tcGxldGUgYmlvY2hlbWljYWwgZGF0YSB3ZXJlIGF2YWlsYWJsZSBmb3IgMSw1MDYgc3ViamVjdHMuIFRoZSBwcmV2YWxlbmNlIG9mIE5DRCByaXNrIGZhY3RvcnMgd2FzIGhpZ2ggYW1vbmcgYm90aCBtZW4gYW5kIHdvbWVuIGluIGxvdyBlZHVjYXRpb24gZ3JvdXA6IGN1cnJlbnQgc21va2luZyAoMzkuOSwgOS45JSk7IG92ZXJ3ZWlnaHQgKEJNSSDiiaUgMjMga2cvbSAyKSAoNjAuOCwgNjUuNSUpOyBhYmRvbWluYWwgb2Jlc2l0eSAoMjQuMiwgNTQuMSUpOyByYWlzZWQgYmxvb2QgcHJlc3N1cmUgKDI5LjcsIDMyLjklKTsgcmFpc2VkIGJsb29kIGdsdWNvc2UgKDQuMywgNC43JSk7IGh5cGVyY2hvbGVzdGVyb2xlbWlhICg1My43LCA1NC45JSkuIENvbmNsdXNpb246IFRoZSBzaWduaWZpY2FudCBidXJkZW4gcG9zZWQgYnkgdGhlIE5DRCByaXNrIGZhY3RvcnMgYWxvbmcgd2l0aCB0aGUgZ2VuZGVyIGFuZCBzb2Npb2Vjb25vbWljIGRpZmZlcmVudGlhbHMgcG9pbnQgdG8gdGhlIG5lZWQgZm9yIHB1YmxpYyBoZWFsdGggYWN0aW9uLiBUaGUgTWluaXN0cnkgb2YgSGVhbHRoIGhhcyBhbHJlYWR5IGluaXRpYXRlZCBhIGNvbXByZWhlbnNpdmUgcmVzcG9uc2UgdG8gdGhpcyB0aHJlYXQuIFRoZSBleHBlcmllbmNlIGFuZCBsZXNzb25zIGZyb20gdGhpcyBzdXJ2ZXkgd2lsbCBiZSB1c2VmdWwgZm9yIGRldmVsb3BpbmcgYSBjb21wcmVoZW5zaXZlIGFuZCBzdXN0YWluYWJsZSBzdXJ2ZWlsbGFuY2Ugc3lzdGVtIGluIHRoZSBjb3VudHJ5LiDCqSAyMDEwIEJpcmtow6R1c2VyIFZlcmxhZywgQmFzZWwvU3dpdHplcmxhbmQuIiwicHVibGlzaGVyIjoiSW50IEogUHVibGljIEhlYWx0aCIsImlzc3VlIjoiNSIsInZvbHVtZSI6IjU1In0sImlzVGVtcG9yYXJ5IjpmYWxzZX1dfQ=="/>
          <w:id w:val="-342398182"/>
          <w:placeholder>
            <w:docPart w:val="DefaultPlaceholder_-1854013440"/>
          </w:placeholder>
        </w:sdtPr>
        <w:sdtContent>
          <w:ins w:id="219" w:author="Mohammad Nayeem Hasan" w:date="2024-05-20T23:57:00Z" w16du:dateUtc="2024-05-20T17:57:00Z">
            <w:r w:rsidR="00DE023D" w:rsidRPr="00DE023D">
              <w:rPr>
                <w:rFonts w:ascii="Times New Roman" w:hAnsi="Times New Roman" w:cs="Times New Roman"/>
                <w:color w:val="000000"/>
                <w:sz w:val="24"/>
                <w:szCs w:val="24"/>
                <w:vertAlign w:val="superscript"/>
              </w:rPr>
              <w:t>8</w:t>
            </w:r>
          </w:ins>
          <w:del w:id="220" w:author="Mohammad Nayeem Hasan" w:date="2024-05-20T23:57:00Z" w16du:dateUtc="2024-05-20T17:57:00Z">
            <w:r w:rsidR="00956D6A" w:rsidRPr="00DE023D" w:rsidDel="00DE023D">
              <w:rPr>
                <w:rFonts w:ascii="Times New Roman" w:hAnsi="Times New Roman" w:cs="Times New Roman"/>
                <w:color w:val="000000"/>
                <w:sz w:val="24"/>
                <w:szCs w:val="24"/>
                <w:vertAlign w:val="superscript"/>
              </w:rPr>
              <w:delText>8</w:delText>
            </w:r>
          </w:del>
        </w:sdtContent>
      </w:sdt>
      <w:r w:rsidR="00A96C34" w:rsidRPr="002732DD">
        <w:rPr>
          <w:rFonts w:ascii="Times New Roman" w:hAnsi="Times New Roman" w:cs="Times New Roman"/>
          <w:color w:val="000000"/>
          <w:sz w:val="24"/>
          <w:szCs w:val="24"/>
          <w:vertAlign w:val="superscript"/>
        </w:rPr>
        <w:t>,</w:t>
      </w:r>
      <w:sdt>
        <w:sdtPr>
          <w:rPr>
            <w:rFonts w:ascii="Times New Roman" w:hAnsi="Times New Roman" w:cs="Times New Roman"/>
            <w:color w:val="000000"/>
            <w:sz w:val="24"/>
            <w:szCs w:val="24"/>
            <w:vertAlign w:val="superscript"/>
          </w:rPr>
          <w:tag w:val="MENDELEY_CITATION_v3_eyJjaXRhdGlvbklEIjoiTUVOREVMRVlfQ0lUQVRJT05fMGEyYmZiMzAtYzBlOS00NDJjLTlhNzUtMjgyMTc0MTBiOGViIiwicHJvcGVydGllcyI6eyJub3RlSW5kZXgiOjB9LCJpc0VkaXRlZCI6ZmFsc2UsIm1hbnVhbE92ZXJyaWRlIjp7ImlzTWFudWFsbHlPdmVycmlkZGVuIjpmYWxzZSwiY2l0ZXByb2NUZXh0IjoiPHN1cD45PC9zdXA+IiwibWFudWFsT3ZlcnJpZGVUZXh0IjoiIn0sImNpdGF0aW9uSXRlbXMiOlt7ImlkIjoiMWU4OGFhNDUtYWQ1ZC0zOGFhLWIzY2UtYzkyMjk3MGJiMTY1IiwiaXRlbURhdGEiOnsidHlwZSI6IndlYnBhZ2UiLCJpZCI6IjFlODhhYTQ1LWFkNWQtMzhhYS1iM2NlLWM5MjI5NzBiYjE2NSIsInRpdGxlIjoiV0hPIEVNUk8gfCBDYXVzZXMgfCBOQ0RzIiwiYXV0aG9yIjpbeyJmYW1pbHkiOiJXSE8iLCJnaXZlbiI6IiIsInBhcnNlLW5hbWVzIjpmYWxzZSwiZHJvcHBpbmctcGFydGljbGUiOiIiLCJub24tZHJvcHBpbmctcGFydGljbGUiOiIifV0sImFjY2Vzc2VkIjp7ImRhdGUtcGFydHMiOltbMjAyMywxMiwyXV19LCJVUkwiOiJodHRwczovL3d3dy5lbXJvLndoby5pbnQvbm9uY29tbXVuaWNhYmxlLWRpc2Vhc2VzL2NhdXNlcy9pbmRleC5odG1sIiwiaXNzdWVkIjp7ImRhdGUtcGFydHMiOltbMjAxOV1dfSwiY29udGFpbmVyLXRpdGxlLXNob3J0IjoiIn0sImlzVGVtcG9yYXJ5IjpmYWxzZX1dfQ=="/>
          <w:id w:val="254257392"/>
          <w:placeholder>
            <w:docPart w:val="DefaultPlaceholder_-1854013440"/>
          </w:placeholder>
        </w:sdtPr>
        <w:sdtContent>
          <w:ins w:id="221" w:author="Mohammad Nayeem Hasan" w:date="2024-05-20T23:57:00Z" w16du:dateUtc="2024-05-20T17:57:00Z">
            <w:r w:rsidR="00DE023D" w:rsidRPr="00DE023D">
              <w:rPr>
                <w:rFonts w:ascii="Times New Roman" w:hAnsi="Times New Roman" w:cs="Times New Roman"/>
                <w:color w:val="000000"/>
                <w:sz w:val="24"/>
                <w:szCs w:val="24"/>
                <w:vertAlign w:val="superscript"/>
              </w:rPr>
              <w:t>9</w:t>
            </w:r>
          </w:ins>
          <w:del w:id="222" w:author="Mohammad Nayeem Hasan" w:date="2024-05-20T23:57:00Z" w16du:dateUtc="2024-05-20T17:57:00Z">
            <w:r w:rsidR="00956D6A" w:rsidRPr="00DE023D" w:rsidDel="00DE023D">
              <w:rPr>
                <w:rFonts w:ascii="Times New Roman" w:hAnsi="Times New Roman" w:cs="Times New Roman"/>
                <w:color w:val="000000"/>
                <w:sz w:val="24"/>
                <w:szCs w:val="24"/>
                <w:vertAlign w:val="superscript"/>
              </w:rPr>
              <w:delText>9</w:delText>
            </w:r>
          </w:del>
        </w:sdtContent>
      </w:sdt>
      <w:r w:rsidR="007B282A" w:rsidRPr="002732DD">
        <w:rPr>
          <w:rFonts w:ascii="Times New Roman" w:hAnsi="Times New Roman" w:cs="Times New Roman"/>
          <w:color w:val="000000"/>
          <w:sz w:val="24"/>
          <w:szCs w:val="24"/>
        </w:rPr>
        <w:t xml:space="preserve">. </w:t>
      </w:r>
      <w:r w:rsidRPr="002732DD">
        <w:rPr>
          <w:rFonts w:ascii="Times New Roman" w:hAnsi="Times New Roman" w:cs="Times New Roman"/>
          <w:color w:val="000000"/>
          <w:sz w:val="24"/>
          <w:szCs w:val="24"/>
        </w:rPr>
        <w:t>Furthermore, the likelihood of NCDs advancing is noted to escalate when multiple risk factors coexist in an individual, a phenomenon termed clustering</w:t>
      </w:r>
      <w:r w:rsidR="007B282A" w:rsidRPr="002732DD">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MzVlM2FjOTctMWM0Yi00MDZmLTkwMjktYTI0ZmNiMWNmZDY5IiwicHJvcGVydGllcyI6eyJub3RlSW5kZXgiOjB9LCJpc0VkaXRlZCI6ZmFsc2UsIm1hbnVhbE92ZXJyaWRlIjp7ImlzTWFudWFsbHlPdmVycmlkZGVuIjpmYWxzZSwiY2l0ZXByb2NUZXh0IjoiPHN1cD4xMDwvc3VwPiIsIm1hbnVhbE92ZXJyaWRlVGV4dCI6IiJ9LCJjaXRhdGlvbkl0ZW1zIjpbeyJpZCI6ImM4MjRmNmMwLTE0ZmYtMzBiYS1hZWYzLTM5Mjk0OTE2MDJmNCIsIml0ZW1EYXRhIjp7InR5cGUiOiJhcnRpY2xlLWpvdXJuYWwiLCJpZCI6ImM4MjRmNmMwLTE0ZmYtMzBiYS1hZWYzLTM5Mjk0OTE2MDJmNCIsInRpdGxlIjoiQ2x1c3RlcmluZyBvZiBjaHJvbmljIG5vbi1jb21tdW5pY2FibGUgZGlzZWFzZSByaXNrIGZhY3RvcnMgYW1vbmcgc2VsZWN0ZWQgQXNpYW4gcG9wdWxhdGlvbnM6IGxldmVscyBhbmQgZGV0ZXJtaW5hbnRzIiwiYXV0aG9yIjpbeyJmYW1pbHkiOiJBaG1lZCIsImdpdmVuIjoiU3llZCBNYXN1ZCIsInBhcnNlLW5hbWVzIjpmYWxzZSwiZHJvcHBpbmctcGFydGljbGUiOiIiLCJub24tZHJvcHBpbmctcGFydGljbGUiOiIifSx7ImZhbWlseSI6IkhhZGkiLCJnaXZlbiI6IkFiZHVsbGFoZWwiLCJwYXJzZS1uYW1lcyI6ZmFsc2UsImRyb3BwaW5nLXBhcnRpY2xlIjoiIiwibm9uLWRyb3BwaW5nLXBhcnRpY2xlIjoiIn0seyJmYW1pbHkiOiJSYXp6YXF1ZSIsImdpdmVuIjoiQWJkdXIiLCJwYXJzZS1uYW1lcyI6ZmFsc2UsImRyb3BwaW5nLXBhcnRpY2xlIjoiIiwibm9uLWRyb3BwaW5nLXBhcnRpY2xlIjoiIn0seyJmYW1pbHkiOiJBc2hyYWYiLCJnaXZlbiI6IkFsaSIsInBhcnNlLW5hbWVzIjpmYWxzZSwiZHJvcHBpbmctcGFydGljbGUiOiIiLCJub24tZHJvcHBpbmctcGFydGljbGUiOiIifSx7ImZhbWlseSI6Ikp1dmVrYXIiLCJnaXZlbiI6IlNhbmpheSIsInBhcnNlLW5hbWVzIjpmYWxzZSwiZHJvcHBpbmctcGFydGljbGUiOiIiLCJub24tZHJvcHBpbmctcGFydGljbGUiOiIifSx7ImZhbWlseSI6Ik5nIiwiZ2l2ZW4iOiJOYXdpIiwicGFyc2UtbmFtZXMiOmZhbHNlLCJkcm9wcGluZy1wYXJ0aWNsZSI6IiIsIm5vbi1kcm9wcGluZy1wYXJ0aWNsZSI6IiJ9LHsiZmFtaWx5IjoiS2FudW5nc3Vra2FzZW0iLCJnaXZlbiI6IlVyYWl3YW4iLCJwYXJzZS1uYW1lcyI6ZmFsc2UsImRyb3BwaW5nLXBhcnRpY2xlIjoiIiwibm9uLWRyb3BwaW5nLXBhcnRpY2xlIjoiIn0seyJmYW1pbHkiOiJTb29udGhvcm50aGFkYSIsImdpdmVuIjoiS3Vzb2wiLCJwYXJzZS1uYW1lcyI6ZmFsc2UsImRyb3BwaW5nLXBhcnRpY2xlIjoiIiwibm9uLWRyb3BwaW5nLXBhcnRpY2xlIjoiIn0seyJmYW1pbHkiOiJNaW5oIiwiZ2l2ZW4iOiJIb2FuZyIsInBhcnNlLW5hbWVzIjpmYWxzZSwiZHJvcHBpbmctcGFydGljbGUiOiIiLCJub24tZHJvcHBpbmctcGFydGljbGUiOiJWYW4ifSx7ImZhbWlseSI6IkJpY2giLCJnaXZlbiI6IlRyYW4gSHV1IiwicGFyc2UtbmFtZXMiOmZhbHNlLCJkcm9wcGluZy1wYXJ0aWNsZSI6IiIsIm5vbi1kcm9wcGluZy1wYXJ0aWNsZSI6IiJ9XSwiY29udGFpbmVyLXRpdGxlIjoiR2xvYmFsIGhlYWx0aCBhY3Rpb24iLCJjb250YWluZXItdGl0bGUtc2hvcnQiOiJHbG9iIEhlYWx0aCBBY3Rpb24iLCJhY2Nlc3NlZCI6eyJkYXRlLXBhcnRzIjpbWzIwMjMsMTIsMl1dfSwiRE9JIjoiMTAuMzQwMi9HSEEuVjJJMC4xOTg2IiwiSVNTTiI6IjE2NTQtOTg4MCIsIlBNSUQiOiIyMDAyNzI2MCIsIlVSTCI6Imh0dHBzOi8vcHVibWVkLm5jYmkubmxtLm5paC5nb3YvMjAwMjcyNjAvIiwiaXNzdWVkIjp7ImRhdGUtcGFydHMiOltbMjAwOV1dfSwicGFnZSI6IjY4LTc1IiwiYWJzdHJhY3QiOiJCYWNrZ3JvdW5kOiBUaGUgbWFqb3IgY2hyb25pYyBub24tY29tbXVuaWNhYmxlIGRpc2Vhc2VzIChOQ0RzKSBvcGVyYXRlIHRocm91Z2ggYSBjbHVzdGVyIG9mIGNvbW1vbiByaXNrIGZhY3RvcnMsIHdob3NlIHByZXNlbmNlIG9yIGFic2VuY2UgZGV0ZXJtaW5lcyBub3Qgb25seSB0aGUgb2NjdXJyZW5jZSBhbmQgc2V2ZXJpdHkgb2YgdGhlIGRpc2Vhc2UsIGJ1dCBhbHNvIGluZm9ybXMgdHJlYXRtZW50IGFwcHJvYWNoZXMuIFByaW1hcnkgcHJldmVudGlvbiBiYXNlZCBvbiBtaXRpZ2F0aW9uIG9mIHRoZXNlIGNvbW1vbiByaXNrIGZhY3RvcnMgdGhyb3VnaCBwb3B1bGF0aW9uLWJhc2VkIHByb2dyYW1tZXMgaXMgdGhlIG1vc3QgY29zdC1lZmZlY3RpdmUgYXBwcm9hY2ggdG8gY29udGFpbiB0aGUgZW1lcmdpbmcgZXBpZGVtaWMgb2YgY2hyb25pYyBOQ0RzLiBPYmplY3RpdmVzOiBUaGlzIHN0dWR5IHdhcyBjb25kdWN0ZWQgdG8gZXhwbG9yZSB0aGUgZXh0ZW50IG9mIHJpc2sgZmFjdG9ycyBjbHVzdGVyaW5nIGZvciB0aGUgbWFqb3IgY2hyb25pYyBOQ0RzIGFuZCBpdHMgZGV0ZXJtaW5hbnRzIGluIG5pbmUgSU5ERVBUSCBIZWFsdGggYW5kIERlbW9ncmFwaGljIFN1cnZlaWxsYW5jZSBTeXN0ZW0gKEhEU1MpIHNpdGVzIG9mIGZpdmUgQXNpYW4gY291bnRyaWVzLiBEZXNpZ246IERhdGEgb3JpZ2luYXRlZCBmcm9tIGEgbXVsdGktc2l0ZSBjaHJvbmljIE5DRCByaXNrIGZhY3RvciBwcmV2YWxlbmNlIHN1cnZleSBjb25kdWN0ZWQgaW4gMjAwNS4gVGhpcyBjcm9zcy1zZWN0aW9uYWwgc3VydmV5IHVzZWQgYSBzdGFuZGFyZGlzZWQgcXVlc3Rpb25uYWlyZSBkZXZlbG9wZWQgYnkgdGhlIFdITyB0byBjb2xsZWN0IGNvcmUgZGF0YSBvbiBjb21tb24gcmlzayBmYWN0b3JzIHN1Y2ggYXMgdG9iYWNjbyB1c2UsIGludGFrZSBvZiBmcnVpdHMgYW5kIHZlZ2V0YWJsZXMsIHBoeXNpY2FsIGluYWN0aXZpdHksIGJsb29kIHByZXNzdXJlIGxldmVscywgYW5kIGJvZHkgbWFzcyBpbmRleC4gUmVzcG9uZGVudHMgaW5jbHVkZWQgcmFuZG9tbHkgc2VsZWN0ZWQgc2FtcGxlIG9mIGFkdWx0cyAoMjUtNjQgeWVhcnMpIGxpdmluZyBpbiBuaW5lIHJ1cmFsIEhEU1Mgc2l0ZXMgaW4gQmFuZ2xhZGVzaCwgSW5kaWEsIEluZG9uZXNpYSwgVGhhaWxhbmQsIGFuZCBWaWV0bmFtLiBSZXN1bHRzOiBGaW5kaW5ncyByZXZlYWxlZCBhIHN1YnN0YW50aWFsIHByb3BvcnRpb24gKD43MCUpIG9mIHRoZXNlIGxhcmdlbHkgcnVyYWwgcG9wdWxhdGlvbnMgaGF2aW5nIHRocmVlIG9yIG1vcmUgcmlzayBmYWN0b3JzIGZvciBjaHJvbmljIE5DRHMuIENocm9uaWMgTkNEIHJpc2sgZmFjdG9ycyBjbHVzdGVyaW5nIHdhcyBhc3NvY2lhdGVkIHdpdGggaW5jcmVhc2luZyBhZ2UsIGJlaW5nIG1hbGUsIGFuZCBoaWdoZXIgZWR1Y2F0aW9uYWwgYWNoaWV2ZW1lbnRzLiBEaWZmZXJlbmNlcyB3ZXJlIG5vdGVkIGFtb25nIHRoZSBkaWZmZXJlbnQgc2l0ZXMsIGJvdGggYmV0d2VlbiBhbmQgd2l0aGluIGNvdW50cnkuIENvbmNsdXNpb25zOiBTaW5jZSB0aGVyZSBpcyBhbiBleHRlbnNpdmUgY2x1c3RlcmluZyBvZiByaXNrIGZhY3RvcnMgZm9yIHRoZSBjaHJvbmljIE5DRHMgaW4gdGhlIHBvcHVsYXRpb25zIHN0dWRpZWQsIHRoZSBpbnRlcnZlbnRpb25zIGFsc28gbmVlZCB0byBiZSBiYXNlZCBvbiBhIGNvbXByZWhlbnNpdmUgYXBwcm9hY2ggcmF0aGVyIHRoYW4gb24gYSBzaW5nbGUgZmFjdG9yIHRvIGZvcmVzdGFsbCBpdHMgY3VtdWxhdGl2ZSBlZmZlY3RzIHdoaWNoIG9jY3VyIG92ZXIgdGltZS4gVGhpcyBjYW4gd29yayBiZXN0IGlmIGl0IGlzIGludGVncmF0ZWQgd2l0aGluIHRoZSBwcmltYXJ5IGhlYWx0aCBjYXJlIHN5c3RlbSBhbmQgdGhlIEhEU1MgY2FuIGJlIGFuIGludmFsdWFibGUgZXBpZGVtaW9sb2dpY2FsIHJlc291cmNlIGluIHRoaXMgZW5kZWF2b3IuIiwicHVibGlzaGVyIjoiR2xvYiBIZWFsdGggQWN0aW9uIiwiaXNzdWUiOiIxIiwidm9sdW1lIjoiMiJ9LCJpc1RlbXBvcmFyeSI6ZmFsc2V9XX0="/>
          <w:id w:val="814762306"/>
          <w:placeholder>
            <w:docPart w:val="DefaultPlaceholder_-1854013440"/>
          </w:placeholder>
        </w:sdtPr>
        <w:sdtContent>
          <w:ins w:id="223" w:author="Mohammad Nayeem Hasan" w:date="2024-05-20T23:57:00Z" w16du:dateUtc="2024-05-20T17:57:00Z">
            <w:r w:rsidR="00DE023D" w:rsidRPr="00DE023D">
              <w:rPr>
                <w:rFonts w:ascii="Times New Roman" w:hAnsi="Times New Roman" w:cs="Times New Roman"/>
                <w:color w:val="000000"/>
                <w:sz w:val="24"/>
                <w:szCs w:val="24"/>
                <w:vertAlign w:val="superscript"/>
              </w:rPr>
              <w:t>10</w:t>
            </w:r>
          </w:ins>
          <w:del w:id="224" w:author="Mohammad Nayeem Hasan" w:date="2024-05-20T23:57:00Z" w16du:dateUtc="2024-05-20T17:57:00Z">
            <w:r w:rsidR="00956D6A" w:rsidRPr="00DE023D" w:rsidDel="00DE023D">
              <w:rPr>
                <w:rFonts w:ascii="Times New Roman" w:hAnsi="Times New Roman" w:cs="Times New Roman"/>
                <w:color w:val="000000"/>
                <w:sz w:val="24"/>
                <w:szCs w:val="24"/>
                <w:vertAlign w:val="superscript"/>
              </w:rPr>
              <w:delText>10</w:delText>
            </w:r>
          </w:del>
        </w:sdtContent>
      </w:sdt>
      <w:r w:rsidR="007B282A" w:rsidRPr="002732DD">
        <w:rPr>
          <w:rFonts w:ascii="Times New Roman" w:hAnsi="Times New Roman" w:cs="Times New Roman"/>
          <w:color w:val="000000"/>
          <w:sz w:val="24"/>
          <w:szCs w:val="24"/>
        </w:rPr>
        <w:t>.</w:t>
      </w:r>
      <w:r w:rsidR="008D3E4F" w:rsidRPr="002732DD">
        <w:rPr>
          <w:rFonts w:ascii="Times New Roman" w:hAnsi="Times New Roman" w:cs="Times New Roman"/>
          <w:color w:val="000000"/>
          <w:sz w:val="24"/>
          <w:szCs w:val="24"/>
        </w:rPr>
        <w:t xml:space="preserve"> </w:t>
      </w:r>
      <w:r w:rsidRPr="002732DD">
        <w:rPr>
          <w:rFonts w:ascii="Times New Roman" w:hAnsi="Times New Roman" w:cs="Times New Roman"/>
          <w:color w:val="000000"/>
          <w:sz w:val="24"/>
          <w:szCs w:val="24"/>
        </w:rPr>
        <w:t>The World Health Report 2002 emphasized the importance of concentrating on risks and risk factors for both assessment and interventions.</w:t>
      </w:r>
      <w:r w:rsidR="00D61CE0" w:rsidRPr="002732DD">
        <w:rPr>
          <w:rFonts w:ascii="Times New Roman" w:hAnsi="Times New Roman" w:cs="Times New Roman"/>
          <w:sz w:val="24"/>
          <w:szCs w:val="24"/>
        </w:rPr>
        <w:t xml:space="preserve"> </w:t>
      </w:r>
      <w:r w:rsidRPr="002732DD">
        <w:rPr>
          <w:rFonts w:ascii="Times New Roman" w:hAnsi="Times New Roman" w:cs="Times New Roman"/>
          <w:color w:val="000000"/>
          <w:sz w:val="24"/>
          <w:szCs w:val="24"/>
        </w:rPr>
        <w:t xml:space="preserve">In the adult population of </w:t>
      </w:r>
      <w:r w:rsidR="00C73FA9" w:rsidRPr="002732DD">
        <w:rPr>
          <w:rFonts w:ascii="Times New Roman" w:hAnsi="Times New Roman" w:cs="Times New Roman"/>
          <w:color w:val="000000"/>
          <w:sz w:val="24"/>
          <w:szCs w:val="24"/>
        </w:rPr>
        <w:t xml:space="preserve">the </w:t>
      </w:r>
      <w:r w:rsidRPr="002732DD">
        <w:rPr>
          <w:rFonts w:ascii="Times New Roman" w:hAnsi="Times New Roman" w:cs="Times New Roman"/>
          <w:color w:val="000000"/>
          <w:sz w:val="24"/>
          <w:szCs w:val="24"/>
        </w:rPr>
        <w:t>South Asia</w:t>
      </w:r>
      <w:r w:rsidR="007F22E7" w:rsidRPr="002732DD">
        <w:rPr>
          <w:rFonts w:ascii="Times New Roman" w:hAnsi="Times New Roman" w:cs="Times New Roman"/>
          <w:color w:val="000000"/>
          <w:sz w:val="24"/>
          <w:szCs w:val="24"/>
        </w:rPr>
        <w:t>n Region (SAR)</w:t>
      </w:r>
      <w:r w:rsidRPr="002732DD">
        <w:rPr>
          <w:rFonts w:ascii="Times New Roman" w:hAnsi="Times New Roman" w:cs="Times New Roman"/>
          <w:color w:val="000000"/>
          <w:sz w:val="24"/>
          <w:szCs w:val="24"/>
        </w:rPr>
        <w:t xml:space="preserve">, there is a clustering of risk factors for NCDs, and this clustering becomes more apparent as individuals age. In the </w:t>
      </w:r>
      <w:r w:rsidR="00A96C34" w:rsidRPr="002732DD">
        <w:rPr>
          <w:rFonts w:ascii="Times New Roman" w:hAnsi="Times New Roman" w:cs="Times New Roman"/>
          <w:color w:val="000000"/>
          <w:sz w:val="24"/>
          <w:szCs w:val="24"/>
        </w:rPr>
        <w:t>SAR</w:t>
      </w:r>
      <w:r w:rsidRPr="002732DD">
        <w:rPr>
          <w:rFonts w:ascii="Times New Roman" w:hAnsi="Times New Roman" w:cs="Times New Roman"/>
          <w:color w:val="000000"/>
          <w:sz w:val="24"/>
          <w:szCs w:val="24"/>
        </w:rPr>
        <w:t>, cardiovascular diseases</w:t>
      </w:r>
      <w:r w:rsidR="00663CC7" w:rsidRPr="002732DD">
        <w:rPr>
          <w:rFonts w:ascii="Times New Roman" w:hAnsi="Times New Roman" w:cs="Times New Roman"/>
          <w:color w:val="000000"/>
          <w:sz w:val="24"/>
          <w:szCs w:val="24"/>
        </w:rPr>
        <w:t xml:space="preserve"> (CVDs)</w:t>
      </w:r>
      <w:r w:rsidRPr="002732DD">
        <w:rPr>
          <w:rFonts w:ascii="Times New Roman" w:hAnsi="Times New Roman" w:cs="Times New Roman"/>
          <w:color w:val="000000"/>
          <w:sz w:val="24"/>
          <w:szCs w:val="24"/>
        </w:rPr>
        <w:t xml:space="preserve">, cancer, diabetes, and chronic respiratory diseases, primarily, pose a significant and escalating challenge to health and development </w:t>
      </w:r>
      <w:sdt>
        <w:sdtPr>
          <w:rPr>
            <w:rFonts w:ascii="Times New Roman" w:hAnsi="Times New Roman" w:cs="Times New Roman"/>
            <w:color w:val="000000"/>
            <w:sz w:val="24"/>
            <w:szCs w:val="24"/>
            <w:vertAlign w:val="superscript"/>
          </w:rPr>
          <w:tag w:val="MENDELEY_CITATION_v3_eyJjaXRhdGlvbklEIjoiTUVOREVMRVlfQ0lUQVRJT05fNTNiNTViYmYtNTEzZC00MDNlLWI1OTktN2QwZDM0ZTIzNTFhIiwicHJvcGVydGllcyI6eyJub3RlSW5kZXgiOjB9LCJpc0VkaXRlZCI6ZmFsc2UsIm1hbnVhbE92ZXJyaWRlIjp7ImlzTWFudWFsbHlPdmVycmlkZGVuIjpmYWxzZSwiY2l0ZXByb2NUZXh0IjoiPHN1cD4xMTwvc3VwPiIsIm1hbnVhbE92ZXJyaWRlVGV4dCI6IiJ9LCJjaXRhdGlvbkl0ZW1zIjpbeyJpZCI6IjRmM2JiNGNhLTA0NGEtMzI4MS1hYjY5LTk2N2E2ZjQ1ZDg5MSIsIml0ZW1EYXRhIjp7InR5cGUiOiJ3ZWJwYWdlIiwiaWQiOiI0ZjNiYjRjYS0wNDRhLTMyODEtYWI2OS05NjdhNmY0NWQ4OTEiLCJ0aXRsZSI6Ik5vbmNvbW11bmljYWJsZSBkaXNlYXNlcyAtIFNFQVJPIiwiYXV0aG9yIjpbeyJmYW1pbHkiOiJXSE8iLCJnaXZlbiI6IiIsInBhcnNlLW5hbWVzIjpmYWxzZSwiZHJvcHBpbmctcGFydGljbGUiOiIiLCJub24tZHJvcHBpbmctcGFydGljbGUiOiIifV0sImFjY2Vzc2VkIjp7ImRhdGUtcGFydHMiOltbMjAyMywxMiwzXV19LCJVUkwiOiJodHRwczovL3d3dy53aG8uaW50L3NvdXRoZWFzdGFzaWEvaGVhbHRoLXRvcGljcy9ub25jb21tdW5pY2FibGUtZGlzZWFzZXMiLCJpc3N1ZWQiOnsiZGF0ZS1wYXJ0cyI6W1syMDIzXV19LCJjb250YWluZXItdGl0bGUtc2hvcnQiOiIifSwiaXNUZW1wb3JhcnkiOmZhbHNlfV19"/>
          <w:id w:val="1331094129"/>
          <w:placeholder>
            <w:docPart w:val="DefaultPlaceholder_-1854013440"/>
          </w:placeholder>
        </w:sdtPr>
        <w:sdtContent>
          <w:ins w:id="225" w:author="Mohammad Nayeem Hasan" w:date="2024-05-20T23:57:00Z" w16du:dateUtc="2024-05-20T17:57:00Z">
            <w:r w:rsidR="00DE023D" w:rsidRPr="00DE023D">
              <w:rPr>
                <w:rFonts w:ascii="Times New Roman" w:hAnsi="Times New Roman" w:cs="Times New Roman"/>
                <w:color w:val="000000"/>
                <w:sz w:val="24"/>
                <w:szCs w:val="24"/>
                <w:vertAlign w:val="superscript"/>
              </w:rPr>
              <w:t>11</w:t>
            </w:r>
          </w:ins>
          <w:del w:id="226" w:author="Mohammad Nayeem Hasan" w:date="2024-05-20T23:57:00Z" w16du:dateUtc="2024-05-20T17:57:00Z">
            <w:r w:rsidR="00956D6A" w:rsidRPr="00DE023D" w:rsidDel="00DE023D">
              <w:rPr>
                <w:rFonts w:ascii="Times New Roman" w:hAnsi="Times New Roman" w:cs="Times New Roman"/>
                <w:color w:val="000000"/>
                <w:sz w:val="24"/>
                <w:szCs w:val="24"/>
                <w:vertAlign w:val="superscript"/>
              </w:rPr>
              <w:delText>11</w:delText>
            </w:r>
          </w:del>
        </w:sdtContent>
      </w:sdt>
      <w:r w:rsidR="00697E94" w:rsidRPr="002732DD">
        <w:rPr>
          <w:rFonts w:ascii="Times New Roman" w:hAnsi="Times New Roman" w:cs="Times New Roman"/>
          <w:color w:val="000000"/>
          <w:sz w:val="24"/>
          <w:szCs w:val="24"/>
        </w:rPr>
        <w:t xml:space="preserve">. </w:t>
      </w:r>
      <w:r w:rsidR="006D13BA" w:rsidRPr="002732DD">
        <w:rPr>
          <w:rFonts w:ascii="Times New Roman" w:hAnsi="Times New Roman" w:cs="Times New Roman"/>
          <w:color w:val="000000"/>
          <w:sz w:val="24"/>
          <w:szCs w:val="24"/>
        </w:rPr>
        <w:t xml:space="preserve">In Bangladesh, Bhutan, Myanmar, Nepal, and Cambodia, hypertension and central obesity prevail as major risk factors. Vietnam and Pakistan face hypertension and total cholesterol as predominant risks, while Timor-Leste sees hypertension and diabetes as prevalent. In the Lao People's Democratic Republic, total cholesterol and overweight/obesity are prominent risk factors. Sri Lanka reports hypertension and diabetes as top risk factors </w:t>
      </w:r>
      <w:sdt>
        <w:sdtPr>
          <w:rPr>
            <w:rFonts w:ascii="Times New Roman" w:hAnsi="Times New Roman" w:cs="Times New Roman"/>
            <w:color w:val="000000"/>
            <w:sz w:val="24"/>
            <w:szCs w:val="24"/>
            <w:vertAlign w:val="superscript"/>
          </w:rPr>
          <w:tag w:val="MENDELEY_CITATION_v3_eyJjaXRhdGlvbklEIjoiTUVOREVMRVlfQ0lUQVRJT05fOTIwZDUyZmYtMjk4ZC00NjM4LTk3MWYtNmZjNDQ5OTUxODVjIiwicHJvcGVydGllcyI6eyJub3RlSW5kZXgiOjB9LCJpc0VkaXRlZCI6ZmFsc2UsIm1hbnVhbE92ZXJyaWRlIjp7ImlzTWFudWFsbHlPdmVycmlkZGVuIjpmYWxzZSwiY2l0ZXByb2NUZXh0IjoiPHN1cD4xMjwvc3VwPiIsIm1hbnVhbE92ZXJyaWRlVGV4dCI6IiJ9LCJjaXRhdGlvbkl0ZW1zIjpbeyJpZCI6IjMxNjU3NTA1LWE3Y2ItMzFiYS05MDAzLThkNzZkNjU2YTFjNyIsIml0ZW1EYXRhIjp7InR5cGUiOiJhcnRpY2xlLWpvdXJuYWwiLCJpZCI6IjMxNjU3NTA1LWE3Y2ItMzFiYS05MDAzLThkNzZkNjU2YTFjNyIsInRpdGxlIjoiQ2x1c3RlcmluZyBvZiBtZXRhYm9saWMgYW5kIGJlaGF2aW91cmFsIHJpc2sgZmFjdG9ycyBmb3IgY2FyZGlvdmFzY3VsYXIgZGlzZWFzZXMgYW1vbmcgdGhlIGFkdWx0IHBvcHVsYXRpb24gaW4gU291dGggYW5kIFNvdXRoZWFzdCBBc2lhOiBmaW5kaW5ncyBmcm9tIFdITyBTVEVQUyBkYXRhIiwiYXV0aG9yIjpbeyJmYW1pbHkiOiJCaXN3YXMiLCJnaXZlbiI6IlR1aGluIiwicGFyc2UtbmFtZXMiOmZhbHNlLCJkcm9wcGluZy1wYXJ0aWNsZSI6IiIsIm5vbi1kcm9wcGluZy1wYXJ0aWNsZSI6IiJ9LHsiZmFtaWx5IjoiVG93bnNlbmQiLCJnaXZlbiI6Ik5pY2siLCJwYXJzZS1uYW1lcyI6ZmFsc2UsImRyb3BwaW5nLXBhcnRpY2xlIjoiIiwibm9uLWRyb3BwaW5nLXBhcnRpY2xlIjoiIn0seyJmYW1pbHkiOiJHdXB0YSIsImdpdmVuIjoiUmFqYXQiLCJwYXJzZS1uYW1lcyI6ZmFsc2UsImRyb3BwaW5nLXBhcnRpY2xlIjoiRGFzIiwibm9uLWRyb3BwaW5nLXBhcnRpY2xlIjoiIn0seyJmYW1pbHkiOiJHaG9zaCIsImdpdmVuIjoiQXJwaXRhIiwicGFyc2UtbmFtZXMiOmZhbHNlLCJkcm9wcGluZy1wYXJ0aWNsZSI6IiIsIm5vbi1kcm9wcGluZy1wYXJ0aWNsZSI6IiJ9LHsiZmFtaWx5IjoiUmF3YWwiLCJnaXZlbiI6IkxhbCBCLiIsInBhcnNlLW5hbWVzIjpmYWxzZSwiZHJvcHBpbmctcGFydGljbGUiOiIiLCJub24tZHJvcHBpbmctcGFydGljbGUiOiIifSx7ImZhbWlseSI6Ik3DuHJrcmlkIiwiZ2l2ZW4iOiJLamVyc3RpIiwicGFyc2UtbmFtZXMiOmZhbHNlLCJkcm9wcGluZy1wYXJ0aWNsZSI6IiIsIm5vbi1kcm9wcGluZy1wYXJ0aWNsZSI6IiJ9LHsiZmFtaWx5IjoiTWFtdW4iLCJnaXZlbiI6IkFiZHVsbGFoIiwicGFyc2UtbmFtZXMiOmZhbHNlLCJkcm9wcGluZy1wYXJ0aWNsZSI6IiIsIm5vbi1kcm9wcGluZy1wYXJ0aWNsZSI6IiJ9XSwiY29udGFpbmVyLXRpdGxlIjoiVGhlIExhbmNldCBSZWdpb25hbCBIZWFsdGggLSBTb3V0aGVhc3QgQXNpYSIsImFjY2Vzc2VkIjp7ImRhdGUtcGFydHMiOltbMjAyMywxMiwzXV19LCJET0kiOiIxMC4xMDE2L0ouTEFOU0VBLjIwMjMuMTAwMTY0IiwiSVNTTiI6IjI3NzIzNjgyIiwiUE1JRCI6IjM3Mzg0MDU1IiwiVVJMIjoiL3BtYy9hcnRpY2xlcy9QTUMxMDMwNTkzMC8iLCJpc3N1ZWQiOnsiZGF0ZS1wYXJ0cyI6W1syMDIzLDUsMV1dfSwicGFnZSI6IjEwMDE2NCIsImFic3RyYWN0IjoiQmFja2dyb3VuZDogVGhlIGFpbSBvZiB0aGlzIHN0dWR5IGlzIHRvIGFzc2VzcyB0aGUgY3VycmVudCBzdGF0dXMgb2YgbWV0YWJvbGljIGFuZCBiZWhhdmlvdXJhbCByaXNrIGZhY3RvcnMgZm9yIGNhcmRpb3Zhc2N1bGFyIGRpc2Vhc2VzIGFtb25nIHRoZSBhZHVsdCBwb3B1bGF0aW9uIGluIFNvdXRoIGFuZCBTb3V0aGVhc3QgQXNpYSB1c2luZyBXb3JsZCBIZWFsdGggT3JnYW5pemF0aW9uIChXSE8pIFNURVBTIGRhdGEuIE1ldGhvZHM6IFdlIHVzZWQgV0hPIFNURVBTIHN1cnZleXMgZGF0YSBpbiB0ZW4gU291dGggYW5kIFNvdXRoZWFzdCBBc2lhbiBjb3VudHJpZXMuIFdlaWdodGVkIG1lYW4gZXN0aW1hdGVzIG9mIHByZXZhbGVuY2Ugb2YgZml2ZSBtZXRhYm9saWMgcmlzayBmYWN0b3JzIGFuZCBmb3VyIGJlaGF2aW91cmFsIHJpc2sgZmFjdG9ycyB3ZXJlIGNhbGN1bGF0ZWQgYnkgY291bnRyeSBhbmQgb3ZlcmFsbCByZWdpb24uIFdlIHVzZWQgcmFuZG9tLWVmZmVjdHMgbWV0YS1hbmFseXNpcyB0byBnZW5lcmF0ZSBjb3VudHJ5IGFuZCByZWdpb25hbCBwb29sZWQgZXN0aW1hdGVzIG9mIG1ldGFib2xpYyBhbmQgYmVoYXZpb3VyYWwgcmlzayBmYWN0b3JzLCB1c2luZyB0aGUgRGVyU2ltb25pYW4gYW5kIExhaXJkIGludmVyc2UtdmFyaWFuY2UgbWV0aG9kLiBGaW5kaW5nOiBBcm91bmQgNDgsNDM0IHBhcnRpY2lwYW50cyBhZ2VkIDE44oCTNjkgeWVhcnMgd2VyZSBpbmNsdWRlZCBpbiB0aGlzIHN0dWR5LiBPdmVyYWxsIDMyLjAwJSAoOTUlIENJOiAzMS4xNeKAkzMyLjM2KSBvZiBpbmRpdmlkdWFscyBpbiB0aGUgcG9vbGVkIHNhbXBsZSBoYWQgb25lIG1ldGFib2xpYyByaXNrIGZhY3RvciwgMjIuMTAlICg5NSUgQ0k6IDIxLjcz4oCTMjIuNDcpIGhhZCB0d28sIGFuZCAxMi4zOCUgaGFkIHRocmVlIG9yIG1vcmUgKDk1JSBDSTogOS4wOeKAkzE0LjAwKS4gVHdlbnR5LWZvdXIgcGVyY2VudCAoOTUlIENJOiAyMC4wMOKAkzI5LjAwKSBvZiBpbmRpdmlkdWFscyBpbiB0aGUgcG9vbGVkIHNhbXBsZSBoYWQgb25seSBvbmUgYmVoYXZpb3VyYWwgcmlzayBmYWN0b3IsIDQ5LjAwJSAoOTUlIENJOiA0Mi4wMOKAkzU2LjAwKSBoYWQgdHdvLCBhbmQgMjIuMDAlIGhhZCB0aHJlZSBvciBtb3JlICg5NSUgQ0k6IDE2LjAw4oCTMjkuMDApLiBSaXNrIG9mIGhpZ2ggdGhyZWUgb3IgbW9yZSBtZXRhYm9saWMgcmlzayBmYWN0b3JzIHdhcyBoaWdoZXIgYW1vbmcgd29tZW4sIHRob3NlIG9mIG9sZGVyIGFnZSwgYW5kIHRob3NlIHdpdGggYSBoaWdoZXIgZWR1Y2F0aW9uLiBJbnRlcnByZXRhdGlvbjogVGhlIGV4aXN0ZW5jZSBvZiBtdWx0aXBsZSBtZXRhYm9saWMgYW5kIGJlaGF2aW91cmFsIHJpc2sgZmFjdG9ycyBhbW9uZyB0aGUgU291dGggYW5kIFNvdXRoZWFzdCBBc2lhbiBwb3B1bGF0aW9uIGRlbWFuZCBhcHByb3ByaWF0ZSBwcmV2ZW50aW9uIHN0cmF0ZWdpZXMgdG8gaGFsdCB0aGUgcHJvZ3Jlc3Mgb2Ygbm9uLWNvbW11bmljYWJsZSBkaXNlYXNlIGJ1cmRlbiB3aXRoaW4gdGhlIHJlZ2lvbi4gRnVuZGluZzogTm90IGFwcGxpY2FibGUuIiwicHVibGlzaGVyIjoiRWxzZXZpZXIiLCJ2b2x1bWUiOiIxMiIsImNvbnRhaW5lci10aXRsZS1zaG9ydCI6IiJ9LCJpc1RlbXBvcmFyeSI6ZmFsc2V9XX0="/>
          <w:id w:val="463388428"/>
          <w:placeholder>
            <w:docPart w:val="DefaultPlaceholder_-1854013440"/>
          </w:placeholder>
        </w:sdtPr>
        <w:sdtContent>
          <w:ins w:id="227" w:author="Mohammad Nayeem Hasan" w:date="2024-05-20T23:57:00Z" w16du:dateUtc="2024-05-20T17:57:00Z">
            <w:r w:rsidR="00DE023D" w:rsidRPr="00DE023D">
              <w:rPr>
                <w:rFonts w:ascii="Times New Roman" w:hAnsi="Times New Roman" w:cs="Times New Roman"/>
                <w:color w:val="000000"/>
                <w:sz w:val="24"/>
                <w:szCs w:val="24"/>
                <w:vertAlign w:val="superscript"/>
              </w:rPr>
              <w:t>12</w:t>
            </w:r>
          </w:ins>
          <w:del w:id="228" w:author="Mohammad Nayeem Hasan" w:date="2024-05-20T23:57:00Z" w16du:dateUtc="2024-05-20T17:57:00Z">
            <w:r w:rsidR="00956D6A" w:rsidRPr="00DE023D" w:rsidDel="00DE023D">
              <w:rPr>
                <w:rFonts w:ascii="Times New Roman" w:hAnsi="Times New Roman" w:cs="Times New Roman"/>
                <w:color w:val="000000"/>
                <w:sz w:val="24"/>
                <w:szCs w:val="24"/>
                <w:vertAlign w:val="superscript"/>
              </w:rPr>
              <w:delText>12</w:delText>
            </w:r>
          </w:del>
        </w:sdtContent>
      </w:sdt>
      <w:r w:rsidR="00C75A2D" w:rsidRPr="002732DD">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ZGQ1MThjMmUtMDM3Yy00N2YxLTk4MzYtYWQzN2ExNDc0NTU0IiwicHJvcGVydGllcyI6eyJub3RlSW5kZXgiOjB9LCJpc0VkaXRlZCI6ZmFsc2UsIm1hbnVhbE92ZXJyaWRlIjp7ImlzTWFudWFsbHlPdmVycmlkZGVuIjpmYWxzZSwiY2l0ZXByb2NUZXh0IjoiPHN1cD4xMzwvc3VwPiIsIm1hbnVhbE92ZXJyaWRlVGV4dCI6IiJ9LCJjaXRhdGlvbkl0ZW1zIjpbeyJpZCI6ImQ1YTcxMDQzLWM4ODctM2QyNS1iZWMwLTA2MWE4MDliNTA1OSIsIml0ZW1EYXRhIjp7InR5cGUiOiJhcnRpY2xlLWpvdXJuYWwiLCJpZCI6ImQ1YTcxMDQzLWM4ODctM2QyNS1iZWMwLTA2MWE4MDliNTA1OSIsInRpdGxlIjoiUmlzayBmYWN0b3JzIGZvciBub24tY29tbXVuaWNhYmxlIGRpc2Vhc2VzIGluIEJhbmdsYWRlc2g6IGZpbmRpbmdzIG9mIHRoZSBwb3B1bGF0aW9uLWJhc2VkIGNyb3NzLXNlY3Rpb25hbCBuYXRpb25hbCBzdXJ2ZXkgMjAxOCIsImF1dGhvciI6W3siZmFtaWx5IjoiUmlheiIsImdpdmVuIjoiQmFpemlkIEtob29yc2hpZCIsInBhcnNlLW5hbWVzIjpmYWxzZSwiZHJvcHBpbmctcGFydGljbGUiOiIiLCJub24tZHJvcHBpbmctcGFydGljbGUiOiIifSx7ImZhbWlseSI6IklzbGFtIiwiZ2l2ZW4iOiJNZCBaaWF1bCIsInBhcnNlLW5hbWVzIjpmYWxzZSwiZHJvcHBpbmctcGFydGljbGUiOiIiLCJub24tZHJvcHBpbmctcGFydGljbGUiOiIifSx7ImZhbWlseSI6IklzbGFtIiwiZ2l2ZW4iOiJBLiBOLk0uU2hhbXN1bCIsInBhcnNlLW5hbWVzIjpmYWxzZSwiZHJvcHBpbmctcGFydGljbGUiOiIiLCJub24tZHJvcHBpbmctcGFydGljbGUiOiIifSx7ImZhbWlseSI6IlphbWFuIiwiZ2l2ZW4iOiJNLiBNLiIsInBhcnNlLW5hbWVzIjpmYWxzZSwiZHJvcHBpbmctcGFydGljbGUiOiIiLCJub24tZHJvcHBpbmctcGFydGljbGUiOiIifSx7ImZhbWlseSI6Ikhvc3NhaW4iLCJnaXZlbiI6Ik1kIEFrcmFtIiwicGFyc2UtbmFtZXMiOmZhbHNlLCJkcm9wcGluZy1wYXJ0aWNsZSI6IiIsIm5vbi1kcm9wcGluZy1wYXJ0aWNsZSI6IiJ9LHsiZmFtaWx5IjoiUmFobWFuIiwiZ2l2ZW4iOiJNZCBNdWppYnVyIiwicGFyc2UtbmFtZXMiOmZhbHNlLCJkcm9wcGluZy1wYXJ0aWNsZSI6IiIsIm5vbi1kcm9wcGluZy1wYXJ0aWNsZSI6IiJ9LHsiZmFtaWx5IjoiS2hhbmFtIiwiZ2l2ZW4iOiJGYWhtaWRhIiwicGFyc2UtbmFtZXMiOmZhbHNlLCJkcm9wcGluZy1wYXJ0aWNsZSI6IiIsIm5vbi1kcm9wcGluZy1wYXJ0aWNsZSI6IiJ9LHsiZmFtaWx5IjoiQW1pbiIsImdpdmVuIjoiSy4gTS5CYXl6aWQiLCJwYXJzZS1uYW1lcyI6ZmFsc2UsImRyb3BwaW5nLXBhcnRpY2xlIjoiIiwibm9uLWRyb3BwaW5nLXBhcnRpY2xlIjoiIn0seyJmYW1pbHkiOiJOb29yIiwiZ2l2ZW4iOiJJcmZhbiBOb3dyb3plIiwicGFyc2UtbmFtZXMiOmZhbHNlLCJkcm9wcGluZy1wYXJ0aWNsZSI6IiIsIm5vbi1kcm9wcGluZy1wYXJ0aWNsZSI6IiJ9XSwiY29udGFpbmVyLXRpdGxlIjoiQk1KIE9wZW4iLCJjb250YWluZXItdGl0bGUtc2hvcnQiOiJCTUogT3BlbiIsImFjY2Vzc2VkIjp7ImRhdGUtcGFydHMiOltbMjAyMywxMiwzXV19LCJET0kiOiIxMC4xMTM2L0JNSk9QRU4tMjAyMC0wNDEzMzQiLCJJU1NOIjoiMjA0NDYwNTUiLCJQTUlEIjoiMzMyNDcwMjYiLCJVUkwiOiIvcG1jL2FydGljbGVzL1BNQzc3MDM0MzQvIiwiaXNzdWVkIjp7ImRhdGUtcGFydHMiOltbMjAyMCwxMSwyN11dfSwicGFnZSI6IjQxMzM0IiwiYWJzdHJhY3QiOiJPYmplY3RpdmVzIFRvIGRldGVybWluZSB0aGUgbmF0aW9uYWwgcHJldmFsZW5jZSBvZiByaXNrIGZhY3RvcnMgb2Ygbm9uLWNvbW11bmljYWJsZSBkaXNlYXNlcyAoTkNEKSBpbiB0aGUgYWR1bHQgcG9wdWxhdGlvbiBvZiBCYW5nbGFkZXNoLiBEZXNpZ24gVGhlIHN0dWR5IHdhcyBhIHBvcHVsYXRpb24tYmFzZWQgbmF0aW9uYWwgY3Jvc3Mtc2VjdGlvbmFsIHN0dWR5LiBTZXR0aW5nIFRoaXMgc3R1ZHkgdXNlZCA0OTYgcHJpbWFyeSBzYW1wbGluZyB1bml0cyAoUFNVcykgZGV2ZWxvcGVkIGJ5IHRoZSBCYW5nbGFkZXNoIEJ1cmVhdSBvZiBTdGF0aXN0aWNzLiBUaGUgUFNVcyB3ZXJlIGVxdWFsbHkgYWxsb2NhdGVkIHRvIGVhY2ggZGl2aXNpb24gYW5kIHVyYmFuIGFuZCBydXJhbCBzdHJhdHVtIHdpdGhpbiBlYWNoIGRpdmlzaW9uLiBQYXJ0aWNpcGFudHMgVGhlIHBhcnRpY2lwYW50cyB3ZXJlIGFkdWx0cyBhZ2VkIDE4IHRvIDY5IHllYXJzLCB3aG8gd2VyZSB1c3VhbCByZXNpZGVudHMgb2YgdGhlIGhvdXNlaG9sZHMgZm9yIGF0IGxlYXN0IDYgbW9udGhzIGFuZCBzdGF5ZWQgdGhlIG5pZ2h0IGJlZm9yZSB0aGUgc3VydmV5LiBPdXQgb2YgOTkwMCBwYXJ0aWNpcGFudHMsIDgxODUgKDgyLjclKSBjb21wbGV0ZWQgU1RFUC0xIGFuZCBTVEVQLTIsIGFuZCA3MjA4IHRvb2sgcGFydCBpbiBTVEVQLTMuIFByaW1hcnkgYW5kIHNlY29uZGFyeSBvdXRjb21lIFRoZSBwcmV2YWxlbmNlIG9mIGJlaGF2aW91cmFsLCBwaHlzaWNhbCBhbmQgYmlvY2hlbWljYWwgcmlzayBmYWN0b3JzIG9mIE5DRC4gRGF0YSB3ZXJlIHdlaWdodGVkIHRvIGdlbmVyYXRlIG5hdGlvbmFsIGVzdGltYXRlcy4gUmVzdWx0cyBUb2JhY2NvIHVzZSB3YXMgc2lnbmlmaWNhbnRseSAocDwwLjA1KSBoaWdoZXIgaW4gdGhlIHJ1cmFsICg0NS4yJSkgdGhhbiB0aGUgdXJiYW4gKDM4LjglKSBwb3B1bGF0aW9uLiBJbmFkZXF1YXRlIGZydWl0L3ZlZ2V0YWJsZSBpbnRha2Ugd2FzIHNpZ25pZmljYW50bHkgKHA8MC4wNSkgaGlnaGVyIGluIHRoZSB1cmJhbiAoOTIuMSUpIHRoYW4gaW4gdGhlIHJ1cmFsICg4OC45JSkgcG9wdWxhdGlvbi4gVGhlIG1lYW4gc2FsdCBpbnRha2UgcGVyIGRheSB3YXMgaGlnaGVyIGluIHRoZSBydXJhbCAoOS4wIGcpIHRoYW4gdXJiYW4gKDguOSBnKSBwb3B1bGF0aW9uLiBBbW9uZyBhbGwsIDMuMCUgaGFkIG5vLCA3MC45JSBoYWQgMSB0byAyIGFuZCAyNi4yJSBoYWQg4omlMyBOQ0QgcmlzayBmYWN0b3JzLiBUaGUgdXJiYW4gcG9wdWxhdGlvbiB3YXMgbW9yZSBsaWtlbHkgdG8gaGF2ZSBpbnN1ZmZpY2llbnQgcGh5c2ljYWwgYWN0aXZpdHkgKGFkanVzdGVkIE9SIChBT1IpOiAxLjIsIDk1JSBDSTogMS4yIHRvIDEuMiksIG9iZXNpdHkgKEFPUjogMS41LCA5NSUgQ0k6IDEuNSB0byAxLjUpLCBoeXBlcnRlbnNpb24gKEFPUjogMS4zLCA5NSUgQ0k6IDEuMyB0byAxLjMpLCBkaWFiZXRlcyAoQU9SOiAxLjYsIDk1JSBDSTogMS42IHRvIDEuNikgYW5kIGh5cGVyZ2x5Y2FlbWlhIChBT1I6IDEuMSwgOTUlIENJOiAxLjEgdG8gMS4xKS4gQ29uY2x1c2lvbnMgQ29uc2lkZXJpbmcgdGhlIGhpZ2ggcHJldmFsZW5jZSBvZiB0aGUgYmVoYXZpb3VyYWwsIHBoeXNpY2FsIGFuZCBiaW9jaGVtaWNhbCByaXNrIGZhY3RvcnMsIGRpdmVyc2UgcG9wdWxhdGlvbiBhbmQgaGlnaC1yaXNrIGdyb3VwIHRhcmdldGVkIGludGVydmVudGlvbnMgYXJlIGVzc2VudGlhbCB0byBjb21iYXQgdGhlIHJpc2luZyBidXJkZW4gb2YgTkNEcy4iLCJwdWJsaXNoZXIiOiJCTUogUHVibGlzaGluZyBHcm91cCIsImlzc3VlIjoiMTEiLCJ2b2x1bWUiOiIxMCJ9LCJpc1RlbXBvcmFyeSI6ZmFsc2V9XX0="/>
          <w:id w:val="-367838345"/>
          <w:placeholder>
            <w:docPart w:val="DefaultPlaceholder_-1854013440"/>
          </w:placeholder>
        </w:sdtPr>
        <w:sdtContent>
          <w:ins w:id="229" w:author="Mohammad Nayeem Hasan" w:date="2024-05-20T23:57:00Z" w16du:dateUtc="2024-05-20T17:57:00Z">
            <w:r w:rsidR="00DE023D" w:rsidRPr="00DE023D">
              <w:rPr>
                <w:rFonts w:ascii="Times New Roman" w:hAnsi="Times New Roman" w:cs="Times New Roman"/>
                <w:color w:val="000000"/>
                <w:sz w:val="24"/>
                <w:szCs w:val="24"/>
                <w:vertAlign w:val="superscript"/>
              </w:rPr>
              <w:t>13</w:t>
            </w:r>
          </w:ins>
          <w:del w:id="230" w:author="Mohammad Nayeem Hasan" w:date="2024-05-20T23:57:00Z" w16du:dateUtc="2024-05-20T17:57:00Z">
            <w:r w:rsidR="00956D6A" w:rsidRPr="00DE023D" w:rsidDel="00DE023D">
              <w:rPr>
                <w:rFonts w:ascii="Times New Roman" w:hAnsi="Times New Roman" w:cs="Times New Roman"/>
                <w:color w:val="000000"/>
                <w:sz w:val="24"/>
                <w:szCs w:val="24"/>
                <w:vertAlign w:val="superscript"/>
              </w:rPr>
              <w:delText>13</w:delText>
            </w:r>
          </w:del>
        </w:sdtContent>
      </w:sdt>
      <w:r w:rsidR="000D273D" w:rsidRPr="002732DD">
        <w:rPr>
          <w:rFonts w:ascii="Times New Roman" w:hAnsi="Times New Roman" w:cs="Times New Roman"/>
          <w:color w:val="000000"/>
          <w:sz w:val="24"/>
          <w:szCs w:val="24"/>
        </w:rPr>
        <w:t>.</w:t>
      </w:r>
      <w:r w:rsidR="00697E94" w:rsidRPr="002732DD">
        <w:rPr>
          <w:rFonts w:ascii="Times New Roman" w:hAnsi="Times New Roman" w:cs="Times New Roman"/>
          <w:color w:val="000000"/>
          <w:sz w:val="24"/>
          <w:szCs w:val="24"/>
        </w:rPr>
        <w:t xml:space="preserve"> </w:t>
      </w:r>
    </w:p>
    <w:p w14:paraId="4A65E6F5" w14:textId="3AFB2533" w:rsidR="005B1668" w:rsidRPr="002732DD" w:rsidRDefault="0082268F" w:rsidP="0082268F">
      <w:pPr>
        <w:ind w:firstLine="720"/>
        <w:rPr>
          <w:rFonts w:ascii="Times New Roman" w:hAnsi="Times New Roman" w:cs="Times New Roman"/>
          <w:color w:val="000000"/>
          <w:sz w:val="24"/>
          <w:szCs w:val="24"/>
        </w:rPr>
      </w:pPr>
      <w:r w:rsidRPr="002732DD">
        <w:rPr>
          <w:rFonts w:ascii="Times New Roman" w:hAnsi="Times New Roman" w:cs="Times New Roman"/>
          <w:color w:val="000000"/>
          <w:sz w:val="24"/>
          <w:szCs w:val="24"/>
        </w:rPr>
        <w:t>The Southeast Asian region</w:t>
      </w:r>
      <w:r w:rsidR="002B04B2" w:rsidRPr="002732DD">
        <w:rPr>
          <w:rFonts w:ascii="Times New Roman" w:hAnsi="Times New Roman" w:cs="Times New Roman"/>
          <w:color w:val="000000"/>
          <w:sz w:val="24"/>
          <w:szCs w:val="24"/>
        </w:rPr>
        <w:t>s</w:t>
      </w:r>
      <w:r w:rsidR="00F44555" w:rsidRPr="002732DD">
        <w:rPr>
          <w:rFonts w:ascii="Times New Roman" w:hAnsi="Times New Roman" w:cs="Times New Roman"/>
          <w:color w:val="000000"/>
          <w:sz w:val="24"/>
          <w:szCs w:val="24"/>
        </w:rPr>
        <w:t xml:space="preserve"> (SEAR</w:t>
      </w:r>
      <w:r w:rsidR="002B04B2" w:rsidRPr="002732DD">
        <w:rPr>
          <w:rFonts w:ascii="Times New Roman" w:hAnsi="Times New Roman" w:cs="Times New Roman"/>
          <w:color w:val="000000"/>
          <w:sz w:val="24"/>
          <w:szCs w:val="24"/>
        </w:rPr>
        <w:t>s</w:t>
      </w:r>
      <w:r w:rsidR="00F44555" w:rsidRPr="002732DD">
        <w:rPr>
          <w:rFonts w:ascii="Times New Roman" w:hAnsi="Times New Roman" w:cs="Times New Roman"/>
          <w:color w:val="000000"/>
          <w:sz w:val="24"/>
          <w:szCs w:val="24"/>
        </w:rPr>
        <w:t>)</w:t>
      </w:r>
      <w:r w:rsidRPr="002732DD">
        <w:rPr>
          <w:rFonts w:ascii="Times New Roman" w:hAnsi="Times New Roman" w:cs="Times New Roman"/>
          <w:color w:val="000000"/>
          <w:sz w:val="24"/>
          <w:szCs w:val="24"/>
        </w:rPr>
        <w:t xml:space="preserve"> </w:t>
      </w:r>
      <w:r w:rsidR="002B04B2" w:rsidRPr="002732DD">
        <w:rPr>
          <w:rFonts w:ascii="Times New Roman" w:hAnsi="Times New Roman" w:cs="Times New Roman"/>
          <w:color w:val="000000"/>
          <w:sz w:val="24"/>
          <w:szCs w:val="24"/>
        </w:rPr>
        <w:t>have</w:t>
      </w:r>
      <w:r w:rsidRPr="002732DD">
        <w:rPr>
          <w:rFonts w:ascii="Times New Roman" w:hAnsi="Times New Roman" w:cs="Times New Roman"/>
          <w:color w:val="000000"/>
          <w:sz w:val="24"/>
          <w:szCs w:val="24"/>
        </w:rPr>
        <w:t xml:space="preserve"> witnessed a concerning proliferation of NCDs, marked by a pronounced surge in NCD-related fatalities between 2000 and 2012, surpassing other global regions. Currently, the region contends with an annual toll exceeding 8.5 million deaths attributable to NCDs </w:t>
      </w:r>
      <w:sdt>
        <w:sdtPr>
          <w:rPr>
            <w:rFonts w:ascii="Times New Roman" w:hAnsi="Times New Roman" w:cs="Times New Roman"/>
            <w:color w:val="000000"/>
            <w:sz w:val="24"/>
            <w:szCs w:val="24"/>
            <w:vertAlign w:val="superscript"/>
          </w:rPr>
          <w:tag w:val="MENDELEY_CITATION_v3_eyJjaXRhdGlvbklEIjoiTUVOREVMRVlfQ0lUQVRJT05fN2JmMGEwNzUtZTEzMi00N2M5LWFkMDktZjljNGM0OWY0YTY4IiwicHJvcGVydGllcyI6eyJub3RlSW5kZXgiOjB9LCJpc0VkaXRlZCI6ZmFsc2UsIm1hbnVhbE92ZXJyaWRlIjp7ImlzTWFudWFsbHlPdmVycmlkZGVuIjpmYWxzZSwiY2l0ZXByb2NUZXh0IjoiPHN1cD4xNDwvc3VwPiIsIm1hbnVhbE92ZXJyaWRlVGV4dCI6IiJ9LCJjaXRhdGlvbkl0ZW1zIjpbeyJpZCI6ImM4MmUyZDQxLTJjN2ItM2Q0YS05ODBlLTdmN2ZmYTdkMDg5OSIsIml0ZW1EYXRhIjp7InR5cGUiOiJ3ZWJwYWdlIiwiaWQiOiJjODJlMmQ0MS0yYzdiLTNkNGEtOTgwZS03ZjdmZmE3ZDA4OTkiLCJ0aXRsZSI6Ik5vbmNvbW11bmljYWJsZSBkaXNlYXNlcyAtIFNFQVJPIiwiYWNjZXNzZWQiOnsiZGF0ZS1wYXJ0cyI6W1syMDI0LDIsMjNdXX0sIlVSTCI6Imh0dHBzOi8vd3d3Lndoby5pbnQvc291dGhlYXN0YXNpYS9oZWFsdGgtdG9waWNzL25vbmNvbW11bmljYWJsZS1kaXNlYXNlcyIsImNvbnRhaW5lci10aXRsZS1zaG9ydCI6IiJ9LCJpc1RlbXBvcmFyeSI6ZmFsc2V9XX0="/>
          <w:id w:val="887533093"/>
          <w:placeholder>
            <w:docPart w:val="DefaultPlaceholder_-1854013440"/>
          </w:placeholder>
        </w:sdtPr>
        <w:sdtContent>
          <w:ins w:id="231" w:author="Mohammad Nayeem Hasan" w:date="2024-05-20T23:57:00Z" w16du:dateUtc="2024-05-20T17:57:00Z">
            <w:r w:rsidR="00DE023D" w:rsidRPr="00DE023D">
              <w:rPr>
                <w:rFonts w:ascii="Times New Roman" w:eastAsia="Times New Roman" w:hAnsi="Times New Roman" w:cs="Times New Roman"/>
                <w:color w:val="000000"/>
                <w:sz w:val="24"/>
                <w:szCs w:val="24"/>
                <w:vertAlign w:val="superscript"/>
              </w:rPr>
              <w:t>14</w:t>
            </w:r>
          </w:ins>
          <w:del w:id="232" w:author="Mohammad Nayeem Hasan" w:date="2024-05-20T23:57:00Z" w16du:dateUtc="2024-05-20T17:57:00Z">
            <w:r w:rsidR="00956D6A" w:rsidRPr="00DE023D" w:rsidDel="00DE023D">
              <w:rPr>
                <w:rFonts w:ascii="Times New Roman" w:eastAsia="Times New Roman" w:hAnsi="Times New Roman" w:cs="Times New Roman"/>
                <w:color w:val="000000"/>
                <w:sz w:val="24"/>
                <w:szCs w:val="24"/>
                <w:vertAlign w:val="superscript"/>
              </w:rPr>
              <w:delText>14</w:delText>
            </w:r>
          </w:del>
        </w:sdtContent>
      </w:sdt>
      <w:r w:rsidR="009D649B" w:rsidRPr="002732DD">
        <w:rPr>
          <w:rFonts w:ascii="Times New Roman" w:hAnsi="Times New Roman" w:cs="Times New Roman"/>
          <w:color w:val="000000"/>
          <w:sz w:val="24"/>
          <w:szCs w:val="24"/>
        </w:rPr>
        <w:t xml:space="preserve">. </w:t>
      </w:r>
      <w:r w:rsidRPr="002732DD">
        <w:rPr>
          <w:rFonts w:ascii="Times New Roman" w:hAnsi="Times New Roman" w:cs="Times New Roman"/>
          <w:color w:val="000000"/>
          <w:sz w:val="24"/>
          <w:szCs w:val="24"/>
        </w:rPr>
        <w:t>In 2021, NCDs accounted for nearly two-thirds of all deaths within countries comprising the WHO</w:t>
      </w:r>
      <w:r w:rsidR="00F44555" w:rsidRPr="002732DD">
        <w:rPr>
          <w:rFonts w:ascii="Times New Roman" w:hAnsi="Times New Roman" w:cs="Times New Roman"/>
          <w:color w:val="000000"/>
          <w:sz w:val="24"/>
          <w:szCs w:val="24"/>
        </w:rPr>
        <w:t xml:space="preserve"> SEAR</w:t>
      </w:r>
      <w:r w:rsidRPr="002732DD">
        <w:rPr>
          <w:rFonts w:ascii="Times New Roman" w:hAnsi="Times New Roman" w:cs="Times New Roman"/>
          <w:color w:val="000000"/>
          <w:sz w:val="24"/>
          <w:szCs w:val="24"/>
        </w:rPr>
        <w:t xml:space="preserve">, with half of these fatalities occurring among individuals aged 30–69 years </w:t>
      </w:r>
      <w:sdt>
        <w:sdtPr>
          <w:rPr>
            <w:rFonts w:ascii="Times New Roman" w:hAnsi="Times New Roman" w:cs="Times New Roman"/>
            <w:color w:val="000000"/>
            <w:sz w:val="24"/>
            <w:szCs w:val="24"/>
            <w:vertAlign w:val="superscript"/>
          </w:rPr>
          <w:tag w:val="MENDELEY_CITATION_v3_eyJjaXRhdGlvbklEIjoiTUVOREVMRVlfQ0lUQVRJT05fYzEwZDJmZGMtNzhmOS00ODdjLWJkYWEtODAxYjI0NDIxZTQzIiwicHJvcGVydGllcyI6eyJub3RlSW5kZXgiOjB9LCJpc0VkaXRlZCI6ZmFsc2UsIm1hbnVhbE92ZXJyaWRlIjp7ImlzTWFudWFsbHlPdmVycmlkZGVuIjpmYWxzZSwiY2l0ZXByb2NUZXh0IjoiPHN1cD4xNTwvc3VwPiIsIm1hbnVhbE92ZXJyaWRlVGV4dCI6IiJ9LCJjaXRhdGlvbkl0ZW1zIjpbeyJpZCI6IjU0Y2QwNjMwLTkzOWItMzRmMi1iODQ1LWUzOTIyNzYxOWU5MyIsIml0ZW1EYXRhIjp7InR5cGUiOiJ3ZWJwYWdlIiwiaWQiOiI1NGNkMDYzMC05MzliLTM0ZjItYjg0NS1lMzkyMjc2MTllOTMiLCJ0aXRsZSI6Ik5vbmNvbW11bmljYWJsZSBkaXNlYXNlcyAtIFNFQVJPIiwiYWNjZXNzZWQiOnsiZGF0ZS1wYXJ0cyI6W1syMDI0LDIsMTZdXX0sIlVSTCI6Imh0dHBzOi8vd3d3Lndoby5pbnQvc291dGhlYXN0YXNpYS9oZWFsdGgtdG9waWNzL25vbmNvbW11bmljYWJsZS1kaXNlYXNlcyIsImNvbnRhaW5lci10aXRsZS1zaG9ydCI6IiJ9LCJpc1RlbXBvcmFyeSI6ZmFsc2V9XX0="/>
          <w:id w:val="-1954553555"/>
          <w:placeholder>
            <w:docPart w:val="CE360822EF054DDA8F43E9F8482FED26"/>
          </w:placeholder>
        </w:sdtPr>
        <w:sdtContent>
          <w:ins w:id="233" w:author="Mohammad Nayeem Hasan" w:date="2024-05-20T23:57:00Z" w16du:dateUtc="2024-05-20T17:57:00Z">
            <w:r w:rsidR="00DE023D" w:rsidRPr="00DE023D">
              <w:rPr>
                <w:rFonts w:ascii="Times New Roman" w:eastAsia="Times New Roman" w:hAnsi="Times New Roman" w:cs="Times New Roman"/>
                <w:color w:val="000000"/>
                <w:sz w:val="24"/>
                <w:szCs w:val="24"/>
                <w:vertAlign w:val="superscript"/>
              </w:rPr>
              <w:t>15</w:t>
            </w:r>
          </w:ins>
          <w:del w:id="234" w:author="Mohammad Nayeem Hasan" w:date="2024-05-20T23:57:00Z" w16du:dateUtc="2024-05-20T17:57:00Z">
            <w:r w:rsidR="00956D6A" w:rsidRPr="00DE023D" w:rsidDel="00DE023D">
              <w:rPr>
                <w:rFonts w:ascii="Times New Roman" w:eastAsia="Times New Roman" w:hAnsi="Times New Roman" w:cs="Times New Roman"/>
                <w:color w:val="000000"/>
                <w:sz w:val="24"/>
                <w:szCs w:val="24"/>
                <w:vertAlign w:val="superscript"/>
              </w:rPr>
              <w:delText>15</w:delText>
            </w:r>
          </w:del>
        </w:sdtContent>
      </w:sdt>
      <w:r w:rsidR="00073BA3" w:rsidRPr="002732DD">
        <w:rPr>
          <w:rFonts w:ascii="Times New Roman" w:hAnsi="Times New Roman" w:cs="Times New Roman"/>
          <w:color w:val="000000"/>
          <w:sz w:val="24"/>
          <w:szCs w:val="24"/>
        </w:rPr>
        <w:t>.</w:t>
      </w:r>
      <w:r w:rsidR="00073BA3" w:rsidRPr="002732DD">
        <w:rPr>
          <w:rFonts w:ascii="Times New Roman" w:hAnsi="Times New Roman" w:cs="Times New Roman"/>
          <w:sz w:val="24"/>
          <w:szCs w:val="24"/>
        </w:rPr>
        <w:t xml:space="preserve"> </w:t>
      </w:r>
      <w:r w:rsidRPr="002732DD">
        <w:rPr>
          <w:rFonts w:ascii="Times New Roman" w:hAnsi="Times New Roman" w:cs="Times New Roman"/>
          <w:color w:val="000000"/>
          <w:sz w:val="24"/>
          <w:szCs w:val="24"/>
        </w:rPr>
        <w:t>Predominantly, NCD-related mortality is attributed to</w:t>
      </w:r>
      <w:r w:rsidR="00663CC7" w:rsidRPr="002732DD">
        <w:rPr>
          <w:rFonts w:ascii="Times New Roman" w:hAnsi="Times New Roman" w:cs="Times New Roman"/>
          <w:color w:val="000000"/>
          <w:sz w:val="24"/>
          <w:szCs w:val="24"/>
        </w:rPr>
        <w:t xml:space="preserve"> (</w:t>
      </w:r>
      <w:r w:rsidRPr="002732DD">
        <w:rPr>
          <w:rFonts w:ascii="Times New Roman" w:hAnsi="Times New Roman" w:cs="Times New Roman"/>
          <w:color w:val="000000"/>
          <w:sz w:val="24"/>
          <w:szCs w:val="24"/>
        </w:rPr>
        <w:t xml:space="preserve">CVDs), followed by cancers, chronic respiratory diseases, and diabetes. Particularly susceptible are the region's impoverished populations, predisposed to bearing the brunt of NCDs, thereby </w:t>
      </w:r>
      <w:r w:rsidRPr="002732DD">
        <w:rPr>
          <w:rFonts w:ascii="Times New Roman" w:hAnsi="Times New Roman" w:cs="Times New Roman"/>
          <w:color w:val="000000"/>
          <w:sz w:val="24"/>
          <w:szCs w:val="24"/>
        </w:rPr>
        <w:lastRenderedPageBreak/>
        <w:t xml:space="preserve">exacerbating health and socioeconomic disparities. This escalating trend is chiefly propelled by factors including urbanization, economic advancement, and globalization, precipitating the adoption of unhealthy lifestyle practices among the populace. These practices include consumption of nutritionally deficient diets, sedentary behaviors, </w:t>
      </w:r>
      <w:r w:rsidR="00D61CE0" w:rsidRPr="002732DD">
        <w:rPr>
          <w:rFonts w:ascii="Times New Roman" w:hAnsi="Times New Roman" w:cs="Times New Roman"/>
          <w:color w:val="000000"/>
          <w:sz w:val="24"/>
          <w:szCs w:val="24"/>
        </w:rPr>
        <w:t xml:space="preserve">and </w:t>
      </w:r>
      <w:r w:rsidRPr="002732DD">
        <w:rPr>
          <w:rFonts w:ascii="Times New Roman" w:hAnsi="Times New Roman" w:cs="Times New Roman"/>
          <w:color w:val="000000"/>
          <w:sz w:val="24"/>
          <w:szCs w:val="24"/>
        </w:rPr>
        <w:t>tobacco use, culminating in heightened susceptibility to NCDs</w:t>
      </w:r>
      <w:r w:rsidR="005B1668" w:rsidRPr="002732DD">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Y2Q2NmJlYzgtOGExMy00YjZmLTgwNmQtZTQ0N2U0N2NjYzk0IiwicHJvcGVydGllcyI6eyJub3RlSW5kZXgiOjB9LCJpc0VkaXRlZCI6ZmFsc2UsIm1hbnVhbE92ZXJyaWRlIjp7ImlzTWFudWFsbHlPdmVycmlkZGVuIjpmYWxzZSwiY2l0ZXByb2NUZXh0IjoiPHN1cD4xNjwvc3VwPiIsIm1hbnVhbE92ZXJyaWRlVGV4dCI6IiJ9LCJjaXRhdGlvbkl0ZW1zIjpbeyJpZCI6ImUyODBlM2ViLTM1MGUtMzQ5MC05N2ZlLTlhYTg5MGE1N2U1YiIsIml0ZW1EYXRhIjp7InR5cGUiOiJhcnRpY2xlLWpvdXJuYWwiLCJpZCI6ImUyODBlM2ViLTM1MGUtMzQ5MC05N2ZlLTlhYTg5MGE1N2U1YiIsInRpdGxlIjoiSG93IHRvIGRhbXBlbiB0aGUgc3VyZ2Ugb2Ygbm9uLWNvbW11bmljYWJsZSBkaXNlYXNlcyBpbiBTb3V0aGVhc3QgQXNpYTogaW5zaWdodHMgZnJvbSBhIHN5c3RlbWF0aWMgcmV2aWV3IGFuZCBtZXRhLWFuYWx5c2lzIiwiYXV0aG9yIjpbeyJmYW1pbHkiOiJGcml0eiIsImdpdmVuIjoiTWFudWVsYSIsInBhcnNlLW5hbWVzIjpmYWxzZSwiZHJvcHBpbmctcGFydGljbGUiOiIiLCJub24tZHJvcHBpbmctcGFydGljbGUiOiIifSx7ImZhbWlseSI6IkZyb21lbGwiLCJnaXZlbiI6Ikhhbm5hIiwicGFyc2UtbmFtZXMiOmZhbHNlLCJkcm9wcGluZy1wYXJ0aWNsZSI6IiIsIm5vbi1kcm9wcGluZy1wYXJ0aWNsZSI6IiJ9XSwiY29udGFpbmVyLXRpdGxlIjoiSGVhbHRoIFBvbGljeSBhbmQgUGxhbm5pbmciLCJjb250YWluZXItdGl0bGUtc2hvcnQiOiJIZWFsdGggUG9saWN5IFBsYW4iLCJhY2Nlc3NlZCI6eyJkYXRlLXBhcnRzIjpbWzIwMjQsMiwyM11dfSwiRE9JIjoiMTAuMTA5My9IRUFQT0wvQ1pBQjEzOCIsIklTU04iOiIwMjY4LTEwODAiLCJQTUlEIjoiMzQ3OTEyNjEiLCJVUkwiOiJodHRwczovL2R4LmRvaS5vcmcvMTAuMTA5My9oZWFwb2wvY3phYjEzOCIsImlzc3VlZCI6eyJkYXRlLXBhcnRzIjpbWzIwMjIsMSwxM11dfSwicGFnZSI6IjE1Mi0xNjciLCJhYnN0cmFjdCI6Ik5vbi1jb21tdW5pY2FibGUgZGlzZWFzZXMgKE5DRHMpLCBzdWNoIGFzIGRpYWJldGVzLCBjYW5jZXIsIGNhcmRpb3Zhc2N1bGFyIGRpc2Vhc2VzIGFuZCBjaHJvbmljIHJlc3BpcmF0b3J5IGRpc2Vhc2VzLCBoYXZlIG92ZXJ0YWtlbiBpbmZlY3Rpb3VzIGRpc2Vhc2VzIGFzIHRoZSBudW1iZXIgb25lIGNhdXNlIG9mIGRlYXRoIHdvcmxkd2lkZS4gVGhlIHJpc2Ugb2YgdGhlc2UgZGlzZWFzZXMgaXMgZXNwZWNpYWxseSBncmF2ZSBpbiBTb3V0aGVhc3QgQXNpYSwgd2hlcmUgZXhpc3RpbmcgcmVzZWFyY2ggaG93ZXZlciBmYWxscyBzaG9ydCBvbiBvZmZlcmluZyBndWlkYW5jZSBvbiBob3cgcG9saWN5IGNhbiBiZXN0IHByZXZlbnQgYW5kIGNvbnRyb2wgTkNEcyBpbiB0aGUgcmVnaW9uLiBBZGRpdGlvbmFsbHksIGxvdy0gYW5kIG1pZGRsZS1pbmNvbWUgY291bnRyaWVzIGluIFNvdXRoZWFzdCBBc2lhIGNhbm5vdCBkaXJlY3RseSBpbmNvcnBvcmF0ZSBsZXNzb25zIGRyYXduIGZyb20gaW50ZXJ2ZW50aW9ucyBpbiByaWNoZXIgY291bnRyaWVzLCBzaW5jZSBoZWFsdGggc3lzdGVtIGNhcGFjaXRpZXMgYW5kIGh1bWFuIGFuZCBmaW5hbmNpYWwgcmVzb3VyY2VzIGFyZSB0aG9yb3VnaGx5IGRpZmZlcmVudC4gUHJldmVudGl2ZSBpbnRlcnZlbnRpb25zLCB0aHVzLCBuZWVkIHRvIGNvcnJlc3BvbmQgdG8gbG9jYWwgY2FwYWNpdGllcyBhbmQgcmVxdWlyZSBjb250ZXh0dWFsIHNvbHV0aW9ucy4gSW4gdGhpcyBhcnRpY2xlLCB3ZSBwcm92aWRlIGEgc3lzdGVtYXRpYyByZXZpZXcgb2YgYSB3aWRlIHNjb3BlIG9mIE5DRCBpbnRlcnZlbnRpb25zIGNvbmR1Y3RlZCBpbiBTb3V0aGVhc3QgQXNpYSB0byBpbmZvcm0gYWJvdXQgZXhpc3RpbmcgaW50ZXJ2ZW50aW9uIGRlc2lnbnMgYW5kIHRvIGRlcml2ZSBzb3VuZCBldmlkZW5jZSBvZiB0aGVpciBlZmZlY3RpdmVuZXNzLiBPdXIgbGl0ZXJhdHVyZSBzZWFyY2ggcmVzdWx0cyBpbiA1MSBzdHVkaWVzIGZyb20gZml2ZSBTb3V0aGVhc3QgQXNpYW4gY291bnRyaWVzIGZyb20gd2hpY2ggd2UgY2FuIGV4dHJhY3QgMjA0IGVzdGltYXRlcy4gV2Ugc29ydCB0aGUgc3R1ZGllcyBpbnRvIHNpeCBpbnRlcnZlbnRpb24gY2F0ZWdvcmllcyBhbmQgYW5hbHlzZSB0aGVtIHdpdGggcmVzcGVjdCB0byAyMyBkaWZmZXJlbnQgaGVhbHRoIGFuZCBiZWhhdmlvdXJhbCBvdXRjb21lcy4gV2hpbGUgd2UgZmluZCBwb3NpdGl2ZSBhbmQgc2lnbmlmaWNhbnQgYXZlcmFnZSBlZmZlY3RzIGFjcm9zcyBhbGwgc2l4IHR5cGVzIG9mIGludGVydmVudGlvbnMsIHdlIGFsc28gZG9jdW1lbnQgZXZpZGVuY2Ugb2Ygc3Vic3RhbnRpYWwgcHVibGljYXRpb24gYmlhcy4gVXNpbmcgYSBtZXRhLXJlZ3Jlc3Npb24gYXBwcm9hY2ggaW4gd2hpY2ggd2UgY29ycmVjdCBmb3IgdGhlIHB1YmxpY2F0aW9uIGJpYXMsIHdlIGluc3RlYWQgZmFpbCB0byBjb25maXJtIHBvc2l0aXZlIGF2ZXJhZ2UgZWZmZWN0cyBmb3Igc29tZSBpbnRlcnZlbnRpb25zLiBFc3BlY2lhbGx5IGRpZXRhcnkgYW5kIHBoeXNpY2FsIGFjdGl2aXR5IGludGVydmVudGlvbnMgZmFpbCB0byBhY2hpZXZlIGltcHJvdmVtZW50cyBpbiBhbmFseXNlZCBoZWFsdGggb3V0Y29tZXMsIHdoaWxlIHByb2dyYW1zIGZvY3VzaW5nIG9uIHNtb2tpbmcgY2Vzc2F0aW9uLCBvbiB0aGUgdGFrZS11cCBvZiBwcmV2ZW50aXZlIHNjcmVlbmluZyBhY3Rpdml0aWVzIG9yIGVkdWNhdGluZyBwYXRpZW50cyBvbiBob3cgdG8gY29wZSB3aXRoIE5DRHMgYWNoaWV2ZSBzaXplYWJsZSBlZmZlY3RzLiBXZSBhbHNvIHByZXNlbnQgZXZpZGVuY2UgdGhhdCB0aGUgc2l6ZSBvZiB0aGUgZWZmZWN0IGRpZmZlcnMgd2l0aCB0aGUgcGFydGljaXBhbnRzJyBjaGFyYWN0ZXJpc3RpY3MgYXMgd2VsbCBhcyB3aXRoIGRlc2lnbiBmZWF0dXJlcyBvZiB0aGUgaW50ZXJ2ZW50aW9uLiBGb3IgbG9jYWwgcG9saWN5bWFrZXJzLCB0aGUgcmVzdWx0cyBwcm92aWRlIGltcG9ydGFudCBrbm93bGVkZ2Ugb24gaG93IHRvIGFkZHJlc3MgdGhlIGluY3JlYXNpbmcgTkNEIGJ1cmRlbiBpbiB0aGUgY29taW5nIHllYXJzLiIsInB1Ymxpc2hlciI6Ik94Zm9yZCBBY2FkZW1pYyIsImlzc3VlIjoiMSIsInZvbHVtZSI6IjM3In0sImlzVGVtcG9yYXJ5IjpmYWxzZX1dfQ=="/>
          <w:id w:val="1578254388"/>
          <w:placeholder>
            <w:docPart w:val="DefaultPlaceholder_-1854013440"/>
          </w:placeholder>
        </w:sdtPr>
        <w:sdtContent>
          <w:ins w:id="235" w:author="Mohammad Nayeem Hasan" w:date="2024-05-20T23:57:00Z" w16du:dateUtc="2024-05-20T17:57:00Z">
            <w:r w:rsidR="00DE023D" w:rsidRPr="00DE023D">
              <w:rPr>
                <w:rFonts w:ascii="Times New Roman" w:eastAsia="Times New Roman" w:hAnsi="Times New Roman" w:cs="Times New Roman"/>
                <w:color w:val="000000"/>
                <w:sz w:val="24"/>
                <w:szCs w:val="24"/>
                <w:vertAlign w:val="superscript"/>
              </w:rPr>
              <w:t>16</w:t>
            </w:r>
          </w:ins>
          <w:del w:id="236" w:author="Mohammad Nayeem Hasan" w:date="2024-05-20T23:57:00Z" w16du:dateUtc="2024-05-20T17:57:00Z">
            <w:r w:rsidR="00956D6A" w:rsidRPr="00DE023D" w:rsidDel="00DE023D">
              <w:rPr>
                <w:rFonts w:ascii="Times New Roman" w:eastAsia="Times New Roman" w:hAnsi="Times New Roman" w:cs="Times New Roman"/>
                <w:color w:val="000000"/>
                <w:sz w:val="24"/>
                <w:szCs w:val="24"/>
                <w:vertAlign w:val="superscript"/>
              </w:rPr>
              <w:delText>16</w:delText>
            </w:r>
          </w:del>
        </w:sdtContent>
      </w:sdt>
      <w:r w:rsidR="009D649B" w:rsidRPr="002732DD">
        <w:rPr>
          <w:rFonts w:ascii="Times New Roman" w:hAnsi="Times New Roman" w:cs="Times New Roman"/>
          <w:color w:val="000000"/>
          <w:sz w:val="24"/>
          <w:szCs w:val="24"/>
        </w:rPr>
        <w:t>.</w:t>
      </w:r>
      <w:r w:rsidR="00073BA3" w:rsidRPr="002732DD">
        <w:rPr>
          <w:rFonts w:ascii="Times New Roman" w:hAnsi="Times New Roman" w:cs="Times New Roman"/>
          <w:color w:val="000000"/>
          <w:sz w:val="24"/>
          <w:szCs w:val="24"/>
        </w:rPr>
        <w:t xml:space="preserve"> </w:t>
      </w:r>
    </w:p>
    <w:p w14:paraId="247AA52B" w14:textId="42E050E4" w:rsidR="0025045A" w:rsidRPr="002732DD" w:rsidRDefault="002B280E" w:rsidP="007371D6">
      <w:pPr>
        <w:ind w:firstLine="720"/>
        <w:rPr>
          <w:rFonts w:ascii="Times New Roman" w:hAnsi="Times New Roman" w:cs="Times New Roman"/>
          <w:color w:val="000000"/>
          <w:sz w:val="24"/>
          <w:szCs w:val="24"/>
        </w:rPr>
      </w:pPr>
      <w:r w:rsidRPr="002732DD">
        <w:rPr>
          <w:rFonts w:ascii="Times New Roman" w:hAnsi="Times New Roman" w:cs="Times New Roman"/>
          <w:color w:val="000000"/>
          <w:sz w:val="24"/>
          <w:szCs w:val="24"/>
        </w:rPr>
        <w:t xml:space="preserve">The confluence of communicable diseases and NCDs presents a formidable obstacle for the already fragile healthcare systems and constrained health budgets prevalent in Southeast Asia </w:t>
      </w:r>
      <w:sdt>
        <w:sdtPr>
          <w:rPr>
            <w:rFonts w:ascii="Times New Roman" w:hAnsi="Times New Roman" w:cs="Times New Roman"/>
            <w:color w:val="000000"/>
            <w:sz w:val="24"/>
            <w:szCs w:val="24"/>
            <w:vertAlign w:val="superscript"/>
          </w:rPr>
          <w:tag w:val="MENDELEY_CITATION_v3_eyJjaXRhdGlvbklEIjoiTUVOREVMRVlfQ0lUQVRJT05fMmZlNDBiNGYtZjA4Yy00NmViLTljZTEtYWFjYjhiZjg1YjNjIiwicHJvcGVydGllcyI6eyJub3RlSW5kZXgiOjB9LCJpc0VkaXRlZCI6ZmFsc2UsIm1hbnVhbE92ZXJyaWRlIjp7ImlzTWFudWFsbHlPdmVycmlkZGVuIjpmYWxzZSwiY2l0ZXByb2NUZXh0IjoiPHN1cD4xNywxODwvc3VwPiIsIm1hbnVhbE92ZXJyaWRlVGV4dCI6IiJ9LCJjaXRhdGlvbkl0ZW1zIjpbeyJpZCI6ImUyNmZlMmRiLTEwOWYtMzgzYy04YWVlLWU5ZWM1ZDQzMzlkNiIsIml0ZW1EYXRhIjp7InR5cGUiOiJhcnRpY2xlLWpvdXJuYWwiLCJpZCI6ImUyNmZlMmRiLTEwOWYtMzgzYy04YWVlLWU5ZWM1ZDQzMzlkNiIsInRpdGxlIjoiVGhlIHJpc2Ugb2YgY2hyb25pYyBub24tY29tbXVuaWNhYmxlIGRpc2Vhc2VzIGluIHNvdXRoZWFzdCBBc2lhOiBUaW1lIGZvciBhY3Rpb24iLCJhdXRob3IiOlt7ImZhbWlseSI6IkRhbnMiLCJnaXZlbiI6IkFudG9uaW8iLCJwYXJzZS1uYW1lcyI6ZmFsc2UsImRyb3BwaW5nLXBhcnRpY2xlIjoiIiwibm9uLWRyb3BwaW5nLXBhcnRpY2xlIjoiIn0seyJmYW1pbHkiOiJOZyIsImdpdmVuIjoiTmF3aSIsInBhcnNlLW5hbWVzIjpmYWxzZSwiZHJvcHBpbmctcGFydGljbGUiOiIiLCJub24tZHJvcHBpbmctcGFydGljbGUiOiIifSx7ImZhbWlseSI6IlZhcmdoZXNlIiwiZ2l2ZW4iOiJDaGVyaWFuIiwicGFyc2UtbmFtZXMiOmZhbHNlLCJkcm9wcGluZy1wYXJ0aWNsZSI6IiIsIm5vbi1kcm9wcGluZy1wYXJ0aWNsZSI6IiJ9LHsiZmFtaWx5IjoiVGFpIiwiZ2l2ZW4iOiJFLiBTaHlvbmciLCJwYXJzZS1uYW1lcyI6ZmFsc2UsImRyb3BwaW5nLXBhcnRpY2xlIjoiIiwibm9uLWRyb3BwaW5nLXBhcnRpY2xlIjoiIn0seyJmYW1pbHkiOiJGaXJlc3RvbmUiLCJnaXZlbiI6IlJlYmVjY2EiLCJwYXJzZS1uYW1lcyI6ZmFsc2UsImRyb3BwaW5nLXBhcnRpY2xlIjoiIiwibm9uLWRyb3BwaW5nLXBhcnRpY2xlIjoiIn0seyJmYW1pbHkiOiJCb25pdGEiLCJnaXZlbiI6IlJ1dGgiLCJwYXJzZS1uYW1lcyI6ZmFsc2UsImRyb3BwaW5nLXBhcnRpY2xlIjoiIiwibm9uLWRyb3BwaW5nLXBhcnRpY2xlIjoiIn1dLCJjb250YWluZXItdGl0bGUiOiJUaGUgTGFuY2V0IiwiYWNjZXNzZWQiOnsiZGF0ZS1wYXJ0cyI6W1syMDI0LDIsMjNdXX0sIkRPSSI6IjEwLjEwMTYvUzAxNDAtNjczNigxMCk2MTUwNi0xIiwiSVNTTiI6IjAxNDA2NzM2IiwiUE1JRCI6IjIxMjY5Njc3IiwiVVJMIjoiaHR0cDovL3d3dy50aGVsYW5jZXQuY29tL2FydGljbGUvUzAxNDA2NzM2MTA2MTUwNjEvZnVsbHRleHQiLCJpc3N1ZWQiOnsiZGF0ZS1wYXJ0cyI6W1syMDExLDIsMTldXX0sInBhZ2UiOiI2ODAtNjg5IiwiYWJzdHJhY3QiOiJTb3V0aGVhc3QgQXNpYSBmYWNlcyBhbiBlcGlkZW1pYyBvZiBjaHJvbmljIG5vbi1jb21tdW5pY2FibGUgZGlzZWFzZXMsIG5vdyByZXNwb25zaWJsZSBmb3IgNjAlIG9mIGRlYXRocyBpbiB0aGUgcmVnaW9uLiBUaGUgcHJvYmxlbSBzdGVtcyBmcm9tIGVudmlyb25tZW50YWwgZmFjdG9ycyB0aGF0IHByb21vdGUgdG9iYWNjbyB1c2UsIHVuaGVhbHRoeSBkaWV0LCBhbmQgaW5hZGVxdWF0ZSBwaHlzaWNhbCBhY3Rpdml0eS4gRGlzYWR2YW50YWdlZCBwb3B1bGF0aW9ucyBhcmUgdGhlIGhhcmRlc3QgaGl0LCB3aXRoIGRlYXRoIHJhdGVzIGludmVyc2VseSBwcm9wb3J0aW9uYWwgdG8gYSBjb3VudHJ5J3MgZ3Jvc3MgbmF0aW9uYWwgaW5jb21lLiBGYW1pbGllcyBzaG91bGRlciB0aGUgZmluYW5jaWFsIGJ1cmRlbiwgYnV0IGVudGlyZSBlY29ub21pZXMgc3VmZmVyIGFzIHdlbGwuIEFsdGhvdWdoIGF0dGVtcHRzIHRvIGNvbnRyb2wgbm9uLWNvbW11bmljYWJsZSBkaXNlYXNlcyBhcmUgaW5jcmVhc2luZywgbW9yZSBuZWVkcyB0byBiZSBkb25lLiBIZWFsdGgtY2FyZSBzeXN0ZW1zIG5lZWQgdG8gYmUgcmVkZXNpZ25lZCB0byBkZWxpdmVyIGNocm9uaWMgY2FyZSB0aGF0IGlzIGZvdW5kZWQgb24gZXhpc3RpbmcgcHJpbWFyeSBoZWFsdGgtY2FyZSBmYWNpbGl0aWVzLCBidXQgc3VwcG9ydGVkIGJ5IGdvb2QgcmVmZXJyYWwgc3lzdGVtcy4gU3VydmVpbGxhbmNlIG9mIGtleSBtb2RpZmlhYmxlIHJpc2sgZmFjdG9ycyBpcyBuZWVkZWQgdG8gbW9uaXRvciB0aGUgbWFnbml0dWRlIG9mIHRoZSBwcm9ibGVtIGFuZCB0byBzdHVkeSB0aGUgZWZmZWN0cyBvZiBpbnRlcnZlbnRpb25zLiBBbGwgYnJhbmNoZXMgb2YgZ292ZXJubWVudCBhbmQgYWxsIHNlY3RvcnMgb2Ygc29jaWV0eSBoYXZlIHRvIGdldCBpbnZvbHZlZCBpbiBlc3RhYmxpc2hpbmcgZW52aXJvbm1lbnRzIHRoYXQgYXJlIGNvbmR1Y2l2ZSB0byBoZWFsdGh5IGxpdmluZy4gVGhlIEFzc29jaWF0aW9uIG9mIFNvdXRoZWFzdCBBc2lhbiBOYXRpb25zIGlzIGluIGEgdW5pcXVlIHBvc2l0aW9uIHRvIG1ha2UgYSB1bml0ZWQgc3RhbmQgYWdhaW5zdCBjaHJvbmljIG5vbi1jb21tdW5pY2FibGUgZGlzZWFzZXMgaW4gdGhlIHJlZ2lvbi4gSW5hY3Rpb24gd2lsbCBhZmZlY3QgbWlsbGlvbnMgb2YgbGl2ZXMgLSBvZnRlbiwgdGhlIGxpdmVzIG9mIHRob3NlIHdobyBoYXZlIHRoZSBsZWFzdC4gwqkgMjAxMSBFbHNldmllciBMdGQuIiwicHVibGlzaGVyIjoiRWxzZXZpZXIgQi5WLiIsImlzc3VlIjoiOTc2NiIsInZvbHVtZSI6IjM3NyIsImNvbnRhaW5lci10aXRsZS1zaG9ydCI6IiJ9LCJpc1RlbXBvcmFyeSI6ZmFsc2V9LHsiaWQiOiIwNmM2YTVmMC02OTMzLTNmZDktYjRlMi03NGIzYTI3M2FhY2QiLCJpdGVtRGF0YSI6eyJ0eXBlIjoiYXJ0aWNsZS1qb3VybmFsIiwiaWQiOiIwNmM2YTVmMC02OTMzLTNmZDktYjRlMi03NGIzYTI3M2FhY2QiLCJ0aXRsZSI6Ikxvd2VyLUluY29tZSBDb3VudHJpZXMgVGhhdCBGYWNlIFRoZSBNb3N0IFJhcGlkIFNoaWZ0IEluIE5vbmNvbW11bmljYWJsZSBEaXNlYXNlIEJ1cmRlbiBBcmUgQWxzbyBUaGUgTGVhc3QgUHJlcGFyZWQiLCJhdXRob3IiOlt7ImZhbWlseSI6IkJvbGx5a3kiLCJnaXZlbiI6IlRob21hcyBKLiIsInBhcnNlLW5hbWVzIjpmYWxzZSwiZHJvcHBpbmctcGFydGljbGUiOiIiLCJub24tZHJvcHBpbmctcGFydGljbGUiOiIifSx7ImZhbWlseSI6IlRlbXBsaW4iLCJnaXZlbiI6IlRhcmEiLCJwYXJzZS1uYW1lcyI6ZmFsc2UsImRyb3BwaW5nLXBhcnRpY2xlIjoiIiwibm9uLWRyb3BwaW5nLXBhcnRpY2xlIjoiIn0seyJmYW1pbHkiOiJDb2hlbiIsImdpdmVuIjoiTWF0dGhldyIsInBhcnNlLW5hbWVzIjpmYWxzZSwiZHJvcHBpbmctcGFydGljbGUiOiIiLCJub24tZHJvcHBpbmctcGFydGljbGUiOiIifSx7ImZhbWlseSI6IkRpZWxlbWFuIiwiZ2l2ZW4iOiJKb3NlcGggTC4iLCJwYXJzZS1uYW1lcyI6ZmFsc2UsImRyb3BwaW5nLXBhcnRpY2xlIjoiIiwibm9uLWRyb3BwaW5nLXBhcnRpY2xlIjoiIn1dLCJjb250YWluZXItdGl0bGUiOiJIZWFsdGggYWZmYWlycyAoUHJvamVjdCBIb3BlKSIsImNvbnRhaW5lci10aXRsZS1zaG9ydCI6IkhlYWx0aCBBZmYgKE1pbGx3b29kKSIsImFjY2Vzc2VkIjp7ImRhdGUtcGFydHMiOltbMjAyNCwyLDIzXV19LCJET0kiOiIxMC4xMzc3L0hMVEhBRkYuMjAxNy4wNzA4IiwiSVNTTiI6IjE1NDQtNTIwOCIsIlBNSUQiOiIyOTEzNzUxNCIsIlVSTCI6Imh0dHBzOi8vcHVibWVkLm5jYmkubmxtLm5paC5nb3YvMjkxMzc1MTQvIiwiaXNzdWVkIjp7ImRhdGUtcGFydHMiOltbMjAxNywxMSwxXV19LCJwYWdlIjoiMTg2Ni0xODc1IiwiYWJzdHJhY3QiOiJEZW1vZ3JhcGhpYyBhbmQgZXBpZGVtaW9sb2dpY2FsIGNoYW5nZXMgYXJlIHNoaWZ0aW5nIHRoZSBkaXNlYXNlIGJ1cmRlbiBmcm9tIGNvbW11bmljYWJsZSB0byBub25jb21tdW5pY2FibGUgZGlzZWFzZXMgaW4gbG93ZXItaW5jb21lIGNvdW50cmllcy4gV2l0aGluIGEgZ2VuZXJhdGlvbiwgdGhlIHNoYXJlIG9mIGRpc2Vhc2UgYnVyZGVuIGF0dHJpYnV0ZWQgdG8gbm9uY29tbXVuaWNhYmxlIGRpc2Vhc2VzIGluIHNvbWUgcG9vciBjb3VudHJpZXMgd2lsbCBleGNlZWQgODAgcGVyY2VudCwgcml2YWxpbmcgdGhhdCBvZiByaWNoIGNvdW50cmllcywgYnV0IHRoaXMgYnVyZGVuIGlzIGxpa2VseSB0byBhZmZlY3QgbXVjaCB5b3VuZ2VyIHBlb3BsZSBpbiBwb29yZXIgY291bnRyaWVzLiBUaGUgaGVhbHRoIHN5c3RlbXMgb2YgbG93ZXItaW5jb21lIGNvdW50cmllcyBhcmUgdW5wcmVwYXJlZCBmb3IgdGhpcyBjaGFuZ2UuIFdlIGV4YW1pbmVkIHRoZSBzaGlmdCB0byBub25jb21tdW5pY2FibGUgZGlzZWFzZXMgYW5kIGVzdGltYXRlZCBwcmVwYXJlZG5lc3MgZm9yIHRoZSBzaGlmdCBieSByYW5raW5nIDE3MiBuYXRpb25zIHVzaW5nIGEgaGVhbHRoIHN5c3RlbSBjYXBhY2l0eSBpbmRleCBmb3Igbm9uY29tbXVuaWNhYmxlIGRpc2Vhc2UuIFdlIHByb2plY3QgdGhhdCB0aGUgY291bnRyaWVzIHdpdGggdGhlIGdyZWF0ZXN0IGluY3JlYXNlcyBpbiB0aGUgc2hhcmUgb2YgZGlzZWFzZSBidXJkZW4gYXR0cmlidXRhYmxlIHRvIG5vbmNvbW11bmljYWJsZSBkaXNlYXNlIG92ZXIgdGhlIG5leHQgdHdlbnR5LWZpdmUgeWVhcnMgd2lsbCBhbHNvIGJlIHRoZSBsZWFzdCBwcmVwYXJlZCBmb3IgdGhlIGNoYW5nZSwgYXMgdGhleSByYW5rZWQgbG93IG9uIG91ciBjYXBhY2l0eSBpbmRleCBhbmQgYXJlIGV4cGVjdGVkIHRvIGhhdmUgdGhlIHNtYWxsZXN0IGluY3JlYXNlcyBpbiBuYXRpb25hbCBoZWFsdGggc3BlbmRpbmcuIE5hdGlvbmFsIGdvdmVybm1lbnRzIGFuZCBkb25vcnMgbXVzdCBpbnZlc3QgbW9yZSBpbiBwcmVwYXJpbmcgdGhlIGhlYWx0aCBzeXN0ZW1zIG9mIGxvd2VyLWluY29tZSBjb3VudHJpZXMgZm9yIHRoZSBkcmFtYXRpYyBzaGlmdCB0byBub25jb21tdW5pY2FibGUgZGlzZWFzZXMgYW5kIGluIHJlZHVjaW5nIG1vZGlmaWFibGUgbm9uY29tbXVuaWNhYmxlIGRpc2Vhc2Ugcmlza3MuIiwicHVibGlzaGVyIjoiSGVhbHRoIEFmZiAoTWlsbHdvb2QpIiwiaXNzdWUiOiIxMSIsInZvbHVtZSI6IjM2In0sImlzVGVtcG9yYXJ5IjpmYWxzZX1dfQ=="/>
          <w:id w:val="83198961"/>
          <w:placeholder>
            <w:docPart w:val="68613EF8243D4A5893A09DBE117313BB"/>
          </w:placeholder>
        </w:sdtPr>
        <w:sdtContent>
          <w:ins w:id="237" w:author="Mohammad Nayeem Hasan" w:date="2024-05-20T23:57:00Z" w16du:dateUtc="2024-05-20T17:57:00Z">
            <w:r w:rsidR="00DE023D" w:rsidRPr="00DE023D">
              <w:rPr>
                <w:rFonts w:ascii="Times New Roman" w:hAnsi="Times New Roman" w:cs="Times New Roman"/>
                <w:color w:val="000000"/>
                <w:sz w:val="24"/>
                <w:szCs w:val="24"/>
                <w:vertAlign w:val="superscript"/>
              </w:rPr>
              <w:t>17,18</w:t>
            </w:r>
          </w:ins>
          <w:del w:id="238" w:author="Mohammad Nayeem Hasan" w:date="2024-05-20T23:57:00Z" w16du:dateUtc="2024-05-20T17:57:00Z">
            <w:r w:rsidR="00956D6A" w:rsidRPr="00DE023D" w:rsidDel="00DE023D">
              <w:rPr>
                <w:rFonts w:ascii="Times New Roman" w:hAnsi="Times New Roman" w:cs="Times New Roman"/>
                <w:color w:val="000000"/>
                <w:sz w:val="24"/>
                <w:szCs w:val="24"/>
                <w:vertAlign w:val="superscript"/>
              </w:rPr>
              <w:delText>17,18</w:delText>
            </w:r>
          </w:del>
        </w:sdtContent>
      </w:sdt>
      <w:r w:rsidR="005B1668" w:rsidRPr="002732DD">
        <w:rPr>
          <w:rFonts w:ascii="Times New Roman" w:hAnsi="Times New Roman" w:cs="Times New Roman"/>
          <w:color w:val="000000"/>
          <w:sz w:val="24"/>
          <w:szCs w:val="24"/>
        </w:rPr>
        <w:t xml:space="preserve">. </w:t>
      </w:r>
      <w:r w:rsidRPr="002732DD">
        <w:rPr>
          <w:rFonts w:ascii="Times New Roman" w:hAnsi="Times New Roman" w:cs="Times New Roman"/>
          <w:color w:val="000000"/>
          <w:sz w:val="24"/>
          <w:szCs w:val="24"/>
        </w:rPr>
        <w:t xml:space="preserve">Compounded by the region's historical focus on infectious diseases and acute care, healthcare infrastructures are inadequately equipped to address the escalating demand for chronic care services </w:t>
      </w:r>
      <w:sdt>
        <w:sdtPr>
          <w:rPr>
            <w:rFonts w:ascii="Times New Roman" w:hAnsi="Times New Roman" w:cs="Times New Roman"/>
            <w:color w:val="000000"/>
            <w:sz w:val="24"/>
            <w:szCs w:val="24"/>
            <w:vertAlign w:val="superscript"/>
          </w:rPr>
          <w:tag w:val="MENDELEY_CITATION_v3_eyJjaXRhdGlvbklEIjoiTUVOREVMRVlfQ0lUQVRJT05fYzQ3ZjgwMzYtZDA3Ny00NGUzLTk4ODMtMmRjMjYxY2NhNTk2IiwicHJvcGVydGllcyI6eyJub3RlSW5kZXgiOjB9LCJpc0VkaXRlZCI6ZmFsc2UsIm1hbnVhbE92ZXJyaWRlIjp7ImlzTWFudWFsbHlPdmVycmlkZGVuIjpmYWxzZSwiY2l0ZXByb2NUZXh0IjoiPHN1cD4xNywxOTwvc3VwPiIsIm1hbnVhbE92ZXJyaWRlVGV4dCI6IiJ9LCJjaXRhdGlvbkl0ZW1zIjpbeyJpZCI6ImUyNmZlMmRiLTEwOWYtMzgzYy04YWVlLWU5ZWM1ZDQzMzlkNiIsIml0ZW1EYXRhIjp7InR5cGUiOiJhcnRpY2xlLWpvdXJuYWwiLCJpZCI6ImUyNmZlMmRiLTEwOWYtMzgzYy04YWVlLWU5ZWM1ZDQzMzlkNiIsInRpdGxlIjoiVGhlIHJpc2Ugb2YgY2hyb25pYyBub24tY29tbXVuaWNhYmxlIGRpc2Vhc2VzIGluIHNvdXRoZWFzdCBBc2lhOiBUaW1lIGZvciBhY3Rpb24iLCJhdXRob3IiOlt7ImZhbWlseSI6IkRhbnMiLCJnaXZlbiI6IkFudG9uaW8iLCJwYXJzZS1uYW1lcyI6ZmFsc2UsImRyb3BwaW5nLXBhcnRpY2xlIjoiIiwibm9uLWRyb3BwaW5nLXBhcnRpY2xlIjoiIn0seyJmYW1pbHkiOiJOZyIsImdpdmVuIjoiTmF3aSIsInBhcnNlLW5hbWVzIjpmYWxzZSwiZHJvcHBpbmctcGFydGljbGUiOiIiLCJub24tZHJvcHBpbmctcGFydGljbGUiOiIifSx7ImZhbWlseSI6IlZhcmdoZXNlIiwiZ2l2ZW4iOiJDaGVyaWFuIiwicGFyc2UtbmFtZXMiOmZhbHNlLCJkcm9wcGluZy1wYXJ0aWNsZSI6IiIsIm5vbi1kcm9wcGluZy1wYXJ0aWNsZSI6IiJ9LHsiZmFtaWx5IjoiVGFpIiwiZ2l2ZW4iOiJFLiBTaHlvbmciLCJwYXJzZS1uYW1lcyI6ZmFsc2UsImRyb3BwaW5nLXBhcnRpY2xlIjoiIiwibm9uLWRyb3BwaW5nLXBhcnRpY2xlIjoiIn0seyJmYW1pbHkiOiJGaXJlc3RvbmUiLCJnaXZlbiI6IlJlYmVjY2EiLCJwYXJzZS1uYW1lcyI6ZmFsc2UsImRyb3BwaW5nLXBhcnRpY2xlIjoiIiwibm9uLWRyb3BwaW5nLXBhcnRpY2xlIjoiIn0seyJmYW1pbHkiOiJCb25pdGEiLCJnaXZlbiI6IlJ1dGgiLCJwYXJzZS1uYW1lcyI6ZmFsc2UsImRyb3BwaW5nLXBhcnRpY2xlIjoiIiwibm9uLWRyb3BwaW5nLXBhcnRpY2xlIjoiIn1dLCJjb250YWluZXItdGl0bGUiOiJUaGUgTGFuY2V0IiwiYWNjZXNzZWQiOnsiZGF0ZS1wYXJ0cyI6W1syMDI0LDIsMjNdXX0sIkRPSSI6IjEwLjEwMTYvUzAxNDAtNjczNigxMCk2MTUwNi0xIiwiSVNTTiI6IjAxNDA2NzM2IiwiUE1JRCI6IjIxMjY5Njc3IiwiVVJMIjoiaHR0cDovL3d3dy50aGVsYW5jZXQuY29tL2FydGljbGUvUzAxNDA2NzM2MTA2MTUwNjEvZnVsbHRleHQiLCJpc3N1ZWQiOnsiZGF0ZS1wYXJ0cyI6W1syMDExLDIsMTldXX0sInBhZ2UiOiI2ODAtNjg5IiwiYWJzdHJhY3QiOiJTb3V0aGVhc3QgQXNpYSBmYWNlcyBhbiBlcGlkZW1pYyBvZiBjaHJvbmljIG5vbi1jb21tdW5pY2FibGUgZGlzZWFzZXMsIG5vdyByZXNwb25zaWJsZSBmb3IgNjAlIG9mIGRlYXRocyBpbiB0aGUgcmVnaW9uLiBUaGUgcHJvYmxlbSBzdGVtcyBmcm9tIGVudmlyb25tZW50YWwgZmFjdG9ycyB0aGF0IHByb21vdGUgdG9iYWNjbyB1c2UsIHVuaGVhbHRoeSBkaWV0LCBhbmQgaW5hZGVxdWF0ZSBwaHlzaWNhbCBhY3Rpdml0eS4gRGlzYWR2YW50YWdlZCBwb3B1bGF0aW9ucyBhcmUgdGhlIGhhcmRlc3QgaGl0LCB3aXRoIGRlYXRoIHJhdGVzIGludmVyc2VseSBwcm9wb3J0aW9uYWwgdG8gYSBjb3VudHJ5J3MgZ3Jvc3MgbmF0aW9uYWwgaW5jb21lLiBGYW1pbGllcyBzaG91bGRlciB0aGUgZmluYW5jaWFsIGJ1cmRlbiwgYnV0IGVudGlyZSBlY29ub21pZXMgc3VmZmVyIGFzIHdlbGwuIEFsdGhvdWdoIGF0dGVtcHRzIHRvIGNvbnRyb2wgbm9uLWNvbW11bmljYWJsZSBkaXNlYXNlcyBhcmUgaW5jcmVhc2luZywgbW9yZSBuZWVkcyB0byBiZSBkb25lLiBIZWFsdGgtY2FyZSBzeXN0ZW1zIG5lZWQgdG8gYmUgcmVkZXNpZ25lZCB0byBkZWxpdmVyIGNocm9uaWMgY2FyZSB0aGF0IGlzIGZvdW5kZWQgb24gZXhpc3RpbmcgcHJpbWFyeSBoZWFsdGgtY2FyZSBmYWNpbGl0aWVzLCBidXQgc3VwcG9ydGVkIGJ5IGdvb2QgcmVmZXJyYWwgc3lzdGVtcy4gU3VydmVpbGxhbmNlIG9mIGtleSBtb2RpZmlhYmxlIHJpc2sgZmFjdG9ycyBpcyBuZWVkZWQgdG8gbW9uaXRvciB0aGUgbWFnbml0dWRlIG9mIHRoZSBwcm9ibGVtIGFuZCB0byBzdHVkeSB0aGUgZWZmZWN0cyBvZiBpbnRlcnZlbnRpb25zLiBBbGwgYnJhbmNoZXMgb2YgZ292ZXJubWVudCBhbmQgYWxsIHNlY3RvcnMgb2Ygc29jaWV0eSBoYXZlIHRvIGdldCBpbnZvbHZlZCBpbiBlc3RhYmxpc2hpbmcgZW52aXJvbm1lbnRzIHRoYXQgYXJlIGNvbmR1Y2l2ZSB0byBoZWFsdGh5IGxpdmluZy4gVGhlIEFzc29jaWF0aW9uIG9mIFNvdXRoZWFzdCBBc2lhbiBOYXRpb25zIGlzIGluIGEgdW5pcXVlIHBvc2l0aW9uIHRvIG1ha2UgYSB1bml0ZWQgc3RhbmQgYWdhaW5zdCBjaHJvbmljIG5vbi1jb21tdW5pY2FibGUgZGlzZWFzZXMgaW4gdGhlIHJlZ2lvbi4gSW5hY3Rpb24gd2lsbCBhZmZlY3QgbWlsbGlvbnMgb2YgbGl2ZXMgLSBvZnRlbiwgdGhlIGxpdmVzIG9mIHRob3NlIHdobyBoYXZlIHRoZSBsZWFzdC4gwqkgMjAxMSBFbHNldmllciBMdGQuIiwicHVibGlzaGVyIjoiRWxzZXZpZXIgQi5WLiIsImlzc3VlIjoiOTc2NiIsInZvbHVtZSI6IjM3NyIsImNvbnRhaW5lci10aXRsZS1zaG9ydCI6IiJ9LCJpc1RlbXBvcmFyeSI6ZmFsc2V9LHsiaWQiOiI1NTFjODBhNi1hZDRhLTM0YmYtYTg1ZS1mOWZhNDJlNTBjM2QiLCJpdGVtRGF0YSI6eyJ0eXBlIjoiYXJ0aWNsZS1qb3VybmFsIiwiaWQiOiI1NTFjODBhNi1hZDRhLTM0YmYtYTg1ZS1mOWZhNDJlNTBjM2QiLCJ0aXRsZSI6IlN0cmVuZ3RoZW5pbmcgaHVtYW4gYW5kIHBoeXNpY2FsIGluZnJhc3RydWN0dXJlIG9mIHByaW1hcnkgaGVhbHRoY2FyZSBzZXR0aW5ncyB0byBkZWxpdmVyIGh5cGVydGVuc2lvbiBjYXJlIGluIFZpZXRuYW06IGEgbWl4ZWQtbWV0aG9kcyBjb21wYXJpc29uIG9mIHR3byBwcm92aW5jZXMiLCJhdXRob3IiOlt7ImZhbWlseSI6Ik1laXFhcmkiLCJnaXZlbiI6IkxhbmEiLCJwYXJzZS1uYW1lcyI6ZmFsc2UsImRyb3BwaW5nLXBhcnRpY2xlIjoiIiwibm9uLWRyb3BwaW5nLXBhcnRpY2xlIjoiIn0seyJmYW1pbHkiOiJOZ3V5ZW4iLCJnaXZlbiI6IlRoaSBQaHVvbmcgTGFuIiwicGFyc2UtbmFtZXMiOmZhbHNlLCJkcm9wcGluZy1wYXJ0aWNsZSI6IiIsIm5vbi1kcm9wcGluZy1wYXJ0aWNsZSI6IiJ9LHsiZmFtaWx5IjoiRXNzaW5rIiwiZ2l2ZW4iOiJEaXJrIiwicGFyc2UtbmFtZXMiOmZhbHNlLCJkcm9wcGluZy1wYXJ0aWNsZSI6IiIsIm5vbi1kcm9wcGluZy1wYXJ0aWNsZSI6IiJ9LHsiZmFtaWx5IjoiV3JpZ2h0IiwiZ2l2ZW4iOiJQYW1lbGEiLCJwYXJzZS1uYW1lcyI6ZmFsc2UsImRyb3BwaW5nLXBhcnRpY2xlIjoiIiwibm9uLWRyb3BwaW5nLXBhcnRpY2xlIjoiIn0seyJmYW1pbHkiOiJTY2hlZWxlIiwiZ2l2ZW4iOiJGZWRkZSIsInBhcnNlLW5hbWVzIjpmYWxzZSwiZHJvcHBpbmctcGFydGljbGUiOiIiLCJub24tZHJvcHBpbmctcGFydGljbGUiOiIifV0sImNvbnRhaW5lci10aXRsZSI6IkhlYWx0aCBwb2xpY3kgYW5kIHBsYW5uaW5nIiwiY29udGFpbmVyLXRpdGxlLXNob3J0IjoiSGVhbHRoIFBvbGljeSBQbGFuIiwiYWNjZXNzZWQiOnsiZGF0ZS1wYXJ0cyI6W1syMDI0LDIsMjNdXX0sIkRPSSI6IjEwLjEwOTMvSEVBUE9ML0NaQUEwNDciLCJJU1NOIjoiMTQ2MC0yMjM3IiwiUE1JRCI6IjMyNjEzMjQ3IiwiVVJMIjoiaHR0cHM6Ly9wdWJtZWQubmNiaS5ubG0ubmloLmdvdi8zMjYxMzI0Ny8iLCJpc3N1ZWQiOnsiZGF0ZS1wYXJ0cyI6W1syMDIwLDEwLDFdXX0sInBhZ2UiOiI5MTgtOTMwIiwiYWJzdHJhY3QiOiJJbiBWaWV0bmFtLCB0aGUgb3ZlcmFsbCBwcmV2YWxlbmNlIG9mIGh5cGVydGVuc2lvbiAoSFROKSB3YXMgMjElLCB3aXRoIGxvd2VyIGVzdGltYXRlcyBmb3IgdGhlIHByZXZhbGVuY2Ugb2YgSFROIGF3YXJlbmVzcyBhbmQgdHJlYXRtZW50LiBUaGUgaGVhbHRoIHN5c3RlbXMsIGxpa2Ugb3RoZXIgbG93LWFuZCBtaWRkbGUtaW5jb21lIGNvdW50cmllcywgd2VyZSBkZXNpZ25lZCB0byBwcm92aWRlIGFjdXRlIGNhcmUgZm9yIGVwaXNvZGljIGNvbmRpdGlvbnMsIHJhdGhlciB0aGFuIGEgY2hyb25pYyBjb25kaXRpb24gd2hlcmUgcGF0aWVudHMgbmVlZCBsb25nLVRlcm0gY2FyZSBhY3Jvc3MgdGltZSBhbmQgZGlzY2lwbGluZXMuIFRoaXMgYXJ0aWNsZSBkZXNjcmliZXMgdGhlIGRlbGl2ZXJ5IGFuZCBvcmdhbml6YXRpb24gb2YgSFROIGNhcmUgYXQgcHJpbWFyeSBoZWFsdGhjYXJlIChQSEMpIHNldHRpbmdzIGluIGJvdGggdXJiYW4gYW5kIHJ1cmFsIGFyZWFzIGF0IEh1ZSBQcm92aW5jZSBvZiBDZW50cmFsIFZpZXRuYW0gaW4gY29tcGFyaXNvbiB3aXRoIFRoYWkgTmd1eWVuIHByb3ZpbmNlIGluIE5vcnRoZXJuIFZpZXRuYW0gYmFzZWQgb24gdGhlIGluZnJhc3RydWN0dXJlIGNhcGFjaXR5IGFuZCBwYXRpZW50cycgYW5kIHByb3ZpZGVycycgcGVyc3BlY3RpdmVzIGFuZCBleHBlcmllbmNlcyBXZSB1c2VkIG1peGVkLW1ldGhvZHMgZGVzaWduIHRoYXQgaW5jbHVkZWQgaW4tZGVwdGggc2VtaS1zdHJ1Y3R1cmVkIGludGVydmlld3Mgd2l0aCBwYXRpZW50cyBhbmQgaGVhbHRoY2FyZSBwcm92aWRlcnMgYXQgcHVycG9zaXZlbHkgc2VsZWN0ZWQgUEhDIGZhY2lsaXRpZXMgaW4gdHdvIGRpc3RyaWN0cyBvZiBlYWNoIHByb3ZpbmNlIGFuZCBhIG1vZGlmaWVkIHZlcnNpb24gb2YgdGhlIHNlcnZpY2UgYXZhaWxhYmlsaXR5IGFuZCByZWFkaW5lc3MgYXNzZXNzbWVudCBpbnZlbnRvcnkgYXQgYWxsIFBIQyBmYWNpbGl0aWVzLiBXZSBmb3VuZCB0aGF0IEhUTiBwYXRpZW50cyBpbiBib3RoIHByb3ZpbmNlcyBjYW4gYWNjZXNzIGhlYWx0aGNhcmUgc2VydmljZXMgdG8gZGlhZ25vc2UsIHRyZWF0IGFuZCBjb250cm9sIHRoZWlyIEhUTiBjb25kaXRpb24gYXQgdGhlIFBIQyBsZXZlbCB3aXRoIGEgZm9jdXMgb24gZGlzdHJpY3QgZmFjaWxpdGllcy4gSGVhbHRoIHNlcnZpY2VzIGluIEh1ZSBoYXZlIGFsbG93ZWQgY29tbXVuZSBoZWFsdGggc3RhdGlvbnMgKENIU3MpIHRvIHByb3ZpZGUgcm91dGluZSBtb25pdG9yaW5nIGFuZCBwcmVzY3JpcHRpb24gcmVmaWxscyBmb3IgSFROIHBhdGllbnRzIHdoaWxlIG1haW50YWluaW5nIHBlcmlvZGljYWwgdmlzaXRzIHRvIGEgaGlnaGVyIGxldmVsIG9mIGNhcmUgdG8gbW9uaXRvciB0aGUgc3RhYmlsaXR5IG9mIHRoZSBkaXNlYXNlLiBTdWNoIHByb3Zpc2lvbiBvZiBjYXJlIGF0IENIU3MgcmVtYWluZWQgcmVzdHJpY3RlZCBpbiBUaGFpIE5ndXllbi4gRnVydGhlciBpbXByb3ZlbWVudHMgYXJlIG5lY2Vzc2FyeSBmb3IgcmVmZXJyYWwgcHJvY2VkdXJlcywgaW5mb3JtYXRpb24gc3lzdGVtIHRvIGFsbG93IGZvciBsb25naXR1ZGluYWwgZm9sbG93LXVwIGFjcm9zcyBsZXZlbHMgb2YgY2FyZSBhbmQgZGVmaW5pbmcgYSBiYXNpYyBoZWFsdGggaW5zdXJhbmNlIG9yIGJlbmVmaXRzIHBhY2thZ2UsIHdoaWNoIG1lZXRzIHBhdGllbnRzJyBwcmVmZXJlbmNlcyB3aXRoIGEgbW9udGhseSB0aW1lc3BhbiBmb3IgcHJlc2NyaXB0aW9uIHJlZmlsbHMuIiwicHVibGlzaGVyIjoiSGVhbHRoIFBvbGljeSBQbGFuIiwiaXNzdWUiOiI4Iiwidm9sdW1lIjoiMzUifSwiaXNUZW1wb3JhcnkiOmZhbHNlfV19"/>
          <w:id w:val="-93170254"/>
          <w:placeholder>
            <w:docPart w:val="DefaultPlaceholder_-1854013440"/>
          </w:placeholder>
        </w:sdtPr>
        <w:sdtContent>
          <w:ins w:id="239" w:author="Mohammad Nayeem Hasan" w:date="2024-05-20T23:57:00Z" w16du:dateUtc="2024-05-20T17:57:00Z">
            <w:r w:rsidR="00DE023D" w:rsidRPr="00DE023D">
              <w:rPr>
                <w:rFonts w:ascii="Times New Roman" w:hAnsi="Times New Roman" w:cs="Times New Roman"/>
                <w:color w:val="000000"/>
                <w:sz w:val="24"/>
                <w:szCs w:val="24"/>
                <w:vertAlign w:val="superscript"/>
              </w:rPr>
              <w:t>17,19</w:t>
            </w:r>
          </w:ins>
          <w:del w:id="240" w:author="Mohammad Nayeem Hasan" w:date="2024-05-20T23:57:00Z" w16du:dateUtc="2024-05-20T17:57:00Z">
            <w:r w:rsidR="00956D6A" w:rsidRPr="00DE023D" w:rsidDel="00DE023D">
              <w:rPr>
                <w:rFonts w:ascii="Times New Roman" w:hAnsi="Times New Roman" w:cs="Times New Roman"/>
                <w:color w:val="000000"/>
                <w:sz w:val="24"/>
                <w:szCs w:val="24"/>
                <w:vertAlign w:val="superscript"/>
              </w:rPr>
              <w:delText>17,19</w:delText>
            </w:r>
          </w:del>
        </w:sdtContent>
      </w:sdt>
      <w:r w:rsidR="005B1668" w:rsidRPr="002732DD">
        <w:rPr>
          <w:rFonts w:ascii="Times New Roman" w:hAnsi="Times New Roman" w:cs="Times New Roman"/>
          <w:color w:val="000000"/>
          <w:sz w:val="24"/>
          <w:szCs w:val="24"/>
        </w:rPr>
        <w:t xml:space="preserve">. </w:t>
      </w:r>
      <w:r w:rsidR="00663CC7" w:rsidRPr="002732DD">
        <w:rPr>
          <w:rFonts w:ascii="Times New Roman" w:hAnsi="Times New Roman" w:cs="Times New Roman"/>
          <w:color w:val="000000"/>
          <w:sz w:val="24"/>
          <w:szCs w:val="24"/>
        </w:rPr>
        <w:t>M</w:t>
      </w:r>
      <w:r w:rsidRPr="002732DD">
        <w:rPr>
          <w:rFonts w:ascii="Times New Roman" w:hAnsi="Times New Roman" w:cs="Times New Roman"/>
          <w:color w:val="000000"/>
          <w:sz w:val="24"/>
          <w:szCs w:val="24"/>
        </w:rPr>
        <w:t xml:space="preserve">idst </w:t>
      </w:r>
      <w:r w:rsidR="00DA3028" w:rsidRPr="002732DD">
        <w:rPr>
          <w:rFonts w:ascii="Times New Roman" w:hAnsi="Times New Roman" w:cs="Times New Roman"/>
          <w:color w:val="000000"/>
          <w:sz w:val="24"/>
          <w:szCs w:val="24"/>
        </w:rPr>
        <w:t xml:space="preserve">of </w:t>
      </w:r>
      <w:r w:rsidRPr="002732DD">
        <w:rPr>
          <w:rFonts w:ascii="Times New Roman" w:hAnsi="Times New Roman" w:cs="Times New Roman"/>
          <w:color w:val="000000"/>
          <w:sz w:val="24"/>
          <w:szCs w:val="24"/>
        </w:rPr>
        <w:t xml:space="preserve">the persisting challenges in maternal and child health, coupled with the resurgence of communicable diseases, </w:t>
      </w:r>
      <w:r w:rsidR="002B04B2" w:rsidRPr="002732DD">
        <w:rPr>
          <w:rFonts w:ascii="Times New Roman" w:hAnsi="Times New Roman" w:cs="Times New Roman"/>
          <w:color w:val="000000"/>
          <w:sz w:val="24"/>
          <w:szCs w:val="24"/>
        </w:rPr>
        <w:t>SEARs</w:t>
      </w:r>
      <w:r w:rsidRPr="002732DD">
        <w:rPr>
          <w:rFonts w:ascii="Times New Roman" w:hAnsi="Times New Roman" w:cs="Times New Roman"/>
          <w:color w:val="000000"/>
          <w:sz w:val="24"/>
          <w:szCs w:val="24"/>
        </w:rPr>
        <w:t xml:space="preserve"> have increasingly prioritized NCDs on their public health agendas. This shift is underscored by substantial political advocacy efforts, bolstered by support from the World Health Organization (WHO) through guidance and tools like the NCD surveillance dashboard, fostering momentum and enhancing accountability in NCD management</w:t>
      </w:r>
      <w:r w:rsidR="00073BA3" w:rsidRPr="002732DD">
        <w:rPr>
          <w:rFonts w:ascii="Times New Roman" w:hAnsi="Times New Roman" w:cs="Times New Roman"/>
          <w:color w:val="000000"/>
          <w:sz w:val="24"/>
          <w:szCs w:val="24"/>
        </w:rPr>
        <w:t xml:space="preserve">. </w:t>
      </w:r>
      <w:r w:rsidRPr="002732DD">
        <w:rPr>
          <w:rFonts w:ascii="Times New Roman" w:hAnsi="Times New Roman" w:cs="Times New Roman"/>
          <w:color w:val="000000"/>
          <w:sz w:val="24"/>
          <w:szCs w:val="24"/>
        </w:rPr>
        <w:t xml:space="preserve">By 2021, ten countries within the region had formulated integrated national action plans for NCDs, aligning with the Sustainable Development Goal (SDG) 3.4 target of a 33.3% reduction in premature NCD mortality by 2030, alongside the establishment of time-bound objectives addressing NCD risk factors and management </w:t>
      </w:r>
      <w:sdt>
        <w:sdtPr>
          <w:rPr>
            <w:rFonts w:ascii="Times New Roman" w:hAnsi="Times New Roman" w:cs="Times New Roman"/>
            <w:color w:val="000000"/>
            <w:sz w:val="24"/>
            <w:szCs w:val="24"/>
            <w:vertAlign w:val="superscript"/>
          </w:rPr>
          <w:tag w:val="MENDELEY_CITATION_v3_eyJjaXRhdGlvbklEIjoiTUVOREVMRVlfQ0lUQVRJT05fODM5ZjViNGMtNzg2Mi00Y2M5LWE0YjgtMDE2YjM1YTY2NTA5IiwicHJvcGVydGllcyI6eyJub3RlSW5kZXgiOjB9LCJpc0VkaXRlZCI6ZmFsc2UsIm1hbnVhbE92ZXJyaWRlIjp7ImlzTWFudWFsbHlPdmVycmlkZGVuIjpmYWxzZSwiY2l0ZXByb2NUZXh0IjoiPHN1cD4yMDwvc3VwPiIsIm1hbnVhbE92ZXJyaWRlVGV4dCI6IiJ9LCJjaXRhdGlvbkl0ZW1zIjpbeyJpZCI6IjhhMGVmNDVkLTAxNWUtMzE5Yy1hMmQ0LWNmYjRjMDUyNGNkNyIsIml0ZW1EYXRhIjp7InR5cGUiOiJ3ZWJwYWdlIiwiaWQiOiI4YTBlZjQ1ZC0wMTVlLTMxOWMtYTJkNC1jZmI0YzA1MjRjZDciLCJ0aXRsZSI6IlNFQVJPIE5DRCBEYXNoYm9hcmQiLCJhY2Nlc3NlZCI6eyJkYXRlLXBhcnRzIjpbWzIwMjQsMiwyMl1dfSwiVVJMIjoiaHR0cHM6Ly9zZWFybmNkZGFzaGJvYXJkLnNlYXJvLndoby5pbnQvTkNETW9ydGFsaXR5IiwiY29udGFpbmVyLXRpdGxlLXNob3J0IjoiIn0sImlzVGVtcG9yYXJ5IjpmYWxzZX1dfQ=="/>
          <w:id w:val="1381137534"/>
          <w:placeholder>
            <w:docPart w:val="3507091D3E144C0C98F1F409A5778616"/>
          </w:placeholder>
        </w:sdtPr>
        <w:sdtContent>
          <w:ins w:id="241" w:author="Mohammad Nayeem Hasan" w:date="2024-05-20T23:57:00Z" w16du:dateUtc="2024-05-20T17:57:00Z">
            <w:r w:rsidR="00DE023D" w:rsidRPr="00DE023D">
              <w:rPr>
                <w:rFonts w:ascii="Times New Roman" w:eastAsia="Times New Roman" w:hAnsi="Times New Roman" w:cs="Times New Roman"/>
                <w:color w:val="000000"/>
                <w:sz w:val="24"/>
                <w:szCs w:val="24"/>
                <w:vertAlign w:val="superscript"/>
              </w:rPr>
              <w:t>20</w:t>
            </w:r>
          </w:ins>
          <w:del w:id="242" w:author="Mohammad Nayeem Hasan" w:date="2024-05-20T23:57:00Z" w16du:dateUtc="2024-05-20T17:57:00Z">
            <w:r w:rsidR="00956D6A" w:rsidRPr="00DE023D" w:rsidDel="00DE023D">
              <w:rPr>
                <w:rFonts w:ascii="Times New Roman" w:eastAsia="Times New Roman" w:hAnsi="Times New Roman" w:cs="Times New Roman"/>
                <w:color w:val="000000"/>
                <w:sz w:val="24"/>
                <w:szCs w:val="24"/>
                <w:vertAlign w:val="superscript"/>
              </w:rPr>
              <w:delText>20</w:delText>
            </w:r>
          </w:del>
        </w:sdtContent>
      </w:sdt>
      <w:r w:rsidR="00073BA3" w:rsidRPr="002732DD">
        <w:rPr>
          <w:rFonts w:ascii="Times New Roman" w:hAnsi="Times New Roman" w:cs="Times New Roman"/>
          <w:color w:val="000000"/>
          <w:sz w:val="24"/>
          <w:szCs w:val="24"/>
        </w:rPr>
        <w:t>.</w:t>
      </w:r>
      <w:r w:rsidR="00073BA3" w:rsidRPr="002732DD">
        <w:rPr>
          <w:rFonts w:ascii="Times New Roman" w:hAnsi="Times New Roman" w:cs="Times New Roman"/>
          <w:sz w:val="24"/>
          <w:szCs w:val="24"/>
        </w:rPr>
        <w:t xml:space="preserve"> </w:t>
      </w:r>
      <w:r w:rsidR="003460CE" w:rsidRPr="002732DD">
        <w:rPr>
          <w:rFonts w:ascii="Times New Roman" w:hAnsi="Times New Roman" w:cs="Times New Roman"/>
          <w:color w:val="000000"/>
          <w:sz w:val="24"/>
          <w:szCs w:val="24"/>
        </w:rPr>
        <w:t>The NCD implementation roadmap for Southeast Asia (2022–2030) endeavors to streamline and expedite the deployment of impactful interventions, with a particular emphasis on leveraging digital solutions</w:t>
      </w:r>
      <w:r w:rsidR="00073BA3" w:rsidRPr="002732DD">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NjQ2NWIxMDItZDkzNC00ODY2LTgwZDctZWNhZmI3MDFlZTFlIiwicHJvcGVydGllcyI6eyJub3RlSW5kZXgiOjB9LCJpc0VkaXRlZCI6ZmFsc2UsIm1hbnVhbE92ZXJyaWRlIjp7ImlzTWFudWFsbHlPdmVycmlkZGVuIjpmYWxzZSwiY2l0ZXByb2NUZXh0IjoiPHN1cD4yMTwvc3VwPiIsIm1hbnVhbE92ZXJyaWRlVGV4dCI6IiJ9LCJjaXRhdGlvbkl0ZW1zIjpbeyJpZCI6Ijk3Nzk3OTNjLWNiYWQtMzNkNS1iNzgyLWQ2ODJjZTliMGM0MCIsIml0ZW1EYXRhIjp7InR5cGUiOiJhcnRpY2xlLWpvdXJuYWwiLCJpZCI6Ijk3Nzk3OTNjLWNiYWQtMzNkNS1iNzgyLWQ2ODJjZTliMGM0MCIsInRpdGxlIjoiTm9uLWNvbW11bmljYWJsZSBkaXNlYXNlcyBpbiBTb3V0aC1FYXN0IEFzaWE6IGpvdXJuZXlpbmcgdG93YXJkcyB0aGUgU0RHIHRhcmdldCIsImF1dGhvciI6W3siZmFtaWx5IjoiU2lsdmEiLCJnaXZlbiI6IkFuZ2VsYSIsInBhcnNlLW5hbWVzIjpmYWxzZSwiZHJvcHBpbmctcGFydGljbGUiOiIiLCJub24tZHJvcHBpbmctcGFydGljbGUiOiJkZSJ9LHsiZmFtaWx5IjoiVmFyZ2hlc2UiLCJnaXZlbiI6IkNoZXJpYW4iLCJwYXJzZS1uYW1lcyI6ZmFsc2UsImRyb3BwaW5nLXBhcnRpY2xlIjoiIiwibm9uLWRyb3BwaW5nLXBhcnRpY2xlIjoiIn0seyJmYW1pbHkiOiJBbWluIiwiZ2l2ZW4iOiJNZCBSb2JlZCIsInBhcnNlLW5hbWVzIjpmYWxzZSwiZHJvcHBpbmctcGFydGljbGUiOiIiLCJub24tZHJvcHBpbmctcGFydGljbGUiOiIifSx7ImZhbWlseSI6IkJoYWd3YXQgUyIsImdpdmVuIjoiU2FkaGFuYSIsInBhcnNlLW5hbWVzIjpmYWxzZSwiZHJvcHBpbmctcGFydGljbGUiOiIiLCJub24tZHJvcHBpbmctcGFydGljbGUiOiIifSx7ImZhbWlseSI6IkJydW5pIiwiZ2l2ZW4iOiJBbmRyZWEiLCJwYXJzZS1uYW1lcyI6ZmFsc2UsImRyb3BwaW5nLXBhcnRpY2xlIjoiIiwibm9uLWRyb3BwaW5nLXBhcnRpY2xlIjoiIn0seyJmYW1pbHkiOiJCdW5sZXVzaW4iLCJnaXZlbiI6IlN1c2hlcmEiLCJwYXJzZS1uYW1lcyI6ZmFsc2UsImRyb3BwaW5nLXBhcnRpY2xlIjoiIiwibm9uLWRyb3BwaW5nLXBhcnRpY2xlIjoiIn0seyJmYW1pbHkiOiJLYXVyIiwiZ2l2ZW4iOiJKYWdkaXNoIiwicGFyc2UtbmFtZXMiOmZhbHNlLCJkcm9wcGluZy1wYXJ0aWNsZSI6IiIsIm5vbi1kcm9wcGluZy1wYXJ0aWNsZSI6IiJ9LHsiZmFtaWx5IjoiU2lsdmEiLCJnaXZlbiI6IlBhZG1hbCIsInBhcnNlLW5hbWVzIjpmYWxzZSwiZHJvcHBpbmctcGFydGljbGUiOiIiLCJub24tZHJvcHBpbmctcGFydGljbGUiOiJkZSJ9LHsiZmFtaWx5IjoiRG9yaW4iLCJnaXZlbiI6IkZhcnphbmEgQWt0ZXIiLCJwYXJzZS1uYW1lcyI6ZmFsc2UsImRyb3BwaW5nLXBhcnRpY2xlIjoiIiwibm9uLWRyb3BwaW5nLXBhcnRpY2xlIjoiIn0seyJmYW1pbHkiOiJEemVkIiwiZ2l2ZW4iOiJMYWlnZGVuIiwicGFyc2UtbmFtZXMiOmZhbHNlLCJkcm9wcGluZy1wYXJ0aWNsZSI6IiIsIm5vbi1kcm9wcGluZy1wYXJ0aWNsZSI6IiJ9LHsiZmFtaWx5IjoiR2lyaSIsImdpdmVuIjoiQmlzaG51IiwicGFyc2UtbmFtZXMiOmZhbHNlLCJkcm9wcGluZy1wYXJ0aWNsZSI6IiIsIm5vbi1kcm9wcGluZy1wYXJ0aWNsZSI6IiJ9LHsiZmFtaWx5IjoiR3VuYXdhcmRlbmEiLCJnaXZlbiI6Ik5hbGlrYSIsInBhcnNlLW5hbWVzIjpmYWxzZSwiZHJvcHBpbmctcGFydGljbGUiOiIiLCJub24tZHJvcHBpbmctcGFydGljbGUiOiIifSx7ImZhbWlseSI6IkhhbmJhbmplcmQiLCJnaXZlbiI6IktyaXNhZGEiLCJwYXJzZS1uYW1lcyI6ZmFsc2UsImRyb3BwaW5nLXBhcnRpY2xlIjoiIiwibm9uLWRyb3BwaW5nLXBhcnRpY2xlIjoiIn0seyJmYW1pbHkiOiJIdWRoYSIsImdpdmVuIjoiRmF0aGltYXRoIiwicGFyc2UtbmFtZXMiOmZhbHNlLCJkcm9wcGluZy1wYXJ0aWNsZSI6IiIsIm5vbi1kcm9wcGluZy1wYXJ0aWNsZSI6IiJ9LHsiZmFtaWx5IjoiSmV5YWt1bWFyYW4iLCJnaXZlbiI6IkRpbmVzaCIsInBhcnNlLW5hbWVzIjpmYWxzZSwiZHJvcHBpbmctcGFydGljbGUiOiIiLCJub24tZHJvcHBpbmctcGFydGljbGUiOiIifSx7ImZhbWlseSI6Ikpvc2hpIiwiZ2l2ZW4iOiJQcmFkZWVwIiwicGFyc2UtbmFtZXMiOmZhbHNlLCJkcm9wcGluZy1wYXJ0aWNsZSI6IiIsIm5vbi1kcm9wcGluZy1wYXJ0aWNsZSI6IiJ9LHsiZmFtaWx5IjoiS2hhaW5nIiwiZ2l2ZW4iOiJBeWUgQXllIiwicGFyc2UtbmFtZXMiOmZhbHNlLCJkcm9wcGluZy1wYXJ0aWNsZSI6IiIsIm5vbi1kcm9wcGluZy1wYXJ0aWNsZSI6IiJ9LHsiZmFtaWx5IjoiTGFrc2htYW5hc2FteSIsImdpdmVuIjoiUmF2aXZhcm1hbiIsInBhcnNlLW5hbWVzIjpmYWxzZSwiZHJvcHBpbmctcGFydGljbGUiOiIiLCJub24tZHJvcHBpbmctcGFydGljbGUiOiIifSx7ImZhbWlseSI6IkxldGhybyIsImdpdmVuIjoiUGVtYSIsInBhcnNlLW5hbWVzIjpmYWxzZSwiZHJvcHBpbmctcGFydGljbGUiOiIiLCJub24tZHJvcHBpbmctcGFydGljbGUiOiIifSx7ImZhbWlseSI6Ik1vZSBMd2luIiwiZ2l2ZW4iOiJBeWUgTW9lIiwicGFyc2UtbmFtZXMiOmZhbHNlLCJkcm9wcGluZy1wYXJ0aWNsZSI6IiIsIm5vbi1kcm9wcGluZy1wYXJ0aWNsZSI6IiJ9LHsiZmFtaWx5IjoiTWFsbGF3YXJhY2hjaGkiLCJnaXZlbiI6IlZpcmdpbmllIiwicGFyc2UtbmFtZXMiOmZhbHNlLCJkcm9wcGluZy1wYXJ0aWNsZSI6IiIsIm5vbi1kcm9wcGluZy1wYXJ0aWNsZSI6IiJ9LHsiZmFtaWx5IjoiTmlldmVyYXMiLCJnaXZlbiI6Ik9saXZpYSIsInBhcnNlLW5hbWVzIjpmYWxzZSwiZHJvcHBpbmctcGFydGljbGUiOiIiLCJub24tZHJvcHBpbmctcGFydGljbGUiOiIifSx7ImZhbWlseSI6Ik5vbmd5bmtyaWgiLCJnaXZlbiI6IkJhcmlkYWx5bmUiLCJwYXJzZS1uYW1lcyI6ZmFsc2UsImRyb3BwaW5nLXBhcnRpY2xlIjoiIiwibm9uLWRyb3BwaW5nLXBhcnRpY2xlIjoiIn0seyJmYW1pbHkiOiJQcmFtZXNoIiwiZ2l2ZW4iOiJDLiBTLiIsInBhcnNlLW5hbWVzIjpmYWxzZSwiZHJvcHBpbmctcGFydGljbGUiOiIiLCJub24tZHJvcHBpbmctcGFydGljbGUiOiIifSx7ImZhbWlseSI6IlNpbmhhIiwiZ2l2ZW4iOiJQcmF2ZWVuIiwicGFyc2UtbmFtZXMiOmZhbHNlLCJkcm9wcGluZy1wYXJ0aWNsZSI6IiIsIm5vbi1kcm9wcGluZy1wYXJ0aWNsZSI6IiJ9LHsiZmFtaWx5IjoiVGVuemluIiwiZ2l2ZW4iOiJLYXJtYSIsInBhcnNlLW5hbWVzIjpmYWxzZSwiZHJvcHBpbmctcGFydGljbGUiOiIiLCJub24tZHJvcHBpbmctcGFydGljbGUiOiIifSx7ImZhbWlseSI6IldpY2tyYW1hc2luZ2hlIiwiZ2l2ZW4iOiJDaGFtcGlrYSIsInBhcnNlLW5hbWVzIjpmYWxzZSwiZHJvcHBpbmctcGFydGljbGUiOiIiLCJub24tZHJvcHBpbmctcGFydGljbGUiOiIifSx7ImZhbWlseSI6IlBlbmRzZSIsImdpdmVuIjoiUmF6aWEiLCJwYXJzZS1uYW1lcyI6ZmFsc2UsImRyb3BwaW5nLXBhcnRpY2xlIjoiIiwibm9uLWRyb3BwaW5nLXBhcnRpY2xlIjoiIn1dLCJjb250YWluZXItdGl0bGUiOiJUaGUgTGFuY2V0IFJlZ2lvbmFsIEhlYWx0aCAtIFNvdXRoZWFzdCBBc2lhIiwiYWNjZXNzZWQiOnsiZGF0ZS1wYXJ0cyI6W1syMDI0LDIsMjNdXX0sIkRPSSI6IjEwLjEwMTYvSi5MQU5TRUEuMjAyMy4xMDAzMDUiLCJJU1NOIjoiMjc3MjM2ODIiLCJQTUlEIjoiMzgwMjgxNjkiLCJVUkwiOiIvcG1jL2FydGljbGVzL1BNQzEwNjY3MzAxLyIsImlzc3VlZCI6eyJkYXRlLXBhcnRzIjpbWzIwMjMsMTEsMV1dfSwiYWJzdHJhY3QiOiJwIE5DRCBCdXJlYXUsIE1pbmlzdHJ5IG9mIEhlYWx0aCwgU3JpIExhbmthIE5vbmNvbW11bmljYWJsZSBkaXNlYXNlcyAoTkNEcykgY2F1c2VkIG5lYXJseSB0d28gdGhpcmRzIG9mIGFsbCBkZWF0aHMgaW4gY291bnRyaWVzIG9mIFdvcmxkIEhlYWx0aCBPcmdhbml6YXRpb24gKFdITykgU291dGhFYXN0IEFzaWEgUmVnaW9uIChTRSBBc2lhIFJlZ2lvbikgaW4gMjAyMSwgd2l0aCBoYWxmIG9mIHRoZXNlIGRlYXRocyBpbiB0aGUgYWdlIGdyb3VwIDMwLTY5IHllYXJzLiAxIENhcmRpb3Zhc2N1bGFyIGRpc2Vhc2VzIChDVkRzKSAoMy45IG1pbGxpb24pLCBhY2NvdW50IGZvciBtb3N0IE5DRCBkZWF0aHMsIGZvbGxvd2VkIGJ5IGNhbmNlcnMsIGNocm9uaWMgcmVzcGlyYXRvcnkgZGlzZWFzZXMgYW5kIGRpYWJldGVzLiBBZ2FpbnN0IHRoZSBiYWNrZHJvcCBvZiB0aGUgdW5maW5pc2hlZCBhZ2VuZGEgb24gbWF0ZXJuYWwgYW5kIGNoaWxkIGhlYWx0aCwgYW5kIHRoZSByZS1lbWVyZ2luZyB0aHJlYXQgb2YgY29tbXVuaWNhYmxlIGRpc2Vhc2VzLCBjb3VudHJpZXMgaGF2ZSB0YWtlbiB1cCBOQ0RzIGFzIGEgcHJpb3JpdHkgcHVibGljIGhlYWx0aCBhZ2VuZGEuIEhpZ2ggbGV2ZWwgcG9saXRpY2FsIGFkdm9jYWN5IGFjY29tcGFuaWVkIGJ5IFdITyBndWlkYW5jZSBhbmQgdG9vbHMgaW5jbHVkaW5nIHRoZSBOQ0Qgc3VydmVpbGxhbmNlIGRhc2hib2FyZCwgaGF2ZSBoZWxwZWQgZ2F0aGVyIG1vbWVudHVtIGFuZCBpbmNyZWFzZSBhY2NvdW50YWJpbGl0eSBmb3IgTkNEcy4gMiBUaGUgcGFzdCBkZWNhZGUgaGFzIHNlZW4gY291bnRyaWVzIHB1dCBpbiBwbGFjZSBwb2xpY2llcywgcGxhbnMgYW5kIHByb2dyYW1tZXMgdG8gcmVkdWNlIHJpc2sgYW5kIG1hbmFnZSBOQ0RzLiAzIEJ5IDIwMjEsIHRlbiBjb3VudHJpZXMgaGFkIGludGVncmF0ZWQgbmF0aW9uYWwgTkNEIGFjdGlvbiBwbGFucywgY29tbWl0dGVkIHRvIHRoZSBTREcgMy40IHRhcmdldCBvZiAzMy4zJSByZWxhdGl2ZSByZWR1Y3Rpb24gb2YgdGhlIHByb2JhYmlsaXR5IG9mIHByZW1hdHVyZSBOQ0QgbW9ydGFsaXR5IGJ5IDIwMzAsIGFuZCBzZXQgdGltZSBib3VuZCB0YXJnZXRzIG9uIE5DRCByaXNrIGZhY3RvcnMgYW5kIG1hbmFnZW1lbnQuIDIgV2hpbGUgTkNEcyBoYXZlIHJlY2VpdmVkIHByaW9yaXR5IGluIHRlcm1zIG9mIHRoZSBwb2xpdGljYWwgYWdlbmRhIGFuZCBwb2xpY2llcywgcHJvZ3Jlc3MgaW4gcmlzayBmYWN0b3IgcmVkdWN0aW9uIGFuZCBtYW5hZ2VtZW50IG9mIE5DRHMsIGV4Y2VwdCBmb3IgdG9iYWNjbyAsIHJlbWFpbnMgdmFyaWFibGUuIDMgQWdhaW5zdCB0aGUgcmVnaW9uYWwgdGFyZ2V0IG9mIGEgMzAlIHJlZHVjdGlvbiBpbiB0aGUgYWdlLXN0YW5kYXJkaXplZCBwcmV2YWxlbmNlIG9mIHRvYmFjY28gdXNlIChzbW9rZWQgYW5kIHNtb2tlbGVzcykgYnkgMjAyNSByZWxhdGl2ZSB0byAyMDEwLCB0aGUgcmVnaW9uIHdpdG5lc3NlZCBhIGRlY2xpbmluZyB0cmVuZCBhbmQgaXMgb24gdHJhY2sgdG8gYWNoaWV2ZSBhbiBhdmVyYWdlIHJlZHVjdGlvbiBvZiBhbG1vc3QgMzIlIGJ5IDIwMjUuIDQgTW9yZSBmb2N1cyBvbiByZWR1Y2luZyBzbW9rZWxlc3MgdG9iYWNjbyB1c2UgYW5kIHRhY2tsaW5nIG5ldyBhbmQgZW1lcmdpbmcgdG9iYWNjbyBhbmQgbmljb3RpbmUgcHJvZHVjdHMgaXMgbmVlZGVkLiA1IEFsY29ob2wgY29uc3VtcHRpb24gcmVkdWN0aW9uIGFuZCBwcmV2ZW50aW5nIHVuaGVhbHRoeSBkaWV0cyBoYXZlIHNlZW4gbGVzc2VyIHN1Y2Nlc3MuIDMgVGhlIHJlbGF0aXZlbHkgbmV3IGZvY3VzIG9uIGhhcm1zIG9mIHVuaGVhbHRoeSBkaWV0cyBhbmQgYWxjb2hvbCwgbGFjayBvZiBzdHJvbmcgcG9saXRpY2FsIGNvbW1pdG1lbnQgb2YgZ292ZXJubWVudHMgdG8gb3ZlcmNvbWUgY29tbWVyY2lhbCBpbmZsdWVuY2UgdG8gcmVkdWNlIHRoZSBhdmFpbGFiaWxpdHkgYW5kIHRoZSBkZW1hbmQgdGhyb3VnaCBldmlkZW5jZSBiYXNlZCBmaXNjYWwgYW5kIHJlZ3VsYXRvcnkgbWVhc3VyZXMgYW5kIHRoZSBjaGFsbGVuZ2VzIHRvIGhhcm5lc3MgbXVsdGktc2VjdG9yYWwgc3VwcG9ydCBmb3IgcmVjb21tZW5kZWQgaW50ZXJ2ZW50aW9ucywgaGF2ZSBsaW1pdGVkIHRoZSBwcm9ncmVzcy4gRnVydGhlciBlZmZvcnRzIGF0IHRhcmdldGVkIGFkdm9jYWN5IGFuZCBldmlkZW5jZSBnZW5lcmF0aW9uIHRvIGZvc3RlciBtdWx0aS1zZWN0b3JhbCBjb29yZGluYXRpb24gLCBhbmQgcmVkdWNpbmcgcG9saWN5IGFuZCBlbmZvcmNlbWVudCBnYXBzIGFuZCBhZGRyZXNzaW5nIHNvY2lhbCBhbmQgY29tbWVyY2lhbCBkZXRlcm1pbmFudHMgYXJlIGNyaXRpY2FsLiBBdCB0aGUgY3VycmVudCByYXRlIG9mIGRlY2xpbmUgZGVzcGl0ZSBhIHNtYWxsIHJlZHVjdGlvbiBvZiB0aGUgcHJvamVjdGVkIHByZW1hdHVyZSBtb3J0YWxpdHkgdHJlbmRzLCB0aGUgUmVnaW9uLCBleGNlcHQgdHdvIGNvdW50cmllcyBpcyBub3QgZXhwZWN0ZWQgdG8gYWNoaWV2ZSB0aGUgMjAzMCBTREcgMy40IHRhcmdldCAoRmlnLiAxKS4gMyBVbmxlc3MgcmVjdGlmaWVkLCB0aGUgc3Vic3RhbnRpYWwgY291bnRyeSBoZWFsdGggc3lzdGVtIGdhcHMgd2lsbCBjYXVzZSIsInB1Ymxpc2hlciI6IkVsc2V2aWVyIiwidm9sdW1lIjoiMTgiLCJjb250YWluZXItdGl0bGUtc2hvcnQiOiIifSwiaXNUZW1wb3JhcnkiOmZhbHNlfV19"/>
          <w:id w:val="1101069448"/>
          <w:placeholder>
            <w:docPart w:val="DefaultPlaceholder_-1854013440"/>
          </w:placeholder>
        </w:sdtPr>
        <w:sdtContent>
          <w:ins w:id="243" w:author="Mohammad Nayeem Hasan" w:date="2024-05-20T23:57:00Z" w16du:dateUtc="2024-05-20T17:57:00Z">
            <w:r w:rsidR="00DE023D" w:rsidRPr="00DE023D">
              <w:rPr>
                <w:rFonts w:ascii="Times New Roman" w:hAnsi="Times New Roman" w:cs="Times New Roman"/>
                <w:color w:val="000000"/>
                <w:sz w:val="24"/>
                <w:szCs w:val="24"/>
                <w:vertAlign w:val="superscript"/>
              </w:rPr>
              <w:t>21</w:t>
            </w:r>
          </w:ins>
          <w:del w:id="244" w:author="Mohammad Nayeem Hasan" w:date="2024-05-20T23:57:00Z" w16du:dateUtc="2024-05-20T17:57:00Z">
            <w:r w:rsidR="00956D6A" w:rsidRPr="00DE023D" w:rsidDel="00DE023D">
              <w:rPr>
                <w:rFonts w:ascii="Times New Roman" w:hAnsi="Times New Roman" w:cs="Times New Roman"/>
                <w:color w:val="000000"/>
                <w:sz w:val="24"/>
                <w:szCs w:val="24"/>
                <w:vertAlign w:val="superscript"/>
              </w:rPr>
              <w:delText>21</w:delText>
            </w:r>
          </w:del>
        </w:sdtContent>
      </w:sdt>
      <w:r w:rsidR="00073BA3" w:rsidRPr="002732DD">
        <w:rPr>
          <w:rFonts w:ascii="Times New Roman" w:hAnsi="Times New Roman" w:cs="Times New Roman"/>
          <w:color w:val="000000"/>
          <w:sz w:val="24"/>
          <w:szCs w:val="24"/>
        </w:rPr>
        <w:t>.</w:t>
      </w:r>
    </w:p>
    <w:p w14:paraId="53F8F113" w14:textId="4511ADF6" w:rsidR="0025045A" w:rsidRPr="002732DD" w:rsidRDefault="00D61CE0" w:rsidP="005B1668">
      <w:pPr>
        <w:ind w:firstLine="720"/>
        <w:rPr>
          <w:rFonts w:ascii="Times New Roman" w:hAnsi="Times New Roman" w:cs="Times New Roman"/>
          <w:color w:val="000000"/>
          <w:sz w:val="24"/>
          <w:szCs w:val="24"/>
        </w:rPr>
      </w:pPr>
      <w:r w:rsidRPr="002732DD">
        <w:rPr>
          <w:rFonts w:ascii="Times New Roman" w:hAnsi="Times New Roman" w:cs="Times New Roman"/>
          <w:color w:val="000000"/>
          <w:sz w:val="24"/>
          <w:szCs w:val="24"/>
        </w:rPr>
        <w:t xml:space="preserve">In response, the WHO </w:t>
      </w:r>
      <w:proofErr w:type="spellStart"/>
      <w:r w:rsidRPr="002732DD">
        <w:rPr>
          <w:rFonts w:ascii="Times New Roman" w:hAnsi="Times New Roman" w:cs="Times New Roman"/>
          <w:color w:val="000000"/>
          <w:sz w:val="24"/>
          <w:szCs w:val="24"/>
        </w:rPr>
        <w:t>STEPwise</w:t>
      </w:r>
      <w:proofErr w:type="spellEnd"/>
      <w:r w:rsidRPr="002732DD">
        <w:rPr>
          <w:rFonts w:ascii="Times New Roman" w:hAnsi="Times New Roman" w:cs="Times New Roman"/>
          <w:color w:val="000000"/>
          <w:sz w:val="24"/>
          <w:szCs w:val="24"/>
        </w:rPr>
        <w:t xml:space="preserve"> approach to NCD risk factor surveillance (STEPS) in 2000. This methodology is centered on acquiring fundamental data related to established risk factors that play a pivotal role in determining the major disease burden </w:t>
      </w:r>
      <w:sdt>
        <w:sdtPr>
          <w:rPr>
            <w:rFonts w:ascii="Times New Roman" w:hAnsi="Times New Roman" w:cs="Times New Roman"/>
            <w:color w:val="000000"/>
            <w:sz w:val="24"/>
            <w:szCs w:val="24"/>
            <w:vertAlign w:val="superscript"/>
          </w:rPr>
          <w:tag w:val="MENDELEY_CITATION_v3_eyJjaXRhdGlvbklEIjoiTUVOREVMRVlfQ0lUQVRJT05fZWE0YzFhZTktOTNiMy00ODNiLWJiNDQtMDQyYTQ4ZjQyYmIxIiwicHJvcGVydGllcyI6eyJub3RlSW5kZXgiOjB9LCJpc0VkaXRlZCI6ZmFsc2UsIm1hbnVhbE92ZXJyaWRlIjp7ImlzTWFudWFsbHlPdmVycmlkZGVuIjpmYWxzZSwiY2l0ZXByb2NUZXh0IjoiPHN1cD4yMjwvc3VwPiIsIm1hbnVhbE92ZXJyaWRlVGV4dCI6IiJ9LCJjaXRhdGlvbkl0ZW1zIjpbeyJpZCI6ImZiZTg3MDU5LWY3ZmItM2ExMi05ODg1LTBhZDM4ZjNkZTRlMiIsIml0ZW1EYXRhIjp7InR5cGUiOiJ3ZWJwYWdlIiwiaWQiOiJmYmU4NzA1OS1mN2ZiLTNhMTItOTg4NS0wYWQzOGYzZGU0ZTIiLCJ0aXRsZSI6Ik5vbmNvbW11bmljYWJsZSBEaXNlYXNlIFN1cnZlaWxsYW5jZSwgTW9uaXRvcmluZyBhbmQgUmVwb3J0aW5nIiwiYXV0aG9yIjpbeyJmYW1pbHkiOiJXSE8iLCJnaXZlbiI6IiIsInBhcnNlLW5hbWVzIjpmYWxzZSwiZHJvcHBpbmctcGFydGljbGUiOiIiLCJub24tZHJvcHBpbmctcGFydGljbGUiOiIifV0sImFjY2Vzc2VkIjp7ImRhdGUtcGFydHMiOltbMjAyMywxMiwyXV19LCJVUkwiOiJodHRwczovL3d3dy53aG8uaW50L3RlYW1zL25vbmNvbW11bmljYWJsZS1kaXNlYXNlcy9zdXJ2ZWlsbGFuY2Uvc3lzdGVtcy10b29scy9zdGVwcyIsImlzc3VlZCI6eyJkYXRlLXBhcnRzIjpbWzIwMDhdXX0sImNvbnRhaW5lci10aXRsZS1zaG9ydCI6IiJ9LCJpc1RlbXBvcmFyeSI6ZmFsc2V9XX0="/>
          <w:id w:val="-1855338527"/>
          <w:placeholder>
            <w:docPart w:val="E5766A04CDA54870912326F8E56EE351"/>
          </w:placeholder>
        </w:sdtPr>
        <w:sdtContent>
          <w:ins w:id="245" w:author="Mohammad Nayeem Hasan" w:date="2024-05-20T23:57:00Z" w16du:dateUtc="2024-05-20T17:57:00Z">
            <w:r w:rsidR="00DE023D" w:rsidRPr="00DE023D">
              <w:rPr>
                <w:rFonts w:ascii="Times New Roman" w:hAnsi="Times New Roman" w:cs="Times New Roman"/>
                <w:color w:val="000000"/>
                <w:sz w:val="24"/>
                <w:szCs w:val="24"/>
                <w:vertAlign w:val="superscript"/>
              </w:rPr>
              <w:t>22</w:t>
            </w:r>
          </w:ins>
          <w:del w:id="246" w:author="Mohammad Nayeem Hasan" w:date="2024-05-20T23:57:00Z" w16du:dateUtc="2024-05-20T17:57:00Z">
            <w:r w:rsidR="00956D6A" w:rsidRPr="00DE023D" w:rsidDel="00DE023D">
              <w:rPr>
                <w:rFonts w:ascii="Times New Roman" w:hAnsi="Times New Roman" w:cs="Times New Roman"/>
                <w:color w:val="000000"/>
                <w:sz w:val="24"/>
                <w:szCs w:val="24"/>
                <w:vertAlign w:val="superscript"/>
              </w:rPr>
              <w:delText>22</w:delText>
            </w:r>
          </w:del>
        </w:sdtContent>
      </w:sdt>
      <w:r w:rsidRPr="002732DD">
        <w:rPr>
          <w:rFonts w:ascii="Times New Roman" w:hAnsi="Times New Roman" w:cs="Times New Roman"/>
          <w:color w:val="000000"/>
          <w:sz w:val="24"/>
          <w:szCs w:val="24"/>
        </w:rPr>
        <w:t xml:space="preserve">. </w:t>
      </w:r>
      <w:r w:rsidR="0025045A" w:rsidRPr="002732DD">
        <w:rPr>
          <w:rFonts w:ascii="Times New Roman" w:hAnsi="Times New Roman" w:cs="Times New Roman"/>
          <w:color w:val="000000"/>
          <w:sz w:val="24"/>
          <w:szCs w:val="24"/>
        </w:rPr>
        <w:t xml:space="preserve">The member states of the WHO have reached a consensus on 25 indicators categorized into three areas. These areas concentrate on crucial outcomes, risk factors, and the necessary national system responses for preventing and managing NCDs. This includes one target related to mortality, six targets about risk factors, and two targets associated with national systems </w:t>
      </w:r>
      <w:sdt>
        <w:sdtPr>
          <w:rPr>
            <w:rFonts w:ascii="Times New Roman" w:hAnsi="Times New Roman" w:cs="Times New Roman"/>
            <w:color w:val="000000"/>
            <w:sz w:val="24"/>
            <w:szCs w:val="24"/>
            <w:vertAlign w:val="superscript"/>
          </w:rPr>
          <w:tag w:val="MENDELEY_CITATION_v3_eyJjaXRhdGlvbklEIjoiTUVOREVMRVlfQ0lUQVRJT05fZjQ0YzVhMjktNWVhMC00MjA0LWI3NjktZWYwYTJiOTk0ZmEzIiwicHJvcGVydGllcyI6eyJub3RlSW5kZXgiOjB9LCJpc0VkaXRlZCI6ZmFsc2UsIm1hbnVhbE92ZXJyaWRlIjp7ImlzTWFudWFsbHlPdmVycmlkZGVuIjpmYWxzZSwiY2l0ZXByb2NUZXh0IjoiPHN1cD4yMzwvc3VwPiIsIm1hbnVhbE92ZXJyaWRlVGV4dCI6IiJ9LCJjaXRhdGlvbkl0ZW1zIjpbeyJpZCI6IjI4ZDFhMzdlLTA0YzctMzUyYy1iMDk0LWQwOGM5ZmYxOGY4YSIsIml0ZW1EYXRhIjp7InR5cGUiOiJ3ZWJwYWdlIiwiaWQiOiIyOGQxYTM3ZS0wNGM3LTM1MmMtYjA5NC1kMDhjOWZmMThmOGEiLCJ0aXRsZSI6IkFib3V0IHRoZSA2NnRoIFdvcmxkIEhlYWx0aCBBc3NlbWJseSIsImFjY2Vzc2VkIjp7ImRhdGUtcGFydHMiOltbMjAyMywxMiwyXV19LCJVUkwiOiJodHRwczovL3d3dzMucGFoby5vcmcvaHEvaW5kZXgucGhwP29wdGlvbj1jb21fY29udGVudCZ2aWV3PWFydGljbGUmaWQ9ODY1OToyMDEzLTY2dGgtd29ybGQtaGVhbHRoLWFzc2VtYmx5Jkl0ZW1pZD0wJmxhbmc9ZnIjZ3NjLnRhYj0wIiwiY29udGFpbmVyLXRpdGxlLXNob3J0IjoiIn0sImlzVGVtcG9yYXJ5IjpmYWxzZX1dfQ=="/>
          <w:id w:val="-2133860075"/>
          <w:placeholder>
            <w:docPart w:val="236EC03E30D84FD38753B736A988ACD8"/>
          </w:placeholder>
        </w:sdtPr>
        <w:sdtContent>
          <w:ins w:id="247" w:author="Mohammad Nayeem Hasan" w:date="2024-05-20T23:57:00Z" w16du:dateUtc="2024-05-20T17:57:00Z">
            <w:r w:rsidR="00DE023D" w:rsidRPr="00DE023D">
              <w:rPr>
                <w:rFonts w:ascii="Times New Roman" w:eastAsia="Times New Roman" w:hAnsi="Times New Roman" w:cs="Times New Roman"/>
                <w:color w:val="000000"/>
                <w:sz w:val="24"/>
                <w:szCs w:val="24"/>
                <w:vertAlign w:val="superscript"/>
              </w:rPr>
              <w:t>23</w:t>
            </w:r>
          </w:ins>
          <w:del w:id="248" w:author="Mohammad Nayeem Hasan" w:date="2024-05-20T23:57:00Z" w16du:dateUtc="2024-05-20T17:57:00Z">
            <w:r w:rsidR="00956D6A" w:rsidRPr="00DE023D" w:rsidDel="00DE023D">
              <w:rPr>
                <w:rFonts w:ascii="Times New Roman" w:eastAsia="Times New Roman" w:hAnsi="Times New Roman" w:cs="Times New Roman"/>
                <w:color w:val="000000"/>
                <w:sz w:val="24"/>
                <w:szCs w:val="24"/>
                <w:vertAlign w:val="superscript"/>
              </w:rPr>
              <w:delText>23</w:delText>
            </w:r>
          </w:del>
        </w:sdtContent>
      </w:sdt>
      <w:r w:rsidR="0025045A" w:rsidRPr="002732DD">
        <w:rPr>
          <w:rFonts w:ascii="Times New Roman" w:hAnsi="Times New Roman" w:cs="Times New Roman"/>
          <w:color w:val="000000"/>
          <w:sz w:val="24"/>
          <w:szCs w:val="24"/>
        </w:rPr>
        <w:t>.</w:t>
      </w:r>
      <w:r w:rsidR="0025045A" w:rsidRPr="002732DD">
        <w:rPr>
          <w:rFonts w:ascii="Times New Roman" w:hAnsi="Times New Roman" w:cs="Times New Roman"/>
          <w:sz w:val="24"/>
          <w:szCs w:val="24"/>
        </w:rPr>
        <w:t xml:space="preserve"> </w:t>
      </w:r>
      <w:r w:rsidR="0025045A" w:rsidRPr="002732DD">
        <w:rPr>
          <w:rFonts w:ascii="Times New Roman" w:hAnsi="Times New Roman" w:cs="Times New Roman"/>
          <w:color w:val="000000"/>
          <w:sz w:val="24"/>
          <w:szCs w:val="24"/>
        </w:rPr>
        <w:t xml:space="preserve">The WHO STEPS survey comprises three steps: behavioral assessment through questionnaires (STEP 1), identification of </w:t>
      </w:r>
      <w:bookmarkStart w:id="249" w:name="_Hlk161170966"/>
      <w:r w:rsidR="0025045A" w:rsidRPr="002732DD">
        <w:rPr>
          <w:rFonts w:ascii="Times New Roman" w:hAnsi="Times New Roman" w:cs="Times New Roman"/>
          <w:color w:val="000000"/>
          <w:sz w:val="24"/>
          <w:szCs w:val="24"/>
        </w:rPr>
        <w:t xml:space="preserve">anthropometric risk factors through physical measurements (STEP 2), and identification of biochemical risk factors </w:t>
      </w:r>
      <w:bookmarkEnd w:id="249"/>
      <w:r w:rsidR="0025045A" w:rsidRPr="002732DD">
        <w:rPr>
          <w:rFonts w:ascii="Times New Roman" w:hAnsi="Times New Roman" w:cs="Times New Roman"/>
          <w:color w:val="000000"/>
          <w:sz w:val="24"/>
          <w:szCs w:val="24"/>
        </w:rPr>
        <w:t xml:space="preserve">through measurements (STEP 3) </w:t>
      </w:r>
      <w:sdt>
        <w:sdtPr>
          <w:rPr>
            <w:rFonts w:ascii="Times New Roman" w:hAnsi="Times New Roman" w:cs="Times New Roman"/>
            <w:color w:val="000000"/>
            <w:sz w:val="24"/>
            <w:szCs w:val="24"/>
            <w:vertAlign w:val="superscript"/>
          </w:rPr>
          <w:tag w:val="MENDELEY_CITATION_v3_eyJjaXRhdGlvbklEIjoiTUVOREVMRVlfQ0lUQVRJT05fMmRjNjYzYmYtMzM4Yy00ZjVhLTljMmItM2I5NGQ2N2E2NzRmIiwicHJvcGVydGllcyI6eyJub3RlSW5kZXgiOjB9LCJpc0VkaXRlZCI6ZmFsc2UsIm1hbnVhbE92ZXJyaWRlIjp7ImlzTWFudWFsbHlPdmVycmlkZGVuIjpmYWxzZSwiY2l0ZXByb2NUZXh0IjoiPHN1cD4yMjwvc3VwPiIsIm1hbnVhbE92ZXJyaWRlVGV4dCI6IiJ9LCJjaXRhdGlvbkl0ZW1zIjpbeyJpZCI6ImZiZTg3MDU5LWY3ZmItM2ExMi05ODg1LTBhZDM4ZjNkZTRlMiIsIml0ZW1EYXRhIjp7InR5cGUiOiJ3ZWJwYWdlIiwiaWQiOiJmYmU4NzA1OS1mN2ZiLTNhMTItOTg4NS0wYWQzOGYzZGU0ZTIiLCJ0aXRsZSI6Ik5vbmNvbW11bmljYWJsZSBEaXNlYXNlIFN1cnZlaWxsYW5jZSwgTW9uaXRvcmluZyBhbmQgUmVwb3J0aW5nIiwiYXV0aG9yIjpbeyJmYW1pbHkiOiJXSE8iLCJnaXZlbiI6IiIsInBhcnNlLW5hbWVzIjpmYWxzZSwiZHJvcHBpbmctcGFydGljbGUiOiIiLCJub24tZHJvcHBpbmctcGFydGljbGUiOiIifV0sImFjY2Vzc2VkIjp7ImRhdGUtcGFydHMiOltbMjAyMywxMiwyXV19LCJVUkwiOiJodHRwczovL3d3dy53aG8uaW50L3RlYW1zL25vbmNvbW11bmljYWJsZS1kaXNlYXNlcy9zdXJ2ZWlsbGFuY2Uvc3lzdGVtcy10b29scy9zdGVwcyIsImlzc3VlZCI6eyJkYXRlLXBhcnRzIjpbWzIwMDhdXX0sImNvbnRhaW5lci10aXRsZS1zaG9ydCI6IiJ9LCJpc1RlbXBvcmFyeSI6ZmFsc2V9XX0="/>
          <w:id w:val="-546920183"/>
          <w:placeholder>
            <w:docPart w:val="236EC03E30D84FD38753B736A988ACD8"/>
          </w:placeholder>
        </w:sdtPr>
        <w:sdtContent>
          <w:ins w:id="250" w:author="Mohammad Nayeem Hasan" w:date="2024-05-20T23:57:00Z" w16du:dateUtc="2024-05-20T17:57:00Z">
            <w:r w:rsidR="00DE023D" w:rsidRPr="00DE023D">
              <w:rPr>
                <w:rFonts w:ascii="Times New Roman" w:hAnsi="Times New Roman" w:cs="Times New Roman"/>
                <w:color w:val="000000"/>
                <w:sz w:val="24"/>
                <w:szCs w:val="24"/>
                <w:vertAlign w:val="superscript"/>
              </w:rPr>
              <w:t>22</w:t>
            </w:r>
          </w:ins>
          <w:del w:id="251" w:author="Mohammad Nayeem Hasan" w:date="2024-05-20T23:57:00Z" w16du:dateUtc="2024-05-20T17:57:00Z">
            <w:r w:rsidR="00956D6A" w:rsidRPr="00DE023D" w:rsidDel="00DE023D">
              <w:rPr>
                <w:rFonts w:ascii="Times New Roman" w:hAnsi="Times New Roman" w:cs="Times New Roman"/>
                <w:color w:val="000000"/>
                <w:sz w:val="24"/>
                <w:szCs w:val="24"/>
                <w:vertAlign w:val="superscript"/>
              </w:rPr>
              <w:delText>22</w:delText>
            </w:r>
          </w:del>
        </w:sdtContent>
      </w:sdt>
      <w:r w:rsidR="0025045A" w:rsidRPr="002732DD">
        <w:rPr>
          <w:rFonts w:ascii="Times New Roman" w:hAnsi="Times New Roman" w:cs="Times New Roman"/>
          <w:color w:val="000000"/>
          <w:sz w:val="24"/>
          <w:szCs w:val="24"/>
        </w:rPr>
        <w:t>.</w:t>
      </w:r>
    </w:p>
    <w:p w14:paraId="2F32057B" w14:textId="7259F3BD" w:rsidR="001C6CBA" w:rsidRPr="002732DD" w:rsidDel="00A05739" w:rsidRDefault="007371D6" w:rsidP="001C6CBA">
      <w:pPr>
        <w:ind w:firstLine="720"/>
        <w:rPr>
          <w:del w:id="252" w:author="Mohammad Nayeem Hasan" w:date="2024-05-20T19:41:00Z" w16du:dateUtc="2024-05-20T13:41:00Z"/>
          <w:rFonts w:ascii="Times New Roman" w:hAnsi="Times New Roman" w:cs="Times New Roman"/>
          <w:color w:val="000000"/>
          <w:sz w:val="24"/>
          <w:szCs w:val="24"/>
        </w:rPr>
      </w:pPr>
      <w:r w:rsidRPr="002732DD">
        <w:rPr>
          <w:rFonts w:ascii="Times New Roman" w:hAnsi="Times New Roman" w:cs="Times New Roman"/>
          <w:color w:val="000000"/>
          <w:sz w:val="24"/>
          <w:szCs w:val="24"/>
        </w:rPr>
        <w:t xml:space="preserve">Assessing the prevalence of NCDs and identifying high-risk populations </w:t>
      </w:r>
      <w:r w:rsidR="003612F7" w:rsidRPr="002732DD">
        <w:rPr>
          <w:rFonts w:ascii="Times New Roman" w:hAnsi="Times New Roman" w:cs="Times New Roman"/>
          <w:color w:val="000000"/>
          <w:sz w:val="24"/>
          <w:szCs w:val="24"/>
        </w:rPr>
        <w:t>is</w:t>
      </w:r>
      <w:r w:rsidRPr="002732DD">
        <w:rPr>
          <w:rFonts w:ascii="Times New Roman" w:hAnsi="Times New Roman" w:cs="Times New Roman"/>
          <w:color w:val="000000"/>
          <w:sz w:val="24"/>
          <w:szCs w:val="24"/>
        </w:rPr>
        <w:t xml:space="preserve"> crucial for developing community-based interventions aimed at reducing risk factors. Currently, there is inadequate information for a comprehensive nationwide comparison of NCD prevalence and associated </w:t>
      </w:r>
      <w:r w:rsidR="00F44555" w:rsidRPr="002732DD">
        <w:rPr>
          <w:rFonts w:ascii="Times New Roman" w:hAnsi="Times New Roman" w:cs="Times New Roman"/>
          <w:color w:val="000000"/>
          <w:sz w:val="24"/>
          <w:szCs w:val="24"/>
        </w:rPr>
        <w:t xml:space="preserve">risk </w:t>
      </w:r>
      <w:r w:rsidRPr="002732DD">
        <w:rPr>
          <w:rFonts w:ascii="Times New Roman" w:hAnsi="Times New Roman" w:cs="Times New Roman"/>
          <w:color w:val="000000"/>
          <w:sz w:val="24"/>
          <w:szCs w:val="24"/>
        </w:rPr>
        <w:t xml:space="preserve">factors in the </w:t>
      </w:r>
      <w:r w:rsidR="002B04B2" w:rsidRPr="002732DD">
        <w:rPr>
          <w:rFonts w:ascii="Times New Roman" w:hAnsi="Times New Roman" w:cs="Times New Roman"/>
          <w:color w:val="000000"/>
          <w:sz w:val="24"/>
          <w:szCs w:val="24"/>
        </w:rPr>
        <w:t>SEAR</w:t>
      </w:r>
      <w:r w:rsidRPr="002732DD">
        <w:rPr>
          <w:rFonts w:ascii="Times New Roman" w:hAnsi="Times New Roman" w:cs="Times New Roman"/>
          <w:color w:val="000000"/>
          <w:sz w:val="24"/>
          <w:szCs w:val="24"/>
        </w:rPr>
        <w:t xml:space="preserve">. Previous community-based studies in this area have been constrained to specific regions, providing a limited and potentially skewed representation of the overall </w:t>
      </w:r>
      <w:del w:id="253" w:author="Mohammad Nayeem Hasan" w:date="2024-05-20T23:54:00Z" w16du:dateUtc="2024-05-20T17:54:00Z">
        <w:r w:rsidRPr="002732DD" w:rsidDel="00DE023D">
          <w:rPr>
            <w:rFonts w:ascii="Times New Roman" w:hAnsi="Times New Roman" w:cs="Times New Roman"/>
            <w:color w:val="000000"/>
            <w:sz w:val="24"/>
            <w:szCs w:val="24"/>
          </w:rPr>
          <w:delText>NCD</w:delText>
        </w:r>
        <w:r w:rsidR="00F44555" w:rsidRPr="002732DD" w:rsidDel="00DE023D">
          <w:rPr>
            <w:rFonts w:ascii="Times New Roman" w:hAnsi="Times New Roman" w:cs="Times New Roman"/>
            <w:color w:val="000000"/>
            <w:sz w:val="24"/>
            <w:szCs w:val="24"/>
          </w:rPr>
          <w:delText>s</w:delText>
        </w:r>
        <w:r w:rsidRPr="002732DD" w:rsidDel="00DE023D">
          <w:rPr>
            <w:rFonts w:ascii="Times New Roman" w:hAnsi="Times New Roman" w:cs="Times New Roman"/>
            <w:color w:val="000000"/>
            <w:sz w:val="24"/>
            <w:szCs w:val="24"/>
          </w:rPr>
          <w:delText xml:space="preserve"> </w:delText>
        </w:r>
      </w:del>
      <w:ins w:id="254" w:author="Mohammad Nayeem Hasan" w:date="2024-05-20T23:54:00Z" w16du:dateUtc="2024-05-20T17:54:00Z">
        <w:r w:rsidR="00DE023D">
          <w:rPr>
            <w:rFonts w:ascii="Times New Roman" w:hAnsi="Times New Roman" w:cs="Times New Roman"/>
            <w:color w:val="000000"/>
            <w:sz w:val="24"/>
            <w:szCs w:val="24"/>
          </w:rPr>
          <w:t>NCD</w:t>
        </w:r>
        <w:r w:rsidR="00DE023D" w:rsidRPr="002732DD">
          <w:rPr>
            <w:rFonts w:ascii="Times New Roman" w:hAnsi="Times New Roman" w:cs="Times New Roman"/>
            <w:color w:val="000000"/>
            <w:sz w:val="24"/>
            <w:szCs w:val="24"/>
          </w:rPr>
          <w:t xml:space="preserve"> </w:t>
        </w:r>
      </w:ins>
      <w:r w:rsidRPr="002732DD">
        <w:rPr>
          <w:rFonts w:ascii="Times New Roman" w:hAnsi="Times New Roman" w:cs="Times New Roman"/>
          <w:color w:val="000000"/>
          <w:sz w:val="24"/>
          <w:szCs w:val="24"/>
        </w:rPr>
        <w:t xml:space="preserve">scenario </w:t>
      </w:r>
      <w:sdt>
        <w:sdtPr>
          <w:rPr>
            <w:rFonts w:ascii="Times New Roman" w:hAnsi="Times New Roman" w:cs="Times New Roman"/>
            <w:color w:val="000000"/>
            <w:sz w:val="24"/>
            <w:szCs w:val="24"/>
            <w:vertAlign w:val="superscript"/>
          </w:rPr>
          <w:tag w:val="MENDELEY_CITATION_v3_eyJjaXRhdGlvbklEIjoiTUVOREVMRVlfQ0lUQVRJT05fZjU5MTY0N2UtMDZkNS00MTM1LWJlNzItZDA4MzMyMzgxNDI4IiwicHJvcGVydGllcyI6eyJub3RlSW5kZXgiOjB9LCJpc0VkaXRlZCI6ZmFsc2UsIm1hbnVhbE92ZXJyaWRlIjp7ImlzTWFudWFsbHlPdmVycmlkZGVuIjpmYWxzZSwiY2l0ZXByb2NUZXh0IjoiPHN1cD4y4oCTNSw4LDEwLDEyLDEzLDI0PC9zdXA+IiwibWFudWFsT3ZlcnJpZGVUZXh0IjoiIn0sImNpdGF0aW9uSXRlbXMiOlt7ImlkIjoiZDVhNzEwNDMtYzg4Ny0zZDI1LWJlYzAtMDYxYTgwOWI1MDU5IiwiaXRlbURhdGEiOnsidHlwZSI6ImFydGljbGUtam91cm5hbCIsImlkIjoiZDVhNzEwNDMtYzg4Ny0zZDI1LWJlYzAtMDYxYTgwOWI1MDU5IiwidGl0bGUiOiJSaXNrIGZhY3RvcnMgZm9yIG5vbi1jb21tdW5pY2FibGUgZGlzZWFzZXMgaW4gQmFuZ2xhZGVzaDogZmluZGluZ3Mgb2YgdGhlIHBvcHVsYXRpb24tYmFzZWQgY3Jvc3Mtc2VjdGlvbmFsIG5hdGlvbmFsIHN1cnZleSAyMDE4IiwiYXV0aG9yIjpbeyJmYW1pbHkiOiJSaWF6IiwiZ2l2ZW4iOiJCYWl6aWQgS2hvb3JzaGlkIiwicGFyc2UtbmFtZXMiOmZhbHNlLCJkcm9wcGluZy1wYXJ0aWNsZSI6IiIsIm5vbi1kcm9wcGluZy1wYXJ0aWNsZSI6IiJ9LHsiZmFtaWx5IjoiSXNsYW0iLCJnaXZlbiI6Ik1kIFppYXVsIiwicGFyc2UtbmFtZXMiOmZhbHNlLCJkcm9wcGluZy1wYXJ0aWNsZSI6IiIsIm5vbi1kcm9wcGluZy1wYXJ0aWNsZSI6IiJ9LHsiZmFtaWx5IjoiSXNsYW0iLCJnaXZlbiI6IkEuIE4uTS5TaGFtc3VsIiwicGFyc2UtbmFtZXMiOmZhbHNlLCJkcm9wcGluZy1wYXJ0aWNsZSI6IiIsIm5vbi1kcm9wcGluZy1wYXJ0aWNsZSI6IiJ9LHsiZmFtaWx5IjoiWmFtYW4iLCJnaXZlbiI6Ik0uIE0uIiwicGFyc2UtbmFtZXMiOmZhbHNlLCJkcm9wcGluZy1wYXJ0aWNsZSI6IiIsIm5vbi1kcm9wcGluZy1wYXJ0aWNsZSI6IiJ9LHsiZmFtaWx5IjoiSG9zc2FpbiIsImdpdmVuIjoiTWQgQWtyYW0iLCJwYXJzZS1uYW1lcyI6ZmFsc2UsImRyb3BwaW5nLXBhcnRpY2xlIjoiIiwibm9uLWRyb3BwaW5nLXBhcnRpY2xlIjoiIn0seyJmYW1pbHkiOiJSYWhtYW4iLCJnaXZlbiI6Ik1kIE11amlidXIiLCJwYXJzZS1uYW1lcyI6ZmFsc2UsImRyb3BwaW5nLXBhcnRpY2xlIjoiIiwibm9uLWRyb3BwaW5nLXBhcnRpY2xlIjoiIn0seyJmYW1pbHkiOiJLaGFuYW0iLCJnaXZlbiI6IkZhaG1pZGEiLCJwYXJzZS1uYW1lcyI6ZmFsc2UsImRyb3BwaW5nLXBhcnRpY2xlIjoiIiwibm9uLWRyb3BwaW5nLXBhcnRpY2xlIjoiIn0seyJmYW1pbHkiOiJBbWluIiwiZ2l2ZW4iOiJLLiBNLkJheXppZCIsInBhcnNlLW5hbWVzIjpmYWxzZSwiZHJvcHBpbmctcGFydGljbGUiOiIiLCJub24tZHJvcHBpbmctcGFydGljbGUiOiIifSx7ImZhbWlseSI6Ik5vb3IiLCJnaXZlbiI6IklyZmFuIE5vd3JvemUiLCJwYXJzZS1uYW1lcyI6ZmFsc2UsImRyb3BwaW5nLXBhcnRpY2xlIjoiIiwibm9uLWRyb3BwaW5nLXBhcnRpY2xlIjoiIn1dLCJjb250YWluZXItdGl0bGUiOiJCTUogT3BlbiIsImNvbnRhaW5lci10aXRsZS1zaG9ydCI6IkJNSiBPcGVuIiwiYWNjZXNzZWQiOnsiZGF0ZS1wYXJ0cyI6W1syMDIzLDEyLDNdXX0sIkRPSSI6IjEwLjExMzYvQk1KT1BFTi0yMDIwLTA0MTMzNCIsIklTU04iOiIyMDQ0NjA1NSIsIlBNSUQiOiIzMzI0NzAyNiIsIlVSTCI6Ii9wbWMvYXJ0aWNsZXMvUE1DNzcwMzQzNC8iLCJpc3N1ZWQiOnsiZGF0ZS1wYXJ0cyI6W1syMDIwLDExLDI3XV19LCJwYWdlIjoiNDEzMzQiLCJhYnN0cmFjdCI6Ik9iamVjdGl2ZXMgVG8gZGV0ZXJtaW5lIHRoZSBuYXRpb25hbCBwcmV2YWxlbmNlIG9mIHJpc2sgZmFjdG9ycyBvZiBub24tY29tbXVuaWNhYmxlIGRpc2Vhc2VzIChOQ0QpIGluIHRoZSBhZHVsdCBwb3B1bGF0aW9uIG9mIEJhbmdsYWRlc2guIERlc2lnbiBUaGUgc3R1ZHkgd2FzIGEgcG9wdWxhdGlvbi1iYXNlZCBuYXRpb25hbCBjcm9zcy1zZWN0aW9uYWwgc3R1ZHkuIFNldHRpbmcgVGhpcyBzdHVkeSB1c2VkIDQ5NiBwcmltYXJ5IHNhbXBsaW5nIHVuaXRzIChQU1VzKSBkZXZlbG9wZWQgYnkgdGhlIEJhbmdsYWRlc2ggQnVyZWF1IG9mIFN0YXRpc3RpY3MuIFRoZSBQU1VzIHdlcmUgZXF1YWxseSBhbGxvY2F0ZWQgdG8gZWFjaCBkaXZpc2lvbiBhbmQgdXJiYW4gYW5kIHJ1cmFsIHN0cmF0dW0gd2l0aGluIGVhY2ggZGl2aXNpb24uIFBhcnRpY2lwYW50cyBUaGUgcGFydGljaXBhbnRzIHdlcmUgYWR1bHRzIGFnZWQgMTggdG8gNjkgeWVhcnMsIHdobyB3ZXJlIHVzdWFsIHJlc2lkZW50cyBvZiB0aGUgaG91c2Vob2xkcyBmb3IgYXQgbGVhc3QgNiBtb250aHMgYW5kIHN0YXllZCB0aGUgbmlnaHQgYmVmb3JlIHRoZSBzdXJ2ZXkuIE91dCBvZiA5OTAwIHBhcnRpY2lwYW50cywgODE4NSAoODIuNyUpIGNvbXBsZXRlZCBTVEVQLTEgYW5kIFNURVAtMiwgYW5kIDcyMDggdG9vayBwYXJ0IGluIFNURVAtMy4gUHJpbWFyeSBhbmQgc2Vjb25kYXJ5IG91dGNvbWUgVGhlIHByZXZhbGVuY2Ugb2YgYmVoYXZpb3VyYWwsIHBoeXNpY2FsIGFuZCBiaW9jaGVtaWNhbCByaXNrIGZhY3RvcnMgb2YgTkNELiBEYXRhIHdlcmUgd2VpZ2h0ZWQgdG8gZ2VuZXJhdGUgbmF0aW9uYWwgZXN0aW1hdGVzLiBSZXN1bHRzIFRvYmFjY28gdXNlIHdhcyBzaWduaWZpY2FudGx5IChwPDAuMDUpIGhpZ2hlciBpbiB0aGUgcnVyYWwgKDQ1LjIlKSB0aGFuIHRoZSB1cmJhbiAoMzguOCUpIHBvcHVsYXRpb24uIEluYWRlcXVhdGUgZnJ1aXQvdmVnZXRhYmxlIGludGFrZSB3YXMgc2lnbmlmaWNhbnRseSAocDwwLjA1KSBoaWdoZXIgaW4gdGhlIHVyYmFuICg5Mi4xJSkgdGhhbiBpbiB0aGUgcnVyYWwgKDg4LjklKSBwb3B1bGF0aW9uLiBUaGUgbWVhbiBzYWx0IGludGFrZSBwZXIgZGF5IHdhcyBoaWdoZXIgaW4gdGhlIHJ1cmFsICg5LjAgZykgdGhhbiB1cmJhbiAoOC45IGcpIHBvcHVsYXRpb24uIEFtb25nIGFsbCwgMy4wJSBoYWQgbm8sIDcwLjklIGhhZCAxIHRvIDIgYW5kIDI2LjIlIGhhZCDiiaUzIE5DRCByaXNrIGZhY3RvcnMuIFRoZSB1cmJhbiBwb3B1bGF0aW9uIHdhcyBtb3JlIGxpa2VseSB0byBoYXZlIGluc3VmZmljaWVudCBwaHlzaWNhbCBhY3Rpdml0eSAoYWRqdXN0ZWQgT1IgKEFPUik6IDEuMiwgOTUlIENJOiAxLjIgdG8gMS4yKSwgb2Jlc2l0eSAoQU9SOiAxLjUsIDk1JSBDSTogMS41IHRvIDEuNSksIGh5cGVydGVuc2lvbiAoQU9SOiAxLjMsIDk1JSBDSTogMS4zIHRvIDEuMyksIGRpYWJldGVzIChBT1I6IDEuNiwgOTUlIENJOiAxLjYgdG8gMS42KSBhbmQgaHlwZXJnbHljYWVtaWEgKEFPUjogMS4xLCA5NSUgQ0k6IDEuMSB0byAxLjEpLiBDb25jbHVzaW9ucyBDb25zaWRlcmluZyB0aGUgaGlnaCBwcmV2YWxlbmNlIG9mIHRoZSBiZWhhdmlvdXJhbCwgcGh5c2ljYWwgYW5kIGJpb2NoZW1pY2FsIHJpc2sgZmFjdG9ycywgZGl2ZXJzZSBwb3B1bGF0aW9uIGFuZCBoaWdoLXJpc2sgZ3JvdXAgdGFyZ2V0ZWQgaW50ZXJ2ZW50aW9ucyBhcmUgZXNzZW50aWFsIHRvIGNvbWJhdCB0aGUgcmlzaW5nIGJ1cmRlbiBvZiBOQ0RzLiIsInB1Ymxpc2hlciI6IkJNSiBQdWJsaXNoaW5nIEdyb3VwIiwiaXNzdWUiOiIxMSIsInZvbHVtZSI6IjEwIn0sImlzVGVtcG9yYXJ5IjpmYWxzZX0seyJpZCI6IjMxNjU3NTA1LWE3Y2ItMzFiYS05MDAzLThkNzZkNjU2YTFjNyIsIml0ZW1EYXRhIjp7InR5cGUiOiJhcnRpY2xlLWpvdXJuYWwiLCJpZCI6IjMxNjU3NTA1LWE3Y2ItMzFiYS05MDAzLThkNzZkNjU2YTFjNyIsInRpdGxlIjoiQ2x1c3RlcmluZyBvZiBtZXRhYm9saWMgYW5kIGJlaGF2aW91cmFsIHJpc2sgZmFjdG9ycyBmb3IgY2FyZGlvdmFzY3VsYXIgZGlzZWFzZXMgYW1vbmcgdGhlIGFkdWx0IHBvcHVsYXRpb24gaW4gU291dGggYW5kIFNvdXRoZWFzdCBBc2lhOiBmaW5kaW5ncyBmcm9tIFdITyBTVEVQUyBkYXRhIiwiYXV0aG9yIjpbeyJmYW1pbHkiOiJCaXN3YXMiLCJnaXZlbiI6IlR1aGluIiwicGFyc2UtbmFtZXMiOmZhbHNlLCJkcm9wcGluZy1wYXJ0aWNsZSI6IiIsIm5vbi1kcm9wcGluZy1wYXJ0aWNsZSI6IiJ9LHsiZmFtaWx5IjoiVG93bnNlbmQiLCJnaXZlbiI6Ik5pY2siLCJwYXJzZS1uYW1lcyI6ZmFsc2UsImRyb3BwaW5nLXBhcnRpY2xlIjoiIiwibm9uLWRyb3BwaW5nLXBhcnRpY2xlIjoiIn0seyJmYW1pbHkiOiJHdXB0YSIsImdpdmVuIjoiUmFqYXQiLCJwYXJzZS1uYW1lcyI6ZmFsc2UsImRyb3BwaW5nLXBhcnRpY2xlIjoiRGFzIiwibm9uLWRyb3BwaW5nLXBhcnRpY2xlIjoiIn0seyJmYW1pbHkiOiJHaG9zaCIsImdpdmVuIjoiQXJwaXRhIiwicGFyc2UtbmFtZXMiOmZhbHNlLCJkcm9wcGluZy1wYXJ0aWNsZSI6IiIsIm5vbi1kcm9wcGluZy1wYXJ0aWNsZSI6IiJ9LHsiZmFtaWx5IjoiUmF3YWwiLCJnaXZlbiI6IkxhbCBCLiIsInBhcnNlLW5hbWVzIjpmYWxzZSwiZHJvcHBpbmctcGFydGljbGUiOiIiLCJub24tZHJvcHBpbmctcGFydGljbGUiOiIifSx7ImZhbWlseSI6Ik3DuHJrcmlkIiwiZ2l2ZW4iOiJLamVyc3RpIiwicGFyc2UtbmFtZXMiOmZhbHNlLCJkcm9wcGluZy1wYXJ0aWNsZSI6IiIsIm5vbi1kcm9wcGluZy1wYXJ0aWNsZSI6IiJ9LHsiZmFtaWx5IjoiTWFtdW4iLCJnaXZlbiI6IkFiZHVsbGFoIiwicGFyc2UtbmFtZXMiOmZhbHNlLCJkcm9wcGluZy1wYXJ0aWNsZSI6IiIsIm5vbi1kcm9wcGluZy1wYXJ0aWNsZSI6IiJ9XSwiY29udGFpbmVyLXRpdGxlIjoiVGhlIExhbmNldCBSZWdpb25hbCBIZWFsdGggLSBTb3V0aGVhc3QgQXNpYSIsImFjY2Vzc2VkIjp7ImRhdGUtcGFydHMiOltbMjAyMywxMiwzXV19LCJET0kiOiIxMC4xMDE2L0ouTEFOU0VBLjIwMjMuMTAwMTY0IiwiSVNTTiI6IjI3NzIzNjgyIiwiUE1JRCI6IjM3Mzg0MDU1IiwiVVJMIjoiL3BtYy9hcnRpY2xlcy9QTUMxMDMwNTkzMC8iLCJpc3N1ZWQiOnsiZGF0ZS1wYXJ0cyI6W1syMDIzLDUsMV1dfSwicGFnZSI6IjEwMDE2NCIsImFic3RyYWN0IjoiQmFja2dyb3VuZDogVGhlIGFpbSBvZiB0aGlzIHN0dWR5IGlzIHRvIGFzc2VzcyB0aGUgY3VycmVudCBzdGF0dXMgb2YgbWV0YWJvbGljIGFuZCBiZWhhdmlvdXJhbCByaXNrIGZhY3RvcnMgZm9yIGNhcmRpb3Zhc2N1bGFyIGRpc2Vhc2VzIGFtb25nIHRoZSBhZHVsdCBwb3B1bGF0aW9uIGluIFNvdXRoIGFuZCBTb3V0aGVhc3QgQXNpYSB1c2luZyBXb3JsZCBIZWFsdGggT3JnYW5pemF0aW9uIChXSE8pIFNURVBTIGRhdGEuIE1ldGhvZHM6IFdlIHVzZWQgV0hPIFNURVBTIHN1cnZleXMgZGF0YSBpbiB0ZW4gU291dGggYW5kIFNvdXRoZWFzdCBBc2lhbiBjb3VudHJpZXMuIFdlaWdodGVkIG1lYW4gZXN0aW1hdGVzIG9mIHByZXZhbGVuY2Ugb2YgZml2ZSBtZXRhYm9saWMgcmlzayBmYWN0b3JzIGFuZCBmb3VyIGJlaGF2aW91cmFsIHJpc2sgZmFjdG9ycyB3ZXJlIGNhbGN1bGF0ZWQgYnkgY291bnRyeSBhbmQgb3ZlcmFsbCByZWdpb24uIFdlIHVzZWQgcmFuZG9tLWVmZmVjdHMgbWV0YS1hbmFseXNpcyB0byBnZW5lcmF0ZSBjb3VudHJ5IGFuZCByZWdpb25hbCBwb29sZWQgZXN0aW1hdGVzIG9mIG1ldGFib2xpYyBhbmQgYmVoYXZpb3VyYWwgcmlzayBmYWN0b3JzLCB1c2luZyB0aGUgRGVyU2ltb25pYW4gYW5kIExhaXJkIGludmVyc2UtdmFyaWFuY2UgbWV0aG9kLiBGaW5kaW5nOiBBcm91bmQgNDgsNDM0IHBhcnRpY2lwYW50cyBhZ2VkIDE44oCTNjkgeWVhcnMgd2VyZSBpbmNsdWRlZCBpbiB0aGlzIHN0dWR5LiBPdmVyYWxsIDMyLjAwJSAoOTUlIENJOiAzMS4xNeKAkzMyLjM2KSBvZiBpbmRpdmlkdWFscyBpbiB0aGUgcG9vbGVkIHNhbXBsZSBoYWQgb25lIG1ldGFib2xpYyByaXNrIGZhY3RvciwgMjIuMTAlICg5NSUgQ0k6IDIxLjcz4oCTMjIuNDcpIGhhZCB0d28sIGFuZCAxMi4zOCUgaGFkIHRocmVlIG9yIG1vcmUgKDk1JSBDSTogOS4wOeKAkzE0LjAwKS4gVHdlbnR5LWZvdXIgcGVyY2VudCAoOTUlIENJOiAyMC4wMOKAkzI5LjAwKSBvZiBpbmRpdmlkdWFscyBpbiB0aGUgcG9vbGVkIHNhbXBsZSBoYWQgb25seSBvbmUgYmVoYXZpb3VyYWwgcmlzayBmYWN0b3IsIDQ5LjAwJSAoOTUlIENJOiA0Mi4wMOKAkzU2LjAwKSBoYWQgdHdvLCBhbmQgMjIuMDAlIGhhZCB0aHJlZSBvciBtb3JlICg5NSUgQ0k6IDE2LjAw4oCTMjkuMDApLiBSaXNrIG9mIGhpZ2ggdGhyZWUgb3IgbW9yZSBtZXRhYm9saWMgcmlzayBmYWN0b3JzIHdhcyBoaWdoZXIgYW1vbmcgd29tZW4sIHRob3NlIG9mIG9sZGVyIGFnZSwgYW5kIHRob3NlIHdpdGggYSBoaWdoZXIgZWR1Y2F0aW9uLiBJbnRlcnByZXRhdGlvbjogVGhlIGV4aXN0ZW5jZSBvZiBtdWx0aXBsZSBtZXRhYm9saWMgYW5kIGJlaGF2aW91cmFsIHJpc2sgZmFjdG9ycyBhbW9uZyB0aGUgU291dGggYW5kIFNvdXRoZWFzdCBBc2lhbiBwb3B1bGF0aW9uIGRlbWFuZCBhcHByb3ByaWF0ZSBwcmV2ZW50aW9uIHN0cmF0ZWdpZXMgdG8gaGFsdCB0aGUgcHJvZ3Jlc3Mgb2Ygbm9uLWNvbW11bmljYWJsZSBkaXNlYXNlIGJ1cmRlbiB3aXRoaW4gdGhlIHJlZ2lvbi4gRnVuZGluZzogTm90IGFwcGxpY2FibGUuIiwicHVibGlzaGVyIjoiRWxzZXZpZXIiLCJ2b2x1bWUiOiIxMiIsImNvbnRhaW5lci10aXRsZS1zaG9ydCI6IiJ9LCJpc1RlbXBvcmFyeSI6ZmFsc2V9LHsiaWQiOiJjODI0ZjZjMC0xNGZmLTMwYmEtYWVmMy0zOTI5NDkxNjAyZjQiLCJpdGVtRGF0YSI6eyJ0eXBlIjoiYXJ0aWNsZS1qb3VybmFsIiwiaWQiOiJjODI0ZjZjMC0xNGZmLTMwYmEtYWVmMy0zOTI5NDkxNjAyZjQiLCJ0aXRsZSI6IkNsdXN0ZXJpbmcgb2YgY2hyb25pYyBub24tY29tbXVuaWNhYmxlIGRpc2Vhc2UgcmlzayBmYWN0b3JzIGFtb25nIHNlbGVjdGVkIEFzaWFuIHBvcHVsYXRpb25zOiBsZXZlbHMgYW5kIGRldGVybWluYW50cyIsImF1dGhvciI6W3siZmFtaWx5IjoiQWhtZWQiLCJnaXZlbiI6IlN5ZWQgTWFzdWQiLCJwYXJzZS1uYW1lcyI6ZmFsc2UsImRyb3BwaW5nLXBhcnRpY2xlIjoiIiwibm9uLWRyb3BwaW5nLXBhcnRpY2xlIjoiIn0seyJmYW1pbHkiOiJIYWRpIiwiZ2l2ZW4iOiJBYmR1bGxhaGVsIiwicGFyc2UtbmFtZXMiOmZhbHNlLCJkcm9wcGluZy1wYXJ0aWNsZSI6IiIsIm5vbi1kcm9wcGluZy1wYXJ0aWNsZSI6IiJ9LHsiZmFtaWx5IjoiUmF6emFxdWUiLCJnaXZlbiI6IkFiZHVyIiwicGFyc2UtbmFtZXMiOmZhbHNlLCJkcm9wcGluZy1wYXJ0aWNsZSI6IiIsIm5vbi1kcm9wcGluZy1wYXJ0aWNsZSI6IiJ9LHsiZmFtaWx5IjoiQXNocmFmIiwiZ2l2ZW4iOiJBbGkiLCJwYXJzZS1uYW1lcyI6ZmFsc2UsImRyb3BwaW5nLXBhcnRpY2xlIjoiIiwibm9uLWRyb3BwaW5nLXBhcnRpY2xlIjoiIn0seyJmYW1pbHkiOiJKdXZla2FyIiwiZ2l2ZW4iOiJTYW5qYXkiLCJwYXJzZS1uYW1lcyI6ZmFsc2UsImRyb3BwaW5nLXBhcnRpY2xlIjoiIiwibm9uLWRyb3BwaW5nLXBhcnRpY2xlIjoiIn0seyJmYW1pbHkiOiJOZyIsImdpdmVuIjoiTmF3aSIsInBhcnNlLW5hbWVzIjpmYWxzZSwiZHJvcHBpbmctcGFydGljbGUiOiIiLCJub24tZHJvcHBpbmctcGFydGljbGUiOiIifSx7ImZhbWlseSI6IkthbnVuZ3N1a2thc2VtIiwiZ2l2ZW4iOiJVcmFpd2FuIiwicGFyc2UtbmFtZXMiOmZhbHNlLCJkcm9wcGluZy1wYXJ0aWNsZSI6IiIsIm5vbi1kcm9wcGluZy1wYXJ0aWNsZSI6IiJ9LHsiZmFtaWx5IjoiU29vbnRob3JudGhhZGEiLCJnaXZlbiI6Ikt1c29sIiwicGFyc2UtbmFtZXMiOmZhbHNlLCJkcm9wcGluZy1wYXJ0aWNsZSI6IiIsIm5vbi1kcm9wcGluZy1wYXJ0aWNsZSI6IiJ9LHsiZmFtaWx5IjoiTWluaCIsImdpdmVuIjoiSG9hbmciLCJwYXJzZS1uYW1lcyI6ZmFsc2UsImRyb3BwaW5nLXBhcnRpY2xlIjoiIiwibm9uLWRyb3BwaW5nLXBhcnRpY2xlIjoiVmFuIn0seyJmYW1pbHkiOiJCaWNoIiwiZ2l2ZW4iOiJUcmFuIEh1dSIsInBhcnNlLW5hbWVzIjpmYWxzZSwiZHJvcHBpbmctcGFydGljbGUiOiIiLCJub24tZHJvcHBpbmctcGFydGljbGUiOiIifV0sImNvbnRhaW5lci10aXRsZSI6Ikdsb2JhbCBoZWFsdGggYWN0aW9uIiwiY29udGFpbmVyLXRpdGxlLXNob3J0IjoiR2xvYiBIZWFsdGggQWN0aW9uIiwiYWNjZXNzZWQiOnsiZGF0ZS1wYXJ0cyI6W1syMDIzLDEyLDJdXX0sIkRPSSI6IjEwLjM0MDIvR0hBLlYySTAuMTk4NiIsIklTU04iOiIxNjU0LTk4ODAiLCJQTUlEIjoiMjAwMjcyNjAiLCJVUkwiOiJodHRwczovL3B1Ym1lZC5uY2JpLm5sbS5uaWguZ292LzIwMDI3MjYwLyIsImlzc3VlZCI6eyJkYXRlLXBhcnRzIjpbWzIwMDldXX0sInBhZ2UiOiI2OC03NSIsImFic3RyYWN0IjoiQmFja2dyb3VuZDogVGhlIG1ham9yIGNocm9uaWMgbm9uLWNvbW11bmljYWJsZSBkaXNlYXNlcyAoTkNEcykgb3BlcmF0ZSB0aHJvdWdoIGEgY2x1c3RlciBvZiBjb21tb24gcmlzayBmYWN0b3JzLCB3aG9zZSBwcmVzZW5jZSBvciBhYnNlbmNlIGRldGVybWluZXMgbm90IG9ubHkgdGhlIG9jY3VycmVuY2UgYW5kIHNldmVyaXR5IG9mIHRoZSBkaXNlYXNlLCBidXQgYWxzbyBpbmZvcm1zIHRyZWF0bWVudCBhcHByb2FjaGVzLiBQcmltYXJ5IHByZXZlbnRpb24gYmFzZWQgb24gbWl0aWdhdGlvbiBvZiB0aGVzZSBjb21tb24gcmlzayBmYWN0b3JzIHRocm91Z2ggcG9wdWxhdGlvbi1iYXNlZCBwcm9ncmFtbWVzIGlzIHRoZSBtb3N0IGNvc3QtZWZmZWN0aXZlIGFwcHJvYWNoIHRvIGNvbnRhaW4gdGhlIGVtZXJnaW5nIGVwaWRlbWljIG9mIGNocm9uaWMgTkNEcy4gT2JqZWN0aXZlczogVGhpcyBzdHVkeSB3YXMgY29uZHVjdGVkIHRvIGV4cGxvcmUgdGhlIGV4dGVudCBvZiByaXNrIGZhY3RvcnMgY2x1c3RlcmluZyBmb3IgdGhlIG1ham9yIGNocm9uaWMgTkNEcyBhbmQgaXRzIGRldGVybWluYW50cyBpbiBuaW5lIElOREVQVEggSGVhbHRoIGFuZCBEZW1vZ3JhcGhpYyBTdXJ2ZWlsbGFuY2UgU3lzdGVtIChIRFNTKSBzaXRlcyBvZiBmaXZlIEFzaWFuIGNvdW50cmllcy4gRGVzaWduOiBEYXRhIG9yaWdpbmF0ZWQgZnJvbSBhIG11bHRpLXNpdGUgY2hyb25pYyBOQ0QgcmlzayBmYWN0b3IgcHJldmFsZW5jZSBzdXJ2ZXkgY29uZHVjdGVkIGluIDIwMDUuIFRoaXMgY3Jvc3Mtc2VjdGlvbmFsIHN1cnZleSB1c2VkIGEgc3RhbmRhcmRpc2VkIHF1ZXN0aW9ubmFpcmUgZGV2ZWxvcGVkIGJ5IHRoZSBXSE8gdG8gY29sbGVjdCBjb3JlIGRhdGEgb24gY29tbW9uIHJpc2sgZmFjdG9ycyBzdWNoIGFzIHRvYmFjY28gdXNlLCBpbnRha2Ugb2YgZnJ1aXRzIGFuZCB2ZWdldGFibGVzLCBwaHlzaWNhbCBpbmFjdGl2aXR5LCBibG9vZCBwcmVzc3VyZSBsZXZlbHMsIGFuZCBib2R5IG1hc3MgaW5kZXguIFJlc3BvbmRlbnRzIGluY2x1ZGVkIHJhbmRvbWx5IHNlbGVjdGVkIHNhbXBsZSBvZiBhZHVsdHMgKDI1LTY0IHllYXJzKSBsaXZpbmcgaW4gbmluZSBydXJhbCBIRFNTIHNpdGVzIGluIEJhbmdsYWRlc2gsIEluZGlhLCBJbmRvbmVzaWEsIFRoYWlsYW5kLCBhbmQgVmlldG5hbS4gUmVzdWx0czogRmluZGluZ3MgcmV2ZWFsZWQgYSBzdWJzdGFudGlhbCBwcm9wb3J0aW9uICg+NzAlKSBvZiB0aGVzZSBsYXJnZWx5IHJ1cmFsIHBvcHVsYXRpb25zIGhhdmluZyB0aHJlZSBvciBtb3JlIHJpc2sgZmFjdG9ycyBmb3IgY2hyb25pYyBOQ0RzLiBDaHJvbmljIE5DRCByaXNrIGZhY3RvcnMgY2x1c3RlcmluZyB3YXMgYXNzb2NpYXRlZCB3aXRoIGluY3JlYXNpbmcgYWdlLCBiZWluZyBtYWxlLCBhbmQgaGlnaGVyIGVkdWNhdGlvbmFsIGFjaGlldmVtZW50cy4gRGlmZmVyZW5jZXMgd2VyZSBub3RlZCBhbW9uZyB0aGUgZGlmZmVyZW50IHNpdGVzLCBib3RoIGJldHdlZW4gYW5kIHdpdGhpbiBjb3VudHJ5LiBDb25jbHVzaW9uczogU2luY2UgdGhlcmUgaXMgYW4gZXh0ZW5zaXZlIGNsdXN0ZXJpbmcgb2YgcmlzayBmYWN0b3JzIGZvciB0aGUgY2hyb25pYyBOQ0RzIGluIHRoZSBwb3B1bGF0aW9ucyBzdHVkaWVkLCB0aGUgaW50ZXJ2ZW50aW9ucyBhbHNvIG5lZWQgdG8gYmUgYmFzZWQgb24gYSBjb21wcmVoZW5zaXZlIGFwcHJvYWNoIHJhdGhlciB0aGFuIG9uIGEgc2luZ2xlIGZhY3RvciB0byBmb3Jlc3RhbGwgaXRzIGN1bXVsYXRpdmUgZWZmZWN0cyB3aGljaCBvY2N1ciBvdmVyIHRpbWUuIFRoaXMgY2FuIHdvcmsgYmVzdCBpZiBpdCBpcyBpbnRlZ3JhdGVkIHdpdGhpbiB0aGUgcHJpbWFyeSBoZWFsdGggY2FyZSBzeXN0ZW0gYW5kIHRoZSBIRFNTIGNhbiBiZSBhbiBpbnZhbHVhYmxlIGVwaWRlbWlvbG9naWNhbCByZXNvdXJjZSBpbiB0aGlzIGVuZGVhdm9yLiIsInB1Ymxpc2hlciI6Ikdsb2IgSGVhbHRoIEFjdGlvbiIsImlzc3VlIjoiMSIsInZvbHVtZSI6IjIifSwiaXNUZW1wb3JhcnkiOmZhbHNlfSx7ImlkIjoiZTljNjYwYTAtZDhhMi0zMjU5LWE4YzEtN2UwZWE5NzRmY2ViIiwiaXRlbURhdGEiOnsidHlwZSI6ImFydGljbGUtam91cm5hbCIsImlkIjoiZTljNjYwYTAtZDhhMi0zMjU5LWE4YzEtN2UwZWE5NzRmY2ViIiwidGl0bGUiOiJTdXJ2ZWlsbGFuY2UgZm9yIG5vbi1jb21tdW5pY2FibGUgZGlzZWFzZSByaXNrIGZhY3RvcnMgaW4gTWFsZGl2ZXM6IHJlc3VsdHMgZnJvbSB0aGUgZmlyc3QgU1RFUFMgc3VydmV5IGluIE1hbGUiLCJhdXRob3IiOlt7ImZhbWlseSI6IkFib29iYWt1ciIsImdpdmVuIjoiTWFpbW9vbmEiLCJwYXJzZS1uYW1lcyI6ZmFsc2UsImRyb3BwaW5nLXBhcnRpY2xlIjoiIiwibm9uLWRyb3BwaW5nLXBhcnRpY2xlIjoiIn0seyJmYW1pbHkiOiJMYXRoZWVmIiwiZ2l2ZW4iOiJBbGkiLCJwYXJzZS1uYW1lcyI6ZmFsc2UsImRyb3BwaW5nLXBhcnRpY2xlIjoiIiwibm9uLWRyb3BwaW5nLXBhcnRpY2xlIjoiIn0seyJmYW1pbHkiOiJNb2hhbWVkIiwiZ2l2ZW4iOiJBaG1lZCBKYW1zaGVlZCIsInBhcnNlLW5hbWVzIjpmYWxzZSwiZHJvcHBpbmctcGFydGljbGUiOiIiLCJub24tZHJvcHBpbmctcGFydGljbGUiOiIifSx7ImZhbWlseSI6Ik1vb3NhIiwiZ2l2ZW4iOiJTaGVlbmEiLCJwYXJzZS1uYW1lcyI6ZmFsc2UsImRyb3BwaW5nLXBhcnRpY2xlIjoiIiwibm9uLWRyb3BwaW5nLXBhcnRpY2xlIjoiIn0seyJmYW1pbHkiOiJQYW5kZXkiLCJnaXZlbiI6IlJhdmluZHJhIE1vaGFuIiwicGFyc2UtbmFtZXMiOmZhbHNlLCJkcm9wcGluZy1wYXJ0aWNsZSI6IiIsIm5vbi1kcm9wcGluZy1wYXJ0aWNsZSI6IiJ9LHsiZmFtaWx5IjoiS3Jpc2huYW4iLCJnaXZlbiI6IkFuYW5kIiwicGFyc2UtbmFtZXMiOmZhbHNlLCJkcm9wcGluZy1wYXJ0aWNsZSI6IiIsIm5vbi1kcm9wcGluZy1wYXJ0aWNsZSI6IiJ9LHsiZmFtaWx5IjoiUHJhYmhha2FyYW4iLCJnaXZlbiI6IkRvcmFpcmFqIiwicGFyc2UtbmFtZXMiOmZhbHNlLCJkcm9wcGluZy1wYXJ0aWNsZSI6IiIsIm5vbi1kcm9wcGluZy1wYXJ0aWNsZSI6IiJ9XSwiY29udGFpbmVyLXRpdGxlIjoiSW50ZXJuYXRpb25hbCBqb3VybmFsIG9mIHB1YmxpYyBoZWFsdGgiLCJjb250YWluZXItdGl0bGUtc2hvcnQiOiJJbnQgSiBQdWJsaWMgSGVhbHRoIiwiYWNjZXNzZWQiOnsiZGF0ZS1wYXJ0cyI6W1syMDIzLDEyLDJdXX0sIkRPSSI6IjEwLjEwMDcvUzAwMDM4LTAwOS0wMTE0LVkiLCJJU1NOIjoiMTY2MS04NTY0IiwiUE1JRCI6IjIwMDYzMTExIiwiVVJMIjoiaHR0cHM6Ly9wdWJtZWQubmNiaS5ubG0ubmloLmdvdi8yMDA2MzExMS8iLCJpc3N1ZWQiOnsiZGF0ZS1wYXJ0cyI6W1syMDEwXV19LCJwYWdlIjoiNDg5LTQ5NiIsImFic3RyYWN0IjoiT2JqZWN0aXZlOiBUbyBpZGVudGlmeSB0aGUgbWFqb3IgcmlzayBmYWN0b3JzIGZvciBub24tY29tbXVuaWNhYmxlIGRpc2Vhc2VzIChOQ0RzKSBhbW9uZyB0aGUgcG9wdWxhdGlvbiBvZiB0aGUgY2FwaXRhbCBjaXR5IE1hbGUuIE1ldGhvZHM6IFdlIHVuZGVydG9vayBhIGNyb3NzLXNlY3Rpb25hbCBzdXJ2ZXkgYW1vbmcgdGhlIDI1LTY0LXllYXItYWdlIGdyb3VwIHVzaW5nIGEgbXVsdGktc3RhZ2Ugc2FtcGxpbmcgbWV0aG9kIHdpdGggaG91c2Vob2xkcyBhcyBzYW1wbGluZyB1bml0LiBJbmZvcm1hdGlvbiBvbiBiZWhhdmlvcmFsLCBwaHlzaW9sb2dpY2FsLCBhbmQgYmlvY2hlbWljYWwgcmlzayBmYWN0b3JzIHdhcyBvYnRhaW5lZCB0aHJvdWdoIHN0YW5kYXJkaXplZCBtZXRob2RzIGFzIHJlY29tbWVuZGVkIGJ5IHRoZSBTVEVQUyBzdXJ2ZXkgZ3VpZGVsaW5lIG9mIHRoZSBXb3JsZCBIZWFsdGggT3JnYW5pemF0aW9uLiBBZ2UtYWRqdXN0ZWQgcHJldmFsZW5jZSB3YXMgY2FsY3VsYXRlZCB1c2luZyB0aGUgY2Vuc3VzIGZpZ3VyZXMgZm9yIHRoZSB5ZWFyIDIwMDAuIFJlc3VsdHM6IEFtb25nIDIsMDI4IGluZGl2aWR1YWxzIHdobyBwYXJ0aWNpcGF0ZWQgaW4gdGhlIHN1cnZleSwgY29tcGxldGUgYmlvY2hlbWljYWwgZGF0YSB3ZXJlIGF2YWlsYWJsZSBmb3IgMSw1MDYgc3ViamVjdHMuIFRoZSBwcmV2YWxlbmNlIG9mIE5DRCByaXNrIGZhY3RvcnMgd2FzIGhpZ2ggYW1vbmcgYm90aCBtZW4gYW5kIHdvbWVuIGluIGxvdyBlZHVjYXRpb24gZ3JvdXA6IGN1cnJlbnQgc21va2luZyAoMzkuOSwgOS45JSk7IG92ZXJ3ZWlnaHQgKEJNSSDiiaUgMjMga2cvbSAyKSAoNjAuOCwgNjUuNSUpOyBhYmRvbWluYWwgb2Jlc2l0eSAoMjQuMiwgNTQuMSUpOyByYWlzZWQgYmxvb2QgcHJlc3N1cmUgKDI5LjcsIDMyLjklKTsgcmFpc2VkIGJsb29kIGdsdWNvc2UgKDQuMywgNC43JSk7IGh5cGVyY2hvbGVzdGVyb2xlbWlhICg1My43LCA1NC45JSkuIENvbmNsdXNpb246IFRoZSBzaWduaWZpY2FudCBidXJkZW4gcG9zZWQgYnkgdGhlIE5DRCByaXNrIGZhY3RvcnMgYWxvbmcgd2l0aCB0aGUgZ2VuZGVyIGFuZCBzb2Npb2Vjb25vbWljIGRpZmZlcmVudGlhbHMgcG9pbnQgdG8gdGhlIG5lZWQgZm9yIHB1YmxpYyBoZWFsdGggYWN0aW9uLiBUaGUgTWluaXN0cnkgb2YgSGVhbHRoIGhhcyBhbHJlYWR5IGluaXRpYXRlZCBhIGNvbXByZWhlbnNpdmUgcmVzcG9uc2UgdG8gdGhpcyB0aHJlYXQuIFRoZSBleHBlcmllbmNlIGFuZCBsZXNzb25zIGZyb20gdGhpcyBzdXJ2ZXkgd2lsbCBiZSB1c2VmdWwgZm9yIGRldmVsb3BpbmcgYSBjb21wcmVoZW5zaXZlIGFuZCBzdXN0YWluYWJsZSBzdXJ2ZWlsbGFuY2Ugc3lzdGVtIGluIHRoZSBjb3VudHJ5LiDCqSAyMDEwIEJpcmtow6R1c2VyIFZlcmxhZywgQmFzZWwvU3dpdHplcmxhbmQuIiwicHVibGlzaGVyIjoiSW50IEogUHVibGljIEhlYWx0aCIsImlzc3VlIjoiNSIsInZvbHVtZSI6IjU1In0sImlzVGVtcG9yYXJ5IjpmYWxzZX0seyJpZCI6ImUwYjFhMGNlLTJlMTYtM2I3Ny05NzI1LTk1YmE5NTg0ODVhMyIsIml0ZW1EYXRhIjp7InR5cGUiOiJhcnRpY2xlLWpvdXJuYWwiLCJpZCI6ImUwYjFhMGNlLTJlMTYtM2I3Ny05NzI1LTk1YmE5NTg0ODVhMyIsInRpdGxlIjoiQ2x1c3RlcmluZyBvZiBub24tY29tbXVuaWNhYmxlIGRpc2Vhc2VzIHJpc2sgZmFjdG9ycyBpbiBCYW5nbGFkZXNoaSBhZHVsdHM6IEFuIGFuYWx5c2lzIG9mIFNURVBTIHN1cnZleSAyMDEzIiwiYXV0aG9yIjpbeyJmYW1pbHkiOiJaYW1hbiIsImdpdmVuIjoiTS4gTW9zdGFmYSIsInBhcnNlLW5hbWVzIjpmYWxzZSwiZHJvcHBpbmctcGFydGljbGUiOiIiLCJub24tZHJvcHBpbmctcGFydGljbGUiOiIifSx7ImZhbWlseSI6IkJodWl5YW4iLCJnaXZlbiI6Ik1haGZ1enVyIFJhaG1hbiIsInBhcnNlLW5hbWVzIjpmYWxzZSwiZHJvcHBpbmctcGFydGljbGUiOiIiLCJub24tZHJvcHBpbmctcGFydGljbGUiOiIifSx7ImZhbWlseSI6IkthcmltIiwiZ2l2ZW4iOiJNZCBOYXptdWwiLCJwYXJzZS1uYW1lcyI6ZmFsc2UsImRyb3BwaW5nLXBhcnRpY2xlIjoiIiwibm9uLWRyb3BwaW5nLXBhcnRpY2xlIjoiIn0seyJmYW1pbHkiOiJNb25pcnV6WmFtYW4iLCJnaXZlbiI6IiIsInBhcnNlLW5hbWVzIjpmYWxzZSwiZHJvcHBpbmctcGFydGljbGUiOiIiLCJub24tZHJvcHBpbmctcGFydGljbGUiOiIifSx7ImZhbWlseSI6IlJhaG1hbiIsImdpdmVuIjoiTWQgTXVraGxlc3VyIiwicGFyc2UtbmFtZXMiOmZhbHNlLCJkcm9wcGluZy1wYXJ0aWNsZSI6IiIsIm5vbi1kcm9wcGluZy1wYXJ0aWNsZSI6IiJ9LHsiZmFtaWx5IjoiQWthbmRhIiwiZ2l2ZW4iOiJBYmR1bCBXYWhlZWQiLCJwYXJzZS1uYW1lcyI6ZmFsc2UsImRyb3BwaW5nLXBhcnRpY2xlIjoiIiwibm9uLWRyb3BwaW5nLXBhcnRpY2xlIjoiIn0seyJmYW1pbHkiOiJGZXJuYW5kbyIsImdpdmVuIjoiVGh1c2hhcmEiLCJwYXJzZS1uYW1lcyI6ZmFsc2UsImRyb3BwaW5nLXBhcnRpY2xlIjoiIiwibm9uLWRyb3BwaW5nLXBhcnRpY2xlIjoiIn1dLCJjb250YWluZXItdGl0bGUiOiJCTUMgUHVibGljIEhlYWx0aCIsImNvbnRhaW5lci10aXRsZS1zaG9ydCI6IkJNQyBQdWJsaWMgSGVhbHRoIiwiYWNjZXNzZWQiOnsiZGF0ZS1wYXJ0cyI6W1syMDIzLDExLDIyXV19LCJET0kiOiIxMC4xMTg2L1MxMjg4OS0wMTUtMTkzOC00L0ZJR1VSRVMvMyIsIklTU04iOiIxNDcxMjQ1OCIsIlBNSUQiOiIyNjE2OTc4OCIsIlVSTCI6Imh0dHBzOi8vYm1jcHVibGljaGVhbHRoLmJpb21lZGNlbnRyYWwuY29tL2FydGljbGVzLzEwLjExODYvczEyODg5LTAxNS0xOTM4LTQiLCJpc3N1ZWQiOnsiZGF0ZS1wYXJ0cyI6W1syMDE1LDcsMTRdXX0sInBhZ2UiOiIxLTkiLCJhYnN0cmFjdCI6IkJhY2tncm91bmQ6IE5vbi1jb21tdW5pY2FibGUgZGlzZWFzZXMgKE5DRHMpIGhhdmUgYWxyZWFkeSBiZWNvbWUgbWFqb3Iga2lsbGVycyBpbiBCYW5nbGFkZXNoLiBPbmNlIE5DRHMgYXJlIGRldmVsb3BlZCwgdGhleSBiZWNvbWUgY2hyb25pYyBoZWFsdGggYW5kIGVjb25vbWljIHByb2JsZW1zLiBUaGVpciBwcmltYXJ5IHByZXZlbnRpb24gaXMgbGlua2VkIHRvIHRoZWlyIGNvbW1vbiByaXNrIGZhY3RvcnMuIFRoaXMgc3R1ZHkgd2FzIGNvbmR1Y3RlZCB0byBkZXRlcm1pbmUgdGhlIHByZXZhbGVuY2Ugb2YgTkNEIHJpc2sgZmFjdG9ycyB3aXRoIGEgZm9jdXMgb24gdGhlaXIgY2x1c3RlcmluZyBpbiBCYW5nbGFkZXNoaSBhZHVsdHMuIE1ldGhvZHM6IFRoaXMgbmF0aW9uYWxseSByZXByZXNlbnRhdGl2ZSBzdHVkeSB3YXMgZG9uZSBpbiA0LDA3MyAoMSw4MTIgbWVuIGFuZCAyLDI2MSB3b21lbikgYWR1bHRzIGFnZWQgMjUgeWVhcnMgb3Igb2xkZXIgc2VsZWN0ZWQgZnJvbSBydXJhbCBhbmQgdXJiYW4gaG91c2Vob2xkcy4gTXVsdGlzdGFnZSBjbHVzdGVyIHNhbXBsaW5nIGRlc2lnbiB3YXMgdXNlZC4gU2VsZWN0ZWQgdmFyaWFibGVzIHdlcmUgaW4gbGluZSB3aXRoIHN0ZXBzIEkgYW5kIElJIG9mIFdITyBzdGVwd2lzZSBzdXJ2ZWlsbGFuY2UgZXhjZXB0IGFsY29ob2wuIFJlc3VsdHM6IEZvcnR5LWZvdXIgcGVyY2VudCB1c2VkIHRvYmFjY28gaW4gYW55IGZvcm0uIEFsbW9zdCA5MyAlIGRpZCBub3QgY29uc3VtZSBhZGVxdWF0ZSBmcnVpdCBhbmQgdmVnZXRhYmxlcyAoNSBzZXJ2aW5ncyBvciBtb3JlKS4gVGhpcnR5IGVpZ2h0IHBlcmNlbnQgaGFkIGxvdyBwaHlzaWNhbCBhY3Rpdml0eSBsZXZlbCAoPDYwMCBNRVQtbWludXRlcy93ZWVrKS4gT25lLXF1YXJ0ZXIgKDI2ICUpIHdlcmUgb3ZlcndlaWdodCAoYm9keSBtYXNzIGluZGV4ID4gPTI1IGtnL23iiKcyKS4gVHdlbnR5LW9uZSBwZXJjZW50IGhhZCBoeXBlcnRlbnNpb24gKGJsb29kIHByZXNzdXJlID4gPTE0MC85MCBtbUhnIG9yIG1lZGljYXRpb24pIGFuZCBhYm91dCA1ICUgaGFkIGRvY3VtZW50ZWQgZGlhYmV0ZXMuIFVwb24gZXhhbWluYXRpb24gb2YgcmlzayBmYWN0b3IgY2x1c3RlcmluZywgd2Ugb2JzZXJ2ZWQgdGhhdCAzOCAlIGhhZCBhdCBsZWFzdCB0aHJlZSByaXNrIGZhY3RvcnMuIEFmdGVyIHRoaXMgdGhyZXNob2xkLCBjbHVzdGVyaW5nIHN1ZGRlbmx5IGRyb3BwZWQgZG93biB0byBhIGZhaXJseSBsb3cgbGV2ZWwuIFVzaW5nIHRoaXMgdGhyZXNob2xkIGFzIGEgY3V0LW9mZiwgY2x1c3RlcmluZyBvZiByaXNrIGZhY3RvcnMgd2FzIGFzc29jaWF0ZWQgd2l0aCBhZ2UsIG1hbGUgZ2VuZGVyLCB1cmJhbiByZXNpZGVuY2UsIGVkdWNhdGlvbmFsIGxldmVscyBhbmQgcXVhbGl0eSBvZiBob3VzZSBpbiBtdWx0aXZhcmlhdGUgYW5hbHlzaXMuIENvbmNsdXNpb246IFByZXZhbGVuY2Ugb2YgTkNEIHJpc2sgZmFjdG9ycyBpcyBmYWlybHkgaGlnaCBpbiBCYW5nbGFkZXNoaSBhZHVsdHMgd2l0aCBhIHRlbmRlbmN5IG9mIGNsdXN0ZXJpbmcuIElmIGEgcmlzayBmYWN0b3Igc3VjaCBhcyBoeXBlcnRlbnNpb24gaXMgZGV0ZWN0ZWQsIGEgY2xvc2VyIGxvb2sgZm9yIG90aGVyIHJpc2sgZmFjdG9ycyBoYXMgdG8gYmUgZ2l2ZW4gaW4gYm90aCBhdCBjbGluaWNhbCBhbmQgcHVibGljIGhlYWx0aCBzZXR0aW5ncy4gQ2x1c3RlcmluZyByYWlzZXMgcmlzayBieSBtb3JlIHRoYW4gYSBzdW1tYXRpb24gb2YgcmlzayBmYWN0b3JzLiBPdXIgZmluZGluZ3MsIHRoZXJlZm9yZSwgc3VnZ2VzdCB0aGF0IEJhbmdsYWRlc2ggY291bGQgZXhwZWN0IGEgc2lnbmlmaWNhbnQgaW5jcmVhc2UgaW4gTkNEcyBpbiBuZWFyIGZ1dHVyZS4iLCJwdWJsaXNoZXIiOiJCaW9NZWQgQ2VudHJhbCBMdGQuIiwiaXNzdWUiOiIxIiwidm9sdW1lIjoiMTUifSwiaXNUZW1wb3JhcnkiOmZhbHNlfSx7ImlkIjoiMGMzNGFmMGUtODI5NC0zMjg2LWI4MDYtZWViMTZmY2E4Y2NiIiwiaXRlbURhdGEiOnsidHlwZSI6ImFydGljbGUtam91cm5hbCIsImlkIjoiMGMzNGFmMGUtODI5NC0zMjg2LWI4MDYtZWViMTZmY2E4Y2NiIiwidGl0bGUiOiJUaGUgZG91YmxlIGJ1cmRlbiBvZiBjb21tdW5pY2FibGUgYW5kIG5vbi1jb21tdW5pY2FibGUgZGlzZWFzZXMgaW4gZGV2ZWxvcGluZyBjb3VudHJpZXMiLCJhdXRob3IiOlt7ImZhbWlseSI6IkJvdXRheWViIiwiZ2l2ZW4iOiJBYmRlc3NsYW0iLCJwYXJzZS1uYW1lcyI6ZmFsc2UsImRyb3BwaW5nLXBhcnRpY2xlIjoiIiwibm9uLWRyb3BwaW5nLXBhcnRpY2xlIjoiIn1dLCJjb250YWluZXItdGl0bGUiOiJUcmFuc2FjdGlvbnMgb2YgdGhlIFJveWFsIFNvY2lldHkgb2YgVHJvcGljYWwgTWVkaWNpbmUgYW5kIEh5Z2llbmUiLCJjb250YWluZXItdGl0bGUtc2hvcnQiOiJUcmFucyBSIFNvYyBUcm9wIE1lZCBIeWciLCJhY2Nlc3NlZCI6eyJkYXRlLXBhcnRzIjpbWzIwMjMsMTEsMjJdXX0sIkRPSSI6IjEwLjEwMTYvSi5UUlNUTUguMjAwNS4wNy4wMjEvMi9NXzEwMC0zLTE5MS1UQkwwMDEuR0lGIiwiSVNTTiI6IjAwMzU5MjAzIiwiUE1JRCI6IjE2Mjc0NzE1IiwiVVJMIjoiaHR0cHM6Ly9keC5kb2kub3JnLzEwLjEwMTYvai50cnN0bWguMjAwNS4wNy4wMjEiLCJpc3N1ZWQiOnsiZGF0ZS1wYXJ0cyI6W1syMDA2LDMsMV1dfSwicGFnZSI6IjE5MS0xOTkiLCJhYnN0cmFjdCI6Ik5vdywgYXQgdGhlIGRhd24gb2YgdGhlIHRoaXJkIG1pbGxlbm5pdW0sIG5vbi1jb21tdW5pY2FibGUgZGlzZWFzZXMgYXJlIHN3ZWVwaW5nIHRoZSBlbnRpcmUgZ2xvYmUuIFRoZXJlIGlzIGFuIGluY3JlYXNpbmcgdHJlbmQgaW4gZGV2ZWxvcGluZyBjb3VudHJpZXMsIHdoZXJlIHRoZSBkZW1vZ3JhcGhpYyBhbmQgc29jaW8tZWNvbm9taWMgdHJhbnNpdGlvbiBpbXBvc2VzIG1vcmUgY29uc3RyYWludHMgb24gZGVhbGluZyB3aXRoIHRoZSBkb3VibGUgYnVyZGVuIG9mIGluZmVjdGlvdXMgYW5kIG5vbi1pbmZlY3Rpb3VzIGRpc2Vhc2VzIGluIGEgcG9vciBlbnZpcm9ubWVudCwgY2hhcmFjdGVyaXplZCBieSBpbGwtaGVhbHRoIHN5c3RlbXMuIEl0IGlzIHByZWRpY3RlZCB0aGF0LCBieSAyMDIwLCBub24tY29tbXVuaWNhYmxlIGRpc2Vhc2VzIHdpbGwgY2F1c2Ugc2V2ZW4gb3V0IG9mIGV2ZXJ5IHRlbiBkZWF0aHMgaW4gZGV2ZWxvcGluZyBjb3VudHJpZXMuIEFtb25nIG5vbi1jb21tdW5pY2FibGUgZGlzZWFzZXMsIHNwZWNpYWwgYXR0ZW50aW9uIGlzIGRldm90ZWQgdG8gY2FyZGlvdmFzY3VsYXIgZGlzZWFzZSwgZGlhYmV0ZXMsIGNhbmNlciBhbmQgY2hyb25pYyBwdWxtb25hcnkgZGlzZWFzZS4gVGhlIGJ1cmRlbiBvZiB0aGVzZSBjb25kaXRpb25zIGFmZmVjdHMgY291bnRyaWVzIHdvcmxkd2lkZSBidXQgd2l0aCBhIGdyb3dpbmcgdHJlbmQgaW4gZGV2ZWxvcGluZyBjb3VudHJpZXMuIFByZXZlbnRhdGl2ZSBzdHJhdGVnaWVzIG11c3QgdGFrZSBpbnRvIGFjY291bnQgdGhlIGdyb3dpbmcgdHJlbmQgb2YgcmlzayBmYWN0b3JzIGNvcnJlbGF0ZWQgdG8gdGhlc2UgZGlzZWFzZXMuIEluIHBhcmFsbGVsLCBkZXNwaXRlIHRoZSBzdWNjZXNzIG9mIHZhY2NpbmF0aW9uIHByb2dyYW1tZXMgZm9yIHBvbGlvIGFuZCBzb21lIGNoaWxkaG9vZCBkaXNlYXNlcywgb3RoZXIgZGlzZWFzZXMgbGlrZSBBSURTLCB0dWJlcmN1bG9zaXMsIG1hbGFyaWEgYW5kIGRlbmd1ZSBhcmUgc3RpbGwgb3V0IG9mIGNvbnRyb2wgaW4gbWFueSByZWdpb25zIG9mIHRoZSBnbG9iZS4gVGhpcyBwYXBlciBpcyBhIGJyaWVmIHJldmlldyBvZiByZWNlbnQgbGl0ZXJhdHVyZSBkZWFsaW5nIHdpdGggY29tbXVuaWNhYmxlIGFuZCBub24tY29tbXVuaWNhYmxlIGRpc2Vhc2VzIGluIGRldmVsb3BpbmcgY291bnRyaWVzLiBJdCBnaXZlcyBhIGdsb2JhbCB2aWV3IG9mIHRoZSBtYWluIGRpc2Vhc2VzIGFuZCB0aGVpciBpbXBhY3Qgb24gcG9wdWxhdGlvbnMgbGl2aW5nIGluIGxvdy0gYW5kIG1pZGRsZS1pbmNvbWUgbmF0aW9ucy4gwqkgMjAwNSBSb3lhbCBTb2NpZXR5IG9mIFRyb3BpY2FsIE1lZGljaW5lIGFuZCBIeWdpZW5lLiBQdWJsaXNoZWQgYnkgRWxzZXZpZXIgTHRkLiBBbGwgcmlnaHRzIHJlc2VydmVkLiIsInB1Ymxpc2hlciI6Ik94Zm9yZCBBY2FkZW1pYyIsImlzc3VlIjoiMyIsInZvbHVtZSI6IjEwMCJ9LCJpc1RlbXBvcmFyeSI6ZmFsc2V9LHsiaWQiOiI0MjE4YzUwYy0wYTY5LTNmNjMtOTI5OC0wN2E2NmU3MDRlZmIiLCJpdGVtRGF0YSI6eyJ0eXBlIjoiYXJ0aWNsZS1qb3VybmFsIiwiaWQiOiI0MjE4YzUwYy0wYTY5LTNmNjMtOTI5OC0wN2E2NmU3MDRlZmIiLCJ0aXRsZSI6Ik1vbml0b3JpbmcgYW5kIHN1cnZlaWxsYW5jZSBvZiBjaHJvbmljIG5vbi1jb21tdW5pY2FibGUgZGlzZWFzZXM6IHByb2dyZXNzIGFuZCBjYXBhY2l0eSBpbiBoaWdoLWJ1cmRlbiBjb3VudHJpZXMiLCJhdXRob3IiOlt7ImZhbWlseSI6IkFsd2FuIiwiZ2l2ZW4iOiJBbGEiLCJwYXJzZS1uYW1lcyI6ZmFsc2UsImRyb3BwaW5nLXBhcnRpY2xlIjoiIiwibm9uLWRyb3BwaW5nLXBhcnRpY2xlIjoiIn0seyJmYW1pbHkiOiJNYWNMZWFuIiwiZ2l2ZW4iOiJEYXZpZCBSLiIsInBhcnNlLW5hbWVzIjpmYWxzZSwiZHJvcHBpbmctcGFydGljbGUiOiIiLCJub24tZHJvcHBpbmctcGFydGljbGUiOiIifSx7ImZhbWlseSI6IlJpbGV5IiwiZ2l2ZW4iOiJMZWFubmUgTS4iLCJwYXJzZS1uYW1lcyI6ZmFsc2UsImRyb3BwaW5nLXBhcnRpY2xlIjoiIiwibm9uLWRyb3BwaW5nLXBhcnRpY2xlIjoiIn0seyJmYW1pbHkiOiJEJ0VzcGFpZ25ldCIsImdpdmVuIjoiRWRvdWFyZCBUdXJzYW4iLCJwYXJzZS1uYW1lcyI6ZmFsc2UsImRyb3BwaW5nLXBhcnRpY2xlIjoiIiwibm9uLWRyb3BwaW5nLXBhcnRpY2xlIjoiIn0seyJmYW1pbHkiOiJNYXRoZXJzIiwiZ2l2ZW4iOiJDb2xpbiBEb3VnbGFzIiwicGFyc2UtbmFtZXMiOmZhbHNlLCJkcm9wcGluZy1wYXJ0aWNsZSI6IiIsIm5vbi1kcm9wcGluZy1wYXJ0aWNsZSI6IiJ9LHsiZmFtaWx5IjoiU3RldmVucyIsImdpdmVuIjoiR3JldGNoZW4gQW5uYSIsInBhcnNlLW5hbWVzIjpmYWxzZSwiZHJvcHBpbmctcGFydGljbGUiOiIiLCJub24tZHJvcHBpbmctcGFydGljbGUiOiIifSx7ImZhbWlseSI6IkJldHRjaGVyIiwiZ2l2ZW4iOiJEb3VnbGFzIiwicGFyc2UtbmFtZXMiOmZhbHNlLCJkcm9wcGluZy1wYXJ0aWNsZSI6IiIsIm5vbi1kcm9wcGluZy1wYXJ0aWNsZSI6IiJ9XSwiY29udGFpbmVyLXRpdGxlIjoiTGFuY2V0IChMb25kb24sIEVuZ2xhbmQpIiwiY29udGFpbmVyLXRpdGxlLXNob3J0IjoiTGFuY2V0IiwiYWNjZXNzZWQiOnsiZGF0ZS1wYXJ0cyI6W1syMDIzLDExLDIyXV19LCJET0kiOiIxMC4xMDE2L1MwMTQwLTY3MzYoMTApNjE4NTMtMyIsIklTU04iOiIxNDc0LTU0N1giLCJQTUlEIjoiMjEwNzQyNTgiLCJVUkwiOiJodHRwczovL3B1Ym1lZC5uY2JpLm5sbS5uaWguZ292LzIxMDc0MjU4LyIsImlzc3VlZCI6eyJkYXRlLXBhcnRzIjpbWzIwMTAsMTEsMjddXX0sInBhZ2UiOiIxODYxLTE4NjgiLCJhYnN0cmFjdCI6IlRoZSBidXJkZW4gb2YgY2hyb25pYywgbm9uLWNvbW11bmljYWJsZSBkaXNlYXNlcyBpbiBsb3ctaW5jb21lIGFuZCBtaWRkbGUtaW5jb21lIGNvdW50cmllcyBpcyBpbmNyZWFzaW5nLiBXZSBvdXRsaW5lIGEgZnJhbWV3b3JrIGZvciBtb25pdG9yaW5nIG9mIHN1Y2ggZGlzZWFzZXMgYW5kIHJldmlldyB0aGUgbW9ydGFsaXR5IGJ1cmRlbiBhbmQgdGhlIGNhcGFjaXR5IG9mIGNvdW50cmllcyB0byByZXNwb25kIHRvIHRoZW0uIFdlIHNob3cgZGF0YSBmcm9tIFdITyBkYXRhIHNvdXJjZXMgYW5kIHB1Ymxpc2hlZCB3b3JrIGZvciBwcmV2YWxlbmNlIG9mIHRvYmFjY28gdXNlLCBvdmVyd2VpZ2h0LCBhbmQgY2F1c2Utc3BlY2lmaWMgbW9ydGFsaXR5IGluIDIzIGxvdy1pbmNvbWUgYW5kIG1pZGRsZS1pbmNvbWUgY291bnRyaWVzIHdpdGggYSBoaWdoIGJ1cmRlbiBvZiBub24tY29tbXVuaWNhYmxlIGRpc2Vhc2UuIERhdGEgZm9yIG5hdGlvbmFsIGNhcGFjaXR5IGZvciBjaHJvbmljIGRpc2Vhc2UgcHJldmVudGlvbiBhbmQgY29udHJvbCB3ZXJlIGdlbmVyYXRlZCBmcm9tIGEgZ2xvYmFsIGFzc2Vzc21lbnQgdGhhdCB3YXMgZG9uZSBpbiBXSE8gbWVtYmVyIHN0YXRlcyBpbiAyMDA5LTEwLiBBbHRob3VnaCByZWxpYWJsZSBkYXRhIGZvciBjYXVzZS1zcGVjaWZpYyBtb3J0YWxpdHkgYXJlIHNjYXJjZSwgbm9uLWNvbW11bmljYWJsZSBkaXNlYXNlcyB3ZXJlIGVzdGltYXRlZCB0byBiZSByZXNwb25zaWJsZSBmb3IgMjPCtzQgbWlsbGlvbiAob3IgNjQgb2YgdGhlIHRvdGFsKSBkZWF0aHMgaW4gdGhlIDIzIGNvdW50cmllcyB0aGF0IHdlIGFuYWx5c2VkLCB3aXRoIDQ3IG9jY3VycmluZyBpbiBwZW9wbGUgd2hvIHdlcmUgeW91bmdlciB0aGFuIDcwIHllYXJzLiBUb2JhY2NvIHVzZSBhbmQgb3ZlcndlaWdodCBhcmUgY29tbW9uIGluIG1vc3Qgb2YgdGhlIGNvdW50cmllcyBhbmQgcG9wdWxhdGlvbnMgd2UgZXhhbWluZWQsIGJ1dCBjb3ZlcmFnZSBvZiBjb3N0LWVmZmVjdGl2ZSBpbnRlcnZlbnRpb25zIHRvIHJlZHVjZSB0aGVzZSByaXNrIGZhY3RvcnMgaXMgbG93LiBDYXBhY2l0eSBmb3IgcHJldmVudGlvbiBhbmQgY29udHJvbCBvZiBub24tY29tbXVuaWNhYmxlIGRpc2Vhc2VzLCBpbmNsdWRpbmcgbW9uaXRvcmluZyBhbmQgc3VydmVpbGxhbmNlIG9wZXJhdGlvbnMgbmF0aW9uYWxseSwgaXMgaW5hZGVxdWF0ZS4gQSBzdXJ2ZWlsbGFuY2UgZnJhbWV3b3JrLCBpbmNsdWRpbmcgYSBtaW5pbXVtIHNldCBvZiBpbmRpY2F0b3JzIGNvdmVyaW5nIGV4cG9zdXJlcyBhbmQgb3V0Y29tZXMsIGlzIGVzc2VudGlhbCBmb3IgcG9saWN5IGRldmVsb3BtZW50IGFuZCBhc3Nlc3NtZW50IGFuZCBmb3IgbW9uaXRvcmluZyBvZiB0cmVuZHMgaW4gZGlzZWFzZS4gVGVjaG5pY2FsLCBodW1hbiwgYW5kIGZpc2NhbCByZXNvdXJjZSBjb25zdHJhaW50cyBhcmUgbWFqb3IgaW1wZWRpbWVudHMgdG8gdGhlIGVzdGFibGlzaG1lbnQgb2YgZWZmZWN0aXZlIHByZXZlbnRpb24gYW5kIGNvbnRyb2wgcHJvZ3JhbW1lcy4gRGVzcGl0ZSBpbmNyZWFzaW5nIGF3YXJlbmVzcyBhbmQgY29tbWl0bWVudCB0byBhZGRyZXNzIGNocm9uaWMgZGlzZWFzZSwgY29uY3JldGUgYWN0aW9ucyBieSBnbG9iYWwgcGFydG5lcnMgdG8gcGxhbiBhbmQgaW1wbGVtZW50IGNvc3QtZWZmZWN0aXZlIGludGVydmVudGlvbnMgYXJlIGluYWRlcXVhdGUuIMKpIDIwMTAgRWxzZXZpZXIgTHRkLiIsInB1Ymxpc2hlciI6IkxhbmNldCIsImlzc3VlIjoiOTc1NSIsInZvbHVtZSI6IjM3NiJ9LCJpc1RlbXBvcmFyeSI6ZmFsc2V9LHsiaWQiOiJhYWZjMTNiOC1jZDA3LTM4ZjUtOTFkNS0xZGFlMmZkMGNkOTUiLCJpdGVtRGF0YSI6eyJ0eXBlIjoiYXJ0aWNsZS1qb3VybmFsIiwiaWQiOiJhYWZjMTNiOC1jZDA3LTM4ZjUtOTFkNS0xZGFlMmZkMGNkOTUiLCJ0aXRsZSI6IlRoZSBCdXJkZW4gb2YgU2VsZWN0ZWQgQ2hyb25pYyBOb24tQ29tbXVuaWNhYmxlIERpc2Vhc2VzIGFuZCBUaGVpciBSaXNrIEZhY3RvcnMgaW4gTWFsYXdpOiBOYXRpb253aWRlIFNURVBTIFN1cnZleSIsImF1dGhvciI6W3siZmFtaWx5IjoiTXN5YW1ib3phIiwiZ2l2ZW4iOiJLZWxpYXMgUC4iLCJwYXJzZS1uYW1lcyI6ZmFsc2UsImRyb3BwaW5nLXBhcnRpY2xlIjoiIiwibm9uLWRyb3BwaW5nLXBhcnRpY2xlIjoiIn0seyJmYW1pbHkiOiJOZ3dpcmEiLCJnaXZlbiI6IkJhZ3JleSIsInBhcnNlLW5hbWVzIjpmYWxzZSwiZHJvcHBpbmctcGFydGljbGUiOiIiLCJub24tZHJvcHBpbmctcGFydGljbGUiOiIifSx7ImZhbWlseSI6IkR6b3dlbGEiLCJnaXZlbiI6IlRpdGhhIiwicGFyc2UtbmFtZXMiOmZhbHNlLCJkcm9wcGluZy1wYXJ0aWNsZSI6IiIsIm5vbi1kcm9wcGluZy1wYXJ0aWNsZSI6IiJ9LHsiZmFtaWx5IjoiTXZ1bGEiLCJnaXZlbiI6IkNoaW13ZW13ZSIsInBhcnNlLW5hbWVzIjpmYWxzZSwiZHJvcHBpbmctcGFydGljbGUiOiIiLCJub24tZHJvcHBpbmctcGFydGljbGUiOiIifSx7ImZhbWlseSI6IkthdGh5b2xhIiwiZ2l2ZW4iOiJEYW1zb24iLCJwYXJzZS1uYW1lcyI6ZmFsc2UsImRyb3BwaW5nLXBhcnRpY2xlIjoiIiwibm9uLWRyb3BwaW5nLXBhcnRpY2xlIjoiIn0seyJmYW1pbHkiOiJIYXJyaWVzIiwiZ2l2ZW4iOiJBbnRob255IEQuIiwicGFyc2UtbmFtZXMiOmZhbHNlLCJkcm9wcGluZy1wYXJ0aWNsZSI6IiIsIm5vbi1kcm9wcGluZy1wYXJ0aWNsZSI6IiJ9LHsiZmFtaWx5IjoiQm93aWUiLCJnaXZlbiI6IkNhbWVyb24iLCJwYXJzZS1uYW1lcyI6ZmFsc2UsImRyb3BwaW5nLXBhcnRpY2xlIjoiIiwibm9uLWRyb3BwaW5nLXBhcnRpY2xlIjoiIn1dLCJjb250YWluZXItdGl0bGUiOiJQTE9TIE9ORSIsImNvbnRhaW5lci10aXRsZS1zaG9ydCI6IlBMb1MgT25lIiwiYWNjZXNzZWQiOnsiZGF0ZS1wYXJ0cyI6W1syMDIzLDExLDIyXV19LCJET0kiOiIxMC4xMzcxL0pPVVJOQUwuUE9ORS4wMDIwMzE2IiwiSVNTTiI6IjE5MzItNjIwMyIsIlBNSUQiOiIyMTYyOTczNSIsIlVSTCI6Imh0dHBzOi8vam91cm5hbHMucGxvcy5vcmcvcGxvc29uZS9hcnRpY2xlP2lkPTEwLjEzNzEvam91cm5hbC5wb25lLjAwMjAzMTYiLCJpc3N1ZWQiOnsiZGF0ZS1wYXJ0cyI6W1syMDExXV19LCJwYWdlIjoiZTIwMzE2IiwiYWJzdHJhY3QiOiJCYWNrZ3JvdW5kIENocm9uaWMgbm9uLWNvbW11bmljYWJsZSBkaXNlYXNlcyAoTkNEcykgYXJlIGJlY29taW5nIHNpZ25pZmljYW50IGNhdXNlcyBvZiBtb3JiaWRpdHkgYW5kIG1vcnRhbGl0eSwgcGFydGljdWxhcmx5IGluIHN1Yi1TYWhhcmFuIEFmcmljYW4gY291bnRyaWVzLCBhbHRob3VnaCBsb2NhbCwgaGlnaC1xdWFsaXR5IGRhdGEgdG8gaW5mb3JtIGV2aWRlbmNlLWJhc2VkIHBvbGljaWVzIGFyZSBsYWNraW5nLiAgIE9iamVjdGl2ZXMgVG8gZGV0ZXJtaW5lIHRoZSBtYWduaXR1ZGUgb2YgTkNEcyBhbmQgdGhlaXIgcmlzayBmYWN0b3JzIGluIE1hbGF3aS4gICBNZXRob2RzIFVzaW5nIHRoZSBXSE8gU1RFUHdpc2UgYXBwcm9hY2ggdG8gY2hyb25pYyBkaXNlYXNlIHJpc2sgZmFjdG9yIHN1cnZlaWxsYW5jZSwgYSBwb3B1bGF0aW9uLWJhc2VkLCBuYXRpb253aWRlIGNyb3NzLXNlY3Rpb25hbCBzdXJ2ZXkgd2FzIGNvbmR1Y3RlZCBiZXR3ZWVuIEp1bHkgYW5kIFNlcHRlbWJlciAyMDA5IG9uIHBhcnRpY2lwYW50cyBhZ2VkIDI14oCTNjQgeWVhcnMuIFNvY2lvLWRlbW9ncmFwaGljIGFuZCBiZWhhdmlvdXIgcmlzayBmYWN0b3JzIHdlcmUgY29sbGVjdGVkIGluIFN0ZXAgMS4gUGh5c2ljYWwgYW50aHJvcG9tZXRyaWMgbWVhc3VyZW1lbnRzIGFuZCBibG9vZCBwcmVzc3VyZSB3ZXJlIGRvY3VtZW50ZWQgaW4gU3RlcCAyLiBCbG9vZCBjaG9sZXN0ZXJvbCBhbmQgZmFzdGluZyBibG9vZCBnbHVjb3NlIHdlcmUgbWVhc3VyZWQgaW4gU3RlcCAzLiAgIFJlc3VsdHMgYW5kIENvbmNsdXNpb24gQSB0b3RhbCBvZiA1LDIwNiBhZHVsdHMgKDY3JSBmZW1hbGVzKSB3ZXJlIHN1cnZleWVkLiBUb2JhY2NvIHNtb2tpbmcsIGFsY29ob2wgZHJpbmtpbmcgYW5kIHJhaXNlZCBibG9vZCBwcmVzc3VyZSAoQlApIHdlcmUgbW9yZSBmcmVxdWVudCBpbiBtYWxlcyB0aGFuIGZlbWFsZXMsIDI1JSB2cyAzJSwgMzAlIHZzIDQlIGFuZCAzNyUgdnMgMjklLiBPdmVyd2VpZ2h0LCBwaHlzaWNhbCBpbmFjdGl2aXR5IGFuZCByYWlzZWQgY2hvbGVzdGVyb2wgd2VyZSBtb3JlIGNvbW1vbiBpbiBmZW1hbGVzIHRoYW4gbWFsZXMsIDI4JSB2cyAxNiUsIDEzJSB2cyA2JSBhbmQgMTElIHZzIDYlLiBUb2JhY2NvIHNtb2tpbmcgd2FzIG1vcmUgY29tbW9uIGluIHJ1cmFsIHRoYW4gdXJiYW4gYXJlYXMgMTElIHZzIDclLCBhbmQgb3ZlcndlaWdodCBhbmQgcGh5c2ljYWwgaW5hY3Rpdml0eSBtb3JlIGNvbW1vbiBpbiB1cmJhbiB0aGFuIHJ1cmFsIGFyZWFzIDM5JSB2cyAyMiUgYW5kIDI0JSB2cyA5JSwgYWxsIHdpdGggcDwwLjA1LiBPdmVyYWxsIChib3RoIHNleGVzKSBwcmV2YWxlbmNlIG9mIHRvYmFjY28gc21va2luZywgYWxjb2hvbCBjb25zdW1wdGlvbiwgb3ZlcndlaWdodCBhbmQgcGh5c2ljYWwgaW5hY3Rpdml0eSB3YXMgMTQlLCAxNyUsIDIyJSwgMTAlIGFuZCBwcmV2YWxlbmNlIG9mIHJhaXNlZCBCUCwgZmFzdGluZyBibG9vZCBzdWdhciBhbmQgY2hvbGVzdGVyb2wgd2FzIDMzJSwgNiUgYW5kIDklIHJlc3BlY3RpdmVseS4gVGhlc2UgZGF0YSBjb3VsZCBiZSB1c2VmdWwgaW4gdGhlIGZvcm11bGF0aW9uIGFuZCBhZHZvY2FjeSBvZiBOQ0QgcG9saWN5IGFuZCBhY3Rpb24gcGxhbiBpbiBNYWxhd2kuIiwicHVibGlzaGVyIjoiUHVibGljIExpYnJhcnkgb2YgU2NpZW5jZSIsImlzc3VlIjoiNSIsInZvbHVtZSI6IjYifSwiaXNUZW1wb3JhcnkiOmZhbHNlfSx7ImlkIjoiMzUxN2ZjZWMtYmQ4YS0zOTlmLWExNTAtMWM1YjE5N2ZkMDI3IiwiaXRlbURhdGEiOnsidHlwZSI6ImFydGljbGUtam91cm5hbCIsImlkIjoiMzUxN2ZjZWMtYmQ4YS0zOTlmLWExNTAtMWM1YjE5N2ZkMDI3IiwidGl0bGUiOiJQcmV2YWxlbmNlIG9mIG5vbi1jb21tdW5pY2FibGUgZGlzZWFzZXMgcmlzayBmYWN0b3JzIGFuZCB0aGVpciBkZXRlcm1pbmFudHM6IFJlc3VsdHMgZnJvbSBTVEVQUyBzdXJ2ZXkgMjAxOSwgTmVwYWwiLCJhdXRob3IiOlt7ImZhbWlseSI6IkJpc3RhIiwiZ2l2ZW4iOiJCaWh1bmd1bSIsInBhcnNlLW5hbWVzIjpmYWxzZSwiZHJvcHBpbmctcGFydGljbGUiOiIiLCJub24tZHJvcHBpbmctcGFydGljbGUiOiIifSx7ImZhbWlseSI6IkRoaW1hbCIsImdpdmVuIjoiTWVnaG5hdGgiLCJwYXJzZS1uYW1lcyI6ZmFsc2UsImRyb3BwaW5nLXBhcnRpY2xlIjoiIiwibm9uLWRyb3BwaW5nLXBhcnRpY2xlIjoiIn0seyJmYW1pbHkiOiJCaGF0dGFyYWkiLCJnaXZlbiI6IlNhcm9qIiwicGFyc2UtbmFtZXMiOmZhbHNlLCJkcm9wcGluZy1wYXJ0aWNsZSI6IiIsIm5vbi1kcm9wcGluZy1wYXJ0aWNsZSI6IiJ9LHsiZmFtaWx5IjoiTmV1cGFuZSIsImdpdmVuIjoiVGFtYW5uYSIsInBhcnNlLW5hbWVzIjpmYWxzZSwiZHJvcHBpbmctcGFydGljbGUiOiIiLCJub24tZHJvcHBpbmctcGFydGljbGUiOiIifSx7ImZhbWlseSI6Ilh1IiwiZ2l2ZW4iOiJZdm9ubmUgWWlydSIsInBhcnNlLW5hbWVzIjpmYWxzZSwiZHJvcHBpbmctcGFydGljbGUiOiIiLCJub24tZHJvcHBpbmctcGFydGljbGUiOiIifSx7ImZhbWlseSI6IlBhbmRleSIsImdpdmVuIjoiQWNoeXV0IFJhaiIsInBhcnNlLW5hbWVzIjpmYWxzZSwiZHJvcHBpbmctcGFydGljbGUiOiIiLCJub24tZHJvcHBpbmctcGFydGljbGUiOiIifSx7ImZhbWlseSI6IlRvd25zZW5kIiwiZ2l2ZW4iOiJOaWNrIiwicGFyc2UtbmFtZXMiOmZhbHNlLCJkcm9wcGluZy1wYXJ0aWNsZSI6IiIsIm5vbi1kcm9wcGluZy1wYXJ0aWNsZSI6IiJ9LHsiZmFtaWx5IjoiR3lhbndhbGkiLCJnaXZlbiI6IlByYWRpcCIsInBhcnNlLW5hbWVzIjpmYWxzZSwiZHJvcHBpbmctcGFydGljbGUiOiIiLCJub24tZHJvcHBpbmctcGFydGljbGUiOiIifSx7ImZhbWlseSI6IkpoYSIsImdpdmVuIjoiQW5qYW5pIEt1bWFyIiwicGFyc2UtbmFtZXMiOmZhbHNlLCJkcm9wcGluZy1wYXJ0aWNsZSI6IiIsIm5vbi1kcm9wcGluZy1wYXJ0aWNsZSI6IiJ9XSwiY29udGFpbmVyLXRpdGxlIjoiUExPUyBPTkUiLCJjb250YWluZXItdGl0bGUtc2hvcnQiOiJQTG9TIE9uZSIsImFjY2Vzc2VkIjp7ImRhdGUtcGFydHMiOltbMjAyMywxMSwyMl1dfSwiRE9JIjoiMTAuMTM3MS9KT1VSTkFMLlBPTkUuMDI1MzYwNSIsIklTQk4iOiIxMTExMTExMTExIiwiSVNTTiI6IjE5MzItNjIwMyIsIlBNSUQiOiIzNDMyOTMwMCIsIlVSTCI6Imh0dHBzOi8vam91cm5hbHMucGxvcy5vcmcvcGxvc29uZS9hcnRpY2xlP2lkPTEwLjEzNzEvam91cm5hbC5wb25lLjAyNTM2MDUiLCJpc3N1ZWQiOnsiZGF0ZS1wYXJ0cyI6W1syMDIxLDcsMV1dfSwicGFnZSI6ImUwMjUzNjA1IiwiYWJzdHJhY3QiOiJCYWNrZ3JvdW5kIFRoZSBXb3JsZCBIZWFsdGggT3JnYW5pemF0aW9uIChXSE8pIHJlY29tbWVuZHMgb25nb2luZyBzdXJ2ZWlsbGFuY2Ugb2Ygbm9uLWNvbW11bmljYWJsZSBkaXNlYXNlcyAoTkNEcykgYW5kIHRoZWlyIHJpc2sgZmFjdG9ycywgdXNpbmcgdGhlIFdITyBTVEVQd2lzZSBhcHByb2FjaCB0byBzdXJ2ZWlsbGFuY2UgKFNURVBTKS4gVGhlIGFpbSBvZiB0aGlzIHN0dWR5IHdhcyB0byBhc3Nlc3MgdGhlIGRpc3RyaWJ1dGlvbiBhbmQgZGV0ZXJtaW5hbnRzIG9mIE5DRCByaXNrIGZhY3RvcnMgaW4gTmVwYWwsIGEgbG93LWluY29tZSBjb3VudHJ5LCBpbiB3aGljaCB0d28tdGhpcmRzICg2NiUpIG9mIGFubnVhbCBkZWF0aHMgYXJlIGF0dHJpYnV0YWJsZSB0byBOQ0RzLiAgIE1ldGhvZHMgQSBuYXRpb25hbGx5IHJlcHJlc2VudGF0aXZlIE5DRCByaXNrIGZhY3RvcnMgU1RFUFMgc3VydmV5IChpbnN0cnVtZW50IHZlcnNpb24gMy4yKSwgd2FzIGNvbmR1Y3RlZCBiZXR3ZWVuIEZlYnJ1YXJ5IGFuZCBNYXkgMjAxOSwgYW1vbmcgNiw0NzUgZWxpZ2libGUgcGFydGljaXBhbnRzIG9mIGFnZSAxNeKAkzY5IHllYXJzIHNhbXBsZWQgZnJvbSBhbGwgNyBwcm92aW5jZXMgdGhyb3VnaCBtdWx0aXN0YWdlIHNhbXBsaW5nIHByb2Nlc3MuIERhdGEgY29sbGVjdGlvbiBpbnZvbHZlZCBhc3Nlc3NtZW50IG9mIGJlaGF2aW9yYWwgYW5kIGJpb2NoZW1pY2FsIHJpc2sgZmFjdG9ycy4gQ29tcGxleCBzdXJ2ZXkgYW5hbHlzaXMgd2FzIGNvbXBsZXRlZCBpbiBTVEFUQSAxNSwgYWxvbmcgd2l0aCBQb2lzc29uIHJlZ3Jlc3Npb24gbW9kZWxsaW5nIHRvIGV4YW1pbmUgYXNzb2NpYXRpb25zIGJldHdlZW4gY292YXJpYXRlcyBhbmQgcmlzayBmYWN0b3IgcHJldmFsZW5jZS4gICBSZXN1bHRzIFRoZSBtb3N0IHByZXZhbGVudCByaXNrIGZhY3RvciB3YXMgY29uc3VtcHRpb24gb2YgbGVzcyB0aGFuIGZpdmUgc2VydmluZ3Mgb2YgZnJ1aXQgYW5kIHZlZ2V0YWJsZXMgYSBkYXkgKDk3JTsgOTUlIENJOiA5NC4z4oCTOTguMCkuIE91dCBvZiB0b3RhbCBwYXJ0aWNpcGFudHMsIDE3JSAoOTUlIENJOiAxNS4x4oCTMTkuMSkgd2VyZSBjdXJyZW50IHNtb2tlciwgNi44JSAoOTUlIENJOiA1LjPigJM4LjIpIHdlcmUgY29uc3VtaW5nIOKJpTYwZy9tb250aCBhbGNvaG9sIHBlciBtb250aCBhbmQgNy40JSAoOTUlIENJOjUuN+KAkzEwLjEpIHdlcmUgaGF2aW5nIGxvdyBsZXZlbCBvZiBwaHlzaWNhbCBhY3Rpdml0eS4gQXBwcm94aW1hdGVseSwgMjQuMyUgKDk1JSBDSTogMjEuNuKAkzI3LjIpIHdlcmUgb3ZlcndlaWdodCBvciBvYmVzZSAoQk1J4omlMjVrZy9tMikgd2hpbGUgMjQuNSUgKDk1JSBDSTogMjIuNOKAkzI2LjcpIGFuZCA1LjglICg5NSUgQ0k6IDQuM+KAkzcuMykgaGFkIHJhaXNlZCBibG9vZCBwcmVzc3VyZSAoQlApIGFuZCByYWlzZWQgYmxvb2QgZ2x1Y29zZSByZXNwZWN0aXZlbHkuIFNpbWlsYXJseSwgdGhlIHByZXZhbGVuY2Ugb2YgcmFpc2VkIHRvdGFsIGNob2xlc3Rlcm9sIHdhcyAxMSUgKDk1JSBDSTogOS424oCTMTIuNikuIFNleCBhbmQgZWR1Y2F0aW9uIGxldmVsIG9mIHBhcnRpY2lwYW50cyB3ZXJlIHN0YXRpc3RpY2FsbHkgYXNzb2NpYXRlZCB3aXRoIHNtb2tpbmcsIGhhcm1mdWwgYWxjb2hvbCB1c2UgYW5kIHJhaXNlZCBCUC4gUGFydGljaXBhbnRzIG9mIGFnZSAzMOKAkzQ0IHllYXJzIGFuZCA0NeKAkzY5IHllYXJzIHdlcmUgZm91bmQgdG8gaGF2ZSBpbmNyZWFzZWQgcmlzayBvZiBvdmVyd2VpZ2h0LCByYWlzZWQgQlAsIHJhaXNlZCBibG9vZCBzdWdhciBhbmQgcmFpc2VkIGJsb29kIGNob2xlc3Rlcm9sLiBTaW1pbGFybHksIHBhcnRpY2lwYW50cyBpbiByaWNoZXN0IHdlYWx0aCBxdWludGlsZSBoYWQgaGlnaGVyIG9kZHMgb2YgaW5zdWZmaWNpZW50IHBoeXNpY2FsIGluYWN0aXZpdHksIG92ZXJ3ZWlnaHQgYW5kIHJhaXNlZCBibG9vZCBjaG9sZXN0ZXJvbC4gT24gYXZlcmFnZSwgZWFjaCBwYXJ0aWNpcGFudCBoYWQgMiBOQ0QgcmVsYXRlZCByaXNrIGZhY3RvcnMgKDIuMDQsIDk1JSBDSTogMi4wMuKAkzIuMDgpLiAgIENvbmNsdXNpb24gQSBsYXJnZSBwb3J0aW9uIG9mIHRoZSBOZXBhbGVzZSBwb3B1bGF0aW9uIGFyZSBsaXZpbmcgd2l0aCBhIHZhcmlldHkgb2YgTkNEIHJpc2sgZmFjdG9ycy4gVGhlc2Ugc3VydmVpbGxhbmNlIGRhdGEgc2hvdWxkIGJlIHVzZWQgdG8gc3VwcG9ydCBhbmQgbW9uaXRvciBwcm92aW5jZSBzcGVjaWZpYyBOQ0QgcHJldmVudGlvbiBhbmQgY29udHJvbCBpbnRlcnZlbnRpb25zIHRocm91Z2hvdXQgTmVwYWwsIHN1cHBvcnRlZCBieSBhIG11bHRpLXNlY3RvcmFsIG5hdGlvbmFsIGNvb3JkaW5hdGlvbiBtZWNoYW5pc20uIiwicHVibGlzaGVyIjoiUHVibGljIExpYnJhcnkgb2YgU2NpZW5jZSIsImlzc3VlIjoiNyIsInZvbHVtZSI6IjE2In0sImlzVGVtcG9yYXJ5IjpmYWxzZX1dfQ=="/>
          <w:id w:val="-540361712"/>
          <w:placeholder>
            <w:docPart w:val="DefaultPlaceholder_-1854013440"/>
          </w:placeholder>
        </w:sdtPr>
        <w:sdtContent>
          <w:ins w:id="255" w:author="Mohammad Nayeem Hasan" w:date="2024-05-20T23:57:00Z" w16du:dateUtc="2024-05-20T17:57:00Z">
            <w:r w:rsidR="00DE023D" w:rsidRPr="00DE023D">
              <w:rPr>
                <w:rFonts w:ascii="Times New Roman" w:hAnsi="Times New Roman" w:cs="Times New Roman"/>
                <w:color w:val="000000"/>
                <w:sz w:val="24"/>
                <w:szCs w:val="24"/>
                <w:vertAlign w:val="superscript"/>
              </w:rPr>
              <w:t>2–5,8,10,12,13,24</w:t>
            </w:r>
          </w:ins>
          <w:del w:id="256" w:author="Mohammad Nayeem Hasan" w:date="2024-05-20T23:57:00Z" w16du:dateUtc="2024-05-20T17:57:00Z">
            <w:r w:rsidR="00956D6A" w:rsidRPr="00DE023D" w:rsidDel="00DE023D">
              <w:rPr>
                <w:rFonts w:ascii="Times New Roman" w:hAnsi="Times New Roman" w:cs="Times New Roman"/>
                <w:color w:val="000000"/>
                <w:sz w:val="24"/>
                <w:szCs w:val="24"/>
                <w:vertAlign w:val="superscript"/>
              </w:rPr>
              <w:delText>2–5,8,10,12,13,24</w:delText>
            </w:r>
          </w:del>
        </w:sdtContent>
      </w:sdt>
      <w:r w:rsidR="00EC18C0" w:rsidRPr="002732DD">
        <w:rPr>
          <w:rFonts w:ascii="Times New Roman" w:hAnsi="Times New Roman" w:cs="Times New Roman"/>
          <w:color w:val="000000"/>
          <w:sz w:val="24"/>
          <w:szCs w:val="24"/>
        </w:rPr>
        <w:t xml:space="preserve">. </w:t>
      </w:r>
      <w:r w:rsidR="001C6CBA" w:rsidRPr="002732DD">
        <w:rPr>
          <w:rFonts w:ascii="Times New Roman" w:hAnsi="Times New Roman" w:cs="Times New Roman"/>
          <w:color w:val="000000"/>
          <w:sz w:val="24"/>
          <w:szCs w:val="24"/>
        </w:rPr>
        <w:t>This study aims to assess epidemiological patterns and determinants of behavioral and biological risk factors associated with specific NCDs</w:t>
      </w:r>
      <w:r w:rsidR="00581EC8" w:rsidRPr="002732DD">
        <w:rPr>
          <w:rFonts w:ascii="Times New Roman" w:hAnsi="Times New Roman" w:cs="Times New Roman"/>
          <w:color w:val="000000"/>
          <w:sz w:val="24"/>
          <w:szCs w:val="24"/>
        </w:rPr>
        <w:t xml:space="preserve"> in </w:t>
      </w:r>
      <w:r w:rsidR="002B04B2" w:rsidRPr="002732DD">
        <w:rPr>
          <w:rFonts w:ascii="Times New Roman" w:hAnsi="Times New Roman" w:cs="Times New Roman"/>
          <w:color w:val="000000"/>
          <w:sz w:val="24"/>
          <w:szCs w:val="24"/>
        </w:rPr>
        <w:t>SEARs</w:t>
      </w:r>
      <w:r w:rsidR="001C6CBA" w:rsidRPr="002732DD">
        <w:rPr>
          <w:rFonts w:ascii="Times New Roman" w:hAnsi="Times New Roman" w:cs="Times New Roman"/>
          <w:color w:val="000000"/>
          <w:sz w:val="24"/>
          <w:szCs w:val="24"/>
        </w:rPr>
        <w:t>.</w:t>
      </w:r>
      <w:r w:rsidR="007E3D88" w:rsidRPr="002732DD">
        <w:rPr>
          <w:rFonts w:ascii="Times New Roman" w:hAnsi="Times New Roman" w:cs="Times New Roman"/>
          <w:sz w:val="24"/>
          <w:szCs w:val="24"/>
        </w:rPr>
        <w:t xml:space="preserve"> </w:t>
      </w:r>
      <w:r w:rsidR="007E3D88" w:rsidRPr="002732DD">
        <w:rPr>
          <w:rFonts w:ascii="Times New Roman" w:hAnsi="Times New Roman" w:cs="Times New Roman"/>
          <w:color w:val="000000"/>
          <w:sz w:val="24"/>
          <w:szCs w:val="24"/>
        </w:rPr>
        <w:t xml:space="preserve">Moreover, it will help policymakers and planners </w:t>
      </w:r>
      <w:r w:rsidR="002B04B2" w:rsidRPr="002732DD">
        <w:rPr>
          <w:rFonts w:ascii="Times New Roman" w:hAnsi="Times New Roman" w:cs="Times New Roman"/>
          <w:color w:val="000000"/>
          <w:sz w:val="24"/>
          <w:szCs w:val="24"/>
        </w:rPr>
        <w:t>SEAR</w:t>
      </w:r>
      <w:r w:rsidR="007E3D88" w:rsidRPr="002732DD">
        <w:rPr>
          <w:rFonts w:ascii="Times New Roman" w:hAnsi="Times New Roman" w:cs="Times New Roman"/>
          <w:color w:val="000000"/>
          <w:sz w:val="24"/>
          <w:szCs w:val="24"/>
        </w:rPr>
        <w:t xml:space="preserve"> take convenient and efficient steps regarding this crucial matter.</w:t>
      </w:r>
    </w:p>
    <w:p w14:paraId="1B59D8D6" w14:textId="77777777" w:rsidR="00F90968" w:rsidRPr="002732DD" w:rsidRDefault="00F90968" w:rsidP="00A05739">
      <w:pPr>
        <w:ind w:firstLine="720"/>
        <w:rPr>
          <w:rFonts w:ascii="Times New Roman" w:hAnsi="Times New Roman" w:cs="Times New Roman"/>
          <w:b/>
          <w:bCs/>
          <w:color w:val="000000"/>
          <w:sz w:val="24"/>
          <w:szCs w:val="24"/>
        </w:rPr>
        <w:pPrChange w:id="257" w:author="Mohammad Nayeem Hasan" w:date="2024-05-20T19:41:00Z" w16du:dateUtc="2024-05-20T13:41:00Z">
          <w:pPr/>
        </w:pPrChange>
      </w:pPr>
    </w:p>
    <w:p w14:paraId="2436D2A8" w14:textId="77777777" w:rsidR="00744871" w:rsidRPr="002732DD" w:rsidRDefault="00744871">
      <w:pPr>
        <w:rPr>
          <w:rFonts w:ascii="Times New Roman" w:hAnsi="Times New Roman" w:cs="Times New Roman"/>
          <w:b/>
          <w:bCs/>
          <w:color w:val="000000"/>
          <w:sz w:val="24"/>
          <w:szCs w:val="24"/>
        </w:rPr>
      </w:pPr>
      <w:r w:rsidRPr="002732DD">
        <w:rPr>
          <w:rFonts w:ascii="Times New Roman" w:hAnsi="Times New Roman" w:cs="Times New Roman"/>
          <w:b/>
          <w:bCs/>
          <w:color w:val="000000"/>
          <w:sz w:val="24"/>
          <w:szCs w:val="24"/>
        </w:rPr>
        <w:br w:type="page"/>
      </w:r>
    </w:p>
    <w:p w14:paraId="498F1577" w14:textId="0067ABCF" w:rsidR="00D012B5" w:rsidRPr="002732DD" w:rsidRDefault="00EB7C47" w:rsidP="001C6CBA">
      <w:pPr>
        <w:rPr>
          <w:rFonts w:ascii="Times New Roman" w:hAnsi="Times New Roman" w:cs="Times New Roman"/>
          <w:b/>
          <w:bCs/>
          <w:color w:val="000000"/>
          <w:sz w:val="24"/>
          <w:szCs w:val="24"/>
        </w:rPr>
      </w:pPr>
      <w:r w:rsidRPr="002732DD">
        <w:rPr>
          <w:rFonts w:ascii="Times New Roman" w:hAnsi="Times New Roman" w:cs="Times New Roman"/>
          <w:b/>
          <w:bCs/>
          <w:color w:val="000000"/>
          <w:sz w:val="24"/>
          <w:szCs w:val="24"/>
        </w:rPr>
        <w:lastRenderedPageBreak/>
        <w:t>Methods</w:t>
      </w:r>
    </w:p>
    <w:p w14:paraId="67B29E8C" w14:textId="5105E3B6" w:rsidR="00180E15" w:rsidRPr="002732DD" w:rsidRDefault="00180E15" w:rsidP="00180E15">
      <w:pPr>
        <w:rPr>
          <w:rFonts w:ascii="Times New Roman" w:hAnsi="Times New Roman" w:cs="Times New Roman"/>
          <w:b/>
          <w:bCs/>
          <w:color w:val="000000"/>
          <w:sz w:val="24"/>
          <w:szCs w:val="24"/>
        </w:rPr>
      </w:pPr>
      <w:r w:rsidRPr="002732DD">
        <w:rPr>
          <w:rFonts w:ascii="Times New Roman" w:hAnsi="Times New Roman" w:cs="Times New Roman"/>
          <w:b/>
          <w:bCs/>
          <w:color w:val="000000"/>
          <w:sz w:val="24"/>
          <w:szCs w:val="24"/>
        </w:rPr>
        <w:t>Data source &amp; study design</w:t>
      </w:r>
    </w:p>
    <w:p w14:paraId="43CCEB56" w14:textId="2B87E4E8" w:rsidR="00E923F5" w:rsidRDefault="008042F6" w:rsidP="00C44B31">
      <w:pPr>
        <w:ind w:firstLine="720"/>
        <w:rPr>
          <w:rFonts w:ascii="Times New Roman" w:hAnsi="Times New Roman" w:cs="Times New Roman"/>
          <w:color w:val="000000"/>
          <w:sz w:val="24"/>
          <w:szCs w:val="24"/>
        </w:rPr>
      </w:pPr>
      <w:r w:rsidRPr="002732DD">
        <w:rPr>
          <w:rFonts w:ascii="Times New Roman" w:hAnsi="Times New Roman" w:cs="Times New Roman"/>
          <w:color w:val="000000"/>
          <w:sz w:val="24"/>
          <w:szCs w:val="24"/>
        </w:rPr>
        <w:t xml:space="preserve">We utilized data from the latest cross-sectional studies of the STEPS survey, following the standardized approach developed by the WHO for monitoring NCD risk factors in the </w:t>
      </w:r>
      <w:r w:rsidR="00EC334B" w:rsidRPr="002732DD">
        <w:rPr>
          <w:rFonts w:ascii="Times New Roman" w:hAnsi="Times New Roman" w:cs="Times New Roman"/>
          <w:color w:val="000000"/>
          <w:sz w:val="24"/>
          <w:szCs w:val="24"/>
        </w:rPr>
        <w:t>SEAR</w:t>
      </w:r>
      <w:r w:rsidRPr="002732DD">
        <w:rPr>
          <w:rFonts w:ascii="Times New Roman" w:hAnsi="Times New Roman" w:cs="Times New Roman"/>
          <w:color w:val="000000"/>
          <w:sz w:val="24"/>
          <w:szCs w:val="24"/>
        </w:rPr>
        <w:t>. The STEPS survey is a global initiative conducted every three to five years in S</w:t>
      </w:r>
      <w:r w:rsidR="00F44555" w:rsidRPr="002732DD">
        <w:rPr>
          <w:rFonts w:ascii="Times New Roman" w:hAnsi="Times New Roman" w:cs="Times New Roman"/>
          <w:color w:val="000000"/>
          <w:sz w:val="24"/>
          <w:szCs w:val="24"/>
        </w:rPr>
        <w:t>E</w:t>
      </w:r>
      <w:r w:rsidRPr="002732DD">
        <w:rPr>
          <w:rFonts w:ascii="Times New Roman" w:hAnsi="Times New Roman" w:cs="Times New Roman"/>
          <w:color w:val="000000"/>
          <w:sz w:val="24"/>
          <w:szCs w:val="24"/>
        </w:rPr>
        <w:t xml:space="preserve">AR countries, employing a consistent protocol. The survey's scope encompasses all </w:t>
      </w:r>
      <w:del w:id="258" w:author="Mohammad Nayeem Hasan" w:date="2024-05-15T22:36:00Z" w16du:dateUtc="2024-05-15T16:36:00Z">
        <w:r w:rsidRPr="002732DD" w:rsidDel="00025180">
          <w:rPr>
            <w:rFonts w:ascii="Times New Roman" w:hAnsi="Times New Roman" w:cs="Times New Roman"/>
            <w:color w:val="000000"/>
            <w:sz w:val="24"/>
            <w:szCs w:val="24"/>
          </w:rPr>
          <w:delText>m</w:delText>
        </w:r>
      </w:del>
      <w:ins w:id="259" w:author="Mohammad Nayeem Hasan" w:date="2024-05-15T22:36:00Z" w16du:dateUtc="2024-05-15T16:36:00Z">
        <w:r w:rsidR="00025180">
          <w:rPr>
            <w:rFonts w:ascii="Times New Roman" w:hAnsi="Times New Roman" w:cs="Times New Roman"/>
            <w:color w:val="000000"/>
            <w:sz w:val="24"/>
            <w:szCs w:val="24"/>
          </w:rPr>
          <w:t>males</w:t>
        </w:r>
      </w:ins>
      <w:del w:id="260" w:author="Mohammad Nayeem Hasan" w:date="2024-05-15T22:36:00Z" w16du:dateUtc="2024-05-15T16:36:00Z">
        <w:r w:rsidRPr="002732DD" w:rsidDel="00025180">
          <w:rPr>
            <w:rFonts w:ascii="Times New Roman" w:hAnsi="Times New Roman" w:cs="Times New Roman"/>
            <w:color w:val="000000"/>
            <w:sz w:val="24"/>
            <w:szCs w:val="24"/>
          </w:rPr>
          <w:delText>en</w:delText>
        </w:r>
      </w:del>
      <w:r w:rsidRPr="002732DD">
        <w:rPr>
          <w:rFonts w:ascii="Times New Roman" w:hAnsi="Times New Roman" w:cs="Times New Roman"/>
          <w:color w:val="000000"/>
          <w:sz w:val="24"/>
          <w:szCs w:val="24"/>
        </w:rPr>
        <w:t xml:space="preserve"> and </w:t>
      </w:r>
      <w:ins w:id="261" w:author="Mohammad Nayeem Hasan" w:date="2024-05-15T22:36:00Z" w16du:dateUtc="2024-05-15T16:36:00Z">
        <w:r w:rsidR="00025180">
          <w:rPr>
            <w:rFonts w:ascii="Times New Roman" w:hAnsi="Times New Roman" w:cs="Times New Roman"/>
            <w:color w:val="000000"/>
            <w:sz w:val="24"/>
            <w:szCs w:val="24"/>
          </w:rPr>
          <w:t>females</w:t>
        </w:r>
      </w:ins>
      <w:del w:id="262" w:author="Mohammad Nayeem Hasan" w:date="2024-05-15T22:36:00Z" w16du:dateUtc="2024-05-15T16:36:00Z">
        <w:r w:rsidRPr="002732DD" w:rsidDel="00025180">
          <w:rPr>
            <w:rFonts w:ascii="Times New Roman" w:hAnsi="Times New Roman" w:cs="Times New Roman"/>
            <w:color w:val="000000"/>
            <w:sz w:val="24"/>
            <w:szCs w:val="24"/>
          </w:rPr>
          <w:delText>women</w:delText>
        </w:r>
      </w:del>
      <w:r w:rsidRPr="002732DD">
        <w:rPr>
          <w:rFonts w:ascii="Times New Roman" w:hAnsi="Times New Roman" w:cs="Times New Roman"/>
          <w:color w:val="000000"/>
          <w:sz w:val="24"/>
          <w:szCs w:val="24"/>
        </w:rPr>
        <w:t xml:space="preserve"> aged 18 years or older</w:t>
      </w:r>
      <w:r w:rsidR="00117F2C" w:rsidRPr="002732DD">
        <w:rPr>
          <w:rFonts w:ascii="Times New Roman" w:hAnsi="Times New Roman" w:cs="Times New Roman"/>
          <w:color w:val="000000"/>
          <w:sz w:val="24"/>
          <w:szCs w:val="24"/>
        </w:rPr>
        <w:t xml:space="preserve"> </w:t>
      </w:r>
      <w:r w:rsidR="00117F2C" w:rsidRPr="002732DD">
        <w:rPr>
          <w:rFonts w:ascii="Times New Roman" w:hAnsi="Times New Roman" w:cs="Times New Roman"/>
          <w:b/>
          <w:color w:val="000000"/>
          <w:sz w:val="24"/>
          <w:szCs w:val="24"/>
        </w:rPr>
        <w:t>(Figure 1)</w:t>
      </w:r>
      <w:r w:rsidRPr="002732DD">
        <w:rPr>
          <w:rFonts w:ascii="Times New Roman" w:hAnsi="Times New Roman" w:cs="Times New Roman"/>
          <w:color w:val="000000"/>
          <w:sz w:val="24"/>
          <w:szCs w:val="24"/>
        </w:rPr>
        <w:t xml:space="preserve">. It is noteworthy that the study considered individuals living in </w:t>
      </w:r>
      <w:r w:rsidR="0018172A" w:rsidRPr="002732DD">
        <w:rPr>
          <w:rFonts w:ascii="Times New Roman" w:hAnsi="Times New Roman" w:cs="Times New Roman"/>
          <w:color w:val="000000"/>
          <w:sz w:val="24"/>
          <w:szCs w:val="24"/>
        </w:rPr>
        <w:t>that country</w:t>
      </w:r>
      <w:r w:rsidRPr="002732DD">
        <w:rPr>
          <w:rFonts w:ascii="Times New Roman" w:hAnsi="Times New Roman" w:cs="Times New Roman"/>
          <w:color w:val="000000"/>
          <w:sz w:val="24"/>
          <w:szCs w:val="24"/>
        </w:rPr>
        <w:t xml:space="preserve">, irrespective of their citizenship status, and excluded only those temporarily visiting (e.g., tourists), residing in military bases or group quarters (e.g., dormitories), or institutionalized (e.g., hospitals, prisons, nursing homes). </w:t>
      </w:r>
    </w:p>
    <w:p w14:paraId="305C700A" w14:textId="7B7D2287" w:rsidR="00E923F5" w:rsidRPr="00E923F5" w:rsidRDefault="008042F6" w:rsidP="00E923F5">
      <w:pPr>
        <w:ind w:firstLine="720"/>
        <w:rPr>
          <w:rFonts w:ascii="Times New Roman" w:hAnsi="Times New Roman" w:cs="Times New Roman"/>
          <w:color w:val="000000"/>
          <w:sz w:val="24"/>
          <w:szCs w:val="24"/>
        </w:rPr>
      </w:pPr>
      <w:r w:rsidRPr="002732DD">
        <w:rPr>
          <w:rFonts w:ascii="Times New Roman" w:hAnsi="Times New Roman" w:cs="Times New Roman"/>
          <w:color w:val="000000"/>
          <w:sz w:val="24"/>
          <w:szCs w:val="24"/>
        </w:rPr>
        <w:t>Essentially, the study aimed to encompass individuals residing across all geographic areas of the country</w:t>
      </w:r>
      <w:r w:rsidR="0040473E" w:rsidRPr="002732DD">
        <w:rPr>
          <w:rFonts w:ascii="Times New Roman" w:hAnsi="Times New Roman" w:cs="Times New Roman"/>
          <w:color w:val="000000"/>
          <w:sz w:val="24"/>
          <w:szCs w:val="24"/>
        </w:rPr>
        <w:t>.</w:t>
      </w:r>
      <w:bookmarkStart w:id="263" w:name="_Hlk152586812"/>
      <w:r w:rsidR="00C44B31" w:rsidRPr="002732DD">
        <w:rPr>
          <w:rFonts w:ascii="Times New Roman" w:hAnsi="Times New Roman" w:cs="Times New Roman"/>
          <w:color w:val="000000"/>
          <w:sz w:val="24"/>
          <w:szCs w:val="24"/>
        </w:rPr>
        <w:t xml:space="preserve"> Samples were collected using a geographically stratified probability-based method with standardized protocols across countries. STEPS surveys follow ethical and technical review processes, seeking approval from national ethics committees. Participants provide oral and written consent, ensuring the survey respects rights and safeguards ethical considerations. Informed consent is obtained from each participant before interviews, adhering to WHO guidelines </w:t>
      </w:r>
      <w:sdt>
        <w:sdtPr>
          <w:rPr>
            <w:rFonts w:ascii="Times New Roman" w:hAnsi="Times New Roman" w:cs="Times New Roman"/>
            <w:color w:val="000000"/>
            <w:sz w:val="24"/>
            <w:szCs w:val="24"/>
            <w:vertAlign w:val="superscript"/>
          </w:rPr>
          <w:tag w:val="MENDELEY_CITATION_v3_eyJjaXRhdGlvbklEIjoiTUVOREVMRVlfQ0lUQVRJT05fNzMwMmY2NWMtN2E2My00OTZhLWExYmItZmYwMWJjYjI3YjRmIiwicHJvcGVydGllcyI6eyJub3RlSW5kZXgiOjB9LCJpc0VkaXRlZCI6ZmFsc2UsIm1hbnVhbE92ZXJyaWRlIjp7ImlzTWFudWFsbHlPdmVycmlkZGVuIjpmYWxzZSwiY2l0ZXByb2NUZXh0IjoiPHN1cD4yMjwvc3VwPiIsIm1hbnVhbE92ZXJyaWRlVGV4dCI6IiJ9LCJjaXRhdGlvbkl0ZW1zIjpbeyJpZCI6ImZiZTg3MDU5LWY3ZmItM2ExMi05ODg1LTBhZDM4ZjNkZTRlMiIsIml0ZW1EYXRhIjp7InR5cGUiOiJ3ZWJwYWdlIiwiaWQiOiJmYmU4NzA1OS1mN2ZiLTNhMTItOTg4NS0wYWQzOGYzZGU0ZTIiLCJ0aXRsZSI6Ik5vbmNvbW11bmljYWJsZSBEaXNlYXNlIFN1cnZlaWxsYW5jZSwgTW9uaXRvcmluZyBhbmQgUmVwb3J0aW5nIiwiYXV0aG9yIjpbeyJmYW1pbHkiOiJXSE8iLCJnaXZlbiI6IiIsInBhcnNlLW5hbWVzIjpmYWxzZSwiZHJvcHBpbmctcGFydGljbGUiOiIiLCJub24tZHJvcHBpbmctcGFydGljbGUiOiIifV0sImFjY2Vzc2VkIjp7ImRhdGUtcGFydHMiOltbMjAyMywxMiwyXV19LCJVUkwiOiJodHRwczovL3d3dy53aG8uaW50L3RlYW1zL25vbmNvbW11bmljYWJsZS1kaXNlYXNlcy9zdXJ2ZWlsbGFuY2Uvc3lzdGVtcy10b29scy9zdGVwcyIsImlzc3VlZCI6eyJkYXRlLXBhcnRzIjpbWzIwMDhdXX0sImNvbnRhaW5lci10aXRsZS1zaG9ydCI6IiJ9LCJpc1RlbXBvcmFyeSI6ZmFsc2V9XX0="/>
          <w:id w:val="244306904"/>
          <w:placeholder>
            <w:docPart w:val="DefaultPlaceholder_-1854013440"/>
          </w:placeholder>
        </w:sdtPr>
        <w:sdtContent>
          <w:ins w:id="264" w:author="Mohammad Nayeem Hasan" w:date="2024-05-20T23:57:00Z" w16du:dateUtc="2024-05-20T17:57:00Z">
            <w:r w:rsidR="00DE023D" w:rsidRPr="00DE023D">
              <w:rPr>
                <w:rFonts w:ascii="Times New Roman" w:hAnsi="Times New Roman" w:cs="Times New Roman"/>
                <w:color w:val="000000"/>
                <w:sz w:val="24"/>
                <w:szCs w:val="24"/>
                <w:vertAlign w:val="superscript"/>
              </w:rPr>
              <w:t>22</w:t>
            </w:r>
          </w:ins>
          <w:del w:id="265" w:author="Mohammad Nayeem Hasan" w:date="2024-05-20T23:57:00Z" w16du:dateUtc="2024-05-20T17:57:00Z">
            <w:r w:rsidR="00956D6A" w:rsidRPr="00DE023D" w:rsidDel="00DE023D">
              <w:rPr>
                <w:rFonts w:ascii="Times New Roman" w:hAnsi="Times New Roman" w:cs="Times New Roman"/>
                <w:color w:val="000000"/>
                <w:sz w:val="24"/>
                <w:szCs w:val="24"/>
                <w:vertAlign w:val="superscript"/>
              </w:rPr>
              <w:delText>22</w:delText>
            </w:r>
          </w:del>
        </w:sdtContent>
      </w:sdt>
      <w:bookmarkEnd w:id="263"/>
      <w:r w:rsidR="0065292C" w:rsidRPr="002732DD">
        <w:rPr>
          <w:rFonts w:ascii="Times New Roman" w:hAnsi="Times New Roman" w:cs="Times New Roman"/>
          <w:color w:val="000000"/>
          <w:sz w:val="24"/>
          <w:szCs w:val="24"/>
        </w:rPr>
        <w:t>.</w:t>
      </w:r>
      <w:r w:rsidR="00E923F5">
        <w:rPr>
          <w:rFonts w:ascii="Times New Roman" w:hAnsi="Times New Roman" w:cs="Times New Roman"/>
          <w:color w:val="000000"/>
          <w:sz w:val="24"/>
          <w:szCs w:val="24"/>
        </w:rPr>
        <w:t xml:space="preserve"> </w:t>
      </w:r>
      <w:r w:rsidR="00E923F5" w:rsidRPr="002732DD">
        <w:rPr>
          <w:rFonts w:ascii="Times New Roman" w:hAnsi="Times New Roman" w:cs="Times New Roman"/>
          <w:sz w:val="24"/>
          <w:szCs w:val="24"/>
        </w:rPr>
        <w:t xml:space="preserve">The characteristics of participants in the sample varied across the six countries. After the exclusion of less than 18 years participants, participants had not measured blood pressure, blood glucose, or blood cholesterol, and missing information, the weighted sample size for </w:t>
      </w:r>
      <w:r w:rsidR="005E2582">
        <w:rPr>
          <w:rFonts w:ascii="Times New Roman" w:hAnsi="Times New Roman" w:cs="Times New Roman"/>
          <w:sz w:val="24"/>
          <w:szCs w:val="24"/>
        </w:rPr>
        <w:t>hypertension</w:t>
      </w:r>
      <w:r w:rsidR="005E2582" w:rsidRPr="002732DD">
        <w:rPr>
          <w:rFonts w:ascii="Times New Roman" w:hAnsi="Times New Roman" w:cs="Times New Roman"/>
          <w:sz w:val="24"/>
          <w:szCs w:val="24"/>
        </w:rPr>
        <w:t xml:space="preserve"> </w:t>
      </w:r>
      <w:r w:rsidR="00E923F5" w:rsidRPr="002732DD">
        <w:rPr>
          <w:rFonts w:ascii="Times New Roman" w:hAnsi="Times New Roman" w:cs="Times New Roman"/>
          <w:sz w:val="24"/>
          <w:szCs w:val="24"/>
        </w:rPr>
        <w:t>ranged from Maldives 16</w:t>
      </w:r>
      <w:ins w:id="266" w:author="Mohammad Nayeem Hasan" w:date="2024-05-20T19:45:00Z" w16du:dateUtc="2024-05-20T13:45:00Z">
        <w:r w:rsidR="00A05739">
          <w:rPr>
            <w:rFonts w:ascii="Times New Roman" w:hAnsi="Times New Roman" w:cs="Times New Roman"/>
            <w:sz w:val="24"/>
            <w:szCs w:val="24"/>
          </w:rPr>
          <w:t>27</w:t>
        </w:r>
      </w:ins>
      <w:del w:id="267" w:author="Mohammad Nayeem Hasan" w:date="2024-05-20T19:44:00Z" w16du:dateUtc="2024-05-20T13:44:00Z">
        <w:r w:rsidR="00E923F5" w:rsidRPr="002732DD" w:rsidDel="00A05739">
          <w:rPr>
            <w:rFonts w:ascii="Times New Roman" w:hAnsi="Times New Roman" w:cs="Times New Roman"/>
            <w:sz w:val="24"/>
            <w:szCs w:val="24"/>
          </w:rPr>
          <w:delText>46</w:delText>
        </w:r>
      </w:del>
      <w:r w:rsidR="00E923F5" w:rsidRPr="002732DD">
        <w:rPr>
          <w:rFonts w:ascii="Times New Roman" w:hAnsi="Times New Roman" w:cs="Times New Roman"/>
          <w:sz w:val="24"/>
          <w:szCs w:val="24"/>
        </w:rPr>
        <w:t xml:space="preserve"> to </w:t>
      </w:r>
      <w:ins w:id="268" w:author="Mohammad Nayeem Hasan" w:date="2024-05-20T19:45:00Z" w16du:dateUtc="2024-05-20T13:45:00Z">
        <w:r w:rsidR="00A05739">
          <w:rPr>
            <w:rFonts w:ascii="Times New Roman" w:hAnsi="Times New Roman" w:cs="Times New Roman"/>
            <w:sz w:val="24"/>
            <w:szCs w:val="24"/>
          </w:rPr>
          <w:t>8182</w:t>
        </w:r>
      </w:ins>
      <w:del w:id="269" w:author="Mohammad Nayeem Hasan" w:date="2024-05-20T19:45:00Z" w16du:dateUtc="2024-05-20T13:45:00Z">
        <w:r w:rsidR="00E923F5" w:rsidRPr="002732DD" w:rsidDel="00A05739">
          <w:rPr>
            <w:rFonts w:ascii="Times New Roman" w:hAnsi="Times New Roman" w:cs="Times New Roman"/>
            <w:sz w:val="24"/>
            <w:szCs w:val="24"/>
          </w:rPr>
          <w:delText>8483</w:delText>
        </w:r>
      </w:del>
      <w:r w:rsidR="00E923F5" w:rsidRPr="002732DD">
        <w:rPr>
          <w:rFonts w:ascii="Times New Roman" w:hAnsi="Times New Roman" w:cs="Times New Roman"/>
          <w:sz w:val="24"/>
          <w:szCs w:val="24"/>
        </w:rPr>
        <w:t xml:space="preserve"> in </w:t>
      </w:r>
      <w:del w:id="270" w:author="Mohammad Nayeem Hasan" w:date="2024-05-20T19:45:00Z" w16du:dateUtc="2024-05-20T13:45:00Z">
        <w:r w:rsidR="00E923F5" w:rsidRPr="002732DD" w:rsidDel="00A05739">
          <w:rPr>
            <w:rFonts w:ascii="Times New Roman" w:hAnsi="Times New Roman" w:cs="Times New Roman"/>
            <w:sz w:val="24"/>
            <w:szCs w:val="24"/>
          </w:rPr>
          <w:delText>Myanmar</w:delText>
        </w:r>
      </w:del>
      <w:ins w:id="271" w:author="Mohammad Nayeem Hasan" w:date="2024-05-20T19:45:00Z" w16du:dateUtc="2024-05-20T13:45:00Z">
        <w:r w:rsidR="00A05739">
          <w:rPr>
            <w:rFonts w:ascii="Times New Roman" w:hAnsi="Times New Roman" w:cs="Times New Roman"/>
            <w:sz w:val="24"/>
            <w:szCs w:val="24"/>
          </w:rPr>
          <w:t>Bangladesh</w:t>
        </w:r>
      </w:ins>
      <w:r w:rsidR="00E923F5" w:rsidRPr="002732DD">
        <w:rPr>
          <w:rFonts w:ascii="Times New Roman" w:hAnsi="Times New Roman" w:cs="Times New Roman"/>
          <w:sz w:val="24"/>
          <w:szCs w:val="24"/>
        </w:rPr>
        <w:t xml:space="preserve">. For </w:t>
      </w:r>
      <w:r w:rsidR="00A52998">
        <w:rPr>
          <w:rFonts w:ascii="Times New Roman" w:hAnsi="Times New Roman" w:cs="Times New Roman"/>
          <w:color w:val="000000"/>
          <w:sz w:val="24"/>
          <w:szCs w:val="24"/>
        </w:rPr>
        <w:t>diabetes</w:t>
      </w:r>
      <w:r w:rsidR="00E923F5" w:rsidRPr="002732DD">
        <w:rPr>
          <w:rFonts w:ascii="Times New Roman" w:hAnsi="Times New Roman" w:cs="Times New Roman"/>
          <w:sz w:val="24"/>
          <w:szCs w:val="24"/>
        </w:rPr>
        <w:t>, the weighted sample size ranged from Maldives 16</w:t>
      </w:r>
      <w:ins w:id="272" w:author="Mohammad Nayeem Hasan" w:date="2024-05-20T19:45:00Z" w16du:dateUtc="2024-05-20T13:45:00Z">
        <w:r w:rsidR="00A05739">
          <w:rPr>
            <w:rFonts w:ascii="Times New Roman" w:hAnsi="Times New Roman" w:cs="Times New Roman"/>
            <w:sz w:val="24"/>
            <w:szCs w:val="24"/>
          </w:rPr>
          <w:t>35</w:t>
        </w:r>
      </w:ins>
      <w:del w:id="273" w:author="Mohammad Nayeem Hasan" w:date="2024-05-20T19:45:00Z" w16du:dateUtc="2024-05-20T13:45:00Z">
        <w:r w:rsidR="00E923F5" w:rsidRPr="002732DD" w:rsidDel="00A05739">
          <w:rPr>
            <w:rFonts w:ascii="Times New Roman" w:hAnsi="Times New Roman" w:cs="Times New Roman"/>
            <w:sz w:val="24"/>
            <w:szCs w:val="24"/>
          </w:rPr>
          <w:delText>46</w:delText>
        </w:r>
      </w:del>
      <w:r w:rsidR="00E923F5" w:rsidRPr="002732DD">
        <w:rPr>
          <w:rFonts w:ascii="Times New Roman" w:hAnsi="Times New Roman" w:cs="Times New Roman"/>
          <w:sz w:val="24"/>
          <w:szCs w:val="24"/>
        </w:rPr>
        <w:t xml:space="preserve"> to 8</w:t>
      </w:r>
      <w:ins w:id="274" w:author="Mohammad Nayeem Hasan" w:date="2024-05-20T19:46:00Z" w16du:dateUtc="2024-05-20T13:46:00Z">
        <w:r w:rsidR="00A05739">
          <w:rPr>
            <w:rFonts w:ascii="Times New Roman" w:hAnsi="Times New Roman" w:cs="Times New Roman"/>
            <w:sz w:val="24"/>
            <w:szCs w:val="24"/>
          </w:rPr>
          <w:t>185</w:t>
        </w:r>
      </w:ins>
      <w:del w:id="275" w:author="Mohammad Nayeem Hasan" w:date="2024-05-20T19:46:00Z" w16du:dateUtc="2024-05-20T13:46:00Z">
        <w:r w:rsidR="00E923F5" w:rsidRPr="002732DD" w:rsidDel="00A05739">
          <w:rPr>
            <w:rFonts w:ascii="Times New Roman" w:hAnsi="Times New Roman" w:cs="Times New Roman"/>
            <w:sz w:val="24"/>
            <w:szCs w:val="24"/>
          </w:rPr>
          <w:delText>324</w:delText>
        </w:r>
      </w:del>
      <w:r w:rsidR="00E923F5" w:rsidRPr="002732DD">
        <w:rPr>
          <w:rFonts w:ascii="Times New Roman" w:hAnsi="Times New Roman" w:cs="Times New Roman"/>
          <w:sz w:val="24"/>
          <w:szCs w:val="24"/>
        </w:rPr>
        <w:t xml:space="preserve"> in </w:t>
      </w:r>
      <w:del w:id="276" w:author="Mohammad Nayeem Hasan" w:date="2024-05-20T19:46:00Z" w16du:dateUtc="2024-05-20T13:46:00Z">
        <w:r w:rsidR="00E923F5" w:rsidRPr="002732DD" w:rsidDel="00A05739">
          <w:rPr>
            <w:rFonts w:ascii="Times New Roman" w:hAnsi="Times New Roman" w:cs="Times New Roman"/>
            <w:sz w:val="24"/>
            <w:szCs w:val="24"/>
          </w:rPr>
          <w:delText>Myanmar</w:delText>
        </w:r>
      </w:del>
      <w:ins w:id="277" w:author="Mohammad Nayeem Hasan" w:date="2024-05-20T19:46:00Z" w16du:dateUtc="2024-05-20T13:46:00Z">
        <w:r w:rsidR="00A05739">
          <w:rPr>
            <w:rFonts w:ascii="Times New Roman" w:hAnsi="Times New Roman" w:cs="Times New Roman"/>
            <w:sz w:val="24"/>
            <w:szCs w:val="24"/>
          </w:rPr>
          <w:t>Bangladesh</w:t>
        </w:r>
      </w:ins>
      <w:r w:rsidR="00E923F5" w:rsidRPr="002732DD">
        <w:rPr>
          <w:rFonts w:ascii="Times New Roman" w:hAnsi="Times New Roman" w:cs="Times New Roman"/>
          <w:sz w:val="24"/>
          <w:szCs w:val="24"/>
        </w:rPr>
        <w:t xml:space="preserve">, and for </w:t>
      </w:r>
      <w:r w:rsidR="003D1CA4" w:rsidRPr="002732DD">
        <w:rPr>
          <w:rFonts w:ascii="Times New Roman" w:hAnsi="Times New Roman" w:cs="Times New Roman"/>
          <w:color w:val="000000"/>
          <w:sz w:val="24"/>
          <w:szCs w:val="24"/>
        </w:rPr>
        <w:t>hypercholesterolemia</w:t>
      </w:r>
      <w:r w:rsidR="003D1CA4">
        <w:rPr>
          <w:rFonts w:ascii="Times New Roman" w:hAnsi="Times New Roman" w:cs="Times New Roman"/>
          <w:sz w:val="24"/>
          <w:szCs w:val="24"/>
        </w:rPr>
        <w:t xml:space="preserve"> </w:t>
      </w:r>
      <w:ins w:id="278" w:author="Mohammad Nayeem Hasan" w:date="2024-05-20T19:46:00Z" w16du:dateUtc="2024-05-20T13:46:00Z">
        <w:r w:rsidR="00A05739">
          <w:rPr>
            <w:rFonts w:ascii="Times New Roman" w:hAnsi="Times New Roman" w:cs="Times New Roman"/>
            <w:sz w:val="24"/>
            <w:szCs w:val="24"/>
          </w:rPr>
          <w:t>2489</w:t>
        </w:r>
      </w:ins>
      <w:del w:id="279" w:author="Mohammad Nayeem Hasan" w:date="2024-05-20T19:46:00Z" w16du:dateUtc="2024-05-20T13:46:00Z">
        <w:r w:rsidR="00E923F5" w:rsidRPr="002732DD" w:rsidDel="00A05739">
          <w:rPr>
            <w:rFonts w:ascii="Times New Roman" w:hAnsi="Times New Roman" w:cs="Times New Roman"/>
            <w:sz w:val="24"/>
            <w:szCs w:val="24"/>
          </w:rPr>
          <w:delText>1320</w:delText>
        </w:r>
      </w:del>
      <w:r w:rsidR="00E923F5" w:rsidRPr="002732DD">
        <w:rPr>
          <w:rFonts w:ascii="Times New Roman" w:hAnsi="Times New Roman" w:cs="Times New Roman"/>
          <w:sz w:val="24"/>
          <w:szCs w:val="24"/>
        </w:rPr>
        <w:t xml:space="preserve"> in </w:t>
      </w:r>
      <w:del w:id="280" w:author="Mohammad Nayeem Hasan" w:date="2024-05-20T19:46:00Z" w16du:dateUtc="2024-05-20T13:46:00Z">
        <w:r w:rsidR="00E923F5" w:rsidRPr="002732DD" w:rsidDel="00A05739">
          <w:rPr>
            <w:rFonts w:ascii="Times New Roman" w:hAnsi="Times New Roman" w:cs="Times New Roman"/>
            <w:sz w:val="24"/>
            <w:szCs w:val="24"/>
          </w:rPr>
          <w:delText xml:space="preserve">Maldives </w:delText>
        </w:r>
      </w:del>
      <w:ins w:id="281" w:author="Mohammad Nayeem Hasan" w:date="2024-05-20T19:46:00Z" w16du:dateUtc="2024-05-20T13:46:00Z">
        <w:r w:rsidR="00A05739">
          <w:rPr>
            <w:rFonts w:ascii="Times New Roman" w:hAnsi="Times New Roman" w:cs="Times New Roman"/>
            <w:sz w:val="24"/>
            <w:szCs w:val="24"/>
          </w:rPr>
          <w:t>Timor-Leste</w:t>
        </w:r>
        <w:r w:rsidR="00A05739" w:rsidRPr="002732DD">
          <w:rPr>
            <w:rFonts w:ascii="Times New Roman" w:hAnsi="Times New Roman" w:cs="Times New Roman"/>
            <w:sz w:val="24"/>
            <w:szCs w:val="24"/>
          </w:rPr>
          <w:t xml:space="preserve"> </w:t>
        </w:r>
      </w:ins>
      <w:r w:rsidR="00E923F5" w:rsidRPr="002732DD">
        <w:rPr>
          <w:rFonts w:ascii="Times New Roman" w:hAnsi="Times New Roman" w:cs="Times New Roman"/>
          <w:sz w:val="24"/>
          <w:szCs w:val="24"/>
        </w:rPr>
        <w:t>and 8</w:t>
      </w:r>
      <w:ins w:id="282" w:author="Mohammad Nayeem Hasan" w:date="2024-05-20T19:47:00Z" w16du:dateUtc="2024-05-20T13:47:00Z">
        <w:r w:rsidR="00A05739">
          <w:rPr>
            <w:rFonts w:ascii="Times New Roman" w:hAnsi="Times New Roman" w:cs="Times New Roman"/>
            <w:sz w:val="24"/>
            <w:szCs w:val="24"/>
          </w:rPr>
          <w:t>185</w:t>
        </w:r>
      </w:ins>
      <w:del w:id="283" w:author="Mohammad Nayeem Hasan" w:date="2024-05-20T19:47:00Z" w16du:dateUtc="2024-05-20T13:47:00Z">
        <w:r w:rsidR="00E923F5" w:rsidRPr="002732DD" w:rsidDel="00A05739">
          <w:rPr>
            <w:rFonts w:ascii="Times New Roman" w:hAnsi="Times New Roman" w:cs="Times New Roman"/>
            <w:sz w:val="24"/>
            <w:szCs w:val="24"/>
          </w:rPr>
          <w:delText>333</w:delText>
        </w:r>
      </w:del>
      <w:r w:rsidR="00E923F5" w:rsidRPr="002732DD">
        <w:rPr>
          <w:rFonts w:ascii="Times New Roman" w:hAnsi="Times New Roman" w:cs="Times New Roman"/>
          <w:sz w:val="24"/>
          <w:szCs w:val="24"/>
        </w:rPr>
        <w:t xml:space="preserve"> in </w:t>
      </w:r>
      <w:del w:id="284" w:author="Mohammad Nayeem Hasan" w:date="2024-05-20T19:47:00Z" w16du:dateUtc="2024-05-20T13:47:00Z">
        <w:r w:rsidR="00E923F5" w:rsidRPr="002732DD" w:rsidDel="00A05739">
          <w:rPr>
            <w:rFonts w:ascii="Times New Roman" w:hAnsi="Times New Roman" w:cs="Times New Roman"/>
            <w:sz w:val="24"/>
            <w:szCs w:val="24"/>
          </w:rPr>
          <w:delText>Myanmar</w:delText>
        </w:r>
      </w:del>
      <w:ins w:id="285" w:author="Mohammad Nayeem Hasan" w:date="2024-05-20T19:47:00Z" w16du:dateUtc="2024-05-20T13:47:00Z">
        <w:r w:rsidR="00A05739">
          <w:rPr>
            <w:rFonts w:ascii="Times New Roman" w:hAnsi="Times New Roman" w:cs="Times New Roman"/>
            <w:sz w:val="24"/>
            <w:szCs w:val="24"/>
          </w:rPr>
          <w:t>Bangladesh</w:t>
        </w:r>
      </w:ins>
      <w:r w:rsidR="00E923F5" w:rsidRPr="002732DD">
        <w:rPr>
          <w:rFonts w:ascii="Times New Roman" w:hAnsi="Times New Roman" w:cs="Times New Roman"/>
          <w:sz w:val="24"/>
          <w:szCs w:val="24"/>
        </w:rPr>
        <w:t>.</w:t>
      </w:r>
    </w:p>
    <w:p w14:paraId="5BBAFD2B" w14:textId="4640F53E" w:rsidR="008042F6" w:rsidRPr="002732DD" w:rsidRDefault="002B4748" w:rsidP="008042F6">
      <w:pPr>
        <w:rPr>
          <w:rFonts w:ascii="Times New Roman" w:hAnsi="Times New Roman" w:cs="Times New Roman"/>
          <w:b/>
          <w:bCs/>
          <w:color w:val="000000"/>
          <w:sz w:val="24"/>
          <w:szCs w:val="24"/>
        </w:rPr>
      </w:pPr>
      <w:r w:rsidRPr="002732DD">
        <w:rPr>
          <w:rFonts w:ascii="Times New Roman" w:hAnsi="Times New Roman" w:cs="Times New Roman"/>
          <w:b/>
          <w:bCs/>
          <w:color w:val="000000"/>
          <w:sz w:val="24"/>
          <w:szCs w:val="24"/>
        </w:rPr>
        <w:t xml:space="preserve">Data </w:t>
      </w:r>
      <w:r w:rsidR="0018172A" w:rsidRPr="002732DD">
        <w:rPr>
          <w:rFonts w:ascii="Times New Roman" w:hAnsi="Times New Roman" w:cs="Times New Roman"/>
          <w:b/>
          <w:bCs/>
          <w:color w:val="000000"/>
          <w:sz w:val="24"/>
          <w:szCs w:val="24"/>
        </w:rPr>
        <w:t>collection</w:t>
      </w:r>
    </w:p>
    <w:p w14:paraId="61A9B499" w14:textId="55C70ACB" w:rsidR="0081425F" w:rsidRPr="002732DD" w:rsidRDefault="00C44B31" w:rsidP="0018172A">
      <w:pPr>
        <w:ind w:firstLine="720"/>
        <w:rPr>
          <w:rFonts w:ascii="Times New Roman" w:hAnsi="Times New Roman" w:cs="Times New Roman"/>
          <w:color w:val="000000"/>
          <w:sz w:val="24"/>
          <w:szCs w:val="24"/>
        </w:rPr>
      </w:pPr>
      <w:r w:rsidRPr="002732DD">
        <w:rPr>
          <w:rFonts w:ascii="Times New Roman" w:hAnsi="Times New Roman" w:cs="Times New Roman"/>
          <w:color w:val="000000"/>
          <w:sz w:val="24"/>
          <w:szCs w:val="24"/>
        </w:rPr>
        <w:t xml:space="preserve">We sourced the latest STEPS survey data for six </w:t>
      </w:r>
      <w:r w:rsidR="00EC334B" w:rsidRPr="002732DD">
        <w:rPr>
          <w:rFonts w:ascii="Times New Roman" w:hAnsi="Times New Roman" w:cs="Times New Roman"/>
          <w:color w:val="000000"/>
          <w:sz w:val="24"/>
          <w:szCs w:val="24"/>
        </w:rPr>
        <w:t>SEAR</w:t>
      </w:r>
      <w:r w:rsidR="0018172A" w:rsidRPr="002732DD">
        <w:rPr>
          <w:rFonts w:ascii="Times New Roman" w:hAnsi="Times New Roman" w:cs="Times New Roman"/>
          <w:color w:val="000000"/>
          <w:sz w:val="24"/>
          <w:szCs w:val="24"/>
        </w:rPr>
        <w:t>s</w:t>
      </w:r>
      <w:r w:rsidRPr="002732DD">
        <w:rPr>
          <w:rFonts w:ascii="Times New Roman" w:hAnsi="Times New Roman" w:cs="Times New Roman"/>
          <w:color w:val="000000"/>
          <w:sz w:val="24"/>
          <w:szCs w:val="24"/>
        </w:rPr>
        <w:t xml:space="preserve">—Bangladesh, Maldives, Myanmar, Nepal, Sri Lanka, and Timor-Leste—from https://extranet.who.int/ncdsmicrodata/index.php/catalog/. Out of 12 potential countries, we focused on these six for our study. </w:t>
      </w:r>
      <w:r w:rsidR="008042F6" w:rsidRPr="002732DD">
        <w:rPr>
          <w:rFonts w:ascii="Times New Roman" w:hAnsi="Times New Roman" w:cs="Times New Roman"/>
          <w:color w:val="000000"/>
          <w:sz w:val="24"/>
          <w:szCs w:val="24"/>
        </w:rPr>
        <w:t>These countries were selected based on meeting our inclusion criteria and having current standard STEPS data. Some countries were excluded either because WHO did not conduct a STEPS survey in those areas, or their data was not available in the public domain, lacked sufficient data</w:t>
      </w:r>
      <w:r w:rsidR="0018172A" w:rsidRPr="002732DD">
        <w:rPr>
          <w:rFonts w:ascii="Times New Roman" w:hAnsi="Times New Roman" w:cs="Times New Roman"/>
          <w:color w:val="000000"/>
          <w:sz w:val="24"/>
          <w:szCs w:val="24"/>
        </w:rPr>
        <w:t>,</w:t>
      </w:r>
      <w:r w:rsidR="00955ABE" w:rsidRPr="002732DD">
        <w:rPr>
          <w:rFonts w:ascii="Times New Roman" w:hAnsi="Times New Roman" w:cs="Times New Roman"/>
          <w:color w:val="000000"/>
          <w:sz w:val="24"/>
          <w:szCs w:val="24"/>
        </w:rPr>
        <w:t xml:space="preserve"> </w:t>
      </w:r>
      <w:r w:rsidR="003612F7" w:rsidRPr="002732DD">
        <w:rPr>
          <w:rFonts w:ascii="Times New Roman" w:hAnsi="Times New Roman" w:cs="Times New Roman"/>
          <w:color w:val="000000"/>
          <w:sz w:val="24"/>
          <w:szCs w:val="24"/>
        </w:rPr>
        <w:t xml:space="preserve">and </w:t>
      </w:r>
      <w:r w:rsidR="008042F6" w:rsidRPr="002732DD">
        <w:rPr>
          <w:rFonts w:ascii="Times New Roman" w:hAnsi="Times New Roman" w:cs="Times New Roman"/>
          <w:color w:val="000000"/>
          <w:sz w:val="24"/>
          <w:szCs w:val="24"/>
        </w:rPr>
        <w:t>relevant variables, and had unreported non-response rates. Additionally, some survey reports were either not publicly accessible or not in English.</w:t>
      </w:r>
      <w:r w:rsidR="0018172A" w:rsidRPr="002732DD">
        <w:rPr>
          <w:rFonts w:ascii="Times New Roman" w:hAnsi="Times New Roman" w:cs="Times New Roman"/>
          <w:color w:val="000000"/>
          <w:sz w:val="24"/>
          <w:szCs w:val="24"/>
        </w:rPr>
        <w:t xml:space="preserve"> </w:t>
      </w:r>
    </w:p>
    <w:p w14:paraId="1E9C6BD4" w14:textId="2ED4C320" w:rsidR="001779C6" w:rsidRPr="002732DD" w:rsidRDefault="00663CC7" w:rsidP="002B4748">
      <w:pPr>
        <w:rPr>
          <w:rFonts w:ascii="Times New Roman" w:hAnsi="Times New Roman" w:cs="Times New Roman"/>
          <w:b/>
          <w:bCs/>
          <w:color w:val="000000"/>
          <w:sz w:val="24"/>
          <w:szCs w:val="24"/>
        </w:rPr>
      </w:pPr>
      <w:r w:rsidRPr="002732DD">
        <w:rPr>
          <w:rFonts w:ascii="Times New Roman" w:hAnsi="Times New Roman" w:cs="Times New Roman"/>
          <w:b/>
          <w:bCs/>
          <w:color w:val="000000"/>
          <w:sz w:val="24"/>
          <w:szCs w:val="24"/>
        </w:rPr>
        <w:t>Selected NCD o</w:t>
      </w:r>
      <w:r w:rsidR="001779C6" w:rsidRPr="002732DD">
        <w:rPr>
          <w:rFonts w:ascii="Times New Roman" w:hAnsi="Times New Roman" w:cs="Times New Roman"/>
          <w:b/>
          <w:bCs/>
          <w:color w:val="000000"/>
          <w:sz w:val="24"/>
          <w:szCs w:val="24"/>
        </w:rPr>
        <w:t>utcome variable</w:t>
      </w:r>
      <w:r w:rsidR="00A5072A" w:rsidRPr="002732DD">
        <w:rPr>
          <w:rFonts w:ascii="Times New Roman" w:hAnsi="Times New Roman" w:cs="Times New Roman"/>
          <w:b/>
          <w:bCs/>
          <w:color w:val="000000"/>
          <w:sz w:val="24"/>
          <w:szCs w:val="24"/>
        </w:rPr>
        <w:t>s</w:t>
      </w:r>
      <w:r w:rsidR="001779C6" w:rsidRPr="002732DD">
        <w:rPr>
          <w:rFonts w:ascii="Times New Roman" w:hAnsi="Times New Roman" w:cs="Times New Roman"/>
          <w:b/>
          <w:bCs/>
          <w:color w:val="000000"/>
          <w:sz w:val="24"/>
          <w:szCs w:val="24"/>
        </w:rPr>
        <w:t xml:space="preserve"> </w:t>
      </w:r>
    </w:p>
    <w:p w14:paraId="1B096250" w14:textId="1423F7E6" w:rsidR="006551E7" w:rsidRPr="002732DD" w:rsidRDefault="008042F6" w:rsidP="00B17F75">
      <w:pPr>
        <w:ind w:firstLine="720"/>
        <w:rPr>
          <w:rFonts w:ascii="Times New Roman" w:hAnsi="Times New Roman" w:cs="Times New Roman"/>
          <w:color w:val="000000"/>
          <w:sz w:val="24"/>
          <w:szCs w:val="24"/>
        </w:rPr>
      </w:pPr>
      <w:r w:rsidRPr="002732DD">
        <w:rPr>
          <w:rFonts w:ascii="Times New Roman" w:hAnsi="Times New Roman" w:cs="Times New Roman"/>
          <w:color w:val="000000"/>
          <w:sz w:val="24"/>
          <w:szCs w:val="24"/>
        </w:rPr>
        <w:t xml:space="preserve">We examined </w:t>
      </w:r>
      <w:r w:rsidR="009C5FBA" w:rsidRPr="002732DD">
        <w:rPr>
          <w:rFonts w:ascii="Times New Roman" w:hAnsi="Times New Roman" w:cs="Times New Roman"/>
          <w:color w:val="000000"/>
          <w:sz w:val="24"/>
          <w:szCs w:val="24"/>
        </w:rPr>
        <w:t>three</w:t>
      </w:r>
      <w:r w:rsidRPr="002732DD">
        <w:rPr>
          <w:rFonts w:ascii="Times New Roman" w:hAnsi="Times New Roman" w:cs="Times New Roman"/>
          <w:color w:val="000000"/>
          <w:sz w:val="24"/>
          <w:szCs w:val="24"/>
        </w:rPr>
        <w:t xml:space="preserve"> categories of outcome variables: </w:t>
      </w:r>
      <w:r w:rsidR="00EC334B" w:rsidRPr="002732DD">
        <w:rPr>
          <w:rFonts w:ascii="Times New Roman" w:hAnsi="Times New Roman" w:cs="Times New Roman"/>
          <w:color w:val="000000"/>
          <w:sz w:val="24"/>
          <w:szCs w:val="24"/>
        </w:rPr>
        <w:t>raised blood pressure (</w:t>
      </w:r>
      <w:r w:rsidRPr="002732DD">
        <w:rPr>
          <w:rFonts w:ascii="Times New Roman" w:hAnsi="Times New Roman" w:cs="Times New Roman"/>
          <w:color w:val="000000"/>
          <w:sz w:val="24"/>
          <w:szCs w:val="24"/>
        </w:rPr>
        <w:t>hypertension</w:t>
      </w:r>
      <w:r w:rsidR="00EC334B" w:rsidRPr="002732DD">
        <w:rPr>
          <w:rFonts w:ascii="Times New Roman" w:hAnsi="Times New Roman" w:cs="Times New Roman"/>
          <w:color w:val="000000"/>
          <w:sz w:val="24"/>
          <w:szCs w:val="24"/>
        </w:rPr>
        <w:t>)</w:t>
      </w:r>
      <w:r w:rsidRPr="002732DD">
        <w:rPr>
          <w:rFonts w:ascii="Times New Roman" w:hAnsi="Times New Roman" w:cs="Times New Roman"/>
          <w:color w:val="000000"/>
          <w:sz w:val="24"/>
          <w:szCs w:val="24"/>
        </w:rPr>
        <w:t xml:space="preserve">, </w:t>
      </w:r>
      <w:r w:rsidR="00EC334B" w:rsidRPr="002732DD">
        <w:rPr>
          <w:rFonts w:ascii="Times New Roman" w:hAnsi="Times New Roman" w:cs="Times New Roman"/>
          <w:color w:val="000000"/>
          <w:sz w:val="24"/>
          <w:szCs w:val="24"/>
        </w:rPr>
        <w:t>raised blood glucose (</w:t>
      </w:r>
      <w:r w:rsidRPr="002732DD">
        <w:rPr>
          <w:rFonts w:ascii="Times New Roman" w:hAnsi="Times New Roman" w:cs="Times New Roman"/>
          <w:color w:val="000000"/>
          <w:sz w:val="24"/>
          <w:szCs w:val="24"/>
        </w:rPr>
        <w:t>diabetes</w:t>
      </w:r>
      <w:r w:rsidR="00EC334B" w:rsidRPr="002732DD">
        <w:rPr>
          <w:rFonts w:ascii="Times New Roman" w:hAnsi="Times New Roman" w:cs="Times New Roman"/>
          <w:color w:val="000000"/>
          <w:sz w:val="24"/>
          <w:szCs w:val="24"/>
        </w:rPr>
        <w:t>)</w:t>
      </w:r>
      <w:r w:rsidRPr="002732DD">
        <w:rPr>
          <w:rFonts w:ascii="Times New Roman" w:hAnsi="Times New Roman" w:cs="Times New Roman"/>
          <w:color w:val="000000"/>
          <w:sz w:val="24"/>
          <w:szCs w:val="24"/>
        </w:rPr>
        <w:t xml:space="preserve">, and </w:t>
      </w:r>
      <w:r w:rsidR="00EC334B" w:rsidRPr="002732DD">
        <w:rPr>
          <w:rFonts w:ascii="Times New Roman" w:hAnsi="Times New Roman" w:cs="Times New Roman"/>
          <w:color w:val="000000"/>
          <w:sz w:val="24"/>
          <w:szCs w:val="24"/>
        </w:rPr>
        <w:t xml:space="preserve">raised </w:t>
      </w:r>
      <w:ins w:id="286" w:author="Mohammad Nayeem Hasan" w:date="2024-05-15T22:29:00Z" w16du:dateUtc="2024-05-15T16:29:00Z">
        <w:r w:rsidR="00025180">
          <w:rPr>
            <w:rFonts w:ascii="Times New Roman" w:hAnsi="Times New Roman" w:cs="Times New Roman"/>
            <w:color w:val="000000"/>
            <w:sz w:val="24"/>
            <w:szCs w:val="24"/>
          </w:rPr>
          <w:t xml:space="preserve">total </w:t>
        </w:r>
      </w:ins>
      <w:r w:rsidR="00EC334B" w:rsidRPr="002732DD">
        <w:rPr>
          <w:rFonts w:ascii="Times New Roman" w:hAnsi="Times New Roman" w:cs="Times New Roman"/>
          <w:color w:val="000000"/>
          <w:sz w:val="24"/>
          <w:szCs w:val="24"/>
        </w:rPr>
        <w:t>blood cholesterol (</w:t>
      </w:r>
      <w:r w:rsidRPr="002732DD">
        <w:rPr>
          <w:rFonts w:ascii="Times New Roman" w:hAnsi="Times New Roman" w:cs="Times New Roman"/>
          <w:color w:val="000000"/>
          <w:sz w:val="24"/>
          <w:szCs w:val="24"/>
        </w:rPr>
        <w:t>hypercholesterolemia</w:t>
      </w:r>
      <w:r w:rsidR="00EC334B" w:rsidRPr="002732DD">
        <w:rPr>
          <w:rFonts w:ascii="Times New Roman" w:hAnsi="Times New Roman" w:cs="Times New Roman"/>
          <w:color w:val="000000"/>
          <w:sz w:val="24"/>
          <w:szCs w:val="24"/>
        </w:rPr>
        <w:t>)</w:t>
      </w:r>
      <w:r w:rsidRPr="002732DD">
        <w:rPr>
          <w:rFonts w:ascii="Times New Roman" w:hAnsi="Times New Roman" w:cs="Times New Roman"/>
          <w:color w:val="000000"/>
          <w:sz w:val="24"/>
          <w:szCs w:val="24"/>
        </w:rPr>
        <w:t xml:space="preserve">. Each of these outcome variables is </w:t>
      </w:r>
      <w:r w:rsidR="0081425F" w:rsidRPr="002732DD">
        <w:rPr>
          <w:rFonts w:ascii="Times New Roman" w:hAnsi="Times New Roman" w:cs="Times New Roman"/>
          <w:color w:val="000000"/>
          <w:sz w:val="24"/>
          <w:szCs w:val="24"/>
        </w:rPr>
        <w:t>binary</w:t>
      </w:r>
      <w:r w:rsidRPr="002732DD">
        <w:rPr>
          <w:rFonts w:ascii="Times New Roman" w:hAnsi="Times New Roman" w:cs="Times New Roman"/>
          <w:color w:val="000000"/>
          <w:sz w:val="24"/>
          <w:szCs w:val="24"/>
        </w:rPr>
        <w:t>, designated as "YES = 1/NO = 0</w:t>
      </w:r>
      <w:r w:rsidR="00F90968" w:rsidRPr="002732DD">
        <w:rPr>
          <w:rFonts w:ascii="Times New Roman" w:hAnsi="Times New Roman" w:cs="Times New Roman"/>
          <w:color w:val="000000"/>
          <w:sz w:val="24"/>
          <w:szCs w:val="24"/>
        </w:rPr>
        <w:t xml:space="preserve"> </w:t>
      </w:r>
      <w:r w:rsidR="00F90968" w:rsidRPr="002732DD">
        <w:rPr>
          <w:rFonts w:ascii="Times New Roman" w:hAnsi="Times New Roman" w:cs="Times New Roman"/>
          <w:b/>
          <w:color w:val="000000"/>
          <w:sz w:val="24"/>
          <w:szCs w:val="24"/>
        </w:rPr>
        <w:t>(Table 1)</w:t>
      </w:r>
      <w:r w:rsidRPr="002732DD">
        <w:rPr>
          <w:rFonts w:ascii="Times New Roman" w:hAnsi="Times New Roman" w:cs="Times New Roman"/>
          <w:color w:val="000000"/>
          <w:sz w:val="24"/>
          <w:szCs w:val="24"/>
        </w:rPr>
        <w:t>.</w:t>
      </w:r>
      <w:r w:rsidR="001779C6" w:rsidRPr="002732DD">
        <w:rPr>
          <w:rFonts w:ascii="Times New Roman" w:hAnsi="Times New Roman" w:cs="Times New Roman"/>
          <w:color w:val="000000"/>
          <w:sz w:val="24"/>
          <w:szCs w:val="24"/>
        </w:rPr>
        <w:t xml:space="preserve"> </w:t>
      </w:r>
    </w:p>
    <w:p w14:paraId="74082D58" w14:textId="33740DCD" w:rsidR="00B17F75" w:rsidRPr="002732DD" w:rsidRDefault="00B17F75" w:rsidP="00F90968">
      <w:pPr>
        <w:ind w:firstLine="720"/>
        <w:rPr>
          <w:rFonts w:ascii="Times New Roman" w:hAnsi="Times New Roman" w:cs="Times New Roman"/>
          <w:color w:val="000000"/>
          <w:sz w:val="24"/>
          <w:szCs w:val="24"/>
        </w:rPr>
      </w:pPr>
      <w:r w:rsidRPr="002732DD">
        <w:rPr>
          <w:rFonts w:ascii="Times New Roman" w:hAnsi="Times New Roman" w:cs="Times New Roman"/>
          <w:color w:val="000000"/>
          <w:sz w:val="24"/>
          <w:szCs w:val="24"/>
        </w:rPr>
        <w:t xml:space="preserve">Hypertension, a significant health risk factor, often shows no symptoms and is known as a "silent killer." Diagnosis requires consecutive systolic blood pressure </w:t>
      </w:r>
      <w:r w:rsidR="001853D0" w:rsidRPr="002732DD">
        <w:rPr>
          <w:rFonts w:ascii="Times New Roman" w:hAnsi="Times New Roman" w:cs="Times New Roman"/>
          <w:color w:val="000000"/>
          <w:sz w:val="24"/>
          <w:szCs w:val="24"/>
        </w:rPr>
        <w:t>readings≥</w:t>
      </w:r>
      <w:r w:rsidRPr="002732DD">
        <w:rPr>
          <w:rFonts w:ascii="Times New Roman" w:hAnsi="Times New Roman" w:cs="Times New Roman"/>
          <w:color w:val="000000"/>
          <w:sz w:val="24"/>
          <w:szCs w:val="24"/>
        </w:rPr>
        <w:t>140</w:t>
      </w:r>
      <w:r w:rsidR="0001737E" w:rsidRPr="002732DD">
        <w:rPr>
          <w:rFonts w:ascii="Times New Roman" w:hAnsi="Times New Roman" w:cs="Times New Roman"/>
          <w:color w:val="000000"/>
          <w:sz w:val="24"/>
          <w:szCs w:val="24"/>
        </w:rPr>
        <w:t xml:space="preserve"> </w:t>
      </w:r>
      <w:r w:rsidRPr="002732DD">
        <w:rPr>
          <w:rFonts w:ascii="Times New Roman" w:hAnsi="Times New Roman" w:cs="Times New Roman"/>
          <w:color w:val="000000"/>
          <w:sz w:val="24"/>
          <w:szCs w:val="24"/>
        </w:rPr>
        <w:t>mm</w:t>
      </w:r>
      <w:r w:rsidR="0001737E" w:rsidRPr="002732DD">
        <w:rPr>
          <w:rFonts w:ascii="Times New Roman" w:hAnsi="Times New Roman" w:cs="Times New Roman"/>
          <w:color w:val="000000"/>
          <w:sz w:val="24"/>
          <w:szCs w:val="24"/>
        </w:rPr>
        <w:t xml:space="preserve"> </w:t>
      </w:r>
      <w:r w:rsidRPr="002732DD">
        <w:rPr>
          <w:rFonts w:ascii="Times New Roman" w:hAnsi="Times New Roman" w:cs="Times New Roman"/>
          <w:color w:val="000000"/>
          <w:sz w:val="24"/>
          <w:szCs w:val="24"/>
        </w:rPr>
        <w:t>Hg and diastolic readings</w:t>
      </w:r>
      <w:r w:rsidR="001853D0" w:rsidRPr="002732DD">
        <w:rPr>
          <w:rFonts w:ascii="Times New Roman" w:hAnsi="Times New Roman" w:cs="Times New Roman"/>
          <w:color w:val="000000"/>
          <w:sz w:val="24"/>
          <w:szCs w:val="24"/>
        </w:rPr>
        <w:t>≥</w:t>
      </w:r>
      <w:r w:rsidRPr="002732DD">
        <w:rPr>
          <w:rFonts w:ascii="Times New Roman" w:hAnsi="Times New Roman" w:cs="Times New Roman"/>
          <w:color w:val="000000"/>
          <w:sz w:val="24"/>
          <w:szCs w:val="24"/>
        </w:rPr>
        <w:t>90</w:t>
      </w:r>
      <w:r w:rsidR="0001737E" w:rsidRPr="002732DD">
        <w:rPr>
          <w:rFonts w:ascii="Times New Roman" w:hAnsi="Times New Roman" w:cs="Times New Roman"/>
          <w:color w:val="000000"/>
          <w:sz w:val="24"/>
          <w:szCs w:val="24"/>
        </w:rPr>
        <w:t xml:space="preserve"> </w:t>
      </w:r>
      <w:r w:rsidRPr="002732DD">
        <w:rPr>
          <w:rFonts w:ascii="Times New Roman" w:hAnsi="Times New Roman" w:cs="Times New Roman"/>
          <w:color w:val="000000"/>
          <w:sz w:val="24"/>
          <w:szCs w:val="24"/>
        </w:rPr>
        <w:t>mm</w:t>
      </w:r>
      <w:r w:rsidR="0001737E" w:rsidRPr="002732DD">
        <w:rPr>
          <w:rFonts w:ascii="Times New Roman" w:hAnsi="Times New Roman" w:cs="Times New Roman"/>
          <w:color w:val="000000"/>
          <w:sz w:val="24"/>
          <w:szCs w:val="24"/>
        </w:rPr>
        <w:t xml:space="preserve"> </w:t>
      </w:r>
      <w:r w:rsidRPr="002732DD">
        <w:rPr>
          <w:rFonts w:ascii="Times New Roman" w:hAnsi="Times New Roman" w:cs="Times New Roman"/>
          <w:color w:val="000000"/>
          <w:sz w:val="24"/>
          <w:szCs w:val="24"/>
        </w:rPr>
        <w:t xml:space="preserve">Hg. Contributing factors include </w:t>
      </w:r>
      <w:r w:rsidR="00B05E84" w:rsidRPr="002732DD">
        <w:rPr>
          <w:rFonts w:ascii="Times New Roman" w:hAnsi="Times New Roman" w:cs="Times New Roman"/>
          <w:color w:val="000000"/>
          <w:sz w:val="24"/>
          <w:szCs w:val="24"/>
        </w:rPr>
        <w:t xml:space="preserve">an </w:t>
      </w:r>
      <w:r w:rsidRPr="002732DD">
        <w:rPr>
          <w:rFonts w:ascii="Times New Roman" w:hAnsi="Times New Roman" w:cs="Times New Roman"/>
          <w:color w:val="000000"/>
          <w:sz w:val="24"/>
          <w:szCs w:val="24"/>
        </w:rPr>
        <w:t xml:space="preserve">unhealthy diet, lack of physical activity, tobacco/alcohol use, and being overweight </w:t>
      </w:r>
      <w:sdt>
        <w:sdtPr>
          <w:rPr>
            <w:rFonts w:ascii="Times New Roman" w:hAnsi="Times New Roman" w:cs="Times New Roman"/>
            <w:color w:val="000000"/>
            <w:sz w:val="24"/>
            <w:szCs w:val="24"/>
            <w:vertAlign w:val="superscript"/>
          </w:rPr>
          <w:tag w:val="MENDELEY_CITATION_v3_eyJjaXRhdGlvbklEIjoiTUVOREVMRVlfQ0lUQVRJT05fYjQ3YjQzNjgtY2JkNC00NjQ3LTkxNDAtMzFlZmFlNjM3ZGE2IiwicHJvcGVydGllcyI6eyJub3RlSW5kZXgiOjB9LCJpc0VkaXRlZCI6ZmFsc2UsIm1hbnVhbE92ZXJyaWRlIjp7ImlzTWFudWFsbHlPdmVycmlkZGVuIjpmYWxzZSwiY2l0ZXByb2NUZXh0IjoiPHN1cD4yNTwvc3VwPiIsIm1hbnVhbE92ZXJyaWRlVGV4dCI6IiJ9LCJjaXRhdGlvbkl0ZW1zIjpbeyJpZCI6ImY1ZTM0NGExLTczYmYtM2U5ZC1hYzU5LTg1YTJjZmI4YTMzOSIsIml0ZW1EYXRhIjp7InR5cGUiOiJ3ZWJwYWdlIiwiaWQiOiJmNWUzNDRhMS03M2JmLTNlOWQtYWM1OS04NWEyY2ZiOGEzMzkiLCJ0aXRsZSI6Ikh5cGVydGVuc2lvbiIsImF1dGhvciI6W3siZmFtaWx5IjoiV0hPIiwiZ2l2ZW4iOiIiLCJwYXJzZS1uYW1lcyI6ZmFsc2UsImRyb3BwaW5nLXBhcnRpY2xlIjoiIiwibm9uLWRyb3BwaW5nLXBhcnRpY2xlIjoiIn1dLCJhY2Nlc3NlZCI6eyJkYXRlLXBhcnRzIjpbWzIwMjMsMTIsNF1dfSwiVVJMIjoiaHR0cHM6Ly93d3cud2hvLmludC9uZXdzLXJvb20vZmFjdC1zaGVldHMvZGV0YWlsL2h5cGVydGVuc2lvbiIsImlzc3VlZCI6eyJkYXRlLXBhcnRzIjpbWzIwMjNdXX0sImNvbnRhaW5lci10aXRsZS1zaG9ydCI6IiJ9LCJpc1RlbXBvcmFyeSI6ZmFsc2V9XX0="/>
          <w:id w:val="1653098718"/>
          <w:placeholder>
            <w:docPart w:val="319CACB8271641128A8B2E32D3A0D0EA"/>
          </w:placeholder>
        </w:sdtPr>
        <w:sdtContent>
          <w:ins w:id="287" w:author="Mohammad Nayeem Hasan" w:date="2024-05-20T23:57:00Z" w16du:dateUtc="2024-05-20T17:57:00Z">
            <w:r w:rsidR="00DE023D" w:rsidRPr="00DE023D">
              <w:rPr>
                <w:rFonts w:ascii="Times New Roman" w:hAnsi="Times New Roman" w:cs="Times New Roman"/>
                <w:color w:val="000000"/>
                <w:sz w:val="24"/>
                <w:szCs w:val="24"/>
                <w:vertAlign w:val="superscript"/>
              </w:rPr>
              <w:t>25</w:t>
            </w:r>
          </w:ins>
          <w:del w:id="288" w:author="Mohammad Nayeem Hasan" w:date="2024-05-20T23:57:00Z" w16du:dateUtc="2024-05-20T17:57:00Z">
            <w:r w:rsidR="00956D6A" w:rsidRPr="00DE023D" w:rsidDel="00DE023D">
              <w:rPr>
                <w:rFonts w:ascii="Times New Roman" w:hAnsi="Times New Roman" w:cs="Times New Roman"/>
                <w:color w:val="000000"/>
                <w:sz w:val="24"/>
                <w:szCs w:val="24"/>
                <w:vertAlign w:val="superscript"/>
              </w:rPr>
              <w:delText>25</w:delText>
            </w:r>
          </w:del>
        </w:sdtContent>
      </w:sdt>
      <w:r w:rsidRPr="002732DD">
        <w:rPr>
          <w:rFonts w:ascii="Times New Roman" w:hAnsi="Times New Roman" w:cs="Times New Roman"/>
          <w:color w:val="000000"/>
          <w:sz w:val="24"/>
          <w:szCs w:val="24"/>
        </w:rPr>
        <w:t xml:space="preserve">. Blood pressure measurements utilized a </w:t>
      </w:r>
      <w:r w:rsidRPr="002732DD">
        <w:rPr>
          <w:rFonts w:ascii="Times New Roman" w:hAnsi="Times New Roman" w:cs="Times New Roman"/>
          <w:color w:val="000000"/>
          <w:sz w:val="24"/>
          <w:szCs w:val="24"/>
        </w:rPr>
        <w:lastRenderedPageBreak/>
        <w:t xml:space="preserve">digital monitor, with participants resting for 15 minutes. Three readings were taken, and the mean of the second and third readings was calculated. Observations outside the valid range were excluded. If the third reading was invalid, the average of the first two was considered  </w:t>
      </w:r>
      <w:sdt>
        <w:sdtPr>
          <w:rPr>
            <w:rFonts w:ascii="Times New Roman" w:hAnsi="Times New Roman" w:cs="Times New Roman"/>
            <w:color w:val="000000"/>
            <w:sz w:val="24"/>
            <w:szCs w:val="24"/>
            <w:vertAlign w:val="superscript"/>
          </w:rPr>
          <w:tag w:val="MENDELEY_CITATION_v3_eyJjaXRhdGlvbklEIjoiTUVOREVMRVlfQ0lUQVRJT05fMWViODE5YmQtMTU3OC00MDc1LTkyODAtZjczNTI4Njg5M2M4IiwicHJvcGVydGllcyI6eyJub3RlSW5kZXgiOjB9LCJpc0VkaXRlZCI6ZmFsc2UsIm1hbnVhbE92ZXJyaWRlIjp7ImlzTWFudWFsbHlPdmVycmlkZGVuIjpmYWxzZSwiY2l0ZXByb2NUZXh0IjoiPHN1cD4yMjwvc3VwPiIsIm1hbnVhbE92ZXJyaWRlVGV4dCI6IiJ9LCJjaXRhdGlvbkl0ZW1zIjpbeyJpZCI6ImZiZTg3MDU5LWY3ZmItM2ExMi05ODg1LTBhZDM4ZjNkZTRlMiIsIml0ZW1EYXRhIjp7InR5cGUiOiJ3ZWJwYWdlIiwiaWQiOiJmYmU4NzA1OS1mN2ZiLTNhMTItOTg4NS0wYWQzOGYzZGU0ZTIiLCJ0aXRsZSI6Ik5vbmNvbW11bmljYWJsZSBEaXNlYXNlIFN1cnZlaWxsYW5jZSwgTW9uaXRvcmluZyBhbmQgUmVwb3J0aW5nIiwiYXV0aG9yIjpbeyJmYW1pbHkiOiJXSE8iLCJnaXZlbiI6IiIsInBhcnNlLW5hbWVzIjpmYWxzZSwiZHJvcHBpbmctcGFydGljbGUiOiIiLCJub24tZHJvcHBpbmctcGFydGljbGUiOiIifV0sImFjY2Vzc2VkIjp7ImRhdGUtcGFydHMiOltbMjAyMywxMiwyXV19LCJVUkwiOiJodHRwczovL3d3dy53aG8uaW50L3RlYW1zL25vbmNvbW11bmljYWJsZS1kaXNlYXNlcy9zdXJ2ZWlsbGFuY2Uvc3lzdGVtcy10b29scy9zdGVwcyIsImlzc3VlZCI6eyJkYXRlLXBhcnRzIjpbWzIwMDhdXX0sImNvbnRhaW5lci10aXRsZS1zaG9ydCI6IiJ9LCJpc1RlbXBvcmFyeSI6ZmFsc2V9XX0="/>
          <w:id w:val="1723243700"/>
          <w:placeholder>
            <w:docPart w:val="5B73DFA1A1FE4653AEA378A2F4A2729E"/>
          </w:placeholder>
        </w:sdtPr>
        <w:sdtContent>
          <w:ins w:id="289" w:author="Mohammad Nayeem Hasan" w:date="2024-05-20T23:57:00Z" w16du:dateUtc="2024-05-20T17:57:00Z">
            <w:r w:rsidR="00DE023D" w:rsidRPr="00DE023D">
              <w:rPr>
                <w:rFonts w:ascii="Times New Roman" w:hAnsi="Times New Roman" w:cs="Times New Roman"/>
                <w:color w:val="000000"/>
                <w:sz w:val="24"/>
                <w:szCs w:val="24"/>
                <w:vertAlign w:val="superscript"/>
              </w:rPr>
              <w:t>22</w:t>
            </w:r>
          </w:ins>
          <w:del w:id="290" w:author="Mohammad Nayeem Hasan" w:date="2024-05-20T23:57:00Z" w16du:dateUtc="2024-05-20T17:57:00Z">
            <w:r w:rsidR="00956D6A" w:rsidRPr="00DE023D" w:rsidDel="00DE023D">
              <w:rPr>
                <w:rFonts w:ascii="Times New Roman" w:hAnsi="Times New Roman" w:cs="Times New Roman"/>
                <w:color w:val="000000"/>
                <w:sz w:val="24"/>
                <w:szCs w:val="24"/>
                <w:vertAlign w:val="superscript"/>
              </w:rPr>
              <w:delText>22</w:delText>
            </w:r>
          </w:del>
        </w:sdtContent>
      </w:sdt>
      <w:r w:rsidRPr="002732DD">
        <w:rPr>
          <w:rFonts w:ascii="Times New Roman" w:hAnsi="Times New Roman" w:cs="Times New Roman"/>
          <w:color w:val="000000"/>
          <w:sz w:val="24"/>
          <w:szCs w:val="24"/>
        </w:rPr>
        <w:t xml:space="preserve">.  Diabetes, characterized by </w:t>
      </w:r>
      <w:r w:rsidR="00A52998">
        <w:rPr>
          <w:rFonts w:ascii="Times New Roman" w:hAnsi="Times New Roman" w:cs="Times New Roman"/>
          <w:color w:val="000000"/>
          <w:sz w:val="24"/>
          <w:szCs w:val="24"/>
        </w:rPr>
        <w:t>raised</w:t>
      </w:r>
      <w:r w:rsidRPr="002732DD">
        <w:rPr>
          <w:rFonts w:ascii="Times New Roman" w:hAnsi="Times New Roman" w:cs="Times New Roman"/>
          <w:color w:val="000000"/>
          <w:sz w:val="24"/>
          <w:szCs w:val="24"/>
        </w:rPr>
        <w:t xml:space="preserve"> blood glucose, results from insufficient insulin production (Type 1) or ineffective use (Type 2), causing damage to vital organs. Type 2 diabetes, prevalent in those aged 35+, is linked to obesity, inactivity, and smoking, with fasting blood glucose</w:t>
      </w:r>
      <w:r w:rsidR="001853D0" w:rsidRPr="002732DD">
        <w:rPr>
          <w:rFonts w:ascii="Times New Roman" w:hAnsi="Times New Roman" w:cs="Times New Roman"/>
          <w:color w:val="000000"/>
          <w:sz w:val="24"/>
          <w:szCs w:val="24"/>
        </w:rPr>
        <w:t xml:space="preserve">≥126 mg/dL or </w:t>
      </w:r>
      <w:r w:rsidRPr="002732DD">
        <w:rPr>
          <w:rFonts w:ascii="Times New Roman" w:hAnsi="Times New Roman" w:cs="Times New Roman"/>
          <w:color w:val="000000"/>
          <w:sz w:val="24"/>
          <w:szCs w:val="24"/>
        </w:rPr>
        <w:t xml:space="preserve">7 mmol/L indicating diabetes </w:t>
      </w:r>
      <w:sdt>
        <w:sdtPr>
          <w:rPr>
            <w:rFonts w:ascii="Times New Roman" w:hAnsi="Times New Roman" w:cs="Times New Roman"/>
            <w:color w:val="000000"/>
            <w:sz w:val="24"/>
            <w:szCs w:val="24"/>
            <w:vertAlign w:val="superscript"/>
          </w:rPr>
          <w:tag w:val="MENDELEY_CITATION_v3_eyJjaXRhdGlvbklEIjoiTUVOREVMRVlfQ0lUQVRJT05fZWMxMGZjZTAtMzc1Yi00ZmViLTg3OGItZWEwNjQ1NTZiZGU3IiwicHJvcGVydGllcyI6eyJub3RlSW5kZXgiOjB9LCJpc0VkaXRlZCI6ZmFsc2UsIm1hbnVhbE92ZXJyaWRlIjp7ImlzTWFudWFsbHlPdmVycmlkZGVuIjpmYWxzZSwiY2l0ZXByb2NUZXh0IjoiPHN1cD4yNjwvc3VwPiIsIm1hbnVhbE92ZXJyaWRlVGV4dCI6IiJ9LCJjaXRhdGlvbkl0ZW1zIjpbeyJpZCI6IjQ4ZDJjMjQwLWI4ODUtM2RjMC05NmU4LWFhMjZkOWUyZWU2ZiIsIml0ZW1EYXRhIjp7InR5cGUiOiJ3ZWJwYWdlIiwiaWQiOiI0OGQyYzI0MC1iODg1LTNkYzAtOTZlOC1hYTI2ZDllMmVlNmYiLCJ0aXRsZSI6IkRpYWJldGVzIiwiYXV0aG9yIjpbeyJmYW1pbHkiOiJXSE8iLCJnaXZlbiI6IiIsInBhcnNlLW5hbWVzIjpmYWxzZSwiZHJvcHBpbmctcGFydGljbGUiOiIiLCJub24tZHJvcHBpbmctcGFydGljbGUiOiIifV0sImFjY2Vzc2VkIjp7ImRhdGUtcGFydHMiOltbMjAyMywxMiw0XV19LCJVUkwiOiJodHRwczovL3d3dy53aG8uaW50L25ld3Mtcm9vbS9mYWN0LXNoZWV0cy9kZXRhaWwvZGlhYmV0ZXMiLCJpc3N1ZWQiOnsiZGF0ZS1wYXJ0cyI6W1syMDIzXV19LCJjb250YWluZXItdGl0bGUtc2hvcnQiOiIifSwiaXNUZW1wb3JhcnkiOmZhbHNlfV19"/>
          <w:id w:val="-1322200049"/>
          <w:placeholder>
            <w:docPart w:val="984B7AD1C8E74E5CA8818B3B01EDC76E"/>
          </w:placeholder>
        </w:sdtPr>
        <w:sdtContent>
          <w:ins w:id="291" w:author="Mohammad Nayeem Hasan" w:date="2024-05-20T23:57:00Z" w16du:dateUtc="2024-05-20T17:57:00Z">
            <w:r w:rsidR="00DE023D" w:rsidRPr="00DE023D">
              <w:rPr>
                <w:rFonts w:ascii="Times New Roman" w:hAnsi="Times New Roman" w:cs="Times New Roman"/>
                <w:color w:val="000000"/>
                <w:sz w:val="24"/>
                <w:szCs w:val="24"/>
                <w:vertAlign w:val="superscript"/>
              </w:rPr>
              <w:t>26</w:t>
            </w:r>
          </w:ins>
          <w:del w:id="292" w:author="Mohammad Nayeem Hasan" w:date="2024-05-20T23:57:00Z" w16du:dateUtc="2024-05-20T17:57:00Z">
            <w:r w:rsidR="00956D6A" w:rsidRPr="00DE023D" w:rsidDel="00DE023D">
              <w:rPr>
                <w:rFonts w:ascii="Times New Roman" w:hAnsi="Times New Roman" w:cs="Times New Roman"/>
                <w:color w:val="000000"/>
                <w:sz w:val="24"/>
                <w:szCs w:val="24"/>
                <w:vertAlign w:val="superscript"/>
              </w:rPr>
              <w:delText>26</w:delText>
            </w:r>
          </w:del>
        </w:sdtContent>
      </w:sdt>
      <w:r w:rsidRPr="002732DD">
        <w:rPr>
          <w:rFonts w:ascii="Times New Roman" w:hAnsi="Times New Roman" w:cs="Times New Roman"/>
          <w:color w:val="000000"/>
          <w:sz w:val="24"/>
          <w:szCs w:val="24"/>
        </w:rPr>
        <w:t xml:space="preserve">. Lifestyle changes, including regular physical activity, maintaining a healthy weight, nutritious diet, and avoiding tobacco, can prevent or delay Type 2 diabetes onset. Blood glucose levels were assessed with observations falling outside the range of fasting blood glucose &lt;18 mg/dL or &gt;630 mg/dL excluded </w:t>
      </w:r>
      <w:sdt>
        <w:sdtPr>
          <w:rPr>
            <w:rFonts w:ascii="Times New Roman" w:hAnsi="Times New Roman" w:cs="Times New Roman"/>
            <w:color w:val="000000"/>
            <w:sz w:val="24"/>
            <w:szCs w:val="24"/>
            <w:vertAlign w:val="superscript"/>
          </w:rPr>
          <w:tag w:val="MENDELEY_CITATION_v3_eyJjaXRhdGlvbklEIjoiTUVOREVMRVlfQ0lUQVRJT05fY2Q5YTUxMzMtNWFmYi00YjhlLTgxNzYtMTkwOGRkYTdiZDVjIiwicHJvcGVydGllcyI6eyJub3RlSW5kZXgiOjB9LCJpc0VkaXRlZCI6ZmFsc2UsIm1hbnVhbE92ZXJyaWRlIjp7ImlzTWFudWFsbHlPdmVycmlkZGVuIjpmYWxzZSwiY2l0ZXByb2NUZXh0IjoiPHN1cD4yMjwvc3VwPiIsIm1hbnVhbE92ZXJyaWRlVGV4dCI6IiJ9LCJjaXRhdGlvbkl0ZW1zIjpbeyJpZCI6ImZiZTg3MDU5LWY3ZmItM2ExMi05ODg1LTBhZDM4ZjNkZTRlMiIsIml0ZW1EYXRhIjp7InR5cGUiOiJ3ZWJwYWdlIiwiaWQiOiJmYmU4NzA1OS1mN2ZiLTNhMTItOTg4NS0wYWQzOGYzZGU0ZTIiLCJ0aXRsZSI6Ik5vbmNvbW11bmljYWJsZSBEaXNlYXNlIFN1cnZlaWxsYW5jZSwgTW9uaXRvcmluZyBhbmQgUmVwb3J0aW5nIiwiYXV0aG9yIjpbeyJmYW1pbHkiOiJXSE8iLCJnaXZlbiI6IiIsInBhcnNlLW5hbWVzIjpmYWxzZSwiZHJvcHBpbmctcGFydGljbGUiOiIiLCJub24tZHJvcHBpbmctcGFydGljbGUiOiIifV0sImFjY2Vzc2VkIjp7ImRhdGUtcGFydHMiOltbMjAyMywxMiwyXV19LCJVUkwiOiJodHRwczovL3d3dy53aG8uaW50L3RlYW1zL25vbmNvbW11bmljYWJsZS1kaXNlYXNlcy9zdXJ2ZWlsbGFuY2Uvc3lzdGVtcy10b29scy9zdGVwcyIsImlzc3VlZCI6eyJkYXRlLXBhcnRzIjpbWzIwMDhdXX0sImNvbnRhaW5lci10aXRsZS1zaG9ydCI6IiJ9LCJpc1RlbXBvcmFyeSI6ZmFsc2V9XX0="/>
          <w:id w:val="-549848000"/>
          <w:placeholder>
            <w:docPart w:val="9ED8019A4B1F4ECA8C68618C12B8556E"/>
          </w:placeholder>
        </w:sdtPr>
        <w:sdtContent>
          <w:ins w:id="293" w:author="Mohammad Nayeem Hasan" w:date="2024-05-20T23:57:00Z" w16du:dateUtc="2024-05-20T17:57:00Z">
            <w:r w:rsidR="00DE023D" w:rsidRPr="00DE023D">
              <w:rPr>
                <w:rFonts w:ascii="Times New Roman" w:hAnsi="Times New Roman" w:cs="Times New Roman"/>
                <w:color w:val="000000"/>
                <w:sz w:val="24"/>
                <w:szCs w:val="24"/>
                <w:vertAlign w:val="superscript"/>
              </w:rPr>
              <w:t>22</w:t>
            </w:r>
          </w:ins>
          <w:del w:id="294" w:author="Mohammad Nayeem Hasan" w:date="2024-05-20T23:57:00Z" w16du:dateUtc="2024-05-20T17:57:00Z">
            <w:r w:rsidR="00956D6A" w:rsidRPr="00DE023D" w:rsidDel="00DE023D">
              <w:rPr>
                <w:rFonts w:ascii="Times New Roman" w:hAnsi="Times New Roman" w:cs="Times New Roman"/>
                <w:color w:val="000000"/>
                <w:sz w:val="24"/>
                <w:szCs w:val="24"/>
                <w:vertAlign w:val="superscript"/>
              </w:rPr>
              <w:delText>22</w:delText>
            </w:r>
          </w:del>
        </w:sdtContent>
      </w:sdt>
      <w:r w:rsidRPr="002732DD">
        <w:rPr>
          <w:rFonts w:ascii="Times New Roman" w:hAnsi="Times New Roman" w:cs="Times New Roman"/>
          <w:color w:val="000000"/>
          <w:sz w:val="24"/>
          <w:szCs w:val="24"/>
        </w:rPr>
        <w:t xml:space="preserve">. </w:t>
      </w:r>
      <w:r w:rsidR="00A52998">
        <w:rPr>
          <w:rFonts w:ascii="Times New Roman" w:hAnsi="Times New Roman" w:cs="Times New Roman"/>
          <w:color w:val="000000"/>
          <w:sz w:val="24"/>
          <w:szCs w:val="24"/>
        </w:rPr>
        <w:t>Raised</w:t>
      </w:r>
      <w:r w:rsidRPr="002732DD">
        <w:rPr>
          <w:rFonts w:ascii="Times New Roman" w:hAnsi="Times New Roman" w:cs="Times New Roman"/>
          <w:color w:val="000000"/>
          <w:sz w:val="24"/>
          <w:szCs w:val="24"/>
        </w:rPr>
        <w:t xml:space="preserve"> </w:t>
      </w:r>
      <w:ins w:id="295" w:author="Mohammad Nayeem Hasan" w:date="2024-05-15T22:29:00Z" w16du:dateUtc="2024-05-15T16:29:00Z">
        <w:r w:rsidR="00025180">
          <w:rPr>
            <w:rFonts w:ascii="Times New Roman" w:hAnsi="Times New Roman" w:cs="Times New Roman"/>
            <w:color w:val="000000"/>
            <w:sz w:val="24"/>
            <w:szCs w:val="24"/>
          </w:rPr>
          <w:t xml:space="preserve">total </w:t>
        </w:r>
      </w:ins>
      <w:r w:rsidRPr="002732DD">
        <w:rPr>
          <w:rFonts w:ascii="Times New Roman" w:hAnsi="Times New Roman" w:cs="Times New Roman"/>
          <w:color w:val="000000"/>
          <w:sz w:val="24"/>
          <w:szCs w:val="24"/>
        </w:rPr>
        <w:t xml:space="preserve">blood cholesterol, defined as a lipid profile ≥190 mg/dL or currently on medication, poses heart disease and stroke risks. Approximately one-third of global ischemic heart disease cases are attributed to high cholesterol. Early detection through regular screening is a key public health strategy. Observations outside the </w:t>
      </w:r>
      <w:ins w:id="296" w:author="Mohammad Nayeem Hasan" w:date="2024-05-15T22:29:00Z" w16du:dateUtc="2024-05-15T16:29:00Z">
        <w:r w:rsidR="00025180">
          <w:rPr>
            <w:rFonts w:ascii="Times New Roman" w:hAnsi="Times New Roman" w:cs="Times New Roman"/>
            <w:color w:val="000000"/>
            <w:sz w:val="24"/>
            <w:szCs w:val="24"/>
          </w:rPr>
          <w:t xml:space="preserve">total </w:t>
        </w:r>
      </w:ins>
      <w:r w:rsidRPr="002732DD">
        <w:rPr>
          <w:rFonts w:ascii="Times New Roman" w:hAnsi="Times New Roman" w:cs="Times New Roman"/>
          <w:color w:val="000000"/>
          <w:sz w:val="24"/>
          <w:szCs w:val="24"/>
        </w:rPr>
        <w:t xml:space="preserve">cholesterol range of &lt;75 mg/dL or &gt;470 mg/dL were excluded, with none falling within this range </w:t>
      </w:r>
      <w:sdt>
        <w:sdtPr>
          <w:rPr>
            <w:rFonts w:ascii="Times New Roman" w:hAnsi="Times New Roman" w:cs="Times New Roman"/>
            <w:color w:val="000000"/>
            <w:sz w:val="24"/>
            <w:szCs w:val="24"/>
            <w:vertAlign w:val="superscript"/>
          </w:rPr>
          <w:tag w:val="MENDELEY_CITATION_v3_eyJjaXRhdGlvbklEIjoiTUVOREVMRVlfQ0lUQVRJT05fMjI1NGRlZGQtNzNmNS00ZGYxLWJiNTMtZjM4MjkwMmYxYzkwIiwicHJvcGVydGllcyI6eyJub3RlSW5kZXgiOjB9LCJpc0VkaXRlZCI6ZmFsc2UsIm1hbnVhbE92ZXJyaWRlIjp7ImlzTWFudWFsbHlPdmVycmlkZGVuIjpmYWxzZSwiY2l0ZXByb2NUZXh0IjoiPHN1cD4yMjwvc3VwPiIsIm1hbnVhbE92ZXJyaWRlVGV4dCI6IiJ9LCJjaXRhdGlvbkl0ZW1zIjpbeyJpZCI6ImZiZTg3MDU5LWY3ZmItM2ExMi05ODg1LTBhZDM4ZjNkZTRlMiIsIml0ZW1EYXRhIjp7InR5cGUiOiJ3ZWJwYWdlIiwiaWQiOiJmYmU4NzA1OS1mN2ZiLTNhMTItOTg4NS0wYWQzOGYzZGU0ZTIiLCJ0aXRsZSI6Ik5vbmNvbW11bmljYWJsZSBEaXNlYXNlIFN1cnZlaWxsYW5jZSwgTW9uaXRvcmluZyBhbmQgUmVwb3J0aW5nIiwiYXV0aG9yIjpbeyJmYW1pbHkiOiJXSE8iLCJnaXZlbiI6IiIsInBhcnNlLW5hbWVzIjpmYWxzZSwiZHJvcHBpbmctcGFydGljbGUiOiIiLCJub24tZHJvcHBpbmctcGFydGljbGUiOiIifV0sImFjY2Vzc2VkIjp7ImRhdGUtcGFydHMiOltbMjAyMywxMiwyXV19LCJVUkwiOiJodHRwczovL3d3dy53aG8uaW50L3RlYW1zL25vbmNvbW11bmljYWJsZS1kaXNlYXNlcy9zdXJ2ZWlsbGFuY2Uvc3lzdGVtcy10b29scy9zdGVwcyIsImlzc3VlZCI6eyJkYXRlLXBhcnRzIjpbWzIwMDhdXX0sImNvbnRhaW5lci10aXRsZS1zaG9ydCI6IiJ9LCJpc1RlbXBvcmFyeSI6ZmFsc2V9XX0="/>
          <w:id w:val="-259520189"/>
          <w:placeholder>
            <w:docPart w:val="EFD3262D1EC443E68F16717AC7FF12D5"/>
          </w:placeholder>
        </w:sdtPr>
        <w:sdtContent>
          <w:ins w:id="297" w:author="Mohammad Nayeem Hasan" w:date="2024-05-20T23:57:00Z" w16du:dateUtc="2024-05-20T17:57:00Z">
            <w:r w:rsidR="00DE023D" w:rsidRPr="00DE023D">
              <w:rPr>
                <w:rFonts w:ascii="Times New Roman" w:hAnsi="Times New Roman" w:cs="Times New Roman"/>
                <w:color w:val="000000"/>
                <w:sz w:val="24"/>
                <w:szCs w:val="24"/>
                <w:vertAlign w:val="superscript"/>
              </w:rPr>
              <w:t>22</w:t>
            </w:r>
          </w:ins>
          <w:del w:id="298" w:author="Mohammad Nayeem Hasan" w:date="2024-05-20T23:57:00Z" w16du:dateUtc="2024-05-20T17:57:00Z">
            <w:r w:rsidR="00956D6A" w:rsidRPr="00DE023D" w:rsidDel="00DE023D">
              <w:rPr>
                <w:rFonts w:ascii="Times New Roman" w:hAnsi="Times New Roman" w:cs="Times New Roman"/>
                <w:color w:val="000000"/>
                <w:sz w:val="24"/>
                <w:szCs w:val="24"/>
                <w:vertAlign w:val="superscript"/>
              </w:rPr>
              <w:delText>22</w:delText>
            </w:r>
          </w:del>
        </w:sdtContent>
      </w:sdt>
      <w:r w:rsidRPr="002732DD">
        <w:rPr>
          <w:rFonts w:ascii="Times New Roman" w:hAnsi="Times New Roman" w:cs="Times New Roman"/>
          <w:color w:val="000000"/>
          <w:sz w:val="24"/>
          <w:szCs w:val="24"/>
        </w:rPr>
        <w:t>.</w:t>
      </w:r>
    </w:p>
    <w:p w14:paraId="24840397" w14:textId="537B9E94" w:rsidR="001702E9" w:rsidRPr="002732DD" w:rsidRDefault="00F846D5" w:rsidP="00F90968">
      <w:pPr>
        <w:ind w:firstLine="720"/>
        <w:rPr>
          <w:rFonts w:ascii="Times New Roman" w:hAnsi="Times New Roman" w:cs="Times New Roman"/>
          <w:color w:val="000000"/>
          <w:sz w:val="24"/>
          <w:szCs w:val="24"/>
        </w:rPr>
      </w:pPr>
      <w:r w:rsidRPr="002732DD">
        <w:rPr>
          <w:rFonts w:ascii="Times New Roman" w:hAnsi="Times New Roman" w:cs="Times New Roman"/>
          <w:color w:val="000000"/>
          <w:sz w:val="24"/>
          <w:szCs w:val="24"/>
        </w:rPr>
        <w:t xml:space="preserve">In addition, due to insufficient measured data on blood glucose in the Maldives, this study employed self-reported blood glucose levels to assess prevalence. Participants were asked, 'Have you ever been informed by a healthcare professional that you have </w:t>
      </w:r>
      <w:r w:rsidR="00493454" w:rsidRPr="002732DD">
        <w:rPr>
          <w:rFonts w:ascii="Times New Roman" w:hAnsi="Times New Roman" w:cs="Times New Roman"/>
          <w:color w:val="000000"/>
          <w:sz w:val="24"/>
          <w:szCs w:val="24"/>
        </w:rPr>
        <w:t>raised</w:t>
      </w:r>
      <w:r w:rsidRPr="002732DD">
        <w:rPr>
          <w:rFonts w:ascii="Times New Roman" w:hAnsi="Times New Roman" w:cs="Times New Roman"/>
          <w:color w:val="000000"/>
          <w:sz w:val="24"/>
          <w:szCs w:val="24"/>
        </w:rPr>
        <w:t xml:space="preserve"> blood </w:t>
      </w:r>
      <w:r w:rsidR="00493454" w:rsidRPr="002732DD">
        <w:rPr>
          <w:rFonts w:ascii="Times New Roman" w:hAnsi="Times New Roman" w:cs="Times New Roman"/>
          <w:color w:val="000000"/>
          <w:sz w:val="24"/>
          <w:szCs w:val="24"/>
        </w:rPr>
        <w:t>glucose</w:t>
      </w:r>
      <w:r w:rsidRPr="002732DD">
        <w:rPr>
          <w:rFonts w:ascii="Times New Roman" w:hAnsi="Times New Roman" w:cs="Times New Roman"/>
          <w:color w:val="000000"/>
          <w:sz w:val="24"/>
          <w:szCs w:val="24"/>
        </w:rPr>
        <w:t xml:space="preserve"> or diabetes?' Those who responded affirmatively were categorized as diabetic patients or ‘Yes’; otherwise, responses were classified as 'No'. Furthermore, the Maldives STEP survey of 2011 did not include reporting on </w:t>
      </w:r>
      <w:ins w:id="299" w:author="Mohammad Nayeem Hasan" w:date="2024-05-15T22:30:00Z" w16du:dateUtc="2024-05-15T16:30:00Z">
        <w:r w:rsidR="00025180">
          <w:rPr>
            <w:rFonts w:ascii="Times New Roman" w:hAnsi="Times New Roman" w:cs="Times New Roman"/>
            <w:color w:val="000000"/>
            <w:sz w:val="24"/>
            <w:szCs w:val="24"/>
          </w:rPr>
          <w:t xml:space="preserve">total </w:t>
        </w:r>
      </w:ins>
      <w:r w:rsidRPr="002732DD">
        <w:rPr>
          <w:rFonts w:ascii="Times New Roman" w:hAnsi="Times New Roman" w:cs="Times New Roman"/>
          <w:color w:val="000000"/>
          <w:sz w:val="24"/>
          <w:szCs w:val="24"/>
        </w:rPr>
        <w:t xml:space="preserve">blood cholesterol levels. So, we excluded that from </w:t>
      </w:r>
      <w:r w:rsidR="00F90968" w:rsidRPr="002732DD">
        <w:rPr>
          <w:rFonts w:ascii="Times New Roman" w:hAnsi="Times New Roman" w:cs="Times New Roman"/>
          <w:color w:val="000000"/>
          <w:sz w:val="24"/>
          <w:szCs w:val="24"/>
        </w:rPr>
        <w:t xml:space="preserve">the </w:t>
      </w:r>
      <w:r w:rsidRPr="002732DD">
        <w:rPr>
          <w:rFonts w:ascii="Times New Roman" w:hAnsi="Times New Roman" w:cs="Times New Roman"/>
          <w:color w:val="000000"/>
          <w:sz w:val="24"/>
          <w:szCs w:val="24"/>
        </w:rPr>
        <w:t xml:space="preserve">country-wise analysis and also in </w:t>
      </w:r>
      <w:r w:rsidR="00493454" w:rsidRPr="002732DD">
        <w:rPr>
          <w:rFonts w:ascii="Times New Roman" w:hAnsi="Times New Roman" w:cs="Times New Roman"/>
          <w:color w:val="000000"/>
          <w:sz w:val="24"/>
          <w:szCs w:val="24"/>
        </w:rPr>
        <w:t xml:space="preserve">the </w:t>
      </w:r>
      <w:r w:rsidRPr="002732DD">
        <w:rPr>
          <w:rFonts w:ascii="Times New Roman" w:hAnsi="Times New Roman" w:cs="Times New Roman"/>
          <w:color w:val="000000"/>
          <w:sz w:val="24"/>
          <w:szCs w:val="24"/>
        </w:rPr>
        <w:t>pooled analysis.</w:t>
      </w:r>
    </w:p>
    <w:p w14:paraId="50492D8D" w14:textId="1303C435" w:rsidR="00980643" w:rsidRPr="002732DD" w:rsidRDefault="00663CC7">
      <w:pPr>
        <w:rPr>
          <w:rFonts w:ascii="Times New Roman" w:hAnsi="Times New Roman" w:cs="Times New Roman"/>
          <w:b/>
          <w:bCs/>
          <w:sz w:val="24"/>
          <w:szCs w:val="24"/>
        </w:rPr>
      </w:pPr>
      <w:r w:rsidRPr="002732DD">
        <w:rPr>
          <w:rFonts w:ascii="Times New Roman" w:hAnsi="Times New Roman" w:cs="Times New Roman"/>
          <w:b/>
          <w:bCs/>
          <w:sz w:val="24"/>
          <w:szCs w:val="24"/>
        </w:rPr>
        <w:t>Selected e</w:t>
      </w:r>
      <w:r w:rsidR="00057F4B" w:rsidRPr="002732DD">
        <w:rPr>
          <w:rFonts w:ascii="Times New Roman" w:hAnsi="Times New Roman" w:cs="Times New Roman"/>
          <w:b/>
          <w:bCs/>
          <w:sz w:val="24"/>
          <w:szCs w:val="24"/>
        </w:rPr>
        <w:t>xplanatory variables</w:t>
      </w:r>
    </w:p>
    <w:p w14:paraId="3AAF26B6" w14:textId="7DB9C193" w:rsidR="00B34996" w:rsidRPr="002732DD" w:rsidRDefault="00FB2AEC" w:rsidP="00AE0862">
      <w:pPr>
        <w:ind w:firstLine="720"/>
        <w:rPr>
          <w:rFonts w:ascii="Times New Roman" w:hAnsi="Times New Roman" w:cs="Times New Roman"/>
          <w:sz w:val="24"/>
          <w:szCs w:val="24"/>
        </w:rPr>
      </w:pPr>
      <w:r w:rsidRPr="002732DD">
        <w:rPr>
          <w:rFonts w:ascii="Times New Roman" w:hAnsi="Times New Roman" w:cs="Times New Roman"/>
          <w:sz w:val="24"/>
          <w:szCs w:val="24"/>
        </w:rPr>
        <w:t>Sociod</w:t>
      </w:r>
      <w:r w:rsidR="00B34996" w:rsidRPr="002732DD">
        <w:rPr>
          <w:rFonts w:ascii="Times New Roman" w:hAnsi="Times New Roman" w:cs="Times New Roman"/>
          <w:sz w:val="24"/>
          <w:szCs w:val="24"/>
        </w:rPr>
        <w:t>emographic details</w:t>
      </w:r>
      <w:r w:rsidRPr="002732DD">
        <w:rPr>
          <w:rFonts w:ascii="Times New Roman" w:hAnsi="Times New Roman" w:cs="Times New Roman"/>
          <w:sz w:val="24"/>
          <w:szCs w:val="24"/>
        </w:rPr>
        <w:t xml:space="preserve"> </w:t>
      </w:r>
      <w:r w:rsidR="000C1CDE" w:rsidRPr="002732DD">
        <w:rPr>
          <w:rFonts w:ascii="Times New Roman" w:hAnsi="Times New Roman" w:cs="Times New Roman"/>
          <w:sz w:val="24"/>
          <w:szCs w:val="24"/>
        </w:rPr>
        <w:t>and</w:t>
      </w:r>
      <w:r w:rsidR="00B34996" w:rsidRPr="002732DD">
        <w:rPr>
          <w:rFonts w:ascii="Times New Roman" w:hAnsi="Times New Roman" w:cs="Times New Roman"/>
          <w:sz w:val="24"/>
          <w:szCs w:val="24"/>
        </w:rPr>
        <w:t xml:space="preserve"> health measures (tobacco use, di</w:t>
      </w:r>
      <w:r w:rsidRPr="002732DD">
        <w:rPr>
          <w:rFonts w:ascii="Times New Roman" w:hAnsi="Times New Roman" w:cs="Times New Roman"/>
          <w:sz w:val="24"/>
          <w:szCs w:val="24"/>
        </w:rPr>
        <w:t>et,</w:t>
      </w:r>
      <w:r w:rsidR="00B34996" w:rsidRPr="002732DD">
        <w:rPr>
          <w:rFonts w:ascii="Times New Roman" w:hAnsi="Times New Roman" w:cs="Times New Roman"/>
          <w:sz w:val="24"/>
          <w:szCs w:val="24"/>
        </w:rPr>
        <w:t xml:space="preserve"> physical activity)</w:t>
      </w:r>
      <w:r w:rsidR="000C1CDE" w:rsidRPr="002732DD">
        <w:rPr>
          <w:rFonts w:ascii="Times New Roman" w:hAnsi="Times New Roman" w:cs="Times New Roman"/>
          <w:sz w:val="24"/>
          <w:szCs w:val="24"/>
        </w:rPr>
        <w:t xml:space="preserve"> </w:t>
      </w:r>
      <w:r w:rsidR="00B34996" w:rsidRPr="002732DD">
        <w:rPr>
          <w:rFonts w:ascii="Times New Roman" w:hAnsi="Times New Roman" w:cs="Times New Roman"/>
          <w:sz w:val="24"/>
          <w:szCs w:val="24"/>
        </w:rPr>
        <w:t xml:space="preserve">were collected. Physical assessments included height, weight, </w:t>
      </w:r>
      <w:r w:rsidR="00C73FA9" w:rsidRPr="002732DD">
        <w:rPr>
          <w:rFonts w:ascii="Times New Roman" w:hAnsi="Times New Roman" w:cs="Times New Roman"/>
          <w:sz w:val="24"/>
          <w:szCs w:val="24"/>
        </w:rPr>
        <w:t xml:space="preserve">and </w:t>
      </w:r>
      <w:r w:rsidR="00B34996" w:rsidRPr="002732DD">
        <w:rPr>
          <w:rFonts w:ascii="Times New Roman" w:hAnsi="Times New Roman" w:cs="Times New Roman"/>
          <w:sz w:val="24"/>
          <w:szCs w:val="24"/>
        </w:rPr>
        <w:t xml:space="preserve">hip/waist circumference using validated instruments, with barefoot participants in light clothing. Physical activity data </w:t>
      </w:r>
      <w:r w:rsidR="00905365" w:rsidRPr="002732DD">
        <w:rPr>
          <w:rFonts w:ascii="Times New Roman" w:hAnsi="Times New Roman" w:cs="Times New Roman"/>
          <w:sz w:val="24"/>
          <w:szCs w:val="24"/>
        </w:rPr>
        <w:t xml:space="preserve">was </w:t>
      </w:r>
      <w:r w:rsidR="00B34996" w:rsidRPr="002732DD">
        <w:rPr>
          <w:rFonts w:ascii="Times New Roman" w:hAnsi="Times New Roman" w:cs="Times New Roman"/>
          <w:sz w:val="24"/>
          <w:szCs w:val="24"/>
        </w:rPr>
        <w:t xml:space="preserve">transformed into </w:t>
      </w:r>
      <w:r w:rsidR="00905365" w:rsidRPr="002732DD">
        <w:rPr>
          <w:rFonts w:ascii="Times New Roman" w:hAnsi="Times New Roman" w:cs="Times New Roman"/>
          <w:sz w:val="24"/>
          <w:szCs w:val="24"/>
        </w:rPr>
        <w:t>MET minutes</w:t>
      </w:r>
      <w:r w:rsidR="00B34996" w:rsidRPr="002732DD">
        <w:rPr>
          <w:rFonts w:ascii="Times New Roman" w:hAnsi="Times New Roman" w:cs="Times New Roman"/>
          <w:sz w:val="24"/>
          <w:szCs w:val="24"/>
        </w:rPr>
        <w:t xml:space="preserve"> per week. Measurements </w:t>
      </w:r>
      <w:r w:rsidR="00C73FA9" w:rsidRPr="002732DD">
        <w:rPr>
          <w:rFonts w:ascii="Times New Roman" w:hAnsi="Times New Roman" w:cs="Times New Roman"/>
          <w:sz w:val="24"/>
          <w:szCs w:val="24"/>
        </w:rPr>
        <w:t xml:space="preserve">were </w:t>
      </w:r>
      <w:r w:rsidR="00B34996" w:rsidRPr="002732DD">
        <w:rPr>
          <w:rFonts w:ascii="Times New Roman" w:hAnsi="Times New Roman" w:cs="Times New Roman"/>
          <w:sz w:val="24"/>
          <w:szCs w:val="24"/>
        </w:rPr>
        <w:t xml:space="preserve">conducted by trained enumerators and medical technologists with post-graduate qualifications. Staff underwent comprehensive training, including interactive sessions and pilot testing </w:t>
      </w:r>
      <w:sdt>
        <w:sdtPr>
          <w:rPr>
            <w:rFonts w:ascii="Times New Roman" w:hAnsi="Times New Roman" w:cs="Times New Roman"/>
            <w:color w:val="000000"/>
            <w:sz w:val="24"/>
            <w:szCs w:val="24"/>
            <w:vertAlign w:val="superscript"/>
          </w:rPr>
          <w:tag w:val="MENDELEY_CITATION_v3_eyJjaXRhdGlvbklEIjoiTUVOREVMRVlfQ0lUQVRJT05fZWQxNGQ3ZWYtZjg1My00MzhlLWFiYWUtNTlhZDI0ZTY5ZTNhIiwicHJvcGVydGllcyI6eyJub3RlSW5kZXgiOjB9LCJpc0VkaXRlZCI6ZmFsc2UsIm1hbnVhbE92ZXJyaWRlIjp7ImlzTWFudWFsbHlPdmVycmlkZGVuIjpmYWxzZSwiY2l0ZXByb2NUZXh0IjoiPHN1cD4yMjwvc3VwPiIsIm1hbnVhbE92ZXJyaWRlVGV4dCI6IiJ9LCJjaXRhdGlvbkl0ZW1zIjpbeyJpZCI6ImZiZTg3MDU5LWY3ZmItM2ExMi05ODg1LTBhZDM4ZjNkZTRlMiIsIml0ZW1EYXRhIjp7InR5cGUiOiJ3ZWJwYWdlIiwiaWQiOiJmYmU4NzA1OS1mN2ZiLTNhMTItOTg4NS0wYWQzOGYzZGU0ZTIiLCJ0aXRsZSI6Ik5vbmNvbW11bmljYWJsZSBEaXNlYXNlIFN1cnZlaWxsYW5jZSwgTW9uaXRvcmluZyBhbmQgUmVwb3J0aW5nIiwiYXV0aG9yIjpbeyJmYW1pbHkiOiJXSE8iLCJnaXZlbiI6IiIsInBhcnNlLW5hbWVzIjpmYWxzZSwiZHJvcHBpbmctcGFydGljbGUiOiIiLCJub24tZHJvcHBpbmctcGFydGljbGUiOiIifV0sImFjY2Vzc2VkIjp7ImRhdGUtcGFydHMiOltbMjAyMywxMiwyXV19LCJVUkwiOiJodHRwczovL3d3dy53aG8uaW50L3RlYW1zL25vbmNvbW11bmljYWJsZS1kaXNlYXNlcy9zdXJ2ZWlsbGFuY2Uvc3lzdGVtcy10b29scy9zdGVwcyIsImlzc3VlZCI6eyJkYXRlLXBhcnRzIjpbWzIwMDhdXX0sImNvbnRhaW5lci10aXRsZS1zaG9ydCI6IiJ9LCJpc1RlbXBvcmFyeSI6ZmFsc2V9XX0="/>
          <w:id w:val="-2094530104"/>
          <w:placeholder>
            <w:docPart w:val="338D3726333E41D88DBFE267F862253B"/>
          </w:placeholder>
        </w:sdtPr>
        <w:sdtContent>
          <w:ins w:id="300" w:author="Mohammad Nayeem Hasan" w:date="2024-05-20T23:57:00Z" w16du:dateUtc="2024-05-20T17:57:00Z">
            <w:r w:rsidR="00DE023D" w:rsidRPr="00DE023D">
              <w:rPr>
                <w:rFonts w:ascii="Times New Roman" w:hAnsi="Times New Roman" w:cs="Times New Roman"/>
                <w:color w:val="000000"/>
                <w:sz w:val="24"/>
                <w:szCs w:val="24"/>
                <w:vertAlign w:val="superscript"/>
              </w:rPr>
              <w:t>22</w:t>
            </w:r>
          </w:ins>
          <w:del w:id="301" w:author="Mohammad Nayeem Hasan" w:date="2024-05-20T23:57:00Z" w16du:dateUtc="2024-05-20T17:57:00Z">
            <w:r w:rsidR="00956D6A" w:rsidRPr="00DE023D" w:rsidDel="00DE023D">
              <w:rPr>
                <w:rFonts w:ascii="Times New Roman" w:hAnsi="Times New Roman" w:cs="Times New Roman"/>
                <w:color w:val="000000"/>
                <w:sz w:val="24"/>
                <w:szCs w:val="24"/>
                <w:vertAlign w:val="superscript"/>
              </w:rPr>
              <w:delText>22</w:delText>
            </w:r>
          </w:del>
        </w:sdtContent>
      </w:sdt>
      <w:r w:rsidR="00F90968" w:rsidRPr="002732DD">
        <w:rPr>
          <w:rFonts w:ascii="Times New Roman" w:hAnsi="Times New Roman" w:cs="Times New Roman"/>
          <w:color w:val="000000"/>
          <w:sz w:val="24"/>
          <w:szCs w:val="24"/>
        </w:rPr>
        <w:t xml:space="preserve"> </w:t>
      </w:r>
      <w:r w:rsidR="00F90968" w:rsidRPr="002732DD">
        <w:rPr>
          <w:rFonts w:ascii="Times New Roman" w:hAnsi="Times New Roman" w:cs="Times New Roman"/>
          <w:b/>
          <w:color w:val="000000"/>
          <w:sz w:val="24"/>
          <w:szCs w:val="24"/>
        </w:rPr>
        <w:t>(Table 2)</w:t>
      </w:r>
      <w:r w:rsidR="00B34996" w:rsidRPr="002732DD">
        <w:rPr>
          <w:rFonts w:ascii="Times New Roman" w:hAnsi="Times New Roman" w:cs="Times New Roman"/>
          <w:sz w:val="24"/>
          <w:szCs w:val="24"/>
        </w:rPr>
        <w:t>.</w:t>
      </w:r>
    </w:p>
    <w:p w14:paraId="30C1D224" w14:textId="513DC406" w:rsidR="005D19B7" w:rsidRPr="002732DD" w:rsidRDefault="00A31C8E">
      <w:pPr>
        <w:rPr>
          <w:rFonts w:ascii="Times New Roman" w:hAnsi="Times New Roman" w:cs="Times New Roman"/>
          <w:b/>
          <w:bCs/>
          <w:sz w:val="24"/>
          <w:szCs w:val="24"/>
        </w:rPr>
      </w:pPr>
      <w:r w:rsidRPr="002732DD">
        <w:rPr>
          <w:rFonts w:ascii="Times New Roman" w:hAnsi="Times New Roman" w:cs="Times New Roman"/>
          <w:b/>
          <w:bCs/>
          <w:sz w:val="24"/>
          <w:szCs w:val="24"/>
        </w:rPr>
        <w:t>Statistical Analysis</w:t>
      </w:r>
    </w:p>
    <w:p w14:paraId="3435373D" w14:textId="1D9B61DB" w:rsidR="00D57C1B" w:rsidRDefault="0001737E" w:rsidP="006E1E6A">
      <w:pPr>
        <w:ind w:firstLine="720"/>
        <w:rPr>
          <w:ins w:id="302" w:author="Mohammad Nayeem Hasan" w:date="2024-05-20T19:52:00Z" w16du:dateUtc="2024-05-20T13:52:00Z"/>
          <w:rFonts w:ascii="Times New Roman" w:hAnsi="Times New Roman" w:cs="Times New Roman"/>
          <w:sz w:val="24"/>
          <w:szCs w:val="24"/>
        </w:rPr>
      </w:pPr>
      <w:r w:rsidRPr="002732DD">
        <w:rPr>
          <w:rFonts w:ascii="Times New Roman" w:hAnsi="Times New Roman" w:cs="Times New Roman"/>
          <w:color w:val="000000"/>
          <w:sz w:val="24"/>
          <w:szCs w:val="24"/>
        </w:rPr>
        <w:t>When analyzing survey datasets, addressing issues like uneven unit selection probabilities is crucial. Sample weights are essential to mitigate bias resulting from</w:t>
      </w:r>
      <w:r w:rsidR="000F17BA" w:rsidRPr="002732DD">
        <w:rPr>
          <w:rFonts w:ascii="Times New Roman" w:hAnsi="Times New Roman" w:cs="Times New Roman"/>
          <w:color w:val="000000"/>
          <w:sz w:val="24"/>
          <w:szCs w:val="24"/>
        </w:rPr>
        <w:t xml:space="preserve"> </w:t>
      </w:r>
      <w:r w:rsidRPr="002732DD">
        <w:rPr>
          <w:rFonts w:ascii="Times New Roman" w:hAnsi="Times New Roman" w:cs="Times New Roman"/>
          <w:color w:val="000000"/>
          <w:sz w:val="24"/>
          <w:szCs w:val="24"/>
        </w:rPr>
        <w:t xml:space="preserve">disproportionate sampling and non-response, significantly influencing standard error calculations. Excluding weights may lead to biased estimates. Categorical variables were appropriately defined for interpretation. After extracting variables from each country dataset, we analyzed </w:t>
      </w:r>
      <w:r w:rsidR="00190186" w:rsidRPr="002732DD">
        <w:rPr>
          <w:rFonts w:ascii="Times New Roman" w:hAnsi="Times New Roman" w:cs="Times New Roman"/>
          <w:color w:val="000000"/>
          <w:sz w:val="24"/>
          <w:szCs w:val="24"/>
        </w:rPr>
        <w:t>them</w:t>
      </w:r>
      <w:r w:rsidRPr="002732DD">
        <w:rPr>
          <w:rFonts w:ascii="Times New Roman" w:hAnsi="Times New Roman" w:cs="Times New Roman"/>
          <w:color w:val="000000"/>
          <w:sz w:val="24"/>
          <w:szCs w:val="24"/>
        </w:rPr>
        <w:t xml:space="preserve"> in two ways. Firstly,</w:t>
      </w:r>
      <w:r w:rsidR="00190186" w:rsidRPr="002732DD">
        <w:rPr>
          <w:rFonts w:ascii="Times New Roman" w:hAnsi="Times New Roman" w:cs="Times New Roman"/>
          <w:color w:val="000000"/>
          <w:sz w:val="24"/>
          <w:szCs w:val="24"/>
        </w:rPr>
        <w:t xml:space="preserve"> </w:t>
      </w:r>
      <w:r w:rsidR="00190186" w:rsidRPr="002732DD">
        <w:rPr>
          <w:rFonts w:ascii="Times New Roman" w:hAnsi="Times New Roman" w:cs="Times New Roman"/>
          <w:sz w:val="24"/>
          <w:szCs w:val="24"/>
        </w:rPr>
        <w:t xml:space="preserve">we performed a comprehensive analysis using descriptive statistics (percentages) to assess NCD </w:t>
      </w:r>
      <w:r w:rsidR="00FB2AEC" w:rsidRPr="002732DD">
        <w:rPr>
          <w:rFonts w:ascii="Times New Roman" w:hAnsi="Times New Roman" w:cs="Times New Roman"/>
          <w:sz w:val="24"/>
          <w:szCs w:val="24"/>
        </w:rPr>
        <w:t>prevalence</w:t>
      </w:r>
      <w:r w:rsidR="00190186" w:rsidRPr="002732DD">
        <w:rPr>
          <w:rFonts w:ascii="Times New Roman" w:hAnsi="Times New Roman" w:cs="Times New Roman"/>
          <w:sz w:val="24"/>
          <w:szCs w:val="24"/>
        </w:rPr>
        <w:t xml:space="preserve"> among participants from different countries and socio-economic backgrounds</w:t>
      </w:r>
      <w:r w:rsidR="00FB2AEC" w:rsidRPr="002732DD">
        <w:rPr>
          <w:rFonts w:ascii="Times New Roman" w:hAnsi="Times New Roman" w:cs="Times New Roman"/>
          <w:sz w:val="24"/>
          <w:szCs w:val="24"/>
        </w:rPr>
        <w:t xml:space="preserve"> and health measures</w:t>
      </w:r>
      <w:r w:rsidR="00190186" w:rsidRPr="002732DD">
        <w:rPr>
          <w:rFonts w:ascii="Times New Roman" w:hAnsi="Times New Roman" w:cs="Times New Roman"/>
          <w:sz w:val="24"/>
          <w:szCs w:val="24"/>
        </w:rPr>
        <w:t>.</w:t>
      </w:r>
      <w:r w:rsidR="00FB2AEC" w:rsidRPr="002732DD">
        <w:rPr>
          <w:rFonts w:ascii="Times New Roman" w:hAnsi="Times New Roman" w:cs="Times New Roman"/>
          <w:sz w:val="24"/>
          <w:szCs w:val="24"/>
        </w:rPr>
        <w:t xml:space="preserve"> This stage helped us to cross-check the prevalence of each country's reports. </w:t>
      </w:r>
      <w:r w:rsidR="00FB2AEC" w:rsidRPr="002732DD">
        <w:rPr>
          <w:rFonts w:ascii="Times New Roman" w:hAnsi="Times New Roman" w:cs="Times New Roman"/>
          <w:color w:val="000000"/>
          <w:sz w:val="24"/>
          <w:szCs w:val="24"/>
        </w:rPr>
        <w:t xml:space="preserve">Next, </w:t>
      </w:r>
      <w:r w:rsidRPr="002732DD">
        <w:rPr>
          <w:rFonts w:ascii="Times New Roman" w:hAnsi="Times New Roman" w:cs="Times New Roman"/>
          <w:color w:val="000000"/>
          <w:sz w:val="24"/>
          <w:szCs w:val="24"/>
        </w:rPr>
        <w:t xml:space="preserve">we pooled </w:t>
      </w:r>
      <w:r w:rsidR="00FB2AEC" w:rsidRPr="002732DD">
        <w:rPr>
          <w:rFonts w:ascii="Times New Roman" w:hAnsi="Times New Roman" w:cs="Times New Roman"/>
          <w:color w:val="000000"/>
          <w:sz w:val="24"/>
          <w:szCs w:val="24"/>
        </w:rPr>
        <w:t xml:space="preserve">all six countries' data </w:t>
      </w:r>
      <w:r w:rsidRPr="002732DD">
        <w:rPr>
          <w:rFonts w:ascii="Times New Roman" w:hAnsi="Times New Roman" w:cs="Times New Roman"/>
          <w:color w:val="000000"/>
          <w:sz w:val="24"/>
          <w:szCs w:val="24"/>
        </w:rPr>
        <w:t xml:space="preserve">into a </w:t>
      </w:r>
      <w:r w:rsidR="00FB2AEC" w:rsidRPr="002732DD">
        <w:rPr>
          <w:rFonts w:ascii="Times New Roman" w:hAnsi="Times New Roman" w:cs="Times New Roman"/>
          <w:color w:val="000000"/>
          <w:sz w:val="24"/>
          <w:szCs w:val="24"/>
        </w:rPr>
        <w:t>single</w:t>
      </w:r>
      <w:r w:rsidRPr="002732DD">
        <w:rPr>
          <w:rFonts w:ascii="Times New Roman" w:hAnsi="Times New Roman" w:cs="Times New Roman"/>
          <w:color w:val="000000"/>
          <w:sz w:val="24"/>
          <w:szCs w:val="24"/>
        </w:rPr>
        <w:t xml:space="preserve"> dataset.</w:t>
      </w:r>
      <w:r w:rsidR="00FB2AEC" w:rsidRPr="002732DD">
        <w:rPr>
          <w:rFonts w:ascii="Times New Roman" w:hAnsi="Times New Roman" w:cs="Times New Roman"/>
          <w:color w:val="000000"/>
          <w:sz w:val="24"/>
          <w:szCs w:val="24"/>
        </w:rPr>
        <w:t xml:space="preserve"> </w:t>
      </w:r>
      <w:r w:rsidRPr="002732DD">
        <w:rPr>
          <w:rFonts w:ascii="Times New Roman" w:hAnsi="Times New Roman" w:cs="Times New Roman"/>
          <w:color w:val="000000"/>
          <w:sz w:val="24"/>
          <w:szCs w:val="24"/>
        </w:rPr>
        <w:t xml:space="preserve">In STATA, a singleton was introduced to handle a single primary sampling unit (PSU) within a </w:t>
      </w:r>
      <w:r w:rsidR="00FB2AEC" w:rsidRPr="002732DD">
        <w:rPr>
          <w:rFonts w:ascii="Times New Roman" w:hAnsi="Times New Roman" w:cs="Times New Roman"/>
          <w:color w:val="000000"/>
          <w:sz w:val="24"/>
          <w:szCs w:val="24"/>
        </w:rPr>
        <w:lastRenderedPageBreak/>
        <w:t>stratum.</w:t>
      </w:r>
      <w:r w:rsidRPr="002732DD">
        <w:rPr>
          <w:rFonts w:ascii="Times New Roman" w:hAnsi="Times New Roman" w:cs="Times New Roman"/>
          <w:color w:val="000000"/>
          <w:sz w:val="24"/>
          <w:szCs w:val="24"/>
        </w:rPr>
        <w:t xml:space="preserve"> We chose the singleton (scaled) approach for analysis. </w:t>
      </w:r>
      <w:r w:rsidR="004B0C72" w:rsidRPr="002732DD">
        <w:rPr>
          <w:rFonts w:ascii="Times New Roman" w:hAnsi="Times New Roman" w:cs="Times New Roman"/>
          <w:color w:val="000000"/>
          <w:sz w:val="24"/>
          <w:szCs w:val="24"/>
        </w:rPr>
        <w:t>We used this method because each country has a different PSU in each study, using singleton</w:t>
      </w:r>
      <w:r w:rsidR="00493454" w:rsidRPr="002732DD">
        <w:rPr>
          <w:rFonts w:ascii="Times New Roman" w:hAnsi="Times New Roman" w:cs="Times New Roman"/>
          <w:color w:val="000000"/>
          <w:sz w:val="24"/>
          <w:szCs w:val="24"/>
        </w:rPr>
        <w:t xml:space="preserve"> (scaled)</w:t>
      </w:r>
      <w:r w:rsidR="004B0C72" w:rsidRPr="002732DD">
        <w:rPr>
          <w:rFonts w:ascii="Times New Roman" w:hAnsi="Times New Roman" w:cs="Times New Roman"/>
          <w:color w:val="000000"/>
          <w:sz w:val="24"/>
          <w:szCs w:val="24"/>
        </w:rPr>
        <w:t xml:space="preserve"> will provide a single PSU for all countries or combined datasets.  In addition, a s</w:t>
      </w:r>
      <w:r w:rsidRPr="002732DD">
        <w:rPr>
          <w:rFonts w:ascii="Times New Roman" w:hAnsi="Times New Roman" w:cs="Times New Roman"/>
          <w:color w:val="000000"/>
          <w:sz w:val="24"/>
          <w:szCs w:val="24"/>
        </w:rPr>
        <w:t xml:space="preserve">ingle PSU in </w:t>
      </w:r>
      <w:r w:rsidR="004B0C72" w:rsidRPr="002732DD">
        <w:rPr>
          <w:rFonts w:ascii="Times New Roman" w:hAnsi="Times New Roman" w:cs="Times New Roman"/>
          <w:color w:val="000000"/>
          <w:sz w:val="24"/>
          <w:szCs w:val="24"/>
        </w:rPr>
        <w:t xml:space="preserve">the </w:t>
      </w:r>
      <w:r w:rsidRPr="002732DD">
        <w:rPr>
          <w:rFonts w:ascii="Times New Roman" w:hAnsi="Times New Roman" w:cs="Times New Roman"/>
          <w:color w:val="000000"/>
          <w:sz w:val="24"/>
          <w:szCs w:val="24"/>
        </w:rPr>
        <w:t xml:space="preserve">stratum can occur </w:t>
      </w:r>
      <w:r w:rsidR="00493454" w:rsidRPr="002732DD">
        <w:rPr>
          <w:rFonts w:ascii="Times New Roman" w:hAnsi="Times New Roman" w:cs="Times New Roman"/>
          <w:color w:val="000000"/>
          <w:sz w:val="24"/>
          <w:szCs w:val="24"/>
        </w:rPr>
        <w:t>for</w:t>
      </w:r>
      <w:r w:rsidRPr="002732DD">
        <w:rPr>
          <w:rFonts w:ascii="Times New Roman" w:hAnsi="Times New Roman" w:cs="Times New Roman"/>
          <w:color w:val="000000"/>
          <w:sz w:val="24"/>
          <w:szCs w:val="24"/>
        </w:rPr>
        <w:t xml:space="preserve"> various reasons such as missing data. This leads to numerous problems in analyzing the data such as not being able to calculate standard errors</w:t>
      </w:r>
      <w:r w:rsidR="004B0C72" w:rsidRPr="002732DD">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OTU4MDNmNGYtMDc0Mi00MWQ5LWFiNzAtOThkOTZhNDdjYjM1IiwicHJvcGVydGllcyI6eyJub3RlSW5kZXgiOjB9LCJpc0VkaXRlZCI6ZmFsc2UsIm1hbnVhbE92ZXJyaWRlIjp7ImlzTWFudWFsbHlPdmVycmlkZGVuIjpmYWxzZSwiY2l0ZXByb2NUZXh0IjoiPHN1cD4yNzwvc3VwPiIsIm1hbnVhbE92ZXJyaWRlVGV4dCI6IiJ9LCJjaXRhdGlvbkl0ZW1zIjpbeyJpZCI6IjYxZGYyZWVjLTkxYzAtMzBhMy05YjZhLTllOTM3ZmVlYWI4NCIsIml0ZW1EYXRhIjp7InR5cGUiOiJhcnRpY2xlLWpvdXJuYWwiLCJpZCI6IjYxZGYyZWVjLTkxYzAtMzBhMy05YjZhLTllOTM3ZmVlYWI4NCIsInRpdGxlIjoiQSBoZWFkLXRvLWhlYWQgZXZhbHVhdGlvbiBvZiB0aGUgZGlhZ25vc3RpYyBlZmZpY2FjeSBhbmQgY29zdHMgb2YgdHJpbyB2ZXJzdXMgc2luZ2xldG9uIGV4b21lIHNlcXVlbmNpbmcgYW5hbHlzaXMiLCJhdXRob3IiOlt7ImZhbWlseSI6IlRhbiIsImdpdmVuIjoiVGlvbmcgWWFuZyIsInBhcnNlLW5hbWVzIjpmYWxzZSwiZHJvcHBpbmctcGFydGljbGUiOiIiLCJub24tZHJvcHBpbmctcGFydGljbGUiOiIifSx7ImZhbWlseSI6Ikx1bmtlIiwiZ2l2ZW4iOiJTZWJhc3RpYW4iLCJwYXJzZS1uYW1lcyI6ZmFsc2UsImRyb3BwaW5nLXBhcnRpY2xlIjoiIiwibm9uLWRyb3BwaW5nLXBhcnRpY2xlIjoiIn0seyJmYW1pbHkiOiJDaG9uZyIsImdpdmVuIjoiQmVsaW5kYSIsInBhcnNlLW5hbWVzIjpmYWxzZSwiZHJvcHBpbmctcGFydGljbGUiOiIiLCJub24tZHJvcHBpbmctcGFydGljbGUiOiIifSx7ImZhbWlseSI6IlBoZWxhbiIsImdpdmVuIjoiRGVhbiIsInBhcnNlLW5hbWVzIjpmYWxzZSwiZHJvcHBpbmctcGFydGljbGUiOiIiLCJub24tZHJvcHBpbmctcGFydGljbGUiOiIifSx7ImZhbWlseSI6IkZhbmp1bC1GZXJuYW5kZXoiLCJnaXZlbiI6Ik1pcmlhbSIsInBhcnNlLW5hbWVzIjpmYWxzZSwiZHJvcHBpbmctcGFydGljbGUiOiIiLCJub24tZHJvcHBpbmctcGFydGljbGUiOiIifSx7ImZhbWlseSI6Ik1hcnVtIiwiZ2l2ZW4iOiJKdXN0aW5lIEUuIiwicGFyc2UtbmFtZXMiOmZhbHNlLCJkcm9wcGluZy1wYXJ0aWNsZSI6IiIsIm5vbi1kcm9wcGluZy1wYXJ0aWNsZSI6IiJ9LHsiZmFtaWx5IjoiS3VtYXIiLCJnaXZlbiI6IlZhbmVzc2EgU2l2YSIsInBhcnNlLW5hbWVzIjpmYWxzZSwiZHJvcHBpbmctcGFydGljbGUiOiIiLCJub24tZHJvcHBpbmctcGFydGljbGUiOiIifSx7ImZhbWlseSI6IlN0YXJrIiwiZ2l2ZW4iOiJab3JuaXR6YSIsInBhcnNlLW5hbWVzIjpmYWxzZSwiZHJvcHBpbmctcGFydGljbGUiOiIiLCJub24tZHJvcHBpbmctcGFydGljbGUiOiIifSx7ImZhbWlseSI6IllldW5nIiwiZ2l2ZW4iOiJBbGlzb24iLCJwYXJzZS1uYW1lcyI6ZmFsc2UsImRyb3BwaW5nLXBhcnRpY2xlIjoiIiwibm9uLWRyb3BwaW5nLXBhcnRpY2xlIjoiIn0seyJmYW1pbHkiOiJCcm93biIsImdpdmVuIjoiTmF0YXNoYSBKLiIsInBhcnNlLW5hbWVzIjpmYWxzZSwiZHJvcHBpbmctcGFydGljbGUiOiIiLCJub24tZHJvcHBpbmctcGFydGljbGUiOiIifSx7ImZhbWlseSI6IlN0dXR0ZXJkIiwiZ2l2ZW4iOiJDaGxvZSIsInBhcnNlLW5hbWVzIjpmYWxzZSwiZHJvcHBpbmctcGFydGljbGUiOiIiLCJub24tZHJvcHBpbmctcGFydGljbGUiOiIifSx7ImZhbWlseSI6IkRlbGF0eWNraSIsImdpdmVuIjoiTWFydGluIEIuIiwicGFyc2UtbmFtZXMiOmZhbHNlLCJkcm9wcGluZy1wYXJ0aWNsZSI6IiIsIm5vbi1kcm9wcGluZy1wYXJ0aWNsZSI6IiJ9LHsiZmFtaWx5IjoiU2FkZWRpbiIsImdpdmVuIjoiU2ltb24iLCJwYXJzZS1uYW1lcyI6ZmFsc2UsImRyb3BwaW5nLXBhcnRpY2xlIjoiIiwibm9uLWRyb3BwaW5nLXBhcnRpY2xlIjoiIn0seyJmYW1pbHkiOiJNYXJ0eW4iLCJnaXZlbiI6Ik1lbGlzc2EiLCJwYXJzZS1uYW1lcyI6ZmFsc2UsImRyb3BwaW5nLXBhcnRpY2xlIjoiIiwibm9uLWRyb3BwaW5nLXBhcnRpY2xlIjoiIn0seyJmYW1pbHkiOiJHb3Jhbml0aXMiLCJnaXZlbiI6IklsaWFzIiwicGFyc2UtbmFtZXMiOmZhbHNlLCJkcm9wcGluZy1wYXJ0aWNsZSI6IiIsIm5vbi1kcm9wcGluZy1wYXJ0aWNsZSI6IiJ9LHsiZmFtaWx5IjoiVGhvcm5lIiwiZ2l2ZW4iOiJOYXRhbGllIiwicGFyc2UtbmFtZXMiOmZhbHNlLCJkcm9wcGluZy1wYXJ0aWNsZSI6IiIsIm5vbi1kcm9wcGluZy1wYXJ0aWNsZSI6IiJ9LHsiZmFtaWx5IjoiR2FmZiIsImdpdmVuIjoiQ2xhcmEgTC4iLCJwYXJzZS1uYW1lcyI6ZmFsc2UsImRyb3BwaW5nLXBhcnRpY2xlIjoiIiwibm9uLWRyb3BwaW5nLXBhcnRpY2xlIjoiIn0seyJmYW1pbHkiOiJXaGl0ZSIsImdpdmVuIjoiU3VzYW4gTS4iLCJwYXJzZS1uYW1lcyI6ZmFsc2UsImRyb3BwaW5nLXBhcnRpY2xlIjoiIiwibm9uLWRyb3BwaW5nLXBhcnRpY2xlIjoiIn1dLCJjb250YWluZXItdGl0bGUiOiJFdXJvcGVhbiBKb3VybmFsIG9mIEh1bWFuIEdlbmV0aWNzIDIwMTkgMjc6MTIiLCJhY2Nlc3NlZCI6eyJkYXRlLXBhcnRzIjpbWzIwMjQsMiwyM11dfSwiRE9JIjoiMTAuMTAzOC9zNDE0MzEtMDE5LTA0NzEtOSIsIklTQk4iOiI0MTQzMTAxOTA0NzE5IiwiSVNTTiI6IjE0NzYtNTQzOCIsIlBNSUQiOiIzMTMyMDc0NyIsIlVSTCI6Imh0dHBzOi8vd3d3Lm5hdHVyZS5jb20vYXJ0aWNsZXMvczQxNDMxLTAxOS0wNDcxLTkiLCJpc3N1ZWQiOnsiZGF0ZS1wYXJ0cyI6W1syMDE5LDcsMThdXX0sInBhZ2UiOiIxNzkxLTE3OTkiLCJhYnN0cmFjdCI6IkRpYWdub3N0aWMgZXhvbWUgc2VxdWVuY2luZyAoRVMpIGNhbiBiZSBwZXJmb3JtZWQgb24gdGhlIHByb2JhbmQgb25seSAoc2luZ2xldG9uOyBzRVMpIG9yIHdpdGggYWRkaXRpb25hbCBzYW1wbGVzLCBvZnRlbiBpbmNsdWRpbmcgYm90aCBiaW9sb2dpY2FsIHBhcmVudHMgd2l0aCB0aGUgcHJvYmFuZCAodHJpbzsgdEVTKS4gSW4gdGhpcyBzdHVkeSB3ZSBzb3VnaHQgdG8gY29tcGFyZSB0aGUgZWZmaWNpZW5jaWVzIG9mIGV4b21lIHNlcXVlbmNpbmcgKEVTKSBieSB0cmlvICh0RVMpIHZlcnN1cyBzaW5nbGV0b24gKHNFUykgYXBwcm9hY2gsIGRldGVybWluZSBjb3N0cywgYW5kIGlkZW50aWZ5IGZhY3RvcnMgdG8gY29uc2lkZXIgd2hlbiBkZWNpZGluZyBvbiBvcHRpbWFsIGltcGxlbWVudGF0aW9uIHN0cmF0ZWdpZXMgZm9yIHRoZSBkaWFnbm9zaXMgb2YgbW9ub2dlbmljIGRpc29yZGVycy4gV2UgdW5kZXJ0b29rIEVTIGluIDMwIHRyaW9zIGFuZCBhbmFseXNlZCBlYWNoIHByb2JhbmTigJlzIHNFUyBhbmQgdEVTIGRhdGEgaW4gcGFyYWxsZWwuIFR3byB0ZWFtcyB3ZXJlIHJhbmRvbWx5IGFsbG9jYXRlZCB0byBlaXRoZXIgc0VTIG9yIHRFUyBhbmFseXNpcyBmb3IgZWFjaCBjYXNlIGFuZCBibGluZGVkIHRvIGVhY2ggb3RoZXLigJlzIHdvcmsuIEVhY2ggdGFzayB3YXMgdGltZWQgYW5kIGNvc3QgYW5hbHlzZXMgd2VyZSBiYXNlZCBvbiB0aW1lIHRha2VuIGFuZCBkaWFnbm9zdGljIHlpZWxkLiBXZSBtb2RlbGxlZCB0aHJlZSBzY2VuYXJpb3MgdG8gZGV0ZXJtaW5lIHRoZSBmYWN0b3JzIHRvIGNvbnNpZGVyIGluIHRoZSBpbXBsZW1lbnRhdGlvbiBvZiB0RVMuIHNFUyBkaWFnbm9zZWQgMTEvMzAgKDM2LjclKSBjYXNlcyBhbmQgdEVTIGlkZW50aWZpZWQgb25lIGFkZGl0aW9uYWwgZGlhZ25vc2lzICgxMi8zMCAoNDAuMCUpKS4gdEVTIG9idmlhdGVkIHRoZSBuZWVkIGZvciBTYW5nZXIgc2VncmVnYXRpb24sIHJlZHVjZWQgdGhlIG51bWJlciBvZiB2YXJpYW50cyBmb3IgY3VyYXRpb24sIGFuZCBoYWQgbG93ZXIgY29zdC1wZXItZGlhZ25vc2lzIHdoZW4gY29uc2lkZXJpbmcgYW5hbHlzaXMgYWxvbmUuIFdoZW4gc2VxdWVuY2luZyBjb3N0cyB3ZXJlIGluY2x1ZGVkLCB0RVMgbmVhcmx5IGRvdWJsZWQgdGhlIGNvc3Qgb2Ygc0VTLiBSZWZsZXhpbmcgdG8gdEVTIGluIHRob3NlIHdobyByZW1haW4gdW5kaWFnbm9zZWQgYWZ0ZXIgc0VTIHdhcyBjb3N0LXNhdmluZyBvdmVyIHRFUyBpbiBhbGwgYXMgZmlyc3QtbGluZS4gVGhpcyBhcHByb2FjaCByZXF1aXJlcyBhIGxhcmdlIGRpZmZlcmVudGlhbCBpbiBkaWFnbm9zdGljIHlpZWxkIGJldHdlZW4gc0VTIGFuZCB0RVMgZm9yIG1heGltYWwgYmVuZWZpdCBnaXZlbiBjdXJyZW50IHNlcXVlbmNpbmcgY29zdHMuIHRFUyBtYXkgYmUgcHJlZmVyYWJsZSB3aGVuIHNjYWxpbmcgdXAgbGFib3JhdG9yeSB0aHJvdWdocHV0IGR1ZSB0byBlZmZpY2llbmN5IGdhaW5zIGFuZCBvcHBvcnR1bml0eSBjb3N0IGNvbnNpZGVyYXRpb25zLiBPdXIgZmluZGluZ3MgYXJlIHJlbGV2YW50IHRvIGNsaW5pY2lhbnMsIGxhYm9yYXRvcmllcyBhbmQgaGVhbHRoIHNlcnZpY2VzIGNvbnNpZGVyaW5nIHRFUyBvdmVyIHNFUy4iLCJwdWJsaXNoZXIiOiJOYXR1cmUgUHVibGlzaGluZyBHcm91cCIsImlzc3VlIjoiMTIiLCJ2b2x1bWUiOiIyNyIsImNvbnRhaW5lci10aXRsZS1zaG9ydCI6IiJ9LCJpc1RlbXBvcmFyeSI6ZmFsc2V9XX0="/>
          <w:id w:val="-260608416"/>
          <w:placeholder>
            <w:docPart w:val="957F35D2C57944C0B0A298A4CA8D9515"/>
          </w:placeholder>
        </w:sdtPr>
        <w:sdtContent>
          <w:ins w:id="303" w:author="Mohammad Nayeem Hasan" w:date="2024-05-20T23:57:00Z" w16du:dateUtc="2024-05-20T17:57:00Z">
            <w:r w:rsidR="00DE023D" w:rsidRPr="00DE023D">
              <w:rPr>
                <w:rFonts w:ascii="Times New Roman" w:hAnsi="Times New Roman" w:cs="Times New Roman"/>
                <w:color w:val="000000"/>
                <w:sz w:val="24"/>
                <w:szCs w:val="24"/>
                <w:vertAlign w:val="superscript"/>
              </w:rPr>
              <w:t>27</w:t>
            </w:r>
          </w:ins>
          <w:del w:id="304" w:author="Mohammad Nayeem Hasan" w:date="2024-05-20T23:57:00Z" w16du:dateUtc="2024-05-20T17:57:00Z">
            <w:r w:rsidR="00956D6A" w:rsidRPr="00DE023D" w:rsidDel="00DE023D">
              <w:rPr>
                <w:rFonts w:ascii="Times New Roman" w:hAnsi="Times New Roman" w:cs="Times New Roman"/>
                <w:color w:val="000000"/>
                <w:sz w:val="24"/>
                <w:szCs w:val="24"/>
                <w:vertAlign w:val="superscript"/>
              </w:rPr>
              <w:delText>27</w:delText>
            </w:r>
          </w:del>
        </w:sdtContent>
      </w:sdt>
      <w:r w:rsidRPr="002732DD">
        <w:rPr>
          <w:rFonts w:ascii="Times New Roman" w:hAnsi="Times New Roman" w:cs="Times New Roman"/>
          <w:color w:val="000000"/>
          <w:sz w:val="24"/>
          <w:szCs w:val="24"/>
        </w:rPr>
        <w:t xml:space="preserve">. </w:t>
      </w:r>
      <w:r w:rsidR="004B0C72" w:rsidRPr="002732DD">
        <w:rPr>
          <w:rFonts w:ascii="Times New Roman" w:hAnsi="Times New Roman" w:cs="Times New Roman"/>
          <w:color w:val="000000"/>
          <w:sz w:val="24"/>
          <w:szCs w:val="24"/>
        </w:rPr>
        <w:t xml:space="preserve">Singleton PSUs also </w:t>
      </w:r>
      <w:r w:rsidRPr="002732DD">
        <w:rPr>
          <w:rFonts w:ascii="Times New Roman" w:hAnsi="Times New Roman" w:cs="Times New Roman"/>
          <w:color w:val="000000"/>
          <w:sz w:val="24"/>
          <w:szCs w:val="24"/>
        </w:rPr>
        <w:t>handle</w:t>
      </w:r>
      <w:r w:rsidR="004B0C72" w:rsidRPr="002732DD">
        <w:rPr>
          <w:rFonts w:ascii="Times New Roman" w:hAnsi="Times New Roman" w:cs="Times New Roman"/>
          <w:color w:val="000000"/>
          <w:sz w:val="24"/>
          <w:szCs w:val="24"/>
        </w:rPr>
        <w:t xml:space="preserve"> those issues and provide standard errors. </w:t>
      </w:r>
      <w:r w:rsidR="000E07CE" w:rsidRPr="002732DD">
        <w:rPr>
          <w:rFonts w:ascii="Times New Roman" w:hAnsi="Times New Roman" w:cs="Times New Roman"/>
          <w:sz w:val="24"/>
          <w:szCs w:val="24"/>
        </w:rPr>
        <w:t>Cross-tabulation and</w:t>
      </w:r>
      <w:r w:rsidR="00020191" w:rsidRPr="002732DD">
        <w:rPr>
          <w:rFonts w:ascii="Times New Roman" w:hAnsi="Times New Roman" w:cs="Times New Roman"/>
          <w:sz w:val="24"/>
          <w:szCs w:val="24"/>
        </w:rPr>
        <w:t xml:space="preserve"> Chi-square</w:t>
      </w:r>
      <w:r w:rsidR="000E07CE" w:rsidRPr="002732DD">
        <w:rPr>
          <w:rFonts w:ascii="Times New Roman" w:hAnsi="Times New Roman" w:cs="Times New Roman"/>
          <w:sz w:val="24"/>
          <w:szCs w:val="24"/>
        </w:rPr>
        <w:t xml:space="preserve"> tests evaluated </w:t>
      </w:r>
      <w:r w:rsidR="00020191" w:rsidRPr="002732DD">
        <w:rPr>
          <w:rFonts w:ascii="Times New Roman" w:hAnsi="Times New Roman" w:cs="Times New Roman"/>
          <w:sz w:val="24"/>
          <w:szCs w:val="24"/>
        </w:rPr>
        <w:t>the association</w:t>
      </w:r>
      <w:r w:rsidR="000E07CE" w:rsidRPr="002732DD">
        <w:rPr>
          <w:rFonts w:ascii="Times New Roman" w:hAnsi="Times New Roman" w:cs="Times New Roman"/>
          <w:sz w:val="24"/>
          <w:szCs w:val="24"/>
        </w:rPr>
        <w:t xml:space="preserve">, with significance set at p &lt; 0.05 and 95% confidence intervals. Informed consent and adherence to ethical guidelines, including the revised declarations of Helsinki, were ensured. </w:t>
      </w:r>
    </w:p>
    <w:p w14:paraId="2258AAB7" w14:textId="21170D36" w:rsidR="00FA6BD2" w:rsidRPr="00835F44" w:rsidRDefault="00FA6BD2" w:rsidP="005814B5">
      <w:pPr>
        <w:ind w:firstLine="720"/>
        <w:rPr>
          <w:ins w:id="305" w:author="Mohammad Nayeem Hasan" w:date="2024-05-20T20:15:00Z" w16du:dateUtc="2024-05-20T14:15:00Z"/>
          <w:rFonts w:ascii="Times New Roman" w:hAnsi="Times New Roman" w:cs="Times New Roman"/>
          <w:sz w:val="24"/>
          <w:szCs w:val="24"/>
        </w:rPr>
        <w:pPrChange w:id="306" w:author="Mohammad Nayeem Hasan" w:date="2024-05-20T20:26:00Z" w16du:dateUtc="2024-05-20T14:26:00Z">
          <w:pPr>
            <w:spacing w:line="240" w:lineRule="auto"/>
            <w:jc w:val="both"/>
          </w:pPr>
        </w:pPrChange>
      </w:pPr>
      <w:ins w:id="307" w:author="Mohammad Nayeem Hasan" w:date="2024-05-20T20:16:00Z" w16du:dateUtc="2024-05-20T14:16:00Z">
        <w:r>
          <w:rPr>
            <w:rFonts w:ascii="Times New Roman" w:hAnsi="Times New Roman" w:cs="Times New Roman"/>
            <w:sz w:val="24"/>
            <w:szCs w:val="24"/>
          </w:rPr>
          <w:t>M</w:t>
        </w:r>
      </w:ins>
      <w:ins w:id="308" w:author="Mohammad Nayeem Hasan" w:date="2024-05-20T20:15:00Z" w16du:dateUtc="2024-05-20T14:15:00Z">
        <w:r w:rsidRPr="00FA6BD2">
          <w:rPr>
            <w:rFonts w:ascii="Times New Roman" w:hAnsi="Times New Roman" w:cs="Times New Roman"/>
            <w:sz w:val="24"/>
            <w:szCs w:val="24"/>
          </w:rPr>
          <w:t>ultivariable (adjusted) logistic regression analyses were then conducted to compare associated risk factors</w:t>
        </w:r>
      </w:ins>
      <w:ins w:id="309" w:author="Mohammad Nayeem Hasan" w:date="2024-05-20T20:29:00Z" w16du:dateUtc="2024-05-20T14:29:00Z">
        <w:r w:rsidR="005814B5">
          <w:rPr>
            <w:rFonts w:ascii="Times New Roman" w:hAnsi="Times New Roman" w:cs="Times New Roman"/>
            <w:sz w:val="24"/>
            <w:szCs w:val="24"/>
          </w:rPr>
          <w:t xml:space="preserve"> for pooled data</w:t>
        </w:r>
      </w:ins>
      <w:ins w:id="310" w:author="Mohammad Nayeem Hasan" w:date="2024-05-20T20:15:00Z" w16du:dateUtc="2024-05-20T14:15:00Z">
        <w:r w:rsidRPr="00FA6BD2">
          <w:rPr>
            <w:rFonts w:ascii="Times New Roman" w:hAnsi="Times New Roman" w:cs="Times New Roman"/>
            <w:sz w:val="24"/>
            <w:szCs w:val="24"/>
          </w:rPr>
          <w:t>.</w:t>
        </w:r>
      </w:ins>
      <w:ins w:id="311" w:author="Mohammad Nayeem Hasan" w:date="2024-05-20T20:25:00Z" w16du:dateUtc="2024-05-20T14:25:00Z">
        <w:r w:rsidR="005814B5">
          <w:rPr>
            <w:rFonts w:ascii="Times New Roman" w:hAnsi="Times New Roman" w:cs="Times New Roman"/>
            <w:sz w:val="24"/>
            <w:szCs w:val="24"/>
          </w:rPr>
          <w:t xml:space="preserve"> </w:t>
        </w:r>
      </w:ins>
      <w:ins w:id="312" w:author="Mohammad Nayeem Hasan" w:date="2024-05-20T20:15:00Z" w16du:dateUtc="2024-05-20T14:15:00Z">
        <w:r w:rsidRPr="00FA6BD2">
          <w:rPr>
            <w:rFonts w:ascii="Times New Roman" w:hAnsi="Times New Roman" w:cs="Times New Roman"/>
            <w:sz w:val="24"/>
            <w:szCs w:val="24"/>
          </w:rPr>
          <w:t xml:space="preserve">Results were reported as adjusted odds ratios (AOR) with their respective 95% confidence intervals and 5% level of significance. </w:t>
        </w:r>
        <w:r w:rsidRPr="00835F44">
          <w:rPr>
            <w:rFonts w:ascii="Times New Roman" w:hAnsi="Times New Roman" w:cs="Times New Roman"/>
            <w:sz w:val="24"/>
            <w:szCs w:val="24"/>
          </w:rPr>
          <w:t>Initially, bivariable analysis (chi-square test) was performed individually for each independent variable. A significance threshold of p-value ≤ 0.</w:t>
        </w:r>
      </w:ins>
      <w:ins w:id="313" w:author="Mohammad Nayeem Hasan" w:date="2024-05-20T20:27:00Z" w16du:dateUtc="2024-05-20T14:27:00Z">
        <w:r w:rsidR="005814B5">
          <w:rPr>
            <w:rFonts w:ascii="Times New Roman" w:hAnsi="Times New Roman" w:cs="Times New Roman"/>
            <w:sz w:val="24"/>
            <w:szCs w:val="24"/>
          </w:rPr>
          <w:t>05</w:t>
        </w:r>
      </w:ins>
      <w:ins w:id="314" w:author="Mohammad Nayeem Hasan" w:date="2024-05-20T20:15:00Z" w16du:dateUtc="2024-05-20T14:15:00Z">
        <w:r w:rsidRPr="00835F44">
          <w:rPr>
            <w:rFonts w:ascii="Times New Roman" w:hAnsi="Times New Roman" w:cs="Times New Roman"/>
            <w:sz w:val="24"/>
            <w:szCs w:val="24"/>
          </w:rPr>
          <w:t xml:space="preserve"> was applied arbitrarily to determine the inclusion of covariates in the multivariable models. Additionally, we assessed multicollinearity in the final model using a cut-off value of 4.00 for the variance inflation factor (VIF) analysis </w:t>
        </w:r>
      </w:ins>
      <w:customXmlInsRangeStart w:id="315" w:author="Mohammad Nayeem Hasan" w:date="2024-05-20T20:15:00Z"/>
      <w:sdt>
        <w:sdtPr>
          <w:rPr>
            <w:rFonts w:ascii="Times New Roman" w:hAnsi="Times New Roman" w:cs="Times New Roman"/>
            <w:color w:val="000000"/>
            <w:sz w:val="24"/>
            <w:szCs w:val="24"/>
            <w:vertAlign w:val="superscript"/>
          </w:rPr>
          <w:tag w:val="MENDELEY_CITATION_v3_eyJjaXRhdGlvbklEIjoiTUVOREVMRVlfQ0lUQVRJT05fNTZhODdjODMtZWUzZC00MTY5LThkOGQtMzRhYzgzNTZiNjg2IiwicHJvcGVydGllcyI6eyJub3RlSW5kZXgiOjB9LCJpc0VkaXRlZCI6ZmFsc2UsIm1hbnVhbE92ZXJyaWRlIjp7ImlzTWFudWFsbHlPdmVycmlkZGVuIjpmYWxzZSwiY2l0ZXByb2NUZXh0IjoiPHN1cD4yODwvc3VwPiIsIm1hbnVhbE92ZXJyaWRlVGV4dCI6IiJ9LCJjaXRhdGlvbkl0ZW1zIjpbeyJpZCI6IjM0NGY3YmQ0LTY3MTctMzcyMS04NTIzLTdmMDU1NDk1YjcwZCIsIml0ZW1EYXRhIjp7InR5cGUiOiJhcnRpY2xlLWpvdXJuYWwiLCJpZCI6IjM0NGY3YmQ0LTY3MTctMzcyMS04NTIzLTdmMDU1NDk1YjcwZCIsInRpdGxlIjoiRWFybHkgY2hpbGRob29kIGRldmVsb3BtZW50YWwgc3RhdHVzIGFuZCBpdHMgYXNzb2NpYXRlZCBmYWN0b3JzIGluIEJhbmdsYWRlc2g6IGEgY29tcGFyaXNvbiBvZiB0d28gY29uc2VjdXRpdmUgbmF0aW9uYWxseSByZXByZXNlbnRhdGl2ZSBzdXJ2ZXlzIiwiYXV0aG9yIjpbeyJmYW1pbHkiOiJIYXNhbiIsImdpdmVuIjoiTW9oYW1tYWQgTmF5ZWVtIiwicGFyc2UtbmFtZXMiOmZhbHNlLCJkcm9wcGluZy1wYXJ0aWNsZSI6IiIsIm5vbi1kcm9wcGluZy1wYXJ0aWNsZSI6IiJ9LHsiZmFtaWx5IjoiQmFidSIsImdpdmVuIjoiTWQgUmFzaGV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9oYW1tYWQgTWVzaGJhaHVyIiwicGFyc2UtbmFtZXMiOmZhbHNlLCJkcm9wcGluZy1wYXJ0aWNsZSI6IiIsIm5vbi1kcm9wcGluZy1wYXJ0aWNsZSI6IiJ9LHsiZmFtaWx5IjoiSGFzYW4iLCJnaXZlbiI6Ik5hZml1bCIsInBhcnNlLW5hbWVzIjpmYWxzZSwiZHJvcHBpbmctcGFydGljbGUiOiIiLCJub24tZHJvcHBpbmctcGFydGljbGUiOiIifSx7ImZhbWlseSI6IkthYmlyIiwiZ2l2ZW4iOiJSdXNzZWxsIiwicGFyc2UtbmFtZXMiOmZhbHNlLCJkcm9wcGluZy1wYXJ0aWNsZSI6IiIsIm5vbi1kcm9wcGluZy1wYXJ0aWNsZSI6IiJ9LHsiZmFtaWx5IjoiVWRkaW4iLCJnaXZlbiI6Ik1kIEphbWFsIiwicGFyc2UtbmFtZXMiOmZhbHNlLCJkcm9wcGluZy1wYXJ0aWNsZSI6IiIsIm5vbi1kcm9wcGluZy1wYXJ0aWNsZSI6IiJ9XSwiY29udGFpbmVyLXRpdGxlIjoiQk1DIFB1YmxpYyBIZWFsdGgiLCJjb250YWluZXItdGl0bGUtc2hvcnQiOiJCTUMgUHVibGljIEhlYWx0aCIsImFjY2Vzc2VkIjp7ImRhdGUtcGFydHMiOltbMjAyNCw1LDExXV19LCJET0kiOiIxMC4xMTg2L1MxMjg4OS0wMjMtMTU2MTctOC9UQUJMRVMvNCIsIklTU04iOiIxNDcxMjQ1OCIsIlBNSUQiOiIzNzA0NjIyNiIsIlVSTCI6Imh0dHBzOi8vbGluay5zcHJpbmdlci5jb20vYXJ0aWNsZXMvMTAuMTE4Ni9zMTI4ODktMDIzLTE1NjE3LTgiLCJpc3N1ZWQiOnsiZGF0ZS1wYXJ0cyI6W1syMDIzLDEyLDFdXX0sInBhZ2UiOiIxLTEzIiwiYWJzdHJhY3QiOiJCYWNrZ3JvdW5kOiBJbmFkZXF1YXRlIGNvZ25pdGl2ZSBhbmQgc29jaW8tZW1vdGlvbmFsIGRldmVsb3BtZW50IGluIGNoaWxkcmVuIGxlYWRzIHRvIHBoeXNpY2FsIGFuZCBtZW50YWwgaWxsbmVzcy4gV2UgYWltZWQgdG8gaW52ZXN0aWdhdGUgdGhlIHN0YXR1cyBvZiBlYXJseSBjaGlsZGhvb2QgZGV2ZWxvcG1lbnQgKEVDRCkgYW5kIGl0cyBhc3NvY2lhdGVkIGZhY3RvcnMuIEFkZGl0aW9uYWxseSwgYWltZWQgdG8gY29tcGFyZSB0aGUgY2hhbmdlcyBvZiBzaWduaWZpY2FudGx5IGFzc29jaWF0ZWQgZmFjdG9ycyB1c2luZyB0d28gbXVsdGlwbGUgaW5kaWNhdG9yIGNsdXN0ZXIgc3VydmV5cyAoTUlDUykgaW4gQmFuZ2xhZGVzaC4gTWV0aG9kczogV2UgdXNlZCBkYXRhIGZyb20gdGhlIE11bHRpcGxlIEluZGljYXRvciBDbHVzdGVyIFN1cnZleXMgKE1JQ1MpIDIwMTIgYW5kIDIwMTkgbmF0aW9uYWxseSByZXByZXNlbnRhdGl2ZSBzdXJ2ZXlzLiBBIHRvdGFsIG9mIDE3LDQ5NCBjaGlsZHJlbiBhZ2VkIDM24oCTNTkgbW9udGhzIHdlcmUgaW5jbHVkZWQgaW4gdGhlIGFuYWx5c2lzLiBUaGUgb3V0Y29tZSB2YXJpYWJsZSB3YXMgRUNEIHN0YXR1czogZWl0aGVyIGRldmVsb3BtZW50YWxseSBvbi10cmFjayBvciBub3QuIFdlIHVzZWQgYml2YXJpYWJsZSBhbmFseXNpcyBhbmQgY3J1ZGUgYW5kIGFkanVzdGVkIG11bHRpdmFyaWFibGUgbG9naXN0aWMgbW9kZWxzIHRvIGFzc2VzcyB0aGUgRUNEIHN0YXR1cyBhbmQgaXRzIGFzc29jaWF0ZWQgZmFjdG9ycy4gUmVzdWx0czogQ29tcGFyaW5nIGJvdGggTUlDUyBzdXJ2ZXlzLCB0aGUgb3ZlcmFsbCBhbmQgaW5kaXZpZHVhbCBkb21haW5zIG9mIEVDRCBzdGF0dXMgaW1wcm92ZWQgZnJvbSAyMDEyICg2NS40NiUpIHRvIDIwMTkgKDc0Ljg2JSksIGFuZCB0aGUgaW5kaWNhdG9ycyBvZiBjaGlsZCBsaXRlcmFjeS1udW1lcmFjeSBkb21haW4gaW1wcm92ZWQgZnJvbSAyMS4yIHRvIDI4LjglLCBwaHlzaWNhbCBkb21haW4gaW1wcm92ZWQgZnJvbSA5Mi4yIHRvIDk4LjQlLCBhbmQgc29jaWFsLWVtb3Rpb25hbCBkb21haW4gaW1wcm92ZWQgZnJvbSA2OC40IHRvIDcyLjclLiBUaGUgbGVhcm5pbmcgYXBwcm9hY2ggZG9tYWluIHdhcyA4Ny41JSBpbiAyMDEyIGFuZCBpbmNyZWFzZWQgdG8gOTEuNCUgaW4gMjAxOS4gQWNjb3JkaW5nIHRvIHRoZSBhZGp1c3RlZCBsb2dpc3RpYyBtb2RlbCBpbiBib3RoIHN1cnZleXMgKDIwMTIgYW5kIDIwMTkpLCB0aGUgYWdlIG9mIDQgeWVhcnMgaGFkIGFuIGFkanVzdGVkIG9kZHMgcmF0aW8gKEFPUikgb2YgMS42MSBhbmQgMS43OCB0aW1lcyBoaWdoZXIgZGV2ZWxvcG1lbnRhbGx5IG9uIHRyYWNrIHRoYW4gdGhlIGFnZSBvZiAzLiBGZW1hbGUgY2hpbGRyZW4gd2VyZSAxLjQyIChpbiAyMDEyKSBhbmQgMS40NCAoaW4gMjAxOSkgdGltZXMgbW9yZSBkZXZlbG9wbWVudGFsbHkgb24gdHJhY2sgdGhhbiBtYWxlcy4gQ29tcGFyZWQgdG8gbW90aGVycyB3aXRoIG9ubHkgcHJpbWFyeSBlZHVjYXRpb24sIGNoaWxkcmVuIHJhaXNlZCBieSBtb3RoZXJzIHdpdGggc2Vjb25kYXJ5IG9yIGhpZ2hlciBlZHVjYXRpb24gd2VyZSAxLjc3IGFuZCAxLjUwIHRpbWVzIG1vcmUgb24gdHJhY2sgaW4gdGhlaXIgZGV2ZWxvcG1lbnQuIE1vcmVvdmVyLCBDaGlsZHJlbiBmcm9tIGFmZmx1ZW50IGZhbWlsaWVzIGhhZCAxLjMyLSBhbmQgMS4yNiB0aW1lcyBoaWdoZXIgb2Rkcy0gb24gdHJhY2sgdGhhbiB0aG9zZSBmcm9tIHRoZSBwb29yZXN0IGZhbWlsaWVzLiBGYW1pbGllcyB3aXRoIGJvb2tzIGhhZCAxLjUwIGFuZCAxLjUzIHRpbWVzIGhpZ2hlciBkZXZlbG9wbWVudGFsbHkgb24gdHJhY2sgdGhhbiB0aGVpciBjb3VudGVycGFydHMuIENvbmNsdXNpb24gYW5kIHJlY29tbWVuZGF0aW9uOiBJbiBzdW1tYXJ5LCBvdXIgc3R1ZHkgc2hvd3MgdGhhdCB0aGUgb3ZlcmFsbCBFQ0Qgc3RhdHVzIGltcHJvdmVkIGJldHdlZW4gTUlDUyAyMDEyIGFuZCBNSUNTIDIwMTkuIEltcG9ydGFudCBmYWN0b3JzIGluZmx1ZW5jZSBFQ0Qgc3RhdHVzLCBpbmNsdWRpbmcgZWFybHkgY2hpbGRob29kIGVkdWNhdGlvbiBwcm9ncmFtcywgZmFtaWxpZXPigJkgcG9zc2Vzc2lvbiBvZiBjaGlsZHJlbuKAmXMgYm9va3MsIG1vdGhlcnPigJkgZWR1Y2F0aW9uYWwgbGV2ZWwsIGFuZCB3ZWFsdGggaW5kZXguIFRoZSBmaW5kaW5ncyBvZiBvdXIgc3R1ZHkgd2lsbCBoZWxwIG1ha2luZyBuZWNlc3NhcnkgcHVibGljIGhlYWx0aC1yZWxhdGVkIGluaXRpYXRpdmVzIGluIEJhbmdsYWRlc2ggdG8gaW1wcm92ZSBFQ0QgcHJvZ3JhbS4iLCJwdWJsaXNoZXIiOiJCaW9NZWQgQ2VudHJhbCBMdGQiLCJpc3N1ZSI6IjEiLCJ2b2x1bWUiOiIyMyJ9LCJpc1RlbXBvcmFyeSI6ZmFsc2V9XX0="/>
          <w:id w:val="-1650966156"/>
          <w:placeholder>
            <w:docPart w:val="E43587B7715C4B979DC2CC26F1BF5D97"/>
          </w:placeholder>
        </w:sdtPr>
        <w:sdtContent>
          <w:customXmlInsRangeEnd w:id="315"/>
          <w:ins w:id="316" w:author="Mohammad Nayeem Hasan" w:date="2024-05-20T23:57:00Z" w16du:dateUtc="2024-05-20T17:57:00Z">
            <w:r w:rsidR="00DE023D" w:rsidRPr="00DE023D">
              <w:rPr>
                <w:rFonts w:ascii="Times New Roman" w:hAnsi="Times New Roman" w:cs="Times New Roman"/>
                <w:color w:val="000000"/>
                <w:sz w:val="24"/>
                <w:szCs w:val="24"/>
                <w:vertAlign w:val="superscript"/>
              </w:rPr>
              <w:t>28</w:t>
            </w:r>
          </w:ins>
          <w:customXmlInsRangeStart w:id="317" w:author="Mohammad Nayeem Hasan" w:date="2024-05-20T20:15:00Z"/>
        </w:sdtContent>
      </w:sdt>
      <w:customXmlInsRangeEnd w:id="317"/>
      <w:ins w:id="318" w:author="Mohammad Nayeem Hasan" w:date="2024-05-20T20:15:00Z" w16du:dateUtc="2024-05-20T14:15:00Z">
        <w:r w:rsidRPr="00835F44">
          <w:rPr>
            <w:rFonts w:ascii="Times New Roman" w:hAnsi="Times New Roman" w:cs="Times New Roman"/>
            <w:sz w:val="24"/>
            <w:szCs w:val="24"/>
          </w:rPr>
          <w:t>. At this stage, all variables were incorporated into the model since the VIF values for each variable were below 4.00.</w:t>
        </w:r>
      </w:ins>
    </w:p>
    <w:p w14:paraId="4383B8BD" w14:textId="055A47C2" w:rsidR="00C04A49" w:rsidRPr="002732DD" w:rsidRDefault="00FA6BD2" w:rsidP="005814B5">
      <w:pPr>
        <w:spacing w:line="240" w:lineRule="auto"/>
        <w:jc w:val="both"/>
        <w:rPr>
          <w:rFonts w:ascii="Times New Roman" w:hAnsi="Times New Roman" w:cs="Times New Roman"/>
          <w:sz w:val="24"/>
          <w:szCs w:val="24"/>
        </w:rPr>
        <w:pPrChange w:id="319" w:author="Mohammad Nayeem Hasan" w:date="2024-05-20T20:31:00Z" w16du:dateUtc="2024-05-20T14:31:00Z">
          <w:pPr>
            <w:ind w:firstLine="720"/>
          </w:pPr>
        </w:pPrChange>
      </w:pPr>
      <w:ins w:id="320" w:author="Mohammad Nayeem Hasan" w:date="2024-05-20T20:15:00Z" w16du:dateUtc="2024-05-20T14:15:00Z">
        <w:r w:rsidRPr="00835F44">
          <w:rPr>
            <w:rFonts w:ascii="Times New Roman" w:hAnsi="Times New Roman" w:cs="Times New Roman"/>
            <w:sz w:val="24"/>
            <w:szCs w:val="24"/>
          </w:rPr>
          <w:t xml:space="preserve">We utilized the Area under the </w:t>
        </w:r>
      </w:ins>
      <w:ins w:id="321" w:author="Mohammad Nayeem Hasan" w:date="2024-05-20T20:29:00Z" w16du:dateUtc="2024-05-20T14:29:00Z">
        <w:r w:rsidR="005814B5" w:rsidRPr="005814B5">
          <w:rPr>
            <w:rFonts w:ascii="Times New Roman" w:hAnsi="Times New Roman" w:cs="Times New Roman"/>
            <w:sz w:val="24"/>
            <w:szCs w:val="24"/>
          </w:rPr>
          <w:t>Akaike Information Criterion</w:t>
        </w:r>
        <w:r w:rsidR="005814B5">
          <w:rPr>
            <w:rFonts w:ascii="Times New Roman" w:hAnsi="Times New Roman" w:cs="Times New Roman"/>
            <w:sz w:val="24"/>
            <w:szCs w:val="24"/>
          </w:rPr>
          <w:t xml:space="preserve"> (</w:t>
        </w:r>
      </w:ins>
      <w:ins w:id="322" w:author="Mohammad Nayeem Hasan" w:date="2024-05-20T20:28:00Z" w16du:dateUtc="2024-05-20T14:28:00Z">
        <w:r w:rsidR="005814B5">
          <w:rPr>
            <w:rFonts w:ascii="Times New Roman" w:hAnsi="Times New Roman" w:cs="Times New Roman"/>
            <w:sz w:val="24"/>
            <w:szCs w:val="24"/>
          </w:rPr>
          <w:t>AIC</w:t>
        </w:r>
      </w:ins>
      <w:ins w:id="323" w:author="Mohammad Nayeem Hasan" w:date="2024-05-20T20:29:00Z" w16du:dateUtc="2024-05-20T14:29:00Z">
        <w:r w:rsidR="005814B5">
          <w:rPr>
            <w:rFonts w:ascii="Times New Roman" w:hAnsi="Times New Roman" w:cs="Times New Roman"/>
            <w:sz w:val="24"/>
            <w:szCs w:val="24"/>
          </w:rPr>
          <w:t>)</w:t>
        </w:r>
      </w:ins>
      <w:ins w:id="324" w:author="Mohammad Nayeem Hasan" w:date="2024-05-20T20:28:00Z" w16du:dateUtc="2024-05-20T14:28:00Z">
        <w:r w:rsidR="005814B5">
          <w:rPr>
            <w:rFonts w:ascii="Times New Roman" w:hAnsi="Times New Roman" w:cs="Times New Roman"/>
            <w:sz w:val="24"/>
            <w:szCs w:val="24"/>
          </w:rPr>
          <w:t xml:space="preserve">, </w:t>
        </w:r>
      </w:ins>
      <w:ins w:id="325" w:author="Mohammad Nayeem Hasan" w:date="2024-05-20T20:30:00Z" w16du:dateUtc="2024-05-20T14:30:00Z">
        <w:r w:rsidR="005814B5" w:rsidRPr="005814B5">
          <w:rPr>
            <w:rFonts w:ascii="Times New Roman" w:hAnsi="Times New Roman" w:cs="Times New Roman"/>
            <w:sz w:val="24"/>
            <w:szCs w:val="24"/>
          </w:rPr>
          <w:t xml:space="preserve">Bayesian </w:t>
        </w:r>
        <w:r w:rsidR="005814B5">
          <w:rPr>
            <w:rFonts w:ascii="Times New Roman" w:hAnsi="Times New Roman" w:cs="Times New Roman"/>
            <w:sz w:val="24"/>
            <w:szCs w:val="24"/>
          </w:rPr>
          <w:t>I</w:t>
        </w:r>
        <w:r w:rsidR="005814B5" w:rsidRPr="005814B5">
          <w:rPr>
            <w:rFonts w:ascii="Times New Roman" w:hAnsi="Times New Roman" w:cs="Times New Roman"/>
            <w:sz w:val="24"/>
            <w:szCs w:val="24"/>
          </w:rPr>
          <w:t xml:space="preserve">nformation </w:t>
        </w:r>
        <w:r w:rsidR="005814B5">
          <w:rPr>
            <w:rFonts w:ascii="Times New Roman" w:hAnsi="Times New Roman" w:cs="Times New Roman"/>
            <w:sz w:val="24"/>
            <w:szCs w:val="24"/>
          </w:rPr>
          <w:t>C</w:t>
        </w:r>
        <w:r w:rsidR="005814B5" w:rsidRPr="005814B5">
          <w:rPr>
            <w:rFonts w:ascii="Times New Roman" w:hAnsi="Times New Roman" w:cs="Times New Roman"/>
            <w:sz w:val="24"/>
            <w:szCs w:val="24"/>
          </w:rPr>
          <w:t>riterion</w:t>
        </w:r>
        <w:r w:rsidR="005814B5">
          <w:rPr>
            <w:rFonts w:ascii="Times New Roman" w:hAnsi="Times New Roman" w:cs="Times New Roman"/>
            <w:sz w:val="24"/>
            <w:szCs w:val="24"/>
          </w:rPr>
          <w:t xml:space="preserve"> (</w:t>
        </w:r>
      </w:ins>
      <w:ins w:id="326" w:author="Mohammad Nayeem Hasan" w:date="2024-05-20T20:28:00Z" w16du:dateUtc="2024-05-20T14:28:00Z">
        <w:r w:rsidR="005814B5">
          <w:rPr>
            <w:rFonts w:ascii="Times New Roman" w:hAnsi="Times New Roman" w:cs="Times New Roman"/>
            <w:sz w:val="24"/>
            <w:szCs w:val="24"/>
          </w:rPr>
          <w:t>BIC</w:t>
        </w:r>
      </w:ins>
      <w:ins w:id="327" w:author="Mohammad Nayeem Hasan" w:date="2024-05-20T20:30:00Z" w16du:dateUtc="2024-05-20T14:30:00Z">
        <w:r w:rsidR="005814B5">
          <w:rPr>
            <w:rFonts w:ascii="Times New Roman" w:hAnsi="Times New Roman" w:cs="Times New Roman"/>
            <w:sz w:val="24"/>
            <w:szCs w:val="24"/>
          </w:rPr>
          <w:t>)</w:t>
        </w:r>
      </w:ins>
      <w:ins w:id="328" w:author="Mohammad Nayeem Hasan" w:date="2024-05-20T20:28:00Z" w16du:dateUtc="2024-05-20T14:28:00Z">
        <w:r w:rsidR="005814B5">
          <w:rPr>
            <w:rFonts w:ascii="Times New Roman" w:hAnsi="Times New Roman" w:cs="Times New Roman"/>
            <w:sz w:val="24"/>
            <w:szCs w:val="24"/>
          </w:rPr>
          <w:t xml:space="preserve">, and </w:t>
        </w:r>
      </w:ins>
      <w:ins w:id="329" w:author="Mohammad Nayeem Hasan" w:date="2024-05-20T20:15:00Z" w16du:dateUtc="2024-05-20T14:15:00Z">
        <w:r w:rsidRPr="00835F44">
          <w:rPr>
            <w:rFonts w:ascii="Times New Roman" w:hAnsi="Times New Roman" w:cs="Times New Roman"/>
            <w:sz w:val="24"/>
            <w:szCs w:val="24"/>
          </w:rPr>
          <w:t xml:space="preserve">Receiver Operating Characteristic (AUROC) curve, sensitivity, </w:t>
        </w:r>
      </w:ins>
      <w:ins w:id="330" w:author="Mohammad Nayeem Hasan" w:date="2024-05-20T20:34:00Z" w16du:dateUtc="2024-05-20T14:34:00Z">
        <w:r w:rsidR="00E36960">
          <w:rPr>
            <w:rFonts w:ascii="Times New Roman" w:hAnsi="Times New Roman" w:cs="Times New Roman"/>
            <w:sz w:val="24"/>
            <w:szCs w:val="24"/>
          </w:rPr>
          <w:t xml:space="preserve">and </w:t>
        </w:r>
      </w:ins>
      <w:ins w:id="331" w:author="Mohammad Nayeem Hasan" w:date="2024-05-20T20:15:00Z" w16du:dateUtc="2024-05-20T14:15:00Z">
        <w:r w:rsidRPr="00835F44">
          <w:rPr>
            <w:rFonts w:ascii="Times New Roman" w:hAnsi="Times New Roman" w:cs="Times New Roman"/>
            <w:sz w:val="24"/>
            <w:szCs w:val="24"/>
          </w:rPr>
          <w:t>specificity</w:t>
        </w:r>
      </w:ins>
      <w:ins w:id="332" w:author="Mohammad Nayeem Hasan" w:date="2024-05-20T20:28:00Z" w16du:dateUtc="2024-05-20T14:28:00Z">
        <w:r w:rsidR="005814B5">
          <w:rPr>
            <w:rFonts w:ascii="Times New Roman" w:hAnsi="Times New Roman" w:cs="Times New Roman"/>
            <w:sz w:val="24"/>
            <w:szCs w:val="24"/>
          </w:rPr>
          <w:t xml:space="preserve"> </w:t>
        </w:r>
      </w:ins>
      <w:ins w:id="333" w:author="Mohammad Nayeem Hasan" w:date="2024-05-20T20:15:00Z" w16du:dateUtc="2024-05-20T14:15:00Z">
        <w:r w:rsidRPr="00835F44">
          <w:rPr>
            <w:rFonts w:ascii="Times New Roman" w:hAnsi="Times New Roman" w:cs="Times New Roman"/>
            <w:sz w:val="24"/>
            <w:szCs w:val="24"/>
          </w:rPr>
          <w:t xml:space="preserve">to assess the accuracy of the best model. Higher AUROC values indicated superior model performance. In the ROC curve, a lower p-value suggests that the model effectively discriminates between two categories, with an area under the curve exceeding 0.50 </w:t>
        </w:r>
      </w:ins>
      <w:customXmlInsRangeStart w:id="334" w:author="Mohammad Nayeem Hasan" w:date="2024-05-20T20:15:00Z"/>
      <w:sdt>
        <w:sdtPr>
          <w:rPr>
            <w:rFonts w:ascii="Times New Roman" w:hAnsi="Times New Roman" w:cs="Times New Roman"/>
            <w:color w:val="000000"/>
            <w:sz w:val="24"/>
            <w:szCs w:val="24"/>
            <w:vertAlign w:val="superscript"/>
          </w:rPr>
          <w:tag w:val="MENDELEY_CITATION_v3_eyJjaXRhdGlvbklEIjoiTUVOREVMRVlfQ0lUQVRJT05fM2JjMjI4ZTktNDY2My00ZmY3LTljOWMtMTM5YzIzZTcxM2ExIiwicHJvcGVydGllcyI6eyJub3RlSW5kZXgiOjB9LCJpc0VkaXRlZCI6ZmFsc2UsIm1hbnVhbE92ZXJyaWRlIjp7ImlzTWFudWFsbHlPdmVycmlkZGVuIjpmYWxzZSwiY2l0ZXByb2NUZXh0IjoiPHN1cD4yOTwvc3VwPiIsIm1hbnVhbE92ZXJyaWRlVGV4dCI6IiJ9LCJjaXRhdGlvbkl0ZW1zIjpbeyJpZCI6Ijg3NjBhN2UxLTUxNTEtMzdiMS1hMzY1LTBjMjQ0NzRjY2FiMCIsIml0ZW1EYXRhIjp7InR5cGUiOiJhcnRpY2xlLWpvdXJuYWwiLCJpZCI6Ijg3NjBhN2UxLTUxNTEtMzdiMS1hMzY1LTBjMjQ0NzRjY2FiMCIsInRpdGxlIjoiS25vd2xlZGdlIG9mIEhJVi9BSURTIGFtb25nIG1hcnJpZWQgd29tZW4gaW4gQmFuZ2xhZGVzaDogYW5hbHlzaXMgb2YgdGhyZWUgY29uc2VjdXRpdmUgbXVsdGlwbGUgaW5kaWNhdG9yIGNsdXN0ZXIgc3VydmV5cyAoTUlDUykiLCJhdXRob3IiOlt7ImZhbWlseSI6Ikhhc2FuIiwiZ2l2ZW4iOiJNb2hhbW1hZCBOYXllZW0iLCJwYXJzZS1uYW1lcyI6ZmFsc2UsImRyb3BwaW5nLXBhcnRpY2xlIjoiIiwibm9uLWRyb3BwaW5nLXBhcnRpY2xlIjoiIn0seyJmYW1pbHkiOiJUYW1idWx5IiwiZ2l2ZW4iOiJTdW1pIiwicGFyc2UtbmFtZXMiOmZhbHNlLCJkcm9wcGluZy1wYXJ0aWNsZSI6IiIsIm5vbi1kcm9wcGluZy1wYXJ0aWNsZSI6IiJ9LHsiZmFtaWx5IjoiVHJpc2hhIiwiZ2l2ZW4iOiJLYW5peiBGYXRlbWEiLCJwYXJzZS1uYW1lcyI6ZmFsc2UsImRyb3BwaW5nLXBhcnRpY2xlIjoiIiwibm9uLWRyb3BwaW5nLXBhcnRpY2xlIjoiIn0seyJmYW1pbHkiOiJIYXF1ZSIsImdpdmVuIjoiTWQgQXNoaXF1bCIsInBhcnNlLW5hbWVzIjpmYWxzZSwiZHJvcHBpbmctcGFydGljbGUiOiIiLCJub24tZHJvcHBpbmctcGFydGljbGUiOiIifSx7ImZhbWlseSI6IkNob3dkaHVyeSIsImdpdmVuIjoiTXVoYW1tYWQgQWJkdWwgQmFrZXIiLCJwYXJzZS1uYW1lcyI6ZmFsc2UsImRyb3BwaW5nLXBhcnRpY2xlIjoiIiwibm9uLWRyb3BwaW5nLXBhcnRpY2xlIjoiIn0seyJmYW1pbHkiOiJVZGRpbiIsImdpdmVuIjoiTWQgSmFtYWwiLCJwYXJzZS1uYW1lcyI6ZmFsc2UsImRyb3BwaW5nLXBhcnRpY2xlIjoiIiwibm9uLWRyb3BwaW5nLXBhcnRpY2xlIjoiIn1dLCJjb250YWluZXItdGl0bGUiOiJBSURTIFJlc2VhcmNoIGFuZCBUaGVyYXB5IiwiY29udGFpbmVyLXRpdGxlLXNob3J0IjoiQUlEUyBSZXMgVGhlciIsImFjY2Vzc2VkIjp7ImRhdGUtcGFydHMiOltbMjAyNCw1LDExXV19LCJET0kiOiIxMC4xMTg2L1MxMjk4MS0wMjItMDA0OTUtOC9UQUJMRVMvMyIsIklTU04iOiIxNzQyNjQwNSIsIlBNSUQiOiIzNjU3Nzk5NSIsIlVSTCI6Imh0dHBzOi8vbGluay5zcHJpbmdlci5jb20vYXJ0aWNsZXMvMTAuMTE4Ni9zMTI5ODEtMDIyLTAwNDk1LTgiLCJpc3N1ZWQiOnsiZGF0ZS1wYXJ0cyI6W1syMDIyLDEyLDFdXX0sInBhZ2UiOiIxLTEwIiwiYWJzdHJhY3QiOiJNYXJyaWVkIHdvbWVuIGhhdmUgYSBoaWdoZXIgcmlzayBvZiBjb250cmFjdGluZyBodW1hbiBpbW11bm9kZWZpY2llbmN5IHZpcnVzIChISVYpIG9yIGRldmVsb3AgYWNxdWlyZWQgaW1tdW5lIGRlZmljaWVuY3kgc3luZHJvbWUgKEFJRFMpIHRoYW4gbWVuLiBLbm93bGVkZ2Ugb2YgSElWL0FJRFMgY29udHJpYnV0ZXMgc2lnbmlmaWNhbnRseSB0byBkZXNjcmliaW5nIHRoZSBwcmV2YWxlbmNlIGFuZCBjb25zZXF1ZW5jZXMgb2Ygc3VjaCB2aXJ1cy9kaXNlYXNlLiBUaGUgc3R1ZHkgYWltZWQgdG8gaW52ZXN0aWdhdGUgdGhlIGxldmVsIG9mIEhJVi9BSURTIGtub3dsZWRnZSBhbmQgdGhlIHNvY2lvLWRlbW9ncmFwaGljIHZhcmlhYmxlcyB0aGF0IGluZmx1ZW5jZSBISVYvQUlEUyBrbm93bGVkZ2UgYW1vbmcgbWFycmllZCB3b21lbiBpbiBCYW5nbGFkZXNoLiBXZSB1c2VkIHRocmVlIHdhdmVzIG9mIE11bHRpcGxlIEluZGljYXRvciBDbHVzdGVyIFN1cnZleSAoTUlDUyksIHdoaWNoIGluY2x1ZGVkIDMzLDg0MywgMjAsNzI3LCBhbmQgMjksNzI0IG1hcnJpZWQgd29tZW4gZnJvbSAyMDA2LCAyMDEyLCBhbmQgMjAxOSBNSUNTLiBBIHNjb3JlIHdhcyBwcmVwYXJlZCB0aHJvdWdoIHRoZWlyIGludGVycm9nYXRpb24gdG8gZGV0ZXJtaW5lIHRoZSBsZXZlbCBvZiBrbm93bGVkZ2UgYW5kIGxvZ2lzdGljIHJlZ3Jlc3Npb24gbW9kZWxzIHdlcmUgdXNlZCBmb3IgYW5hbHl6aW5nIHRoZSBkYXRhLiBUaGlzIHN0dWR5IGZvdW5kIHRoYXQgdGhlIHByZXZhbGVuY2Ugb2Yga25vd2xlZGdlIGxldmVsIG9mIEhJVi9BSURTIGluIGRpZmZlcmVudCBxdWVzdGlvbnMgaW5jcmVhc2VkIGZyb20gNTUuMjAlIGluIDIwMDYgdG8gNTguNjklIGluIDIwMTkuIEluIG91ciBzdHVkeSwgcmVzcG9uZGVudHMgaGF2aW5nIGhpZ2hlc3QgZWR1Y2F0aW9uIGhhZCA0LjAzICg5NSUgQ0kgMy41MOKAkzQuNjQpIHRpbWVzIG1vcmUgY2hhbmNlIHRvIG9idGFpbiDigJxIaWdoIFNjb3Jl4oCdIGluIDIwMTkgTUlDUyB3aGljaCBpcyA1LjMwIHRpbWVzIGluIDIwMTIgTUlDUyAoOTUlIENJIDQuNDHigJM2LjM3KSBhbmQgMi41OCB0aW1lcyBpbiAyMDA2IE1JQ1MgKDk1JSBDSSAyLjI44oCTMi45MykgY29tcGFyZWQgdG8gaWxsaXRlcmF0ZSBtYXJyaWVkIHdvbWVuLiBNb3Jlb3ZlciwgcmVzcG9uZGVudHMgZnJvbSB1cmJhbiBhcmVhIHdlcmUgMS4xMyB0aW1lcyBtb3JlIGxpa2VseSB0byBvYnRhaW4g4oCcSGlnaCBTY29yZeKAnSBpbiAyMDE5IE1JQ1Mgd2hpY2ggaXMgMS4xNCB0aW1lcyBpbiAyMDEyIE1JQ1MgYW5kIDEuMTYgdGltZXMgaW4gMjAwNiBNSUNTLCByZXNwZWN0aXZlbHkgdGhhbiB0aGUgcnVyYWwgbWFycmllZCB3b21lbi4gVGhpcyBzdHVkeSBhbHNvIGZvdW5kIHJlc3BvbmRlbnTigJlzIGFnZSwgZGl2aXNpb24sIG1hc3MgbWVkaWEgYWNjZXNzLCBhbmQgd2VhbHRoIHN0YXR1cyBoYXZlIHBsYXllZCBhbiBpbXBvcnRhbnQgcm9sZSBpbiBISVYvQUlEUyBrbm93bGVkZ2UuIEFsdGhvdWdoIGEgc2lnbmlmaWNhbnQgcHJvcG9ydGlvbiBvZiB3b21lbiBoYWQgYWRlcXVhdGUga25vd2xlZGdlIG9mIEhJVi9BSURTLCBtb3JlIGtub3dsZWRnZSBpcyBzdGlsbCByZXF1aXJlZCB0byBwcm90ZWN0IGFnYWluc3Qgc3VjaCB2aXJ1c2VzL2Rpc2Vhc2VzLiBUaHVzLCB3ZSBhZHZvY2F0ZSBmb3IgdGhlIGltcGxlbWVudGF0aW9uIG9mIGVkdWNhdGlvbmFsIHByb2dyYW0gaW4gdGhlIGN1cnJpY3VsdW0sIGNvdW5zZWxsaW5nLCBwYXJ0aWN1bGFybHkgaW4gcnVyYWwgYXJlYXMsIGFuZCBtYXNzIG1lZGlhIGFjY2VzcyB0byBlbnN1cmUgcXVhbGl0eSBrbm93bGVkZ2UgdGhyb3VnaG91dCB0aGUgY291bnRyeS4iLCJwdWJsaXNoZXIiOiJCaW9NZWQgQ2VudHJhbCBMdGQiLCJpc3N1ZSI6IjEiLCJ2b2x1bWUiOiIxOSJ9LCJpc1RlbXBvcmFyeSI6ZmFsc2V9XX0="/>
          <w:id w:val="-697469899"/>
          <w:placeholder>
            <w:docPart w:val="E43587B7715C4B979DC2CC26F1BF5D97"/>
          </w:placeholder>
        </w:sdtPr>
        <w:sdtContent>
          <w:customXmlInsRangeEnd w:id="334"/>
          <w:ins w:id="335" w:author="Mohammad Nayeem Hasan" w:date="2024-05-20T23:57:00Z" w16du:dateUtc="2024-05-20T17:57:00Z">
            <w:r w:rsidR="00DE023D" w:rsidRPr="00DE023D">
              <w:rPr>
                <w:rFonts w:ascii="Times New Roman" w:hAnsi="Times New Roman" w:cs="Times New Roman"/>
                <w:color w:val="000000"/>
                <w:sz w:val="24"/>
                <w:szCs w:val="24"/>
                <w:vertAlign w:val="superscript"/>
              </w:rPr>
              <w:t>29</w:t>
            </w:r>
          </w:ins>
          <w:customXmlInsRangeStart w:id="336" w:author="Mohammad Nayeem Hasan" w:date="2024-05-20T20:15:00Z"/>
        </w:sdtContent>
      </w:sdt>
      <w:customXmlInsRangeEnd w:id="336"/>
      <w:ins w:id="337" w:author="Mohammad Nayeem Hasan" w:date="2024-05-20T20:15:00Z" w16du:dateUtc="2024-05-20T14:15:00Z">
        <w:r w:rsidRPr="00835F44">
          <w:rPr>
            <w:rFonts w:ascii="Times New Roman" w:hAnsi="Times New Roman" w:cs="Times New Roman"/>
            <w:sz w:val="24"/>
            <w:szCs w:val="24"/>
          </w:rPr>
          <w:t>.</w:t>
        </w:r>
      </w:ins>
      <w:ins w:id="338" w:author="Mohammad Nayeem Hasan" w:date="2024-05-20T20:31:00Z" w16du:dateUtc="2024-05-20T14:31:00Z">
        <w:r w:rsidR="005814B5">
          <w:rPr>
            <w:rFonts w:ascii="Times New Roman" w:hAnsi="Times New Roman" w:cs="Times New Roman"/>
            <w:sz w:val="24"/>
            <w:szCs w:val="24"/>
          </w:rPr>
          <w:t xml:space="preserve"> </w:t>
        </w:r>
      </w:ins>
      <w:r w:rsidR="000E07CE" w:rsidRPr="002732DD">
        <w:rPr>
          <w:rFonts w:ascii="Times New Roman" w:hAnsi="Times New Roman" w:cs="Times New Roman"/>
          <w:sz w:val="24"/>
          <w:szCs w:val="24"/>
        </w:rPr>
        <w:t xml:space="preserve">Weighted estimates were used for national accuracy, and the STROBE Statement guided study reporting </w:t>
      </w:r>
      <w:r w:rsidR="000E07CE" w:rsidRPr="002732DD">
        <w:rPr>
          <w:rFonts w:ascii="Times New Roman" w:hAnsi="Times New Roman" w:cs="Times New Roman"/>
          <w:b/>
          <w:sz w:val="24"/>
          <w:szCs w:val="24"/>
        </w:rPr>
        <w:t>[Supplementary Table S1]</w:t>
      </w:r>
      <w:r w:rsidR="000E07CE" w:rsidRPr="002732DD">
        <w:rPr>
          <w:rFonts w:ascii="Times New Roman" w:hAnsi="Times New Roman" w:cs="Times New Roman"/>
          <w:sz w:val="24"/>
          <w:szCs w:val="24"/>
        </w:rPr>
        <w:t>.</w:t>
      </w:r>
      <w:r w:rsidR="006E1E6A" w:rsidRPr="002732DD">
        <w:rPr>
          <w:rFonts w:ascii="Times New Roman" w:hAnsi="Times New Roman" w:cs="Times New Roman"/>
          <w:sz w:val="24"/>
          <w:szCs w:val="24"/>
        </w:rPr>
        <w:t xml:space="preserve"> All analysis was conducted using STATA 16.</w:t>
      </w:r>
    </w:p>
    <w:p w14:paraId="007C2F4F" w14:textId="77777777" w:rsidR="000E07CE" w:rsidRPr="002732DD" w:rsidRDefault="000E07CE">
      <w:pPr>
        <w:rPr>
          <w:rFonts w:ascii="Times New Roman" w:hAnsi="Times New Roman" w:cs="Times New Roman"/>
          <w:sz w:val="24"/>
          <w:szCs w:val="24"/>
        </w:rPr>
      </w:pPr>
    </w:p>
    <w:p w14:paraId="15823724" w14:textId="2082123F" w:rsidR="006C27C9" w:rsidRPr="002732DD" w:rsidRDefault="00477E5F">
      <w:pPr>
        <w:rPr>
          <w:rFonts w:ascii="Times New Roman" w:hAnsi="Times New Roman" w:cs="Times New Roman"/>
          <w:b/>
          <w:bCs/>
          <w:sz w:val="24"/>
          <w:szCs w:val="24"/>
        </w:rPr>
      </w:pPr>
      <w:r w:rsidRPr="002732DD">
        <w:rPr>
          <w:rFonts w:ascii="Times New Roman" w:hAnsi="Times New Roman" w:cs="Times New Roman"/>
          <w:b/>
          <w:bCs/>
          <w:sz w:val="24"/>
          <w:szCs w:val="24"/>
        </w:rPr>
        <w:t>Results</w:t>
      </w:r>
    </w:p>
    <w:p w14:paraId="6A55CC7A" w14:textId="77777777" w:rsidR="00193169" w:rsidRDefault="00D510E8" w:rsidP="00AD65F9">
      <w:pPr>
        <w:ind w:firstLine="720"/>
        <w:rPr>
          <w:rFonts w:ascii="Times New Roman" w:hAnsi="Times New Roman" w:cs="Times New Roman"/>
          <w:sz w:val="24"/>
          <w:szCs w:val="24"/>
        </w:rPr>
      </w:pPr>
      <w:r w:rsidRPr="002732DD">
        <w:rPr>
          <w:rFonts w:ascii="Times New Roman" w:hAnsi="Times New Roman" w:cs="Times New Roman"/>
          <w:sz w:val="24"/>
          <w:szCs w:val="24"/>
        </w:rPr>
        <w:t>All findings presented herein are based on weighted estimates to represent the population accurately. The prevalence of NCDs across different countries and cohorts remains high, underscoring the importance of preventive measures to attain the SDG 3.4 target of reducing premature NCD mortality by 33.3% by 2030.</w:t>
      </w:r>
      <w:r w:rsidR="00AD65F9">
        <w:rPr>
          <w:rFonts w:ascii="Times New Roman" w:hAnsi="Times New Roman" w:cs="Times New Roman"/>
          <w:sz w:val="24"/>
          <w:szCs w:val="24"/>
        </w:rPr>
        <w:t xml:space="preserve"> </w:t>
      </w:r>
    </w:p>
    <w:p w14:paraId="4CCB688F" w14:textId="7476D2B2" w:rsidR="00CA54E1" w:rsidRPr="00CA54E1" w:rsidRDefault="00CA54E1" w:rsidP="00CA54E1">
      <w:pPr>
        <w:jc w:val="both"/>
        <w:rPr>
          <w:rFonts w:ascii="Times New Roman" w:hAnsi="Times New Roman" w:cs="Times New Roman"/>
          <w:b/>
          <w:kern w:val="0"/>
          <w:sz w:val="24"/>
          <w:szCs w:val="24"/>
        </w:rPr>
      </w:pPr>
      <w:r w:rsidRPr="00CA54E1">
        <w:rPr>
          <w:rFonts w:ascii="Times New Roman" w:hAnsi="Times New Roman" w:cs="Times New Roman"/>
          <w:b/>
          <w:kern w:val="0"/>
          <w:sz w:val="24"/>
          <w:szCs w:val="24"/>
        </w:rPr>
        <w:t>Country</w:t>
      </w:r>
      <w:r w:rsidR="0067468A">
        <w:rPr>
          <w:rFonts w:ascii="Times New Roman" w:hAnsi="Times New Roman" w:cs="Times New Roman"/>
          <w:b/>
          <w:kern w:val="0"/>
          <w:sz w:val="24"/>
          <w:szCs w:val="24"/>
        </w:rPr>
        <w:t>-wise</w:t>
      </w:r>
      <w:r w:rsidRPr="00CA54E1">
        <w:rPr>
          <w:rFonts w:ascii="Times New Roman" w:hAnsi="Times New Roman" w:cs="Times New Roman"/>
          <w:b/>
          <w:kern w:val="0"/>
          <w:sz w:val="24"/>
          <w:szCs w:val="24"/>
        </w:rPr>
        <w:t xml:space="preserve"> description</w:t>
      </w:r>
    </w:p>
    <w:p w14:paraId="1CA3848C" w14:textId="6C196445" w:rsidR="0040385F" w:rsidRPr="00CA54E1" w:rsidRDefault="0040385F" w:rsidP="0040385F">
      <w:pPr>
        <w:rPr>
          <w:rFonts w:ascii="Times New Roman" w:hAnsi="Times New Roman" w:cs="Times New Roman"/>
          <w:sz w:val="24"/>
          <w:szCs w:val="24"/>
        </w:rPr>
      </w:pPr>
      <w:r w:rsidRPr="00CA54E1">
        <w:rPr>
          <w:rFonts w:ascii="Times New Roman" w:hAnsi="Times New Roman" w:cs="Times New Roman"/>
          <w:sz w:val="24"/>
          <w:szCs w:val="24"/>
        </w:rPr>
        <w:t xml:space="preserve">Summary statistics of selected </w:t>
      </w:r>
      <w:r w:rsidR="0067468A">
        <w:rPr>
          <w:rFonts w:ascii="Times New Roman" w:hAnsi="Times New Roman" w:cs="Times New Roman"/>
          <w:sz w:val="24"/>
          <w:szCs w:val="24"/>
        </w:rPr>
        <w:t>parameters</w:t>
      </w:r>
    </w:p>
    <w:p w14:paraId="211FDE55" w14:textId="330B97B6" w:rsidR="00733001" w:rsidRDefault="006D1945" w:rsidP="00D25F1E">
      <w:pPr>
        <w:ind w:firstLine="720"/>
        <w:rPr>
          <w:rFonts w:ascii="Times New Roman" w:hAnsi="Times New Roman" w:cs="Times New Roman"/>
          <w:sz w:val="24"/>
          <w:szCs w:val="24"/>
        </w:rPr>
      </w:pPr>
      <w:r w:rsidRPr="002732DD">
        <w:rPr>
          <w:rFonts w:ascii="Times New Roman" w:hAnsi="Times New Roman" w:cs="Times New Roman"/>
          <w:sz w:val="24"/>
          <w:szCs w:val="24"/>
        </w:rPr>
        <w:t xml:space="preserve">The mean systolic blood pressure exhibited the highest value in the </w:t>
      </w:r>
      <w:ins w:id="339" w:author="Mohammad Nayeem Hasan" w:date="2024-05-20T20:35:00Z" w16du:dateUtc="2024-05-20T14:35:00Z">
        <w:r w:rsidR="00E36960">
          <w:rPr>
            <w:rFonts w:ascii="Times New Roman" w:hAnsi="Times New Roman" w:cs="Times New Roman"/>
            <w:sz w:val="24"/>
            <w:szCs w:val="24"/>
          </w:rPr>
          <w:t xml:space="preserve">Timor-Leste </w:t>
        </w:r>
      </w:ins>
      <w:del w:id="340" w:author="Mohammad Nayeem Hasan" w:date="2024-05-20T20:35:00Z" w16du:dateUtc="2024-05-20T14:35:00Z">
        <w:r w:rsidRPr="002732DD" w:rsidDel="00E36960">
          <w:rPr>
            <w:rFonts w:ascii="Times New Roman" w:hAnsi="Times New Roman" w:cs="Times New Roman"/>
            <w:sz w:val="24"/>
            <w:szCs w:val="24"/>
          </w:rPr>
          <w:delText xml:space="preserve">Maldives </w:delText>
        </w:r>
      </w:del>
      <w:r w:rsidRPr="002732DD">
        <w:rPr>
          <w:rFonts w:ascii="Times New Roman" w:hAnsi="Times New Roman" w:cs="Times New Roman"/>
          <w:sz w:val="24"/>
          <w:szCs w:val="24"/>
        </w:rPr>
        <w:t xml:space="preserve">at </w:t>
      </w:r>
      <w:del w:id="341" w:author="Mohammad Nayeem Hasan" w:date="2024-05-20T20:35:00Z" w16du:dateUtc="2024-05-20T14:35:00Z">
        <w:r w:rsidRPr="002732DD" w:rsidDel="00E36960">
          <w:rPr>
            <w:rFonts w:ascii="Times New Roman" w:hAnsi="Times New Roman" w:cs="Times New Roman"/>
            <w:sz w:val="24"/>
            <w:szCs w:val="24"/>
          </w:rPr>
          <w:delText>148.83</w:delText>
        </w:r>
      </w:del>
      <w:ins w:id="342" w:author="Mohammad Nayeem Hasan" w:date="2024-05-20T20:35:00Z" w16du:dateUtc="2024-05-20T14:35:00Z">
        <w:r w:rsidR="00E36960">
          <w:rPr>
            <w:rFonts w:ascii="Times New Roman" w:hAnsi="Times New Roman" w:cs="Times New Roman"/>
            <w:sz w:val="24"/>
            <w:szCs w:val="24"/>
          </w:rPr>
          <w:t>129.85</w:t>
        </w:r>
      </w:ins>
      <w:r w:rsidRPr="002732DD">
        <w:rPr>
          <w:rFonts w:ascii="Times New Roman" w:hAnsi="Times New Roman" w:cs="Times New Roman"/>
          <w:sz w:val="24"/>
          <w:szCs w:val="24"/>
        </w:rPr>
        <w:t xml:space="preserve"> mmHg (95% CI: 12</w:t>
      </w:r>
      <w:ins w:id="343" w:author="Mohammad Nayeem Hasan" w:date="2024-05-20T20:36:00Z" w16du:dateUtc="2024-05-20T14:36:00Z">
        <w:r w:rsidR="00E36960">
          <w:rPr>
            <w:rFonts w:ascii="Times New Roman" w:hAnsi="Times New Roman" w:cs="Times New Roman"/>
            <w:sz w:val="24"/>
            <w:szCs w:val="24"/>
          </w:rPr>
          <w:t>4</w:t>
        </w:r>
      </w:ins>
      <w:del w:id="344" w:author="Mohammad Nayeem Hasan" w:date="2024-05-20T20:35:00Z" w16du:dateUtc="2024-05-20T14:35:00Z">
        <w:r w:rsidRPr="002732DD" w:rsidDel="00E36960">
          <w:rPr>
            <w:rFonts w:ascii="Times New Roman" w:hAnsi="Times New Roman" w:cs="Times New Roman"/>
            <w:sz w:val="24"/>
            <w:szCs w:val="24"/>
          </w:rPr>
          <w:delText>3</w:delText>
        </w:r>
      </w:del>
      <w:r w:rsidRPr="002732DD">
        <w:rPr>
          <w:rFonts w:ascii="Times New Roman" w:hAnsi="Times New Roman" w:cs="Times New Roman"/>
          <w:sz w:val="24"/>
          <w:szCs w:val="24"/>
        </w:rPr>
        <w:t>.</w:t>
      </w:r>
      <w:ins w:id="345" w:author="Mohammad Nayeem Hasan" w:date="2024-05-20T20:36:00Z" w16du:dateUtc="2024-05-20T14:36:00Z">
        <w:r w:rsidR="00E36960">
          <w:rPr>
            <w:rFonts w:ascii="Times New Roman" w:hAnsi="Times New Roman" w:cs="Times New Roman"/>
            <w:sz w:val="24"/>
            <w:szCs w:val="24"/>
          </w:rPr>
          <w:t>68</w:t>
        </w:r>
      </w:ins>
      <w:del w:id="346" w:author="Mohammad Nayeem Hasan" w:date="2024-05-20T20:36:00Z" w16du:dateUtc="2024-05-20T14:36:00Z">
        <w:r w:rsidRPr="002732DD" w:rsidDel="00E36960">
          <w:rPr>
            <w:rFonts w:ascii="Times New Roman" w:hAnsi="Times New Roman" w:cs="Times New Roman"/>
            <w:sz w:val="24"/>
            <w:szCs w:val="24"/>
          </w:rPr>
          <w:delText>95</w:delText>
        </w:r>
      </w:del>
      <w:r w:rsidRPr="002732DD">
        <w:rPr>
          <w:rFonts w:ascii="Times New Roman" w:hAnsi="Times New Roman" w:cs="Times New Roman"/>
          <w:sz w:val="24"/>
          <w:szCs w:val="24"/>
        </w:rPr>
        <w:t>-1</w:t>
      </w:r>
      <w:ins w:id="347" w:author="Mohammad Nayeem Hasan" w:date="2024-05-20T20:36:00Z" w16du:dateUtc="2024-05-20T14:36:00Z">
        <w:r w:rsidR="00E36960">
          <w:rPr>
            <w:rFonts w:ascii="Times New Roman" w:hAnsi="Times New Roman" w:cs="Times New Roman"/>
            <w:sz w:val="24"/>
            <w:szCs w:val="24"/>
          </w:rPr>
          <w:t>35</w:t>
        </w:r>
      </w:ins>
      <w:del w:id="348" w:author="Mohammad Nayeem Hasan" w:date="2024-05-20T20:36:00Z" w16du:dateUtc="2024-05-20T14:36:00Z">
        <w:r w:rsidRPr="002732DD" w:rsidDel="00E36960">
          <w:rPr>
            <w:rFonts w:ascii="Times New Roman" w:hAnsi="Times New Roman" w:cs="Times New Roman"/>
            <w:sz w:val="24"/>
            <w:szCs w:val="24"/>
          </w:rPr>
          <w:delText>73</w:delText>
        </w:r>
      </w:del>
      <w:r w:rsidRPr="002732DD">
        <w:rPr>
          <w:rFonts w:ascii="Times New Roman" w:hAnsi="Times New Roman" w:cs="Times New Roman"/>
          <w:sz w:val="24"/>
          <w:szCs w:val="24"/>
        </w:rPr>
        <w:t>.</w:t>
      </w:r>
      <w:ins w:id="349" w:author="Mohammad Nayeem Hasan" w:date="2024-05-20T20:36:00Z" w16du:dateUtc="2024-05-20T14:36:00Z">
        <w:r w:rsidR="00E36960">
          <w:rPr>
            <w:rFonts w:ascii="Times New Roman" w:hAnsi="Times New Roman" w:cs="Times New Roman"/>
            <w:sz w:val="24"/>
            <w:szCs w:val="24"/>
          </w:rPr>
          <w:t>02</w:t>
        </w:r>
      </w:ins>
      <w:del w:id="350" w:author="Mohammad Nayeem Hasan" w:date="2024-05-20T20:36:00Z" w16du:dateUtc="2024-05-20T14:36:00Z">
        <w:r w:rsidRPr="002732DD" w:rsidDel="00E36960">
          <w:rPr>
            <w:rFonts w:ascii="Times New Roman" w:hAnsi="Times New Roman" w:cs="Times New Roman"/>
            <w:sz w:val="24"/>
            <w:szCs w:val="24"/>
          </w:rPr>
          <w:delText>71</w:delText>
        </w:r>
      </w:del>
      <w:r w:rsidRPr="002732DD">
        <w:rPr>
          <w:rFonts w:ascii="Times New Roman" w:hAnsi="Times New Roman" w:cs="Times New Roman"/>
          <w:sz w:val="24"/>
          <w:szCs w:val="24"/>
        </w:rPr>
        <w:t xml:space="preserve">) and the lowest in </w:t>
      </w:r>
      <w:del w:id="351" w:author="Mohammad Nayeem Hasan" w:date="2024-05-20T20:36:00Z" w16du:dateUtc="2024-05-20T14:36:00Z">
        <w:r w:rsidRPr="002732DD" w:rsidDel="00E36960">
          <w:rPr>
            <w:rFonts w:ascii="Times New Roman" w:hAnsi="Times New Roman" w:cs="Times New Roman"/>
            <w:sz w:val="24"/>
            <w:szCs w:val="24"/>
          </w:rPr>
          <w:delText xml:space="preserve">Bangladesh </w:delText>
        </w:r>
      </w:del>
      <w:ins w:id="352" w:author="Mohammad Nayeem Hasan" w:date="2024-05-20T20:36:00Z" w16du:dateUtc="2024-05-20T14:36:00Z">
        <w:r w:rsidR="00E36960">
          <w:rPr>
            <w:rFonts w:ascii="Times New Roman" w:hAnsi="Times New Roman" w:cs="Times New Roman"/>
            <w:sz w:val="24"/>
            <w:szCs w:val="24"/>
          </w:rPr>
          <w:t>Maldives</w:t>
        </w:r>
        <w:r w:rsidR="00E36960" w:rsidRPr="002732DD">
          <w:rPr>
            <w:rFonts w:ascii="Times New Roman" w:hAnsi="Times New Roman" w:cs="Times New Roman"/>
            <w:sz w:val="24"/>
            <w:szCs w:val="24"/>
          </w:rPr>
          <w:t xml:space="preserve"> </w:t>
        </w:r>
      </w:ins>
      <w:r w:rsidRPr="002732DD">
        <w:rPr>
          <w:rFonts w:ascii="Times New Roman" w:hAnsi="Times New Roman" w:cs="Times New Roman"/>
          <w:sz w:val="24"/>
          <w:szCs w:val="24"/>
        </w:rPr>
        <w:t>at 121.</w:t>
      </w:r>
      <w:ins w:id="353" w:author="Mohammad Nayeem Hasan" w:date="2024-05-20T20:36:00Z" w16du:dateUtc="2024-05-20T14:36:00Z">
        <w:r w:rsidR="00E36960">
          <w:rPr>
            <w:rFonts w:ascii="Times New Roman" w:hAnsi="Times New Roman" w:cs="Times New Roman"/>
            <w:sz w:val="24"/>
            <w:szCs w:val="24"/>
          </w:rPr>
          <w:t>38</w:t>
        </w:r>
      </w:ins>
      <w:del w:id="354" w:author="Mohammad Nayeem Hasan" w:date="2024-05-20T20:36:00Z" w16du:dateUtc="2024-05-20T14:36:00Z">
        <w:r w:rsidRPr="002732DD" w:rsidDel="00E36960">
          <w:rPr>
            <w:rFonts w:ascii="Times New Roman" w:hAnsi="Times New Roman" w:cs="Times New Roman"/>
            <w:sz w:val="24"/>
            <w:szCs w:val="24"/>
          </w:rPr>
          <w:delText>44</w:delText>
        </w:r>
      </w:del>
      <w:r w:rsidRPr="002732DD">
        <w:rPr>
          <w:rFonts w:ascii="Times New Roman" w:hAnsi="Times New Roman" w:cs="Times New Roman"/>
          <w:sz w:val="24"/>
          <w:szCs w:val="24"/>
        </w:rPr>
        <w:t xml:space="preserve"> mmHg (95% CI: 120.</w:t>
      </w:r>
      <w:ins w:id="355" w:author="Mohammad Nayeem Hasan" w:date="2024-05-20T20:36:00Z" w16du:dateUtc="2024-05-20T14:36:00Z">
        <w:r w:rsidR="00E36960">
          <w:rPr>
            <w:rFonts w:ascii="Times New Roman" w:hAnsi="Times New Roman" w:cs="Times New Roman"/>
            <w:sz w:val="24"/>
            <w:szCs w:val="24"/>
          </w:rPr>
          <w:t>48</w:t>
        </w:r>
      </w:ins>
      <w:del w:id="356" w:author="Mohammad Nayeem Hasan" w:date="2024-05-20T20:36:00Z" w16du:dateUtc="2024-05-20T14:36:00Z">
        <w:r w:rsidRPr="002732DD" w:rsidDel="00E36960">
          <w:rPr>
            <w:rFonts w:ascii="Times New Roman" w:hAnsi="Times New Roman" w:cs="Times New Roman"/>
            <w:sz w:val="24"/>
            <w:szCs w:val="24"/>
          </w:rPr>
          <w:delText>66</w:delText>
        </w:r>
      </w:del>
      <w:r w:rsidRPr="002732DD">
        <w:rPr>
          <w:rFonts w:ascii="Times New Roman" w:hAnsi="Times New Roman" w:cs="Times New Roman"/>
          <w:sz w:val="24"/>
          <w:szCs w:val="24"/>
        </w:rPr>
        <w:t>-122.2</w:t>
      </w:r>
      <w:ins w:id="357" w:author="Mohammad Nayeem Hasan" w:date="2024-05-20T20:36:00Z" w16du:dateUtc="2024-05-20T14:36:00Z">
        <w:r w:rsidR="00E36960">
          <w:rPr>
            <w:rFonts w:ascii="Times New Roman" w:hAnsi="Times New Roman" w:cs="Times New Roman"/>
            <w:sz w:val="24"/>
            <w:szCs w:val="24"/>
          </w:rPr>
          <w:t>8</w:t>
        </w:r>
      </w:ins>
      <w:del w:id="358" w:author="Mohammad Nayeem Hasan" w:date="2024-05-20T20:36:00Z" w16du:dateUtc="2024-05-20T14:36:00Z">
        <w:r w:rsidRPr="002732DD" w:rsidDel="00E36960">
          <w:rPr>
            <w:rFonts w:ascii="Times New Roman" w:hAnsi="Times New Roman" w:cs="Times New Roman"/>
            <w:sz w:val="24"/>
            <w:szCs w:val="24"/>
          </w:rPr>
          <w:delText>3</w:delText>
        </w:r>
      </w:del>
      <w:r w:rsidRPr="002732DD">
        <w:rPr>
          <w:rFonts w:ascii="Times New Roman" w:hAnsi="Times New Roman" w:cs="Times New Roman"/>
          <w:sz w:val="24"/>
          <w:szCs w:val="24"/>
        </w:rPr>
        <w:t xml:space="preserve">). Conversely, the mean systolic blood pressure for the </w:t>
      </w:r>
      <w:r w:rsidR="003565D8" w:rsidRPr="002732DD">
        <w:rPr>
          <w:rFonts w:ascii="Times New Roman" w:hAnsi="Times New Roman" w:cs="Times New Roman"/>
          <w:sz w:val="24"/>
          <w:szCs w:val="24"/>
        </w:rPr>
        <w:t>SEAR</w:t>
      </w:r>
      <w:r w:rsidRPr="002732DD">
        <w:rPr>
          <w:rFonts w:ascii="Times New Roman" w:hAnsi="Times New Roman" w:cs="Times New Roman"/>
          <w:sz w:val="24"/>
          <w:szCs w:val="24"/>
        </w:rPr>
        <w:t xml:space="preserve"> as a whole was calculated at 12</w:t>
      </w:r>
      <w:ins w:id="359" w:author="Mohammad Nayeem Hasan" w:date="2024-05-20T20:36:00Z" w16du:dateUtc="2024-05-20T14:36:00Z">
        <w:r w:rsidR="00E36960">
          <w:rPr>
            <w:rFonts w:ascii="Times New Roman" w:hAnsi="Times New Roman" w:cs="Times New Roman"/>
            <w:sz w:val="24"/>
            <w:szCs w:val="24"/>
          </w:rPr>
          <w:t>6</w:t>
        </w:r>
      </w:ins>
      <w:del w:id="360" w:author="Mohammad Nayeem Hasan" w:date="2024-05-20T20:36:00Z" w16du:dateUtc="2024-05-20T14:36:00Z">
        <w:r w:rsidRPr="002732DD" w:rsidDel="00E36960">
          <w:rPr>
            <w:rFonts w:ascii="Times New Roman" w:hAnsi="Times New Roman" w:cs="Times New Roman"/>
            <w:sz w:val="24"/>
            <w:szCs w:val="24"/>
          </w:rPr>
          <w:delText>7</w:delText>
        </w:r>
      </w:del>
      <w:r w:rsidRPr="002732DD">
        <w:rPr>
          <w:rFonts w:ascii="Times New Roman" w:hAnsi="Times New Roman" w:cs="Times New Roman"/>
          <w:sz w:val="24"/>
          <w:szCs w:val="24"/>
        </w:rPr>
        <w:t>.</w:t>
      </w:r>
      <w:ins w:id="361" w:author="Mohammad Nayeem Hasan" w:date="2024-05-20T20:36:00Z" w16du:dateUtc="2024-05-20T14:36:00Z">
        <w:r w:rsidR="00E36960">
          <w:rPr>
            <w:rFonts w:ascii="Times New Roman" w:hAnsi="Times New Roman" w:cs="Times New Roman"/>
            <w:sz w:val="24"/>
            <w:szCs w:val="24"/>
          </w:rPr>
          <w:t>82</w:t>
        </w:r>
      </w:ins>
      <w:del w:id="362" w:author="Mohammad Nayeem Hasan" w:date="2024-05-20T20:36:00Z" w16du:dateUtc="2024-05-20T14:36:00Z">
        <w:r w:rsidRPr="002732DD" w:rsidDel="00E36960">
          <w:rPr>
            <w:rFonts w:ascii="Times New Roman" w:hAnsi="Times New Roman" w:cs="Times New Roman"/>
            <w:sz w:val="24"/>
            <w:szCs w:val="24"/>
          </w:rPr>
          <w:delText>45</w:delText>
        </w:r>
      </w:del>
      <w:r w:rsidRPr="002732DD">
        <w:rPr>
          <w:rFonts w:ascii="Times New Roman" w:hAnsi="Times New Roman" w:cs="Times New Roman"/>
          <w:sz w:val="24"/>
          <w:szCs w:val="24"/>
        </w:rPr>
        <w:t xml:space="preserve"> mmHg (95% CI: 12</w:t>
      </w:r>
      <w:ins w:id="363" w:author="Mohammad Nayeem Hasan" w:date="2024-05-20T20:37:00Z" w16du:dateUtc="2024-05-20T14:37:00Z">
        <w:r w:rsidR="00E36960">
          <w:rPr>
            <w:rFonts w:ascii="Times New Roman" w:hAnsi="Times New Roman" w:cs="Times New Roman"/>
            <w:sz w:val="24"/>
            <w:szCs w:val="24"/>
          </w:rPr>
          <w:t>4.81</w:t>
        </w:r>
      </w:ins>
      <w:del w:id="364" w:author="Mohammad Nayeem Hasan" w:date="2024-05-20T20:37:00Z" w16du:dateUtc="2024-05-20T14:37:00Z">
        <w:r w:rsidRPr="002732DD" w:rsidDel="00E36960">
          <w:rPr>
            <w:rFonts w:ascii="Times New Roman" w:hAnsi="Times New Roman" w:cs="Times New Roman"/>
            <w:sz w:val="24"/>
            <w:szCs w:val="24"/>
          </w:rPr>
          <w:delText>5.56</w:delText>
        </w:r>
      </w:del>
      <w:r w:rsidRPr="002732DD">
        <w:rPr>
          <w:rFonts w:ascii="Times New Roman" w:hAnsi="Times New Roman" w:cs="Times New Roman"/>
          <w:sz w:val="24"/>
          <w:szCs w:val="24"/>
        </w:rPr>
        <w:t>-12</w:t>
      </w:r>
      <w:ins w:id="365" w:author="Mohammad Nayeem Hasan" w:date="2024-05-20T20:37:00Z" w16du:dateUtc="2024-05-20T14:37:00Z">
        <w:r w:rsidR="00E36960">
          <w:rPr>
            <w:rFonts w:ascii="Times New Roman" w:hAnsi="Times New Roman" w:cs="Times New Roman"/>
            <w:sz w:val="24"/>
            <w:szCs w:val="24"/>
          </w:rPr>
          <w:t>8.82</w:t>
        </w:r>
      </w:ins>
      <w:del w:id="366" w:author="Mohammad Nayeem Hasan" w:date="2024-05-20T20:37:00Z" w16du:dateUtc="2024-05-20T14:37:00Z">
        <w:r w:rsidRPr="002732DD" w:rsidDel="00E36960">
          <w:rPr>
            <w:rFonts w:ascii="Times New Roman" w:hAnsi="Times New Roman" w:cs="Times New Roman"/>
            <w:sz w:val="24"/>
            <w:szCs w:val="24"/>
          </w:rPr>
          <w:delText>9.37</w:delText>
        </w:r>
      </w:del>
      <w:r w:rsidRPr="002732DD">
        <w:rPr>
          <w:rFonts w:ascii="Times New Roman" w:hAnsi="Times New Roman" w:cs="Times New Roman"/>
          <w:sz w:val="24"/>
          <w:szCs w:val="24"/>
        </w:rPr>
        <w:t xml:space="preserve">). Similarly, the mean diastolic blood pressure was recorded as highest in the </w:t>
      </w:r>
      <w:del w:id="367" w:author="Mohammad Nayeem Hasan" w:date="2024-05-20T20:39:00Z" w16du:dateUtc="2024-05-20T14:39:00Z">
        <w:r w:rsidRPr="002732DD" w:rsidDel="0082647F">
          <w:rPr>
            <w:rFonts w:ascii="Times New Roman" w:hAnsi="Times New Roman" w:cs="Times New Roman"/>
            <w:sz w:val="24"/>
            <w:szCs w:val="24"/>
          </w:rPr>
          <w:delText xml:space="preserve">Maldives </w:delText>
        </w:r>
      </w:del>
      <w:ins w:id="368" w:author="Mohammad Nayeem Hasan" w:date="2024-05-20T20:39:00Z" w16du:dateUtc="2024-05-20T14:39:00Z">
        <w:r w:rsidR="0082647F">
          <w:rPr>
            <w:rFonts w:ascii="Times New Roman" w:hAnsi="Times New Roman" w:cs="Times New Roman"/>
            <w:sz w:val="24"/>
            <w:szCs w:val="24"/>
          </w:rPr>
          <w:t>Sri Lanka</w:t>
        </w:r>
        <w:r w:rsidR="0082647F" w:rsidRPr="002732DD">
          <w:rPr>
            <w:rFonts w:ascii="Times New Roman" w:hAnsi="Times New Roman" w:cs="Times New Roman"/>
            <w:sz w:val="24"/>
            <w:szCs w:val="24"/>
          </w:rPr>
          <w:t xml:space="preserve"> </w:t>
        </w:r>
      </w:ins>
      <w:r w:rsidRPr="002732DD">
        <w:rPr>
          <w:rFonts w:ascii="Times New Roman" w:hAnsi="Times New Roman" w:cs="Times New Roman"/>
          <w:sz w:val="24"/>
          <w:szCs w:val="24"/>
        </w:rPr>
        <w:t xml:space="preserve">and lowest in </w:t>
      </w:r>
      <w:del w:id="369" w:author="Mohammad Nayeem Hasan" w:date="2024-05-20T20:39:00Z" w16du:dateUtc="2024-05-20T14:39:00Z">
        <w:r w:rsidRPr="002732DD" w:rsidDel="0082647F">
          <w:rPr>
            <w:rFonts w:ascii="Times New Roman" w:hAnsi="Times New Roman" w:cs="Times New Roman"/>
            <w:sz w:val="24"/>
            <w:szCs w:val="24"/>
          </w:rPr>
          <w:delText>Bangladesh</w:delText>
        </w:r>
      </w:del>
      <w:ins w:id="370" w:author="Mohammad Nayeem Hasan" w:date="2024-05-20T20:39:00Z" w16du:dateUtc="2024-05-20T14:39:00Z">
        <w:r w:rsidR="0082647F">
          <w:rPr>
            <w:rFonts w:ascii="Times New Roman" w:hAnsi="Times New Roman" w:cs="Times New Roman"/>
            <w:sz w:val="24"/>
            <w:szCs w:val="24"/>
          </w:rPr>
          <w:t>Maldives</w:t>
        </w:r>
      </w:ins>
      <w:r w:rsidRPr="002732DD">
        <w:rPr>
          <w:rFonts w:ascii="Times New Roman" w:hAnsi="Times New Roman" w:cs="Times New Roman"/>
          <w:sz w:val="24"/>
          <w:szCs w:val="24"/>
        </w:rPr>
        <w:t xml:space="preserve">, with values of </w:t>
      </w:r>
      <w:del w:id="371" w:author="Mohammad Nayeem Hasan" w:date="2024-05-20T20:39:00Z" w16du:dateUtc="2024-05-20T14:39:00Z">
        <w:r w:rsidRPr="002732DD" w:rsidDel="0082647F">
          <w:rPr>
            <w:rFonts w:ascii="Times New Roman" w:hAnsi="Times New Roman" w:cs="Times New Roman"/>
            <w:sz w:val="24"/>
            <w:szCs w:val="24"/>
          </w:rPr>
          <w:delText>104.42</w:delText>
        </w:r>
      </w:del>
      <w:ins w:id="372" w:author="Mohammad Nayeem Hasan" w:date="2024-05-20T20:39:00Z" w16du:dateUtc="2024-05-20T14:39:00Z">
        <w:r w:rsidR="0082647F">
          <w:rPr>
            <w:rFonts w:ascii="Times New Roman" w:hAnsi="Times New Roman" w:cs="Times New Roman"/>
            <w:sz w:val="24"/>
            <w:szCs w:val="24"/>
          </w:rPr>
          <w:t>84.46</w:t>
        </w:r>
      </w:ins>
      <w:r w:rsidRPr="002732DD">
        <w:rPr>
          <w:rFonts w:ascii="Times New Roman" w:hAnsi="Times New Roman" w:cs="Times New Roman"/>
          <w:sz w:val="24"/>
          <w:szCs w:val="24"/>
        </w:rPr>
        <w:t xml:space="preserve"> mmHg (95% CI: </w:t>
      </w:r>
      <w:del w:id="373" w:author="Mohammad Nayeem Hasan" w:date="2024-05-20T20:39:00Z" w16du:dateUtc="2024-05-20T14:39:00Z">
        <w:r w:rsidRPr="002732DD" w:rsidDel="0082647F">
          <w:rPr>
            <w:rFonts w:ascii="Times New Roman" w:hAnsi="Times New Roman" w:cs="Times New Roman"/>
            <w:sz w:val="24"/>
            <w:szCs w:val="24"/>
          </w:rPr>
          <w:delText>79.42</w:delText>
        </w:r>
      </w:del>
      <w:ins w:id="374" w:author="Mohammad Nayeem Hasan" w:date="2024-05-20T20:39:00Z" w16du:dateUtc="2024-05-20T14:39:00Z">
        <w:r w:rsidR="0082647F">
          <w:rPr>
            <w:rFonts w:ascii="Times New Roman" w:hAnsi="Times New Roman" w:cs="Times New Roman"/>
            <w:sz w:val="24"/>
            <w:szCs w:val="24"/>
          </w:rPr>
          <w:t>81.51</w:t>
        </w:r>
      </w:ins>
      <w:r w:rsidRPr="002732DD">
        <w:rPr>
          <w:rFonts w:ascii="Times New Roman" w:hAnsi="Times New Roman" w:cs="Times New Roman"/>
          <w:sz w:val="24"/>
          <w:szCs w:val="24"/>
        </w:rPr>
        <w:t>-</w:t>
      </w:r>
      <w:del w:id="375" w:author="Mohammad Nayeem Hasan" w:date="2024-05-20T20:39:00Z" w16du:dateUtc="2024-05-20T14:39:00Z">
        <w:r w:rsidRPr="002732DD" w:rsidDel="0082647F">
          <w:rPr>
            <w:rFonts w:ascii="Times New Roman" w:hAnsi="Times New Roman" w:cs="Times New Roman"/>
            <w:sz w:val="24"/>
            <w:szCs w:val="24"/>
          </w:rPr>
          <w:delText>129.41</w:delText>
        </w:r>
      </w:del>
      <w:ins w:id="376" w:author="Mohammad Nayeem Hasan" w:date="2024-05-20T20:39:00Z" w16du:dateUtc="2024-05-20T14:39:00Z">
        <w:r w:rsidR="0082647F">
          <w:rPr>
            <w:rFonts w:ascii="Times New Roman" w:hAnsi="Times New Roman" w:cs="Times New Roman"/>
            <w:sz w:val="24"/>
            <w:szCs w:val="24"/>
          </w:rPr>
          <w:t>87.42</w:t>
        </w:r>
      </w:ins>
      <w:r w:rsidRPr="002732DD">
        <w:rPr>
          <w:rFonts w:ascii="Times New Roman" w:hAnsi="Times New Roman" w:cs="Times New Roman"/>
          <w:sz w:val="24"/>
          <w:szCs w:val="24"/>
        </w:rPr>
        <w:t>) and 7</w:t>
      </w:r>
      <w:ins w:id="377" w:author="Mohammad Nayeem Hasan" w:date="2024-05-20T20:40:00Z" w16du:dateUtc="2024-05-20T14:40:00Z">
        <w:r w:rsidR="0082647F">
          <w:rPr>
            <w:rFonts w:ascii="Times New Roman" w:hAnsi="Times New Roman" w:cs="Times New Roman"/>
            <w:sz w:val="24"/>
            <w:szCs w:val="24"/>
          </w:rPr>
          <w:t>6.64</w:t>
        </w:r>
      </w:ins>
      <w:del w:id="378" w:author="Mohammad Nayeem Hasan" w:date="2024-05-20T20:40:00Z" w16du:dateUtc="2024-05-20T14:40:00Z">
        <w:r w:rsidRPr="002732DD" w:rsidDel="0082647F">
          <w:rPr>
            <w:rFonts w:ascii="Times New Roman" w:hAnsi="Times New Roman" w:cs="Times New Roman"/>
            <w:sz w:val="24"/>
            <w:szCs w:val="24"/>
          </w:rPr>
          <w:delText>9.21</w:delText>
        </w:r>
      </w:del>
      <w:r w:rsidRPr="002732DD">
        <w:rPr>
          <w:rFonts w:ascii="Times New Roman" w:hAnsi="Times New Roman" w:cs="Times New Roman"/>
          <w:sz w:val="24"/>
          <w:szCs w:val="24"/>
        </w:rPr>
        <w:t xml:space="preserve"> mmHg (95% CI: 7</w:t>
      </w:r>
      <w:ins w:id="379" w:author="Mohammad Nayeem Hasan" w:date="2024-05-20T20:40:00Z" w16du:dateUtc="2024-05-20T14:40:00Z">
        <w:r w:rsidR="0082647F">
          <w:rPr>
            <w:rFonts w:ascii="Times New Roman" w:hAnsi="Times New Roman" w:cs="Times New Roman"/>
            <w:sz w:val="24"/>
            <w:szCs w:val="24"/>
          </w:rPr>
          <w:t>6.00</w:t>
        </w:r>
      </w:ins>
      <w:del w:id="380" w:author="Mohammad Nayeem Hasan" w:date="2024-05-20T20:40:00Z" w16du:dateUtc="2024-05-20T14:40:00Z">
        <w:r w:rsidRPr="002732DD" w:rsidDel="0082647F">
          <w:rPr>
            <w:rFonts w:ascii="Times New Roman" w:hAnsi="Times New Roman" w:cs="Times New Roman"/>
            <w:sz w:val="24"/>
            <w:szCs w:val="24"/>
          </w:rPr>
          <w:delText>8.66</w:delText>
        </w:r>
      </w:del>
      <w:r w:rsidRPr="002732DD">
        <w:rPr>
          <w:rFonts w:ascii="Times New Roman" w:hAnsi="Times New Roman" w:cs="Times New Roman"/>
          <w:sz w:val="24"/>
          <w:szCs w:val="24"/>
        </w:rPr>
        <w:t>-7</w:t>
      </w:r>
      <w:ins w:id="381" w:author="Mohammad Nayeem Hasan" w:date="2024-05-20T20:40:00Z" w16du:dateUtc="2024-05-20T14:40:00Z">
        <w:r w:rsidR="0082647F">
          <w:rPr>
            <w:rFonts w:ascii="Times New Roman" w:hAnsi="Times New Roman" w:cs="Times New Roman"/>
            <w:sz w:val="24"/>
            <w:szCs w:val="24"/>
          </w:rPr>
          <w:t>7</w:t>
        </w:r>
      </w:ins>
      <w:del w:id="382" w:author="Mohammad Nayeem Hasan" w:date="2024-05-20T20:40:00Z" w16du:dateUtc="2024-05-20T14:40:00Z">
        <w:r w:rsidRPr="002732DD" w:rsidDel="0082647F">
          <w:rPr>
            <w:rFonts w:ascii="Times New Roman" w:hAnsi="Times New Roman" w:cs="Times New Roman"/>
            <w:sz w:val="24"/>
            <w:szCs w:val="24"/>
          </w:rPr>
          <w:delText>9</w:delText>
        </w:r>
      </w:del>
      <w:r w:rsidRPr="002732DD">
        <w:rPr>
          <w:rFonts w:ascii="Times New Roman" w:hAnsi="Times New Roman" w:cs="Times New Roman"/>
          <w:sz w:val="24"/>
          <w:szCs w:val="24"/>
        </w:rPr>
        <w:t>.</w:t>
      </w:r>
      <w:ins w:id="383" w:author="Mohammad Nayeem Hasan" w:date="2024-05-20T20:40:00Z" w16du:dateUtc="2024-05-20T14:40:00Z">
        <w:r w:rsidR="0082647F">
          <w:rPr>
            <w:rFonts w:ascii="Times New Roman" w:hAnsi="Times New Roman" w:cs="Times New Roman"/>
            <w:sz w:val="24"/>
            <w:szCs w:val="24"/>
          </w:rPr>
          <w:t>2</w:t>
        </w:r>
      </w:ins>
      <w:r w:rsidRPr="002732DD">
        <w:rPr>
          <w:rFonts w:ascii="Times New Roman" w:hAnsi="Times New Roman" w:cs="Times New Roman"/>
          <w:sz w:val="24"/>
          <w:szCs w:val="24"/>
        </w:rPr>
        <w:t>7</w:t>
      </w:r>
      <w:del w:id="384" w:author="Mohammad Nayeem Hasan" w:date="2024-05-20T20:40:00Z" w16du:dateUtc="2024-05-20T14:40:00Z">
        <w:r w:rsidRPr="002732DD" w:rsidDel="0082647F">
          <w:rPr>
            <w:rFonts w:ascii="Times New Roman" w:hAnsi="Times New Roman" w:cs="Times New Roman"/>
            <w:sz w:val="24"/>
            <w:szCs w:val="24"/>
          </w:rPr>
          <w:delText>5</w:delText>
        </w:r>
      </w:del>
      <w:r w:rsidRPr="002732DD">
        <w:rPr>
          <w:rFonts w:ascii="Times New Roman" w:hAnsi="Times New Roman" w:cs="Times New Roman"/>
          <w:sz w:val="24"/>
          <w:szCs w:val="24"/>
        </w:rPr>
        <w:t xml:space="preserve">), respectively. The mean diastolic blood pressure for the </w:t>
      </w:r>
      <w:r w:rsidR="003565D8" w:rsidRPr="002732DD">
        <w:rPr>
          <w:rFonts w:ascii="Times New Roman" w:hAnsi="Times New Roman" w:cs="Times New Roman"/>
          <w:sz w:val="24"/>
          <w:szCs w:val="24"/>
        </w:rPr>
        <w:t>SEAR</w:t>
      </w:r>
      <w:r w:rsidRPr="002732DD">
        <w:rPr>
          <w:rFonts w:ascii="Times New Roman" w:hAnsi="Times New Roman" w:cs="Times New Roman"/>
          <w:sz w:val="24"/>
          <w:szCs w:val="24"/>
        </w:rPr>
        <w:t xml:space="preserve"> was determined as 82.</w:t>
      </w:r>
      <w:ins w:id="385" w:author="Mohammad Nayeem Hasan" w:date="2024-05-20T20:41:00Z" w16du:dateUtc="2024-05-20T14:41:00Z">
        <w:r w:rsidR="00AD5B90">
          <w:rPr>
            <w:rFonts w:ascii="Times New Roman" w:hAnsi="Times New Roman" w:cs="Times New Roman"/>
            <w:sz w:val="24"/>
            <w:szCs w:val="24"/>
          </w:rPr>
          <w:t>04</w:t>
        </w:r>
      </w:ins>
      <w:del w:id="386" w:author="Mohammad Nayeem Hasan" w:date="2024-05-20T20:41:00Z" w16du:dateUtc="2024-05-20T14:41:00Z">
        <w:r w:rsidRPr="002732DD" w:rsidDel="00AD5B90">
          <w:rPr>
            <w:rFonts w:ascii="Times New Roman" w:hAnsi="Times New Roman" w:cs="Times New Roman"/>
            <w:sz w:val="24"/>
            <w:szCs w:val="24"/>
          </w:rPr>
          <w:delText>72</w:delText>
        </w:r>
      </w:del>
      <w:r w:rsidRPr="002732DD">
        <w:rPr>
          <w:rFonts w:ascii="Times New Roman" w:hAnsi="Times New Roman" w:cs="Times New Roman"/>
          <w:sz w:val="24"/>
          <w:szCs w:val="24"/>
        </w:rPr>
        <w:t xml:space="preserve"> mmHg (95% CI: 8</w:t>
      </w:r>
      <w:ins w:id="387" w:author="Mohammad Nayeem Hasan" w:date="2024-05-20T20:41:00Z" w16du:dateUtc="2024-05-20T14:41:00Z">
        <w:r w:rsidR="00AD5B90">
          <w:rPr>
            <w:rFonts w:ascii="Times New Roman" w:hAnsi="Times New Roman" w:cs="Times New Roman"/>
            <w:sz w:val="24"/>
            <w:szCs w:val="24"/>
          </w:rPr>
          <w:t>0.84</w:t>
        </w:r>
      </w:ins>
      <w:del w:id="388" w:author="Mohammad Nayeem Hasan" w:date="2024-05-20T20:41:00Z" w16du:dateUtc="2024-05-20T14:41:00Z">
        <w:r w:rsidRPr="002732DD" w:rsidDel="00AD5B90">
          <w:rPr>
            <w:rFonts w:ascii="Times New Roman" w:hAnsi="Times New Roman" w:cs="Times New Roman"/>
            <w:sz w:val="24"/>
            <w:szCs w:val="24"/>
          </w:rPr>
          <w:delText>1.61</w:delText>
        </w:r>
      </w:del>
      <w:r w:rsidRPr="002732DD">
        <w:rPr>
          <w:rFonts w:ascii="Times New Roman" w:hAnsi="Times New Roman" w:cs="Times New Roman"/>
          <w:sz w:val="24"/>
          <w:szCs w:val="24"/>
        </w:rPr>
        <w:t>-83.</w:t>
      </w:r>
      <w:ins w:id="389" w:author="Mohammad Nayeem Hasan" w:date="2024-05-20T20:41:00Z" w16du:dateUtc="2024-05-20T14:41:00Z">
        <w:r w:rsidR="00AD5B90">
          <w:rPr>
            <w:rFonts w:ascii="Times New Roman" w:hAnsi="Times New Roman" w:cs="Times New Roman"/>
            <w:sz w:val="24"/>
            <w:szCs w:val="24"/>
          </w:rPr>
          <w:t>23</w:t>
        </w:r>
      </w:ins>
      <w:del w:id="390" w:author="Mohammad Nayeem Hasan" w:date="2024-05-20T20:41:00Z" w16du:dateUtc="2024-05-20T14:41:00Z">
        <w:r w:rsidRPr="002732DD" w:rsidDel="00AD5B90">
          <w:rPr>
            <w:rFonts w:ascii="Times New Roman" w:hAnsi="Times New Roman" w:cs="Times New Roman"/>
            <w:sz w:val="24"/>
            <w:szCs w:val="24"/>
          </w:rPr>
          <w:delText>83</w:delText>
        </w:r>
      </w:del>
      <w:r w:rsidRPr="002732DD">
        <w:rPr>
          <w:rFonts w:ascii="Times New Roman" w:hAnsi="Times New Roman" w:cs="Times New Roman"/>
          <w:sz w:val="24"/>
          <w:szCs w:val="24"/>
        </w:rPr>
        <w:t xml:space="preserve">). </w:t>
      </w:r>
      <w:r w:rsidRPr="002732DD">
        <w:rPr>
          <w:rFonts w:ascii="Times New Roman" w:hAnsi="Times New Roman" w:cs="Times New Roman"/>
          <w:sz w:val="24"/>
          <w:szCs w:val="24"/>
        </w:rPr>
        <w:lastRenderedPageBreak/>
        <w:t xml:space="preserve">Moreover, the mean blood glucose and mean </w:t>
      </w:r>
      <w:ins w:id="391" w:author="Mohammad Nayeem Hasan" w:date="2024-05-15T22:30:00Z" w16du:dateUtc="2024-05-15T16:30:00Z">
        <w:r w:rsidR="00025180">
          <w:rPr>
            <w:rFonts w:ascii="Times New Roman" w:hAnsi="Times New Roman" w:cs="Times New Roman"/>
            <w:sz w:val="24"/>
            <w:szCs w:val="24"/>
          </w:rPr>
          <w:t xml:space="preserve">total </w:t>
        </w:r>
      </w:ins>
      <w:r w:rsidRPr="002732DD">
        <w:rPr>
          <w:rFonts w:ascii="Times New Roman" w:hAnsi="Times New Roman" w:cs="Times New Roman"/>
          <w:sz w:val="24"/>
          <w:szCs w:val="24"/>
        </w:rPr>
        <w:t xml:space="preserve">blood cholesterol levels </w:t>
      </w:r>
      <w:ins w:id="392" w:author="Mohammad Nayeem Hasan" w:date="2024-05-20T20:43:00Z" w16du:dateUtc="2024-05-20T14:43:00Z">
        <w:r w:rsidR="00AD5B90">
          <w:rPr>
            <w:rFonts w:ascii="Times New Roman" w:hAnsi="Times New Roman" w:cs="Times New Roman"/>
            <w:sz w:val="24"/>
            <w:szCs w:val="24"/>
          </w:rPr>
          <w:t xml:space="preserve">both </w:t>
        </w:r>
      </w:ins>
      <w:r w:rsidRPr="002732DD">
        <w:rPr>
          <w:rFonts w:ascii="Times New Roman" w:hAnsi="Times New Roman" w:cs="Times New Roman"/>
          <w:sz w:val="24"/>
          <w:szCs w:val="24"/>
        </w:rPr>
        <w:t>were observed to be highest in Bangladesh (97.32</w:t>
      </w:r>
      <w:r w:rsidR="00493454" w:rsidRPr="002732DD">
        <w:rPr>
          <w:rFonts w:ascii="Times New Roman" w:hAnsi="Times New Roman" w:cs="Times New Roman"/>
          <w:sz w:val="24"/>
          <w:szCs w:val="24"/>
        </w:rPr>
        <w:t xml:space="preserve"> mg/dL</w:t>
      </w:r>
      <w:r w:rsidRPr="002732DD">
        <w:rPr>
          <w:rFonts w:ascii="Times New Roman" w:hAnsi="Times New Roman" w:cs="Times New Roman"/>
          <w:sz w:val="24"/>
          <w:szCs w:val="24"/>
        </w:rPr>
        <w:t xml:space="preserve">) </w:t>
      </w:r>
      <w:ins w:id="393" w:author="Mohammad Nayeem Hasan" w:date="2024-05-20T20:42:00Z" w16du:dateUtc="2024-05-20T14:42:00Z">
        <w:r w:rsidR="00AD5B90">
          <w:rPr>
            <w:rFonts w:ascii="Times New Roman" w:hAnsi="Times New Roman" w:cs="Times New Roman"/>
            <w:sz w:val="24"/>
            <w:szCs w:val="24"/>
          </w:rPr>
          <w:t>a</w:t>
        </w:r>
      </w:ins>
      <w:ins w:id="394" w:author="Mohammad Nayeem Hasan" w:date="2024-05-20T20:43:00Z" w16du:dateUtc="2024-05-20T14:43:00Z">
        <w:r w:rsidR="00AD5B90">
          <w:rPr>
            <w:rFonts w:ascii="Times New Roman" w:hAnsi="Times New Roman" w:cs="Times New Roman"/>
            <w:sz w:val="24"/>
            <w:szCs w:val="24"/>
          </w:rPr>
          <w:t>nd</w:t>
        </w:r>
      </w:ins>
      <w:del w:id="395" w:author="Mohammad Nayeem Hasan" w:date="2024-05-20T20:42:00Z" w16du:dateUtc="2024-05-20T14:42:00Z">
        <w:r w:rsidRPr="002732DD" w:rsidDel="00AD5B90">
          <w:rPr>
            <w:rFonts w:ascii="Times New Roman" w:hAnsi="Times New Roman" w:cs="Times New Roman"/>
            <w:sz w:val="24"/>
            <w:szCs w:val="24"/>
          </w:rPr>
          <w:delText>and Myanmar</w:delText>
        </w:r>
      </w:del>
      <w:r w:rsidRPr="002732DD">
        <w:rPr>
          <w:rFonts w:ascii="Times New Roman" w:hAnsi="Times New Roman" w:cs="Times New Roman"/>
          <w:sz w:val="24"/>
          <w:szCs w:val="24"/>
        </w:rPr>
        <w:t xml:space="preserve"> (1</w:t>
      </w:r>
      <w:ins w:id="396" w:author="Mohammad Nayeem Hasan" w:date="2024-05-20T20:43:00Z" w16du:dateUtc="2024-05-20T14:43:00Z">
        <w:r w:rsidR="00AD5B90">
          <w:rPr>
            <w:rFonts w:ascii="Times New Roman" w:hAnsi="Times New Roman" w:cs="Times New Roman"/>
            <w:sz w:val="24"/>
            <w:szCs w:val="24"/>
          </w:rPr>
          <w:t>67</w:t>
        </w:r>
      </w:ins>
      <w:del w:id="397" w:author="Mohammad Nayeem Hasan" w:date="2024-05-20T20:43:00Z" w16du:dateUtc="2024-05-20T14:43:00Z">
        <w:r w:rsidRPr="002732DD" w:rsidDel="00AD5B90">
          <w:rPr>
            <w:rFonts w:ascii="Times New Roman" w:hAnsi="Times New Roman" w:cs="Times New Roman"/>
            <w:sz w:val="24"/>
            <w:szCs w:val="24"/>
          </w:rPr>
          <w:delText>88</w:delText>
        </w:r>
      </w:del>
      <w:r w:rsidRPr="002732DD">
        <w:rPr>
          <w:rFonts w:ascii="Times New Roman" w:hAnsi="Times New Roman" w:cs="Times New Roman"/>
          <w:sz w:val="24"/>
          <w:szCs w:val="24"/>
        </w:rPr>
        <w:t>.</w:t>
      </w:r>
      <w:ins w:id="398" w:author="Mohammad Nayeem Hasan" w:date="2024-05-20T20:43:00Z" w16du:dateUtc="2024-05-20T14:43:00Z">
        <w:r w:rsidR="00AD5B90">
          <w:rPr>
            <w:rFonts w:ascii="Times New Roman" w:hAnsi="Times New Roman" w:cs="Times New Roman"/>
            <w:sz w:val="24"/>
            <w:szCs w:val="24"/>
          </w:rPr>
          <w:t>64</w:t>
        </w:r>
      </w:ins>
      <w:del w:id="399" w:author="Mohammad Nayeem Hasan" w:date="2024-05-20T20:43:00Z" w16du:dateUtc="2024-05-20T14:43:00Z">
        <w:r w:rsidRPr="002732DD" w:rsidDel="00AD5B90">
          <w:rPr>
            <w:rFonts w:ascii="Times New Roman" w:hAnsi="Times New Roman" w:cs="Times New Roman"/>
            <w:sz w:val="24"/>
            <w:szCs w:val="24"/>
          </w:rPr>
          <w:delText>10</w:delText>
        </w:r>
      </w:del>
      <w:r w:rsidR="00493454" w:rsidRPr="002732DD">
        <w:rPr>
          <w:rFonts w:ascii="Times New Roman" w:hAnsi="Times New Roman" w:cs="Times New Roman"/>
          <w:sz w:val="24"/>
          <w:szCs w:val="24"/>
        </w:rPr>
        <w:t xml:space="preserve"> mg/dL</w:t>
      </w:r>
      <w:r w:rsidRPr="002732DD">
        <w:rPr>
          <w:rFonts w:ascii="Times New Roman" w:hAnsi="Times New Roman" w:cs="Times New Roman"/>
          <w:sz w:val="24"/>
          <w:szCs w:val="24"/>
        </w:rPr>
        <w:t>), respectively, while lowest in Timor-Leste (</w:t>
      </w:r>
      <w:del w:id="400" w:author="Mohammad Nayeem Hasan" w:date="2024-05-20T20:43:00Z" w16du:dateUtc="2024-05-20T14:43:00Z">
        <w:r w:rsidRPr="002732DD" w:rsidDel="00AD5B90">
          <w:rPr>
            <w:rFonts w:ascii="Times New Roman" w:hAnsi="Times New Roman" w:cs="Times New Roman"/>
            <w:sz w:val="24"/>
            <w:szCs w:val="24"/>
          </w:rPr>
          <w:delText>80.38</w:delText>
        </w:r>
      </w:del>
      <w:ins w:id="401" w:author="Mohammad Nayeem Hasan" w:date="2024-05-20T20:43:00Z" w16du:dateUtc="2024-05-20T14:43:00Z">
        <w:r w:rsidR="00AD5B90">
          <w:rPr>
            <w:rFonts w:ascii="Times New Roman" w:hAnsi="Times New Roman" w:cs="Times New Roman"/>
            <w:sz w:val="24"/>
            <w:szCs w:val="24"/>
          </w:rPr>
          <w:t>77.59</w:t>
        </w:r>
      </w:ins>
      <w:r w:rsidRPr="002732DD">
        <w:rPr>
          <w:rFonts w:ascii="Times New Roman" w:hAnsi="Times New Roman" w:cs="Times New Roman"/>
          <w:sz w:val="24"/>
          <w:szCs w:val="24"/>
        </w:rPr>
        <w:t xml:space="preserve"> </w:t>
      </w:r>
      <w:r w:rsidR="00493454" w:rsidRPr="002732DD">
        <w:rPr>
          <w:rFonts w:ascii="Times New Roman" w:hAnsi="Times New Roman" w:cs="Times New Roman"/>
          <w:sz w:val="24"/>
          <w:szCs w:val="24"/>
        </w:rPr>
        <w:t xml:space="preserve">mg/dL </w:t>
      </w:r>
      <w:r w:rsidRPr="002732DD">
        <w:rPr>
          <w:rFonts w:ascii="Times New Roman" w:hAnsi="Times New Roman" w:cs="Times New Roman"/>
          <w:sz w:val="24"/>
          <w:szCs w:val="24"/>
        </w:rPr>
        <w:t>and 139.69</w:t>
      </w:r>
      <w:r w:rsidR="00493454" w:rsidRPr="002732DD">
        <w:rPr>
          <w:rFonts w:ascii="Times New Roman" w:hAnsi="Times New Roman" w:cs="Times New Roman"/>
          <w:sz w:val="24"/>
          <w:szCs w:val="24"/>
        </w:rPr>
        <w:t xml:space="preserve"> mg/dL</w:t>
      </w:r>
      <w:r w:rsidRPr="002732DD">
        <w:rPr>
          <w:rFonts w:ascii="Times New Roman" w:hAnsi="Times New Roman" w:cs="Times New Roman"/>
          <w:sz w:val="24"/>
          <w:szCs w:val="24"/>
        </w:rPr>
        <w:t xml:space="preserve">) for both parameters. Conversely, the pooled mean values for blood glucose and </w:t>
      </w:r>
      <w:ins w:id="402" w:author="Mohammad Nayeem Hasan" w:date="2024-05-15T22:30:00Z" w16du:dateUtc="2024-05-15T16:30:00Z">
        <w:r w:rsidR="00025180">
          <w:rPr>
            <w:rFonts w:ascii="Times New Roman" w:hAnsi="Times New Roman" w:cs="Times New Roman"/>
            <w:sz w:val="24"/>
            <w:szCs w:val="24"/>
          </w:rPr>
          <w:t xml:space="preserve">total </w:t>
        </w:r>
      </w:ins>
      <w:r w:rsidRPr="002732DD">
        <w:rPr>
          <w:rFonts w:ascii="Times New Roman" w:hAnsi="Times New Roman" w:cs="Times New Roman"/>
          <w:sz w:val="24"/>
          <w:szCs w:val="24"/>
        </w:rPr>
        <w:t xml:space="preserve">blood cholesterol </w:t>
      </w:r>
      <w:r w:rsidR="00DA020A" w:rsidRPr="002732DD">
        <w:rPr>
          <w:rFonts w:ascii="Times New Roman" w:hAnsi="Times New Roman" w:cs="Times New Roman"/>
          <w:sz w:val="24"/>
          <w:szCs w:val="24"/>
        </w:rPr>
        <w:t xml:space="preserve">for the SEAR </w:t>
      </w:r>
      <w:r w:rsidRPr="002732DD">
        <w:rPr>
          <w:rFonts w:ascii="Times New Roman" w:hAnsi="Times New Roman" w:cs="Times New Roman"/>
          <w:sz w:val="24"/>
          <w:szCs w:val="24"/>
        </w:rPr>
        <w:t>were calculated at 90.</w:t>
      </w:r>
      <w:ins w:id="403" w:author="Mohammad Nayeem Hasan" w:date="2024-05-20T20:45:00Z" w16du:dateUtc="2024-05-20T14:45:00Z">
        <w:r w:rsidR="00AD5B90">
          <w:rPr>
            <w:rFonts w:ascii="Times New Roman" w:hAnsi="Times New Roman" w:cs="Times New Roman"/>
            <w:sz w:val="24"/>
            <w:szCs w:val="24"/>
          </w:rPr>
          <w:t>42</w:t>
        </w:r>
      </w:ins>
      <w:del w:id="404" w:author="Mohammad Nayeem Hasan" w:date="2024-05-20T20:45:00Z" w16du:dateUtc="2024-05-20T14:45:00Z">
        <w:r w:rsidRPr="002732DD" w:rsidDel="00AD5B90">
          <w:rPr>
            <w:rFonts w:ascii="Times New Roman" w:hAnsi="Times New Roman" w:cs="Times New Roman"/>
            <w:sz w:val="24"/>
            <w:szCs w:val="24"/>
          </w:rPr>
          <w:delText>98</w:delText>
        </w:r>
      </w:del>
      <w:r w:rsidR="00493454" w:rsidRPr="002732DD">
        <w:rPr>
          <w:rFonts w:ascii="Times New Roman" w:hAnsi="Times New Roman" w:cs="Times New Roman"/>
          <w:sz w:val="24"/>
          <w:szCs w:val="24"/>
        </w:rPr>
        <w:t xml:space="preserve"> mg/dL</w:t>
      </w:r>
      <w:r w:rsidRPr="002732DD">
        <w:rPr>
          <w:rFonts w:ascii="Times New Roman" w:hAnsi="Times New Roman" w:cs="Times New Roman"/>
          <w:sz w:val="24"/>
          <w:szCs w:val="24"/>
        </w:rPr>
        <w:t xml:space="preserve"> and 1</w:t>
      </w:r>
      <w:ins w:id="405" w:author="Mohammad Nayeem Hasan" w:date="2024-05-20T20:45:00Z" w16du:dateUtc="2024-05-20T14:45:00Z">
        <w:r w:rsidR="00AD5B90">
          <w:rPr>
            <w:rFonts w:ascii="Times New Roman" w:hAnsi="Times New Roman" w:cs="Times New Roman"/>
            <w:sz w:val="24"/>
            <w:szCs w:val="24"/>
          </w:rPr>
          <w:t>71.66</w:t>
        </w:r>
      </w:ins>
      <w:del w:id="406" w:author="Mohammad Nayeem Hasan" w:date="2024-05-20T20:45:00Z" w16du:dateUtc="2024-05-20T14:45:00Z">
        <w:r w:rsidRPr="002732DD" w:rsidDel="00AD5B90">
          <w:rPr>
            <w:rFonts w:ascii="Times New Roman" w:hAnsi="Times New Roman" w:cs="Times New Roman"/>
            <w:sz w:val="24"/>
            <w:szCs w:val="24"/>
          </w:rPr>
          <w:delText>80.69</w:delText>
        </w:r>
      </w:del>
      <w:r w:rsidR="00493454" w:rsidRPr="002732DD">
        <w:rPr>
          <w:rFonts w:ascii="Times New Roman" w:hAnsi="Times New Roman" w:cs="Times New Roman"/>
          <w:sz w:val="24"/>
          <w:szCs w:val="24"/>
        </w:rPr>
        <w:t xml:space="preserve"> mg/dL</w:t>
      </w:r>
      <w:r w:rsidRPr="002732DD">
        <w:rPr>
          <w:rFonts w:ascii="Times New Roman" w:hAnsi="Times New Roman" w:cs="Times New Roman"/>
          <w:sz w:val="24"/>
          <w:szCs w:val="24"/>
        </w:rPr>
        <w:t>, respectively</w:t>
      </w:r>
      <w:r w:rsidR="00493454" w:rsidRPr="002732DD">
        <w:rPr>
          <w:rFonts w:ascii="Times New Roman" w:hAnsi="Times New Roman" w:cs="Times New Roman"/>
          <w:sz w:val="24"/>
          <w:szCs w:val="24"/>
        </w:rPr>
        <w:t xml:space="preserve"> </w:t>
      </w:r>
      <w:r w:rsidR="00493454" w:rsidRPr="002732DD">
        <w:rPr>
          <w:rFonts w:ascii="Times New Roman" w:hAnsi="Times New Roman" w:cs="Times New Roman"/>
          <w:b/>
          <w:sz w:val="24"/>
          <w:szCs w:val="24"/>
        </w:rPr>
        <w:t>(Table 3)</w:t>
      </w:r>
      <w:r w:rsidRPr="002732DD">
        <w:rPr>
          <w:rFonts w:ascii="Times New Roman" w:hAnsi="Times New Roman" w:cs="Times New Roman"/>
          <w:sz w:val="24"/>
          <w:szCs w:val="24"/>
        </w:rPr>
        <w:t>.</w:t>
      </w:r>
    </w:p>
    <w:p w14:paraId="3C658BEF" w14:textId="21433EA9" w:rsidR="00D25F1E" w:rsidRPr="00CA54E1" w:rsidRDefault="0067468A" w:rsidP="003D1CA4">
      <w:pPr>
        <w:rPr>
          <w:rFonts w:ascii="Times New Roman" w:hAnsi="Times New Roman" w:cs="Times New Roman"/>
          <w:sz w:val="24"/>
          <w:szCs w:val="24"/>
        </w:rPr>
      </w:pPr>
      <w:r>
        <w:rPr>
          <w:rFonts w:ascii="Times New Roman" w:hAnsi="Times New Roman" w:cs="Times New Roman"/>
          <w:sz w:val="24"/>
          <w:szCs w:val="24"/>
        </w:rPr>
        <w:t>H</w:t>
      </w:r>
      <w:r w:rsidR="00F729F4" w:rsidRPr="00CA54E1">
        <w:rPr>
          <w:rFonts w:ascii="Times New Roman" w:hAnsi="Times New Roman" w:cs="Times New Roman"/>
          <w:sz w:val="24"/>
          <w:szCs w:val="24"/>
        </w:rPr>
        <w:t>ypertension</w:t>
      </w:r>
      <w:r w:rsidR="00A56DA8">
        <w:rPr>
          <w:rFonts w:ascii="Times New Roman" w:hAnsi="Times New Roman" w:cs="Times New Roman"/>
          <w:sz w:val="24"/>
          <w:szCs w:val="24"/>
        </w:rPr>
        <w:t xml:space="preserve"> and risk factors</w:t>
      </w:r>
    </w:p>
    <w:p w14:paraId="6BF05CBC" w14:textId="30976B6D" w:rsidR="00D01B7C" w:rsidRDefault="0067468A" w:rsidP="00D01B7C">
      <w:pPr>
        <w:ind w:firstLine="720"/>
        <w:jc w:val="both"/>
        <w:rPr>
          <w:rFonts w:ascii="Times New Roman" w:hAnsi="Times New Roman" w:cs="Times New Roman"/>
          <w:kern w:val="0"/>
          <w:sz w:val="24"/>
          <w:szCs w:val="24"/>
        </w:rPr>
      </w:pPr>
      <w:r w:rsidRPr="002732DD">
        <w:rPr>
          <w:rFonts w:ascii="Times New Roman" w:hAnsi="Times New Roman" w:cs="Times New Roman"/>
          <w:sz w:val="24"/>
          <w:szCs w:val="24"/>
        </w:rPr>
        <w:t xml:space="preserve">As </w:t>
      </w:r>
      <w:r w:rsidRPr="002732DD">
        <w:rPr>
          <w:rFonts w:ascii="Times New Roman" w:hAnsi="Times New Roman" w:cs="Times New Roman"/>
          <w:b/>
          <w:bCs/>
          <w:sz w:val="24"/>
          <w:szCs w:val="24"/>
        </w:rPr>
        <w:t>Figure 2</w:t>
      </w:r>
      <w:r w:rsidRPr="002732DD">
        <w:rPr>
          <w:rFonts w:ascii="Times New Roman" w:hAnsi="Times New Roman" w:cs="Times New Roman"/>
          <w:sz w:val="24"/>
          <w:szCs w:val="24"/>
        </w:rPr>
        <w:t xml:space="preserve"> shows, the percentage of participants who have hypertension was highest in </w:t>
      </w:r>
      <w:r w:rsidRPr="002732DD">
        <w:rPr>
          <w:rFonts w:ascii="Times New Roman" w:hAnsi="Times New Roman" w:cs="Times New Roman"/>
          <w:color w:val="000000"/>
          <w:sz w:val="24"/>
          <w:szCs w:val="24"/>
        </w:rPr>
        <w:t>Timor-Leste</w:t>
      </w:r>
      <w:r w:rsidRPr="002732DD">
        <w:rPr>
          <w:rFonts w:ascii="Times New Roman" w:hAnsi="Times New Roman" w:cs="Times New Roman"/>
          <w:sz w:val="24"/>
          <w:szCs w:val="24"/>
        </w:rPr>
        <w:t xml:space="preserve"> (39.</w:t>
      </w:r>
      <w:ins w:id="407" w:author="Mohammad Nayeem Hasan" w:date="2024-05-20T20:49:00Z" w16du:dateUtc="2024-05-20T14:49:00Z">
        <w:r w:rsidR="00AD5B90">
          <w:rPr>
            <w:rFonts w:ascii="Times New Roman" w:hAnsi="Times New Roman" w:cs="Times New Roman"/>
            <w:sz w:val="24"/>
            <w:szCs w:val="24"/>
          </w:rPr>
          <w:t>70</w:t>
        </w:r>
      </w:ins>
      <w:del w:id="408" w:author="Mohammad Nayeem Hasan" w:date="2024-05-20T20:49:00Z" w16du:dateUtc="2024-05-20T14:49:00Z">
        <w:r w:rsidRPr="002732DD" w:rsidDel="00AD5B90">
          <w:rPr>
            <w:rFonts w:ascii="Times New Roman" w:hAnsi="Times New Roman" w:cs="Times New Roman"/>
            <w:sz w:val="24"/>
            <w:szCs w:val="24"/>
          </w:rPr>
          <w:delText>30</w:delText>
        </w:r>
      </w:del>
      <w:r w:rsidRPr="002732DD">
        <w:rPr>
          <w:rFonts w:ascii="Times New Roman" w:hAnsi="Times New Roman" w:cs="Times New Roman"/>
          <w:sz w:val="24"/>
          <w:szCs w:val="24"/>
        </w:rPr>
        <w:t>%) and lowest in Maldives (1</w:t>
      </w:r>
      <w:ins w:id="409" w:author="Mohammad Nayeem Hasan" w:date="2024-05-20T20:49:00Z" w16du:dateUtc="2024-05-20T14:49:00Z">
        <w:r w:rsidR="00AD5B90">
          <w:rPr>
            <w:rFonts w:ascii="Times New Roman" w:hAnsi="Times New Roman" w:cs="Times New Roman"/>
            <w:sz w:val="24"/>
            <w:szCs w:val="24"/>
          </w:rPr>
          <w:t>8</w:t>
        </w:r>
      </w:ins>
      <w:del w:id="410" w:author="Mohammad Nayeem Hasan" w:date="2024-05-20T20:49:00Z" w16du:dateUtc="2024-05-20T14:49:00Z">
        <w:r w:rsidRPr="002732DD" w:rsidDel="00AD5B90">
          <w:rPr>
            <w:rFonts w:ascii="Times New Roman" w:hAnsi="Times New Roman" w:cs="Times New Roman"/>
            <w:sz w:val="24"/>
            <w:szCs w:val="24"/>
          </w:rPr>
          <w:delText>9</w:delText>
        </w:r>
      </w:del>
      <w:r w:rsidRPr="002732DD">
        <w:rPr>
          <w:rFonts w:ascii="Times New Roman" w:hAnsi="Times New Roman" w:cs="Times New Roman"/>
          <w:sz w:val="24"/>
          <w:szCs w:val="24"/>
        </w:rPr>
        <w:t>.0</w:t>
      </w:r>
      <w:ins w:id="411" w:author="Mohammad Nayeem Hasan" w:date="2024-05-20T20:49:00Z" w16du:dateUtc="2024-05-20T14:49:00Z">
        <w:r w:rsidR="00AD5B90">
          <w:rPr>
            <w:rFonts w:ascii="Times New Roman" w:hAnsi="Times New Roman" w:cs="Times New Roman"/>
            <w:sz w:val="24"/>
            <w:szCs w:val="24"/>
          </w:rPr>
          <w:t>1</w:t>
        </w:r>
      </w:ins>
      <w:del w:id="412" w:author="Mohammad Nayeem Hasan" w:date="2024-05-20T20:49:00Z" w16du:dateUtc="2024-05-20T14:49:00Z">
        <w:r w:rsidRPr="002732DD" w:rsidDel="00AD5B90">
          <w:rPr>
            <w:rFonts w:ascii="Times New Roman" w:hAnsi="Times New Roman" w:cs="Times New Roman"/>
            <w:sz w:val="24"/>
            <w:szCs w:val="24"/>
          </w:rPr>
          <w:delText>7</w:delText>
        </w:r>
      </w:del>
      <w:r w:rsidRPr="002732DD">
        <w:rPr>
          <w:rFonts w:ascii="Times New Roman" w:hAnsi="Times New Roman" w:cs="Times New Roman"/>
          <w:sz w:val="24"/>
          <w:szCs w:val="24"/>
        </w:rPr>
        <w:t xml:space="preserve">%). </w:t>
      </w:r>
      <w:r w:rsidR="00C66112" w:rsidRPr="002732DD">
        <w:rPr>
          <w:rFonts w:ascii="Times New Roman" w:hAnsi="Times New Roman" w:cs="Times New Roman"/>
          <w:b/>
          <w:kern w:val="0"/>
          <w:sz w:val="24"/>
          <w:szCs w:val="24"/>
        </w:rPr>
        <w:t xml:space="preserve">Table </w:t>
      </w:r>
      <w:ins w:id="413" w:author="Mohammad Nayeem Hasan" w:date="2024-05-20T20:50:00Z" w16du:dateUtc="2024-05-20T14:50:00Z">
        <w:r w:rsidR="00AD5B90">
          <w:rPr>
            <w:rFonts w:ascii="Times New Roman" w:hAnsi="Times New Roman" w:cs="Times New Roman"/>
            <w:b/>
            <w:kern w:val="0"/>
            <w:sz w:val="24"/>
            <w:szCs w:val="24"/>
          </w:rPr>
          <w:t>7</w:t>
        </w:r>
      </w:ins>
      <w:del w:id="414" w:author="Mohammad Nayeem Hasan" w:date="2024-05-20T20:49:00Z" w16du:dateUtc="2024-05-20T14:49:00Z">
        <w:r w:rsidR="00F90968" w:rsidRPr="002732DD" w:rsidDel="00AD5B90">
          <w:rPr>
            <w:rFonts w:ascii="Times New Roman" w:hAnsi="Times New Roman" w:cs="Times New Roman"/>
            <w:b/>
            <w:kern w:val="0"/>
            <w:sz w:val="24"/>
            <w:szCs w:val="24"/>
          </w:rPr>
          <w:delText>4</w:delText>
        </w:r>
      </w:del>
      <w:r w:rsidR="00C66112" w:rsidRPr="002732DD">
        <w:rPr>
          <w:rFonts w:ascii="Times New Roman" w:hAnsi="Times New Roman" w:cs="Times New Roman"/>
          <w:kern w:val="0"/>
          <w:sz w:val="24"/>
          <w:szCs w:val="24"/>
        </w:rPr>
        <w:t xml:space="preserve"> illustrates a clear association between age and the prevalence of</w:t>
      </w:r>
      <w:r w:rsidR="007461B3" w:rsidRPr="002732DD">
        <w:rPr>
          <w:rFonts w:ascii="Times New Roman" w:hAnsi="Times New Roman" w:cs="Times New Roman"/>
          <w:kern w:val="0"/>
          <w:sz w:val="24"/>
          <w:szCs w:val="24"/>
        </w:rPr>
        <w:t xml:space="preserve"> </w:t>
      </w:r>
      <w:r w:rsidR="005E2582">
        <w:rPr>
          <w:rFonts w:ascii="Times New Roman" w:hAnsi="Times New Roman" w:cs="Times New Roman"/>
          <w:kern w:val="0"/>
          <w:sz w:val="24"/>
          <w:szCs w:val="24"/>
        </w:rPr>
        <w:t>hypertension</w:t>
      </w:r>
      <w:r w:rsidR="00C66112" w:rsidRPr="002732DD">
        <w:rPr>
          <w:rFonts w:ascii="Times New Roman" w:hAnsi="Times New Roman" w:cs="Times New Roman"/>
          <w:kern w:val="0"/>
          <w:sz w:val="24"/>
          <w:szCs w:val="24"/>
        </w:rPr>
        <w:t xml:space="preserve">, with an overall increase observed as age advances. Notably, Timor-Leste and Nepal deviate from this trend. Examining the 18-29 age group, we find varying percentages of </w:t>
      </w:r>
      <w:r w:rsidR="005E2582">
        <w:rPr>
          <w:rFonts w:ascii="Times New Roman" w:hAnsi="Times New Roman" w:cs="Times New Roman"/>
          <w:kern w:val="0"/>
          <w:sz w:val="24"/>
          <w:szCs w:val="24"/>
        </w:rPr>
        <w:t>hypertension</w:t>
      </w:r>
      <w:r w:rsidR="00C66112" w:rsidRPr="002732DD">
        <w:rPr>
          <w:rFonts w:ascii="Times New Roman" w:hAnsi="Times New Roman" w:cs="Times New Roman"/>
          <w:kern w:val="0"/>
          <w:sz w:val="24"/>
          <w:szCs w:val="24"/>
        </w:rPr>
        <w:t xml:space="preserve"> across different countries: Maldives (</w:t>
      </w:r>
      <w:ins w:id="415" w:author="Mohammad Nayeem Hasan" w:date="2024-05-20T20:51:00Z" w16du:dateUtc="2024-05-20T14:51:00Z">
        <w:r w:rsidR="00AD5B90">
          <w:rPr>
            <w:rFonts w:ascii="Times New Roman" w:hAnsi="Times New Roman" w:cs="Times New Roman"/>
            <w:kern w:val="0"/>
            <w:sz w:val="24"/>
            <w:szCs w:val="24"/>
          </w:rPr>
          <w:t>7</w:t>
        </w:r>
      </w:ins>
      <w:del w:id="416" w:author="Mohammad Nayeem Hasan" w:date="2024-05-20T20:51:00Z" w16du:dateUtc="2024-05-20T14:51:00Z">
        <w:r w:rsidR="00E03A97" w:rsidRPr="002732DD" w:rsidDel="00AD5B90">
          <w:rPr>
            <w:rFonts w:ascii="Times New Roman" w:hAnsi="Times New Roman" w:cs="Times New Roman"/>
            <w:kern w:val="0"/>
            <w:sz w:val="24"/>
            <w:szCs w:val="24"/>
          </w:rPr>
          <w:delText>9</w:delText>
        </w:r>
      </w:del>
      <w:r w:rsidR="00E03A97" w:rsidRPr="002732DD">
        <w:rPr>
          <w:rFonts w:ascii="Times New Roman" w:hAnsi="Times New Roman" w:cs="Times New Roman"/>
          <w:kern w:val="0"/>
          <w:sz w:val="24"/>
          <w:szCs w:val="24"/>
        </w:rPr>
        <w:t>.</w:t>
      </w:r>
      <w:ins w:id="417" w:author="Mohammad Nayeem Hasan" w:date="2024-05-20T20:51:00Z" w16du:dateUtc="2024-05-20T14:51:00Z">
        <w:r w:rsidR="00AD5B90">
          <w:rPr>
            <w:rFonts w:ascii="Times New Roman" w:hAnsi="Times New Roman" w:cs="Times New Roman"/>
            <w:kern w:val="0"/>
            <w:sz w:val="24"/>
            <w:szCs w:val="24"/>
          </w:rPr>
          <w:t>95</w:t>
        </w:r>
      </w:ins>
      <w:del w:id="418" w:author="Mohammad Nayeem Hasan" w:date="2024-05-20T20:51:00Z" w16du:dateUtc="2024-05-20T14:51:00Z">
        <w:r w:rsidR="00E03A97" w:rsidRPr="002732DD" w:rsidDel="00AD5B90">
          <w:rPr>
            <w:rFonts w:ascii="Times New Roman" w:hAnsi="Times New Roman" w:cs="Times New Roman"/>
            <w:kern w:val="0"/>
            <w:sz w:val="24"/>
            <w:szCs w:val="24"/>
          </w:rPr>
          <w:delText>42</w:delText>
        </w:r>
      </w:del>
      <w:r w:rsidR="00C66112" w:rsidRPr="002732DD">
        <w:rPr>
          <w:rFonts w:ascii="Times New Roman" w:hAnsi="Times New Roman" w:cs="Times New Roman"/>
          <w:kern w:val="0"/>
          <w:sz w:val="24"/>
          <w:szCs w:val="24"/>
        </w:rPr>
        <w:t>%), Sri Lanka (</w:t>
      </w:r>
      <w:del w:id="419" w:author="Mohammad Nayeem Hasan" w:date="2024-05-20T20:51:00Z" w16du:dateUtc="2024-05-20T14:51:00Z">
        <w:r w:rsidR="00E03A97" w:rsidRPr="002732DD" w:rsidDel="00045179">
          <w:rPr>
            <w:rFonts w:ascii="Times New Roman" w:hAnsi="Times New Roman" w:cs="Times New Roman"/>
            <w:kern w:val="0"/>
            <w:sz w:val="24"/>
            <w:szCs w:val="24"/>
          </w:rPr>
          <w:delText>17.91</w:delText>
        </w:r>
      </w:del>
      <w:ins w:id="420" w:author="Mohammad Nayeem Hasan" w:date="2024-05-20T20:51:00Z" w16du:dateUtc="2024-05-20T14:51:00Z">
        <w:r w:rsidR="00045179">
          <w:rPr>
            <w:rFonts w:ascii="Times New Roman" w:hAnsi="Times New Roman" w:cs="Times New Roman"/>
            <w:kern w:val="0"/>
            <w:sz w:val="24"/>
            <w:szCs w:val="24"/>
          </w:rPr>
          <w:t>9.06</w:t>
        </w:r>
      </w:ins>
      <w:r w:rsidR="00C66112" w:rsidRPr="002732DD">
        <w:rPr>
          <w:rFonts w:ascii="Times New Roman" w:hAnsi="Times New Roman" w:cs="Times New Roman"/>
          <w:kern w:val="0"/>
          <w:sz w:val="24"/>
          <w:szCs w:val="24"/>
        </w:rPr>
        <w:t>%), Myanmar (</w:t>
      </w:r>
      <w:r w:rsidR="00E03A97" w:rsidRPr="002732DD">
        <w:rPr>
          <w:rFonts w:ascii="Times New Roman" w:hAnsi="Times New Roman" w:cs="Times New Roman"/>
          <w:kern w:val="0"/>
          <w:sz w:val="24"/>
          <w:szCs w:val="24"/>
        </w:rPr>
        <w:t>10.13</w:t>
      </w:r>
      <w:r w:rsidR="00C66112" w:rsidRPr="002732DD">
        <w:rPr>
          <w:rFonts w:ascii="Times New Roman" w:hAnsi="Times New Roman" w:cs="Times New Roman"/>
          <w:kern w:val="0"/>
          <w:sz w:val="24"/>
          <w:szCs w:val="24"/>
        </w:rPr>
        <w:t>%), Timor-Leste (</w:t>
      </w:r>
      <w:r w:rsidR="00E03A97" w:rsidRPr="002732DD">
        <w:rPr>
          <w:rFonts w:ascii="Times New Roman" w:hAnsi="Times New Roman" w:cs="Times New Roman"/>
          <w:kern w:val="0"/>
          <w:sz w:val="24"/>
          <w:szCs w:val="24"/>
        </w:rPr>
        <w:t>46.26</w:t>
      </w:r>
      <w:r w:rsidR="00C66112" w:rsidRPr="002732DD">
        <w:rPr>
          <w:rFonts w:ascii="Times New Roman" w:hAnsi="Times New Roman" w:cs="Times New Roman"/>
          <w:kern w:val="0"/>
          <w:sz w:val="24"/>
          <w:szCs w:val="24"/>
        </w:rPr>
        <w:t>%), Bangladesh (</w:t>
      </w:r>
      <w:ins w:id="421" w:author="Mohammad Nayeem Hasan" w:date="2024-05-20T20:52:00Z" w16du:dateUtc="2024-05-20T14:52:00Z">
        <w:r w:rsidR="00045179">
          <w:rPr>
            <w:rFonts w:ascii="Times New Roman" w:hAnsi="Times New Roman" w:cs="Times New Roman"/>
            <w:kern w:val="0"/>
            <w:sz w:val="24"/>
            <w:szCs w:val="24"/>
          </w:rPr>
          <w:t>8.84</w:t>
        </w:r>
      </w:ins>
      <w:del w:id="422" w:author="Mohammad Nayeem Hasan" w:date="2024-05-20T20:52:00Z" w16du:dateUtc="2024-05-20T14:52:00Z">
        <w:r w:rsidR="00E03A97" w:rsidRPr="002732DD" w:rsidDel="00045179">
          <w:rPr>
            <w:rFonts w:ascii="Times New Roman" w:hAnsi="Times New Roman" w:cs="Times New Roman"/>
            <w:kern w:val="0"/>
            <w:sz w:val="24"/>
            <w:szCs w:val="24"/>
          </w:rPr>
          <w:delText>9.05</w:delText>
        </w:r>
      </w:del>
      <w:r w:rsidR="00C66112" w:rsidRPr="002732DD">
        <w:rPr>
          <w:rFonts w:ascii="Times New Roman" w:hAnsi="Times New Roman" w:cs="Times New Roman"/>
          <w:kern w:val="0"/>
          <w:sz w:val="24"/>
          <w:szCs w:val="24"/>
        </w:rPr>
        <w:t>%), and Nepal (</w:t>
      </w:r>
      <w:r w:rsidR="00E03A97" w:rsidRPr="002732DD">
        <w:rPr>
          <w:rFonts w:ascii="Times New Roman" w:hAnsi="Times New Roman" w:cs="Times New Roman"/>
          <w:kern w:val="0"/>
          <w:sz w:val="24"/>
          <w:szCs w:val="24"/>
        </w:rPr>
        <w:t>15.74</w:t>
      </w:r>
      <w:r w:rsidR="00C66112" w:rsidRPr="002732DD">
        <w:rPr>
          <w:rFonts w:ascii="Times New Roman" w:hAnsi="Times New Roman" w:cs="Times New Roman"/>
          <w:kern w:val="0"/>
          <w:sz w:val="24"/>
          <w:szCs w:val="24"/>
        </w:rPr>
        <w:t>%). In contrast, the 60 years or above age group shows higher percentages in the same countries: Maldives (</w:t>
      </w:r>
      <w:r w:rsidR="00E03A97" w:rsidRPr="002732DD">
        <w:rPr>
          <w:rFonts w:ascii="Times New Roman" w:hAnsi="Times New Roman" w:cs="Times New Roman"/>
          <w:kern w:val="0"/>
          <w:sz w:val="24"/>
          <w:szCs w:val="24"/>
        </w:rPr>
        <w:t>6</w:t>
      </w:r>
      <w:ins w:id="423" w:author="Mohammad Nayeem Hasan" w:date="2024-05-20T20:52:00Z" w16du:dateUtc="2024-05-20T14:52:00Z">
        <w:r w:rsidR="00045179">
          <w:rPr>
            <w:rFonts w:ascii="Times New Roman" w:hAnsi="Times New Roman" w:cs="Times New Roman"/>
            <w:kern w:val="0"/>
            <w:sz w:val="24"/>
            <w:szCs w:val="24"/>
          </w:rPr>
          <w:t>0</w:t>
        </w:r>
      </w:ins>
      <w:del w:id="424" w:author="Mohammad Nayeem Hasan" w:date="2024-05-20T20:52:00Z" w16du:dateUtc="2024-05-20T14:52:00Z">
        <w:r w:rsidR="00E03A97" w:rsidRPr="002732DD" w:rsidDel="00045179">
          <w:rPr>
            <w:rFonts w:ascii="Times New Roman" w:hAnsi="Times New Roman" w:cs="Times New Roman"/>
            <w:kern w:val="0"/>
            <w:sz w:val="24"/>
            <w:szCs w:val="24"/>
          </w:rPr>
          <w:delText>1</w:delText>
        </w:r>
      </w:del>
      <w:r w:rsidR="00C66112" w:rsidRPr="002732DD">
        <w:rPr>
          <w:rFonts w:ascii="Times New Roman" w:hAnsi="Times New Roman" w:cs="Times New Roman"/>
          <w:kern w:val="0"/>
          <w:sz w:val="24"/>
          <w:szCs w:val="24"/>
        </w:rPr>
        <w:t>.</w:t>
      </w:r>
      <w:ins w:id="425" w:author="Mohammad Nayeem Hasan" w:date="2024-05-20T20:52:00Z" w16du:dateUtc="2024-05-20T14:52:00Z">
        <w:r w:rsidR="00045179">
          <w:rPr>
            <w:rFonts w:ascii="Times New Roman" w:hAnsi="Times New Roman" w:cs="Times New Roman"/>
            <w:kern w:val="0"/>
            <w:sz w:val="24"/>
            <w:szCs w:val="24"/>
          </w:rPr>
          <w:t>88</w:t>
        </w:r>
      </w:ins>
      <w:del w:id="426" w:author="Mohammad Nayeem Hasan" w:date="2024-05-20T20:52:00Z" w16du:dateUtc="2024-05-20T14:52:00Z">
        <w:r w:rsidR="00E03A97" w:rsidRPr="002732DD" w:rsidDel="00045179">
          <w:rPr>
            <w:rFonts w:ascii="Times New Roman" w:hAnsi="Times New Roman" w:cs="Times New Roman"/>
            <w:kern w:val="0"/>
            <w:sz w:val="24"/>
            <w:szCs w:val="24"/>
          </w:rPr>
          <w:delText>3</w:delText>
        </w:r>
        <w:r w:rsidR="00C66112" w:rsidRPr="002732DD" w:rsidDel="00045179">
          <w:rPr>
            <w:rFonts w:ascii="Times New Roman" w:hAnsi="Times New Roman" w:cs="Times New Roman"/>
            <w:kern w:val="0"/>
            <w:sz w:val="24"/>
            <w:szCs w:val="24"/>
          </w:rPr>
          <w:delText>9</w:delText>
        </w:r>
      </w:del>
      <w:r w:rsidR="00C66112" w:rsidRPr="002732DD">
        <w:rPr>
          <w:rFonts w:ascii="Times New Roman" w:hAnsi="Times New Roman" w:cs="Times New Roman"/>
          <w:kern w:val="0"/>
          <w:sz w:val="24"/>
          <w:szCs w:val="24"/>
        </w:rPr>
        <w:t>%), Sri Lanka (</w:t>
      </w:r>
      <w:r w:rsidR="00E03A97" w:rsidRPr="002732DD">
        <w:rPr>
          <w:rFonts w:ascii="Times New Roman" w:hAnsi="Times New Roman" w:cs="Times New Roman"/>
          <w:kern w:val="0"/>
          <w:sz w:val="24"/>
          <w:szCs w:val="24"/>
        </w:rPr>
        <w:t>5</w:t>
      </w:r>
      <w:ins w:id="427" w:author="Mohammad Nayeem Hasan" w:date="2024-05-20T20:54:00Z" w16du:dateUtc="2024-05-20T14:54:00Z">
        <w:r w:rsidR="00045179">
          <w:rPr>
            <w:rFonts w:ascii="Times New Roman" w:hAnsi="Times New Roman" w:cs="Times New Roman"/>
            <w:kern w:val="0"/>
            <w:sz w:val="24"/>
            <w:szCs w:val="24"/>
          </w:rPr>
          <w:t>0.63</w:t>
        </w:r>
      </w:ins>
      <w:del w:id="428" w:author="Mohammad Nayeem Hasan" w:date="2024-05-20T20:54:00Z" w16du:dateUtc="2024-05-20T14:54:00Z">
        <w:r w:rsidR="00E03A97" w:rsidRPr="002732DD" w:rsidDel="00045179">
          <w:rPr>
            <w:rFonts w:ascii="Times New Roman" w:hAnsi="Times New Roman" w:cs="Times New Roman"/>
            <w:kern w:val="0"/>
            <w:sz w:val="24"/>
            <w:szCs w:val="24"/>
          </w:rPr>
          <w:delText>4.84</w:delText>
        </w:r>
      </w:del>
      <w:r w:rsidR="00C66112" w:rsidRPr="002732DD">
        <w:rPr>
          <w:rFonts w:ascii="Times New Roman" w:hAnsi="Times New Roman" w:cs="Times New Roman"/>
          <w:kern w:val="0"/>
          <w:sz w:val="24"/>
          <w:szCs w:val="24"/>
        </w:rPr>
        <w:t>%), Myanmar (</w:t>
      </w:r>
      <w:r w:rsidR="00E03A97" w:rsidRPr="002732DD">
        <w:rPr>
          <w:rFonts w:ascii="Times New Roman" w:hAnsi="Times New Roman" w:cs="Times New Roman"/>
          <w:kern w:val="0"/>
          <w:sz w:val="24"/>
          <w:szCs w:val="24"/>
        </w:rPr>
        <w:t>45.66</w:t>
      </w:r>
      <w:r w:rsidR="00C66112" w:rsidRPr="002732DD">
        <w:rPr>
          <w:rFonts w:ascii="Times New Roman" w:hAnsi="Times New Roman" w:cs="Times New Roman"/>
          <w:kern w:val="0"/>
          <w:sz w:val="24"/>
          <w:szCs w:val="24"/>
        </w:rPr>
        <w:t>%), Timor-Leste (</w:t>
      </w:r>
      <w:r w:rsidR="00E03A97" w:rsidRPr="002732DD">
        <w:rPr>
          <w:rFonts w:ascii="Times New Roman" w:hAnsi="Times New Roman" w:cs="Times New Roman"/>
          <w:kern w:val="0"/>
          <w:sz w:val="24"/>
          <w:szCs w:val="24"/>
        </w:rPr>
        <w:t>38.37</w:t>
      </w:r>
      <w:r w:rsidR="00C66112" w:rsidRPr="002732DD">
        <w:rPr>
          <w:rFonts w:ascii="Times New Roman" w:hAnsi="Times New Roman" w:cs="Times New Roman"/>
          <w:kern w:val="0"/>
          <w:sz w:val="24"/>
          <w:szCs w:val="24"/>
        </w:rPr>
        <w:t>%), Bangladesh (</w:t>
      </w:r>
      <w:r w:rsidR="00053559" w:rsidRPr="002732DD">
        <w:rPr>
          <w:rFonts w:ascii="Times New Roman" w:hAnsi="Times New Roman" w:cs="Times New Roman"/>
          <w:kern w:val="0"/>
          <w:sz w:val="24"/>
          <w:szCs w:val="24"/>
        </w:rPr>
        <w:t>37.66</w:t>
      </w:r>
      <w:r w:rsidR="00C66112" w:rsidRPr="002732DD">
        <w:rPr>
          <w:rFonts w:ascii="Times New Roman" w:hAnsi="Times New Roman" w:cs="Times New Roman"/>
          <w:kern w:val="0"/>
          <w:sz w:val="24"/>
          <w:szCs w:val="24"/>
        </w:rPr>
        <w:t>%), and Nepal (</w:t>
      </w:r>
      <w:r w:rsidR="00053559" w:rsidRPr="002732DD">
        <w:rPr>
          <w:rFonts w:ascii="Times New Roman" w:hAnsi="Times New Roman" w:cs="Times New Roman"/>
          <w:kern w:val="0"/>
          <w:sz w:val="24"/>
          <w:szCs w:val="24"/>
        </w:rPr>
        <w:t>44.56</w:t>
      </w:r>
      <w:r w:rsidR="00C66112" w:rsidRPr="002732DD">
        <w:rPr>
          <w:rFonts w:ascii="Times New Roman" w:hAnsi="Times New Roman" w:cs="Times New Roman"/>
          <w:kern w:val="0"/>
          <w:sz w:val="24"/>
          <w:szCs w:val="24"/>
        </w:rPr>
        <w:t>%). Sri Lanka</w:t>
      </w:r>
      <w:r w:rsidR="0084421C" w:rsidRPr="002732DD">
        <w:rPr>
          <w:rFonts w:ascii="Times New Roman" w:hAnsi="Times New Roman" w:cs="Times New Roman"/>
          <w:kern w:val="0"/>
          <w:sz w:val="24"/>
          <w:szCs w:val="24"/>
        </w:rPr>
        <w:t>n (2</w:t>
      </w:r>
      <w:ins w:id="429" w:author="Mohammad Nayeem Hasan" w:date="2024-05-20T20:55:00Z" w16du:dateUtc="2024-05-20T14:55:00Z">
        <w:r w:rsidR="00045179">
          <w:rPr>
            <w:rFonts w:ascii="Times New Roman" w:hAnsi="Times New Roman" w:cs="Times New Roman"/>
            <w:kern w:val="0"/>
            <w:sz w:val="24"/>
            <w:szCs w:val="24"/>
          </w:rPr>
          <w:t>3.30</w:t>
        </w:r>
      </w:ins>
      <w:del w:id="430" w:author="Mohammad Nayeem Hasan" w:date="2024-05-20T20:55:00Z" w16du:dateUtc="2024-05-20T14:55:00Z">
        <w:r w:rsidR="0084421C" w:rsidRPr="002732DD" w:rsidDel="00045179">
          <w:rPr>
            <w:rFonts w:ascii="Times New Roman" w:hAnsi="Times New Roman" w:cs="Times New Roman"/>
            <w:kern w:val="0"/>
            <w:sz w:val="24"/>
            <w:szCs w:val="24"/>
          </w:rPr>
          <w:delText>7.16</w:delText>
        </w:r>
      </w:del>
      <w:r w:rsidR="0084421C" w:rsidRPr="002732DD">
        <w:rPr>
          <w:rFonts w:ascii="Times New Roman" w:hAnsi="Times New Roman" w:cs="Times New Roman"/>
          <w:kern w:val="0"/>
          <w:sz w:val="24"/>
          <w:szCs w:val="24"/>
        </w:rPr>
        <w:t>%)</w:t>
      </w:r>
      <w:ins w:id="431" w:author="Mohammad Nayeem Hasan" w:date="2024-05-20T20:57:00Z" w16du:dateUtc="2024-05-20T14:57:00Z">
        <w:r w:rsidR="00045179">
          <w:rPr>
            <w:rFonts w:ascii="Times New Roman" w:hAnsi="Times New Roman" w:cs="Times New Roman"/>
            <w:kern w:val="0"/>
            <w:sz w:val="24"/>
            <w:szCs w:val="24"/>
          </w:rPr>
          <w:t>, Myanmar (27.14%)</w:t>
        </w:r>
      </w:ins>
      <w:r w:rsidR="0084421C" w:rsidRPr="002732DD">
        <w:rPr>
          <w:rFonts w:ascii="Times New Roman" w:hAnsi="Times New Roman" w:cs="Times New Roman"/>
          <w:kern w:val="0"/>
          <w:sz w:val="24"/>
          <w:szCs w:val="24"/>
        </w:rPr>
        <w:t xml:space="preserve"> and </w:t>
      </w:r>
      <w:r w:rsidR="00C66112" w:rsidRPr="002732DD">
        <w:rPr>
          <w:rFonts w:ascii="Times New Roman" w:hAnsi="Times New Roman" w:cs="Times New Roman"/>
          <w:kern w:val="0"/>
          <w:sz w:val="24"/>
          <w:szCs w:val="24"/>
        </w:rPr>
        <w:t>Bangladesh</w:t>
      </w:r>
      <w:r w:rsidR="0084421C" w:rsidRPr="002732DD">
        <w:rPr>
          <w:rFonts w:ascii="Times New Roman" w:hAnsi="Times New Roman" w:cs="Times New Roman"/>
          <w:kern w:val="0"/>
          <w:sz w:val="24"/>
          <w:szCs w:val="24"/>
        </w:rPr>
        <w:t>i (16.</w:t>
      </w:r>
      <w:ins w:id="432" w:author="Mohammad Nayeem Hasan" w:date="2024-05-20T20:55:00Z" w16du:dateUtc="2024-05-20T14:55:00Z">
        <w:r w:rsidR="00045179">
          <w:rPr>
            <w:rFonts w:ascii="Times New Roman" w:hAnsi="Times New Roman" w:cs="Times New Roman"/>
            <w:kern w:val="0"/>
            <w:sz w:val="24"/>
            <w:szCs w:val="24"/>
          </w:rPr>
          <w:t>82</w:t>
        </w:r>
      </w:ins>
      <w:del w:id="433" w:author="Mohammad Nayeem Hasan" w:date="2024-05-20T20:55:00Z" w16du:dateUtc="2024-05-20T14:55:00Z">
        <w:r w:rsidR="0084421C" w:rsidRPr="002732DD" w:rsidDel="00045179">
          <w:rPr>
            <w:rFonts w:ascii="Times New Roman" w:hAnsi="Times New Roman" w:cs="Times New Roman"/>
            <w:kern w:val="0"/>
            <w:sz w:val="24"/>
            <w:szCs w:val="24"/>
          </w:rPr>
          <w:delText>94</w:delText>
        </w:r>
      </w:del>
      <w:r w:rsidR="0084421C" w:rsidRPr="002732DD">
        <w:rPr>
          <w:rFonts w:ascii="Times New Roman" w:hAnsi="Times New Roman" w:cs="Times New Roman"/>
          <w:kern w:val="0"/>
          <w:sz w:val="24"/>
          <w:szCs w:val="24"/>
        </w:rPr>
        <w:t>%)</w:t>
      </w:r>
      <w:r w:rsidR="00C66112" w:rsidRPr="002732DD">
        <w:rPr>
          <w:rFonts w:ascii="Times New Roman" w:hAnsi="Times New Roman" w:cs="Times New Roman"/>
          <w:kern w:val="0"/>
          <w:sz w:val="24"/>
          <w:szCs w:val="24"/>
        </w:rPr>
        <w:t xml:space="preserve"> m</w:t>
      </w:r>
      <w:ins w:id="434" w:author="Mohammad Nayeem Hasan" w:date="2024-05-15T22:36:00Z" w16du:dateUtc="2024-05-15T16:36:00Z">
        <w:r w:rsidR="00025180">
          <w:rPr>
            <w:rFonts w:ascii="Times New Roman" w:hAnsi="Times New Roman" w:cs="Times New Roman"/>
            <w:kern w:val="0"/>
            <w:sz w:val="24"/>
            <w:szCs w:val="24"/>
          </w:rPr>
          <w:t>ale</w:t>
        </w:r>
      </w:ins>
      <w:del w:id="435" w:author="Mohammad Nayeem Hasan" w:date="2024-05-15T22:36:00Z" w16du:dateUtc="2024-05-15T16:36:00Z">
        <w:r w:rsidR="00C66112" w:rsidRPr="002732DD" w:rsidDel="00025180">
          <w:rPr>
            <w:rFonts w:ascii="Times New Roman" w:hAnsi="Times New Roman" w:cs="Times New Roman"/>
            <w:kern w:val="0"/>
            <w:sz w:val="24"/>
            <w:szCs w:val="24"/>
          </w:rPr>
          <w:delText>en</w:delText>
        </w:r>
      </w:del>
      <w:r w:rsidR="00C66112" w:rsidRPr="002732DD">
        <w:rPr>
          <w:rFonts w:ascii="Times New Roman" w:hAnsi="Times New Roman" w:cs="Times New Roman"/>
          <w:kern w:val="0"/>
          <w:sz w:val="24"/>
          <w:szCs w:val="24"/>
        </w:rPr>
        <w:t xml:space="preserve"> exhibit the lowest percentage of </w:t>
      </w:r>
      <w:r w:rsidR="005E2582">
        <w:rPr>
          <w:rFonts w:ascii="Times New Roman" w:hAnsi="Times New Roman" w:cs="Times New Roman"/>
          <w:sz w:val="24"/>
          <w:szCs w:val="24"/>
        </w:rPr>
        <w:t>hypertension</w:t>
      </w:r>
      <w:r w:rsidR="00C66112" w:rsidRPr="002732DD">
        <w:rPr>
          <w:rFonts w:ascii="Times New Roman" w:hAnsi="Times New Roman" w:cs="Times New Roman"/>
          <w:kern w:val="0"/>
          <w:sz w:val="24"/>
          <w:szCs w:val="24"/>
        </w:rPr>
        <w:t xml:space="preserve">, while </w:t>
      </w:r>
      <w:ins w:id="436" w:author="Mohammad Nayeem Hasan" w:date="2024-05-20T21:01:00Z" w16du:dateUtc="2024-05-20T15:01:00Z">
        <w:r w:rsidR="00D01B7C">
          <w:rPr>
            <w:rFonts w:ascii="Times New Roman" w:hAnsi="Times New Roman" w:cs="Times New Roman"/>
            <w:kern w:val="0"/>
            <w:sz w:val="24"/>
            <w:szCs w:val="24"/>
          </w:rPr>
          <w:t>females</w:t>
        </w:r>
      </w:ins>
      <w:del w:id="437" w:author="Mohammad Nayeem Hasan" w:date="2024-05-15T22:36:00Z" w16du:dateUtc="2024-05-15T16:36:00Z">
        <w:r w:rsidR="00C66112" w:rsidRPr="002732DD" w:rsidDel="00025180">
          <w:rPr>
            <w:rFonts w:ascii="Times New Roman" w:hAnsi="Times New Roman" w:cs="Times New Roman"/>
            <w:kern w:val="0"/>
            <w:sz w:val="24"/>
            <w:szCs w:val="24"/>
          </w:rPr>
          <w:delText>women</w:delText>
        </w:r>
      </w:del>
      <w:r w:rsidR="00C66112" w:rsidRPr="002732DD">
        <w:rPr>
          <w:rFonts w:ascii="Times New Roman" w:hAnsi="Times New Roman" w:cs="Times New Roman"/>
          <w:kern w:val="0"/>
          <w:sz w:val="24"/>
          <w:szCs w:val="24"/>
        </w:rPr>
        <w:t xml:space="preserve"> have the </w:t>
      </w:r>
      <w:ins w:id="438" w:author="Mohammad Nayeem Hasan" w:date="2024-05-20T20:59:00Z" w16du:dateUtc="2024-05-20T14:59:00Z">
        <w:r w:rsidR="00045179">
          <w:rPr>
            <w:rFonts w:ascii="Times New Roman" w:hAnsi="Times New Roman" w:cs="Times New Roman"/>
            <w:kern w:val="0"/>
            <w:sz w:val="24"/>
            <w:szCs w:val="24"/>
          </w:rPr>
          <w:t>lowest</w:t>
        </w:r>
      </w:ins>
      <w:del w:id="439" w:author="Mohammad Nayeem Hasan" w:date="2024-05-20T20:59:00Z" w16du:dateUtc="2024-05-20T14:59:00Z">
        <w:r w:rsidR="00C66112" w:rsidRPr="002732DD" w:rsidDel="00045179">
          <w:rPr>
            <w:rFonts w:ascii="Times New Roman" w:hAnsi="Times New Roman" w:cs="Times New Roman"/>
            <w:kern w:val="0"/>
            <w:sz w:val="24"/>
            <w:szCs w:val="24"/>
          </w:rPr>
          <w:delText>highest</w:delText>
        </w:r>
      </w:del>
      <w:r w:rsidR="00C66112" w:rsidRPr="002732DD">
        <w:rPr>
          <w:rFonts w:ascii="Times New Roman" w:hAnsi="Times New Roman" w:cs="Times New Roman"/>
          <w:kern w:val="0"/>
          <w:sz w:val="24"/>
          <w:szCs w:val="24"/>
        </w:rPr>
        <w:t xml:space="preserve"> percentage</w:t>
      </w:r>
      <w:ins w:id="440" w:author="Mohammad Nayeem Hasan" w:date="2024-05-20T20:59:00Z" w16du:dateUtc="2024-05-20T14:59:00Z">
        <w:r w:rsidR="00045179">
          <w:rPr>
            <w:rFonts w:ascii="Times New Roman" w:hAnsi="Times New Roman" w:cs="Times New Roman"/>
            <w:kern w:val="0"/>
            <w:sz w:val="24"/>
            <w:szCs w:val="24"/>
          </w:rPr>
          <w:t xml:space="preserve"> in </w:t>
        </w:r>
      </w:ins>
      <w:ins w:id="441" w:author="Mohammad Nayeem Hasan" w:date="2024-05-20T21:00:00Z" w16du:dateUtc="2024-05-20T15:00:00Z">
        <w:r w:rsidR="00045179">
          <w:rPr>
            <w:rFonts w:ascii="Times New Roman" w:hAnsi="Times New Roman" w:cs="Times New Roman"/>
            <w:kern w:val="0"/>
            <w:sz w:val="24"/>
            <w:szCs w:val="24"/>
          </w:rPr>
          <w:t>Maldives</w:t>
        </w:r>
      </w:ins>
      <w:del w:id="442" w:author="Mohammad Nayeem Hasan" w:date="2024-05-20T20:59:00Z" w16du:dateUtc="2024-05-20T14:59:00Z">
        <w:r w:rsidR="0084421C" w:rsidRPr="002732DD" w:rsidDel="00045179">
          <w:rPr>
            <w:rFonts w:ascii="Times New Roman" w:hAnsi="Times New Roman" w:cs="Times New Roman"/>
            <w:kern w:val="0"/>
            <w:sz w:val="24"/>
            <w:szCs w:val="24"/>
          </w:rPr>
          <w:delText>,</w:delText>
        </w:r>
      </w:del>
      <w:r w:rsidR="0084421C" w:rsidRPr="002732DD">
        <w:rPr>
          <w:rFonts w:ascii="Times New Roman" w:hAnsi="Times New Roman" w:cs="Times New Roman"/>
          <w:kern w:val="0"/>
          <w:sz w:val="24"/>
          <w:szCs w:val="24"/>
        </w:rPr>
        <w:t xml:space="preserve"> </w:t>
      </w:r>
      <w:ins w:id="443" w:author="Mohammad Nayeem Hasan" w:date="2024-05-20T21:00:00Z" w16du:dateUtc="2024-05-20T15:00:00Z">
        <w:r w:rsidR="00045179">
          <w:rPr>
            <w:rFonts w:ascii="Times New Roman" w:hAnsi="Times New Roman" w:cs="Times New Roman"/>
            <w:kern w:val="0"/>
            <w:sz w:val="24"/>
            <w:szCs w:val="24"/>
          </w:rPr>
          <w:t>(</w:t>
        </w:r>
      </w:ins>
      <w:del w:id="444" w:author="Mohammad Nayeem Hasan" w:date="2024-05-20T21:00:00Z" w16du:dateUtc="2024-05-20T15:00:00Z">
        <w:r w:rsidR="0084421C" w:rsidRPr="002732DD" w:rsidDel="00045179">
          <w:rPr>
            <w:rFonts w:ascii="Times New Roman" w:hAnsi="Times New Roman" w:cs="Times New Roman"/>
            <w:kern w:val="0"/>
            <w:sz w:val="24"/>
            <w:szCs w:val="24"/>
          </w:rPr>
          <w:delText>28.74</w:delText>
        </w:r>
      </w:del>
      <w:ins w:id="445" w:author="Mohammad Nayeem Hasan" w:date="2024-05-20T21:00:00Z" w16du:dateUtc="2024-05-20T15:00:00Z">
        <w:r w:rsidR="00045179">
          <w:rPr>
            <w:rFonts w:ascii="Times New Roman" w:hAnsi="Times New Roman" w:cs="Times New Roman"/>
            <w:kern w:val="0"/>
            <w:sz w:val="24"/>
            <w:szCs w:val="24"/>
          </w:rPr>
          <w:t>15.69</w:t>
        </w:r>
      </w:ins>
      <w:r w:rsidR="0084421C" w:rsidRPr="002732DD">
        <w:rPr>
          <w:rFonts w:ascii="Times New Roman" w:hAnsi="Times New Roman" w:cs="Times New Roman"/>
          <w:kern w:val="0"/>
          <w:sz w:val="24"/>
          <w:szCs w:val="24"/>
        </w:rPr>
        <w:t>%</w:t>
      </w:r>
      <w:ins w:id="446" w:author="Mohammad Nayeem Hasan" w:date="2024-05-20T21:00:00Z" w16du:dateUtc="2024-05-20T15:00:00Z">
        <w:r w:rsidR="00045179">
          <w:rPr>
            <w:rFonts w:ascii="Times New Roman" w:hAnsi="Times New Roman" w:cs="Times New Roman"/>
            <w:kern w:val="0"/>
            <w:sz w:val="24"/>
            <w:szCs w:val="24"/>
          </w:rPr>
          <w:t>)</w:t>
        </w:r>
      </w:ins>
      <w:r w:rsidR="0084421C" w:rsidRPr="002732DD">
        <w:rPr>
          <w:rFonts w:ascii="Times New Roman" w:hAnsi="Times New Roman" w:cs="Times New Roman"/>
          <w:kern w:val="0"/>
          <w:sz w:val="24"/>
          <w:szCs w:val="24"/>
        </w:rPr>
        <w:t xml:space="preserve">, </w:t>
      </w:r>
      <w:ins w:id="447" w:author="Mohammad Nayeem Hasan" w:date="2024-05-20T21:00:00Z" w16du:dateUtc="2024-05-20T15:00:00Z">
        <w:r w:rsidR="00045179">
          <w:rPr>
            <w:rFonts w:ascii="Times New Roman" w:hAnsi="Times New Roman" w:cs="Times New Roman"/>
            <w:kern w:val="0"/>
            <w:sz w:val="24"/>
            <w:szCs w:val="24"/>
          </w:rPr>
          <w:t>Timor-Leste (2</w:t>
        </w:r>
      </w:ins>
      <w:ins w:id="448" w:author="Mohammad Nayeem Hasan" w:date="2024-05-20T21:01:00Z" w16du:dateUtc="2024-05-20T15:01:00Z">
        <w:r w:rsidR="00045179">
          <w:rPr>
            <w:rFonts w:ascii="Times New Roman" w:hAnsi="Times New Roman" w:cs="Times New Roman"/>
            <w:kern w:val="0"/>
            <w:sz w:val="24"/>
            <w:szCs w:val="24"/>
          </w:rPr>
          <w:t xml:space="preserve">8.03%) </w:t>
        </w:r>
      </w:ins>
      <w:r w:rsidR="0084421C" w:rsidRPr="002732DD">
        <w:rPr>
          <w:rFonts w:ascii="Times New Roman" w:hAnsi="Times New Roman" w:cs="Times New Roman"/>
          <w:kern w:val="0"/>
          <w:sz w:val="24"/>
          <w:szCs w:val="24"/>
        </w:rPr>
        <w:t xml:space="preserve">and </w:t>
      </w:r>
      <w:ins w:id="449" w:author="Mohammad Nayeem Hasan" w:date="2024-05-20T21:01:00Z" w16du:dateUtc="2024-05-20T15:01:00Z">
        <w:r w:rsidR="00045179">
          <w:rPr>
            <w:rFonts w:ascii="Times New Roman" w:hAnsi="Times New Roman" w:cs="Times New Roman"/>
            <w:kern w:val="0"/>
            <w:sz w:val="24"/>
            <w:szCs w:val="24"/>
          </w:rPr>
          <w:t>Nepal (</w:t>
        </w:r>
      </w:ins>
      <w:del w:id="450" w:author="Mohammad Nayeem Hasan" w:date="2024-05-20T21:01:00Z" w16du:dateUtc="2024-05-20T15:01:00Z">
        <w:r w:rsidR="0084421C" w:rsidRPr="002732DD" w:rsidDel="00045179">
          <w:rPr>
            <w:rFonts w:ascii="Times New Roman" w:hAnsi="Times New Roman" w:cs="Times New Roman"/>
            <w:kern w:val="0"/>
            <w:sz w:val="24"/>
            <w:szCs w:val="24"/>
          </w:rPr>
          <w:delText>23.40</w:delText>
        </w:r>
      </w:del>
      <w:ins w:id="451" w:author="Mohammad Nayeem Hasan" w:date="2024-05-20T21:01:00Z" w16du:dateUtc="2024-05-20T15:01:00Z">
        <w:r w:rsidR="00045179">
          <w:rPr>
            <w:rFonts w:ascii="Times New Roman" w:hAnsi="Times New Roman" w:cs="Times New Roman"/>
            <w:kern w:val="0"/>
            <w:sz w:val="24"/>
            <w:szCs w:val="24"/>
          </w:rPr>
          <w:t>20.66%)</w:t>
        </w:r>
      </w:ins>
      <w:del w:id="452" w:author="Mohammad Nayeem Hasan" w:date="2024-05-20T21:01:00Z" w16du:dateUtc="2024-05-20T15:01:00Z">
        <w:r w:rsidR="0084421C" w:rsidRPr="002732DD" w:rsidDel="00045179">
          <w:rPr>
            <w:rFonts w:ascii="Times New Roman" w:hAnsi="Times New Roman" w:cs="Times New Roman"/>
            <w:kern w:val="0"/>
            <w:sz w:val="24"/>
            <w:szCs w:val="24"/>
          </w:rPr>
          <w:delText>%</w:delText>
        </w:r>
        <w:r w:rsidR="0084421C" w:rsidRPr="002732DD" w:rsidDel="004F40AA">
          <w:rPr>
            <w:rFonts w:ascii="Times New Roman" w:hAnsi="Times New Roman" w:cs="Times New Roman"/>
            <w:kern w:val="0"/>
            <w:sz w:val="24"/>
            <w:szCs w:val="24"/>
          </w:rPr>
          <w:delText>, respectively</w:delText>
        </w:r>
      </w:del>
      <w:r w:rsidR="0084421C" w:rsidRPr="002732DD">
        <w:rPr>
          <w:rFonts w:ascii="Times New Roman" w:hAnsi="Times New Roman" w:cs="Times New Roman"/>
          <w:kern w:val="0"/>
          <w:sz w:val="24"/>
          <w:szCs w:val="24"/>
        </w:rPr>
        <w:t>.</w:t>
      </w:r>
      <w:r w:rsidR="00C66112" w:rsidRPr="002732DD">
        <w:rPr>
          <w:rFonts w:ascii="Times New Roman" w:hAnsi="Times New Roman" w:cs="Times New Roman"/>
          <w:kern w:val="0"/>
          <w:sz w:val="24"/>
          <w:szCs w:val="24"/>
        </w:rPr>
        <w:t xml:space="preserve"> </w:t>
      </w:r>
      <w:del w:id="453" w:author="Mohammad Nayeem Hasan" w:date="2024-05-20T21:03:00Z" w16du:dateUtc="2024-05-20T15:03:00Z">
        <w:r w:rsidR="0084421C" w:rsidRPr="002732DD" w:rsidDel="00D01B7C">
          <w:rPr>
            <w:rFonts w:ascii="Times New Roman" w:hAnsi="Times New Roman" w:cs="Times New Roman"/>
            <w:kern w:val="0"/>
            <w:sz w:val="24"/>
            <w:szCs w:val="24"/>
          </w:rPr>
          <w:delText>T</w:delText>
        </w:r>
        <w:r w:rsidR="00C66112" w:rsidRPr="002732DD" w:rsidDel="00D01B7C">
          <w:rPr>
            <w:rFonts w:ascii="Times New Roman" w:hAnsi="Times New Roman" w:cs="Times New Roman"/>
            <w:kern w:val="0"/>
            <w:sz w:val="24"/>
            <w:szCs w:val="24"/>
          </w:rPr>
          <w:delText xml:space="preserve">his pattern is reversed in the other </w:delText>
        </w:r>
        <w:r w:rsidR="0084421C" w:rsidRPr="002732DD" w:rsidDel="00D01B7C">
          <w:rPr>
            <w:rFonts w:ascii="Times New Roman" w:hAnsi="Times New Roman" w:cs="Times New Roman"/>
            <w:kern w:val="0"/>
            <w:sz w:val="24"/>
            <w:szCs w:val="24"/>
          </w:rPr>
          <w:delText>four countries</w:delText>
        </w:r>
        <w:r w:rsidR="00C66112" w:rsidRPr="002732DD" w:rsidDel="00D01B7C">
          <w:rPr>
            <w:rFonts w:ascii="Times New Roman" w:hAnsi="Times New Roman" w:cs="Times New Roman"/>
            <w:kern w:val="0"/>
            <w:sz w:val="24"/>
            <w:szCs w:val="24"/>
          </w:rPr>
          <w:delText xml:space="preserve">. </w:delText>
        </w:r>
      </w:del>
      <w:r w:rsidR="0084421C" w:rsidRPr="002732DD">
        <w:rPr>
          <w:rFonts w:ascii="Times New Roman" w:hAnsi="Times New Roman" w:cs="Times New Roman"/>
          <w:kern w:val="0"/>
          <w:sz w:val="24"/>
          <w:szCs w:val="24"/>
        </w:rPr>
        <w:t>T</w:t>
      </w:r>
      <w:r w:rsidR="00C66112" w:rsidRPr="002732DD">
        <w:rPr>
          <w:rFonts w:ascii="Times New Roman" w:hAnsi="Times New Roman" w:cs="Times New Roman"/>
          <w:kern w:val="0"/>
          <w:sz w:val="24"/>
          <w:szCs w:val="24"/>
        </w:rPr>
        <w:t xml:space="preserve">he prevalence of </w:t>
      </w:r>
      <w:r w:rsidR="005E2582">
        <w:rPr>
          <w:rFonts w:ascii="Times New Roman" w:hAnsi="Times New Roman" w:cs="Times New Roman"/>
          <w:kern w:val="0"/>
          <w:sz w:val="24"/>
          <w:szCs w:val="24"/>
        </w:rPr>
        <w:t>hypertension</w:t>
      </w:r>
      <w:r w:rsidR="00C66112" w:rsidRPr="002732DD">
        <w:rPr>
          <w:rFonts w:ascii="Times New Roman" w:hAnsi="Times New Roman" w:cs="Times New Roman"/>
          <w:kern w:val="0"/>
          <w:sz w:val="24"/>
          <w:szCs w:val="24"/>
        </w:rPr>
        <w:t xml:space="preserve"> is highest among individuals with no formal education </w:t>
      </w:r>
      <w:ins w:id="454" w:author="Mohammad Nayeem Hasan" w:date="2024-05-20T21:18:00Z" w16du:dateUtc="2024-05-20T15:18:00Z">
        <w:r w:rsidR="000208CC">
          <w:rPr>
            <w:rFonts w:ascii="Times New Roman" w:hAnsi="Times New Roman" w:cs="Times New Roman"/>
            <w:kern w:val="0"/>
            <w:sz w:val="24"/>
            <w:szCs w:val="24"/>
          </w:rPr>
          <w:t>to</w:t>
        </w:r>
      </w:ins>
      <w:del w:id="455" w:author="Mohammad Nayeem Hasan" w:date="2024-05-20T21:18:00Z" w16du:dateUtc="2024-05-20T15:18:00Z">
        <w:r w:rsidR="00C66112" w:rsidRPr="002732DD" w:rsidDel="000208CC">
          <w:rPr>
            <w:rFonts w:ascii="Times New Roman" w:hAnsi="Times New Roman" w:cs="Times New Roman"/>
            <w:kern w:val="0"/>
            <w:sz w:val="24"/>
            <w:szCs w:val="24"/>
          </w:rPr>
          <w:delText>or</w:delText>
        </w:r>
      </w:del>
      <w:r w:rsidR="00C66112" w:rsidRPr="002732DD">
        <w:rPr>
          <w:rFonts w:ascii="Times New Roman" w:hAnsi="Times New Roman" w:cs="Times New Roman"/>
          <w:kern w:val="0"/>
          <w:sz w:val="24"/>
          <w:szCs w:val="24"/>
        </w:rPr>
        <w:t xml:space="preserve"> basic </w:t>
      </w:r>
      <w:r w:rsidR="0084421C" w:rsidRPr="002732DD">
        <w:rPr>
          <w:rFonts w:ascii="Times New Roman" w:hAnsi="Times New Roman" w:cs="Times New Roman"/>
          <w:kern w:val="0"/>
          <w:sz w:val="24"/>
          <w:szCs w:val="24"/>
        </w:rPr>
        <w:t xml:space="preserve">literacy and the lowest </w:t>
      </w:r>
      <w:r w:rsidR="005E2582">
        <w:rPr>
          <w:rFonts w:ascii="Times New Roman" w:hAnsi="Times New Roman" w:cs="Times New Roman"/>
          <w:kern w:val="0"/>
          <w:sz w:val="24"/>
          <w:szCs w:val="24"/>
        </w:rPr>
        <w:t>among</w:t>
      </w:r>
      <w:r w:rsidR="00427FE4" w:rsidRPr="002732DD">
        <w:rPr>
          <w:rFonts w:ascii="Times New Roman" w:hAnsi="Times New Roman" w:cs="Times New Roman"/>
          <w:kern w:val="0"/>
          <w:sz w:val="24"/>
          <w:szCs w:val="24"/>
        </w:rPr>
        <w:t xml:space="preserve"> people of college, university, or postgraduate </w:t>
      </w:r>
      <w:r w:rsidR="00DD650B" w:rsidRPr="002732DD">
        <w:rPr>
          <w:rFonts w:ascii="Times New Roman" w:hAnsi="Times New Roman" w:cs="Times New Roman"/>
          <w:kern w:val="0"/>
          <w:sz w:val="24"/>
          <w:szCs w:val="24"/>
        </w:rPr>
        <w:t>completion</w:t>
      </w:r>
      <w:r w:rsidR="00427FE4" w:rsidRPr="002732DD">
        <w:rPr>
          <w:rFonts w:ascii="Times New Roman" w:hAnsi="Times New Roman" w:cs="Times New Roman"/>
          <w:kern w:val="0"/>
          <w:sz w:val="24"/>
          <w:szCs w:val="24"/>
        </w:rPr>
        <w:t>.</w:t>
      </w:r>
    </w:p>
    <w:p w14:paraId="78C40304" w14:textId="0048B60B" w:rsidR="00F729F4" w:rsidRPr="00CA54E1" w:rsidRDefault="002C06D3" w:rsidP="00F729F4">
      <w:pPr>
        <w:rPr>
          <w:rFonts w:ascii="Times New Roman" w:hAnsi="Times New Roman" w:cs="Times New Roman"/>
          <w:sz w:val="24"/>
          <w:szCs w:val="24"/>
        </w:rPr>
      </w:pPr>
      <w:bookmarkStart w:id="456" w:name="_Hlk161185336"/>
      <w:r>
        <w:rPr>
          <w:rFonts w:ascii="Times New Roman" w:hAnsi="Times New Roman" w:cs="Times New Roman"/>
          <w:sz w:val="24"/>
          <w:szCs w:val="24"/>
        </w:rPr>
        <w:t>D</w:t>
      </w:r>
      <w:r w:rsidR="00F729F4" w:rsidRPr="00CA54E1">
        <w:rPr>
          <w:rFonts w:ascii="Times New Roman" w:hAnsi="Times New Roman" w:cs="Times New Roman"/>
          <w:sz w:val="24"/>
          <w:szCs w:val="24"/>
        </w:rPr>
        <w:t>iabetes</w:t>
      </w:r>
      <w:r w:rsidR="00A56DA8">
        <w:rPr>
          <w:rFonts w:ascii="Times New Roman" w:hAnsi="Times New Roman" w:cs="Times New Roman"/>
          <w:sz w:val="24"/>
          <w:szCs w:val="24"/>
        </w:rPr>
        <w:t xml:space="preserve"> and risk factors</w:t>
      </w:r>
    </w:p>
    <w:bookmarkEnd w:id="456"/>
    <w:p w14:paraId="2901ED95" w14:textId="54A9A020" w:rsidR="0028781E" w:rsidRDefault="002C06D3" w:rsidP="00F90968">
      <w:pPr>
        <w:ind w:firstLine="720"/>
        <w:rPr>
          <w:rFonts w:ascii="Times New Roman" w:hAnsi="Times New Roman" w:cs="Times New Roman"/>
          <w:kern w:val="0"/>
          <w:sz w:val="24"/>
          <w:szCs w:val="24"/>
        </w:rPr>
      </w:pPr>
      <w:r w:rsidRPr="002732DD">
        <w:rPr>
          <w:rFonts w:ascii="Times New Roman" w:hAnsi="Times New Roman" w:cs="Times New Roman"/>
          <w:sz w:val="24"/>
          <w:szCs w:val="24"/>
        </w:rPr>
        <w:t>The percentage of participants who have diabetes was highest in Bangladesh, at 8.</w:t>
      </w:r>
      <w:ins w:id="457" w:author="Mohammad Nayeem Hasan" w:date="2024-05-20T21:04:00Z" w16du:dateUtc="2024-05-20T15:04:00Z">
        <w:r w:rsidR="00D01B7C">
          <w:rPr>
            <w:rFonts w:ascii="Times New Roman" w:hAnsi="Times New Roman" w:cs="Times New Roman"/>
            <w:sz w:val="24"/>
            <w:szCs w:val="24"/>
          </w:rPr>
          <w:t>71</w:t>
        </w:r>
      </w:ins>
      <w:del w:id="458" w:author="Mohammad Nayeem Hasan" w:date="2024-05-20T21:03:00Z" w16du:dateUtc="2024-05-20T15:03:00Z">
        <w:r w:rsidRPr="002732DD" w:rsidDel="00D01B7C">
          <w:rPr>
            <w:rFonts w:ascii="Times New Roman" w:hAnsi="Times New Roman" w:cs="Times New Roman"/>
            <w:sz w:val="24"/>
            <w:szCs w:val="24"/>
          </w:rPr>
          <w:delText>30</w:delText>
        </w:r>
      </w:del>
      <w:r w:rsidRPr="002732DD">
        <w:rPr>
          <w:rFonts w:ascii="Times New Roman" w:hAnsi="Times New Roman" w:cs="Times New Roman"/>
          <w:sz w:val="24"/>
          <w:szCs w:val="24"/>
        </w:rPr>
        <w:t xml:space="preserve">%, and lowest in </w:t>
      </w:r>
      <w:r w:rsidRPr="002732DD">
        <w:rPr>
          <w:rFonts w:ascii="Times New Roman" w:hAnsi="Times New Roman" w:cs="Times New Roman"/>
          <w:color w:val="000000"/>
          <w:sz w:val="24"/>
          <w:szCs w:val="24"/>
        </w:rPr>
        <w:t>Timor-Leste</w:t>
      </w:r>
      <w:r w:rsidRPr="002732DD">
        <w:rPr>
          <w:rFonts w:ascii="Times New Roman" w:hAnsi="Times New Roman" w:cs="Times New Roman"/>
          <w:sz w:val="24"/>
          <w:szCs w:val="24"/>
        </w:rPr>
        <w:t>, at 1.</w:t>
      </w:r>
      <w:ins w:id="459" w:author="Mohammad Nayeem Hasan" w:date="2024-05-20T21:04:00Z" w16du:dateUtc="2024-05-20T15:04:00Z">
        <w:r w:rsidR="00D01B7C">
          <w:rPr>
            <w:rFonts w:ascii="Times New Roman" w:hAnsi="Times New Roman" w:cs="Times New Roman"/>
            <w:sz w:val="24"/>
            <w:szCs w:val="24"/>
          </w:rPr>
          <w:t>15</w:t>
        </w:r>
      </w:ins>
      <w:del w:id="460" w:author="Mohammad Nayeem Hasan" w:date="2024-05-20T21:04:00Z" w16du:dateUtc="2024-05-20T15:04:00Z">
        <w:r w:rsidRPr="002732DD" w:rsidDel="00D01B7C">
          <w:rPr>
            <w:rFonts w:ascii="Times New Roman" w:hAnsi="Times New Roman" w:cs="Times New Roman"/>
            <w:sz w:val="24"/>
            <w:szCs w:val="24"/>
          </w:rPr>
          <w:delText>50</w:delText>
        </w:r>
      </w:del>
      <w:r w:rsidRPr="002732DD">
        <w:rPr>
          <w:rFonts w:ascii="Times New Roman" w:hAnsi="Times New Roman" w:cs="Times New Roman"/>
          <w:sz w:val="24"/>
          <w:szCs w:val="24"/>
        </w:rPr>
        <w:t>%</w:t>
      </w:r>
      <w:r>
        <w:rPr>
          <w:rFonts w:ascii="Times New Roman" w:hAnsi="Times New Roman" w:cs="Times New Roman"/>
          <w:sz w:val="24"/>
          <w:szCs w:val="24"/>
        </w:rPr>
        <w:t xml:space="preserve"> </w:t>
      </w:r>
      <w:r w:rsidRPr="002C06D3">
        <w:rPr>
          <w:rFonts w:ascii="Times New Roman" w:hAnsi="Times New Roman" w:cs="Times New Roman"/>
          <w:b/>
          <w:sz w:val="24"/>
          <w:szCs w:val="24"/>
        </w:rPr>
        <w:t>(Figure 2)</w:t>
      </w:r>
      <w:r w:rsidRPr="002732DD">
        <w:rPr>
          <w:rFonts w:ascii="Times New Roman" w:hAnsi="Times New Roman" w:cs="Times New Roman"/>
          <w:sz w:val="24"/>
          <w:szCs w:val="24"/>
        </w:rPr>
        <w:t xml:space="preserve">. </w:t>
      </w:r>
      <w:r w:rsidR="0028781E" w:rsidRPr="002732DD">
        <w:rPr>
          <w:rFonts w:ascii="Times New Roman" w:hAnsi="Times New Roman" w:cs="Times New Roman"/>
          <w:kern w:val="0"/>
          <w:sz w:val="24"/>
          <w:szCs w:val="24"/>
        </w:rPr>
        <w:t xml:space="preserve">Analyzing the 18-29 age group, varying percentages of </w:t>
      </w:r>
      <w:r w:rsidR="00A52998">
        <w:rPr>
          <w:rFonts w:ascii="Times New Roman" w:hAnsi="Times New Roman" w:cs="Times New Roman"/>
          <w:color w:val="000000"/>
          <w:sz w:val="24"/>
          <w:szCs w:val="24"/>
        </w:rPr>
        <w:t>diabetes</w:t>
      </w:r>
      <w:r w:rsidR="00A52998" w:rsidRPr="002732DD">
        <w:rPr>
          <w:rFonts w:ascii="Times New Roman" w:hAnsi="Times New Roman" w:cs="Times New Roman"/>
          <w:kern w:val="0"/>
          <w:sz w:val="24"/>
          <w:szCs w:val="24"/>
        </w:rPr>
        <w:t xml:space="preserve"> </w:t>
      </w:r>
      <w:r w:rsidR="0028781E" w:rsidRPr="002732DD">
        <w:rPr>
          <w:rFonts w:ascii="Times New Roman" w:hAnsi="Times New Roman" w:cs="Times New Roman"/>
          <w:kern w:val="0"/>
          <w:sz w:val="24"/>
          <w:szCs w:val="24"/>
        </w:rPr>
        <w:t xml:space="preserve">are observed </w:t>
      </w:r>
      <w:r w:rsidR="000568A8" w:rsidRPr="002732DD">
        <w:rPr>
          <w:rFonts w:ascii="Times New Roman" w:hAnsi="Times New Roman" w:cs="Times New Roman"/>
          <w:kern w:val="0"/>
          <w:sz w:val="24"/>
          <w:szCs w:val="24"/>
        </w:rPr>
        <w:t xml:space="preserve">lowest </w:t>
      </w:r>
      <w:r w:rsidR="0028781E" w:rsidRPr="002732DD">
        <w:rPr>
          <w:rFonts w:ascii="Times New Roman" w:hAnsi="Times New Roman" w:cs="Times New Roman"/>
          <w:kern w:val="0"/>
          <w:sz w:val="24"/>
          <w:szCs w:val="24"/>
        </w:rPr>
        <w:t>across different countries: Maldives (</w:t>
      </w:r>
      <w:r w:rsidR="000568A8" w:rsidRPr="002732DD">
        <w:rPr>
          <w:rFonts w:ascii="Times New Roman" w:hAnsi="Times New Roman" w:cs="Times New Roman"/>
          <w:kern w:val="0"/>
          <w:sz w:val="24"/>
          <w:szCs w:val="24"/>
        </w:rPr>
        <w:t>1.87</w:t>
      </w:r>
      <w:r w:rsidR="0028781E" w:rsidRPr="002732DD">
        <w:rPr>
          <w:rFonts w:ascii="Times New Roman" w:hAnsi="Times New Roman" w:cs="Times New Roman"/>
          <w:kern w:val="0"/>
          <w:sz w:val="24"/>
          <w:szCs w:val="24"/>
        </w:rPr>
        <w:t>%), Sri Lanka (</w:t>
      </w:r>
      <w:ins w:id="461" w:author="Mohammad Nayeem Hasan" w:date="2024-05-20T21:05:00Z" w16du:dateUtc="2024-05-20T15:05:00Z">
        <w:r w:rsidR="00D01B7C">
          <w:rPr>
            <w:rFonts w:ascii="Times New Roman" w:hAnsi="Times New Roman" w:cs="Times New Roman"/>
            <w:kern w:val="0"/>
            <w:sz w:val="24"/>
            <w:szCs w:val="24"/>
          </w:rPr>
          <w:t>1.89</w:t>
        </w:r>
      </w:ins>
      <w:del w:id="462" w:author="Mohammad Nayeem Hasan" w:date="2024-05-20T21:05:00Z" w16du:dateUtc="2024-05-20T15:05:00Z">
        <w:r w:rsidR="000568A8" w:rsidRPr="002732DD" w:rsidDel="00D01B7C">
          <w:rPr>
            <w:rFonts w:ascii="Times New Roman" w:hAnsi="Times New Roman" w:cs="Times New Roman"/>
            <w:kern w:val="0"/>
            <w:sz w:val="24"/>
            <w:szCs w:val="24"/>
          </w:rPr>
          <w:delText>2.</w:delText>
        </w:r>
        <w:r w:rsidR="0028781E" w:rsidRPr="002732DD" w:rsidDel="00D01B7C">
          <w:rPr>
            <w:rFonts w:ascii="Times New Roman" w:hAnsi="Times New Roman" w:cs="Times New Roman"/>
            <w:kern w:val="0"/>
            <w:sz w:val="24"/>
            <w:szCs w:val="24"/>
          </w:rPr>
          <w:delText>6</w:delText>
        </w:r>
        <w:r w:rsidR="000568A8" w:rsidRPr="002732DD" w:rsidDel="00D01B7C">
          <w:rPr>
            <w:rFonts w:ascii="Times New Roman" w:hAnsi="Times New Roman" w:cs="Times New Roman"/>
            <w:kern w:val="0"/>
            <w:sz w:val="24"/>
            <w:szCs w:val="24"/>
          </w:rPr>
          <w:delText>2</w:delText>
        </w:r>
      </w:del>
      <w:r w:rsidR="0028781E" w:rsidRPr="002732DD">
        <w:rPr>
          <w:rFonts w:ascii="Times New Roman" w:hAnsi="Times New Roman" w:cs="Times New Roman"/>
          <w:kern w:val="0"/>
          <w:sz w:val="24"/>
          <w:szCs w:val="24"/>
        </w:rPr>
        <w:t>%), Myanmar (</w:t>
      </w:r>
      <w:r w:rsidR="000568A8" w:rsidRPr="002732DD">
        <w:rPr>
          <w:rFonts w:ascii="Times New Roman" w:hAnsi="Times New Roman" w:cs="Times New Roman"/>
          <w:kern w:val="0"/>
          <w:sz w:val="24"/>
          <w:szCs w:val="24"/>
        </w:rPr>
        <w:t>1.12</w:t>
      </w:r>
      <w:r w:rsidR="0028781E" w:rsidRPr="002732DD">
        <w:rPr>
          <w:rFonts w:ascii="Times New Roman" w:hAnsi="Times New Roman" w:cs="Times New Roman"/>
          <w:kern w:val="0"/>
          <w:sz w:val="24"/>
          <w:szCs w:val="24"/>
        </w:rPr>
        <w:t xml:space="preserve">%), </w:t>
      </w:r>
      <w:r w:rsidR="00C5519D" w:rsidRPr="002732DD">
        <w:rPr>
          <w:rFonts w:ascii="Times New Roman" w:hAnsi="Times New Roman" w:cs="Times New Roman"/>
          <w:kern w:val="0"/>
          <w:sz w:val="24"/>
          <w:szCs w:val="24"/>
        </w:rPr>
        <w:t>Timor-Leste</w:t>
      </w:r>
      <w:r w:rsidR="0028781E" w:rsidRPr="002732DD">
        <w:rPr>
          <w:rFonts w:ascii="Times New Roman" w:hAnsi="Times New Roman" w:cs="Times New Roman"/>
          <w:kern w:val="0"/>
          <w:sz w:val="24"/>
          <w:szCs w:val="24"/>
        </w:rPr>
        <w:t xml:space="preserve"> (</w:t>
      </w:r>
      <w:ins w:id="463" w:author="Mohammad Nayeem Hasan" w:date="2024-05-20T21:06:00Z" w16du:dateUtc="2024-05-20T15:06:00Z">
        <w:r w:rsidR="00D01B7C">
          <w:rPr>
            <w:rFonts w:ascii="Times New Roman" w:hAnsi="Times New Roman" w:cs="Times New Roman"/>
            <w:kern w:val="0"/>
            <w:sz w:val="24"/>
            <w:szCs w:val="24"/>
          </w:rPr>
          <w:t>0.66</w:t>
        </w:r>
      </w:ins>
      <w:del w:id="464" w:author="Mohammad Nayeem Hasan" w:date="2024-05-20T21:06:00Z" w16du:dateUtc="2024-05-20T15:06:00Z">
        <w:r w:rsidR="000568A8" w:rsidRPr="002732DD" w:rsidDel="00D01B7C">
          <w:rPr>
            <w:rFonts w:ascii="Times New Roman" w:hAnsi="Times New Roman" w:cs="Times New Roman"/>
            <w:kern w:val="0"/>
            <w:sz w:val="24"/>
            <w:szCs w:val="24"/>
          </w:rPr>
          <w:delText>1.04</w:delText>
        </w:r>
      </w:del>
      <w:r w:rsidR="0028781E" w:rsidRPr="002732DD">
        <w:rPr>
          <w:rFonts w:ascii="Times New Roman" w:hAnsi="Times New Roman" w:cs="Times New Roman"/>
          <w:kern w:val="0"/>
          <w:sz w:val="24"/>
          <w:szCs w:val="24"/>
        </w:rPr>
        <w:t>%), Bangladesh (</w:t>
      </w:r>
      <w:r w:rsidR="000568A8" w:rsidRPr="002732DD">
        <w:rPr>
          <w:rFonts w:ascii="Times New Roman" w:hAnsi="Times New Roman" w:cs="Times New Roman"/>
          <w:kern w:val="0"/>
          <w:sz w:val="24"/>
          <w:szCs w:val="24"/>
        </w:rPr>
        <w:t>4.48</w:t>
      </w:r>
      <w:r w:rsidR="0028781E" w:rsidRPr="002732DD">
        <w:rPr>
          <w:rFonts w:ascii="Times New Roman" w:hAnsi="Times New Roman" w:cs="Times New Roman"/>
          <w:kern w:val="0"/>
          <w:sz w:val="24"/>
          <w:szCs w:val="24"/>
        </w:rPr>
        <w:t>%), and Nepal (</w:t>
      </w:r>
      <w:r w:rsidR="000568A8" w:rsidRPr="002732DD">
        <w:rPr>
          <w:rFonts w:ascii="Times New Roman" w:hAnsi="Times New Roman" w:cs="Times New Roman"/>
          <w:kern w:val="0"/>
          <w:sz w:val="24"/>
          <w:szCs w:val="24"/>
        </w:rPr>
        <w:t>2.40</w:t>
      </w:r>
      <w:r w:rsidR="0028781E" w:rsidRPr="002732DD">
        <w:rPr>
          <w:rFonts w:ascii="Times New Roman" w:hAnsi="Times New Roman" w:cs="Times New Roman"/>
          <w:kern w:val="0"/>
          <w:sz w:val="24"/>
          <w:szCs w:val="24"/>
        </w:rPr>
        <w:t>%). In contrast, the 60 years or above age group exhibits higher percentages in the same countries: Maldives (</w:t>
      </w:r>
      <w:r w:rsidR="006E50FF" w:rsidRPr="002732DD">
        <w:rPr>
          <w:rFonts w:ascii="Times New Roman" w:hAnsi="Times New Roman" w:cs="Times New Roman"/>
          <w:kern w:val="0"/>
          <w:sz w:val="24"/>
          <w:szCs w:val="24"/>
        </w:rPr>
        <w:t>20.49</w:t>
      </w:r>
      <w:r w:rsidR="0028781E" w:rsidRPr="002732DD">
        <w:rPr>
          <w:rFonts w:ascii="Times New Roman" w:hAnsi="Times New Roman" w:cs="Times New Roman"/>
          <w:kern w:val="0"/>
          <w:sz w:val="24"/>
          <w:szCs w:val="24"/>
        </w:rPr>
        <w:t>%), Sri Lanka (</w:t>
      </w:r>
      <w:r w:rsidR="006E50FF" w:rsidRPr="002732DD">
        <w:rPr>
          <w:rFonts w:ascii="Times New Roman" w:hAnsi="Times New Roman" w:cs="Times New Roman"/>
          <w:kern w:val="0"/>
          <w:sz w:val="24"/>
          <w:szCs w:val="24"/>
        </w:rPr>
        <w:t>11.</w:t>
      </w:r>
      <w:ins w:id="465" w:author="Mohammad Nayeem Hasan" w:date="2024-05-20T21:06:00Z" w16du:dateUtc="2024-05-20T15:06:00Z">
        <w:r w:rsidR="00D01B7C">
          <w:rPr>
            <w:rFonts w:ascii="Times New Roman" w:hAnsi="Times New Roman" w:cs="Times New Roman"/>
            <w:kern w:val="0"/>
            <w:sz w:val="24"/>
            <w:szCs w:val="24"/>
          </w:rPr>
          <w:t>77</w:t>
        </w:r>
      </w:ins>
      <w:del w:id="466" w:author="Mohammad Nayeem Hasan" w:date="2024-05-20T21:06:00Z" w16du:dateUtc="2024-05-20T15:06:00Z">
        <w:r w:rsidR="006E50FF" w:rsidRPr="002732DD" w:rsidDel="00D01B7C">
          <w:rPr>
            <w:rFonts w:ascii="Times New Roman" w:hAnsi="Times New Roman" w:cs="Times New Roman"/>
            <w:kern w:val="0"/>
            <w:sz w:val="24"/>
            <w:szCs w:val="24"/>
          </w:rPr>
          <w:delText>83</w:delText>
        </w:r>
      </w:del>
      <w:r w:rsidR="0028781E" w:rsidRPr="002732DD">
        <w:rPr>
          <w:rFonts w:ascii="Times New Roman" w:hAnsi="Times New Roman" w:cs="Times New Roman"/>
          <w:kern w:val="0"/>
          <w:sz w:val="24"/>
          <w:szCs w:val="24"/>
        </w:rPr>
        <w:t>%), Myanmar (</w:t>
      </w:r>
      <w:r w:rsidR="006E50FF" w:rsidRPr="002732DD">
        <w:rPr>
          <w:rFonts w:ascii="Times New Roman" w:hAnsi="Times New Roman" w:cs="Times New Roman"/>
          <w:kern w:val="0"/>
          <w:sz w:val="24"/>
          <w:szCs w:val="24"/>
        </w:rPr>
        <w:t>11.49</w:t>
      </w:r>
      <w:r w:rsidR="0028781E" w:rsidRPr="002732DD">
        <w:rPr>
          <w:rFonts w:ascii="Times New Roman" w:hAnsi="Times New Roman" w:cs="Times New Roman"/>
          <w:kern w:val="0"/>
          <w:sz w:val="24"/>
          <w:szCs w:val="24"/>
        </w:rPr>
        <w:t xml:space="preserve">%), </w:t>
      </w:r>
      <w:r w:rsidR="00C5519D" w:rsidRPr="002732DD">
        <w:rPr>
          <w:rFonts w:ascii="Times New Roman" w:hAnsi="Times New Roman" w:cs="Times New Roman"/>
          <w:kern w:val="0"/>
          <w:sz w:val="24"/>
          <w:szCs w:val="24"/>
        </w:rPr>
        <w:t>Timor-Leste</w:t>
      </w:r>
      <w:r w:rsidR="0028781E" w:rsidRPr="002732DD">
        <w:rPr>
          <w:rFonts w:ascii="Times New Roman" w:hAnsi="Times New Roman" w:cs="Times New Roman"/>
          <w:kern w:val="0"/>
          <w:sz w:val="24"/>
          <w:szCs w:val="24"/>
        </w:rPr>
        <w:t xml:space="preserve"> (</w:t>
      </w:r>
      <w:r w:rsidR="006E50FF" w:rsidRPr="002732DD">
        <w:rPr>
          <w:rFonts w:ascii="Times New Roman" w:hAnsi="Times New Roman" w:cs="Times New Roman"/>
          <w:kern w:val="0"/>
          <w:sz w:val="24"/>
          <w:szCs w:val="24"/>
        </w:rPr>
        <w:t>1.</w:t>
      </w:r>
      <w:ins w:id="467" w:author="Mohammad Nayeem Hasan" w:date="2024-05-20T21:06:00Z" w16du:dateUtc="2024-05-20T15:06:00Z">
        <w:r w:rsidR="00D01B7C">
          <w:rPr>
            <w:rFonts w:ascii="Times New Roman" w:hAnsi="Times New Roman" w:cs="Times New Roman"/>
            <w:kern w:val="0"/>
            <w:sz w:val="24"/>
            <w:szCs w:val="24"/>
          </w:rPr>
          <w:t>37</w:t>
        </w:r>
      </w:ins>
      <w:del w:id="468" w:author="Mohammad Nayeem Hasan" w:date="2024-05-20T21:06:00Z" w16du:dateUtc="2024-05-20T15:06:00Z">
        <w:r w:rsidR="006E50FF" w:rsidRPr="002732DD" w:rsidDel="00D01B7C">
          <w:rPr>
            <w:rFonts w:ascii="Times New Roman" w:hAnsi="Times New Roman" w:cs="Times New Roman"/>
            <w:kern w:val="0"/>
            <w:sz w:val="24"/>
            <w:szCs w:val="24"/>
          </w:rPr>
          <w:delText>41</w:delText>
        </w:r>
      </w:del>
      <w:r w:rsidR="0028781E" w:rsidRPr="002732DD">
        <w:rPr>
          <w:rFonts w:ascii="Times New Roman" w:hAnsi="Times New Roman" w:cs="Times New Roman"/>
          <w:kern w:val="0"/>
          <w:sz w:val="24"/>
          <w:szCs w:val="24"/>
        </w:rPr>
        <w:t>%), Bangladesh (</w:t>
      </w:r>
      <w:r w:rsidR="006E50FF" w:rsidRPr="002732DD">
        <w:rPr>
          <w:rFonts w:ascii="Times New Roman" w:hAnsi="Times New Roman" w:cs="Times New Roman"/>
          <w:kern w:val="0"/>
          <w:sz w:val="24"/>
          <w:szCs w:val="24"/>
        </w:rPr>
        <w:t>14.38</w:t>
      </w:r>
      <w:r w:rsidR="0028781E" w:rsidRPr="002732DD">
        <w:rPr>
          <w:rFonts w:ascii="Times New Roman" w:hAnsi="Times New Roman" w:cs="Times New Roman"/>
          <w:kern w:val="0"/>
          <w:sz w:val="24"/>
          <w:szCs w:val="24"/>
        </w:rPr>
        <w:t>%), and Nepal (</w:t>
      </w:r>
      <w:r w:rsidR="006E50FF" w:rsidRPr="002732DD">
        <w:rPr>
          <w:rFonts w:ascii="Times New Roman" w:hAnsi="Times New Roman" w:cs="Times New Roman"/>
          <w:kern w:val="0"/>
          <w:sz w:val="24"/>
          <w:szCs w:val="24"/>
        </w:rPr>
        <w:t>8.00</w:t>
      </w:r>
      <w:r w:rsidR="0028781E" w:rsidRPr="002732DD">
        <w:rPr>
          <w:rFonts w:ascii="Times New Roman" w:hAnsi="Times New Roman" w:cs="Times New Roman"/>
          <w:kern w:val="0"/>
          <w:sz w:val="24"/>
          <w:szCs w:val="24"/>
        </w:rPr>
        <w:t xml:space="preserve">%). </w:t>
      </w:r>
      <w:r w:rsidR="006E50FF" w:rsidRPr="002732DD">
        <w:rPr>
          <w:rFonts w:ascii="Times New Roman" w:hAnsi="Times New Roman" w:cs="Times New Roman"/>
          <w:kern w:val="0"/>
          <w:sz w:val="24"/>
          <w:szCs w:val="24"/>
        </w:rPr>
        <w:t xml:space="preserve">Accept Bangladesh and Nepal, </w:t>
      </w:r>
      <w:del w:id="469" w:author="Mohammad Nayeem Hasan" w:date="2024-05-15T22:37:00Z" w16du:dateUtc="2024-05-15T16:37:00Z">
        <w:r w:rsidR="0028781E" w:rsidRPr="002732DD" w:rsidDel="00025180">
          <w:rPr>
            <w:rFonts w:ascii="Times New Roman" w:hAnsi="Times New Roman" w:cs="Times New Roman"/>
            <w:kern w:val="0"/>
            <w:sz w:val="24"/>
            <w:szCs w:val="24"/>
          </w:rPr>
          <w:delText>m</w:delText>
        </w:r>
      </w:del>
      <w:ins w:id="470" w:author="Mohammad Nayeem Hasan" w:date="2024-05-15T22:37:00Z" w16du:dateUtc="2024-05-15T16:37:00Z">
        <w:r w:rsidR="00025180">
          <w:rPr>
            <w:rFonts w:ascii="Times New Roman" w:hAnsi="Times New Roman" w:cs="Times New Roman"/>
            <w:kern w:val="0"/>
            <w:sz w:val="24"/>
            <w:szCs w:val="24"/>
          </w:rPr>
          <w:t>males</w:t>
        </w:r>
      </w:ins>
      <w:del w:id="471" w:author="Mohammad Nayeem Hasan" w:date="2024-05-15T22:37:00Z" w16du:dateUtc="2024-05-15T16:37:00Z">
        <w:r w:rsidR="0028781E" w:rsidRPr="002732DD" w:rsidDel="00025180">
          <w:rPr>
            <w:rFonts w:ascii="Times New Roman" w:hAnsi="Times New Roman" w:cs="Times New Roman"/>
            <w:kern w:val="0"/>
            <w:sz w:val="24"/>
            <w:szCs w:val="24"/>
          </w:rPr>
          <w:delText>en</w:delText>
        </w:r>
      </w:del>
      <w:r w:rsidR="0028781E" w:rsidRPr="002732DD">
        <w:rPr>
          <w:rFonts w:ascii="Times New Roman" w:hAnsi="Times New Roman" w:cs="Times New Roman"/>
          <w:kern w:val="0"/>
          <w:sz w:val="24"/>
          <w:szCs w:val="24"/>
        </w:rPr>
        <w:t xml:space="preserve"> display the lowest percentage of </w:t>
      </w:r>
      <w:r w:rsidR="00A52998">
        <w:rPr>
          <w:rFonts w:ascii="Times New Roman" w:hAnsi="Times New Roman" w:cs="Times New Roman"/>
          <w:color w:val="000000"/>
          <w:sz w:val="24"/>
          <w:szCs w:val="24"/>
        </w:rPr>
        <w:t>diabetes</w:t>
      </w:r>
      <w:r w:rsidR="0028781E" w:rsidRPr="002732DD">
        <w:rPr>
          <w:rFonts w:ascii="Times New Roman" w:hAnsi="Times New Roman" w:cs="Times New Roman"/>
          <w:kern w:val="0"/>
          <w:sz w:val="24"/>
          <w:szCs w:val="24"/>
        </w:rPr>
        <w:t xml:space="preserve">, while </w:t>
      </w:r>
      <w:ins w:id="472" w:author="Mohammad Nayeem Hasan" w:date="2024-05-15T22:37:00Z" w16du:dateUtc="2024-05-15T16:37:00Z">
        <w:r w:rsidR="00025180">
          <w:rPr>
            <w:rFonts w:ascii="Times New Roman" w:hAnsi="Times New Roman" w:cs="Times New Roman"/>
            <w:kern w:val="0"/>
            <w:sz w:val="24"/>
            <w:szCs w:val="24"/>
          </w:rPr>
          <w:t>females</w:t>
        </w:r>
      </w:ins>
      <w:del w:id="473" w:author="Mohammad Nayeem Hasan" w:date="2024-05-15T22:37:00Z" w16du:dateUtc="2024-05-15T16:37:00Z">
        <w:r w:rsidR="0028781E" w:rsidRPr="002732DD" w:rsidDel="00025180">
          <w:rPr>
            <w:rFonts w:ascii="Times New Roman" w:hAnsi="Times New Roman" w:cs="Times New Roman"/>
            <w:kern w:val="0"/>
            <w:sz w:val="24"/>
            <w:szCs w:val="24"/>
          </w:rPr>
          <w:delText>women</w:delText>
        </w:r>
      </w:del>
      <w:r w:rsidR="0028781E" w:rsidRPr="002732DD">
        <w:rPr>
          <w:rFonts w:ascii="Times New Roman" w:hAnsi="Times New Roman" w:cs="Times New Roman"/>
          <w:kern w:val="0"/>
          <w:sz w:val="24"/>
          <w:szCs w:val="24"/>
        </w:rPr>
        <w:t xml:space="preserve"> have the highest percentage. </w:t>
      </w:r>
      <w:r w:rsidR="006E50FF" w:rsidRPr="002732DD">
        <w:rPr>
          <w:rFonts w:ascii="Times New Roman" w:hAnsi="Times New Roman" w:cs="Times New Roman"/>
          <w:kern w:val="0"/>
          <w:sz w:val="24"/>
          <w:szCs w:val="24"/>
        </w:rPr>
        <w:t>The other four countries exhibit t</w:t>
      </w:r>
      <w:r w:rsidR="0028781E" w:rsidRPr="002732DD">
        <w:rPr>
          <w:rFonts w:ascii="Times New Roman" w:hAnsi="Times New Roman" w:cs="Times New Roman"/>
          <w:kern w:val="0"/>
          <w:sz w:val="24"/>
          <w:szCs w:val="24"/>
        </w:rPr>
        <w:t xml:space="preserve">he prevalence of </w:t>
      </w:r>
      <w:r w:rsidR="00A52998">
        <w:rPr>
          <w:rFonts w:ascii="Times New Roman" w:hAnsi="Times New Roman" w:cs="Times New Roman"/>
          <w:color w:val="000000"/>
          <w:sz w:val="24"/>
          <w:szCs w:val="24"/>
        </w:rPr>
        <w:t>diabetes</w:t>
      </w:r>
      <w:r w:rsidR="00A52998" w:rsidRPr="002732DD">
        <w:rPr>
          <w:rFonts w:ascii="Times New Roman" w:hAnsi="Times New Roman" w:cs="Times New Roman"/>
          <w:kern w:val="0"/>
          <w:sz w:val="24"/>
          <w:szCs w:val="24"/>
        </w:rPr>
        <w:t xml:space="preserve"> </w:t>
      </w:r>
      <w:r w:rsidR="0028781E" w:rsidRPr="002732DD">
        <w:rPr>
          <w:rFonts w:ascii="Times New Roman" w:hAnsi="Times New Roman" w:cs="Times New Roman"/>
          <w:kern w:val="0"/>
          <w:sz w:val="24"/>
          <w:szCs w:val="24"/>
        </w:rPr>
        <w:t xml:space="preserve">is highest among </w:t>
      </w:r>
      <w:del w:id="474" w:author="Mohammad Nayeem Hasan" w:date="2024-05-15T22:37:00Z" w16du:dateUtc="2024-05-15T16:37:00Z">
        <w:r w:rsidR="006E50FF" w:rsidRPr="002732DD" w:rsidDel="00025180">
          <w:rPr>
            <w:rFonts w:ascii="Times New Roman" w:hAnsi="Times New Roman" w:cs="Times New Roman"/>
            <w:kern w:val="0"/>
            <w:sz w:val="24"/>
            <w:szCs w:val="24"/>
          </w:rPr>
          <w:delText>m</w:delText>
        </w:r>
      </w:del>
      <w:ins w:id="475" w:author="Mohammad Nayeem Hasan" w:date="2024-05-15T22:37:00Z" w16du:dateUtc="2024-05-15T16:37:00Z">
        <w:r w:rsidR="00025180">
          <w:rPr>
            <w:rFonts w:ascii="Times New Roman" w:hAnsi="Times New Roman" w:cs="Times New Roman"/>
            <w:kern w:val="0"/>
            <w:sz w:val="24"/>
            <w:szCs w:val="24"/>
          </w:rPr>
          <w:t>males</w:t>
        </w:r>
      </w:ins>
      <w:del w:id="476" w:author="Mohammad Nayeem Hasan" w:date="2024-05-15T22:37:00Z" w16du:dateUtc="2024-05-15T16:37:00Z">
        <w:r w:rsidR="006E50FF" w:rsidRPr="002732DD" w:rsidDel="00025180">
          <w:rPr>
            <w:rFonts w:ascii="Times New Roman" w:hAnsi="Times New Roman" w:cs="Times New Roman"/>
            <w:kern w:val="0"/>
            <w:sz w:val="24"/>
            <w:szCs w:val="24"/>
          </w:rPr>
          <w:delText>en</w:delText>
        </w:r>
      </w:del>
      <w:r w:rsidR="006E50FF" w:rsidRPr="002732DD">
        <w:rPr>
          <w:rFonts w:ascii="Times New Roman" w:hAnsi="Times New Roman" w:cs="Times New Roman"/>
          <w:kern w:val="0"/>
          <w:sz w:val="24"/>
          <w:szCs w:val="24"/>
        </w:rPr>
        <w:t xml:space="preserve"> and lowest in </w:t>
      </w:r>
      <w:ins w:id="477" w:author="Mohammad Nayeem Hasan" w:date="2024-05-15T22:37:00Z" w16du:dateUtc="2024-05-15T16:37:00Z">
        <w:r w:rsidR="00025180">
          <w:rPr>
            <w:rFonts w:ascii="Times New Roman" w:hAnsi="Times New Roman" w:cs="Times New Roman"/>
            <w:kern w:val="0"/>
            <w:sz w:val="24"/>
            <w:szCs w:val="24"/>
          </w:rPr>
          <w:t>females</w:t>
        </w:r>
      </w:ins>
      <w:del w:id="478" w:author="Mohammad Nayeem Hasan" w:date="2024-05-15T22:37:00Z" w16du:dateUtc="2024-05-15T16:37:00Z">
        <w:r w:rsidR="006E50FF" w:rsidRPr="002732DD" w:rsidDel="00025180">
          <w:rPr>
            <w:rFonts w:ascii="Times New Roman" w:hAnsi="Times New Roman" w:cs="Times New Roman"/>
            <w:kern w:val="0"/>
            <w:sz w:val="24"/>
            <w:szCs w:val="24"/>
          </w:rPr>
          <w:delText>women</w:delText>
        </w:r>
      </w:del>
      <w:r w:rsidR="006E50FF" w:rsidRPr="002732DD">
        <w:rPr>
          <w:rFonts w:ascii="Times New Roman" w:hAnsi="Times New Roman" w:cs="Times New Roman"/>
          <w:kern w:val="0"/>
          <w:sz w:val="24"/>
          <w:szCs w:val="24"/>
        </w:rPr>
        <w:t xml:space="preserve">. </w:t>
      </w:r>
      <w:r w:rsidR="002E70E2" w:rsidRPr="002732DD">
        <w:rPr>
          <w:rFonts w:ascii="Times New Roman" w:hAnsi="Times New Roman" w:cs="Times New Roman"/>
          <w:kern w:val="0"/>
          <w:sz w:val="24"/>
          <w:szCs w:val="24"/>
        </w:rPr>
        <w:t xml:space="preserve">The raised blood sugar is highest among </w:t>
      </w:r>
      <w:r w:rsidR="0028781E" w:rsidRPr="002732DD">
        <w:rPr>
          <w:rFonts w:ascii="Times New Roman" w:hAnsi="Times New Roman" w:cs="Times New Roman"/>
          <w:kern w:val="0"/>
          <w:sz w:val="24"/>
          <w:szCs w:val="24"/>
        </w:rPr>
        <w:t xml:space="preserve">individuals with no formal education </w:t>
      </w:r>
      <w:ins w:id="479" w:author="Mohammad Nayeem Hasan" w:date="2024-05-20T21:18:00Z" w16du:dateUtc="2024-05-20T15:18:00Z">
        <w:r w:rsidR="000208CC">
          <w:rPr>
            <w:rFonts w:ascii="Times New Roman" w:hAnsi="Times New Roman" w:cs="Times New Roman"/>
            <w:kern w:val="0"/>
            <w:sz w:val="24"/>
            <w:szCs w:val="24"/>
          </w:rPr>
          <w:t>to</w:t>
        </w:r>
      </w:ins>
      <w:del w:id="480" w:author="Mohammad Nayeem Hasan" w:date="2024-05-20T21:18:00Z" w16du:dateUtc="2024-05-20T15:18:00Z">
        <w:r w:rsidR="0028781E" w:rsidRPr="002732DD" w:rsidDel="000208CC">
          <w:rPr>
            <w:rFonts w:ascii="Times New Roman" w:hAnsi="Times New Roman" w:cs="Times New Roman"/>
            <w:kern w:val="0"/>
            <w:sz w:val="24"/>
            <w:szCs w:val="24"/>
          </w:rPr>
          <w:delText>or</w:delText>
        </w:r>
      </w:del>
      <w:r w:rsidR="0028781E" w:rsidRPr="002732DD">
        <w:rPr>
          <w:rFonts w:ascii="Times New Roman" w:hAnsi="Times New Roman" w:cs="Times New Roman"/>
          <w:kern w:val="0"/>
          <w:sz w:val="24"/>
          <w:szCs w:val="24"/>
        </w:rPr>
        <w:t xml:space="preserve"> basic literacy</w:t>
      </w:r>
      <w:r w:rsidR="002E70E2" w:rsidRPr="002732DD">
        <w:rPr>
          <w:rFonts w:ascii="Times New Roman" w:hAnsi="Times New Roman" w:cs="Times New Roman"/>
          <w:kern w:val="0"/>
          <w:sz w:val="24"/>
          <w:szCs w:val="24"/>
        </w:rPr>
        <w:t xml:space="preserve"> in the Maldives (8.41%) and Nepal (15.97%), lowest in Sri Lanka (4.52%), Myanmar (6.03%), Timor-Leste (0.98%) and Bangladesh (8.40%)</w:t>
      </w:r>
      <w:ins w:id="481" w:author="Mohammad Nayeem Hasan" w:date="2024-05-20T21:09:00Z" w16du:dateUtc="2024-05-20T15:09:00Z">
        <w:r w:rsidR="00D01B7C">
          <w:rPr>
            <w:rFonts w:ascii="Times New Roman" w:hAnsi="Times New Roman" w:cs="Times New Roman"/>
            <w:kern w:val="0"/>
            <w:sz w:val="24"/>
            <w:szCs w:val="24"/>
          </w:rPr>
          <w:t xml:space="preserve"> </w:t>
        </w:r>
      </w:ins>
      <w:del w:id="482" w:author="Mohammad Nayeem Hasan" w:date="2024-05-20T21:09:00Z" w16du:dateUtc="2024-05-20T15:09:00Z">
        <w:r w:rsidR="002E70E2" w:rsidRPr="002732DD" w:rsidDel="00D01B7C">
          <w:rPr>
            <w:rFonts w:ascii="Times New Roman" w:hAnsi="Times New Roman" w:cs="Times New Roman"/>
            <w:kern w:val="0"/>
            <w:sz w:val="24"/>
            <w:szCs w:val="24"/>
          </w:rPr>
          <w:delText>.</w:delText>
        </w:r>
        <w:r w:rsidR="00641A6B" w:rsidRPr="002732DD" w:rsidDel="00D01B7C">
          <w:rPr>
            <w:rFonts w:ascii="Times New Roman" w:hAnsi="Times New Roman" w:cs="Times New Roman"/>
            <w:kern w:val="0"/>
            <w:sz w:val="24"/>
            <w:szCs w:val="24"/>
          </w:rPr>
          <w:delText xml:space="preserve"> </w:delText>
        </w:r>
        <w:r w:rsidR="00495EC6" w:rsidRPr="002732DD" w:rsidDel="00D01B7C">
          <w:rPr>
            <w:rFonts w:ascii="Times New Roman" w:hAnsi="Times New Roman" w:cs="Times New Roman"/>
            <w:kern w:val="0"/>
            <w:sz w:val="24"/>
            <w:szCs w:val="24"/>
          </w:rPr>
          <w:delText>C</w:delText>
        </w:r>
        <w:r w:rsidR="00641A6B" w:rsidRPr="002732DD" w:rsidDel="00D01B7C">
          <w:rPr>
            <w:rFonts w:ascii="Times New Roman" w:hAnsi="Times New Roman" w:cs="Times New Roman"/>
            <w:kern w:val="0"/>
            <w:sz w:val="24"/>
            <w:szCs w:val="24"/>
          </w:rPr>
          <w:delText xml:space="preserve">onversely, the prevalence is </w:delText>
        </w:r>
        <w:r w:rsidR="00495EC6" w:rsidRPr="002732DD" w:rsidDel="00D01B7C">
          <w:rPr>
            <w:rFonts w:ascii="Times New Roman" w:hAnsi="Times New Roman" w:cs="Times New Roman"/>
            <w:kern w:val="0"/>
            <w:sz w:val="24"/>
            <w:szCs w:val="24"/>
          </w:rPr>
          <w:delText>higher in Sri Lanka, Myanmar, Timor-Leste, and Bangladesh for people who achieved higher degrees and that category people faced lower raised blood sugar in Maldives and Nepal</w:delText>
        </w:r>
        <w:r w:rsidDel="00D01B7C">
          <w:rPr>
            <w:rFonts w:ascii="Times New Roman" w:hAnsi="Times New Roman" w:cs="Times New Roman"/>
            <w:kern w:val="0"/>
            <w:sz w:val="24"/>
            <w:szCs w:val="24"/>
          </w:rPr>
          <w:delText xml:space="preserve"> </w:delText>
        </w:r>
      </w:del>
      <w:r w:rsidRPr="002C06D3">
        <w:rPr>
          <w:rFonts w:ascii="Times New Roman" w:hAnsi="Times New Roman" w:cs="Times New Roman"/>
          <w:b/>
          <w:kern w:val="0"/>
          <w:sz w:val="24"/>
          <w:szCs w:val="24"/>
        </w:rPr>
        <w:t xml:space="preserve">(Table </w:t>
      </w:r>
      <w:ins w:id="483" w:author="Mohammad Nayeem Hasan" w:date="2024-05-20T21:03:00Z" w16du:dateUtc="2024-05-20T15:03:00Z">
        <w:r w:rsidR="00D01B7C">
          <w:rPr>
            <w:rFonts w:ascii="Times New Roman" w:hAnsi="Times New Roman" w:cs="Times New Roman"/>
            <w:b/>
            <w:kern w:val="0"/>
            <w:sz w:val="24"/>
            <w:szCs w:val="24"/>
          </w:rPr>
          <w:t>8</w:t>
        </w:r>
      </w:ins>
      <w:del w:id="484" w:author="Mohammad Nayeem Hasan" w:date="2024-05-20T21:03:00Z" w16du:dateUtc="2024-05-20T15:03:00Z">
        <w:r w:rsidRPr="002C06D3" w:rsidDel="00D01B7C">
          <w:rPr>
            <w:rFonts w:ascii="Times New Roman" w:hAnsi="Times New Roman" w:cs="Times New Roman"/>
            <w:b/>
            <w:kern w:val="0"/>
            <w:sz w:val="24"/>
            <w:szCs w:val="24"/>
          </w:rPr>
          <w:delText>5</w:delText>
        </w:r>
      </w:del>
      <w:r w:rsidRPr="002C06D3">
        <w:rPr>
          <w:rFonts w:ascii="Times New Roman" w:hAnsi="Times New Roman" w:cs="Times New Roman"/>
          <w:b/>
          <w:kern w:val="0"/>
          <w:sz w:val="24"/>
          <w:szCs w:val="24"/>
        </w:rPr>
        <w:t>)</w:t>
      </w:r>
      <w:r w:rsidR="00495EC6" w:rsidRPr="002732DD">
        <w:rPr>
          <w:rFonts w:ascii="Times New Roman" w:hAnsi="Times New Roman" w:cs="Times New Roman"/>
          <w:kern w:val="0"/>
          <w:sz w:val="24"/>
          <w:szCs w:val="24"/>
        </w:rPr>
        <w:t>.</w:t>
      </w:r>
    </w:p>
    <w:p w14:paraId="116C47E2" w14:textId="3EAE8070" w:rsidR="00F729F4" w:rsidRPr="00CA54E1" w:rsidRDefault="002C06D3" w:rsidP="00F729F4">
      <w:pPr>
        <w:rPr>
          <w:rFonts w:ascii="Times New Roman" w:hAnsi="Times New Roman" w:cs="Times New Roman"/>
          <w:sz w:val="24"/>
          <w:szCs w:val="24"/>
        </w:rPr>
      </w:pPr>
      <w:r>
        <w:rPr>
          <w:rFonts w:ascii="Times New Roman" w:hAnsi="Times New Roman" w:cs="Times New Roman"/>
          <w:sz w:val="24"/>
          <w:szCs w:val="24"/>
        </w:rPr>
        <w:t>H</w:t>
      </w:r>
      <w:r w:rsidR="00F729F4" w:rsidRPr="00CA54E1">
        <w:rPr>
          <w:rFonts w:ascii="Times New Roman" w:hAnsi="Times New Roman" w:cs="Times New Roman"/>
          <w:sz w:val="24"/>
          <w:szCs w:val="24"/>
        </w:rPr>
        <w:t>ypercholesterolemi</w:t>
      </w:r>
      <w:r w:rsidR="00DC54BE" w:rsidRPr="00CA54E1">
        <w:rPr>
          <w:rFonts w:ascii="Times New Roman" w:hAnsi="Times New Roman" w:cs="Times New Roman"/>
          <w:sz w:val="24"/>
          <w:szCs w:val="24"/>
        </w:rPr>
        <w:t>a</w:t>
      </w:r>
      <w:r w:rsidR="00A56DA8">
        <w:rPr>
          <w:rFonts w:ascii="Times New Roman" w:hAnsi="Times New Roman" w:cs="Times New Roman"/>
          <w:sz w:val="24"/>
          <w:szCs w:val="24"/>
        </w:rPr>
        <w:t xml:space="preserve"> and risk factors</w:t>
      </w:r>
    </w:p>
    <w:p w14:paraId="7431B39C" w14:textId="57F234AE" w:rsidR="00A56DA8" w:rsidRDefault="002C06D3" w:rsidP="00B33761">
      <w:pPr>
        <w:ind w:firstLine="720"/>
        <w:rPr>
          <w:rFonts w:ascii="Times New Roman" w:hAnsi="Times New Roman" w:cs="Times New Roman"/>
          <w:sz w:val="24"/>
          <w:szCs w:val="24"/>
        </w:rPr>
      </w:pPr>
      <w:r>
        <w:rPr>
          <w:rFonts w:ascii="Times New Roman" w:hAnsi="Times New Roman" w:cs="Times New Roman"/>
          <w:sz w:val="24"/>
          <w:szCs w:val="24"/>
        </w:rPr>
        <w:t xml:space="preserve">As of </w:t>
      </w:r>
      <w:r w:rsidRPr="002C06D3">
        <w:rPr>
          <w:rFonts w:ascii="Times New Roman" w:hAnsi="Times New Roman" w:cs="Times New Roman"/>
          <w:b/>
          <w:bCs/>
          <w:sz w:val="24"/>
          <w:szCs w:val="24"/>
        </w:rPr>
        <w:t>Figure 2</w:t>
      </w:r>
      <w:r>
        <w:rPr>
          <w:rFonts w:ascii="Times New Roman" w:hAnsi="Times New Roman" w:cs="Times New Roman"/>
          <w:sz w:val="24"/>
          <w:szCs w:val="24"/>
        </w:rPr>
        <w:t xml:space="preserve"> t</w:t>
      </w:r>
      <w:r w:rsidRPr="002732DD">
        <w:rPr>
          <w:rFonts w:ascii="Times New Roman" w:hAnsi="Times New Roman" w:cs="Times New Roman"/>
          <w:sz w:val="24"/>
          <w:szCs w:val="24"/>
        </w:rPr>
        <w:t>he percentage of participants who hypercholesterolemia was highest in Myanmar, at 3</w:t>
      </w:r>
      <w:ins w:id="485" w:author="Mohammad Nayeem Hasan" w:date="2024-05-20T21:09:00Z" w16du:dateUtc="2024-05-20T15:09:00Z">
        <w:r w:rsidR="00D01B7C">
          <w:rPr>
            <w:rFonts w:ascii="Times New Roman" w:hAnsi="Times New Roman" w:cs="Times New Roman"/>
            <w:sz w:val="24"/>
            <w:szCs w:val="24"/>
          </w:rPr>
          <w:t>4.40</w:t>
        </w:r>
      </w:ins>
      <w:del w:id="486" w:author="Mohammad Nayeem Hasan" w:date="2024-05-20T21:09:00Z" w16du:dateUtc="2024-05-20T15:09:00Z">
        <w:r w:rsidRPr="002732DD" w:rsidDel="00D01B7C">
          <w:rPr>
            <w:rFonts w:ascii="Times New Roman" w:hAnsi="Times New Roman" w:cs="Times New Roman"/>
            <w:sz w:val="24"/>
            <w:szCs w:val="24"/>
          </w:rPr>
          <w:delText>6.70</w:delText>
        </w:r>
      </w:del>
      <w:r w:rsidRPr="002732DD">
        <w:rPr>
          <w:rFonts w:ascii="Times New Roman" w:hAnsi="Times New Roman" w:cs="Times New Roman"/>
          <w:sz w:val="24"/>
          <w:szCs w:val="24"/>
        </w:rPr>
        <w:t>%, and lowest in Nepal, at 11.1</w:t>
      </w:r>
      <w:ins w:id="487" w:author="Mohammad Nayeem Hasan" w:date="2024-05-20T21:10:00Z" w16du:dateUtc="2024-05-20T15:10:00Z">
        <w:r w:rsidR="00E36F22">
          <w:rPr>
            <w:rFonts w:ascii="Times New Roman" w:hAnsi="Times New Roman" w:cs="Times New Roman"/>
            <w:sz w:val="24"/>
            <w:szCs w:val="24"/>
          </w:rPr>
          <w:t>3</w:t>
        </w:r>
      </w:ins>
      <w:del w:id="488" w:author="Mohammad Nayeem Hasan" w:date="2024-05-20T21:10:00Z" w16du:dateUtc="2024-05-20T15:10:00Z">
        <w:r w:rsidRPr="002732DD" w:rsidDel="00E36F22">
          <w:rPr>
            <w:rFonts w:ascii="Times New Roman" w:hAnsi="Times New Roman" w:cs="Times New Roman"/>
            <w:sz w:val="24"/>
            <w:szCs w:val="24"/>
          </w:rPr>
          <w:delText>9</w:delText>
        </w:r>
      </w:del>
      <w:r w:rsidRPr="002732DD">
        <w:rPr>
          <w:rFonts w:ascii="Times New Roman" w:hAnsi="Times New Roman" w:cs="Times New Roman"/>
          <w:sz w:val="24"/>
          <w:szCs w:val="24"/>
        </w:rPr>
        <w:t>%.</w:t>
      </w:r>
      <w:r>
        <w:rPr>
          <w:rFonts w:ascii="Times New Roman" w:hAnsi="Times New Roman" w:cs="Times New Roman"/>
          <w:sz w:val="24"/>
          <w:szCs w:val="24"/>
        </w:rPr>
        <w:t xml:space="preserve"> </w:t>
      </w:r>
      <w:r w:rsidR="00FD0615" w:rsidRPr="002732DD">
        <w:rPr>
          <w:rFonts w:ascii="Times New Roman" w:hAnsi="Times New Roman" w:cs="Times New Roman"/>
          <w:sz w:val="24"/>
          <w:szCs w:val="24"/>
        </w:rPr>
        <w:t xml:space="preserve">Analyzing the 18-29 age group, varying percentages of </w:t>
      </w:r>
      <w:r w:rsidR="00F67A93" w:rsidRPr="002732DD">
        <w:rPr>
          <w:rFonts w:ascii="Times New Roman" w:hAnsi="Times New Roman" w:cs="Times New Roman"/>
          <w:sz w:val="24"/>
          <w:szCs w:val="24"/>
        </w:rPr>
        <w:t>raised</w:t>
      </w:r>
      <w:r w:rsidR="00FD0615" w:rsidRPr="002732DD">
        <w:rPr>
          <w:rFonts w:ascii="Times New Roman" w:hAnsi="Times New Roman" w:cs="Times New Roman"/>
          <w:sz w:val="24"/>
          <w:szCs w:val="24"/>
        </w:rPr>
        <w:t xml:space="preserve"> </w:t>
      </w:r>
      <w:ins w:id="489" w:author="Mohammad Nayeem Hasan" w:date="2024-05-15T22:30:00Z" w16du:dateUtc="2024-05-15T16:30:00Z">
        <w:r w:rsidR="00025180">
          <w:rPr>
            <w:rFonts w:ascii="Times New Roman" w:hAnsi="Times New Roman" w:cs="Times New Roman"/>
            <w:sz w:val="24"/>
            <w:szCs w:val="24"/>
          </w:rPr>
          <w:t xml:space="preserve">total blood </w:t>
        </w:r>
      </w:ins>
      <w:r w:rsidR="00FD0615" w:rsidRPr="002732DD">
        <w:rPr>
          <w:rFonts w:ascii="Times New Roman" w:hAnsi="Times New Roman" w:cs="Times New Roman"/>
          <w:sz w:val="24"/>
          <w:szCs w:val="24"/>
        </w:rPr>
        <w:t>cholesterol are noted across different countries: Sri Lanka (1</w:t>
      </w:r>
      <w:r w:rsidR="00F67A93" w:rsidRPr="002732DD">
        <w:rPr>
          <w:rFonts w:ascii="Times New Roman" w:hAnsi="Times New Roman" w:cs="Times New Roman"/>
          <w:sz w:val="24"/>
          <w:szCs w:val="24"/>
        </w:rPr>
        <w:t>3</w:t>
      </w:r>
      <w:r w:rsidR="00FD0615" w:rsidRPr="002732DD">
        <w:rPr>
          <w:rFonts w:ascii="Times New Roman" w:hAnsi="Times New Roman" w:cs="Times New Roman"/>
          <w:sz w:val="24"/>
          <w:szCs w:val="24"/>
        </w:rPr>
        <w:t>.</w:t>
      </w:r>
      <w:ins w:id="490" w:author="Mohammad Nayeem Hasan" w:date="2024-05-20T21:11:00Z" w16du:dateUtc="2024-05-20T15:11:00Z">
        <w:r w:rsidR="0035135C">
          <w:rPr>
            <w:rFonts w:ascii="Times New Roman" w:hAnsi="Times New Roman" w:cs="Times New Roman"/>
            <w:sz w:val="24"/>
            <w:szCs w:val="24"/>
          </w:rPr>
          <w:t>03</w:t>
        </w:r>
      </w:ins>
      <w:del w:id="491" w:author="Mohammad Nayeem Hasan" w:date="2024-05-20T21:11:00Z" w16du:dateUtc="2024-05-20T15:11:00Z">
        <w:r w:rsidR="00F67A93" w:rsidRPr="002732DD" w:rsidDel="0035135C">
          <w:rPr>
            <w:rFonts w:ascii="Times New Roman" w:hAnsi="Times New Roman" w:cs="Times New Roman"/>
            <w:sz w:val="24"/>
            <w:szCs w:val="24"/>
          </w:rPr>
          <w:delText>4</w:delText>
        </w:r>
        <w:r w:rsidR="00FD0615" w:rsidRPr="002732DD" w:rsidDel="0035135C">
          <w:rPr>
            <w:rFonts w:ascii="Times New Roman" w:hAnsi="Times New Roman" w:cs="Times New Roman"/>
            <w:sz w:val="24"/>
            <w:szCs w:val="24"/>
          </w:rPr>
          <w:delText>4</w:delText>
        </w:r>
      </w:del>
      <w:r w:rsidR="00FD0615" w:rsidRPr="002732DD">
        <w:rPr>
          <w:rFonts w:ascii="Times New Roman" w:hAnsi="Times New Roman" w:cs="Times New Roman"/>
          <w:sz w:val="24"/>
          <w:szCs w:val="24"/>
        </w:rPr>
        <w:t>%), Myanmar (</w:t>
      </w:r>
      <w:ins w:id="492" w:author="Mohammad Nayeem Hasan" w:date="2024-05-20T21:11:00Z" w16du:dateUtc="2024-05-20T15:11:00Z">
        <w:r w:rsidR="0035135C">
          <w:rPr>
            <w:rFonts w:ascii="Times New Roman" w:hAnsi="Times New Roman" w:cs="Times New Roman"/>
            <w:sz w:val="24"/>
            <w:szCs w:val="24"/>
          </w:rPr>
          <w:t>18.45</w:t>
        </w:r>
      </w:ins>
      <w:del w:id="493" w:author="Mohammad Nayeem Hasan" w:date="2024-05-20T21:11:00Z" w16du:dateUtc="2024-05-20T15:11:00Z">
        <w:r w:rsidR="00FD0615" w:rsidRPr="002732DD" w:rsidDel="0035135C">
          <w:rPr>
            <w:rFonts w:ascii="Times New Roman" w:hAnsi="Times New Roman" w:cs="Times New Roman"/>
            <w:sz w:val="24"/>
            <w:szCs w:val="24"/>
          </w:rPr>
          <w:delText>2</w:delText>
        </w:r>
        <w:r w:rsidR="00F67A93" w:rsidRPr="002732DD" w:rsidDel="0035135C">
          <w:rPr>
            <w:rFonts w:ascii="Times New Roman" w:hAnsi="Times New Roman" w:cs="Times New Roman"/>
            <w:sz w:val="24"/>
            <w:szCs w:val="24"/>
          </w:rPr>
          <w:delText>0</w:delText>
        </w:r>
        <w:r w:rsidR="00FD0615" w:rsidRPr="002732DD" w:rsidDel="0035135C">
          <w:rPr>
            <w:rFonts w:ascii="Times New Roman" w:hAnsi="Times New Roman" w:cs="Times New Roman"/>
            <w:sz w:val="24"/>
            <w:szCs w:val="24"/>
          </w:rPr>
          <w:delText>.</w:delText>
        </w:r>
        <w:r w:rsidR="00F67A93" w:rsidRPr="002732DD" w:rsidDel="0035135C">
          <w:rPr>
            <w:rFonts w:ascii="Times New Roman" w:hAnsi="Times New Roman" w:cs="Times New Roman"/>
            <w:sz w:val="24"/>
            <w:szCs w:val="24"/>
          </w:rPr>
          <w:delText>90</w:delText>
        </w:r>
      </w:del>
      <w:r w:rsidR="00FD0615" w:rsidRPr="002732DD">
        <w:rPr>
          <w:rFonts w:ascii="Times New Roman" w:hAnsi="Times New Roman" w:cs="Times New Roman"/>
          <w:sz w:val="24"/>
          <w:szCs w:val="24"/>
        </w:rPr>
        <w:t xml:space="preserve">%), </w:t>
      </w:r>
      <w:r w:rsidR="003F3B58" w:rsidRPr="002732DD">
        <w:rPr>
          <w:rFonts w:ascii="Times New Roman" w:hAnsi="Times New Roman" w:cs="Times New Roman"/>
          <w:sz w:val="24"/>
          <w:szCs w:val="24"/>
        </w:rPr>
        <w:t>Timor-Leste (</w:t>
      </w:r>
      <w:ins w:id="494" w:author="Mohammad Nayeem Hasan" w:date="2024-05-20T21:11:00Z" w16du:dateUtc="2024-05-20T15:11:00Z">
        <w:r w:rsidR="0035135C">
          <w:rPr>
            <w:rFonts w:ascii="Times New Roman" w:hAnsi="Times New Roman" w:cs="Times New Roman"/>
            <w:sz w:val="24"/>
            <w:szCs w:val="24"/>
          </w:rPr>
          <w:t>7.50</w:t>
        </w:r>
      </w:ins>
      <w:del w:id="495" w:author="Mohammad Nayeem Hasan" w:date="2024-05-20T21:11:00Z" w16du:dateUtc="2024-05-20T15:11:00Z">
        <w:r w:rsidR="00967E9B" w:rsidRPr="002732DD" w:rsidDel="0035135C">
          <w:rPr>
            <w:rFonts w:ascii="Times New Roman" w:hAnsi="Times New Roman" w:cs="Times New Roman"/>
            <w:sz w:val="24"/>
            <w:szCs w:val="24"/>
          </w:rPr>
          <w:delText>8.48</w:delText>
        </w:r>
      </w:del>
      <w:r w:rsidR="00967E9B" w:rsidRPr="002732DD">
        <w:rPr>
          <w:rFonts w:ascii="Times New Roman" w:hAnsi="Times New Roman" w:cs="Times New Roman"/>
          <w:sz w:val="24"/>
          <w:szCs w:val="24"/>
        </w:rPr>
        <w:t xml:space="preserve">%), </w:t>
      </w:r>
      <w:r w:rsidR="00FD0615" w:rsidRPr="002732DD">
        <w:rPr>
          <w:rFonts w:ascii="Times New Roman" w:hAnsi="Times New Roman" w:cs="Times New Roman"/>
          <w:sz w:val="24"/>
          <w:szCs w:val="24"/>
        </w:rPr>
        <w:t>Bangladesh (</w:t>
      </w:r>
      <w:r w:rsidR="00967E9B" w:rsidRPr="002732DD">
        <w:rPr>
          <w:rFonts w:ascii="Times New Roman" w:hAnsi="Times New Roman" w:cs="Times New Roman"/>
          <w:sz w:val="24"/>
          <w:szCs w:val="24"/>
        </w:rPr>
        <w:t>19.42%</w:t>
      </w:r>
      <w:r w:rsidR="00FD0615" w:rsidRPr="002732DD">
        <w:rPr>
          <w:rFonts w:ascii="Times New Roman" w:hAnsi="Times New Roman" w:cs="Times New Roman"/>
          <w:sz w:val="24"/>
          <w:szCs w:val="24"/>
        </w:rPr>
        <w:t xml:space="preserve">), and Nepal </w:t>
      </w:r>
      <w:r w:rsidR="00F67A93" w:rsidRPr="002732DD">
        <w:rPr>
          <w:rFonts w:ascii="Times New Roman" w:hAnsi="Times New Roman" w:cs="Times New Roman"/>
          <w:sz w:val="24"/>
          <w:szCs w:val="24"/>
        </w:rPr>
        <w:t>(</w:t>
      </w:r>
      <w:r w:rsidR="00967E9B" w:rsidRPr="002732DD">
        <w:rPr>
          <w:rFonts w:ascii="Times New Roman" w:hAnsi="Times New Roman" w:cs="Times New Roman"/>
          <w:sz w:val="24"/>
          <w:szCs w:val="24"/>
        </w:rPr>
        <w:t>6.05%</w:t>
      </w:r>
      <w:r w:rsidR="00FD0615" w:rsidRPr="002732DD">
        <w:rPr>
          <w:rFonts w:ascii="Times New Roman" w:hAnsi="Times New Roman" w:cs="Times New Roman"/>
          <w:sz w:val="24"/>
          <w:szCs w:val="24"/>
        </w:rPr>
        <w:t xml:space="preserve">). In contrast, the </w:t>
      </w:r>
      <w:r w:rsidR="006F3DCD" w:rsidRPr="002732DD">
        <w:rPr>
          <w:rFonts w:ascii="Times New Roman" w:hAnsi="Times New Roman" w:cs="Times New Roman"/>
          <w:sz w:val="24"/>
          <w:szCs w:val="24"/>
        </w:rPr>
        <w:t>60-year-old</w:t>
      </w:r>
      <w:r w:rsidR="00FD0615" w:rsidRPr="002732DD">
        <w:rPr>
          <w:rFonts w:ascii="Times New Roman" w:hAnsi="Times New Roman" w:cs="Times New Roman"/>
          <w:sz w:val="24"/>
          <w:szCs w:val="24"/>
        </w:rPr>
        <w:t xml:space="preserve"> or above age group displays higher percentages in the same countries: Sri Lanka (</w:t>
      </w:r>
      <w:ins w:id="496" w:author="Mohammad Nayeem Hasan" w:date="2024-05-20T21:12:00Z" w16du:dateUtc="2024-05-20T15:12:00Z">
        <w:r w:rsidR="000208CC">
          <w:rPr>
            <w:rFonts w:ascii="Times New Roman" w:hAnsi="Times New Roman" w:cs="Times New Roman"/>
            <w:sz w:val="24"/>
            <w:szCs w:val="24"/>
          </w:rPr>
          <w:t>27.21</w:t>
        </w:r>
      </w:ins>
      <w:del w:id="497" w:author="Mohammad Nayeem Hasan" w:date="2024-05-20T21:12:00Z" w16du:dateUtc="2024-05-20T15:12:00Z">
        <w:r w:rsidR="00F67A93" w:rsidRPr="002732DD" w:rsidDel="000208CC">
          <w:rPr>
            <w:rFonts w:ascii="Times New Roman" w:hAnsi="Times New Roman" w:cs="Times New Roman"/>
            <w:sz w:val="24"/>
            <w:szCs w:val="24"/>
          </w:rPr>
          <w:delText>14.39</w:delText>
        </w:r>
      </w:del>
      <w:r w:rsidR="00FD0615" w:rsidRPr="002732DD">
        <w:rPr>
          <w:rFonts w:ascii="Times New Roman" w:hAnsi="Times New Roman" w:cs="Times New Roman"/>
          <w:sz w:val="24"/>
          <w:szCs w:val="24"/>
        </w:rPr>
        <w:t>%), Myanmar (</w:t>
      </w:r>
      <w:r w:rsidR="003F3B58" w:rsidRPr="002732DD">
        <w:rPr>
          <w:rFonts w:ascii="Times New Roman" w:hAnsi="Times New Roman" w:cs="Times New Roman"/>
          <w:sz w:val="24"/>
          <w:szCs w:val="24"/>
        </w:rPr>
        <w:t>4</w:t>
      </w:r>
      <w:ins w:id="498" w:author="Mohammad Nayeem Hasan" w:date="2024-05-20T21:12:00Z" w16du:dateUtc="2024-05-20T15:12:00Z">
        <w:r w:rsidR="000208CC">
          <w:rPr>
            <w:rFonts w:ascii="Times New Roman" w:hAnsi="Times New Roman" w:cs="Times New Roman"/>
            <w:sz w:val="24"/>
            <w:szCs w:val="24"/>
          </w:rPr>
          <w:t>8.91</w:t>
        </w:r>
      </w:ins>
      <w:del w:id="499" w:author="Mohammad Nayeem Hasan" w:date="2024-05-20T21:12:00Z" w16du:dateUtc="2024-05-20T15:12:00Z">
        <w:r w:rsidR="003F3B58" w:rsidRPr="002732DD" w:rsidDel="000208CC">
          <w:rPr>
            <w:rFonts w:ascii="Times New Roman" w:hAnsi="Times New Roman" w:cs="Times New Roman"/>
            <w:sz w:val="24"/>
            <w:szCs w:val="24"/>
          </w:rPr>
          <w:delText>9.06</w:delText>
        </w:r>
      </w:del>
      <w:r w:rsidR="00FD0615" w:rsidRPr="002732DD">
        <w:rPr>
          <w:rFonts w:ascii="Times New Roman" w:hAnsi="Times New Roman" w:cs="Times New Roman"/>
          <w:sz w:val="24"/>
          <w:szCs w:val="24"/>
        </w:rPr>
        <w:t xml:space="preserve">%), </w:t>
      </w:r>
      <w:r w:rsidR="00967E9B" w:rsidRPr="002732DD">
        <w:rPr>
          <w:rFonts w:ascii="Times New Roman" w:hAnsi="Times New Roman" w:cs="Times New Roman"/>
          <w:sz w:val="24"/>
          <w:szCs w:val="24"/>
        </w:rPr>
        <w:t>Timor-Leste (1</w:t>
      </w:r>
      <w:ins w:id="500" w:author="Mohammad Nayeem Hasan" w:date="2024-05-20T21:12:00Z" w16du:dateUtc="2024-05-20T15:12:00Z">
        <w:r w:rsidR="000208CC">
          <w:rPr>
            <w:rFonts w:ascii="Times New Roman" w:hAnsi="Times New Roman" w:cs="Times New Roman"/>
            <w:sz w:val="24"/>
            <w:szCs w:val="24"/>
          </w:rPr>
          <w:t>7.46</w:t>
        </w:r>
      </w:ins>
      <w:del w:id="501" w:author="Mohammad Nayeem Hasan" w:date="2024-05-20T21:12:00Z" w16du:dateUtc="2024-05-20T15:12:00Z">
        <w:r w:rsidR="00967E9B" w:rsidRPr="002732DD" w:rsidDel="000208CC">
          <w:rPr>
            <w:rFonts w:ascii="Times New Roman" w:hAnsi="Times New Roman" w:cs="Times New Roman"/>
            <w:sz w:val="24"/>
            <w:szCs w:val="24"/>
          </w:rPr>
          <w:delText>8.62</w:delText>
        </w:r>
      </w:del>
      <w:r w:rsidR="00967E9B" w:rsidRPr="002732DD">
        <w:rPr>
          <w:rFonts w:ascii="Times New Roman" w:hAnsi="Times New Roman" w:cs="Times New Roman"/>
          <w:sz w:val="24"/>
          <w:szCs w:val="24"/>
        </w:rPr>
        <w:t xml:space="preserve">%), </w:t>
      </w:r>
      <w:r w:rsidR="00FD0615" w:rsidRPr="002732DD">
        <w:rPr>
          <w:rFonts w:ascii="Times New Roman" w:hAnsi="Times New Roman" w:cs="Times New Roman"/>
          <w:sz w:val="24"/>
          <w:szCs w:val="24"/>
        </w:rPr>
        <w:t>Bangladesh (</w:t>
      </w:r>
      <w:r w:rsidR="00967E9B" w:rsidRPr="002732DD">
        <w:rPr>
          <w:rFonts w:ascii="Times New Roman" w:hAnsi="Times New Roman" w:cs="Times New Roman"/>
          <w:sz w:val="24"/>
          <w:szCs w:val="24"/>
        </w:rPr>
        <w:t>35.73</w:t>
      </w:r>
      <w:r w:rsidR="00FD0615" w:rsidRPr="002732DD">
        <w:rPr>
          <w:rFonts w:ascii="Times New Roman" w:hAnsi="Times New Roman" w:cs="Times New Roman"/>
          <w:sz w:val="24"/>
          <w:szCs w:val="24"/>
        </w:rPr>
        <w:t>%), and Nepal (</w:t>
      </w:r>
      <w:r w:rsidR="00967E9B" w:rsidRPr="002732DD">
        <w:rPr>
          <w:rFonts w:ascii="Times New Roman" w:hAnsi="Times New Roman" w:cs="Times New Roman"/>
          <w:sz w:val="24"/>
          <w:szCs w:val="24"/>
        </w:rPr>
        <w:t>21.63</w:t>
      </w:r>
      <w:r w:rsidR="00FD0615" w:rsidRPr="002732DD">
        <w:rPr>
          <w:rFonts w:ascii="Times New Roman" w:hAnsi="Times New Roman" w:cs="Times New Roman"/>
          <w:sz w:val="24"/>
          <w:szCs w:val="24"/>
        </w:rPr>
        <w:t xml:space="preserve">%). </w:t>
      </w:r>
      <w:del w:id="502" w:author="Mohammad Nayeem Hasan" w:date="2024-05-20T21:13:00Z" w16du:dateUtc="2024-05-20T15:13:00Z">
        <w:r w:rsidR="002842DA" w:rsidRPr="002732DD" w:rsidDel="000208CC">
          <w:rPr>
            <w:rFonts w:ascii="Times New Roman" w:hAnsi="Times New Roman" w:cs="Times New Roman"/>
            <w:sz w:val="24"/>
            <w:szCs w:val="24"/>
          </w:rPr>
          <w:delText xml:space="preserve">Except Timor-Leste, </w:delText>
        </w:r>
        <w:r w:rsidR="00FD0615" w:rsidRPr="002732DD" w:rsidDel="000208CC">
          <w:rPr>
            <w:rFonts w:ascii="Times New Roman" w:hAnsi="Times New Roman" w:cs="Times New Roman"/>
            <w:sz w:val="24"/>
            <w:szCs w:val="24"/>
          </w:rPr>
          <w:delText>Sri Lanka, Myanmar, Bangladesh</w:delText>
        </w:r>
        <w:r w:rsidR="002842DA" w:rsidRPr="002732DD" w:rsidDel="000208CC">
          <w:rPr>
            <w:rFonts w:ascii="Times New Roman" w:hAnsi="Times New Roman" w:cs="Times New Roman"/>
            <w:sz w:val="24"/>
            <w:szCs w:val="24"/>
          </w:rPr>
          <w:delText>, and Nepal</w:delText>
        </w:r>
        <w:r w:rsidR="00FD0615" w:rsidRPr="002732DD" w:rsidDel="000208CC">
          <w:rPr>
            <w:rFonts w:ascii="Times New Roman" w:hAnsi="Times New Roman" w:cs="Times New Roman"/>
            <w:sz w:val="24"/>
            <w:szCs w:val="24"/>
          </w:rPr>
          <w:delText xml:space="preserve"> </w:delText>
        </w:r>
      </w:del>
      <w:del w:id="503" w:author="Mohammad Nayeem Hasan" w:date="2024-05-20T21:14:00Z" w16du:dateUtc="2024-05-20T15:14:00Z">
        <w:r w:rsidR="00FD0615" w:rsidRPr="002732DD" w:rsidDel="000208CC">
          <w:rPr>
            <w:rFonts w:ascii="Times New Roman" w:hAnsi="Times New Roman" w:cs="Times New Roman"/>
            <w:sz w:val="24"/>
            <w:szCs w:val="24"/>
          </w:rPr>
          <w:delText xml:space="preserve">exhibit a noticeable pattern where </w:delText>
        </w:r>
      </w:del>
      <w:ins w:id="504" w:author="Mohammad Nayeem Hasan" w:date="2024-05-20T21:14:00Z" w16du:dateUtc="2024-05-20T15:14:00Z">
        <w:r w:rsidR="000208CC">
          <w:rPr>
            <w:rFonts w:ascii="Times New Roman" w:hAnsi="Times New Roman" w:cs="Times New Roman"/>
            <w:sz w:val="24"/>
            <w:szCs w:val="24"/>
          </w:rPr>
          <w:t xml:space="preserve">All countries exhibit </w:t>
        </w:r>
      </w:ins>
      <w:del w:id="505" w:author="Mohammad Nayeem Hasan" w:date="2024-05-15T22:38:00Z" w16du:dateUtc="2024-05-15T16:38:00Z">
        <w:r w:rsidR="002842DA" w:rsidRPr="002732DD" w:rsidDel="00025180">
          <w:rPr>
            <w:rFonts w:ascii="Times New Roman" w:hAnsi="Times New Roman" w:cs="Times New Roman"/>
            <w:sz w:val="24"/>
            <w:szCs w:val="24"/>
          </w:rPr>
          <w:delText>wo</w:delText>
        </w:r>
        <w:r w:rsidR="00FD0615" w:rsidRPr="002732DD" w:rsidDel="00025180">
          <w:rPr>
            <w:rFonts w:ascii="Times New Roman" w:hAnsi="Times New Roman" w:cs="Times New Roman"/>
            <w:sz w:val="24"/>
            <w:szCs w:val="24"/>
          </w:rPr>
          <w:delText>men</w:delText>
        </w:r>
      </w:del>
      <w:del w:id="506" w:author="Mohammad Nayeem Hasan" w:date="2024-05-20T21:15:00Z" w16du:dateUtc="2024-05-20T15:15:00Z">
        <w:r w:rsidR="00FD0615" w:rsidRPr="002732DD" w:rsidDel="000208CC">
          <w:rPr>
            <w:rFonts w:ascii="Times New Roman" w:hAnsi="Times New Roman" w:cs="Times New Roman"/>
            <w:sz w:val="24"/>
            <w:szCs w:val="24"/>
          </w:rPr>
          <w:delText xml:space="preserve"> have </w:delText>
        </w:r>
      </w:del>
      <w:r w:rsidR="00FD0615" w:rsidRPr="002732DD">
        <w:rPr>
          <w:rFonts w:ascii="Times New Roman" w:hAnsi="Times New Roman" w:cs="Times New Roman"/>
          <w:sz w:val="24"/>
          <w:szCs w:val="24"/>
        </w:rPr>
        <w:t xml:space="preserve">the </w:t>
      </w:r>
      <w:r w:rsidR="002842DA" w:rsidRPr="002732DD">
        <w:rPr>
          <w:rFonts w:ascii="Times New Roman" w:hAnsi="Times New Roman" w:cs="Times New Roman"/>
          <w:sz w:val="24"/>
          <w:szCs w:val="24"/>
        </w:rPr>
        <w:t>highest</w:t>
      </w:r>
      <w:r w:rsidR="00FD0615" w:rsidRPr="002732DD">
        <w:rPr>
          <w:rFonts w:ascii="Times New Roman" w:hAnsi="Times New Roman" w:cs="Times New Roman"/>
          <w:sz w:val="24"/>
          <w:szCs w:val="24"/>
        </w:rPr>
        <w:t xml:space="preserve"> percentage of </w:t>
      </w:r>
      <w:r w:rsidR="00967E9B" w:rsidRPr="002732DD">
        <w:rPr>
          <w:rFonts w:ascii="Times New Roman" w:hAnsi="Times New Roman" w:cs="Times New Roman"/>
          <w:sz w:val="24"/>
          <w:szCs w:val="24"/>
        </w:rPr>
        <w:t>raised</w:t>
      </w:r>
      <w:r w:rsidR="00FD0615" w:rsidRPr="002732DD">
        <w:rPr>
          <w:rFonts w:ascii="Times New Roman" w:hAnsi="Times New Roman" w:cs="Times New Roman"/>
          <w:sz w:val="24"/>
          <w:szCs w:val="24"/>
        </w:rPr>
        <w:t xml:space="preserve"> </w:t>
      </w:r>
      <w:bookmarkStart w:id="507" w:name="_Hlk161155397"/>
      <w:r w:rsidR="003D1CA4" w:rsidRPr="002732DD">
        <w:rPr>
          <w:rFonts w:ascii="Times New Roman" w:hAnsi="Times New Roman" w:cs="Times New Roman"/>
          <w:color w:val="000000"/>
          <w:sz w:val="24"/>
          <w:szCs w:val="24"/>
        </w:rPr>
        <w:lastRenderedPageBreak/>
        <w:t>hypercholesterolemi</w:t>
      </w:r>
      <w:bookmarkEnd w:id="507"/>
      <w:r w:rsidR="003D1CA4" w:rsidRPr="002732DD">
        <w:rPr>
          <w:rFonts w:ascii="Times New Roman" w:hAnsi="Times New Roman" w:cs="Times New Roman"/>
          <w:color w:val="000000"/>
          <w:sz w:val="24"/>
          <w:szCs w:val="24"/>
        </w:rPr>
        <w:t>a</w:t>
      </w:r>
      <w:r w:rsidR="002842DA" w:rsidRPr="002732DD">
        <w:rPr>
          <w:rFonts w:ascii="Times New Roman" w:hAnsi="Times New Roman" w:cs="Times New Roman"/>
          <w:sz w:val="24"/>
          <w:szCs w:val="24"/>
        </w:rPr>
        <w:t xml:space="preserve"> </w:t>
      </w:r>
      <w:ins w:id="508" w:author="Mohammad Nayeem Hasan" w:date="2024-05-20T21:15:00Z" w16du:dateUtc="2024-05-20T15:15:00Z">
        <w:r w:rsidR="000208CC">
          <w:rPr>
            <w:rFonts w:ascii="Times New Roman" w:hAnsi="Times New Roman" w:cs="Times New Roman"/>
            <w:sz w:val="24"/>
            <w:szCs w:val="24"/>
          </w:rPr>
          <w:t xml:space="preserve">in females </w:t>
        </w:r>
      </w:ins>
      <w:r w:rsidR="002842DA" w:rsidRPr="002732DD">
        <w:rPr>
          <w:rFonts w:ascii="Times New Roman" w:hAnsi="Times New Roman" w:cs="Times New Roman"/>
          <w:sz w:val="24"/>
          <w:szCs w:val="24"/>
        </w:rPr>
        <w:t xml:space="preserve">than </w:t>
      </w:r>
      <w:del w:id="509" w:author="Mohammad Nayeem Hasan" w:date="2024-05-20T21:15:00Z" w16du:dateUtc="2024-05-20T15:15:00Z">
        <w:r w:rsidR="002842DA" w:rsidRPr="002732DD" w:rsidDel="000208CC">
          <w:rPr>
            <w:rFonts w:ascii="Times New Roman" w:hAnsi="Times New Roman" w:cs="Times New Roman"/>
            <w:sz w:val="24"/>
            <w:szCs w:val="24"/>
          </w:rPr>
          <w:delText>m</w:delText>
        </w:r>
      </w:del>
      <w:ins w:id="510" w:author="Mohammad Nayeem Hasan" w:date="2024-05-20T21:15:00Z" w16du:dateUtc="2024-05-20T15:15:00Z">
        <w:r w:rsidR="000208CC">
          <w:rPr>
            <w:rFonts w:ascii="Times New Roman" w:hAnsi="Times New Roman" w:cs="Times New Roman"/>
            <w:sz w:val="24"/>
            <w:szCs w:val="24"/>
          </w:rPr>
          <w:t>males</w:t>
        </w:r>
      </w:ins>
      <w:del w:id="511" w:author="Mohammad Nayeem Hasan" w:date="2024-05-15T22:38:00Z" w16du:dateUtc="2024-05-15T16:38:00Z">
        <w:r w:rsidR="002842DA" w:rsidRPr="002732DD" w:rsidDel="00025180">
          <w:rPr>
            <w:rFonts w:ascii="Times New Roman" w:hAnsi="Times New Roman" w:cs="Times New Roman"/>
            <w:sz w:val="24"/>
            <w:szCs w:val="24"/>
          </w:rPr>
          <w:delText>en</w:delText>
        </w:r>
      </w:del>
      <w:r w:rsidR="00FD0615" w:rsidRPr="002732DD">
        <w:rPr>
          <w:rFonts w:ascii="Times New Roman" w:hAnsi="Times New Roman" w:cs="Times New Roman"/>
          <w:sz w:val="24"/>
          <w:szCs w:val="24"/>
        </w:rPr>
        <w:t xml:space="preserve">. Notably, except for </w:t>
      </w:r>
      <w:r w:rsidR="002842DA" w:rsidRPr="002732DD">
        <w:rPr>
          <w:rFonts w:ascii="Times New Roman" w:hAnsi="Times New Roman" w:cs="Times New Roman"/>
          <w:sz w:val="24"/>
          <w:szCs w:val="24"/>
        </w:rPr>
        <w:t>Sri Lanka</w:t>
      </w:r>
      <w:r w:rsidR="00FD0615" w:rsidRPr="002732DD">
        <w:rPr>
          <w:rFonts w:ascii="Times New Roman" w:hAnsi="Times New Roman" w:cs="Times New Roman"/>
          <w:sz w:val="24"/>
          <w:szCs w:val="24"/>
        </w:rPr>
        <w:t xml:space="preserve"> and </w:t>
      </w:r>
      <w:r w:rsidR="00C5519D" w:rsidRPr="002732DD">
        <w:rPr>
          <w:rFonts w:ascii="Times New Roman" w:hAnsi="Times New Roman" w:cs="Times New Roman"/>
          <w:sz w:val="24"/>
          <w:szCs w:val="24"/>
        </w:rPr>
        <w:t>Timor-Leste</w:t>
      </w:r>
      <w:r w:rsidR="00FD0615" w:rsidRPr="002732DD">
        <w:rPr>
          <w:rFonts w:ascii="Times New Roman" w:hAnsi="Times New Roman" w:cs="Times New Roman"/>
          <w:sz w:val="24"/>
          <w:szCs w:val="24"/>
        </w:rPr>
        <w:t xml:space="preserve">, the prevalence of </w:t>
      </w:r>
      <w:r w:rsidR="00F729F4" w:rsidRPr="002732DD">
        <w:rPr>
          <w:rFonts w:ascii="Times New Roman" w:hAnsi="Times New Roman" w:cs="Times New Roman"/>
          <w:color w:val="000000"/>
          <w:sz w:val="24"/>
          <w:szCs w:val="24"/>
        </w:rPr>
        <w:t>hypercholesterolemi</w:t>
      </w:r>
      <w:r w:rsidR="00DC54BE">
        <w:rPr>
          <w:rFonts w:ascii="Times New Roman" w:hAnsi="Times New Roman" w:cs="Times New Roman"/>
          <w:color w:val="000000"/>
          <w:sz w:val="24"/>
          <w:szCs w:val="24"/>
        </w:rPr>
        <w:t>a</w:t>
      </w:r>
      <w:r w:rsidR="00FD0615" w:rsidRPr="002732DD">
        <w:rPr>
          <w:rFonts w:ascii="Times New Roman" w:hAnsi="Times New Roman" w:cs="Times New Roman"/>
          <w:sz w:val="24"/>
          <w:szCs w:val="24"/>
        </w:rPr>
        <w:t xml:space="preserve"> is </w:t>
      </w:r>
      <w:ins w:id="512" w:author="Mohammad Nayeem Hasan" w:date="2024-05-20T21:18:00Z" w16du:dateUtc="2024-05-20T15:18:00Z">
        <w:r w:rsidR="000208CC">
          <w:rPr>
            <w:rFonts w:ascii="Times New Roman" w:hAnsi="Times New Roman" w:cs="Times New Roman"/>
            <w:sz w:val="24"/>
            <w:szCs w:val="24"/>
          </w:rPr>
          <w:t>highest</w:t>
        </w:r>
      </w:ins>
      <w:del w:id="513" w:author="Mohammad Nayeem Hasan" w:date="2024-05-20T21:17:00Z" w16du:dateUtc="2024-05-20T15:17:00Z">
        <w:r w:rsidR="00FD0615" w:rsidRPr="002732DD" w:rsidDel="000208CC">
          <w:rPr>
            <w:rFonts w:ascii="Times New Roman" w:hAnsi="Times New Roman" w:cs="Times New Roman"/>
            <w:sz w:val="24"/>
            <w:szCs w:val="24"/>
          </w:rPr>
          <w:delText>highest</w:delText>
        </w:r>
      </w:del>
      <w:r w:rsidR="00FD0615" w:rsidRPr="002732DD">
        <w:rPr>
          <w:rFonts w:ascii="Times New Roman" w:hAnsi="Times New Roman" w:cs="Times New Roman"/>
          <w:sz w:val="24"/>
          <w:szCs w:val="24"/>
        </w:rPr>
        <w:t xml:space="preserve"> among individuals with no formal education </w:t>
      </w:r>
      <w:ins w:id="514" w:author="Mohammad Nayeem Hasan" w:date="2024-05-20T21:18:00Z" w16du:dateUtc="2024-05-20T15:18:00Z">
        <w:r w:rsidR="000208CC">
          <w:rPr>
            <w:rFonts w:ascii="Times New Roman" w:hAnsi="Times New Roman" w:cs="Times New Roman"/>
            <w:sz w:val="24"/>
            <w:szCs w:val="24"/>
          </w:rPr>
          <w:t>to</w:t>
        </w:r>
      </w:ins>
      <w:del w:id="515" w:author="Mohammad Nayeem Hasan" w:date="2024-05-20T21:18:00Z" w16du:dateUtc="2024-05-20T15:18:00Z">
        <w:r w:rsidR="00FD0615" w:rsidRPr="002732DD" w:rsidDel="000208CC">
          <w:rPr>
            <w:rFonts w:ascii="Times New Roman" w:hAnsi="Times New Roman" w:cs="Times New Roman"/>
            <w:sz w:val="24"/>
            <w:szCs w:val="24"/>
          </w:rPr>
          <w:delText>or</w:delText>
        </w:r>
      </w:del>
      <w:r w:rsidR="00FD0615" w:rsidRPr="002732DD">
        <w:rPr>
          <w:rFonts w:ascii="Times New Roman" w:hAnsi="Times New Roman" w:cs="Times New Roman"/>
          <w:sz w:val="24"/>
          <w:szCs w:val="24"/>
        </w:rPr>
        <w:t xml:space="preserve"> basic literacy</w:t>
      </w:r>
      <w:ins w:id="516" w:author="Mohammad Nayeem Hasan" w:date="2024-05-20T21:19:00Z" w16du:dateUtc="2024-05-20T15:19:00Z">
        <w:r w:rsidR="000208CC">
          <w:rPr>
            <w:rFonts w:ascii="Times New Roman" w:hAnsi="Times New Roman" w:cs="Times New Roman"/>
            <w:sz w:val="24"/>
            <w:szCs w:val="24"/>
          </w:rPr>
          <w:t xml:space="preserve"> in other countries</w:t>
        </w:r>
      </w:ins>
      <w:del w:id="517" w:author="Mohammad Nayeem Hasan" w:date="2024-05-20T21:19:00Z" w16du:dateUtc="2024-05-20T15:19:00Z">
        <w:r w:rsidDel="000208CC">
          <w:rPr>
            <w:rFonts w:ascii="Times New Roman" w:hAnsi="Times New Roman" w:cs="Times New Roman"/>
            <w:sz w:val="24"/>
            <w:szCs w:val="24"/>
          </w:rPr>
          <w:delText xml:space="preserve"> </w:delText>
        </w:r>
        <w:r w:rsidRPr="002C06D3" w:rsidDel="000208CC">
          <w:rPr>
            <w:rFonts w:ascii="Times New Roman" w:hAnsi="Times New Roman" w:cs="Times New Roman"/>
            <w:b/>
            <w:sz w:val="24"/>
            <w:szCs w:val="24"/>
          </w:rPr>
          <w:delText>(</w:delText>
        </w:r>
      </w:del>
      <w:ins w:id="518" w:author="Mohammad Nayeem Hasan" w:date="2024-05-20T21:19:00Z" w16du:dateUtc="2024-05-20T15:19:00Z">
        <w:r w:rsidR="000208CC">
          <w:rPr>
            <w:rFonts w:ascii="Times New Roman" w:hAnsi="Times New Roman" w:cs="Times New Roman"/>
            <w:sz w:val="24"/>
            <w:szCs w:val="24"/>
          </w:rPr>
          <w:t xml:space="preserve"> (</w:t>
        </w:r>
      </w:ins>
      <w:r w:rsidRPr="002C06D3">
        <w:rPr>
          <w:rFonts w:ascii="Times New Roman" w:hAnsi="Times New Roman" w:cs="Times New Roman"/>
          <w:b/>
          <w:sz w:val="24"/>
          <w:szCs w:val="24"/>
        </w:rPr>
        <w:t xml:space="preserve">Table </w:t>
      </w:r>
      <w:ins w:id="519" w:author="Mohammad Nayeem Hasan" w:date="2024-05-20T21:10:00Z" w16du:dateUtc="2024-05-20T15:10:00Z">
        <w:r w:rsidR="00E36F22">
          <w:rPr>
            <w:rFonts w:ascii="Times New Roman" w:hAnsi="Times New Roman" w:cs="Times New Roman"/>
            <w:b/>
            <w:sz w:val="24"/>
            <w:szCs w:val="24"/>
          </w:rPr>
          <w:t>9</w:t>
        </w:r>
      </w:ins>
      <w:del w:id="520" w:author="Mohammad Nayeem Hasan" w:date="2024-05-20T21:10:00Z" w16du:dateUtc="2024-05-20T15:10:00Z">
        <w:r w:rsidRPr="002C06D3" w:rsidDel="00E36F22">
          <w:rPr>
            <w:rFonts w:ascii="Times New Roman" w:hAnsi="Times New Roman" w:cs="Times New Roman"/>
            <w:b/>
            <w:sz w:val="24"/>
            <w:szCs w:val="24"/>
          </w:rPr>
          <w:delText>6</w:delText>
        </w:r>
      </w:del>
      <w:r w:rsidRPr="002C06D3">
        <w:rPr>
          <w:rFonts w:ascii="Times New Roman" w:hAnsi="Times New Roman" w:cs="Times New Roman"/>
          <w:b/>
          <w:sz w:val="24"/>
          <w:szCs w:val="24"/>
        </w:rPr>
        <w:t>)</w:t>
      </w:r>
      <w:r w:rsidR="00FD0615" w:rsidRPr="002732DD">
        <w:rPr>
          <w:rFonts w:ascii="Times New Roman" w:hAnsi="Times New Roman" w:cs="Times New Roman"/>
          <w:sz w:val="24"/>
          <w:szCs w:val="24"/>
        </w:rPr>
        <w:t xml:space="preserve">. </w:t>
      </w:r>
    </w:p>
    <w:p w14:paraId="318F76EE" w14:textId="449B7063" w:rsidR="00A56DA8" w:rsidRDefault="00A56DA8" w:rsidP="00A56DA8">
      <w:pPr>
        <w:rPr>
          <w:rFonts w:ascii="Times New Roman" w:hAnsi="Times New Roman" w:cs="Times New Roman"/>
          <w:b/>
          <w:bCs/>
          <w:sz w:val="24"/>
          <w:szCs w:val="24"/>
        </w:rPr>
      </w:pPr>
      <w:r>
        <w:rPr>
          <w:rFonts w:ascii="Times New Roman" w:hAnsi="Times New Roman" w:cs="Times New Roman"/>
          <w:b/>
          <w:bCs/>
          <w:sz w:val="24"/>
          <w:szCs w:val="24"/>
        </w:rPr>
        <w:t>Hypertension</w:t>
      </w:r>
      <w:r w:rsidR="00B33761">
        <w:rPr>
          <w:rFonts w:ascii="Times New Roman" w:hAnsi="Times New Roman" w:cs="Times New Roman"/>
          <w:b/>
          <w:bCs/>
          <w:sz w:val="24"/>
          <w:szCs w:val="24"/>
        </w:rPr>
        <w:t xml:space="preserve">, </w:t>
      </w:r>
      <w:r w:rsidR="00B33761" w:rsidRPr="00B33761">
        <w:rPr>
          <w:rFonts w:ascii="Times New Roman" w:hAnsi="Times New Roman" w:cs="Times New Roman"/>
          <w:b/>
          <w:bCs/>
          <w:sz w:val="24"/>
          <w:szCs w:val="24"/>
        </w:rPr>
        <w:t>Diabetes</w:t>
      </w:r>
      <w:r w:rsidR="00B33761">
        <w:rPr>
          <w:rFonts w:ascii="Times New Roman" w:hAnsi="Times New Roman" w:cs="Times New Roman"/>
          <w:b/>
          <w:bCs/>
          <w:sz w:val="24"/>
          <w:szCs w:val="24"/>
        </w:rPr>
        <w:t>, and Hyperglycemia</w:t>
      </w:r>
      <w:r>
        <w:rPr>
          <w:rFonts w:ascii="Times New Roman" w:hAnsi="Times New Roman" w:cs="Times New Roman"/>
          <w:b/>
          <w:bCs/>
          <w:sz w:val="24"/>
          <w:szCs w:val="24"/>
        </w:rPr>
        <w:t xml:space="preserve"> in SEARs </w:t>
      </w:r>
    </w:p>
    <w:p w14:paraId="2865A68B" w14:textId="66ACAE2F" w:rsidR="00C41BEF" w:rsidRPr="002732DD" w:rsidRDefault="00C41BEF" w:rsidP="00F90968">
      <w:pPr>
        <w:ind w:firstLine="720"/>
        <w:rPr>
          <w:rFonts w:ascii="Times New Roman" w:hAnsi="Times New Roman" w:cs="Times New Roman"/>
          <w:sz w:val="24"/>
          <w:szCs w:val="24"/>
        </w:rPr>
      </w:pPr>
      <w:r w:rsidRPr="002732DD">
        <w:rPr>
          <w:rFonts w:ascii="Times New Roman" w:hAnsi="Times New Roman" w:cs="Times New Roman"/>
          <w:b/>
          <w:sz w:val="24"/>
          <w:szCs w:val="24"/>
        </w:rPr>
        <w:t xml:space="preserve">Table </w:t>
      </w:r>
      <w:ins w:id="521" w:author="Mohammad Nayeem Hasan" w:date="2024-05-20T21:21:00Z" w16du:dateUtc="2024-05-20T15:21:00Z">
        <w:r w:rsidR="001C3244">
          <w:rPr>
            <w:rFonts w:ascii="Times New Roman" w:hAnsi="Times New Roman" w:cs="Times New Roman"/>
            <w:b/>
            <w:sz w:val="24"/>
            <w:szCs w:val="24"/>
          </w:rPr>
          <w:t>10</w:t>
        </w:r>
      </w:ins>
      <w:del w:id="522" w:author="Mohammad Nayeem Hasan" w:date="2024-05-20T21:21:00Z" w16du:dateUtc="2024-05-20T15:21:00Z">
        <w:r w:rsidR="00F90968" w:rsidRPr="002732DD" w:rsidDel="001C3244">
          <w:rPr>
            <w:rFonts w:ascii="Times New Roman" w:hAnsi="Times New Roman" w:cs="Times New Roman"/>
            <w:b/>
            <w:sz w:val="24"/>
            <w:szCs w:val="24"/>
          </w:rPr>
          <w:delText>7</w:delText>
        </w:r>
      </w:del>
      <w:r w:rsidRPr="002732DD">
        <w:rPr>
          <w:rFonts w:ascii="Times New Roman" w:hAnsi="Times New Roman" w:cs="Times New Roman"/>
          <w:sz w:val="24"/>
          <w:szCs w:val="24"/>
        </w:rPr>
        <w:t xml:space="preserve"> presents the </w:t>
      </w:r>
      <w:r w:rsidR="00414443" w:rsidRPr="002732DD">
        <w:rPr>
          <w:rFonts w:ascii="Times New Roman" w:hAnsi="Times New Roman" w:cs="Times New Roman"/>
          <w:sz w:val="24"/>
          <w:szCs w:val="24"/>
        </w:rPr>
        <w:t>association</w:t>
      </w:r>
      <w:r w:rsidRPr="002732DD">
        <w:rPr>
          <w:rFonts w:ascii="Times New Roman" w:hAnsi="Times New Roman" w:cs="Times New Roman"/>
          <w:sz w:val="24"/>
          <w:szCs w:val="24"/>
        </w:rPr>
        <w:t xml:space="preserve"> between selected </w:t>
      </w:r>
      <w:r w:rsidR="00414443" w:rsidRPr="002732DD">
        <w:rPr>
          <w:rFonts w:ascii="Times New Roman" w:hAnsi="Times New Roman" w:cs="Times New Roman"/>
          <w:sz w:val="24"/>
          <w:szCs w:val="24"/>
        </w:rPr>
        <w:t>risk factors</w:t>
      </w:r>
      <w:r w:rsidRPr="002732DD">
        <w:rPr>
          <w:rFonts w:ascii="Times New Roman" w:hAnsi="Times New Roman" w:cs="Times New Roman"/>
          <w:sz w:val="24"/>
          <w:szCs w:val="24"/>
        </w:rPr>
        <w:t xml:space="preserve"> and major NCDs within </w:t>
      </w:r>
      <w:r w:rsidR="0050638A" w:rsidRPr="002732DD">
        <w:rPr>
          <w:rFonts w:ascii="Times New Roman" w:hAnsi="Times New Roman" w:cs="Times New Roman"/>
          <w:sz w:val="24"/>
          <w:szCs w:val="24"/>
        </w:rPr>
        <w:t>pooled</w:t>
      </w:r>
      <w:r w:rsidRPr="002732DD">
        <w:rPr>
          <w:rFonts w:ascii="Times New Roman" w:hAnsi="Times New Roman" w:cs="Times New Roman"/>
          <w:sz w:val="24"/>
          <w:szCs w:val="24"/>
        </w:rPr>
        <w:t xml:space="preserve"> data from </w:t>
      </w:r>
      <w:r w:rsidR="00124E32" w:rsidRPr="002732DD">
        <w:rPr>
          <w:rFonts w:ascii="Times New Roman" w:hAnsi="Times New Roman" w:cs="Times New Roman"/>
          <w:sz w:val="24"/>
          <w:szCs w:val="24"/>
        </w:rPr>
        <w:t>SEARs</w:t>
      </w:r>
      <w:r w:rsidRPr="002732DD">
        <w:rPr>
          <w:rFonts w:ascii="Times New Roman" w:hAnsi="Times New Roman" w:cs="Times New Roman"/>
          <w:sz w:val="24"/>
          <w:szCs w:val="24"/>
        </w:rPr>
        <w:t>. In these nations, hypertension, hyperglycemia, and hypercholesterolemia have prevalence rates of 2</w:t>
      </w:r>
      <w:ins w:id="523" w:author="Mohammad Nayeem Hasan" w:date="2024-05-20T21:22:00Z" w16du:dateUtc="2024-05-20T15:22:00Z">
        <w:r w:rsidR="001C3244">
          <w:rPr>
            <w:rFonts w:ascii="Times New Roman" w:hAnsi="Times New Roman" w:cs="Times New Roman"/>
            <w:sz w:val="24"/>
            <w:szCs w:val="24"/>
          </w:rPr>
          <w:t>7.39</w:t>
        </w:r>
      </w:ins>
      <w:del w:id="524" w:author="Mohammad Nayeem Hasan" w:date="2024-05-20T21:22:00Z" w16du:dateUtc="2024-05-20T15:22:00Z">
        <w:r w:rsidRPr="002732DD" w:rsidDel="001C3244">
          <w:rPr>
            <w:rFonts w:ascii="Times New Roman" w:hAnsi="Times New Roman" w:cs="Times New Roman"/>
            <w:sz w:val="24"/>
            <w:szCs w:val="24"/>
          </w:rPr>
          <w:delText>8.76</w:delText>
        </w:r>
      </w:del>
      <w:r w:rsidRPr="002732DD">
        <w:rPr>
          <w:rFonts w:ascii="Times New Roman" w:hAnsi="Times New Roman" w:cs="Times New Roman"/>
          <w:sz w:val="24"/>
          <w:szCs w:val="24"/>
        </w:rPr>
        <w:t>%, 5.</w:t>
      </w:r>
      <w:ins w:id="525" w:author="Mohammad Nayeem Hasan" w:date="2024-05-20T21:22:00Z" w16du:dateUtc="2024-05-20T15:22:00Z">
        <w:r w:rsidR="001C3244">
          <w:rPr>
            <w:rFonts w:ascii="Times New Roman" w:hAnsi="Times New Roman" w:cs="Times New Roman"/>
            <w:sz w:val="24"/>
            <w:szCs w:val="24"/>
          </w:rPr>
          <w:t>69</w:t>
        </w:r>
      </w:ins>
      <w:del w:id="526" w:author="Mohammad Nayeem Hasan" w:date="2024-05-20T21:22:00Z" w16du:dateUtc="2024-05-20T15:22:00Z">
        <w:r w:rsidRPr="002732DD" w:rsidDel="001C3244">
          <w:rPr>
            <w:rFonts w:ascii="Times New Roman" w:hAnsi="Times New Roman" w:cs="Times New Roman"/>
            <w:sz w:val="24"/>
            <w:szCs w:val="24"/>
          </w:rPr>
          <w:delText>76</w:delText>
        </w:r>
      </w:del>
      <w:r w:rsidRPr="002732DD">
        <w:rPr>
          <w:rFonts w:ascii="Times New Roman" w:hAnsi="Times New Roman" w:cs="Times New Roman"/>
          <w:sz w:val="24"/>
          <w:szCs w:val="24"/>
        </w:rPr>
        <w:t>%, and 3</w:t>
      </w:r>
      <w:ins w:id="527" w:author="Mohammad Nayeem Hasan" w:date="2024-05-20T21:22:00Z" w16du:dateUtc="2024-05-20T15:22:00Z">
        <w:r w:rsidR="001C3244">
          <w:rPr>
            <w:rFonts w:ascii="Times New Roman" w:hAnsi="Times New Roman" w:cs="Times New Roman"/>
            <w:sz w:val="24"/>
            <w:szCs w:val="24"/>
          </w:rPr>
          <w:t>1</w:t>
        </w:r>
      </w:ins>
      <w:del w:id="528" w:author="Mohammad Nayeem Hasan" w:date="2024-05-20T21:22:00Z" w16du:dateUtc="2024-05-20T15:22:00Z">
        <w:r w:rsidRPr="002732DD" w:rsidDel="001C3244">
          <w:rPr>
            <w:rFonts w:ascii="Times New Roman" w:hAnsi="Times New Roman" w:cs="Times New Roman"/>
            <w:sz w:val="24"/>
            <w:szCs w:val="24"/>
          </w:rPr>
          <w:delText>2</w:delText>
        </w:r>
      </w:del>
      <w:r w:rsidRPr="002732DD">
        <w:rPr>
          <w:rFonts w:ascii="Times New Roman" w:hAnsi="Times New Roman" w:cs="Times New Roman"/>
          <w:sz w:val="24"/>
          <w:szCs w:val="24"/>
        </w:rPr>
        <w:t>.</w:t>
      </w:r>
      <w:ins w:id="529" w:author="Mohammad Nayeem Hasan" w:date="2024-05-20T21:22:00Z" w16du:dateUtc="2024-05-20T15:22:00Z">
        <w:r w:rsidR="001C3244">
          <w:rPr>
            <w:rFonts w:ascii="Times New Roman" w:hAnsi="Times New Roman" w:cs="Times New Roman"/>
            <w:sz w:val="24"/>
            <w:szCs w:val="24"/>
          </w:rPr>
          <w:t>21</w:t>
        </w:r>
      </w:ins>
      <w:del w:id="530" w:author="Mohammad Nayeem Hasan" w:date="2024-05-20T21:22:00Z" w16du:dateUtc="2024-05-20T15:22:00Z">
        <w:r w:rsidRPr="002732DD" w:rsidDel="001C3244">
          <w:rPr>
            <w:rFonts w:ascii="Times New Roman" w:hAnsi="Times New Roman" w:cs="Times New Roman"/>
            <w:sz w:val="24"/>
            <w:szCs w:val="24"/>
          </w:rPr>
          <w:delText>15</w:delText>
        </w:r>
      </w:del>
      <w:r w:rsidRPr="002732DD">
        <w:rPr>
          <w:rFonts w:ascii="Times New Roman" w:hAnsi="Times New Roman" w:cs="Times New Roman"/>
          <w:sz w:val="24"/>
          <w:szCs w:val="24"/>
        </w:rPr>
        <w:t>%, respectively. Among younger individuals (aged 18-29), these rates are notably lower at 1</w:t>
      </w:r>
      <w:ins w:id="531" w:author="Mohammad Nayeem Hasan" w:date="2024-05-20T21:22:00Z" w16du:dateUtc="2024-05-20T15:22:00Z">
        <w:r w:rsidR="001C3244">
          <w:rPr>
            <w:rFonts w:ascii="Times New Roman" w:hAnsi="Times New Roman" w:cs="Times New Roman"/>
            <w:sz w:val="24"/>
            <w:szCs w:val="24"/>
          </w:rPr>
          <w:t>0.97</w:t>
        </w:r>
      </w:ins>
      <w:del w:id="532" w:author="Mohammad Nayeem Hasan" w:date="2024-05-20T21:22:00Z" w16du:dateUtc="2024-05-20T15:22:00Z">
        <w:r w:rsidRPr="002732DD" w:rsidDel="001C3244">
          <w:rPr>
            <w:rFonts w:ascii="Times New Roman" w:hAnsi="Times New Roman" w:cs="Times New Roman"/>
            <w:sz w:val="24"/>
            <w:szCs w:val="24"/>
          </w:rPr>
          <w:delText>4.19</w:delText>
        </w:r>
      </w:del>
      <w:r w:rsidRPr="002732DD">
        <w:rPr>
          <w:rFonts w:ascii="Times New Roman" w:hAnsi="Times New Roman" w:cs="Times New Roman"/>
          <w:sz w:val="24"/>
          <w:szCs w:val="24"/>
        </w:rPr>
        <w:t>%, 1.</w:t>
      </w:r>
      <w:ins w:id="533" w:author="Mohammad Nayeem Hasan" w:date="2024-05-20T21:22:00Z" w16du:dateUtc="2024-05-20T15:22:00Z">
        <w:r w:rsidR="001C3244">
          <w:rPr>
            <w:rFonts w:ascii="Times New Roman" w:hAnsi="Times New Roman" w:cs="Times New Roman"/>
            <w:sz w:val="24"/>
            <w:szCs w:val="24"/>
          </w:rPr>
          <w:t>35</w:t>
        </w:r>
      </w:ins>
      <w:del w:id="534" w:author="Mohammad Nayeem Hasan" w:date="2024-05-20T21:22:00Z" w16du:dateUtc="2024-05-20T15:22:00Z">
        <w:r w:rsidRPr="002732DD" w:rsidDel="001C3244">
          <w:rPr>
            <w:rFonts w:ascii="Times New Roman" w:hAnsi="Times New Roman" w:cs="Times New Roman"/>
            <w:sz w:val="24"/>
            <w:szCs w:val="24"/>
          </w:rPr>
          <w:delText>65</w:delText>
        </w:r>
      </w:del>
      <w:r w:rsidRPr="002732DD">
        <w:rPr>
          <w:rFonts w:ascii="Times New Roman" w:hAnsi="Times New Roman" w:cs="Times New Roman"/>
          <w:sz w:val="24"/>
          <w:szCs w:val="24"/>
        </w:rPr>
        <w:t>%, and 1</w:t>
      </w:r>
      <w:ins w:id="535" w:author="Mohammad Nayeem Hasan" w:date="2024-05-20T21:23:00Z" w16du:dateUtc="2024-05-20T15:23:00Z">
        <w:r w:rsidR="00423C62">
          <w:rPr>
            <w:rFonts w:ascii="Times New Roman" w:hAnsi="Times New Roman" w:cs="Times New Roman"/>
            <w:sz w:val="24"/>
            <w:szCs w:val="24"/>
          </w:rPr>
          <w:t>6.17</w:t>
        </w:r>
      </w:ins>
      <w:del w:id="536" w:author="Mohammad Nayeem Hasan" w:date="2024-05-20T21:22:00Z" w16du:dateUtc="2024-05-20T15:22:00Z">
        <w:r w:rsidRPr="002732DD" w:rsidDel="00423C62">
          <w:rPr>
            <w:rFonts w:ascii="Times New Roman" w:hAnsi="Times New Roman" w:cs="Times New Roman"/>
            <w:sz w:val="24"/>
            <w:szCs w:val="24"/>
          </w:rPr>
          <w:delText>7.91</w:delText>
        </w:r>
      </w:del>
      <w:r w:rsidRPr="002732DD">
        <w:rPr>
          <w:rFonts w:ascii="Times New Roman" w:hAnsi="Times New Roman" w:cs="Times New Roman"/>
          <w:sz w:val="24"/>
          <w:szCs w:val="24"/>
        </w:rPr>
        <w:t>%, respectively, while in the older age group (60 years and above), they peak at 4</w:t>
      </w:r>
      <w:ins w:id="537" w:author="Mohammad Nayeem Hasan" w:date="2024-05-20T21:31:00Z" w16du:dateUtc="2024-05-20T15:31:00Z">
        <w:r w:rsidR="002000ED">
          <w:rPr>
            <w:rFonts w:ascii="Times New Roman" w:hAnsi="Times New Roman" w:cs="Times New Roman"/>
            <w:sz w:val="24"/>
            <w:szCs w:val="24"/>
          </w:rPr>
          <w:t>6.75</w:t>
        </w:r>
      </w:ins>
      <w:del w:id="538" w:author="Mohammad Nayeem Hasan" w:date="2024-05-20T21:31:00Z" w16du:dateUtc="2024-05-20T15:31:00Z">
        <w:r w:rsidRPr="002732DD" w:rsidDel="002000ED">
          <w:rPr>
            <w:rFonts w:ascii="Times New Roman" w:hAnsi="Times New Roman" w:cs="Times New Roman"/>
            <w:sz w:val="24"/>
            <w:szCs w:val="24"/>
          </w:rPr>
          <w:delText>8.04</w:delText>
        </w:r>
      </w:del>
      <w:r w:rsidRPr="002732DD">
        <w:rPr>
          <w:rFonts w:ascii="Times New Roman" w:hAnsi="Times New Roman" w:cs="Times New Roman"/>
          <w:sz w:val="24"/>
          <w:szCs w:val="24"/>
        </w:rPr>
        <w:t>%, 11.3</w:t>
      </w:r>
      <w:ins w:id="539" w:author="Mohammad Nayeem Hasan" w:date="2024-05-20T21:31:00Z" w16du:dateUtc="2024-05-20T15:31:00Z">
        <w:r w:rsidR="002000ED">
          <w:rPr>
            <w:rFonts w:ascii="Times New Roman" w:hAnsi="Times New Roman" w:cs="Times New Roman"/>
            <w:sz w:val="24"/>
            <w:szCs w:val="24"/>
          </w:rPr>
          <w:t>5</w:t>
        </w:r>
      </w:ins>
      <w:del w:id="540" w:author="Mohammad Nayeem Hasan" w:date="2024-05-20T21:31:00Z" w16du:dateUtc="2024-05-20T15:31:00Z">
        <w:r w:rsidRPr="002732DD" w:rsidDel="002000ED">
          <w:rPr>
            <w:rFonts w:ascii="Times New Roman" w:hAnsi="Times New Roman" w:cs="Times New Roman"/>
            <w:sz w:val="24"/>
            <w:szCs w:val="24"/>
          </w:rPr>
          <w:delText>7</w:delText>
        </w:r>
      </w:del>
      <w:r w:rsidRPr="002732DD">
        <w:rPr>
          <w:rFonts w:ascii="Times New Roman" w:hAnsi="Times New Roman" w:cs="Times New Roman"/>
          <w:sz w:val="24"/>
          <w:szCs w:val="24"/>
        </w:rPr>
        <w:t>%, and 42.</w:t>
      </w:r>
      <w:ins w:id="541" w:author="Mohammad Nayeem Hasan" w:date="2024-05-20T21:31:00Z" w16du:dateUtc="2024-05-20T15:31:00Z">
        <w:r w:rsidR="002000ED">
          <w:rPr>
            <w:rFonts w:ascii="Times New Roman" w:hAnsi="Times New Roman" w:cs="Times New Roman"/>
            <w:sz w:val="24"/>
            <w:szCs w:val="24"/>
          </w:rPr>
          <w:t>41</w:t>
        </w:r>
      </w:ins>
      <w:del w:id="542" w:author="Mohammad Nayeem Hasan" w:date="2024-05-20T21:31:00Z" w16du:dateUtc="2024-05-20T15:31:00Z">
        <w:r w:rsidRPr="002732DD" w:rsidDel="002000ED">
          <w:rPr>
            <w:rFonts w:ascii="Times New Roman" w:hAnsi="Times New Roman" w:cs="Times New Roman"/>
            <w:sz w:val="24"/>
            <w:szCs w:val="24"/>
          </w:rPr>
          <w:delText>55</w:delText>
        </w:r>
      </w:del>
      <w:r w:rsidRPr="002732DD">
        <w:rPr>
          <w:rFonts w:ascii="Times New Roman" w:hAnsi="Times New Roman" w:cs="Times New Roman"/>
          <w:sz w:val="24"/>
          <w:szCs w:val="24"/>
        </w:rPr>
        <w:t>%, respectively.</w:t>
      </w:r>
    </w:p>
    <w:p w14:paraId="2D8FACA7" w14:textId="567CB44E" w:rsidR="00C41BEF" w:rsidRPr="002732DD" w:rsidRDefault="00281982" w:rsidP="00124E32">
      <w:pPr>
        <w:ind w:firstLine="720"/>
        <w:rPr>
          <w:rFonts w:ascii="Times New Roman" w:hAnsi="Times New Roman" w:cs="Times New Roman"/>
          <w:sz w:val="24"/>
          <w:szCs w:val="24"/>
        </w:rPr>
      </w:pPr>
      <w:ins w:id="543" w:author="Mohammad Nayeem Hasan" w:date="2024-05-20T21:38:00Z" w16du:dateUtc="2024-05-20T15:38:00Z">
        <w:r>
          <w:rPr>
            <w:rFonts w:ascii="Times New Roman" w:hAnsi="Times New Roman" w:cs="Times New Roman"/>
            <w:sz w:val="24"/>
            <w:szCs w:val="24"/>
          </w:rPr>
          <w:t>Females</w:t>
        </w:r>
      </w:ins>
      <w:del w:id="544" w:author="Mohammad Nayeem Hasan" w:date="2024-05-15T22:38:00Z" w16du:dateUtc="2024-05-15T16:38:00Z">
        <w:r w:rsidR="00C41BEF" w:rsidRPr="002732DD" w:rsidDel="00025180">
          <w:rPr>
            <w:rFonts w:ascii="Times New Roman" w:hAnsi="Times New Roman" w:cs="Times New Roman"/>
            <w:sz w:val="24"/>
            <w:szCs w:val="24"/>
          </w:rPr>
          <w:delText>Women</w:delText>
        </w:r>
      </w:del>
      <w:r w:rsidR="00C41BEF" w:rsidRPr="002732DD">
        <w:rPr>
          <w:rFonts w:ascii="Times New Roman" w:hAnsi="Times New Roman" w:cs="Times New Roman"/>
          <w:sz w:val="24"/>
          <w:szCs w:val="24"/>
        </w:rPr>
        <w:t xml:space="preserve"> exhibit higher prevalence rates of hypertension (2</w:t>
      </w:r>
      <w:ins w:id="545" w:author="Mohammad Nayeem Hasan" w:date="2024-05-20T21:33:00Z" w16du:dateUtc="2024-05-20T15:33:00Z">
        <w:r w:rsidR="00944BB9">
          <w:rPr>
            <w:rFonts w:ascii="Times New Roman" w:hAnsi="Times New Roman" w:cs="Times New Roman"/>
            <w:sz w:val="24"/>
            <w:szCs w:val="24"/>
          </w:rPr>
          <w:t>7.96</w:t>
        </w:r>
      </w:ins>
      <w:del w:id="546" w:author="Mohammad Nayeem Hasan" w:date="2024-05-20T21:33:00Z" w16du:dateUtc="2024-05-20T15:33:00Z">
        <w:r w:rsidR="00C41BEF" w:rsidRPr="002732DD" w:rsidDel="00944BB9">
          <w:rPr>
            <w:rFonts w:ascii="Times New Roman" w:hAnsi="Times New Roman" w:cs="Times New Roman"/>
            <w:sz w:val="24"/>
            <w:szCs w:val="24"/>
          </w:rPr>
          <w:delText>9.20</w:delText>
        </w:r>
      </w:del>
      <w:r w:rsidR="00C41BEF" w:rsidRPr="002732DD">
        <w:rPr>
          <w:rFonts w:ascii="Times New Roman" w:hAnsi="Times New Roman" w:cs="Times New Roman"/>
          <w:sz w:val="24"/>
          <w:szCs w:val="24"/>
        </w:rPr>
        <w:t>%), hyperglycemia (6.6</w:t>
      </w:r>
      <w:ins w:id="547" w:author="Mohammad Nayeem Hasan" w:date="2024-05-20T21:34:00Z" w16du:dateUtc="2024-05-20T15:34:00Z">
        <w:r w:rsidR="00944BB9">
          <w:rPr>
            <w:rFonts w:ascii="Times New Roman" w:hAnsi="Times New Roman" w:cs="Times New Roman"/>
            <w:sz w:val="24"/>
            <w:szCs w:val="24"/>
          </w:rPr>
          <w:t>1</w:t>
        </w:r>
      </w:ins>
      <w:del w:id="548" w:author="Mohammad Nayeem Hasan" w:date="2024-05-20T21:34:00Z" w16du:dateUtc="2024-05-20T15:34:00Z">
        <w:r w:rsidR="00C41BEF" w:rsidRPr="002732DD" w:rsidDel="00944BB9">
          <w:rPr>
            <w:rFonts w:ascii="Times New Roman" w:hAnsi="Times New Roman" w:cs="Times New Roman"/>
            <w:sz w:val="24"/>
            <w:szCs w:val="24"/>
          </w:rPr>
          <w:delText>6</w:delText>
        </w:r>
      </w:del>
      <w:r w:rsidR="00C41BEF" w:rsidRPr="002732DD">
        <w:rPr>
          <w:rFonts w:ascii="Times New Roman" w:hAnsi="Times New Roman" w:cs="Times New Roman"/>
          <w:sz w:val="24"/>
          <w:szCs w:val="24"/>
        </w:rPr>
        <w:t>%), and hypercholesterolemia (35.</w:t>
      </w:r>
      <w:ins w:id="549" w:author="Mohammad Nayeem Hasan" w:date="2024-05-20T21:34:00Z" w16du:dateUtc="2024-05-20T15:34:00Z">
        <w:r w:rsidR="00944BB9">
          <w:rPr>
            <w:rFonts w:ascii="Times New Roman" w:hAnsi="Times New Roman" w:cs="Times New Roman"/>
            <w:sz w:val="24"/>
            <w:szCs w:val="24"/>
          </w:rPr>
          <w:t>65</w:t>
        </w:r>
      </w:ins>
      <w:del w:id="550" w:author="Mohammad Nayeem Hasan" w:date="2024-05-20T21:34:00Z" w16du:dateUtc="2024-05-20T15:34:00Z">
        <w:r w:rsidR="00C41BEF" w:rsidRPr="002732DD" w:rsidDel="00944BB9">
          <w:rPr>
            <w:rFonts w:ascii="Times New Roman" w:hAnsi="Times New Roman" w:cs="Times New Roman"/>
            <w:sz w:val="24"/>
            <w:szCs w:val="24"/>
          </w:rPr>
          <w:delText>99</w:delText>
        </w:r>
      </w:del>
      <w:r w:rsidR="00C41BEF" w:rsidRPr="002732DD">
        <w:rPr>
          <w:rFonts w:ascii="Times New Roman" w:hAnsi="Times New Roman" w:cs="Times New Roman"/>
          <w:sz w:val="24"/>
          <w:szCs w:val="24"/>
        </w:rPr>
        <w:t xml:space="preserve">%) compared to </w:t>
      </w:r>
      <w:ins w:id="551" w:author="Mohammad Nayeem Hasan" w:date="2024-05-20T21:38:00Z" w16du:dateUtc="2024-05-20T15:38:00Z">
        <w:r>
          <w:rPr>
            <w:rFonts w:ascii="Times New Roman" w:hAnsi="Times New Roman" w:cs="Times New Roman"/>
            <w:sz w:val="24"/>
            <w:szCs w:val="24"/>
          </w:rPr>
          <w:t>males</w:t>
        </w:r>
      </w:ins>
      <w:del w:id="552" w:author="Mohammad Nayeem Hasan" w:date="2024-05-15T22:38:00Z" w16du:dateUtc="2024-05-15T16:38:00Z">
        <w:r w:rsidR="00C41BEF" w:rsidRPr="002732DD" w:rsidDel="00025180">
          <w:rPr>
            <w:rFonts w:ascii="Times New Roman" w:hAnsi="Times New Roman" w:cs="Times New Roman"/>
            <w:sz w:val="24"/>
            <w:szCs w:val="24"/>
          </w:rPr>
          <w:delText>men</w:delText>
        </w:r>
      </w:del>
      <w:r w:rsidR="00C41BEF" w:rsidRPr="002732DD">
        <w:rPr>
          <w:rFonts w:ascii="Times New Roman" w:hAnsi="Times New Roman" w:cs="Times New Roman"/>
          <w:sz w:val="24"/>
          <w:szCs w:val="24"/>
        </w:rPr>
        <w:t xml:space="preserve"> (2</w:t>
      </w:r>
      <w:ins w:id="553" w:author="Mohammad Nayeem Hasan" w:date="2024-05-20T21:34:00Z" w16du:dateUtc="2024-05-20T15:34:00Z">
        <w:r w:rsidR="00944BB9">
          <w:rPr>
            <w:rFonts w:ascii="Times New Roman" w:hAnsi="Times New Roman" w:cs="Times New Roman"/>
            <w:sz w:val="24"/>
            <w:szCs w:val="24"/>
          </w:rPr>
          <w:t>6.84</w:t>
        </w:r>
      </w:ins>
      <w:del w:id="554" w:author="Mohammad Nayeem Hasan" w:date="2024-05-20T21:34:00Z" w16du:dateUtc="2024-05-20T15:34:00Z">
        <w:r w:rsidR="00C41BEF" w:rsidRPr="002732DD" w:rsidDel="00944BB9">
          <w:rPr>
            <w:rFonts w:ascii="Times New Roman" w:hAnsi="Times New Roman" w:cs="Times New Roman"/>
            <w:sz w:val="24"/>
            <w:szCs w:val="24"/>
          </w:rPr>
          <w:delText>8.51</w:delText>
        </w:r>
      </w:del>
      <w:r w:rsidR="00C41BEF" w:rsidRPr="002732DD">
        <w:rPr>
          <w:rFonts w:ascii="Times New Roman" w:hAnsi="Times New Roman" w:cs="Times New Roman"/>
          <w:sz w:val="24"/>
          <w:szCs w:val="24"/>
        </w:rPr>
        <w:t>%, 4.</w:t>
      </w:r>
      <w:ins w:id="555" w:author="Mohammad Nayeem Hasan" w:date="2024-05-20T21:34:00Z" w16du:dateUtc="2024-05-20T15:34:00Z">
        <w:r w:rsidR="00944BB9">
          <w:rPr>
            <w:rFonts w:ascii="Times New Roman" w:hAnsi="Times New Roman" w:cs="Times New Roman"/>
            <w:sz w:val="24"/>
            <w:szCs w:val="24"/>
          </w:rPr>
          <w:t>78</w:t>
        </w:r>
      </w:ins>
      <w:del w:id="556" w:author="Mohammad Nayeem Hasan" w:date="2024-05-20T21:34:00Z" w16du:dateUtc="2024-05-20T15:34:00Z">
        <w:r w:rsidR="00C41BEF" w:rsidRPr="002732DD" w:rsidDel="00944BB9">
          <w:rPr>
            <w:rFonts w:ascii="Times New Roman" w:hAnsi="Times New Roman" w:cs="Times New Roman"/>
            <w:sz w:val="24"/>
            <w:szCs w:val="24"/>
          </w:rPr>
          <w:delText>88</w:delText>
        </w:r>
      </w:del>
      <w:r w:rsidR="00C41BEF" w:rsidRPr="002732DD">
        <w:rPr>
          <w:rFonts w:ascii="Times New Roman" w:hAnsi="Times New Roman" w:cs="Times New Roman"/>
          <w:sz w:val="24"/>
          <w:szCs w:val="24"/>
        </w:rPr>
        <w:t>%, and 2</w:t>
      </w:r>
      <w:ins w:id="557" w:author="Mohammad Nayeem Hasan" w:date="2024-05-20T21:34:00Z" w16du:dateUtc="2024-05-20T15:34:00Z">
        <w:r w:rsidR="00944BB9">
          <w:rPr>
            <w:rFonts w:ascii="Times New Roman" w:hAnsi="Times New Roman" w:cs="Times New Roman"/>
            <w:sz w:val="24"/>
            <w:szCs w:val="24"/>
          </w:rPr>
          <w:t>6.81</w:t>
        </w:r>
      </w:ins>
      <w:del w:id="558" w:author="Mohammad Nayeem Hasan" w:date="2024-05-20T21:34:00Z" w16du:dateUtc="2024-05-20T15:34:00Z">
        <w:r w:rsidR="00C41BEF" w:rsidRPr="002732DD" w:rsidDel="00944BB9">
          <w:rPr>
            <w:rFonts w:ascii="Times New Roman" w:hAnsi="Times New Roman" w:cs="Times New Roman"/>
            <w:sz w:val="24"/>
            <w:szCs w:val="24"/>
          </w:rPr>
          <w:delText>8.42</w:delText>
        </w:r>
      </w:del>
      <w:r w:rsidR="00C41BEF" w:rsidRPr="002732DD">
        <w:rPr>
          <w:rFonts w:ascii="Times New Roman" w:hAnsi="Times New Roman" w:cs="Times New Roman"/>
          <w:sz w:val="24"/>
          <w:szCs w:val="24"/>
        </w:rPr>
        <w:t>%, respectively). Currently</w:t>
      </w:r>
      <w:r w:rsidR="003612F7" w:rsidRPr="002732DD">
        <w:rPr>
          <w:rFonts w:ascii="Times New Roman" w:hAnsi="Times New Roman" w:cs="Times New Roman"/>
          <w:sz w:val="24"/>
          <w:szCs w:val="24"/>
        </w:rPr>
        <w:t>,</w:t>
      </w:r>
      <w:r w:rsidR="00C41BEF" w:rsidRPr="002732DD">
        <w:rPr>
          <w:rFonts w:ascii="Times New Roman" w:hAnsi="Times New Roman" w:cs="Times New Roman"/>
          <w:sz w:val="24"/>
          <w:szCs w:val="24"/>
        </w:rPr>
        <w:t xml:space="preserve"> married individuals display higher rates of NCDs compared to unmarried individuals. For instance, hypertension, hyperglycemia, and hypercholesterolemia rates are 29.2</w:t>
      </w:r>
      <w:ins w:id="559" w:author="Mohammad Nayeem Hasan" w:date="2024-05-20T21:34:00Z" w16du:dateUtc="2024-05-20T15:34:00Z">
        <w:r w:rsidR="00944BB9">
          <w:rPr>
            <w:rFonts w:ascii="Times New Roman" w:hAnsi="Times New Roman" w:cs="Times New Roman"/>
            <w:sz w:val="24"/>
            <w:szCs w:val="24"/>
          </w:rPr>
          <w:t>3</w:t>
        </w:r>
      </w:ins>
      <w:del w:id="560" w:author="Mohammad Nayeem Hasan" w:date="2024-05-20T21:34:00Z" w16du:dateUtc="2024-05-20T15:34:00Z">
        <w:r w:rsidR="00C41BEF" w:rsidRPr="002732DD" w:rsidDel="00944BB9">
          <w:rPr>
            <w:rFonts w:ascii="Times New Roman" w:hAnsi="Times New Roman" w:cs="Times New Roman"/>
            <w:sz w:val="24"/>
            <w:szCs w:val="24"/>
          </w:rPr>
          <w:delText>4</w:delText>
        </w:r>
      </w:del>
      <w:r w:rsidR="00C41BEF" w:rsidRPr="002732DD">
        <w:rPr>
          <w:rFonts w:ascii="Times New Roman" w:hAnsi="Times New Roman" w:cs="Times New Roman"/>
          <w:sz w:val="24"/>
          <w:szCs w:val="24"/>
        </w:rPr>
        <w:t>%, 5.86%, and 3</w:t>
      </w:r>
      <w:ins w:id="561" w:author="Mohammad Nayeem Hasan" w:date="2024-05-20T21:35:00Z" w16du:dateUtc="2024-05-20T15:35:00Z">
        <w:r w:rsidR="00944BB9">
          <w:rPr>
            <w:rFonts w:ascii="Times New Roman" w:hAnsi="Times New Roman" w:cs="Times New Roman"/>
            <w:sz w:val="24"/>
            <w:szCs w:val="24"/>
          </w:rPr>
          <w:t>4.14</w:t>
        </w:r>
      </w:ins>
      <w:del w:id="562" w:author="Mohammad Nayeem Hasan" w:date="2024-05-20T21:35:00Z" w16du:dateUtc="2024-05-20T15:35:00Z">
        <w:r w:rsidR="00C41BEF" w:rsidRPr="002732DD" w:rsidDel="00944BB9">
          <w:rPr>
            <w:rFonts w:ascii="Times New Roman" w:hAnsi="Times New Roman" w:cs="Times New Roman"/>
            <w:sz w:val="24"/>
            <w:szCs w:val="24"/>
          </w:rPr>
          <w:delText>5.24</w:delText>
        </w:r>
      </w:del>
      <w:r w:rsidR="00C41BEF" w:rsidRPr="002732DD">
        <w:rPr>
          <w:rFonts w:ascii="Times New Roman" w:hAnsi="Times New Roman" w:cs="Times New Roman"/>
          <w:sz w:val="24"/>
          <w:szCs w:val="24"/>
        </w:rPr>
        <w:t>% among married participants, whereas among unmarried individuals, they are lower at 24.</w:t>
      </w:r>
      <w:ins w:id="563" w:author="Mohammad Nayeem Hasan" w:date="2024-05-20T21:35:00Z" w16du:dateUtc="2024-05-20T15:35:00Z">
        <w:r w:rsidR="00944BB9">
          <w:rPr>
            <w:rFonts w:ascii="Times New Roman" w:hAnsi="Times New Roman" w:cs="Times New Roman"/>
            <w:sz w:val="24"/>
            <w:szCs w:val="24"/>
          </w:rPr>
          <w:t>88</w:t>
        </w:r>
      </w:ins>
      <w:del w:id="564" w:author="Mohammad Nayeem Hasan" w:date="2024-05-20T21:35:00Z" w16du:dateUtc="2024-05-20T15:35:00Z">
        <w:r w:rsidR="00C41BEF" w:rsidRPr="002732DD" w:rsidDel="00944BB9">
          <w:rPr>
            <w:rFonts w:ascii="Times New Roman" w:hAnsi="Times New Roman" w:cs="Times New Roman"/>
            <w:sz w:val="24"/>
            <w:szCs w:val="24"/>
          </w:rPr>
          <w:delText>89</w:delText>
        </w:r>
      </w:del>
      <w:r w:rsidR="00C41BEF" w:rsidRPr="002732DD">
        <w:rPr>
          <w:rFonts w:ascii="Times New Roman" w:hAnsi="Times New Roman" w:cs="Times New Roman"/>
          <w:sz w:val="24"/>
          <w:szCs w:val="24"/>
        </w:rPr>
        <w:t>%, 4.</w:t>
      </w:r>
      <w:ins w:id="565" w:author="Mohammad Nayeem Hasan" w:date="2024-05-20T21:35:00Z" w16du:dateUtc="2024-05-20T15:35:00Z">
        <w:r w:rsidR="00944BB9">
          <w:rPr>
            <w:rFonts w:ascii="Times New Roman" w:hAnsi="Times New Roman" w:cs="Times New Roman"/>
            <w:sz w:val="24"/>
            <w:szCs w:val="24"/>
          </w:rPr>
          <w:t>30</w:t>
        </w:r>
      </w:ins>
      <w:del w:id="566" w:author="Mohammad Nayeem Hasan" w:date="2024-05-20T21:35:00Z" w16du:dateUtc="2024-05-20T15:35:00Z">
        <w:r w:rsidR="00C41BEF" w:rsidRPr="002732DD" w:rsidDel="00944BB9">
          <w:rPr>
            <w:rFonts w:ascii="Times New Roman" w:hAnsi="Times New Roman" w:cs="Times New Roman"/>
            <w:sz w:val="24"/>
            <w:szCs w:val="24"/>
          </w:rPr>
          <w:delText>31</w:delText>
        </w:r>
      </w:del>
      <w:r w:rsidR="00C41BEF" w:rsidRPr="002732DD">
        <w:rPr>
          <w:rFonts w:ascii="Times New Roman" w:hAnsi="Times New Roman" w:cs="Times New Roman"/>
          <w:sz w:val="24"/>
          <w:szCs w:val="24"/>
        </w:rPr>
        <w:t>%, and 3</w:t>
      </w:r>
      <w:ins w:id="567" w:author="Mohammad Nayeem Hasan" w:date="2024-05-20T21:35:00Z" w16du:dateUtc="2024-05-20T15:35:00Z">
        <w:r w:rsidR="00944BB9">
          <w:rPr>
            <w:rFonts w:ascii="Times New Roman" w:hAnsi="Times New Roman" w:cs="Times New Roman"/>
            <w:sz w:val="24"/>
            <w:szCs w:val="24"/>
          </w:rPr>
          <w:t>3.61</w:t>
        </w:r>
      </w:ins>
      <w:del w:id="568" w:author="Mohammad Nayeem Hasan" w:date="2024-05-20T21:35:00Z" w16du:dateUtc="2024-05-20T15:35:00Z">
        <w:r w:rsidR="00C41BEF" w:rsidRPr="002732DD" w:rsidDel="00944BB9">
          <w:rPr>
            <w:rFonts w:ascii="Times New Roman" w:hAnsi="Times New Roman" w:cs="Times New Roman"/>
            <w:sz w:val="24"/>
            <w:szCs w:val="24"/>
          </w:rPr>
          <w:delText>4.63</w:delText>
        </w:r>
      </w:del>
      <w:r w:rsidR="00C41BEF" w:rsidRPr="002732DD">
        <w:rPr>
          <w:rFonts w:ascii="Times New Roman" w:hAnsi="Times New Roman" w:cs="Times New Roman"/>
          <w:sz w:val="24"/>
          <w:szCs w:val="24"/>
        </w:rPr>
        <w:t>%, respectively.</w:t>
      </w:r>
      <w:r w:rsidR="00124E32" w:rsidRPr="002732DD">
        <w:rPr>
          <w:rFonts w:ascii="Times New Roman" w:hAnsi="Times New Roman" w:cs="Times New Roman"/>
          <w:sz w:val="24"/>
          <w:szCs w:val="24"/>
        </w:rPr>
        <w:t xml:space="preserve"> </w:t>
      </w:r>
      <w:r w:rsidR="00C41BEF" w:rsidRPr="002732DD">
        <w:rPr>
          <w:rFonts w:ascii="Times New Roman" w:hAnsi="Times New Roman" w:cs="Times New Roman"/>
          <w:sz w:val="24"/>
          <w:szCs w:val="24"/>
        </w:rPr>
        <w:t>Regarding employment status, hypertension is more prevalent among unemployed participants (</w:t>
      </w:r>
      <w:ins w:id="569" w:author="Mohammad Nayeem Hasan" w:date="2024-05-20T21:36:00Z" w16du:dateUtc="2024-05-20T15:36:00Z">
        <w:r w:rsidR="00944BB9">
          <w:rPr>
            <w:rFonts w:ascii="Times New Roman" w:hAnsi="Times New Roman" w:cs="Times New Roman"/>
            <w:sz w:val="24"/>
            <w:szCs w:val="24"/>
          </w:rPr>
          <w:t>27.42</w:t>
        </w:r>
      </w:ins>
      <w:del w:id="570" w:author="Mohammad Nayeem Hasan" w:date="2024-05-20T21:36:00Z" w16du:dateUtc="2024-05-20T15:36:00Z">
        <w:r w:rsidR="00C41BEF" w:rsidRPr="002732DD" w:rsidDel="00944BB9">
          <w:rPr>
            <w:rFonts w:ascii="Times New Roman" w:hAnsi="Times New Roman" w:cs="Times New Roman"/>
            <w:sz w:val="24"/>
            <w:szCs w:val="24"/>
          </w:rPr>
          <w:delText>30.14</w:delText>
        </w:r>
      </w:del>
      <w:r w:rsidR="00C41BEF" w:rsidRPr="002732DD">
        <w:rPr>
          <w:rFonts w:ascii="Times New Roman" w:hAnsi="Times New Roman" w:cs="Times New Roman"/>
          <w:sz w:val="24"/>
          <w:szCs w:val="24"/>
        </w:rPr>
        <w:t>%) than among employed individuals, homemakers, or voluntary workers</w:t>
      </w:r>
      <w:ins w:id="571" w:author="Mohammad Nayeem Hasan" w:date="2024-05-20T21:36:00Z" w16du:dateUtc="2024-05-20T15:36:00Z">
        <w:r w:rsidR="00944BB9">
          <w:rPr>
            <w:rFonts w:ascii="Times New Roman" w:hAnsi="Times New Roman" w:cs="Times New Roman"/>
            <w:sz w:val="24"/>
            <w:szCs w:val="24"/>
          </w:rPr>
          <w:t xml:space="preserve"> (28.47%)</w:t>
        </w:r>
      </w:ins>
      <w:r w:rsidR="00C41BEF" w:rsidRPr="002732DD">
        <w:rPr>
          <w:rFonts w:ascii="Times New Roman" w:hAnsi="Times New Roman" w:cs="Times New Roman"/>
          <w:sz w:val="24"/>
          <w:szCs w:val="24"/>
        </w:rPr>
        <w:t>. Similarly, hyperglycemia is more common among the unemployed, homemakers, or voluntary workers (5</w:t>
      </w:r>
      <w:ins w:id="572" w:author="Mohammad Nayeem Hasan" w:date="2024-05-20T21:37:00Z" w16du:dateUtc="2024-05-20T15:37:00Z">
        <w:r w:rsidR="00944BB9">
          <w:rPr>
            <w:rFonts w:ascii="Times New Roman" w:hAnsi="Times New Roman" w:cs="Times New Roman"/>
            <w:sz w:val="24"/>
            <w:szCs w:val="24"/>
          </w:rPr>
          <w:t>.84</w:t>
        </w:r>
      </w:ins>
      <w:del w:id="573" w:author="Mohammad Nayeem Hasan" w:date="2024-05-20T21:37:00Z" w16du:dateUtc="2024-05-20T15:37:00Z">
        <w:r w:rsidR="00C41BEF" w:rsidRPr="002732DD" w:rsidDel="00944BB9">
          <w:rPr>
            <w:rFonts w:ascii="Times New Roman" w:hAnsi="Times New Roman" w:cs="Times New Roman"/>
            <w:sz w:val="24"/>
            <w:szCs w:val="24"/>
          </w:rPr>
          <w:delText>.90</w:delText>
        </w:r>
      </w:del>
      <w:r w:rsidR="00C41BEF" w:rsidRPr="002732DD">
        <w:rPr>
          <w:rFonts w:ascii="Times New Roman" w:hAnsi="Times New Roman" w:cs="Times New Roman"/>
          <w:sz w:val="24"/>
          <w:szCs w:val="24"/>
        </w:rPr>
        <w:t>%) compared to the employed (</w:t>
      </w:r>
      <w:ins w:id="574" w:author="Mohammad Nayeem Hasan" w:date="2024-05-20T21:37:00Z" w16du:dateUtc="2024-05-20T15:37:00Z">
        <w:r w:rsidR="00944BB9">
          <w:rPr>
            <w:rFonts w:ascii="Times New Roman" w:hAnsi="Times New Roman" w:cs="Times New Roman"/>
            <w:sz w:val="24"/>
            <w:szCs w:val="24"/>
          </w:rPr>
          <w:t>4.86</w:t>
        </w:r>
      </w:ins>
      <w:del w:id="575" w:author="Mohammad Nayeem Hasan" w:date="2024-05-20T21:37:00Z" w16du:dateUtc="2024-05-20T15:37:00Z">
        <w:r w:rsidR="00C41BEF" w:rsidRPr="002732DD" w:rsidDel="00944BB9">
          <w:rPr>
            <w:rFonts w:ascii="Times New Roman" w:hAnsi="Times New Roman" w:cs="Times New Roman"/>
            <w:sz w:val="24"/>
            <w:szCs w:val="24"/>
          </w:rPr>
          <w:delText>5.06</w:delText>
        </w:r>
      </w:del>
      <w:r w:rsidR="00C41BEF" w:rsidRPr="002732DD">
        <w:rPr>
          <w:rFonts w:ascii="Times New Roman" w:hAnsi="Times New Roman" w:cs="Times New Roman"/>
          <w:sz w:val="24"/>
          <w:szCs w:val="24"/>
        </w:rPr>
        <w:t>%)</w:t>
      </w:r>
      <w:ins w:id="576" w:author="Mohammad Nayeem Hasan" w:date="2024-05-20T21:37:00Z" w16du:dateUtc="2024-05-20T15:37:00Z">
        <w:r w:rsidR="00944BB9">
          <w:rPr>
            <w:rFonts w:ascii="Times New Roman" w:hAnsi="Times New Roman" w:cs="Times New Roman"/>
            <w:sz w:val="24"/>
            <w:szCs w:val="24"/>
          </w:rPr>
          <w:t xml:space="preserve"> and unemployed (5.81%)</w:t>
        </w:r>
      </w:ins>
      <w:r w:rsidR="00C41BEF" w:rsidRPr="002732DD">
        <w:rPr>
          <w:rFonts w:ascii="Times New Roman" w:hAnsi="Times New Roman" w:cs="Times New Roman"/>
          <w:sz w:val="24"/>
          <w:szCs w:val="24"/>
        </w:rPr>
        <w:t xml:space="preserve">. Additionally, hypercholesterolemia rates are higher among homemakers or voluntary workers </w:t>
      </w:r>
      <w:ins w:id="577" w:author="Mohammad Nayeem Hasan" w:date="2024-05-20T21:37:00Z" w16du:dateUtc="2024-05-20T15:37:00Z">
        <w:r w:rsidR="00944BB9">
          <w:rPr>
            <w:rFonts w:ascii="Times New Roman" w:hAnsi="Times New Roman" w:cs="Times New Roman"/>
            <w:sz w:val="24"/>
            <w:szCs w:val="24"/>
          </w:rPr>
          <w:t>(</w:t>
        </w:r>
      </w:ins>
      <w:ins w:id="578" w:author="Mohammad Nayeem Hasan" w:date="2024-05-20T21:38:00Z" w16du:dateUtc="2024-05-20T15:38:00Z">
        <w:r w:rsidR="00944BB9">
          <w:rPr>
            <w:rFonts w:ascii="Times New Roman" w:hAnsi="Times New Roman" w:cs="Times New Roman"/>
            <w:sz w:val="24"/>
            <w:szCs w:val="24"/>
          </w:rPr>
          <w:t xml:space="preserve">32.36%) </w:t>
        </w:r>
      </w:ins>
      <w:r w:rsidR="00C41BEF" w:rsidRPr="002732DD">
        <w:rPr>
          <w:rFonts w:ascii="Times New Roman" w:hAnsi="Times New Roman" w:cs="Times New Roman"/>
          <w:sz w:val="24"/>
          <w:szCs w:val="24"/>
        </w:rPr>
        <w:t xml:space="preserve">compared to the employed </w:t>
      </w:r>
      <w:ins w:id="579" w:author="Mohammad Nayeem Hasan" w:date="2024-05-20T21:38:00Z" w16du:dateUtc="2024-05-20T15:38:00Z">
        <w:r w:rsidR="00944BB9">
          <w:rPr>
            <w:rFonts w:ascii="Times New Roman" w:hAnsi="Times New Roman" w:cs="Times New Roman"/>
            <w:sz w:val="24"/>
            <w:szCs w:val="24"/>
          </w:rPr>
          <w:t xml:space="preserve">(27.90%) </w:t>
        </w:r>
      </w:ins>
      <w:r w:rsidR="00C41BEF" w:rsidRPr="002732DD">
        <w:rPr>
          <w:rFonts w:ascii="Times New Roman" w:hAnsi="Times New Roman" w:cs="Times New Roman"/>
          <w:sz w:val="24"/>
          <w:szCs w:val="24"/>
        </w:rPr>
        <w:t>or unemployed</w:t>
      </w:r>
      <w:ins w:id="580" w:author="Mohammad Nayeem Hasan" w:date="2024-05-20T21:38:00Z" w16du:dateUtc="2024-05-20T15:38:00Z">
        <w:r w:rsidR="00944BB9">
          <w:rPr>
            <w:rFonts w:ascii="Times New Roman" w:hAnsi="Times New Roman" w:cs="Times New Roman"/>
            <w:sz w:val="24"/>
            <w:szCs w:val="24"/>
          </w:rPr>
          <w:t xml:space="preserve"> (28.12%)</w:t>
        </w:r>
      </w:ins>
      <w:ins w:id="581" w:author="Mohammad Nayeem Hasan" w:date="2024-05-20T23:31:00Z" w16du:dateUtc="2024-05-20T17:31:00Z">
        <w:r w:rsidR="00CE25A2">
          <w:rPr>
            <w:rFonts w:ascii="Times New Roman" w:hAnsi="Times New Roman" w:cs="Times New Roman"/>
            <w:sz w:val="24"/>
            <w:szCs w:val="24"/>
          </w:rPr>
          <w:t xml:space="preserve"> (</w:t>
        </w:r>
        <w:r w:rsidR="00CE25A2" w:rsidRPr="002732DD">
          <w:rPr>
            <w:rFonts w:ascii="Times New Roman" w:hAnsi="Times New Roman" w:cs="Times New Roman"/>
            <w:b/>
            <w:sz w:val="24"/>
            <w:szCs w:val="24"/>
          </w:rPr>
          <w:t xml:space="preserve">Table </w:t>
        </w:r>
        <w:r w:rsidR="00CE25A2">
          <w:rPr>
            <w:rFonts w:ascii="Times New Roman" w:hAnsi="Times New Roman" w:cs="Times New Roman"/>
            <w:b/>
            <w:sz w:val="24"/>
            <w:szCs w:val="24"/>
          </w:rPr>
          <w:t>10</w:t>
        </w:r>
        <w:r w:rsidR="00CE25A2">
          <w:rPr>
            <w:rFonts w:ascii="Times New Roman" w:hAnsi="Times New Roman" w:cs="Times New Roman"/>
            <w:b/>
            <w:sz w:val="24"/>
            <w:szCs w:val="24"/>
          </w:rPr>
          <w:t>)</w:t>
        </w:r>
      </w:ins>
      <w:r w:rsidR="00C41BEF" w:rsidRPr="002732DD">
        <w:rPr>
          <w:rFonts w:ascii="Times New Roman" w:hAnsi="Times New Roman" w:cs="Times New Roman"/>
          <w:sz w:val="24"/>
          <w:szCs w:val="24"/>
        </w:rPr>
        <w:t>.</w:t>
      </w:r>
    </w:p>
    <w:p w14:paraId="43657378" w14:textId="6968CE47" w:rsidR="00C41BEF" w:rsidRPr="002732DD" w:rsidRDefault="00C41BEF" w:rsidP="0050638A">
      <w:pPr>
        <w:ind w:firstLine="720"/>
        <w:rPr>
          <w:rFonts w:ascii="Times New Roman" w:hAnsi="Times New Roman" w:cs="Times New Roman"/>
          <w:sz w:val="24"/>
          <w:szCs w:val="24"/>
        </w:rPr>
      </w:pPr>
      <w:r w:rsidRPr="002732DD">
        <w:rPr>
          <w:rFonts w:ascii="Times New Roman" w:hAnsi="Times New Roman" w:cs="Times New Roman"/>
          <w:sz w:val="24"/>
          <w:szCs w:val="24"/>
        </w:rPr>
        <w:t>The prevalence of NCDs is lowest among daily or regular smokers and highest among non-smokers or irregular smokers, although this difference is not statistically significant. Similarly, the frequency of fruit consumption per week shows no statistical significance. However, hypertension and hyperglycemia rates are highest among those who do not consume fruits weekly, while hypercholesterolemia rates are highest among weekly fruit consumers. Conversely, with vegetable consumption, the highest rates of hypertension and hyperglycemia occur among weekly consumers, while hypercholesterolemia rates are lowest among this group</w:t>
      </w:r>
      <w:ins w:id="582" w:author="Mohammad Nayeem Hasan" w:date="2024-05-20T23:31:00Z" w16du:dateUtc="2024-05-20T17:31:00Z">
        <w:r w:rsidR="00CE25A2">
          <w:rPr>
            <w:rFonts w:ascii="Times New Roman" w:hAnsi="Times New Roman" w:cs="Times New Roman"/>
            <w:sz w:val="24"/>
            <w:szCs w:val="24"/>
          </w:rPr>
          <w:t xml:space="preserve"> (</w:t>
        </w:r>
        <w:r w:rsidR="00CE25A2" w:rsidRPr="002732DD">
          <w:rPr>
            <w:rFonts w:ascii="Times New Roman" w:hAnsi="Times New Roman" w:cs="Times New Roman"/>
            <w:b/>
            <w:sz w:val="24"/>
            <w:szCs w:val="24"/>
          </w:rPr>
          <w:t xml:space="preserve">Table </w:t>
        </w:r>
        <w:r w:rsidR="00CE25A2">
          <w:rPr>
            <w:rFonts w:ascii="Times New Roman" w:hAnsi="Times New Roman" w:cs="Times New Roman"/>
            <w:b/>
            <w:sz w:val="24"/>
            <w:szCs w:val="24"/>
          </w:rPr>
          <w:t>10</w:t>
        </w:r>
        <w:r w:rsidR="00CE25A2">
          <w:rPr>
            <w:rFonts w:ascii="Times New Roman" w:hAnsi="Times New Roman" w:cs="Times New Roman"/>
            <w:b/>
            <w:sz w:val="24"/>
            <w:szCs w:val="24"/>
          </w:rPr>
          <w:t>)</w:t>
        </w:r>
      </w:ins>
      <w:r w:rsidRPr="002732DD">
        <w:rPr>
          <w:rFonts w:ascii="Times New Roman" w:hAnsi="Times New Roman" w:cs="Times New Roman"/>
          <w:sz w:val="24"/>
          <w:szCs w:val="24"/>
        </w:rPr>
        <w:t>.</w:t>
      </w:r>
    </w:p>
    <w:p w14:paraId="73D6B77D" w14:textId="0CE4C62B" w:rsidR="00C41BEF" w:rsidRDefault="00C41BEF" w:rsidP="00124E32">
      <w:pPr>
        <w:ind w:firstLine="720"/>
        <w:rPr>
          <w:ins w:id="583" w:author="Mohammad Nayeem Hasan" w:date="2024-05-20T22:00:00Z" w16du:dateUtc="2024-05-20T16:00:00Z"/>
          <w:rFonts w:ascii="Times New Roman" w:hAnsi="Times New Roman" w:cs="Times New Roman"/>
          <w:sz w:val="24"/>
          <w:szCs w:val="24"/>
        </w:rPr>
      </w:pPr>
      <w:r w:rsidRPr="002732DD">
        <w:rPr>
          <w:rFonts w:ascii="Times New Roman" w:hAnsi="Times New Roman" w:cs="Times New Roman"/>
          <w:sz w:val="24"/>
          <w:szCs w:val="24"/>
        </w:rPr>
        <w:t xml:space="preserve">Regarding salt intake, hypertension prevalence is highest (43.41%) among those who sometimes or rarely add salt to their meals. Conversely, hyperglycemia and hypercholesterolemia rates are </w:t>
      </w:r>
      <w:ins w:id="584" w:author="Mohammad Nayeem Hasan" w:date="2024-05-20T21:41:00Z" w16du:dateUtc="2024-05-20T15:41:00Z">
        <w:r w:rsidR="00281982">
          <w:rPr>
            <w:rFonts w:ascii="Times New Roman" w:hAnsi="Times New Roman" w:cs="Times New Roman"/>
            <w:sz w:val="24"/>
            <w:szCs w:val="24"/>
          </w:rPr>
          <w:t xml:space="preserve">lowest at </w:t>
        </w:r>
      </w:ins>
      <w:del w:id="585" w:author="Mohammad Nayeem Hasan" w:date="2024-05-20T21:41:00Z" w16du:dateUtc="2024-05-20T15:41:00Z">
        <w:r w:rsidRPr="002732DD" w:rsidDel="00281982">
          <w:rPr>
            <w:rFonts w:ascii="Times New Roman" w:hAnsi="Times New Roman" w:cs="Times New Roman"/>
            <w:sz w:val="24"/>
            <w:szCs w:val="24"/>
          </w:rPr>
          <w:delText>3.15</w:delText>
        </w:r>
      </w:del>
      <w:ins w:id="586" w:author="Mohammad Nayeem Hasan" w:date="2024-05-20T21:41:00Z" w16du:dateUtc="2024-05-20T15:41:00Z">
        <w:r w:rsidR="00281982">
          <w:rPr>
            <w:rFonts w:ascii="Times New Roman" w:hAnsi="Times New Roman" w:cs="Times New Roman"/>
            <w:sz w:val="24"/>
            <w:szCs w:val="24"/>
          </w:rPr>
          <w:t>2.97</w:t>
        </w:r>
      </w:ins>
      <w:r w:rsidRPr="002732DD">
        <w:rPr>
          <w:rFonts w:ascii="Times New Roman" w:hAnsi="Times New Roman" w:cs="Times New Roman"/>
          <w:sz w:val="24"/>
          <w:szCs w:val="24"/>
        </w:rPr>
        <w:t>% and 17.</w:t>
      </w:r>
      <w:ins w:id="587" w:author="Mohammad Nayeem Hasan" w:date="2024-05-20T21:41:00Z" w16du:dateUtc="2024-05-20T15:41:00Z">
        <w:r w:rsidR="00281982">
          <w:rPr>
            <w:rFonts w:ascii="Times New Roman" w:hAnsi="Times New Roman" w:cs="Times New Roman"/>
            <w:sz w:val="24"/>
            <w:szCs w:val="24"/>
          </w:rPr>
          <w:t>32</w:t>
        </w:r>
      </w:ins>
      <w:del w:id="588" w:author="Mohammad Nayeem Hasan" w:date="2024-05-20T21:41:00Z" w16du:dateUtc="2024-05-20T15:41:00Z">
        <w:r w:rsidRPr="002732DD" w:rsidDel="00281982">
          <w:rPr>
            <w:rFonts w:ascii="Times New Roman" w:hAnsi="Times New Roman" w:cs="Times New Roman"/>
            <w:sz w:val="24"/>
            <w:szCs w:val="24"/>
          </w:rPr>
          <w:delText>78</w:delText>
        </w:r>
      </w:del>
      <w:r w:rsidRPr="002732DD">
        <w:rPr>
          <w:rFonts w:ascii="Times New Roman" w:hAnsi="Times New Roman" w:cs="Times New Roman"/>
          <w:sz w:val="24"/>
          <w:szCs w:val="24"/>
        </w:rPr>
        <w:t>%, respectively, among those who always add salt. Similarly, the prevalence of hypertension and hyperglycemia is highest among those using coconut, groundnut, sunflower, or mustard oil, while hypercholesterolemia rates are lowest among this group and highest among those using olive, corn, or unspecified oils.</w:t>
      </w:r>
      <w:r w:rsidR="00124E32" w:rsidRPr="002732DD">
        <w:rPr>
          <w:rFonts w:ascii="Times New Roman" w:hAnsi="Times New Roman" w:cs="Times New Roman"/>
          <w:sz w:val="24"/>
          <w:szCs w:val="24"/>
        </w:rPr>
        <w:t xml:space="preserve"> </w:t>
      </w:r>
      <w:del w:id="589" w:author="Mohammad Nayeem Hasan" w:date="2024-05-20T21:43:00Z" w16du:dateUtc="2024-05-20T15:43:00Z">
        <w:r w:rsidRPr="002732DD" w:rsidDel="00281982">
          <w:rPr>
            <w:rFonts w:ascii="Times New Roman" w:hAnsi="Times New Roman" w:cs="Times New Roman"/>
            <w:sz w:val="24"/>
            <w:szCs w:val="24"/>
          </w:rPr>
          <w:delText xml:space="preserve">Individuals who have not eaten meals outside exhibit the highest prevalence of hypertension, hyperglycemia, and hypercholesterolemia (29.64%, 5.95%, and 32.27%, respectively). </w:delText>
        </w:r>
      </w:del>
      <w:r w:rsidRPr="002732DD">
        <w:rPr>
          <w:rFonts w:ascii="Times New Roman" w:hAnsi="Times New Roman" w:cs="Times New Roman"/>
          <w:sz w:val="24"/>
          <w:szCs w:val="24"/>
        </w:rPr>
        <w:t>In terms of physical activity, those engaged in vigorous or moderate activity show the lowest prevalence of NCDs, with rates of 2</w:t>
      </w:r>
      <w:ins w:id="590" w:author="Mohammad Nayeem Hasan" w:date="2024-05-20T21:43:00Z" w16du:dateUtc="2024-05-20T15:43:00Z">
        <w:r w:rsidR="00281982">
          <w:rPr>
            <w:rFonts w:ascii="Times New Roman" w:hAnsi="Times New Roman" w:cs="Times New Roman"/>
            <w:sz w:val="24"/>
            <w:szCs w:val="24"/>
          </w:rPr>
          <w:t>0.42</w:t>
        </w:r>
      </w:ins>
      <w:del w:id="591" w:author="Mohammad Nayeem Hasan" w:date="2024-05-20T21:43:00Z" w16du:dateUtc="2024-05-20T15:43:00Z">
        <w:r w:rsidRPr="002732DD" w:rsidDel="00281982">
          <w:rPr>
            <w:rFonts w:ascii="Times New Roman" w:hAnsi="Times New Roman" w:cs="Times New Roman"/>
            <w:sz w:val="24"/>
            <w:szCs w:val="24"/>
          </w:rPr>
          <w:delText>1.73</w:delText>
        </w:r>
      </w:del>
      <w:r w:rsidRPr="002732DD">
        <w:rPr>
          <w:rFonts w:ascii="Times New Roman" w:hAnsi="Times New Roman" w:cs="Times New Roman"/>
          <w:sz w:val="24"/>
          <w:szCs w:val="24"/>
        </w:rPr>
        <w:t>%, 2.</w:t>
      </w:r>
      <w:ins w:id="592" w:author="Mohammad Nayeem Hasan" w:date="2024-05-20T21:43:00Z" w16du:dateUtc="2024-05-20T15:43:00Z">
        <w:r w:rsidR="00281982">
          <w:rPr>
            <w:rFonts w:ascii="Times New Roman" w:hAnsi="Times New Roman" w:cs="Times New Roman"/>
            <w:sz w:val="24"/>
            <w:szCs w:val="24"/>
          </w:rPr>
          <w:t>53</w:t>
        </w:r>
      </w:ins>
      <w:del w:id="593" w:author="Mohammad Nayeem Hasan" w:date="2024-05-20T21:43:00Z" w16du:dateUtc="2024-05-20T15:43:00Z">
        <w:r w:rsidRPr="002732DD" w:rsidDel="00281982">
          <w:rPr>
            <w:rFonts w:ascii="Times New Roman" w:hAnsi="Times New Roman" w:cs="Times New Roman"/>
            <w:sz w:val="24"/>
            <w:szCs w:val="24"/>
          </w:rPr>
          <w:delText>71</w:delText>
        </w:r>
      </w:del>
      <w:r w:rsidRPr="002732DD">
        <w:rPr>
          <w:rFonts w:ascii="Times New Roman" w:hAnsi="Times New Roman" w:cs="Times New Roman"/>
          <w:sz w:val="24"/>
          <w:szCs w:val="24"/>
        </w:rPr>
        <w:t>%, and 2</w:t>
      </w:r>
      <w:ins w:id="594" w:author="Mohammad Nayeem Hasan" w:date="2024-05-20T21:43:00Z" w16du:dateUtc="2024-05-20T15:43:00Z">
        <w:r w:rsidR="00281982">
          <w:rPr>
            <w:rFonts w:ascii="Times New Roman" w:hAnsi="Times New Roman" w:cs="Times New Roman"/>
            <w:sz w:val="24"/>
            <w:szCs w:val="24"/>
          </w:rPr>
          <w:t>0.70</w:t>
        </w:r>
      </w:ins>
      <w:del w:id="595" w:author="Mohammad Nayeem Hasan" w:date="2024-05-20T21:43:00Z" w16du:dateUtc="2024-05-20T15:43:00Z">
        <w:r w:rsidRPr="002732DD" w:rsidDel="00281982">
          <w:rPr>
            <w:rFonts w:ascii="Times New Roman" w:hAnsi="Times New Roman" w:cs="Times New Roman"/>
            <w:sz w:val="24"/>
            <w:szCs w:val="24"/>
          </w:rPr>
          <w:delText>2.58</w:delText>
        </w:r>
      </w:del>
      <w:r w:rsidRPr="002732DD">
        <w:rPr>
          <w:rFonts w:ascii="Times New Roman" w:hAnsi="Times New Roman" w:cs="Times New Roman"/>
          <w:sz w:val="24"/>
          <w:szCs w:val="24"/>
        </w:rPr>
        <w:t xml:space="preserve">%, respectively. Obese individuals demonstrate higher NCD prevalence compared to non-obese individuals, with rates of </w:t>
      </w:r>
      <w:ins w:id="596" w:author="Mohammad Nayeem Hasan" w:date="2024-05-20T21:44:00Z" w16du:dateUtc="2024-05-20T15:44:00Z">
        <w:r w:rsidR="006D14EF">
          <w:rPr>
            <w:rFonts w:ascii="Times New Roman" w:hAnsi="Times New Roman" w:cs="Times New Roman"/>
            <w:sz w:val="24"/>
            <w:szCs w:val="24"/>
          </w:rPr>
          <w:t>56.39</w:t>
        </w:r>
      </w:ins>
      <w:del w:id="597" w:author="Mohammad Nayeem Hasan" w:date="2024-05-20T21:44:00Z" w16du:dateUtc="2024-05-20T15:44:00Z">
        <w:r w:rsidRPr="002732DD" w:rsidDel="00281982">
          <w:rPr>
            <w:rFonts w:ascii="Times New Roman" w:hAnsi="Times New Roman" w:cs="Times New Roman"/>
            <w:sz w:val="24"/>
            <w:szCs w:val="24"/>
          </w:rPr>
          <w:delText>5</w:delText>
        </w:r>
      </w:del>
      <w:del w:id="598" w:author="Mohammad Nayeem Hasan" w:date="2024-05-20T21:43:00Z" w16du:dateUtc="2024-05-20T15:43:00Z">
        <w:r w:rsidRPr="002732DD" w:rsidDel="00281982">
          <w:rPr>
            <w:rFonts w:ascii="Times New Roman" w:hAnsi="Times New Roman" w:cs="Times New Roman"/>
            <w:sz w:val="24"/>
            <w:szCs w:val="24"/>
          </w:rPr>
          <w:delText>6.83</w:delText>
        </w:r>
      </w:del>
      <w:r w:rsidRPr="002732DD">
        <w:rPr>
          <w:rFonts w:ascii="Times New Roman" w:hAnsi="Times New Roman" w:cs="Times New Roman"/>
          <w:sz w:val="24"/>
          <w:szCs w:val="24"/>
        </w:rPr>
        <w:t>%, 11.</w:t>
      </w:r>
      <w:ins w:id="599" w:author="Mohammad Nayeem Hasan" w:date="2024-05-20T21:44:00Z" w16du:dateUtc="2024-05-20T15:44:00Z">
        <w:r w:rsidR="006D14EF">
          <w:rPr>
            <w:rFonts w:ascii="Times New Roman" w:hAnsi="Times New Roman" w:cs="Times New Roman"/>
            <w:sz w:val="24"/>
            <w:szCs w:val="24"/>
          </w:rPr>
          <w:t>65</w:t>
        </w:r>
      </w:ins>
      <w:del w:id="600" w:author="Mohammad Nayeem Hasan" w:date="2024-05-20T21:44:00Z" w16du:dateUtc="2024-05-20T15:44:00Z">
        <w:r w:rsidRPr="002732DD" w:rsidDel="006D14EF">
          <w:rPr>
            <w:rFonts w:ascii="Times New Roman" w:hAnsi="Times New Roman" w:cs="Times New Roman"/>
            <w:sz w:val="24"/>
            <w:szCs w:val="24"/>
          </w:rPr>
          <w:delText>64</w:delText>
        </w:r>
      </w:del>
      <w:r w:rsidRPr="002732DD">
        <w:rPr>
          <w:rFonts w:ascii="Times New Roman" w:hAnsi="Times New Roman" w:cs="Times New Roman"/>
          <w:sz w:val="24"/>
          <w:szCs w:val="24"/>
        </w:rPr>
        <w:t>%, and 40.4</w:t>
      </w:r>
      <w:ins w:id="601" w:author="Mohammad Nayeem Hasan" w:date="2024-05-20T21:44:00Z" w16du:dateUtc="2024-05-20T15:44:00Z">
        <w:r w:rsidR="006D14EF">
          <w:rPr>
            <w:rFonts w:ascii="Times New Roman" w:hAnsi="Times New Roman" w:cs="Times New Roman"/>
            <w:sz w:val="24"/>
            <w:szCs w:val="24"/>
          </w:rPr>
          <w:t>5</w:t>
        </w:r>
      </w:ins>
      <w:del w:id="602" w:author="Mohammad Nayeem Hasan" w:date="2024-05-20T21:44:00Z" w16du:dateUtc="2024-05-20T15:44:00Z">
        <w:r w:rsidRPr="002732DD" w:rsidDel="006D14EF">
          <w:rPr>
            <w:rFonts w:ascii="Times New Roman" w:hAnsi="Times New Roman" w:cs="Times New Roman"/>
            <w:sz w:val="24"/>
            <w:szCs w:val="24"/>
          </w:rPr>
          <w:delText>6</w:delText>
        </w:r>
      </w:del>
      <w:r w:rsidRPr="002732DD">
        <w:rPr>
          <w:rFonts w:ascii="Times New Roman" w:hAnsi="Times New Roman" w:cs="Times New Roman"/>
          <w:sz w:val="24"/>
          <w:szCs w:val="24"/>
        </w:rPr>
        <w:t>% compared to 2</w:t>
      </w:r>
      <w:ins w:id="603" w:author="Mohammad Nayeem Hasan" w:date="2024-05-20T21:44:00Z" w16du:dateUtc="2024-05-20T15:44:00Z">
        <w:r w:rsidR="006D14EF">
          <w:rPr>
            <w:rFonts w:ascii="Times New Roman" w:hAnsi="Times New Roman" w:cs="Times New Roman"/>
            <w:sz w:val="24"/>
            <w:szCs w:val="24"/>
          </w:rPr>
          <w:t>5.96</w:t>
        </w:r>
      </w:ins>
      <w:del w:id="604" w:author="Mohammad Nayeem Hasan" w:date="2024-05-20T21:44:00Z" w16du:dateUtc="2024-05-20T15:44:00Z">
        <w:r w:rsidRPr="002732DD" w:rsidDel="006D14EF">
          <w:rPr>
            <w:rFonts w:ascii="Times New Roman" w:hAnsi="Times New Roman" w:cs="Times New Roman"/>
            <w:sz w:val="24"/>
            <w:szCs w:val="24"/>
          </w:rPr>
          <w:delText>6.44</w:delText>
        </w:r>
      </w:del>
      <w:r w:rsidRPr="002732DD">
        <w:rPr>
          <w:rFonts w:ascii="Times New Roman" w:hAnsi="Times New Roman" w:cs="Times New Roman"/>
          <w:sz w:val="24"/>
          <w:szCs w:val="24"/>
        </w:rPr>
        <w:t>%, 5.</w:t>
      </w:r>
      <w:ins w:id="605" w:author="Mohammad Nayeem Hasan" w:date="2024-05-20T21:44:00Z" w16du:dateUtc="2024-05-20T15:44:00Z">
        <w:r w:rsidR="006D14EF">
          <w:rPr>
            <w:rFonts w:ascii="Times New Roman" w:hAnsi="Times New Roman" w:cs="Times New Roman"/>
            <w:sz w:val="24"/>
            <w:szCs w:val="24"/>
          </w:rPr>
          <w:t>33</w:t>
        </w:r>
      </w:ins>
      <w:del w:id="606" w:author="Mohammad Nayeem Hasan" w:date="2024-05-20T21:44:00Z" w16du:dateUtc="2024-05-20T15:44:00Z">
        <w:r w:rsidRPr="002732DD" w:rsidDel="006D14EF">
          <w:rPr>
            <w:rFonts w:ascii="Times New Roman" w:hAnsi="Times New Roman" w:cs="Times New Roman"/>
            <w:sz w:val="24"/>
            <w:szCs w:val="24"/>
          </w:rPr>
          <w:delText>41</w:delText>
        </w:r>
      </w:del>
      <w:r w:rsidRPr="002732DD">
        <w:rPr>
          <w:rFonts w:ascii="Times New Roman" w:hAnsi="Times New Roman" w:cs="Times New Roman"/>
          <w:sz w:val="24"/>
          <w:szCs w:val="24"/>
        </w:rPr>
        <w:t>%, and 3</w:t>
      </w:r>
      <w:ins w:id="607" w:author="Mohammad Nayeem Hasan" w:date="2024-05-20T21:44:00Z" w16du:dateUtc="2024-05-20T15:44:00Z">
        <w:r w:rsidR="006D14EF">
          <w:rPr>
            <w:rFonts w:ascii="Times New Roman" w:hAnsi="Times New Roman" w:cs="Times New Roman"/>
            <w:sz w:val="24"/>
            <w:szCs w:val="24"/>
          </w:rPr>
          <w:t>0</w:t>
        </w:r>
      </w:ins>
      <w:del w:id="608" w:author="Mohammad Nayeem Hasan" w:date="2024-05-20T21:44:00Z" w16du:dateUtc="2024-05-20T15:44:00Z">
        <w:r w:rsidRPr="002732DD" w:rsidDel="006D14EF">
          <w:rPr>
            <w:rFonts w:ascii="Times New Roman" w:hAnsi="Times New Roman" w:cs="Times New Roman"/>
            <w:sz w:val="24"/>
            <w:szCs w:val="24"/>
          </w:rPr>
          <w:delText>1</w:delText>
        </w:r>
      </w:del>
      <w:r w:rsidRPr="002732DD">
        <w:rPr>
          <w:rFonts w:ascii="Times New Roman" w:hAnsi="Times New Roman" w:cs="Times New Roman"/>
          <w:sz w:val="24"/>
          <w:szCs w:val="24"/>
        </w:rPr>
        <w:t>.3</w:t>
      </w:r>
      <w:ins w:id="609" w:author="Mohammad Nayeem Hasan" w:date="2024-05-20T21:44:00Z" w16du:dateUtc="2024-05-20T15:44:00Z">
        <w:r w:rsidR="006D14EF">
          <w:rPr>
            <w:rFonts w:ascii="Times New Roman" w:hAnsi="Times New Roman" w:cs="Times New Roman"/>
            <w:sz w:val="24"/>
            <w:szCs w:val="24"/>
          </w:rPr>
          <w:t>8</w:t>
        </w:r>
      </w:ins>
      <w:del w:id="610" w:author="Mohammad Nayeem Hasan" w:date="2024-05-20T21:44:00Z" w16du:dateUtc="2024-05-20T15:44:00Z">
        <w:r w:rsidRPr="002732DD" w:rsidDel="006D14EF">
          <w:rPr>
            <w:rFonts w:ascii="Times New Roman" w:hAnsi="Times New Roman" w:cs="Times New Roman"/>
            <w:sz w:val="24"/>
            <w:szCs w:val="24"/>
          </w:rPr>
          <w:delText>9</w:delText>
        </w:r>
      </w:del>
      <w:r w:rsidRPr="002732DD">
        <w:rPr>
          <w:rFonts w:ascii="Times New Roman" w:hAnsi="Times New Roman" w:cs="Times New Roman"/>
          <w:sz w:val="24"/>
          <w:szCs w:val="24"/>
        </w:rPr>
        <w:t>%, respectively</w:t>
      </w:r>
      <w:ins w:id="611" w:author="Mohammad Nayeem Hasan" w:date="2024-05-20T23:31:00Z" w16du:dateUtc="2024-05-20T17:31:00Z">
        <w:r w:rsidR="00CE25A2">
          <w:rPr>
            <w:rFonts w:ascii="Times New Roman" w:hAnsi="Times New Roman" w:cs="Times New Roman"/>
            <w:sz w:val="24"/>
            <w:szCs w:val="24"/>
          </w:rPr>
          <w:t xml:space="preserve"> (</w:t>
        </w:r>
        <w:r w:rsidR="00CE25A2" w:rsidRPr="002732DD">
          <w:rPr>
            <w:rFonts w:ascii="Times New Roman" w:hAnsi="Times New Roman" w:cs="Times New Roman"/>
            <w:b/>
            <w:sz w:val="24"/>
            <w:szCs w:val="24"/>
          </w:rPr>
          <w:t xml:space="preserve">Table </w:t>
        </w:r>
        <w:r w:rsidR="00CE25A2">
          <w:rPr>
            <w:rFonts w:ascii="Times New Roman" w:hAnsi="Times New Roman" w:cs="Times New Roman"/>
            <w:b/>
            <w:sz w:val="24"/>
            <w:szCs w:val="24"/>
          </w:rPr>
          <w:t>10</w:t>
        </w:r>
        <w:r w:rsidR="00CE25A2">
          <w:rPr>
            <w:rFonts w:ascii="Times New Roman" w:hAnsi="Times New Roman" w:cs="Times New Roman"/>
            <w:b/>
            <w:sz w:val="24"/>
            <w:szCs w:val="24"/>
          </w:rPr>
          <w:t>)</w:t>
        </w:r>
      </w:ins>
      <w:r w:rsidRPr="002732DD">
        <w:rPr>
          <w:rFonts w:ascii="Times New Roman" w:hAnsi="Times New Roman" w:cs="Times New Roman"/>
          <w:sz w:val="24"/>
          <w:szCs w:val="24"/>
        </w:rPr>
        <w:t>.</w:t>
      </w:r>
    </w:p>
    <w:p w14:paraId="49E3A4FC" w14:textId="0F4D1340" w:rsidR="003D76A4" w:rsidRPr="003D76A4" w:rsidRDefault="003D76A4" w:rsidP="003D76A4">
      <w:pPr>
        <w:ind w:firstLine="720"/>
        <w:rPr>
          <w:ins w:id="612" w:author="Mohammad Nayeem Hasan" w:date="2024-05-20T23:30:00Z" w16du:dateUtc="2024-05-20T17:30:00Z"/>
          <w:rFonts w:ascii="Times New Roman" w:hAnsi="Times New Roman" w:cs="Times New Roman"/>
          <w:sz w:val="24"/>
          <w:szCs w:val="24"/>
        </w:rPr>
      </w:pPr>
      <w:ins w:id="613" w:author="Mohammad Nayeem Hasan" w:date="2024-05-20T23:30:00Z" w16du:dateUtc="2024-05-20T17:30:00Z">
        <w:r w:rsidRPr="003D76A4">
          <w:rPr>
            <w:rFonts w:ascii="Times New Roman" w:hAnsi="Times New Roman" w:cs="Times New Roman"/>
            <w:sz w:val="24"/>
            <w:szCs w:val="24"/>
          </w:rPr>
          <w:lastRenderedPageBreak/>
          <w:t xml:space="preserve">In the adjusted model (Model 1), several factors were significantly associated with hypertension, including age, active transport, and obesity. Specifically, participants aged 18-29, 30-44, and 45-59 had a lower risk of hypertension compared to those aged 60 or above, with adjusted odds ratios (AORs) of 0.21 (95% CI: 0.13-0.31, P &lt; 0.001), 0.43 (95% CI: 0.34-0.54, P &lt; 0.001), and 0.78 (95% CI: 0.65-0.94, P &lt; 0.001), respectively. Participants not engaged in active transport had 1.26 times higher odds of hypertension (AOR: 1.26, 95% CI: 1.08-1.47, P = 0.003) compared to those who were actively commuting. High-obesity participants had </w:t>
        </w:r>
      </w:ins>
      <w:ins w:id="614" w:author="Mohammad Nayeem Hasan" w:date="2024-05-20T23:33:00Z" w16du:dateUtc="2024-05-20T17:33:00Z">
        <w:r w:rsidR="002733C9">
          <w:rPr>
            <w:rFonts w:ascii="Times New Roman" w:hAnsi="Times New Roman" w:cs="Times New Roman"/>
            <w:sz w:val="24"/>
            <w:szCs w:val="24"/>
          </w:rPr>
          <w:t xml:space="preserve">a </w:t>
        </w:r>
      </w:ins>
      <w:ins w:id="615" w:author="Mohammad Nayeem Hasan" w:date="2024-05-20T23:30:00Z" w16du:dateUtc="2024-05-20T17:30:00Z">
        <w:r w:rsidRPr="003D76A4">
          <w:rPr>
            <w:rFonts w:ascii="Times New Roman" w:hAnsi="Times New Roman" w:cs="Times New Roman"/>
            <w:sz w:val="24"/>
            <w:szCs w:val="24"/>
          </w:rPr>
          <w:t>3.05 times higher risk of hypertension (AOR: 3.05, 95% CI: 2.08-4.47, P &lt; 0.001) than non-obese participants</w:t>
        </w:r>
        <w:r>
          <w:rPr>
            <w:rFonts w:ascii="Times New Roman" w:hAnsi="Times New Roman" w:cs="Times New Roman"/>
            <w:sz w:val="24"/>
            <w:szCs w:val="24"/>
          </w:rPr>
          <w:t xml:space="preserve"> </w:t>
        </w:r>
        <w:r w:rsidRPr="00CE25A2">
          <w:rPr>
            <w:rFonts w:ascii="Times New Roman" w:hAnsi="Times New Roman" w:cs="Times New Roman"/>
            <w:b/>
            <w:sz w:val="24"/>
            <w:szCs w:val="24"/>
            <w:rPrChange w:id="616" w:author="Mohammad Nayeem Hasan" w:date="2024-05-20T23:31:00Z" w16du:dateUtc="2024-05-20T17:31:00Z">
              <w:rPr>
                <w:rFonts w:ascii="Times New Roman" w:hAnsi="Times New Roman" w:cs="Times New Roman"/>
                <w:sz w:val="24"/>
                <w:szCs w:val="24"/>
              </w:rPr>
            </w:rPrChange>
          </w:rPr>
          <w:t>(Table 11)</w:t>
        </w:r>
        <w:r w:rsidRPr="00CE25A2">
          <w:rPr>
            <w:rFonts w:ascii="Times New Roman" w:hAnsi="Times New Roman" w:cs="Times New Roman"/>
            <w:b/>
            <w:sz w:val="24"/>
            <w:szCs w:val="24"/>
            <w:rPrChange w:id="617" w:author="Mohammad Nayeem Hasan" w:date="2024-05-20T23:31:00Z" w16du:dateUtc="2024-05-20T17:31:00Z">
              <w:rPr>
                <w:rFonts w:ascii="Times New Roman" w:hAnsi="Times New Roman" w:cs="Times New Roman"/>
                <w:sz w:val="24"/>
                <w:szCs w:val="24"/>
              </w:rPr>
            </w:rPrChange>
          </w:rPr>
          <w:t>.</w:t>
        </w:r>
      </w:ins>
    </w:p>
    <w:p w14:paraId="709F28FF" w14:textId="329C7C3D" w:rsidR="003D76A4" w:rsidRPr="003D76A4" w:rsidRDefault="003D76A4" w:rsidP="003D76A4">
      <w:pPr>
        <w:ind w:firstLine="720"/>
        <w:rPr>
          <w:ins w:id="618" w:author="Mohammad Nayeem Hasan" w:date="2024-05-20T23:30:00Z" w16du:dateUtc="2024-05-20T17:30:00Z"/>
          <w:rFonts w:ascii="Times New Roman" w:hAnsi="Times New Roman" w:cs="Times New Roman"/>
          <w:sz w:val="24"/>
          <w:szCs w:val="24"/>
        </w:rPr>
      </w:pPr>
      <w:ins w:id="619" w:author="Mohammad Nayeem Hasan" w:date="2024-05-20T23:30:00Z" w16du:dateUtc="2024-05-20T17:30:00Z">
        <w:r w:rsidRPr="003D76A4">
          <w:rPr>
            <w:rFonts w:ascii="Times New Roman" w:hAnsi="Times New Roman" w:cs="Times New Roman"/>
            <w:sz w:val="24"/>
            <w:szCs w:val="24"/>
          </w:rPr>
          <w:t>In Model 2, moderate activity and obesity were significantly associated with hyperglycemia. Participants not participating in moderate activity had a 4.96 times higher risk of hyperglycemia (AOR: 4.96, 95% CI: 1.53-6.11, P = 0.008) compared to those who did. High-obesity participants had a 3.89 times higher risk of hyperglycemia (AOR: 3.89, 95% CI: 1.16-8.10, P = 0.028) than those who were not obese</w:t>
        </w:r>
      </w:ins>
      <w:ins w:id="620" w:author="Mohammad Nayeem Hasan" w:date="2024-05-20T23:31:00Z" w16du:dateUtc="2024-05-20T17:31:00Z">
        <w:r>
          <w:rPr>
            <w:rFonts w:ascii="Times New Roman" w:hAnsi="Times New Roman" w:cs="Times New Roman"/>
            <w:sz w:val="24"/>
            <w:szCs w:val="24"/>
          </w:rPr>
          <w:t xml:space="preserve"> </w:t>
        </w:r>
      </w:ins>
      <w:ins w:id="621" w:author="Mohammad Nayeem Hasan" w:date="2024-05-20T23:32:00Z" w16du:dateUtc="2024-05-20T17:32:00Z">
        <w:r w:rsidR="00CE25A2" w:rsidRPr="00977817">
          <w:rPr>
            <w:rFonts w:ascii="Times New Roman" w:hAnsi="Times New Roman" w:cs="Times New Roman"/>
            <w:b/>
            <w:sz w:val="24"/>
            <w:szCs w:val="24"/>
          </w:rPr>
          <w:t>(Table 11).</w:t>
        </w:r>
      </w:ins>
    </w:p>
    <w:p w14:paraId="5861BCDB" w14:textId="2C0CA2C7" w:rsidR="003D76A4" w:rsidRPr="003D76A4" w:rsidRDefault="003D76A4" w:rsidP="003D76A4">
      <w:pPr>
        <w:ind w:firstLine="720"/>
        <w:rPr>
          <w:ins w:id="622" w:author="Mohammad Nayeem Hasan" w:date="2024-05-20T23:30:00Z" w16du:dateUtc="2024-05-20T17:30:00Z"/>
          <w:rFonts w:ascii="Times New Roman" w:hAnsi="Times New Roman" w:cs="Times New Roman"/>
          <w:sz w:val="24"/>
          <w:szCs w:val="24"/>
        </w:rPr>
      </w:pPr>
      <w:ins w:id="623" w:author="Mohammad Nayeem Hasan" w:date="2024-05-20T23:30:00Z" w16du:dateUtc="2024-05-20T17:30:00Z">
        <w:r w:rsidRPr="003D76A4">
          <w:rPr>
            <w:rFonts w:ascii="Times New Roman" w:hAnsi="Times New Roman" w:cs="Times New Roman"/>
            <w:sz w:val="24"/>
            <w:szCs w:val="24"/>
          </w:rPr>
          <w:t>In Model 3, age, sex, education level, and vigorous activity were significantly associated with hypercholesterolemia. Participants aged 18-29, 30-44, and 45-59 had a lower risk of hypercholesterolemia compared to those aged 60 or above, with AORs of 0.25 (95% CI: 0.19-0.32, P &lt; 0.001), 0.53 (95% CI: 0.46-0.62, P &lt; 0.001), and 0.95 (95% CI: 0.83-1.09, P = 0.488), respectively. Female participants had 1.37 times higher odds of hypercholesterolemia (AOR: 1.37, 95% CI: 1.16-1.60, P &lt; 0.001) compared to males. Additionally, participants not engaged in vigorous activity had 1.60 times higher odds of hypercholesterolemia (AOR: 1.60, 95% CI: 1.26-2.04, P &lt; 0.001) compared to those who were vigorously active</w:t>
        </w:r>
      </w:ins>
      <w:ins w:id="624" w:author="Mohammad Nayeem Hasan" w:date="2024-05-20T23:31:00Z" w16du:dateUtc="2024-05-20T17:31:00Z">
        <w:r>
          <w:rPr>
            <w:rFonts w:ascii="Times New Roman" w:hAnsi="Times New Roman" w:cs="Times New Roman"/>
            <w:sz w:val="24"/>
            <w:szCs w:val="24"/>
          </w:rPr>
          <w:t xml:space="preserve"> </w:t>
        </w:r>
      </w:ins>
      <w:ins w:id="625" w:author="Mohammad Nayeem Hasan" w:date="2024-05-20T23:32:00Z" w16du:dateUtc="2024-05-20T17:32:00Z">
        <w:r w:rsidR="00CE25A2" w:rsidRPr="00977817">
          <w:rPr>
            <w:rFonts w:ascii="Times New Roman" w:hAnsi="Times New Roman" w:cs="Times New Roman"/>
            <w:b/>
            <w:sz w:val="24"/>
            <w:szCs w:val="24"/>
          </w:rPr>
          <w:t>(Table 11).</w:t>
        </w:r>
      </w:ins>
    </w:p>
    <w:p w14:paraId="3CA0A8E7" w14:textId="6E366BDC" w:rsidR="00A07139" w:rsidRPr="002732DD" w:rsidDel="00A81C08" w:rsidRDefault="003D76A4" w:rsidP="007A1AFE">
      <w:pPr>
        <w:ind w:firstLine="720"/>
        <w:rPr>
          <w:del w:id="626" w:author="Mohammad Nayeem Hasan" w:date="2024-05-20T23:26:00Z" w16du:dateUtc="2024-05-20T17:26:00Z"/>
          <w:rFonts w:ascii="Times New Roman" w:hAnsi="Times New Roman" w:cs="Times New Roman"/>
          <w:sz w:val="24"/>
          <w:szCs w:val="24"/>
        </w:rPr>
        <w:pPrChange w:id="627" w:author="Mohammad Nayeem Hasan" w:date="2024-05-21T00:01:00Z" w16du:dateUtc="2024-05-20T18:01:00Z">
          <w:pPr>
            <w:ind w:firstLine="720"/>
          </w:pPr>
        </w:pPrChange>
      </w:pPr>
      <w:ins w:id="628" w:author="Mohammad Nayeem Hasan" w:date="2024-05-20T23:30:00Z" w16du:dateUtc="2024-05-20T17:30:00Z">
        <w:r w:rsidRPr="003D76A4">
          <w:rPr>
            <w:rFonts w:ascii="Times New Roman" w:hAnsi="Times New Roman" w:cs="Times New Roman"/>
            <w:sz w:val="24"/>
            <w:szCs w:val="24"/>
          </w:rPr>
          <w:t xml:space="preserve">The adjusted models demonstrated </w:t>
        </w:r>
      </w:ins>
      <w:ins w:id="629" w:author="Mohammad Nayeem Hasan" w:date="2024-05-21T00:01:00Z" w16du:dateUtc="2024-05-20T18:01:00Z">
        <w:r w:rsidR="007A1AFE">
          <w:rPr>
            <w:rFonts w:ascii="Times New Roman" w:hAnsi="Times New Roman" w:cs="Times New Roman"/>
            <w:sz w:val="24"/>
            <w:szCs w:val="24"/>
          </w:rPr>
          <w:t xml:space="preserve">a </w:t>
        </w:r>
      </w:ins>
      <w:ins w:id="630" w:author="Mohammad Nayeem Hasan" w:date="2024-05-20T23:30:00Z" w16du:dateUtc="2024-05-20T17:30:00Z">
        <w:r w:rsidRPr="003D76A4">
          <w:rPr>
            <w:rFonts w:ascii="Times New Roman" w:hAnsi="Times New Roman" w:cs="Times New Roman"/>
            <w:sz w:val="24"/>
            <w:szCs w:val="24"/>
          </w:rPr>
          <w:t>good fit with acceptable classification accuracy, reflected in AUC values of 67.73%, 71.54%, and 65.45%, respectively</w:t>
        </w:r>
      </w:ins>
      <w:ins w:id="631" w:author="Mohammad Nayeem Hasan" w:date="2024-05-21T00:01:00Z" w16du:dateUtc="2024-05-20T18:01:00Z">
        <w:r w:rsidR="007A1AFE">
          <w:rPr>
            <w:rFonts w:ascii="Times New Roman" w:hAnsi="Times New Roman" w:cs="Times New Roman"/>
            <w:sz w:val="24"/>
            <w:szCs w:val="24"/>
          </w:rPr>
          <w:t xml:space="preserve"> for model 1, model 2, and model 3</w:t>
        </w:r>
      </w:ins>
      <w:ins w:id="632" w:author="Mohammad Nayeem Hasan" w:date="2024-05-20T23:30:00Z" w16du:dateUtc="2024-05-20T17:30:00Z">
        <w:r w:rsidRPr="003D76A4">
          <w:rPr>
            <w:rFonts w:ascii="Times New Roman" w:hAnsi="Times New Roman" w:cs="Times New Roman"/>
            <w:sz w:val="24"/>
            <w:szCs w:val="24"/>
          </w:rPr>
          <w:t xml:space="preserve"> </w:t>
        </w:r>
        <w:r w:rsidRPr="00CE25A2">
          <w:rPr>
            <w:rFonts w:ascii="Times New Roman" w:hAnsi="Times New Roman" w:cs="Times New Roman"/>
            <w:b/>
            <w:bCs/>
            <w:sz w:val="24"/>
            <w:szCs w:val="24"/>
            <w:rPrChange w:id="633" w:author="Mohammad Nayeem Hasan" w:date="2024-05-20T23:32:00Z" w16du:dateUtc="2024-05-20T17:32:00Z">
              <w:rPr>
                <w:rFonts w:ascii="Times New Roman" w:hAnsi="Times New Roman" w:cs="Times New Roman"/>
                <w:sz w:val="24"/>
                <w:szCs w:val="24"/>
              </w:rPr>
            </w:rPrChange>
          </w:rPr>
          <w:t>(Tables 12 and Figure 3).</w:t>
        </w:r>
      </w:ins>
    </w:p>
    <w:p w14:paraId="17E8B663" w14:textId="77777777" w:rsidR="00F53EA7" w:rsidRPr="00A81C08" w:rsidRDefault="00F53EA7" w:rsidP="007A1AFE">
      <w:pPr>
        <w:ind w:firstLine="720"/>
        <w:rPr>
          <w:rFonts w:ascii="Times New Roman" w:hAnsi="Times New Roman" w:cs="Times New Roman"/>
          <w:sz w:val="24"/>
          <w:szCs w:val="24"/>
          <w:rPrChange w:id="634" w:author="Mohammad Nayeem Hasan" w:date="2024-05-20T23:26:00Z" w16du:dateUtc="2024-05-20T17:26:00Z">
            <w:rPr>
              <w:rFonts w:ascii="Times New Roman" w:hAnsi="Times New Roman" w:cs="Times New Roman"/>
              <w:b/>
              <w:bCs/>
              <w:sz w:val="24"/>
              <w:szCs w:val="24"/>
            </w:rPr>
          </w:rPrChange>
        </w:rPr>
        <w:pPrChange w:id="635" w:author="Mohammad Nayeem Hasan" w:date="2024-05-21T00:01:00Z" w16du:dateUtc="2024-05-20T18:01:00Z">
          <w:pPr/>
        </w:pPrChange>
      </w:pPr>
    </w:p>
    <w:p w14:paraId="332E8EF5" w14:textId="3DDA66BA" w:rsidR="00DB7D48" w:rsidRPr="002732DD" w:rsidRDefault="004B0869" w:rsidP="00A651E9">
      <w:pPr>
        <w:rPr>
          <w:rFonts w:ascii="Times New Roman" w:hAnsi="Times New Roman" w:cs="Times New Roman"/>
          <w:b/>
          <w:bCs/>
          <w:sz w:val="24"/>
          <w:szCs w:val="24"/>
        </w:rPr>
      </w:pPr>
      <w:r w:rsidRPr="002732DD">
        <w:rPr>
          <w:rFonts w:ascii="Times New Roman" w:hAnsi="Times New Roman" w:cs="Times New Roman"/>
          <w:b/>
          <w:bCs/>
          <w:sz w:val="24"/>
          <w:szCs w:val="24"/>
        </w:rPr>
        <w:t>Discussion</w:t>
      </w:r>
    </w:p>
    <w:p w14:paraId="1D671061" w14:textId="1F09D73A" w:rsidR="00006AF8" w:rsidRPr="002732DD" w:rsidRDefault="007C27EA" w:rsidP="00006AF8">
      <w:pPr>
        <w:ind w:firstLine="720"/>
        <w:rPr>
          <w:rFonts w:ascii="Times New Roman" w:hAnsi="Times New Roman" w:cs="Times New Roman"/>
          <w:sz w:val="24"/>
          <w:szCs w:val="24"/>
        </w:rPr>
      </w:pPr>
      <w:r w:rsidRPr="002732DD">
        <w:rPr>
          <w:rFonts w:ascii="Times New Roman" w:hAnsi="Times New Roman" w:cs="Times New Roman"/>
          <w:sz w:val="24"/>
          <w:szCs w:val="24"/>
        </w:rPr>
        <w:t xml:space="preserve">National surveys across the </w:t>
      </w:r>
      <w:r w:rsidR="00117F2C" w:rsidRPr="002732DD">
        <w:rPr>
          <w:rFonts w:ascii="Times New Roman" w:hAnsi="Times New Roman" w:cs="Times New Roman"/>
          <w:sz w:val="24"/>
          <w:szCs w:val="24"/>
        </w:rPr>
        <w:t>SEAR</w:t>
      </w:r>
      <w:r w:rsidRPr="002732DD">
        <w:rPr>
          <w:rFonts w:ascii="Times New Roman" w:hAnsi="Times New Roman" w:cs="Times New Roman"/>
          <w:sz w:val="24"/>
          <w:szCs w:val="24"/>
        </w:rPr>
        <w:t xml:space="preserve"> have provided insights into the prevalence of hypertension and its associated risk factors. This paper synthesizes key findings from these initiatives and surveys, highlighting significant risk factors for major NCDs among Southeast Asians and emphasizing the importance of addressing behavioral factors to prevent and control this widespread health condition.</w:t>
      </w:r>
      <w:r w:rsidR="00006AF8" w:rsidRPr="002732DD">
        <w:rPr>
          <w:rFonts w:ascii="Times New Roman" w:hAnsi="Times New Roman" w:cs="Times New Roman"/>
          <w:sz w:val="24"/>
          <w:szCs w:val="24"/>
        </w:rPr>
        <w:t xml:space="preserve"> </w:t>
      </w:r>
      <w:r w:rsidR="00354947" w:rsidRPr="002732DD">
        <w:rPr>
          <w:rFonts w:ascii="Times New Roman" w:hAnsi="Times New Roman" w:cs="Times New Roman"/>
          <w:sz w:val="24"/>
          <w:szCs w:val="24"/>
        </w:rPr>
        <w:t>Recent national surveys across the region have revealed varying rates of hypertension prevalence; for instance, 1</w:t>
      </w:r>
      <w:ins w:id="636" w:author="Mohammad Nayeem Hasan" w:date="2024-05-20T23:37:00Z" w16du:dateUtc="2024-05-20T17:37:00Z">
        <w:r w:rsidR="00997EC4">
          <w:rPr>
            <w:rFonts w:ascii="Times New Roman" w:hAnsi="Times New Roman" w:cs="Times New Roman"/>
            <w:sz w:val="24"/>
            <w:szCs w:val="24"/>
          </w:rPr>
          <w:t>8.01</w:t>
        </w:r>
      </w:ins>
      <w:del w:id="637" w:author="Mohammad Nayeem Hasan" w:date="2024-05-20T23:37:00Z" w16du:dateUtc="2024-05-20T17:37:00Z">
        <w:r w:rsidR="00354947" w:rsidRPr="002732DD" w:rsidDel="00997EC4">
          <w:rPr>
            <w:rFonts w:ascii="Times New Roman" w:hAnsi="Times New Roman" w:cs="Times New Roman"/>
            <w:sz w:val="24"/>
            <w:szCs w:val="24"/>
          </w:rPr>
          <w:delText>9.07</w:delText>
        </w:r>
      </w:del>
      <w:r w:rsidR="00354947" w:rsidRPr="002732DD">
        <w:rPr>
          <w:rFonts w:ascii="Times New Roman" w:hAnsi="Times New Roman" w:cs="Times New Roman"/>
          <w:sz w:val="24"/>
          <w:szCs w:val="24"/>
        </w:rPr>
        <w:t xml:space="preserve">% in Maldives </w:t>
      </w:r>
      <w:r w:rsidR="007B1043" w:rsidRPr="002732DD">
        <w:rPr>
          <w:rFonts w:ascii="Times New Roman" w:hAnsi="Times New Roman" w:cs="Times New Roman"/>
          <w:sz w:val="24"/>
          <w:szCs w:val="24"/>
        </w:rPr>
        <w:t>(20</w:t>
      </w:r>
      <w:r w:rsidR="00315891" w:rsidRPr="002732DD">
        <w:rPr>
          <w:rFonts w:ascii="Times New Roman" w:hAnsi="Times New Roman" w:cs="Times New Roman"/>
          <w:sz w:val="24"/>
          <w:szCs w:val="24"/>
        </w:rPr>
        <w:t>11</w:t>
      </w:r>
      <w:r w:rsidR="007B1043"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YzQwYmNlMjgtYmY2NS00OGJjLTlkN2YtODg0NTBkZWQzNGJkIiwicHJvcGVydGllcyI6eyJub3RlSW5kZXgiOjB9LCJpc0VkaXRlZCI6ZmFsc2UsIm1hbnVhbE92ZXJyaWRlIjp7ImlzTWFudWFsbHlPdmVycmlkZGVuIjpmYWxzZSwiY2l0ZXByb2NUZXh0IjoiPHN1cD4zMDwvc3VwPiIsIm1hbnVhbE92ZXJyaWRlVGV4dCI6IiJ9LCJjaXRhdGlvbkl0ZW1zIjpbeyJpZCI6ImJkZTk1ZTcxLWU4YWMtMzNjMC05NjIwLWIyMWVlOGEwNjY5MiIsIml0ZW1EYXRhIjp7InR5cGUiOiJhcnRpY2xlLWpvdXJuYWwiLCJpZCI6ImJkZTk1ZTcxLWU4YWMtMzNjMC05NjIwLWIyMWVlOGEwNjY5MiIsInRpdGxlIjoiU0VBLU5DRC05MSBEaXN0cmlidXRpb246IEdlbmVyYWwgV0hPIFNURVBTIHN1cnZleSBvbiByaXNrIGZhY3RvcnMgZm9yIG5vbmNvbW11bmljYWJsZSBkaXNlYXNlcyBNYWxkaXZlcywgMjAxMSIsImFjY2Vzc2VkIjp7ImRhdGUtcGFydHMiOltbMjAyNCwyLDE2XV19LCJpc3N1ZWQiOnsiZGF0ZS1wYXJ0cyI6W1syMDE0XV19LCJjb250YWluZXItdGl0bGUtc2hvcnQiOiIifSwiaXNUZW1wb3JhcnkiOmZhbHNlfV19"/>
          <w:id w:val="87441830"/>
          <w:placeholder>
            <w:docPart w:val="DefaultPlaceholder_-1854013440"/>
          </w:placeholder>
        </w:sdtPr>
        <w:sdtContent>
          <w:ins w:id="638" w:author="Mohammad Nayeem Hasan" w:date="2024-05-20T23:57:00Z" w16du:dateUtc="2024-05-20T17:57:00Z">
            <w:r w:rsidR="00DE023D" w:rsidRPr="00DE023D">
              <w:rPr>
                <w:rFonts w:ascii="Times New Roman" w:eastAsia="Times New Roman" w:hAnsi="Times New Roman" w:cs="Times New Roman"/>
                <w:color w:val="000000"/>
                <w:sz w:val="24"/>
                <w:szCs w:val="24"/>
                <w:vertAlign w:val="superscript"/>
              </w:rPr>
              <w:t>30</w:t>
            </w:r>
          </w:ins>
          <w:del w:id="639" w:author="Mohammad Nayeem Hasan" w:date="2024-05-20T23:57:00Z" w16du:dateUtc="2024-05-20T17:57:00Z">
            <w:r w:rsidR="00956D6A" w:rsidRPr="00DE023D" w:rsidDel="00DE023D">
              <w:rPr>
                <w:rFonts w:ascii="Times New Roman" w:eastAsia="Times New Roman" w:hAnsi="Times New Roman" w:cs="Times New Roman"/>
                <w:color w:val="000000"/>
                <w:sz w:val="24"/>
                <w:szCs w:val="24"/>
                <w:vertAlign w:val="superscript"/>
              </w:rPr>
              <w:delText>28</w:delText>
            </w:r>
          </w:del>
        </w:sdtContent>
      </w:sdt>
      <w:r w:rsidR="007B1043" w:rsidRPr="002732DD">
        <w:rPr>
          <w:rFonts w:ascii="Times New Roman" w:hAnsi="Times New Roman" w:cs="Times New Roman"/>
          <w:sz w:val="24"/>
          <w:szCs w:val="24"/>
        </w:rPr>
        <w:t xml:space="preserve">, </w:t>
      </w:r>
      <w:ins w:id="640" w:author="Mohammad Nayeem Hasan" w:date="2024-05-20T23:37:00Z" w16du:dateUtc="2024-05-20T17:37:00Z">
        <w:r w:rsidR="00997EC4">
          <w:rPr>
            <w:rFonts w:ascii="Times New Roman" w:hAnsi="Times New Roman" w:cs="Times New Roman"/>
            <w:sz w:val="24"/>
            <w:szCs w:val="24"/>
          </w:rPr>
          <w:t>23.77</w:t>
        </w:r>
      </w:ins>
      <w:del w:id="641" w:author="Mohammad Nayeem Hasan" w:date="2024-05-20T23:37:00Z" w16du:dateUtc="2024-05-20T17:37:00Z">
        <w:r w:rsidR="00840FBD" w:rsidRPr="002732DD" w:rsidDel="00997EC4">
          <w:rPr>
            <w:rFonts w:ascii="Times New Roman" w:hAnsi="Times New Roman" w:cs="Times New Roman"/>
            <w:sz w:val="24"/>
            <w:szCs w:val="24"/>
          </w:rPr>
          <w:delText>30.70</w:delText>
        </w:r>
      </w:del>
      <w:r w:rsidR="007B1043" w:rsidRPr="002732DD">
        <w:rPr>
          <w:rFonts w:ascii="Times New Roman" w:hAnsi="Times New Roman" w:cs="Times New Roman"/>
          <w:sz w:val="24"/>
          <w:szCs w:val="24"/>
        </w:rPr>
        <w:t xml:space="preserve">% in </w:t>
      </w:r>
      <w:r w:rsidR="00315891" w:rsidRPr="002732DD">
        <w:rPr>
          <w:rFonts w:ascii="Times New Roman" w:hAnsi="Times New Roman" w:cs="Times New Roman"/>
          <w:sz w:val="24"/>
          <w:szCs w:val="24"/>
        </w:rPr>
        <w:t>Sri Lanka</w:t>
      </w:r>
      <w:r w:rsidR="007B1043" w:rsidRPr="002732DD">
        <w:rPr>
          <w:rFonts w:ascii="Times New Roman" w:hAnsi="Times New Roman" w:cs="Times New Roman"/>
          <w:sz w:val="24"/>
          <w:szCs w:val="24"/>
        </w:rPr>
        <w:t xml:space="preserve"> (</w:t>
      </w:r>
      <w:r w:rsidR="00B52B46" w:rsidRPr="002732DD">
        <w:rPr>
          <w:rFonts w:ascii="Times New Roman" w:hAnsi="Times New Roman" w:cs="Times New Roman"/>
          <w:sz w:val="24"/>
          <w:szCs w:val="24"/>
        </w:rPr>
        <w:t>2014</w:t>
      </w:r>
      <w:r w:rsidR="007B1043" w:rsidRPr="002732DD">
        <w:rPr>
          <w:rFonts w:ascii="Times New Roman" w:hAnsi="Times New Roman" w:cs="Times New Roman"/>
          <w:sz w:val="24"/>
          <w:szCs w:val="24"/>
        </w:rPr>
        <w:t>)</w:t>
      </w:r>
      <w:r w:rsidR="00931C68"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ZTQ5YmZjNGQtMzE4ZC00YmMxLWE2MzEtODgxMzllYzA2YjY5IiwicHJvcGVydGllcyI6eyJub3RlSW5kZXgiOjB9LCJpc0VkaXRlZCI6ZmFsc2UsIm1hbnVhbE92ZXJyaWRlIjp7ImlzTWFudWFsbHlPdmVycmlkZGVuIjpmYWxzZSwiY2l0ZXByb2NUZXh0IjoiPHN1cD4zMTwvc3VwPiIsIm1hbnVhbE92ZXJyaWRlVGV4dCI6IiJ9LCJjaXRhdGlvbkl0ZW1zIjpbeyJpZCI6IjBkYjQ3ODE2LTIzYWQtMzY1OS1hMzU3LTZjMWRhZGUyNWRjYiIsIml0ZW1EYXRhIjp7InR5cGUiOiJ3ZWJwYWdlIiwiaWQiOiIwZGI0NzgxNi0yM2FkLTM2NTktYTM1Ny02YzFkYWRlMjVkY2IiLCJ0aXRsZSI6IjIwMTUgU1RFUFMgQ291bnRyeSBSZXBvcnQgU3JpIExhbmthIiwiYWNjZXNzZWQiOnsiZGF0ZS1wYXJ0cyI6W1syMDI0LDIsMTZdXX0sIlVSTCI6Imh0dHBzOi8vd3d3Lndoby5pbnQvcHVibGljYXRpb25zL20vaXRlbS8yMDE1LXN0ZXBzLWNvdW50cnktcmVwb3J0LXNyaS1sYW5rYSIsImNvbnRhaW5lci10aXRsZS1zaG9ydCI6IiJ9LCJpc1RlbXBvcmFyeSI6ZmFsc2V9XX0="/>
          <w:id w:val="1194813160"/>
          <w:placeholder>
            <w:docPart w:val="DefaultPlaceholder_-1854013440"/>
          </w:placeholder>
        </w:sdtPr>
        <w:sdtContent>
          <w:ins w:id="642" w:author="Mohammad Nayeem Hasan" w:date="2024-05-20T23:57:00Z" w16du:dateUtc="2024-05-20T17:57:00Z">
            <w:r w:rsidR="00DE023D" w:rsidRPr="00DE023D">
              <w:rPr>
                <w:rFonts w:ascii="Times New Roman" w:eastAsia="Times New Roman" w:hAnsi="Times New Roman" w:cs="Times New Roman"/>
                <w:color w:val="000000"/>
                <w:sz w:val="24"/>
                <w:szCs w:val="24"/>
                <w:vertAlign w:val="superscript"/>
              </w:rPr>
              <w:t>31</w:t>
            </w:r>
          </w:ins>
          <w:del w:id="643" w:author="Mohammad Nayeem Hasan" w:date="2024-05-20T23:57:00Z" w16du:dateUtc="2024-05-20T17:57:00Z">
            <w:r w:rsidR="00956D6A" w:rsidRPr="00DE023D" w:rsidDel="00DE023D">
              <w:rPr>
                <w:rFonts w:ascii="Times New Roman" w:eastAsia="Times New Roman" w:hAnsi="Times New Roman" w:cs="Times New Roman"/>
                <w:color w:val="000000"/>
                <w:sz w:val="24"/>
                <w:szCs w:val="24"/>
                <w:vertAlign w:val="superscript"/>
              </w:rPr>
              <w:delText>29</w:delText>
            </w:r>
          </w:del>
        </w:sdtContent>
      </w:sdt>
      <w:r w:rsidR="007B1043" w:rsidRPr="002732DD">
        <w:rPr>
          <w:rFonts w:ascii="Times New Roman" w:hAnsi="Times New Roman" w:cs="Times New Roman"/>
          <w:sz w:val="24"/>
          <w:szCs w:val="24"/>
        </w:rPr>
        <w:t xml:space="preserve">, </w:t>
      </w:r>
      <w:ins w:id="644" w:author="Mohammad Nayeem Hasan" w:date="2024-05-20T23:37:00Z" w16du:dateUtc="2024-05-20T17:37:00Z">
        <w:r w:rsidR="00997EC4">
          <w:rPr>
            <w:rFonts w:ascii="Times New Roman" w:hAnsi="Times New Roman" w:cs="Times New Roman"/>
            <w:sz w:val="24"/>
            <w:szCs w:val="24"/>
          </w:rPr>
          <w:t>27.93</w:t>
        </w:r>
      </w:ins>
      <w:del w:id="645" w:author="Mohammad Nayeem Hasan" w:date="2024-05-20T23:37:00Z" w16du:dateUtc="2024-05-20T17:37:00Z">
        <w:r w:rsidR="00840FBD" w:rsidRPr="002732DD" w:rsidDel="00997EC4">
          <w:rPr>
            <w:rFonts w:ascii="Times New Roman" w:hAnsi="Times New Roman" w:cs="Times New Roman"/>
            <w:sz w:val="24"/>
            <w:szCs w:val="24"/>
          </w:rPr>
          <w:delText>26.40</w:delText>
        </w:r>
      </w:del>
      <w:r w:rsidR="007B1043" w:rsidRPr="002732DD">
        <w:rPr>
          <w:rFonts w:ascii="Times New Roman" w:hAnsi="Times New Roman" w:cs="Times New Roman"/>
          <w:sz w:val="24"/>
          <w:szCs w:val="24"/>
        </w:rPr>
        <w:t xml:space="preserve">% </w:t>
      </w:r>
      <w:r w:rsidR="00A11E17" w:rsidRPr="002732DD">
        <w:rPr>
          <w:rFonts w:ascii="Times New Roman" w:hAnsi="Times New Roman" w:cs="Times New Roman"/>
          <w:sz w:val="24"/>
          <w:szCs w:val="24"/>
        </w:rPr>
        <w:t xml:space="preserve">in Myanmar </w:t>
      </w:r>
      <w:r w:rsidR="007B1043" w:rsidRPr="002732DD">
        <w:rPr>
          <w:rFonts w:ascii="Times New Roman" w:hAnsi="Times New Roman" w:cs="Times New Roman"/>
          <w:sz w:val="24"/>
          <w:szCs w:val="24"/>
        </w:rPr>
        <w:t>(</w:t>
      </w:r>
      <w:r w:rsidR="00A11E17" w:rsidRPr="002732DD">
        <w:rPr>
          <w:rFonts w:ascii="Times New Roman" w:hAnsi="Times New Roman" w:cs="Times New Roman"/>
          <w:sz w:val="24"/>
          <w:szCs w:val="24"/>
        </w:rPr>
        <w:t>2014</w:t>
      </w:r>
      <w:r w:rsidR="007B1043" w:rsidRPr="002732DD">
        <w:rPr>
          <w:rFonts w:ascii="Times New Roman" w:hAnsi="Times New Roman" w:cs="Times New Roman"/>
          <w:sz w:val="24"/>
          <w:szCs w:val="24"/>
        </w:rPr>
        <w:t>)</w:t>
      </w:r>
      <w:r w:rsidR="00A11E17"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YjEzNzJhZTQtYzkyZC00YmZmLTliNGQtMzIxNjNmYWQ2NzUzIiwicHJvcGVydGllcyI6eyJub3RlSW5kZXgiOjB9LCJpc0VkaXRlZCI6ZmFsc2UsIm1hbnVhbE92ZXJyaWRlIjp7ImlzTWFudWFsbHlPdmVycmlkZGVuIjpmYWxzZSwiY2l0ZXByb2NUZXh0IjoiPHN1cD4zMjwvc3VwPiIsIm1hbnVhbE92ZXJyaWRlVGV4dCI6IiJ9LCJjaXRhdGlvbkl0ZW1zIjpbeyJpZCI6ImY2ZWE5YWU0LTQ4YjUtMzU4Yy05YjcxLTBiMjI4ZWU3MWFlYyIsIml0ZW1EYXRhIjp7InR5cGUiOiJ3ZWJwYWdlIiwiaWQiOiJmNmVhOWFlNC00OGI1LTM1OGMtOWI3MS0wYjIyOGVlNzFhZWMiLCJ0aXRsZSI6IjIwMTQgU1RFUFMgQ291bnRyeSBSZXBvcnQgTXlhbm1hciIsImFjY2Vzc2VkIjp7ImRhdGUtcGFydHMiOltbMjAyNCwyLDE2XV19LCJVUkwiOiJodHRwczovL3d3dy53aG8uaW50L3B1YmxpY2F0aW9ucy9tL2l0ZW0vMjAxNC1zdGVwcy1jb3VudHJ5LXJlcG9ydC1teWFubWFyIiwiY29udGFpbmVyLXRpdGxlLXNob3J0IjoiIn0sImlzVGVtcG9yYXJ5IjpmYWxzZX1dfQ=="/>
          <w:id w:val="-477606591"/>
          <w:placeholder>
            <w:docPart w:val="DefaultPlaceholder_-1854013440"/>
          </w:placeholder>
        </w:sdtPr>
        <w:sdtContent>
          <w:ins w:id="646" w:author="Mohammad Nayeem Hasan" w:date="2024-05-20T23:57:00Z" w16du:dateUtc="2024-05-20T17:57:00Z">
            <w:r w:rsidR="00DE023D" w:rsidRPr="00DE023D">
              <w:rPr>
                <w:rFonts w:ascii="Times New Roman" w:eastAsia="Times New Roman" w:hAnsi="Times New Roman" w:cs="Times New Roman"/>
                <w:color w:val="000000"/>
                <w:sz w:val="24"/>
                <w:szCs w:val="24"/>
                <w:vertAlign w:val="superscript"/>
              </w:rPr>
              <w:t>32</w:t>
            </w:r>
          </w:ins>
          <w:del w:id="647" w:author="Mohammad Nayeem Hasan" w:date="2024-05-20T23:57:00Z" w16du:dateUtc="2024-05-20T17:57:00Z">
            <w:r w:rsidR="00956D6A" w:rsidRPr="00DE023D" w:rsidDel="00DE023D">
              <w:rPr>
                <w:rFonts w:ascii="Times New Roman" w:eastAsia="Times New Roman" w:hAnsi="Times New Roman" w:cs="Times New Roman"/>
                <w:color w:val="000000"/>
                <w:sz w:val="24"/>
                <w:szCs w:val="24"/>
                <w:vertAlign w:val="superscript"/>
              </w:rPr>
              <w:delText>30</w:delText>
            </w:r>
          </w:del>
        </w:sdtContent>
      </w:sdt>
      <w:r w:rsidR="00A11E17" w:rsidRPr="002732DD">
        <w:rPr>
          <w:rFonts w:ascii="Times New Roman" w:hAnsi="Times New Roman" w:cs="Times New Roman"/>
          <w:color w:val="000000"/>
          <w:sz w:val="24"/>
          <w:szCs w:val="24"/>
        </w:rPr>
        <w:t>,</w:t>
      </w:r>
      <w:r w:rsidR="007B1043" w:rsidRPr="002732DD">
        <w:rPr>
          <w:rFonts w:ascii="Times New Roman" w:hAnsi="Times New Roman" w:cs="Times New Roman"/>
          <w:sz w:val="24"/>
          <w:szCs w:val="24"/>
        </w:rPr>
        <w:t xml:space="preserve"> </w:t>
      </w:r>
      <w:r w:rsidR="00840FBD" w:rsidRPr="002732DD">
        <w:rPr>
          <w:rFonts w:ascii="Times New Roman" w:hAnsi="Times New Roman" w:cs="Times New Roman"/>
          <w:sz w:val="24"/>
          <w:szCs w:val="24"/>
        </w:rPr>
        <w:t>39.</w:t>
      </w:r>
      <w:ins w:id="648" w:author="Mohammad Nayeem Hasan" w:date="2024-05-20T23:37:00Z" w16du:dateUtc="2024-05-20T17:37:00Z">
        <w:r w:rsidR="00997EC4">
          <w:rPr>
            <w:rFonts w:ascii="Times New Roman" w:hAnsi="Times New Roman" w:cs="Times New Roman"/>
            <w:sz w:val="24"/>
            <w:szCs w:val="24"/>
          </w:rPr>
          <w:t>70</w:t>
        </w:r>
      </w:ins>
      <w:del w:id="649" w:author="Mohammad Nayeem Hasan" w:date="2024-05-20T23:37:00Z" w16du:dateUtc="2024-05-20T17:37:00Z">
        <w:r w:rsidR="00840FBD" w:rsidRPr="002732DD" w:rsidDel="00997EC4">
          <w:rPr>
            <w:rFonts w:ascii="Times New Roman" w:hAnsi="Times New Roman" w:cs="Times New Roman"/>
            <w:sz w:val="24"/>
            <w:szCs w:val="24"/>
          </w:rPr>
          <w:delText>30</w:delText>
        </w:r>
      </w:del>
      <w:r w:rsidR="00A11E17" w:rsidRPr="002732DD">
        <w:rPr>
          <w:rFonts w:ascii="Times New Roman" w:hAnsi="Times New Roman" w:cs="Times New Roman"/>
          <w:sz w:val="24"/>
          <w:szCs w:val="24"/>
        </w:rPr>
        <w:t xml:space="preserve">% </w:t>
      </w:r>
      <w:r w:rsidR="007B1043" w:rsidRPr="002732DD">
        <w:rPr>
          <w:rFonts w:ascii="Times New Roman" w:hAnsi="Times New Roman" w:cs="Times New Roman"/>
          <w:sz w:val="24"/>
          <w:szCs w:val="24"/>
        </w:rPr>
        <w:t xml:space="preserve">in </w:t>
      </w:r>
      <w:r w:rsidR="00A11E17" w:rsidRPr="002732DD">
        <w:rPr>
          <w:rFonts w:ascii="Times New Roman" w:hAnsi="Times New Roman" w:cs="Times New Roman"/>
          <w:sz w:val="24"/>
          <w:szCs w:val="24"/>
        </w:rPr>
        <w:t>Timor-Leste</w:t>
      </w:r>
      <w:r w:rsidR="007B1043" w:rsidRPr="002732DD">
        <w:rPr>
          <w:rFonts w:ascii="Times New Roman" w:hAnsi="Times New Roman" w:cs="Times New Roman"/>
          <w:sz w:val="24"/>
          <w:szCs w:val="24"/>
        </w:rPr>
        <w:t xml:space="preserve"> (</w:t>
      </w:r>
      <w:r w:rsidR="00A11E17" w:rsidRPr="002732DD">
        <w:rPr>
          <w:rFonts w:ascii="Times New Roman" w:hAnsi="Times New Roman" w:cs="Times New Roman"/>
          <w:sz w:val="24"/>
          <w:szCs w:val="24"/>
        </w:rPr>
        <w:t>2014</w:t>
      </w:r>
      <w:r w:rsidR="007B1043"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MjBiYzgyMzEtNjBiMS00ZmVkLWJmYzUtOTYyMTA4ODQzYTc2IiwicHJvcGVydGllcyI6eyJub3RlSW5kZXgiOjB9LCJpc0VkaXRlZCI6ZmFsc2UsIm1hbnVhbE92ZXJyaWRlIjp7ImlzTWFudWFsbHlPdmVycmlkZGVuIjpmYWxzZSwiY2l0ZXByb2NUZXh0IjoiPHN1cD4zMzwvc3VwPiIsIm1hbnVhbE92ZXJyaWRlVGV4dCI6IiJ9LCJjaXRhdGlvbkl0ZW1zIjpbeyJpZCI6IjRjZWUzNjBkLTVjZGYtMzI1ZS05MzIzLWI5ZDI4ODg5MDNmZiIsIml0ZW1EYXRhIjp7InR5cGUiOiJ3ZWJwYWdlIiwiaWQiOiI0Y2VlMzYwZC01Y2RmLTMyNWUtOTMyMy1iOWQyODg4OTAzZmYiLCJ0aXRsZSI6IlRpbW9yLUxlc3RlIC0gU1RFUFMgMjAxNCIsImFjY2Vzc2VkIjp7ImRhdGUtcGFydHMiOltbMjAyNCwyLDE2XV19LCJVUkwiOiJodHRwczovL2V4dHJhbmV0Lndoby5pbnQvbmNkc21pY3JvZGF0YS9pbmRleC5waHAvY2F0YWxvZy82ODciLCJjb250YWluZXItdGl0bGUtc2hvcnQiOiIifSwiaXNUZW1wb3JhcnkiOmZhbHNlfV19"/>
          <w:id w:val="332730627"/>
          <w:placeholder>
            <w:docPart w:val="DefaultPlaceholder_-1854013440"/>
          </w:placeholder>
        </w:sdtPr>
        <w:sdtContent>
          <w:ins w:id="650" w:author="Mohammad Nayeem Hasan" w:date="2024-05-20T23:57:00Z" w16du:dateUtc="2024-05-20T17:57:00Z">
            <w:r w:rsidR="00DE023D" w:rsidRPr="00DE023D">
              <w:rPr>
                <w:rFonts w:ascii="Times New Roman" w:eastAsia="Times New Roman" w:hAnsi="Times New Roman" w:cs="Times New Roman"/>
                <w:color w:val="000000"/>
                <w:sz w:val="24"/>
                <w:szCs w:val="24"/>
                <w:vertAlign w:val="superscript"/>
              </w:rPr>
              <w:t>33</w:t>
            </w:r>
          </w:ins>
          <w:del w:id="651" w:author="Mohammad Nayeem Hasan" w:date="2024-05-20T23:57:00Z" w16du:dateUtc="2024-05-20T17:57:00Z">
            <w:r w:rsidR="00956D6A" w:rsidRPr="00DE023D" w:rsidDel="00DE023D">
              <w:rPr>
                <w:rFonts w:ascii="Times New Roman" w:eastAsia="Times New Roman" w:hAnsi="Times New Roman" w:cs="Times New Roman"/>
                <w:color w:val="000000"/>
                <w:sz w:val="24"/>
                <w:szCs w:val="24"/>
                <w:vertAlign w:val="superscript"/>
              </w:rPr>
              <w:delText>31</w:delText>
            </w:r>
          </w:del>
        </w:sdtContent>
      </w:sdt>
      <w:r w:rsidR="007C2497" w:rsidRPr="002732DD">
        <w:rPr>
          <w:rFonts w:ascii="Times New Roman" w:hAnsi="Times New Roman" w:cs="Times New Roman"/>
          <w:color w:val="000000"/>
          <w:sz w:val="24"/>
          <w:szCs w:val="24"/>
        </w:rPr>
        <w:t>,</w:t>
      </w:r>
      <w:r w:rsidR="007B1043" w:rsidRPr="002732DD">
        <w:rPr>
          <w:rFonts w:ascii="Times New Roman" w:hAnsi="Times New Roman" w:cs="Times New Roman"/>
          <w:sz w:val="24"/>
          <w:szCs w:val="24"/>
        </w:rPr>
        <w:t xml:space="preserve"> </w:t>
      </w:r>
      <w:r w:rsidR="00840FBD" w:rsidRPr="002732DD">
        <w:rPr>
          <w:rFonts w:ascii="Times New Roman" w:hAnsi="Times New Roman" w:cs="Times New Roman"/>
          <w:sz w:val="24"/>
          <w:szCs w:val="24"/>
        </w:rPr>
        <w:t>2</w:t>
      </w:r>
      <w:ins w:id="652" w:author="Mohammad Nayeem Hasan" w:date="2024-05-20T23:38:00Z" w16du:dateUtc="2024-05-20T17:38:00Z">
        <w:r w:rsidR="00997EC4">
          <w:rPr>
            <w:rFonts w:ascii="Times New Roman" w:hAnsi="Times New Roman" w:cs="Times New Roman"/>
            <w:sz w:val="24"/>
            <w:szCs w:val="24"/>
          </w:rPr>
          <w:t>0.41</w:t>
        </w:r>
      </w:ins>
      <w:del w:id="653" w:author="Mohammad Nayeem Hasan" w:date="2024-05-20T23:38:00Z" w16du:dateUtc="2024-05-20T17:38:00Z">
        <w:r w:rsidR="00840FBD" w:rsidRPr="002732DD" w:rsidDel="00997EC4">
          <w:rPr>
            <w:rFonts w:ascii="Times New Roman" w:hAnsi="Times New Roman" w:cs="Times New Roman"/>
            <w:sz w:val="24"/>
            <w:szCs w:val="24"/>
          </w:rPr>
          <w:delText>1.00</w:delText>
        </w:r>
      </w:del>
      <w:r w:rsidR="007B1043" w:rsidRPr="002732DD">
        <w:rPr>
          <w:rFonts w:ascii="Times New Roman" w:hAnsi="Times New Roman" w:cs="Times New Roman"/>
          <w:sz w:val="24"/>
          <w:szCs w:val="24"/>
        </w:rPr>
        <w:t xml:space="preserve">% in </w:t>
      </w:r>
      <w:r w:rsidR="007C2497" w:rsidRPr="002732DD">
        <w:rPr>
          <w:rFonts w:ascii="Times New Roman" w:hAnsi="Times New Roman" w:cs="Times New Roman"/>
          <w:sz w:val="24"/>
          <w:szCs w:val="24"/>
        </w:rPr>
        <w:t>Bangladesh</w:t>
      </w:r>
      <w:r w:rsidR="007B1043" w:rsidRPr="002732DD">
        <w:rPr>
          <w:rFonts w:ascii="Times New Roman" w:hAnsi="Times New Roman" w:cs="Times New Roman"/>
          <w:sz w:val="24"/>
          <w:szCs w:val="24"/>
        </w:rPr>
        <w:t xml:space="preserve"> (20</w:t>
      </w:r>
      <w:r w:rsidR="007C2497" w:rsidRPr="002732DD">
        <w:rPr>
          <w:rFonts w:ascii="Times New Roman" w:hAnsi="Times New Roman" w:cs="Times New Roman"/>
          <w:sz w:val="24"/>
          <w:szCs w:val="24"/>
        </w:rPr>
        <w:t>18</w:t>
      </w:r>
      <w:r w:rsidR="007B1043" w:rsidRPr="002732DD">
        <w:rPr>
          <w:rFonts w:ascii="Times New Roman" w:hAnsi="Times New Roman" w:cs="Times New Roman"/>
          <w:sz w:val="24"/>
          <w:szCs w:val="24"/>
        </w:rPr>
        <w:t>)</w:t>
      </w:r>
      <w:r w:rsidR="00385843"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NTA0ODM5YzEtNzRjMS00OWE0LTkxODAtMDRmYTZlMjc0NzlkIiwicHJvcGVydGllcyI6eyJub3RlSW5kZXgiOjB9LCJpc0VkaXRlZCI6ZmFsc2UsIm1hbnVhbE92ZXJyaWRlIjp7ImlzTWFudWFsbHlPdmVycmlkZGVuIjpmYWxzZSwiY2l0ZXByb2NUZXh0IjoiPHN1cD4zNDwvc3VwPiIsIm1hbnVhbE92ZXJyaWRlVGV4dCI6IiJ9LCJjaXRhdGlvbkl0ZW1zIjpbeyJpZCI6Ijk2MDMwZjg2LTc4YjQtMzQ3ZS1hNTFiLTgyMGE3ZTY4MDMxZSIsIml0ZW1EYXRhIjp7InR5cGUiOiJ3ZWJwYWdlIiwiaWQiOiI5NjAzMGY4Ni03OGI0LTM0N2UtYTUxYi04MjBhN2U2ODAzMWUiLCJ0aXRsZSI6IjIwMTggU1RFUFMgRmFjdCBTaGVldCBCYW5nbGFkZXNoIiwiYWNjZXNzZWQiOnsiZGF0ZS1wYXJ0cyI6W1syMDI0LDIsMTZdXX0sIlVSTCI6Imh0dHBzOi8vd3d3Lndoby5pbnQvYmFuZ2xhZGVzaC9hYm91dC11cy9wdWJsaWNhdGlvbnMtMS9tL2l0ZW0vMjAxOC1zdGVwcy1mYWN0LXNoZWV0LWJhbmdsYWRlc2giLCJjb250YWluZXItdGl0bGUtc2hvcnQiOiIifSwiaXNUZW1wb3JhcnkiOmZhbHNlfV19"/>
          <w:id w:val="502091953"/>
          <w:placeholder>
            <w:docPart w:val="DefaultPlaceholder_-1854013440"/>
          </w:placeholder>
        </w:sdtPr>
        <w:sdtContent>
          <w:ins w:id="654" w:author="Mohammad Nayeem Hasan" w:date="2024-05-20T23:57:00Z" w16du:dateUtc="2024-05-20T17:57:00Z">
            <w:r w:rsidR="00DE023D" w:rsidRPr="00DE023D">
              <w:rPr>
                <w:rFonts w:ascii="Times New Roman" w:eastAsia="Times New Roman" w:hAnsi="Times New Roman" w:cs="Times New Roman"/>
                <w:color w:val="000000"/>
                <w:sz w:val="24"/>
                <w:szCs w:val="24"/>
                <w:vertAlign w:val="superscript"/>
              </w:rPr>
              <w:t>34</w:t>
            </w:r>
          </w:ins>
          <w:del w:id="655" w:author="Mohammad Nayeem Hasan" w:date="2024-05-20T23:57:00Z" w16du:dateUtc="2024-05-20T17:57:00Z">
            <w:r w:rsidR="00956D6A" w:rsidRPr="00DE023D" w:rsidDel="00DE023D">
              <w:rPr>
                <w:rFonts w:ascii="Times New Roman" w:eastAsia="Times New Roman" w:hAnsi="Times New Roman" w:cs="Times New Roman"/>
                <w:color w:val="000000"/>
                <w:sz w:val="24"/>
                <w:szCs w:val="24"/>
                <w:vertAlign w:val="superscript"/>
              </w:rPr>
              <w:delText>32</w:delText>
            </w:r>
          </w:del>
        </w:sdtContent>
      </w:sdt>
      <w:r w:rsidR="003612F7" w:rsidRPr="002732DD">
        <w:rPr>
          <w:rFonts w:ascii="Times New Roman" w:hAnsi="Times New Roman" w:cs="Times New Roman"/>
          <w:color w:val="000000"/>
          <w:sz w:val="24"/>
          <w:szCs w:val="24"/>
        </w:rPr>
        <w:t>,</w:t>
      </w:r>
      <w:r w:rsidR="00385843" w:rsidRPr="002732DD">
        <w:rPr>
          <w:rFonts w:ascii="Times New Roman" w:hAnsi="Times New Roman" w:cs="Times New Roman"/>
          <w:color w:val="000000"/>
          <w:sz w:val="24"/>
          <w:szCs w:val="24"/>
        </w:rPr>
        <w:t xml:space="preserve"> and </w:t>
      </w:r>
      <w:r w:rsidR="00840FBD" w:rsidRPr="002732DD">
        <w:rPr>
          <w:rFonts w:ascii="Times New Roman" w:hAnsi="Times New Roman" w:cs="Times New Roman"/>
          <w:color w:val="000000"/>
          <w:sz w:val="24"/>
          <w:szCs w:val="24"/>
        </w:rPr>
        <w:t>26</w:t>
      </w:r>
      <w:ins w:id="656" w:author="Mohammad Nayeem Hasan" w:date="2024-05-20T23:38:00Z" w16du:dateUtc="2024-05-20T17:38:00Z">
        <w:r w:rsidR="00997EC4">
          <w:rPr>
            <w:rFonts w:ascii="Times New Roman" w:hAnsi="Times New Roman" w:cs="Times New Roman"/>
            <w:color w:val="000000"/>
            <w:sz w:val="24"/>
            <w:szCs w:val="24"/>
          </w:rPr>
          <w:t>.60</w:t>
        </w:r>
      </w:ins>
      <w:del w:id="657" w:author="Mohammad Nayeem Hasan" w:date="2024-05-20T23:38:00Z" w16du:dateUtc="2024-05-20T17:38:00Z">
        <w:r w:rsidR="00840FBD" w:rsidRPr="002732DD" w:rsidDel="00997EC4">
          <w:rPr>
            <w:rFonts w:ascii="Times New Roman" w:hAnsi="Times New Roman" w:cs="Times New Roman"/>
            <w:color w:val="000000"/>
            <w:sz w:val="24"/>
            <w:szCs w:val="24"/>
          </w:rPr>
          <w:delText>.60</w:delText>
        </w:r>
      </w:del>
      <w:r w:rsidR="00385843" w:rsidRPr="002732DD">
        <w:rPr>
          <w:rFonts w:ascii="Times New Roman" w:hAnsi="Times New Roman" w:cs="Times New Roman"/>
          <w:color w:val="000000"/>
          <w:sz w:val="24"/>
          <w:szCs w:val="24"/>
        </w:rPr>
        <w:t>% in Nepal (2019)</w:t>
      </w:r>
      <w:r w:rsidR="007B1043"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YjQ0YWM3YzEtNWJjMi00ODQ2LWJiZTMtZWI5Njc0YWMwZGQyIiwicHJvcGVydGllcyI6eyJub3RlSW5kZXgiOjB9LCJpc0VkaXRlZCI6ZmFsc2UsIm1hbnVhbE92ZXJyaWRlIjp7ImlzTWFudWFsbHlPdmVycmlkZGVuIjpmYWxzZSwiY2l0ZXByb2NUZXh0IjoiPHN1cD4zNTwvc3VwPiIsIm1hbnVhbE92ZXJyaWRlVGV4dCI6IiJ9LCJjaXRhdGlvbkl0ZW1zIjpbeyJpZCI6ImIyMzZkZGExLTg5M2YtM2ZjYi04ZDMwLTE0NzdiZDQxYTY2NSIsIml0ZW1EYXRhIjp7InR5cGUiOiJ3ZWJwYWdlIiwiaWQiOiJiMjM2ZGRhMS04OTNmLTNmY2ItOGQzMC0xNDc3YmQ0MWE2NjUiLCJ0aXRsZSI6Ik5lcGFsIC0gU1RFUFMgMjAxOSIsImFjY2Vzc2VkIjp7ImRhdGUtcGFydHMiOltbMjAyNCwyLDE2XV19LCJVUkwiOiJodHRwczovL2V4dHJhbmV0Lndoby5pbnQvbmNkc21pY3JvZGF0YS9pbmRleC5waHAvY2F0YWxvZy83NzEiLCJjb250YWluZXItdGl0bGUtc2hvcnQiOiIifSwiaXNUZW1wb3JhcnkiOmZhbHNlfV19"/>
          <w:id w:val="-1478752989"/>
          <w:placeholder>
            <w:docPart w:val="DefaultPlaceholder_-1854013440"/>
          </w:placeholder>
        </w:sdtPr>
        <w:sdtContent>
          <w:ins w:id="658" w:author="Mohammad Nayeem Hasan" w:date="2024-05-20T23:57:00Z" w16du:dateUtc="2024-05-20T17:57:00Z">
            <w:r w:rsidR="00DE023D" w:rsidRPr="00DE023D">
              <w:rPr>
                <w:rFonts w:ascii="Times New Roman" w:eastAsia="Times New Roman" w:hAnsi="Times New Roman" w:cs="Times New Roman"/>
                <w:color w:val="000000"/>
                <w:sz w:val="24"/>
                <w:szCs w:val="24"/>
                <w:vertAlign w:val="superscript"/>
              </w:rPr>
              <w:t>35</w:t>
            </w:r>
          </w:ins>
          <w:del w:id="659" w:author="Mohammad Nayeem Hasan" w:date="2024-05-20T23:57:00Z" w16du:dateUtc="2024-05-20T17:57:00Z">
            <w:r w:rsidR="00956D6A" w:rsidRPr="00DE023D" w:rsidDel="00DE023D">
              <w:rPr>
                <w:rFonts w:ascii="Times New Roman" w:eastAsia="Times New Roman" w:hAnsi="Times New Roman" w:cs="Times New Roman"/>
                <w:color w:val="000000"/>
                <w:sz w:val="24"/>
                <w:szCs w:val="24"/>
                <w:vertAlign w:val="superscript"/>
              </w:rPr>
              <w:delText>33</w:delText>
            </w:r>
          </w:del>
        </w:sdtContent>
      </w:sdt>
      <w:r w:rsidR="00113900" w:rsidRPr="002732DD">
        <w:rPr>
          <w:rFonts w:ascii="Times New Roman" w:hAnsi="Times New Roman" w:cs="Times New Roman"/>
          <w:color w:val="000000"/>
          <w:sz w:val="24"/>
          <w:szCs w:val="24"/>
        </w:rPr>
        <w:t xml:space="preserve"> and pooled prevalence is 2</w:t>
      </w:r>
      <w:ins w:id="660" w:author="Mohammad Nayeem Hasan" w:date="2024-05-20T23:38:00Z" w16du:dateUtc="2024-05-20T17:38:00Z">
        <w:r w:rsidR="000043A2">
          <w:rPr>
            <w:rFonts w:ascii="Times New Roman" w:hAnsi="Times New Roman" w:cs="Times New Roman"/>
            <w:color w:val="000000"/>
            <w:sz w:val="24"/>
            <w:szCs w:val="24"/>
          </w:rPr>
          <w:t>7.39</w:t>
        </w:r>
      </w:ins>
      <w:del w:id="661" w:author="Mohammad Nayeem Hasan" w:date="2024-05-20T23:38:00Z" w16du:dateUtc="2024-05-20T17:38:00Z">
        <w:r w:rsidR="00113900" w:rsidRPr="002732DD" w:rsidDel="000043A2">
          <w:rPr>
            <w:rFonts w:ascii="Times New Roman" w:hAnsi="Times New Roman" w:cs="Times New Roman"/>
            <w:color w:val="000000"/>
            <w:sz w:val="24"/>
            <w:szCs w:val="24"/>
          </w:rPr>
          <w:delText>8.76</w:delText>
        </w:r>
      </w:del>
      <w:r w:rsidR="00113900" w:rsidRPr="002732DD">
        <w:rPr>
          <w:rFonts w:ascii="Times New Roman" w:hAnsi="Times New Roman" w:cs="Times New Roman"/>
          <w:color w:val="000000"/>
          <w:sz w:val="24"/>
          <w:szCs w:val="24"/>
        </w:rPr>
        <w:t>%.</w:t>
      </w:r>
    </w:p>
    <w:p w14:paraId="3367EAFA" w14:textId="2157394F" w:rsidR="00425974" w:rsidRPr="002732DD" w:rsidRDefault="006D13B2" w:rsidP="00F90968">
      <w:pPr>
        <w:ind w:firstLine="720"/>
        <w:rPr>
          <w:rFonts w:ascii="Times New Roman" w:hAnsi="Times New Roman" w:cs="Times New Roman"/>
          <w:sz w:val="24"/>
          <w:szCs w:val="24"/>
        </w:rPr>
      </w:pPr>
      <w:r w:rsidRPr="002732DD">
        <w:rPr>
          <w:rFonts w:ascii="Times New Roman" w:hAnsi="Times New Roman" w:cs="Times New Roman"/>
          <w:color w:val="000000"/>
          <w:sz w:val="24"/>
          <w:szCs w:val="24"/>
        </w:rPr>
        <w:t>In this study, significant risk factors for hypertension among Southeast Asians include age, marital status, dietary habits (such as the type of oil used and frequency of meals eaten outside), levels of physical activity (including vigorous exercise and active transport), obesity, and medication use. Additionally, some studies have highlighted statistically significant associations between hypertension and factors like sex, education level, and employment status</w:t>
      </w:r>
      <w:r w:rsidR="0077730D"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NWI4N2VjYTUtNWU0NS00NjlkLTg5ZmMtZTNjZmFhMGI0MzYwIiwicHJvcGVydGllcyI6eyJub3RlSW5kZXgiOjB9LCJpc0VkaXRlZCI6ZmFsc2UsIm1hbnVhbE92ZXJyaWRlIjp7ImlzTWFudWFsbHlPdmVycmlkZGVuIjpmYWxzZSwiY2l0ZXByb2NUZXh0IjoiPHN1cD4zNuKAkzM5PC9zdXA+IiwibWFudWFsT3ZlcnJpZGVUZXh0IjoiIn0sImNpdGF0aW9uSXRlbXMiOlt7ImlkIjoiMDQ0YzYxNWYtYjYxZC0zMDA2LWJhYWItMTM4NDlkMDliNGU3IiwiaXRlbURhdGEiOnsidHlwZSI6ImFydGljbGUtam91cm5hbCIsImlkIjoiMDQ0YzYxNWYtYjYxZC0zMDA2LWJhYWItMTM4NDlkMDliNGU3IiwidGl0bGUiOiJBc3NvY2lhdGlvbiBvZiBob3VzZWhvbGQgd2VhbHRoIGFuZCBlZHVjYXRpb24gbGV2ZWwgd2l0aCBoeXBlcnRlbnNpb24gYW5kIGRpYWJldGVzIGFtb25nIGFkdWx0cyBpbiBCYW5nbGFkZXNoOiBhIHByb3BlbnNpdHkgc2NvcmUtYmFzZWQgYW5hbHlzaXMiLCJhdXRob3IiOlt7ImZhbWlseSI6Ikd1cHRhIiwiZ2l2ZW4iOiJSYWphdCIsInBhcnNlLW5hbWVzIjpmYWxzZSwiZHJvcHBpbmctcGFydGljbGUiOiJEYXMiLCJub24tZHJvcHBpbmctcGFydGljbGUiOiIifSx7ImZhbWlseSI6IkNoYWtyYWJvcnR5IiwiZ2l2ZW4iOiJQcm9taXQgQW5hbnlvIiwicGFyc2UtbmFtZXMiOmZhbHNlLCJkcm9wcGluZy1wYXJ0aWNsZSI6IiIsIm5vbi1kcm9wcGluZy1wYXJ0aWNsZSI6IiJ9LHsiZmFtaWx5IjoiSG9zc2FpbiIsImdpdmVuIjoiTWQgQmVsYWwiLCJwYXJzZS1uYW1lcyI6ZmFsc2UsImRyb3BwaW5nLXBhcnRpY2xlIjoiIiwibm9uLWRyb3BwaW5nLXBhcnRpY2xlIjoiIn1dLCJjb250YWluZXItdGl0bGUiOiJUcm9waWNhbCBNZWRpY2luZSAmIEludGVybmF0aW9uYWwgSGVhbHRoIiwiYWNjZXNzZWQiOnsiZGF0ZS1wYXJ0cyI6W1syMDI0LDIsMjFdXX0sIkRPSSI6IjEwLjExMTEvVE1JLjEzNjI1IiwiSVNTTiI6IjEzNjUtMzE1NiIsIlBNSUQiOiIzMzk5MTAzNCIsIlVSTCI6Imh0dHBzOi8vb25saW5lbGlicmFyeS53aWxleS5jb20vZG9pL2Z1bGwvMTAuMTExMS90bWkuMTM2MjUiLCJpc3N1ZWQiOnsiZGF0ZS1wYXJ0cyI6W1syMDIxLDksMV1dfSwicGFnZSI6IjEwNDctMTA1NiIsImFic3RyYWN0IjoiT2JqZWN0aXZlOiBUbyBkZXRlcm1pbmUgdGhlIGFzc29jaWF0aW9uIG9mIGhvdXNlaG9sZCB3ZWFsdGggYW5kIGVkdWNhdGlvbiBsZXZlbCB3aXRoIGh5cGVydGVuc2lvbiBhbmQgZGlhYmV0ZXMgaW4gQmFuZ2xhZGVzaCB1c2luZyBwcm9wZW5zaXR5IHNjb3JlIChQUykgYW5hbHlzZXMuIE1ldGhvZHM6IEEgbmF0aW9uYWxseSByZXByZXNlbnRhdGl2ZSBzYW1wbGUgb2YgdGhlIEJhbmdsYWRlc2ggRGVtb2dyYXBoaWMgYW5kIEhlYWx0aCBTdXJ2ZXkgMjAxN+KAkzE4IHdhcyBhbmFseXNlZCB0byBleHBsb3JlIHRoZSByZXNlYXJjaCBxdWVzdGlvbi4gQSB3ZWlnaHRlZCBzYW1wbGUgb2YgMTHCoDMyMCBpbmRpdmlkdWFscyB3YXMgY29uc2lkZXJlZC4gSHlwZXJ0ZW5zaW9uIGFuZCBkaWFiZXRlcyB3ZXJlIHRoZSBvdXRjb21lcyBvZiBpbnRlcmVzdCwgYW5kIGhvdXNlaG9sZCB3ZWFsdGggc3RhdHVzIChub24tcG9vciBhbmQgcG9vcikgYW5kIGVkdWNhdGlvbiBsZXZlbCAoc2Vjb25kYXJ5L2hpZ2hlciBlZHVjYXRpb24gYW5kIG5vIHNlY29uZGFyeS9oaWdoZXIgZWR1Y2F0aW9uKSB3ZXJlIHRoZSBleHBvc3VyZSB2YXJpYWJsZXMgb2YgaW50ZXJlc3QuIEEgcGVyc29uIHdhcyBkZWZpbmVkIGFzIGh5cGVydGVuc2l2ZSBpZiB0aGVpciBhdmVyYWdlIGJsb29kIHByZXNzdXJlIHdhcyDiiaUxNDAvOTDCoG1tSGcgb3Igc2VsZi1yZXBvcnRlZCBoaXN0b3J5IG9mIHRha2luZyBhbnRpaHlwZXJ0ZW5zaXZlIG1lZGljYXRpb25zLiBJbmRpdmlkdWFscyB3ZXJlIGNsYXNzaWZpZWQgYXMgZGlhYmV0aWMgaWYgdGhleSBoYWQgYSBGYXN0aW5nIEJsb29kIEdsdWNvc2UgbGV2ZWwgb2Yg4omlN8KgbW1vbC9sIG9yIHJlcG9ydGVkIHRha2luZyBwcmVzY3JpYmVkIG1lZGljYXRpb24gZm9yIHJlZHVjaW5nIGhpZ2ggYmxvb2QgZ2x1Y29zZSBvciBkaWFiZXRlcy4gV2UgdXNlZCB0aGUgMToxIG5lYXJlc3QgbmVpZ2hib3VyIFBTIG1hdGNoaW5nIHdpdGhvdXQgcmVwbGFjZW1lbnQgYW5kIFBTIHdlaWdodGluZyBhcHByb2FjaGVzIHRvIGFzc2VzcyB0aGUgYXNzb2NpYXRpb24gYmV0d2VlbiB0aGUgZXhwb3N1cmVzIGFuZCB0aGUgb3V0Y29tZSB2YXJpYWJsZXMuIFJlc3VsdHM6IFdlYWx0aCBzdGF0dXMgd2FzIHNpZ25pZmljYW50bHkgYXNzb2NpYXRlZCB3aXRoIGRpYWJldGVzIGJ1dCBub3Qgd2l0aCBoeXBlcnRlbnNpb24sIHdoaWxlIGVkdWNhdGlvbiBzdGF0dXMgd2FzIHNpZ25pZmljYW50bHkgYXNzb2NpYXRlZCB3aXRoIG5laXRoZXIgZGlhYmV0ZXMgbm9yIGh5cGVydGVuc2lvbi4gV2UgYWxzbyBvYnNlcnZlZCBhIHNpZ25pZmljYW50IGludGVyYWN0aW9uIGVmZmVjdCBiZXR3ZWVuIGhvdXNlaG9sZCB3ZWFsdGggc3RhdHVzIGFuZCBlZHVjYXRpb24gbGV2ZWwgd2l0aCBkaWFiZXRlcy4gVGhlIG9kZHMgb2YgZGlhYmV0ZXMgd2VyZSBhcHByb3hpbWF0ZWx5IDYwJSBoaWdoZXIgYW1vbmcgYWR1bHRzIGZyb20gbm9uLXBvb3IgaG91c2Vob2xkcyBhbmQgdGhvc2Ugd2l0aG91dCBzZWNvbmRhcnkvaGlnaGVyIGVkdWNhdGlvbi4gQ29uY2x1c2lvbjogRGlhYmV0ZXMgcHJldmVudGlvbiBhbmQgY29udHJvbCBwcm9ncmFtcyBzaG91bGQgZm9jdXMgb24gbm9uLXBvb3IgaW5kaXZpZHVhbHMsIHdoaWxlIGh5cGVydGVuc2lvbiBwcmV2ZW50aW9uIHByb2dyYW1zIHNob3VsZCB0YXJnZXQgcG9wdWxhdGlvbnMgaXJyZXNwZWN0aXZlIG9mIGVkdWNhdGlvbmFsIGF0dGFpbm1lbnQgYW5kIHdlYWx0aCBzdGF0dXMuIiwicHVibGlzaGVyIjoiSm9obiBXaWxleSAmIFNvbnMsIEx0ZCIsImlzc3VlIjoiOSIsInZvbHVtZSI6IjI2IiwiY29udGFpbmVyLXRpdGxlLXNob3J0IjoiIn0sImlzVGVtcG9yYXJ5IjpmYWxzZX0seyJpZCI6ImJjMDZmYzI4LTAzNDItM2Q3NC04YWMzLWYxNjY5OTFiNzc1OCIsIml0ZW1EYXRhIjp7InR5cGUiOiJhcnRpY2xlLWpvdXJuYWwiLCJpZCI6ImJjMDZmYzI4LTAzNDItM2Q3NC04YWMzLWYxNjY5OTFiNzc1OCIsInRpdGxlIjoiU2V4IGRpZmZlcmVuY2VzIGluIHRoZSBhc3NvY2lhdGlvbiBiZXR3ZWVuIHNvY2lvZWNvbm9taWMgc3RhdHVzIGFuZCB1bnRyZWF0ZWQgaHlwZXJ0ZW5zaW9uIGFtb25nIHJlc2lkZW50cyB3aXRoIGh5cGVydGVuc2lvbiBpbiBydXJhbCBLaMOhbmggSMOyYSwgVmlldG5hbTogYSBwb3N0LWhvYyBhbmFseXNpcyIsImF1dGhvciI6W3siZmFtaWx5IjoiWW9rb2JvcmkiLCJnaXZlbiI6Ill1dGEiLCJwYXJzZS1uYW1lcyI6ZmFsc2UsImRyb3BwaW5nLXBhcnRpY2xlIjoiIiwibm9uLWRyb3BwaW5nLXBhcnRpY2xlIjoiIn0seyJmYW1pbHkiOiJGdWt1bmFnYSIsImdpdmVuIjoiQW1pIiwicGFyc2UtbmFtZXMiOmZhbHNlLCJkcm9wcGluZy1wYXJ0aWNsZSI6IiIsIm5vbi1kcm9wcGluZy1wYXJ0aWNsZSI6IiJ9LHsiZmFtaWx5IjoiT2thd2EiLCJnaXZlbiI6IlN1bWl5byIsInBhcnNlLW5hbWVzIjpmYWxzZSwiZHJvcHBpbmctcGFydGljbGUiOiIiLCJub24tZHJvcHBpbmctcGFydGljbGUiOiIifSx7ImZhbWlseSI6IkhhY2hpeWEiLCJnaXZlbiI6Ik1hc2FoaWtvIiwicGFyc2UtbmFtZXMiOmZhbHNlLCJkcm9wcGluZy1wYXJ0aWNsZSI6IiIsIm5vbi1kcm9wcGluZy1wYXJ0aWNsZSI6IiJ9LHsiZmFtaWx5IjoiTmd1eWVuIiwiZ2l2ZW4iOiJDaGF1IFF1ZSIsInBhcnNlLW5hbWVzIjpmYWxzZSwiZHJvcHBpbmctcGFydGljbGUiOiIiLCJub24tZHJvcHBpbmctcGFydGljbGUiOiIifSx7ImZhbWlseSI6IlBoYW0iLCJnaXZlbiI6IlRodXkgUGh1b25nIFRoaSIsInBhcnNlLW5hbWVzIjpmYWxzZSwiZHJvcHBpbmctcGFydGljbGUiOiIiLCJub24tZHJvcHBpbmctcGFydGljbGUiOiIifSx7ImZhbWlseSI6IkhvYW5nIiwiZ2l2ZW4iOiJEb25nIiwicGFyc2UtbmFtZXMiOmZhbHNlLCJkcm9wcGluZy1wYXJ0aWNsZSI6IlZhbiIsIm5vbi1kcm9wcGluZy1wYXJ0aWNsZSI6IiJ9LHsiZmFtaWx5IjoiUGhhbiIsImdpdmVuIjoiRGFuaCBDb25nIiwicGFyc2UtbmFtZXMiOmZhbHNlLCJkcm9wcGluZy1wYXJ0aWNsZSI6IiIsIm5vbi1kcm9wcGluZy1wYXJ0aWNsZSI6IiJ9LHsiZmFtaWx5IjoiSHV5bmgiLCJnaXZlbiI6IkRvbmciLCJwYXJzZS1uYW1lcyI6ZmFsc2UsImRyb3BwaW5nLXBhcnRpY2xlIjoiVmFuIiwibm9uLWRyb3BwaW5nLXBhcnRpY2xlIjoiIn0seyJmYW1pbHkiOiJMZSIsImdpdmVuIjoiSHV5IFh1YW4iLCJwYXJzZS1uYW1lcyI6ZmFsc2UsImRyb3BwaW5nLXBhcnRpY2xlIjoiIiwibm9uLWRyb3BwaW5nLXBhcnRpY2xlIjoiIn0seyJmYW1pbHkiOiJEbyIsImdpdmVuIjoiSHVuZyBUaGFpIiwicGFyc2UtbmFtZXMiOmZhbHNlLCJkcm9wcGluZy1wYXJ0aWNsZSI6IiIsIm5vbi1kcm9wcGluZy1wYXJ0aWNsZSI6IiJ9LHsiZmFtaWx5IjoiTWl6b3VlIiwiZ2l2ZW4iOiJUZXRzdXlhIiwicGFyc2UtbmFtZXMiOmZhbHNlLCJkcm9wcGluZy1wYXJ0aWNsZSI6IiIsIm5vbi1kcm9wcGluZy1wYXJ0aWNsZSI6IiJ9LHsiZmFtaWx5IjoiSW5vdWUiLCJnaXZlbiI6Illvc3VrZSIsInBhcnNlLW5hbWVzIjpmYWxzZSwiZHJvcHBpbmctcGFydGljbGUiOiIiLCJub24tZHJvcHBpbmctcGFydGljbGUiOiIifV0sImNvbnRhaW5lci10aXRsZSI6IkJNQyBDYXJkaW92YXNjdWxhciBEaXNvcmRlcnMiLCJjb250YWluZXItdGl0bGUtc2hvcnQiOiJCTUMgQ2FyZGlvdmFzYyBEaXNvcmQiLCJhY2Nlc3NlZCI6eyJkYXRlLXBhcnRzIjpbWzIwMjQsMiwyMV1dfSwiRE9JIjoiMTAuMTE4Ni9TMTI4NzItMDI0LTAzNzA2LTQvRklHVVJFUy8yIiwiSVNTTiI6IjE0NzEyMjYxIiwiVVJMIjoiaHR0cHM6Ly9ibWNjYXJkaW92YXNjZGlzb3JkLmJpb21lZGNlbnRyYWwuY29tL2FydGljbGVzLzEwLjExODYvczEyODcyLTAyNC0wMzcwNi00IiwiaXNzdWVkIjp7ImRhdGUtcGFydHMiOltbMjAyNCwxMiwxXV19LCJwYWdlIjoiMS05IiwiYWJzdHJhY3QiOiJCYWNrZ3JvdW5kOiBTZXZlcmFsIHN0dWRpZXMgaGF2ZSBleGFtaW5lZCB0aGUgYXNzb2NpYXRpb24gYmV0d2VlbiBzb2Npb2Vjb25vbWljIHN0YXR1cyAoU0VTKSBhbmQgdGhlIHByb3BvcnRpb24gb2YgdW50cmVhdGVkIGh5cGVydGVuc2lvbiwgYnV0IGhhdmUgcHJvZHVjZWQgY29uZmxpY3RpbmcgZmluZGluZ3MuIEluIGFkZGl0aW9uLCBubyBzdHVkeSBoYXMgYmVlbiBjb25kdWN0ZWQgdG8gZGV0ZXJtaW5lIHNleCBkaWZmZXJlbmNlcyBpbiB0aGUgYXNzb2NpYXRpb24gYmV0d2VlbiBTRVMgYW5kIHVudHJlYXRlZCBoeXBlcnRlbnNpb24uIFRodXMsIHRoZSBhaW0gb2YgdGhpcyBzdHVkeSB3YXMgdG8gZXhhbWluZSB3aGV0aGVyIHRoZSBhc3NvY2lhdGlvbnMgYmV0d2VlbiBTRVMgYW5kIHRoZSBwcm9wb3J0aW9uIG9mIHVudHJlYXRlZCBoeXBlcnRlbnNpb24gZGlmZmVyZWQgYnkgc2V4IGluIFZpZXRuYW0uIE1ldGhvZHM6IFRoaXMgc3R1ZHkgd2FzIGNvbmR1Y3RlZCB1c2luZyB0aGUgZGF0YSBvZiAxMTg5IGluZGl2aWR1YWxzICg1NTggbWFsZXMgYW5kIDYzMSBmZW1hbGVzKSB3aG8gd2VyZSBqdWRnZWQgdG8gaGF2ZSBoeXBlcnRlbnNpb24gZHVyaW5nIHRoZSBiYXNlbGluZSBzdXJ2ZXkgb2YgYSBwcm9zcGVjdGl2ZSBjb2hvcnQgc3R1ZHkgb2YgMzAwMCByZXNpZGVudHMgYWdlZCA0MOKAkzYwIHllYXJzIGluIHRoZSBLaMOhbmggSMOyYSBQcm92aW5jZS4gQSBtdWx0aWxldmVsIFBvaXNzb24gcmVncmVzc2lvbiBtb2RlbCB3aXRoIGEgcm9idXN0IHZhcmlhbmNlIGVzdGltYXRvciB3YXMgdXNlZCB0byBleGFtaW5lIHdoZXRoZXIgc2V4IGFuZCBTRVMgaW5kaWNhdG9ycyAoaG91c2Vob2xkIGluY29tZSBhbmQgZWR1Y2F0aW9uYWwgYXR0YWlubWVudCkgaW50ZXJhY3RlZCBpbiByZWxhdGlvbiB0byB1bnRyZWF0ZWQgaHlwZXJ0ZW5zaW9uLiBSZXN1bHRzOiBUaGUgcHJvcG9ydGlvbiBvZiB1bnRyZWF0ZWQgaHlwZXJ0ZW5zaW9uIGFtb25nIGluZGl2aWR1YWxzIGlkZW50aWZpZWQgYXMgaHlwZXJ0ZW5zaXZlIHdhcyA2OS4xJS4gV2UgZm91bmQgc2lnbmlmaWNhbnQgaW50ZXJhY3Rpb24gYmV0d2VlbiBzZXggYW5kIFNFUyBpbmRpY2F0b3JzIGluIHJlbGF0aW9uIHRvIHVudHJlYXRlZCBoeXBlcnRlbnNpb24gKGVkdWNhdGlvbjogcCA8IDAuMDAxOyBob3VzZWhvbGQgaW5jb21lOiBwIDwgMC4wMDEpLiBTcGVjaWZpY2FsbHksIHRoZSBhc3NvY2lhdGlvbiBiZXR3ZWVuIFNFUyBhbmQgdW50cmVhdGVkIGh5cGVydGVuc2lvbiB3YXMgaW52ZXJzZSBhbW9uZyBtYWxlcyB3aGlsZSBpdCB3YXMgcmF0aGVyIHBvc2l0aXZlIGFtb25nIGZlbWFsZXMuIENvbmNsdXNpb25zOiBPdXIgZmluZGluZyBzdWdnZXN0cyB0aGF0IHRoZSByb2xlIG9mIFNFUyBpbiB0aGUgcHJvcG9ydGlvbiBvZiB1bnRyZWF0ZWQgaHlwZXJ0ZW5zaW9uIG1pZ2h0IGRpZmZlciBieSBzZXguIiwicHVibGlzaGVyIjoiQmlvTWVkIENlbnRyYWwgTHRkIiwiaXNzdWUiOiIxIiwidm9sdW1lIjoiMjQifSwiaXNUZW1wb3JhcnkiOmZhbHNlfSx7ImlkIjoiNWQ4MWY1NTYtYTU1ZC0zY2NiLTk5ZTAtNDI1NDQxY2ExZGJlIiwiaXRlbURhdGEiOnsidHlwZSI6ImFydGljbGUtam91cm5hbCIsImlkIjoiNWQ4MWY1NTYtYTU1ZC0zY2NiLTk5ZTAtNDI1NDQxY2ExZGJlIiwidGl0bGUiOiJQcmV2YWxlbmNlIG9mIEh5cGVydGVuc2lvbiBpbiBNZW1iZXIgQ291bnRyaWVzIG9mIFNvdXRoIEFzaWFuIEFzc29jaWF0aW9uIGZvciBSZWdpb25hbCBDb29wZXJhdGlvbiAoU0FBUkMpOiBTeXN0ZW1hdGljIFJldmlldyBhbmQgTWV0YS1BbmFseXNpcyIsImF1dGhvciI6W3siZmFtaWx5IjoiTmV1cGFuZSIsImdpdmVuIjoiRGluZXNoIiwicGFyc2UtbmFtZXMiOmZhbHNlLCJkcm9wcGluZy1wYXJ0aWNsZSI6IiIsIm5vbi1kcm9wcGluZy1wYXJ0aWNsZSI6IiJ9LHsiZmFtaWx5IjoiTWNMYWNobGFuIiwiZ2l2ZW4iOiJDcmFpZyBTLiIsInBhcnNlLW5hbWVzIjpmYWxzZSwiZHJvcHBpbmctcGFydGljbGUiOiIiLCJub24tZHJvcHBpbmctcGFydGljbGUiOiIifSx7ImZhbWlseSI6IlNoYXJtYSIsImdpdmVuIjoiUmFqYW4iLCJwYXJzZS1uYW1lcyI6ZmFsc2UsImRyb3BwaW5nLXBhcnRpY2xlIjoiIiwibm9uLWRyb3BwaW5nLXBhcnRpY2xlIjoiIn0seyJmYW1pbHkiOiJHeWF3YWxpIiwiZ2l2ZW4iOiJCaXNoYWwiLCJwYXJzZS1uYW1lcyI6ZmFsc2UsImRyb3BwaW5nLXBhcnRpY2xlIjoiIiwibm9uLWRyb3BwaW5nLXBhcnRpY2xlIjoiIn0seyJmYW1pbHkiOiJLaGFuYWwiLCJnaXZlbiI6IlZpc2hudSIsInBhcnNlLW5hbWVzIjpmYWxzZSwiZHJvcHBpbmctcGFydGljbGUiOiIiLCJub24tZHJvcHBpbmctcGFydGljbGUiOiIifSx7ImZhbWlseSI6Ik1pc2hyYSIsImdpdmVuIjoiU2hpdmEgUmFqIiwicGFyc2UtbmFtZXMiOmZhbHNlLCJkcm9wcGluZy1wYXJ0aWNsZSI6IiIsIm5vbi1kcm9wcGluZy1wYXJ0aWNsZSI6IiJ9LHsiZmFtaWx5IjoiQ2hyaXN0ZW5zZW4iLCJnaXZlbiI6IkJvIiwicGFyc2UtbmFtZXMiOmZhbHNlLCJkcm9wcGluZy1wYXJ0aWNsZSI6IiIsIm5vbi1kcm9wcGluZy1wYXJ0aWNsZSI6IiJ9LHsiZmFtaWx5IjoiS2FsbGVzdHJ1cCIsImdpdmVuIjoiUGVyIiwicGFyc2UtbmFtZXMiOmZhbHNlLCJkcm9wcGluZy1wYXJ0aWNsZSI6IiIsIm5vbi1kcm9wcGluZy1wYXJ0aWNsZSI6IiJ9XSwiY29udGFpbmVyLXRpdGxlIjoiTWVkaWNpbmUiLCJjb250YWluZXItdGl0bGUtc2hvcnQiOiJNZWRpY2luZSIsImFjY2Vzc2VkIjp7ImRhdGUtcGFydHMiOltbMjAyNCwyLDIxXV19LCJET0kiOiIxMC4xMDk3L01ELjAwMDAwMDAwMDAwMDAwNzQiLCJJU1NOIjoiMTUzNjU5NjQiLCJQTUlEIjoiMjUyMzMzMjYiLCJVUkwiOiIvcG1jL2FydGljbGVzL1BNQzQ2MTYyNjUvIiwiaXNzdWVkIjp7ImRhdGUtcGFydHMiOltbMjAxNF1dfSwiYWJzdHJhY3QiOiJIeXBlcnRlbnNpb24gaXMgYSBsZWFkaW5nIGF0dHJpYnV0YWJsZSByaXNrIGZhY3RvciBmb3IgbW9ydGFsaXR5IGluIFNvdXRoIEFzaWEuIEhvd2V2ZXIsIGEgc3lzdGVtYXRpYyByZXZpZXcgb24gcHJldmFsZW5jZSBhbmQgcmlzayBmYWN0b3JzIGZvciBoeXBlcnRlbnNpb24gaW4gdGhlIHJlZ2lvbiBvZiB0aGUgU291dGggQXNpYW4gQXNzb2NpYXRpb24gZm9yIFJlZ2lvbmFsIENvb3BlcmF0aW9uIChTQUFSQykgaGFzIG5vdCBjYXJyaWVkIG91dCBiZWZvcmUuIFRoZSBzdHVkeSB3YXMgY29uZHVjdGVkIGFjY29yZGluZyB0byB0aGUgTWV0YS1BbmFseXNpcyBvZiBPYnNlcnZhdGlvbmFsIFN0dWRpZXMgaW4gRXBpZGVtaW9sb2d5IEd1aWRlbGluZS4gQSBsaXRlcmF0dXJlIHNlYXJjaCB3YXMgcGVyZm9ybWVkIHdpdGggYSBjb21iaW5hdGlvbiBvZiBtZWRpY2FsIHN1YmplY3QgaGVhZGluZ3MgdGVybXMsIFwiaHlwZXJ0ZW5zaW9uXCIgYW5kIFwiRXBpZGVtaW9sb2d5L0VQXCIuIFRoZSBzZWFyY2ggd2FzIHN1cHBsZW1lbnRlZCBieSBjcm9zcy1yZWZlcmVuY2VzLiBUaGlydHktdGhyZWUgcHVibGljYXRpb25zIHRoYXQgbWV0IHRoZSBpbmNsdXNpb24gY3JpdGVyaWEgd2VyZSBpbmNsdWRlZCBpbiB0aGUgc3ludGhlc2lzIGFuZCBtZXRhLWFuYWx5c2VzLiBIeXBlcnRlbnNpb24gaXMgZGVmaW5lZCB3aGVuIGFuIGluZGl2aWR1YWwgaGFkIGEgc3lzdG9saWMgYmxvb2QgcHJlc3N1cmUgKFNCUCkg4omlMTQwbW0gSGcgYW5kL29yIGRpYXN0b2xpYyBibG9vZCBwcmVzc3VyZSAoREJQKSDiiaU5MG1tIEhnLCB3YXMgdGFraW5nIGFudGloeXBlcnRlbnNpdmUgZHJ1Z3MsIG9yIGhhZCBwcmV2aW91c2x5IGJlZW4gZGlhZ25vc2VkIGFzIGh5cGVydGVuc2l2ZSBieSBoZWFsdGggY2FyZSBwcm9mZXNzaW9uYWxzLiBQcmVoeXBlcnRlbnNpb24gaXMgZGVmaW5lZCBhcyBTQlAgMTIwLTEzOW1tIEhnIGFuZCBEQlAgODAtODltbSBIZy4gVGhlIG92ZXJhbGwgcHJldmFsZW5jZSBvZiBoeXBlcnRlbnNpb24gYW5kIHByZWh5cGVydGVuc2lvbiBmcm9tIHRoZSBzdHVkaWVzIHdhcyBmb3VuZCB0byBiZSAyNyUgYW5kIDI5LjYlLCByZXNwZWN0aXZlbHkuIEh5cGVydGVuc2lvbiB2YXJpZWQgYmV0d2VlbiB0aGUgc3R1ZGllcywgd2hpY2ggcmFuZ2VkIGZyb20gMTMuNiUgdG8gNDcuOSUgYW5kIHdhcyBmb3VuZCB0byBiZSBoaWdoZXIgaW4gdGhlIHN0dWRpZXMgY29uZHVjdGVkIGluIHVyYmFuIGFyZWFzIHRoYW4gaW4gcnVyYWwgYXJlYXMuIFRoZSBwcmV2YWxlbmNlIG9mIGh5cGVydGVuc2lvbiBmcm9tIHRoZSBsYXRlc3Qgc3R1ZGllcyB3YXM6IEJhbmdsYWRlc2g6IDE3LjklOyBCaHV0YW46IDIzLjklOyBJbmRpYTogMzEuNCU7IE1hbGRpdmVzOiAzMS41JTsgTmVwYWw6IDMzLjglOyBQYWtpc3RhbjogMjUlOyBhbmQgU3JpIExhbmthOiAyMC45JS4gRWlnaHQgb3V0IG9mIDE5IHN0dWRpZXMgd2l0aCBpbmZvcm1hdGlvbiBhYm91dCBwcmV2YWxlbmNlIG9mIGh5cGVydGVuc2lvbiBpbiBib3RoIHNleGVzIHNob3dlZCB0aGF0IHRoZSBwcmV2YWxlbmNlIHdhcyBoaWdoZXIgYW1vbmcgd29tZW4gdGhhbiBtZW4uIE1ldGEtYW5hbHlzZXMgc2hvd2VkIHRoYXQgc2V4IChtZW46IG9kZHMgcmF0aW8gW09SXSAxLjE5OyA5NSUgY29uZmlkZW5jZSBpbnRlcnZhbCBbQ0ldOiAxLjAyLCAxLjM3KSwgb2Jlc2l0eSAoT1IgMi4zMzsgOTUlIENJOiAxLjg3LCAyLjc4KSwgYW5kIGNlbnRyYWwgb2Jlc2l0eSAoT1IgMi4xNjsgOTUlIENJOiAxLjM3LCAyLjk1KSB3ZXJlIGFzc29jaWF0ZWQgd2l0aCBoeXBlcnRlbnNpb24uIE91ciBzdHVkeSBmb3VuZCBhIHZhcmlhYmxlIHByZXZhbGVuY2Ugb2YgaHlwZXJ0ZW5zaW9uIGFjcm9zcyBTQUFSQyBjb3VudHJpZXMsIHdpdGggYSBudW1iZXIgb2YgY291bnRyaWVzIHdpdGggYmxvb2QgcHJlc3N1cmUgYWJvdmUgdGhlIGdsb2JhbCBhdmVyYWdlLiBXZSBhbHNvIG5vdGVkIHRoYXQgc3R1ZGllcyBhcmUgbm90IGNvbnNpc3RlbnQgaW4gdGhlaXIgZGF0YSBjb2xsZWN0aW9uIGFib3V0IGh5cGVydGVuc2lvbiBhbmQgcmVsYXRlZCBtb2RpZmlhYmxlIHJpc2sgZmFjdG9ycy4iLCJwdWJsaXNoZXIiOiJXb2x0ZXJzIEtsdXdlciBIZWFsdGgiLCJpc3N1ZSI6IjEzIiwidm9sdW1lIjoiOTMifSwiaXNUZW1wb3JhcnkiOmZhbHNlfSx7ImlkIjoiYzFkZWNlZDEtMDIxMS0zNzBlLWJiYTQtZTU2NDI3M2E1Yzk1IiwiaXRlbURhdGEiOnsidHlwZSI6ImFydGljbGUtam91cm5hbCIsImlkIjoiYzFkZWNlZDEtMDIxMS0zNzBlLWJiYTQtZTU2NDI3M2E1Yzk1IiwidGl0bGUiOiJUaGUgUHJldmFsZW5jZSBhbmQgUmlzayBGYWN0b3JzIG9mIEh5cGVydGVuc2lvbiBhbW9uZyB0aGUgVXJiYW4gUG9wdWxhdGlvbiBpbiBTb3V0aGVhc3QgQXNpYW4gQ291bnRyaWVzOiBBIFN5c3RlbWF0aWMgUmV2aWV3IGFuZCBNZXRhLUFuYWx5c2lzIiwiYXV0aG9yIjpbeyJmYW1pbHkiOiJNb2hhbW1lZCBOYXdpIiwiZ2l2ZW4iOiJBem1hd2F0aSIsInBhcnNlLW5hbWVzIjpmYWxzZSwiZHJvcHBpbmctcGFydGljbGUiOiIiLCJub24tZHJvcHBpbmctcGFydGljbGUiOiIifSx7ImZhbWlseSI6Ik1vaGFtbWFkIiwiZ2l2ZW4iOiJadWxrZWZsZXkiLCJwYXJzZS1uYW1lcyI6ZmFsc2UsImRyb3BwaW5nLXBhcnRpY2xlIjoiIiwibm9uLWRyb3BwaW5nLXBhcnRpY2xlIjoiIn0seyJmYW1pbHkiOiJKZXRseSIsImdpdmVuIjoiS2F2aXRhIiwicGFyc2UtbmFtZXMiOmZhbHNlLCJkcm9wcGluZy1wYXJ0aWNsZSI6IiIsIm5vbi1kcm9wcGluZy1wYXJ0aWNsZSI6IiJ9LHsiZmFtaWx5IjoiQWJkIFJhemFrIiwiZ2l2ZW4iOiJNb2hhbWFkIEF6bnVkZGluIiwicGFyc2UtbmFtZXMiOmZhbHNlLCJkcm9wcGluZy1wYXJ0aWNsZSI6IiIsIm5vbi1kcm9wcGluZy1wYXJ0aWNsZSI6IiJ9LHsiZmFtaWx5IjoiUmFtbGkiLCJnaXZlbiI6Ik51ciBTdWhhZGEiLCJwYXJzZS1uYW1lcyI6ZmFsc2UsImRyb3BwaW5nLXBhcnRpY2xlIjoiIiwibm9uLWRyb3BwaW5nLXBhcnRpY2xlIjoiIn0seyJmYW1pbHkiOiJXYW4gSWJhZHVsbGFoIiwiZ2l2ZW4iOiJXYW4gQWJkdWwgSGFubmFuIiwicGFyc2UtbmFtZXMiOmZhbHNlLCJkcm9wcGluZy1wYXJ0aWNsZSI6IiIsIm5vbi1kcm9wcGluZy1wYXJ0aWNsZSI6IiJ9LHsiZmFtaWx5IjoiQWhtYWQiLCJnaXZlbiI6Ik5vcmZhemlsYWgiLCJwYXJzZS1uYW1lcyI6ZmFsc2UsImRyb3BwaW5nLXBhcnRpY2xlIjoiIiwibm9uLWRyb3BwaW5nLXBhcnRpY2xlIjoiIn1dLCJjb250YWluZXItdGl0bGUiOiJJbnRlcm5hdGlvbmFsIEpvdXJuYWwgb2YgSHlwZXJ0ZW5zaW9uIiwiY29udGFpbmVyLXRpdGxlLXNob3J0IjoiSW50IEogSHlwZXJ0ZW5zIiwiYWNjZXNzZWQiOnsiZGF0ZS1wYXJ0cyI6W1syMDI0LDIsMjFdXX0sIkRPSSI6IjEwLjExNTUvMjAyMS82NjU3MDAzIiwiSVNTTiI6IjIwOTAwMzkyIiwiUE1JRCI6IjMzNjI4NDg1IiwiVVJMIjoiL3BtYy9hcnRpY2xlcy9QTUM3ODg5Mzg3LyIsImlzc3VlZCI6eyJkYXRlLXBhcnRzIjpbWzIwMjFdXX0sImFic3RyYWN0IjoiVGhlIHRyZW5kIG9mIGdsb2JhbCBwcmV2YWxlbmNlIGZvciBoeXBlcnRlbnNpb24gaGFzIGJlZW4gZHJhbWF0aWNhbGx5IGluY3JlYXNpbmcgZm9yIHRoZSBwYXN0IHR3byBkZWNhZGVzIGluIFNvdXRoZWFzdCBBc2lhbiBjb3VudHJpZXMuIEEgc3lzdGVtYXRpYyByZXZpZXcgYWltaW5nIHRvIGFzc2VzcyB0aGUgcHJldmFsZW5jZSBvZiBoeXBlcnRlbnNpb24gYW5kIGl0cyByaXNrIGZhY3RvcnMgYW1vbmcgdGhlIHVyYmFuIHBvcHVsYXRpb24gaW4gU291dGhlYXN0IEFzaWFuIGNvdW50cmllcyB3YXMgY29uZHVjdGVkLiBXZSBwZXJmb3JtZWQgZGF0YWJhc2Ugc2VhcmNoZXMgb2YgUHViTWVkIGFuZCBXZWIgb2YgU2NpZW5jZSBhbmQgcGVyZm9ybWVkIG1ldGEtYW5hbHlzaXMgdG8gZGV0ZXJtaW5lIHRoZSBwb29sZWQgcHJldmFsZW5jZSBlc3RpbWF0ZS4gVGhlIG92ZXJhbGwgcG9vbGVkIHByZXZhbGVuY2UgZXN0aW1hdGUgb2YgaHlwZXJ0ZW5zaW9uIGZvciBTb3V0aGVhc3QgQXNpYW4gdXJiYW4gcG9wdWxhdGlvbiB3YXMgMzMuODIlLiBBbW9uZyB0aGlzLCAzMy45OCUgb2YgaHlwZXJ0ZW5zaW9uIHdhcyByZXBvcnRlZCBpbiB0aGUgY29tbXVuaXR5IGFuZCAzMi40NSUgYW1vbmcgYWRvbGVzY2VudHMgaW4gc2Nob29sLiBUaGUgY29tbW9uIHJpc2sgZmFjdG9ycyB0aGF0IHdlIGZvdW5kIHdlcmUgbWFsZSwgZXRobmljaXR5LCBlZHVjYXRpb24gYW5kIHNvY2lvZWNvbm9taWMgbGV2ZWwsIGJvZHkgbWFzcyBpbmRleCwgd2Fpc3QgY2lyY3VtZmVyZW5jZSwgc21va2luZywgYW5kIGR5c2xpcGlkYWVtaWEuIFRoZSByZXZpZXcgaW5kaWNhdGVzIGFuIHVyZ2VudCBuZWVkIGZvciBwcmltYXJ5IGFuZCBzZWNvbmRhcnkgcHJldmVudGlvbiBhY3Rpdml0aWVzLiBUaGVyZWZvcmUsIGEgbXVsdGlzZWN0b3JhbCBhbmQgaW50ZXJzZWN0b3JhbCBhcHByb2FjaCBhbmQgY29sbGFib3JhdGlvbiBzaG91bGQgYmUgdW5kZXJ0YWtlbiB0byBpbXByb3ZlIHRoZSBvdmVyYWxsIGhlYWx0aCBvdXRjb21lcyBvZiBhbGwgcG9wdWxhdGlvbnMgaW4gYWxsIFNvdXRoZWFzdCBBc2lhbiBjb3VudHJpZXMuIiwicHVibGlzaGVyIjoiSGluZGF3aSBMaW1pdGVkIiwidm9sdW1lIjoiMjAyMSJ9LCJpc1RlbXBvcmFyeSI6ZmFsc2V9XX0="/>
          <w:id w:val="840668302"/>
          <w:placeholder>
            <w:docPart w:val="DefaultPlaceholder_-1854013440"/>
          </w:placeholder>
        </w:sdtPr>
        <w:sdtContent>
          <w:ins w:id="662" w:author="Mohammad Nayeem Hasan" w:date="2024-05-20T23:57:00Z" w16du:dateUtc="2024-05-20T17:57:00Z">
            <w:r w:rsidR="00DE023D" w:rsidRPr="00DE023D">
              <w:rPr>
                <w:rFonts w:ascii="Times New Roman" w:hAnsi="Times New Roman" w:cs="Times New Roman"/>
                <w:color w:val="000000"/>
                <w:sz w:val="24"/>
                <w:szCs w:val="24"/>
                <w:vertAlign w:val="superscript"/>
              </w:rPr>
              <w:t>36–39</w:t>
            </w:r>
          </w:ins>
          <w:del w:id="663" w:author="Mohammad Nayeem Hasan" w:date="2024-05-20T23:57:00Z" w16du:dateUtc="2024-05-20T17:57:00Z">
            <w:r w:rsidR="00956D6A" w:rsidRPr="00DE023D" w:rsidDel="00DE023D">
              <w:rPr>
                <w:rFonts w:ascii="Times New Roman" w:hAnsi="Times New Roman" w:cs="Times New Roman"/>
                <w:color w:val="000000"/>
                <w:sz w:val="24"/>
                <w:szCs w:val="24"/>
                <w:vertAlign w:val="superscript"/>
              </w:rPr>
              <w:delText>34–37</w:delText>
            </w:r>
          </w:del>
        </w:sdtContent>
      </w:sdt>
      <w:r w:rsidR="007014F1" w:rsidRPr="002732DD">
        <w:rPr>
          <w:rFonts w:ascii="Times New Roman" w:hAnsi="Times New Roman" w:cs="Times New Roman"/>
          <w:sz w:val="24"/>
          <w:szCs w:val="24"/>
        </w:rPr>
        <w:t xml:space="preserve">. </w:t>
      </w:r>
      <w:r w:rsidR="00EF04D0" w:rsidRPr="002732DD">
        <w:rPr>
          <w:rFonts w:ascii="Times New Roman" w:hAnsi="Times New Roman" w:cs="Times New Roman"/>
          <w:sz w:val="24"/>
          <w:szCs w:val="24"/>
        </w:rPr>
        <w:t xml:space="preserve">Consistent with our findings, previous research has indicated significant correlations </w:t>
      </w:r>
      <w:r w:rsidR="00EF04D0" w:rsidRPr="002732DD">
        <w:rPr>
          <w:rFonts w:ascii="Times New Roman" w:hAnsi="Times New Roman" w:cs="Times New Roman"/>
          <w:sz w:val="24"/>
          <w:szCs w:val="24"/>
        </w:rPr>
        <w:lastRenderedPageBreak/>
        <w:t xml:space="preserve">between hypertension and marital status, types of oil consumed, and frequency of meals eaten outside </w:t>
      </w:r>
      <w:sdt>
        <w:sdtPr>
          <w:rPr>
            <w:rFonts w:ascii="Times New Roman" w:hAnsi="Times New Roman" w:cs="Times New Roman"/>
            <w:color w:val="000000"/>
            <w:sz w:val="24"/>
            <w:szCs w:val="24"/>
            <w:vertAlign w:val="superscript"/>
          </w:rPr>
          <w:tag w:val="MENDELEY_CITATION_v3_eyJjaXRhdGlvbklEIjoiTUVOREVMRVlfQ0lUQVRJT05fMWZlYTk0ZmMtNDFkYS00YWE0LWI2NzktZmJkYTIzMzg2MTM3IiwicHJvcGVydGllcyI6eyJub3RlSW5kZXgiOjB9LCJpc0VkaXRlZCI6ZmFsc2UsIm1hbnVhbE92ZXJyaWRlIjp7ImlzTWFudWFsbHlPdmVycmlkZGVuIjpmYWxzZSwiY2l0ZXByb2NUZXh0IjoiPHN1cD4zOOKAkzQxPC9zdXA+IiwibWFudWFsT3ZlcnJpZGVUZXh0IjoiIn0sImNpdGF0aW9uSXRlbXMiOlt7ImlkIjoiOGZhZGJmYTMtYmMzMS0zY2U0LWE4NTEtODljZTQzMDY2MGFkIiwiaXRlbURhdGEiOnsidHlwZSI6ImFydGljbGUtam91cm5hbCIsImlkIjoiOGZhZGJmYTMtYmMzMS0zY2U0LWE4NTEtODljZTQzMDY2MGFkIiwidGl0bGUiOiJHZW5kZXIgd2l0aCBtYXJpdGFsIHN0YXR1cywgY3VsdHVyYWwgZGlmZmVyZW5jZXMsIGFuZCB2dWxuZXJhYmlsaXR5IHRvIGh5cGVydGVuc2lvbjogRmluZGluZ3MgZnJvbSB0aGUgbmF0aW9uYWwgc3VydmV5IGZvciBub25jb21tdW5pY2FibGUgZGlzZWFzZSByaXNrIGZhY3RvcnMgYW5kIG1lbnRhbCBoZWFsdGggdXNpbmcgV0hPIFNURVBTIGluIEJodXRhbiIsImF1dGhvciI6W3siZmFtaWx5IjoiU2VnYXdhIiwiZ2l2ZW4iOiJIaXJvbWkgS29ob3JpIiwicGFyc2UtbmFtZXMiOmZhbHNlLCJkcm9wcGluZy1wYXJ0aWNsZSI6IiIsIm5vbi1kcm9wcGluZy1wYXJ0aWNsZSI6IiJ9LHsiZmFtaWx5IjoiVWVtYXRzdSIsImdpdmVuIjoiSGlyb25vcmkiLCJwYXJzZS1uYW1lcyI6ZmFsc2UsImRyb3BwaW5nLXBhcnRpY2xlIjoiIiwibm9uLWRyb3BwaW5nLXBhcnRpY2xlIjoiIn0seyJmYW1pbHkiOiJEb3JqaSIsImdpdmVuIjoiTmlkdXAiLCJwYXJzZS1uYW1lcyI6ZmFsc2UsImRyb3BwaW5nLXBhcnRpY2xlIjoiIiwibm9uLWRyb3BwaW5nLXBhcnRpY2xlIjoiIn0seyJmYW1pbHkiOiJXYW5nZGkiLCJnaXZlbiI6IlVneWVuIiwicGFyc2UtbmFtZXMiOmZhbHNlLCJkcm9wcGluZy1wYXJ0aWNsZSI6IiIsIm5vbi1kcm9wcGluZy1wYXJ0aWNsZSI6IiJ9LHsiZmFtaWx5IjoiRG9yamVlIiwiZ2l2ZW4iOiJDaGVuY2hvIiwicGFyc2UtbmFtZXMiOmZhbHNlLCJkcm9wcGluZy1wYXJ0aWNsZSI6IiIsIm5vbi1kcm9wcGluZy1wYXJ0aWNsZSI6IiJ9LHsiZmFtaWx5IjoiWWFuZ2NoZW4iLCJnaXZlbiI6IlBlbWJhIiwicGFyc2UtbmFtZXMiOmZhbHNlLCJkcm9wcGluZy1wYXJ0aWNsZSI6IiIsIm5vbi1kcm9wcGluZy1wYXJ0aWNsZSI6IiJ9LHsiZmFtaWx5IjoiS3VuaXNhd2EiLCJnaXZlbiI6IlN1c3VtdSIsInBhcnNlLW5hbWVzIjpmYWxzZSwiZHJvcHBpbmctcGFydGljbGUiOiIiLCJub24tZHJvcHBpbmctcGFydGljbGUiOiIifSx7ImZhbWlseSI6IlNha2Ftb3RvIiwiZ2l2ZW4iOiJSeW90YSIsInBhcnNlLW5hbWVzIjpmYWxzZSwiZHJvcHBpbmctcGFydGljbGUiOiIiLCJub24tZHJvcHBpbmctcGFydGljbGUiOiIifSx7ImZhbWlseSI6IkltYW5ha2EiLCJnaXZlbiI6Ill1aWNoaSIsInBhcnNlLW5hbWVzIjpmYWxzZSwiZHJvcHBpbmctcGFydGljbGUiOiIiLCJub24tZHJvcHBpbmctcGFydGljbGUiOiIifV0sImNvbnRhaW5lci10aXRsZSI6IlBMT1MgT05FIiwiY29udGFpbmVyLXRpdGxlLXNob3J0IjoiUExvUyBPbmUiLCJhY2Nlc3NlZCI6eyJkYXRlLXBhcnRzIjpbWzIwMjQsMiwyMV1dfSwiRE9JIjoiMTAuMTM3MS9KT1VSTkFMLlBPTkUuMDI1NjgxMSIsIklTQk4iOiIxMTExMTExMTExIiwiSVNTTiI6IjE5MzItNjIwMyIsIlBNSUQiOiIzNDQ2NDQyOCIsIlVSTCI6Imh0dHBzOi8vam91cm5hbHMucGxvcy5vcmcvcGxvc29uZS9hcnRpY2xlP2lkPTEwLjEzNzEvam91cm5hbC5wb25lLjAyNTY4MTEiLCJpc3N1ZWQiOnsiZGF0ZS1wYXJ0cyI6W1syMDIxLDgsMV1dfSwicGFnZSI6ImUwMjU2ODExIiwiYWJzdHJhY3QiOiJDYXJkaW92YXNjdWxhciBkaXNlYXNlIGlzIHRoZSBsZWFkaW5nIGNhdXNlIG9mIGRlYXRoIGluIHRoZSBLaW5nZG9tIG9mIEJodXRhbi4gVGh1cywgdGhlIGVhcmx5IGRldGVjdGlvbiBhbmQgcHJldmVudGlvbiBvZiBoeXBlcnRlbnNpb24gaXMgY3JpdGljYWwgZm9yIHJlZHVjaW5nIGNhcmRpb3Zhc2N1bGFyIGRpc2Vhc2UuIEhvd2V2ZXIsIHRoZSBpbmZsdWVuY2Ugb2Ygc29jaW9jdWx0dXJhbCBmYWN0b3JzIG9uIHZ1bG5lcmFiaWxpdHkgdG8gaHlwZXJ0ZW5zaW9uIG5lZWRzIGZ1cnRoZXIgaW52ZXN0aWdhdGlvbi4gVGhpcyBzdHVkeSBwZXJmb3JtZWQgc2Vjb25kYXJ5IGRhdGEgYW5hbHlzaXMgb24gMSw5MDkgaW5kaXZpZHVhbHMgaW4gYSBjcm9zcy1zZWN0aW9uYWwgc3R1ZHkgKHRoZSBOYXRpb25hbCBzdXJ2ZXkgZm9yIG5vbmNvbW11bmljYWJsZSBkaXNlYXNlIHJpc2sgZmFjdG9ycyBhbmQgbWVudGFsIGhlYWx0aCB1c2luZyBXb3JsZCBIZWFsdGggT3JnYW5pemF0aW9uIChXSE8pIFNURVBTIGFwcHJvYWNoIGluIEJodXRhbuKAkyAyMDE0KS4gTXVsdGl2YXJpYXRlIGxvZ2lzdGljIHJlZ3Jlc3Npb24gZGVtb25zdHJhdGVkIGEgc2lnbmlmaWNhbnQgYXNzb2NpYXRpb24gYmV0d2VlbiBnZW5kZXIgd2l0aCBtYXJpdGFsIHN0YXR1cyBhbmQgaHlwZXJ0ZW5zaW9uLiBXb21lbiBoYWQgYSBoaWdoZXIgb2RkcyByYXRpbyB0aGFuIG1lbiAoUmVmKSB3aGVuIG1hcnJpZWQgKEFPUjogMS4yNywgOTUlIGNvbmZpZGVuY2UgaW50ZXJ2YWxzIChDSSk6IDEuMjPigJMxLjMxKSwgYW5kIHdoZW4gc2VwYXJhdGVkLCBkaXZvcmNlZCwgb3Igd2lkb3dlZCAoQU9SOiAxLjE4LCA5NSUgQ0k6IDEuMTLigJMxLjI2KS4gUGVvcGxlIHdobyBzcGVhayB0aGUgVHNoYW5nbGFraGEgbGFuZ3VhZ2Ugc2NvcmVkIHRoZSBoaWdoZXN0IG9kZHMgKEFPUjogMS4yNCwgOTUlIENJOiAxLjIw4oCTMS4yNyksIGZvbGxvd2VkIGJ5IExob3RzaGFta2hhIChBT1I6IDEuMDksIDk1JSBDSTogMS4wNuKAkzEuMTIpIGFuZCBEem9uZ2toYSAoUmVmKSBhZnRlciBhZGp1c3RpbmcgZm9yIHZhcmlvdXMgc29jaWFsIGFuZCBiaW9tZWRpY2FsIGZhY3RvcnMuIEFkZGl0aW9uYWxseSwgdG9iYWNjbyB1c2UgZGlzcGxheWVkIGRlY3JlYXNlZCBvZGRzIGZvciBoeXBlcnRlbnNpb24uIFRvIHByb21vdGUgdGhlIGVhcmx5IGRldGVjdGlvbiBhbmQgcHJldmVudGlvbiBvZiBoeXBlcnRlbnNpb24sIHRoZXNlIGN1bHR1cmFsIGZhY3RvcnMgc2hvdWxkIGJlIGNvbnNpZGVyZWQgZXZlbiB3aXRoaW4gc21hbGwgZ2VvZ3JhcGhpYyBhcmVhcywgc3VjaCBhcyBCaHV0YW4uIEl0IGlzIG5lY2Vzc2FyeSB0byBzdHJlbmd0aGVuIGh5cGVydGVuc2lvbiBwcmV2ZW50aXZlIHN0cmF0ZWdpZXMgZm9yIHBlb3BsZSB3aG8gc3BlYWsgVHNoYW5nbGFraGEgYW5kIExob3RzaGFta2hhLiBGdXJ0aGVybW9yZSwgY2FyZWZ1bCBjb25zaWRlcmF0aW9uIHNob3VsZCBiZSBnaXZlbiB0byBwcmV2ZW50aW5nIGh5cGVydGVuc2lvbiBhbW9uZyBhZHVsdHMgYWdlZCA0MCB5ZWFycyBvciBtb3JlLCB3b21lbiB3aG8gYXJlIG1hcnJpZWQsIHNlcGFyYXRlZCwgZGl2b3JjZWQsIG9yIHdpZG93ZWQsIGFuZCBtZW4gd2hvIG5ldmVyIG1hcnJpZWQgaW4gQmh1dGFuLiIsInB1Ymxpc2hlciI6IlB1YmxpYyBMaWJyYXJ5IG9mIFNjaWVuY2UiLCJpc3N1ZSI6IjgiLCJ2b2x1bWUiOiIxNiJ9LCJpc1RlbXBvcmFyeSI6ZmFsc2V9LHsiaWQiOiIwM2RlMDhhNy0xMmVkLTMzNDctYjEyNC0zODU3NmQwMDg2YTIiLCJpdGVtRGF0YSI6eyJ0eXBlIjoiYXJ0aWNsZS1qb3VybmFsIiwiaWQiOiIwM2RlMDhhNy0xMmVkLTMzNDctYjEyNC0zODU3NmQwMDg2YTIiLCJ0aXRsZSI6IkZhY3RvcnMgQXNzb2NpYXRlZCB3aXRoIEh5cGVydGVuc2lvbiBBbW9uZyBBZHVsdHM6IEEgQ3Jvc3MtU2VjdGlvbmFsIEFuYWx5c2lzIG9mIHRoZSBJbmRvbmVzaWFuIEZhbWlseSBMaWZlIFN1cnZleSIsImF1dGhvciI6W3siZmFtaWx5IjoiQWxmYXFlZWgiLCJnaXZlbiI6Ik1vaGFtbWVkIiwicGFyc2UtbmFtZXMiOmZhbHNlLCJkcm9wcGluZy1wYXJ0aWNsZSI6IiIsIm5vbi1kcm9wcGluZy1wYXJ0aWNsZSI6IiJ9LHsiZmFtaWx5IjoiQWxmaWFuIiwiZ2l2ZW4iOiJTb2ZhIEQuIiwicGFyc2UtbmFtZXMiOmZhbHNlLCJkcm9wcGluZy1wYXJ0aWNsZSI6IiIsIm5vbi1kcm9wcGluZy1wYXJ0aWNsZSI6IiJ9LHsiZmFtaWx5IjoiQWJkdWxhaCIsImdpdmVuIjoiUml6a3kiLCJwYXJzZS1uYW1lcyI6ZmFsc2UsImRyb3BwaW5nLXBhcnRpY2xlIjoiIiwibm9uLWRyb3BwaW5nLXBhcnRpY2xlIjoiIn1dLCJjb250YWluZXItdGl0bGUiOiJWYXNjdWxhciBIZWFsdGggYW5kIFJpc2sgTWFuYWdlbWVudCIsImNvbnRhaW5lci10aXRsZS1zaG9ydCI6IlZhc2MgSGVhbHRoIFJpc2sgTWFuYWciLCJhY2Nlc3NlZCI6eyJkYXRlLXBhcnRzIjpbWzIwMjQsMiwyMV1dfSwiRE9JIjoiMTAuMjE0Ny9WSFJNLlM0MzgxODAiLCJJU1NOIjoiMTE3ODIwNDgiLCJQTUlEIjoiMzgxMDgwMjQiLCJVUkwiOiIvcG1jL2FydGljbGVzL1BNQzEwNzIzMTc5LyIsImlzc3VlZCI6eyJkYXRlLXBhcnRzIjpbWzIwMjNdXX0sInBhZ2UiOiI4MjciLCJhYnN0cmFjdCI6IlB1cnBvc2U6IEh5cGVydGVuc2lvbiAoSFROKSBwb3NlcyBhIHNpZ25pZmljYW50IGhlYWx0aCByaXNrIGZvciBJbmRvbmVzaWHigJlzIGxhcmdlIHBvcHVsYXRpb24uIFVuZGVybHlpbmcgZmFjdG9ycyBjb250cmlidXRpbmcgdG8gdGhpcyBkaXNlYXNlIGFyZSBub3QgZnVsbHkgdW5kZXJzdG9vZCBhdCBhIG5hdGlvbmFsIGxldmVsLiBUaGVyZWZvcmUsIHRoaXMgc3R1ZHkgYWltZWQgdG8gZXZhbHVhdGUgZmFjdG9ycyBhc3NvY2lhdGVkIHdpdGggSFROIGluIEluZG9uZXNpYS4gUGF0aWVudHMgYW5kIE1ldGhvZHM6IFRoaXMgc3R1ZHkgdXNlZCBkYXRhIGZyb20gdGhlIEluZG9uZXNpYW4gRmFtaWx5IExpZmUgU3VydmV5LTUsIGEgMjAxNCBuYXRpb25hbCBjcm9zcy1zZWN0aW9uYWwgcG9wdWxhdGlvbi1iYXNlZCBzdXJ2ZXkgb2YgaW5kaXZpZHVhbHMgYWdlZCAxNSB5ZWFycyBhbmQgb2xkZXIuIFRoZSBtZWFuIGFydGVyaWFsIHByZXNzdXJlIChNQVApIHZhbHVlIHdhcyBkZXRlcm1pbmVkIGZyb20gdGhyZWUgYmxvb2QgcHJlc3N1cmUgbWVhc3VyZW1lbnRzIHRha2VuIGJ5IHRyYWluZWQgbnVyc2VzIHVzaW5nIE9tcm9uIGRpZ2l0YWwgc3BoeWdtb21hbm9tZXRlcnMuIFRoZSByZXNwb25kZW50IHdhcyBjbGFzc2lmaWVkIGFzIGh5cGVydGVuc2l2ZSB3aGVuIHRoZSBNQVAgdmFsdWUgd2FzIGF0IGxlYXN0IDEwMC4gVGhlIHN0dWR5IHN1bW1hcmlzZWQgdGhlIHNvY2lvLWRlbW9ncmFwaGljIGZhY3RvcnMgKGFnZSwgZ2VuZGVyLCBtYXJpdGFsIHN0YXR1cywgZXRobmljaXR5IGFuZCBvY2N1cGF0aW9uIHN0YXR1cykgYW5kIGxpZmVzdHlsZSBoYWJpdHMgKHNtb2tpbmcsIHNsZWVwIHF1YWxpdHksIHBoeXNpY2FsIGFjdGl2aXR5KSB3aXRoIGRlc2NyaXB0aXZlIHN0YXRpc3RpY3MuIFRoZSBwb3RlbnRpYWwgYXNzb2NpYXRpb25zIGJldHdlZW4gdGhlc2UgZmFjdG9ycyBhbmQgSFROIHdlcmUgYXNzZXNzZWQgdXNpbmcgbG9naXN0aWMgcmVncmVzc2lvbiBhbmFseXNpcy4gVGhlIHJlc3VsdHMgd2VyZSByZXBvcnRlZCBpbiB0ZXJtcyBvZiBvZGRzIHJhdGlvcyAoT1IpIHdpdGggYSA5NSUgY29uZmlkZW5jZSBpbnRlcnZhbCAoQ0kpLiBSZXN1bHRzOiBUaGUgc3R1ZHkgaW5jbHVkZWQgMzIsNjcwIHJlc3BvbmRlbnRzOyAzMS4yJSBvZiB0aGVtIGhhZCBIVE4uIEZhY3RvcnMgdGhhdCB3ZXJlIG1vcmUgbGlrZWx5IGFzc29jaWF0ZWQgd2l0aCBIVE4gd2VyZSBiZWluZyA8NjUgeWVhcnMgb2xkLCBiZWluZyBtYXJyaWVkIChPUiAxLjI1NywgOTUlIENJIDEuMTcw4oCTMS4zNTIpIGFuZCBiZWluZyBzbW9rZXIgKE9SIDEuMjk3LCA5NSUgQ0kgMS4xOTjigJMxLjQwNCksIHdoaWxlIGJlaW5nIG1hbGUgKE9SIDAuNjc3LCA5NSUgQ0k6IDAuNjI14oCTMC43MzMpIGFuZCBkb2luZyBubyBwaHlzaWNhbCBhY3Rpdml0eSAoT1IgMC44NzAsIDk1JSBDSTogMC44MTPigJMwLjkzMCkgd2VyZSBsZXNzIGxpa2VseSB0byBiZSBhc3NvY2lhdGVkIHdpdGggSFROLiBDb25jbHVzaW9uOiBUaGlzIHN0dWR5IGluZGljYXRlcyB0aGF0IHRoZXJlIGFyZSBhc3NvY2lhdGlvbnMgYmV0d2VlbiBjZXJ0YWluIHNvY2lvLWRlbW9ncmFwaGljIGZhY3RvcnMgYW5kIGxpZmVzdHlsZSBoYWJpdHMgd2l0aCBIVE4gaW4gSW5kb25lc2lhLiBUaGlzIGluZm9ybWF0aW9uIG1heSBoZWxwIHBvbGljeW1ha2VycyBhbmQgaGVhbHRoY2FyZSBwcm92aWRlcnMgdG8gZGV2ZWxvcCBlZmZlY3RpdmUgc3RyYXRlZ2llcyBpbiBvcmRlciB0byBjb250cm9sIEhUTiBpbiBJbmRvbmVzaWEsIHRoZXJlYnkgaW1wcm92aW5nIHRoZSBvdmVyYWxsIGhlYWx0aCBhbmQgd2VsbC1iZWluZyBvZiB0aGUgcG9wdWxhdGlvbi4iLCJwdWJsaXNoZXIiOiJEb3ZlIFByZXNzIiwidm9sdW1lIjoiMTkifSwiaXNUZW1wb3JhcnkiOmZhbHNlfSx7ImlkIjoiNWQ4MWY1NTYtYTU1ZC0zY2NiLTk5ZTAtNDI1NDQxY2ExZGJlIiwiaXRlbURhdGEiOnsidHlwZSI6ImFydGljbGUtam91cm5hbCIsImlkIjoiNWQ4MWY1NTYtYTU1ZC0zY2NiLTk5ZTAtNDI1NDQxY2ExZGJlIiwidGl0bGUiOiJQcmV2YWxlbmNlIG9mIEh5cGVydGVuc2lvbiBpbiBNZW1iZXIgQ291bnRyaWVzIG9mIFNvdXRoIEFzaWFuIEFzc29jaWF0aW9uIGZvciBSZWdpb25hbCBDb29wZXJhdGlvbiAoU0FBUkMpOiBTeXN0ZW1hdGljIFJldmlldyBhbmQgTWV0YS1BbmFseXNpcyIsImF1dGhvciI6W3siZmFtaWx5IjoiTmV1cGFuZSIsImdpdmVuIjoiRGluZXNoIiwicGFyc2UtbmFtZXMiOmZhbHNlLCJkcm9wcGluZy1wYXJ0aWNsZSI6IiIsIm5vbi1kcm9wcGluZy1wYXJ0aWNsZSI6IiJ9LHsiZmFtaWx5IjoiTWNMYWNobGFuIiwiZ2l2ZW4iOiJDcmFpZyBTLiIsInBhcnNlLW5hbWVzIjpmYWxzZSwiZHJvcHBpbmctcGFydGljbGUiOiIiLCJub24tZHJvcHBpbmctcGFydGljbGUiOiIifSx7ImZhbWlseSI6IlNoYXJtYSIsImdpdmVuIjoiUmFqYW4iLCJwYXJzZS1uYW1lcyI6ZmFsc2UsImRyb3BwaW5nLXBhcnRpY2xlIjoiIiwibm9uLWRyb3BwaW5nLXBhcnRpY2xlIjoiIn0seyJmYW1pbHkiOiJHeWF3YWxpIiwiZ2l2ZW4iOiJCaXNoYWwiLCJwYXJzZS1uYW1lcyI6ZmFsc2UsImRyb3BwaW5nLXBhcnRpY2xlIjoiIiwibm9uLWRyb3BwaW5nLXBhcnRpY2xlIjoiIn0seyJmYW1pbHkiOiJLaGFuYWwiLCJnaXZlbiI6IlZpc2hudSIsInBhcnNlLW5hbWVzIjpmYWxzZSwiZHJvcHBpbmctcGFydGljbGUiOiIiLCJub24tZHJvcHBpbmctcGFydGljbGUiOiIifSx7ImZhbWlseSI6Ik1pc2hyYSIsImdpdmVuIjoiU2hpdmEgUmFqIiwicGFyc2UtbmFtZXMiOmZhbHNlLCJkcm9wcGluZy1wYXJ0aWNsZSI6IiIsIm5vbi1kcm9wcGluZy1wYXJ0aWNsZSI6IiJ9LHsiZmFtaWx5IjoiQ2hyaXN0ZW5zZW4iLCJnaXZlbiI6IkJvIiwicGFyc2UtbmFtZXMiOmZhbHNlLCJkcm9wcGluZy1wYXJ0aWNsZSI6IiIsIm5vbi1kcm9wcGluZy1wYXJ0aWNsZSI6IiJ9LHsiZmFtaWx5IjoiS2FsbGVzdHJ1cCIsImdpdmVuIjoiUGVyIiwicGFyc2UtbmFtZXMiOmZhbHNlLCJkcm9wcGluZy1wYXJ0aWNsZSI6IiIsIm5vbi1kcm9wcGluZy1wYXJ0aWNsZSI6IiJ9XSwiY29udGFpbmVyLXRpdGxlIjoiTWVkaWNpbmUiLCJjb250YWluZXItdGl0bGUtc2hvcnQiOiJNZWRpY2luZSIsImFjY2Vzc2VkIjp7ImRhdGUtcGFydHMiOltbMjAyNCwyLDIxXV19LCJET0kiOiIxMC4xMDk3L01ELjAwMDAwMDAwMDAwMDAwNzQiLCJJU1NOIjoiMTUzNjU5NjQiLCJQTUlEIjoiMjUyMzMzMjYiLCJVUkwiOiIvcG1jL2FydGljbGVzL1BNQzQ2MTYyNjUvIiwiaXNzdWVkIjp7ImRhdGUtcGFydHMiOltbMjAxNF1dfSwiYWJzdHJhY3QiOiJIeXBlcnRlbnNpb24gaXMgYSBsZWFkaW5nIGF0dHJpYnV0YWJsZSByaXNrIGZhY3RvciBmb3IgbW9ydGFsaXR5IGluIFNvdXRoIEFzaWEuIEhvd2V2ZXIsIGEgc3lzdGVtYXRpYyByZXZpZXcgb24gcHJldmFsZW5jZSBhbmQgcmlzayBmYWN0b3JzIGZvciBoeXBlcnRlbnNpb24gaW4gdGhlIHJlZ2lvbiBvZiB0aGUgU291dGggQXNpYW4gQXNzb2NpYXRpb24gZm9yIFJlZ2lvbmFsIENvb3BlcmF0aW9uIChTQUFSQykgaGFzIG5vdCBjYXJyaWVkIG91dCBiZWZvcmUuIFRoZSBzdHVkeSB3YXMgY29uZHVjdGVkIGFjY29yZGluZyB0byB0aGUgTWV0YS1BbmFseXNpcyBvZiBPYnNlcnZhdGlvbmFsIFN0dWRpZXMgaW4gRXBpZGVtaW9sb2d5IEd1aWRlbGluZS4gQSBsaXRlcmF0dXJlIHNlYXJjaCB3YXMgcGVyZm9ybWVkIHdpdGggYSBjb21iaW5hdGlvbiBvZiBtZWRpY2FsIHN1YmplY3QgaGVhZGluZ3MgdGVybXMsIFwiaHlwZXJ0ZW5zaW9uXCIgYW5kIFwiRXBpZGVtaW9sb2d5L0VQXCIuIFRoZSBzZWFyY2ggd2FzIHN1cHBsZW1lbnRlZCBieSBjcm9zcy1yZWZlcmVuY2VzLiBUaGlydHktdGhyZWUgcHVibGljYXRpb25zIHRoYXQgbWV0IHRoZSBpbmNsdXNpb24gY3JpdGVyaWEgd2VyZSBpbmNsdWRlZCBpbiB0aGUgc3ludGhlc2lzIGFuZCBtZXRhLWFuYWx5c2VzLiBIeXBlcnRlbnNpb24gaXMgZGVmaW5lZCB3aGVuIGFuIGluZGl2aWR1YWwgaGFkIGEgc3lzdG9saWMgYmxvb2QgcHJlc3N1cmUgKFNCUCkg4omlMTQwbW0gSGcgYW5kL29yIGRpYXN0b2xpYyBibG9vZCBwcmVzc3VyZSAoREJQKSDiiaU5MG1tIEhnLCB3YXMgdGFraW5nIGFudGloeXBlcnRlbnNpdmUgZHJ1Z3MsIG9yIGhhZCBwcmV2aW91c2x5IGJlZW4gZGlhZ25vc2VkIGFzIGh5cGVydGVuc2l2ZSBieSBoZWFsdGggY2FyZSBwcm9mZXNzaW9uYWxzLiBQcmVoeXBlcnRlbnNpb24gaXMgZGVmaW5lZCBhcyBTQlAgMTIwLTEzOW1tIEhnIGFuZCBEQlAgODAtODltbSBIZy4gVGhlIG92ZXJhbGwgcHJldmFsZW5jZSBvZiBoeXBlcnRlbnNpb24gYW5kIHByZWh5cGVydGVuc2lvbiBmcm9tIHRoZSBzdHVkaWVzIHdhcyBmb3VuZCB0byBiZSAyNyUgYW5kIDI5LjYlLCByZXNwZWN0aXZlbHkuIEh5cGVydGVuc2lvbiB2YXJpZWQgYmV0d2VlbiB0aGUgc3R1ZGllcywgd2hpY2ggcmFuZ2VkIGZyb20gMTMuNiUgdG8gNDcuOSUgYW5kIHdhcyBmb3VuZCB0byBiZSBoaWdoZXIgaW4gdGhlIHN0dWRpZXMgY29uZHVjdGVkIGluIHVyYmFuIGFyZWFzIHRoYW4gaW4gcnVyYWwgYXJlYXMuIFRoZSBwcmV2YWxlbmNlIG9mIGh5cGVydGVuc2lvbiBmcm9tIHRoZSBsYXRlc3Qgc3R1ZGllcyB3YXM6IEJhbmdsYWRlc2g6IDE3LjklOyBCaHV0YW46IDIzLjklOyBJbmRpYTogMzEuNCU7IE1hbGRpdmVzOiAzMS41JTsgTmVwYWw6IDMzLjglOyBQYWtpc3RhbjogMjUlOyBhbmQgU3JpIExhbmthOiAyMC45JS4gRWlnaHQgb3V0IG9mIDE5IHN0dWRpZXMgd2l0aCBpbmZvcm1hdGlvbiBhYm91dCBwcmV2YWxlbmNlIG9mIGh5cGVydGVuc2lvbiBpbiBib3RoIHNleGVzIHNob3dlZCB0aGF0IHRoZSBwcmV2YWxlbmNlIHdhcyBoaWdoZXIgYW1vbmcgd29tZW4gdGhhbiBtZW4uIE1ldGEtYW5hbHlzZXMgc2hvd2VkIHRoYXQgc2V4IChtZW46IG9kZHMgcmF0aW8gW09SXSAxLjE5OyA5NSUgY29uZmlkZW5jZSBpbnRlcnZhbCBbQ0ldOiAxLjAyLCAxLjM3KSwgb2Jlc2l0eSAoT1IgMi4zMzsgOTUlIENJOiAxLjg3LCAyLjc4KSwgYW5kIGNlbnRyYWwgb2Jlc2l0eSAoT1IgMi4xNjsgOTUlIENJOiAxLjM3LCAyLjk1KSB3ZXJlIGFzc29jaWF0ZWQgd2l0aCBoeXBlcnRlbnNpb24uIE91ciBzdHVkeSBmb3VuZCBhIHZhcmlhYmxlIHByZXZhbGVuY2Ugb2YgaHlwZXJ0ZW5zaW9uIGFjcm9zcyBTQUFSQyBjb3VudHJpZXMsIHdpdGggYSBudW1iZXIgb2YgY291bnRyaWVzIHdpdGggYmxvb2QgcHJlc3N1cmUgYWJvdmUgdGhlIGdsb2JhbCBhdmVyYWdlLiBXZSBhbHNvIG5vdGVkIHRoYXQgc3R1ZGllcyBhcmUgbm90IGNvbnNpc3RlbnQgaW4gdGhlaXIgZGF0YSBjb2xsZWN0aW9uIGFib3V0IGh5cGVydGVuc2lvbiBhbmQgcmVsYXRlZCBtb2RpZmlhYmxlIHJpc2sgZmFjdG9ycy4iLCJwdWJsaXNoZXIiOiJXb2x0ZXJzIEtsdXdlciBIZWFsdGgiLCJpc3N1ZSI6IjEzIiwidm9sdW1lIjoiOTMifSwiaXNUZW1wb3JhcnkiOmZhbHNlfSx7ImlkIjoiYzFkZWNlZDEtMDIxMS0zNzBlLWJiYTQtZTU2NDI3M2E1Yzk1IiwiaXRlbURhdGEiOnsidHlwZSI6ImFydGljbGUtam91cm5hbCIsImlkIjoiYzFkZWNlZDEtMDIxMS0zNzBlLWJiYTQtZTU2NDI3M2E1Yzk1IiwidGl0bGUiOiJUaGUgUHJldmFsZW5jZSBhbmQgUmlzayBGYWN0b3JzIG9mIEh5cGVydGVuc2lvbiBhbW9uZyB0aGUgVXJiYW4gUG9wdWxhdGlvbiBpbiBTb3V0aGVhc3QgQXNpYW4gQ291bnRyaWVzOiBBIFN5c3RlbWF0aWMgUmV2aWV3IGFuZCBNZXRhLUFuYWx5c2lzIiwiYXV0aG9yIjpbeyJmYW1pbHkiOiJNb2hhbW1lZCBOYXdpIiwiZ2l2ZW4iOiJBem1hd2F0aSIsInBhcnNlLW5hbWVzIjpmYWxzZSwiZHJvcHBpbmctcGFydGljbGUiOiIiLCJub24tZHJvcHBpbmctcGFydGljbGUiOiIifSx7ImZhbWlseSI6Ik1vaGFtbWFkIiwiZ2l2ZW4iOiJadWxrZWZsZXkiLCJwYXJzZS1uYW1lcyI6ZmFsc2UsImRyb3BwaW5nLXBhcnRpY2xlIjoiIiwibm9uLWRyb3BwaW5nLXBhcnRpY2xlIjoiIn0seyJmYW1pbHkiOiJKZXRseSIsImdpdmVuIjoiS2F2aXRhIiwicGFyc2UtbmFtZXMiOmZhbHNlLCJkcm9wcGluZy1wYXJ0aWNsZSI6IiIsIm5vbi1kcm9wcGluZy1wYXJ0aWNsZSI6IiJ9LHsiZmFtaWx5IjoiQWJkIFJhemFrIiwiZ2l2ZW4iOiJNb2hhbWFkIEF6bnVkZGluIiwicGFyc2UtbmFtZXMiOmZhbHNlLCJkcm9wcGluZy1wYXJ0aWNsZSI6IiIsIm5vbi1kcm9wcGluZy1wYXJ0aWNsZSI6IiJ9LHsiZmFtaWx5IjoiUmFtbGkiLCJnaXZlbiI6Ik51ciBTdWhhZGEiLCJwYXJzZS1uYW1lcyI6ZmFsc2UsImRyb3BwaW5nLXBhcnRpY2xlIjoiIiwibm9uLWRyb3BwaW5nLXBhcnRpY2xlIjoiIn0seyJmYW1pbHkiOiJXYW4gSWJhZHVsbGFoIiwiZ2l2ZW4iOiJXYW4gQWJkdWwgSGFubmFuIiwicGFyc2UtbmFtZXMiOmZhbHNlLCJkcm9wcGluZy1wYXJ0aWNsZSI6IiIsIm5vbi1kcm9wcGluZy1wYXJ0aWNsZSI6IiJ9LHsiZmFtaWx5IjoiQWhtYWQiLCJnaXZlbiI6Ik5vcmZhemlsYWgiLCJwYXJzZS1uYW1lcyI6ZmFsc2UsImRyb3BwaW5nLXBhcnRpY2xlIjoiIiwibm9uLWRyb3BwaW5nLXBhcnRpY2xlIjoiIn1dLCJjb250YWluZXItdGl0bGUiOiJJbnRlcm5hdGlvbmFsIEpvdXJuYWwgb2YgSHlwZXJ0ZW5zaW9uIiwiY29udGFpbmVyLXRpdGxlLXNob3J0IjoiSW50IEogSHlwZXJ0ZW5zIiwiYWNjZXNzZWQiOnsiZGF0ZS1wYXJ0cyI6W1syMDI0LDIsMjFdXX0sIkRPSSI6IjEwLjExNTUvMjAyMS82NjU3MDAzIiwiSVNTTiI6IjIwOTAwMzkyIiwiUE1JRCI6IjMzNjI4NDg1IiwiVVJMIjoiL3BtYy9hcnRpY2xlcy9QTUM3ODg5Mzg3LyIsImlzc3VlZCI6eyJkYXRlLXBhcnRzIjpbWzIwMjFdXX0sImFic3RyYWN0IjoiVGhlIHRyZW5kIG9mIGdsb2JhbCBwcmV2YWxlbmNlIGZvciBoeXBlcnRlbnNpb24gaGFzIGJlZW4gZHJhbWF0aWNhbGx5IGluY3JlYXNpbmcgZm9yIHRoZSBwYXN0IHR3byBkZWNhZGVzIGluIFNvdXRoZWFzdCBBc2lhbiBjb3VudHJpZXMuIEEgc3lzdGVtYXRpYyByZXZpZXcgYWltaW5nIHRvIGFzc2VzcyB0aGUgcHJldmFsZW5jZSBvZiBoeXBlcnRlbnNpb24gYW5kIGl0cyByaXNrIGZhY3RvcnMgYW1vbmcgdGhlIHVyYmFuIHBvcHVsYXRpb24gaW4gU291dGhlYXN0IEFzaWFuIGNvdW50cmllcyB3YXMgY29uZHVjdGVkLiBXZSBwZXJmb3JtZWQgZGF0YWJhc2Ugc2VhcmNoZXMgb2YgUHViTWVkIGFuZCBXZWIgb2YgU2NpZW5jZSBhbmQgcGVyZm9ybWVkIG1ldGEtYW5hbHlzaXMgdG8gZGV0ZXJtaW5lIHRoZSBwb29sZWQgcHJldmFsZW5jZSBlc3RpbWF0ZS4gVGhlIG92ZXJhbGwgcG9vbGVkIHByZXZhbGVuY2UgZXN0aW1hdGUgb2YgaHlwZXJ0ZW5zaW9uIGZvciBTb3V0aGVhc3QgQXNpYW4gdXJiYW4gcG9wdWxhdGlvbiB3YXMgMzMuODIlLiBBbW9uZyB0aGlzLCAzMy45OCUgb2YgaHlwZXJ0ZW5zaW9uIHdhcyByZXBvcnRlZCBpbiB0aGUgY29tbXVuaXR5IGFuZCAzMi40NSUgYW1vbmcgYWRvbGVzY2VudHMgaW4gc2Nob29sLiBUaGUgY29tbW9uIHJpc2sgZmFjdG9ycyB0aGF0IHdlIGZvdW5kIHdlcmUgbWFsZSwgZXRobmljaXR5LCBlZHVjYXRpb24gYW5kIHNvY2lvZWNvbm9taWMgbGV2ZWwsIGJvZHkgbWFzcyBpbmRleCwgd2Fpc3QgY2lyY3VtZmVyZW5jZSwgc21va2luZywgYW5kIGR5c2xpcGlkYWVtaWEuIFRoZSByZXZpZXcgaW5kaWNhdGVzIGFuIHVyZ2VudCBuZWVkIGZvciBwcmltYXJ5IGFuZCBzZWNvbmRhcnkgcHJldmVudGlvbiBhY3Rpdml0aWVzLiBUaGVyZWZvcmUsIGEgbXVsdGlzZWN0b3JhbCBhbmQgaW50ZXJzZWN0b3JhbCBhcHByb2FjaCBhbmQgY29sbGFib3JhdGlvbiBzaG91bGQgYmUgdW5kZXJ0YWtlbiB0byBpbXByb3ZlIHRoZSBvdmVyYWxsIGhlYWx0aCBvdXRjb21lcyBvZiBhbGwgcG9wdWxhdGlvbnMgaW4gYWxsIFNvdXRoZWFzdCBBc2lhbiBjb3VudHJpZXMuIiwicHVibGlzaGVyIjoiSGluZGF3aSBMaW1pdGVkIiwidm9sdW1lIjoiMjAyMSJ9LCJpc1RlbXBvcmFyeSI6ZmFsc2V9XX0="/>
          <w:id w:val="879756296"/>
          <w:placeholder>
            <w:docPart w:val="DefaultPlaceholder_-1854013440"/>
          </w:placeholder>
        </w:sdtPr>
        <w:sdtContent>
          <w:ins w:id="664" w:author="Mohammad Nayeem Hasan" w:date="2024-05-20T23:57:00Z" w16du:dateUtc="2024-05-20T17:57:00Z">
            <w:r w:rsidR="00DE023D" w:rsidRPr="00DE023D">
              <w:rPr>
                <w:rFonts w:ascii="Times New Roman" w:hAnsi="Times New Roman" w:cs="Times New Roman"/>
                <w:color w:val="000000"/>
                <w:sz w:val="24"/>
                <w:szCs w:val="24"/>
                <w:vertAlign w:val="superscript"/>
              </w:rPr>
              <w:t>38–41</w:t>
            </w:r>
          </w:ins>
          <w:del w:id="665" w:author="Mohammad Nayeem Hasan" w:date="2024-05-20T23:57:00Z" w16du:dateUtc="2024-05-20T17:57:00Z">
            <w:r w:rsidR="00956D6A" w:rsidRPr="00DE023D" w:rsidDel="00DE023D">
              <w:rPr>
                <w:rFonts w:ascii="Times New Roman" w:hAnsi="Times New Roman" w:cs="Times New Roman"/>
                <w:color w:val="000000"/>
                <w:sz w:val="24"/>
                <w:szCs w:val="24"/>
                <w:vertAlign w:val="superscript"/>
              </w:rPr>
              <w:delText>36–39</w:delText>
            </w:r>
          </w:del>
        </w:sdtContent>
      </w:sdt>
      <w:r w:rsidR="00425974" w:rsidRPr="002732DD">
        <w:rPr>
          <w:rFonts w:ascii="Times New Roman" w:hAnsi="Times New Roman" w:cs="Times New Roman"/>
          <w:sz w:val="24"/>
          <w:szCs w:val="24"/>
        </w:rPr>
        <w:t xml:space="preserve">. </w:t>
      </w:r>
      <w:r w:rsidR="00EF04D0" w:rsidRPr="002732DD">
        <w:rPr>
          <w:rFonts w:ascii="Times New Roman" w:hAnsi="Times New Roman" w:cs="Times New Roman"/>
          <w:sz w:val="24"/>
          <w:szCs w:val="24"/>
        </w:rPr>
        <w:t xml:space="preserve">Besides age, behavioral factors emerge as the most crucial and modifiable risk determinants for hypertension. For instance, unhealthy dietary patterns and insufficient physical activity contribute to overweight or obesity, </w:t>
      </w:r>
      <w:r w:rsidR="005E2582">
        <w:rPr>
          <w:rFonts w:ascii="Times New Roman" w:hAnsi="Times New Roman" w:cs="Times New Roman"/>
          <w:sz w:val="24"/>
          <w:szCs w:val="24"/>
        </w:rPr>
        <w:t>hypertension</w:t>
      </w:r>
      <w:r w:rsidR="00EF04D0" w:rsidRPr="002732DD">
        <w:rPr>
          <w:rFonts w:ascii="Times New Roman" w:hAnsi="Times New Roman" w:cs="Times New Roman"/>
          <w:sz w:val="24"/>
          <w:szCs w:val="24"/>
        </w:rPr>
        <w:t>, and adverse lipid profiles. These behavioral factors, coupled with tobacco use, account for at least 75% of cardiovascular diseases</w:t>
      </w:r>
      <w:r w:rsidR="006818FC"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NDM4MjA1M2MtMzBlOC00MjQwLWFiMzUtZWQwYzVkOWI5ZTFlIiwicHJvcGVydGllcyI6eyJub3RlSW5kZXgiOjB9LCJpc0VkaXRlZCI6ZmFsc2UsIm1hbnVhbE92ZXJyaWRlIjp7ImlzTWFudWFsbHlPdmVycmlkZGVuIjpmYWxzZSwiY2l0ZXByb2NUZXh0IjoiPHN1cD40Mjwvc3VwPiIsIm1hbnVhbE92ZXJyaWRlVGV4dCI6IiJ9LCJjaXRhdGlvbkl0ZW1zIjpbeyJpZCI6Ijg3YzJkMGIxLWJlNWItMzJjMy1hMGNmLTBlNzRiM2VjZTljMCIsIml0ZW1EYXRhIjp7InR5cGUiOiJhcnRpY2xlLWpvdXJuYWwiLCJpZCI6Ijg3YzJkMGIxLWJlNWItMzJjMy1hMGNmLTBlNzRiM2VjZTljMCIsInRpdGxlIjoiUHJldmFsZW5jZSBhbmQgZmFjdG9ycyBhc3NvY2lhdGVkIHdpdGggaHlwZXJ0ZW5zaW9uIGFtb25nIGFkdWx0cyBpbiBydXJhbCBTeWxoZXQgZGlzdHJpY3Qgb2YgQmFuZ2xhZGVzaDogYSBjcm9zcy1zZWN0aW9uYWwgc3R1ZHkiLCJhdXRob3IiOlt7ImZhbWlseSI6IktoYW5hbSIsImdpdmVuIjoiUmFzaGVkYSIsInBhcnNlLW5hbWVzIjpmYWxzZSwiZHJvcHBpbmctcGFydGljbGUiOiIiLCJub24tZHJvcHBpbmctcGFydGljbGUiOiIifSx7ImZhbWlseSI6IkFobWVkIiwiZ2l2ZW4iOiJTYWxhaHVkZGluIiwicGFyc2UtbmFtZXMiOmZhbHNlLCJkcm9wcGluZy1wYXJ0aWNsZSI6IiIsIm5vbi1kcm9wcGluZy1wYXJ0aWNsZSI6IiJ9LHsiZmFtaWx5IjoiUmFobWFuIiwiZ2l2ZW4iOiJTYXllZHVyIiwicGFyc2UtbmFtZXMiOmZhbHNlLCJkcm9wcGluZy1wYXJ0aWNsZSI6IiIsIm5vbi1kcm9wcGluZy1wYXJ0aWNsZSI6IiJ9LHsiZmFtaWx5IjoiS2licmlhIiwiZ2l2ZW4iOiJHdWxhbSBNdWhhbW1lZCIsInBhcnNlLW5hbWVzIjpmYWxzZSwiZHJvcHBpbmctcGFydGljbGUiOiJBbCIsIm5vbi1kcm9wcGluZy1wYXJ0aWNsZSI6IiJ9LHsiZmFtaWx5IjoiU3llZCIsImdpdmVuIjoiSmFmYXIgUmF6YSBSaXp2aSIsInBhcnNlLW5hbWVzIjpmYWxzZSwiZHJvcHBpbmctcGFydGljbGUiOiIiLCJub24tZHJvcHBpbmctcGFydGljbGUiOiIifSx7ImZhbWlseSI6IktoYW4iLCJnaXZlbiI6IkFoYWQgTWFobXVkIiwicGFyc2UtbmFtZXMiOmZhbHNlLCJkcm9wcGluZy1wYXJ0aWNsZSI6IiIsIm5vbi1kcm9wcGluZy1wYXJ0aWNsZSI6IiJ9LHsiZmFtaWx5IjoiTW9pbiIsImdpdmVuIjoiU3llZCBNYW11biBJYm5lIiwicGFyc2UtbmFtZXMiOmZhbHNlLCJkcm9wcGluZy1wYXJ0aWNsZSI6IiIsIm5vbi1kcm9wcGluZy1wYXJ0aWNsZSI6IiJ9LHsiZmFtaWx5IjoiUmFtIiwiZ2l2ZW4iOiJNYWxhdGhpIiwicGFyc2UtbmFtZXMiOmZhbHNlLCJkcm9wcGluZy1wYXJ0aWNsZSI6IiIsIm5vbi1kcm9wcGluZy1wYXJ0aWNsZSI6IiJ9LHsiZmFtaWx5IjoiR2lic29uIiwiZ2l2ZW4iOiJEdXN0aW4gRy4iLCJwYXJzZS1uYW1lcyI6ZmFsc2UsImRyb3BwaW5nLXBhcnRpY2xlIjoiIiwibm9uLWRyb3BwaW5nLXBhcnRpY2xlIjoiIn0seyJmYW1pbHkiOiJQYXJpeW8iLCJnaXZlbiI6Ikdlb3JnZSIsInBhcnNlLW5hbWVzIjpmYWxzZSwiZHJvcHBpbmctcGFydGljbGUiOiIiLCJub24tZHJvcHBpbmctcGFydGljbGUiOiIifSx7ImZhbWlseSI6IkJhcXVpIiwiZ2l2ZW4iOiJBYmR1bGxhaCBILiIsInBhcnNlLW5hbWVzIjpmYWxzZSwiZHJvcHBpbmctcGFydGljbGUiOiIiLCJub24tZHJvcHBpbmctcGFydGljbGUiOiIifV0sImNvbnRhaW5lci10aXRsZSI6IkJNSiBPcGVuIiwiY29udGFpbmVyLXRpdGxlLXNob3J0IjoiQk1KIE9wZW4iLCJhY2Nlc3NlZCI6eyJkYXRlLXBhcnRzIjpbWzIwMjQsMiwyMl1dfSwiRE9JIjoiMTAuMTEzNi9CTUpPUEVOLTIwMTgtMDI2NzIyIiwiSVNTTiI6IjIwNDQ2MDU1IiwiUE1JRCI6IjMxNjYyMzUwIiwiVVJMIjoiL3BtYy9hcnRpY2xlcy9QTUM2ODMwNjM1LyIsImlzc3VlZCI6eyJkYXRlLXBhcnRzIjpbWzIwMTksMTAsMV1dfSwicGFnZSI6IjI2NzIyIiwiYWJzdHJhY3QiOiJPYmplY3RpdmVzIExvdy1pbmNvbWUgYW5kIG1pZGRsZS1pbmNvbWUgY291bnRyaWVzIGFyZSB1bmRlcmdvaW5nIGVwaWRlbWlvbG9naWNhbCB0cmFuc2l0aW9uLCBob3dldmVyLCBwcm9ncmVzc2lvbiBpcyB2YXJpZWQuIEJhbmdsYWRlc2ggaXMgc2ltdWx0YW5lb3VzbHkgZXhwZXJpZW5jaW5nIGNvbnRpbnVpbmcgYnVyZGVuIG9mIGNvbW11bmljYWJsZSBkaXNlYXNlcyBhbmQgZW1lcmdpbmcgYnVyZGVuIG9mIG5vbi1jb21tdW5pY2FibGUgZGlzZWFzZXMgKE5DRHMpLiBGb3IgZWZmZWN0aXZlIHVzZSBvZiBsaW1pdGVkIHJlc291cmNlcywgYW4gaW5jcmVhc2VkIHVuZGVyc3RhbmRpbmcgb2YgdGhlIHNoaWZ0aW5nIGJ1cmRlbiBhbmQgYmV0dGVyIGNoYXJhY3RlcmlzYXRpb24gb2YgcmlzayBmYWN0b3JzIG9mIE5DRHMsIGluY2x1ZGluZyBoeXBlcnRlbnNpb24gaXMgbmVlZGVkLiBUaGlzIHN0dWR5IHByb3ZpZGVzIGRhdGEgb24gcHJldmFsZW5jZSBhbmQgZmFjdG9ycyBhc3NvY2lhdGVkIHdpdGggaHlwZXJ0ZW5zaW9uIGFtb25nIG1hbGVzIGFuZCBmZW1hbGVzIDM1IHllYXJzIGFuZCBvbGRlciBpbiBydXJhbCBCYW5nbGFkZXNoLiBNZXRob2RzIFRoaXMgaXMgYSBwb3B1bGF0aW9uLWJhc2VkIGNyb3NzLXNlY3Rpb25hbCBzdHVkeSBjb25kdWN0ZWQgaW4gWmFraWdhbmogYW5kIEthbmFpZ2hhdCBzdWJkaXN0cmljdHMgb2YgU3lsaGV0IGRpc3RyaWN0IG9mIEJhbmdsYWRlc2guIEJsb29kIHByZXNzdXJlIHdhcyBtZWFzdXJlZCBhbmQgZGF0YSBvbiByaXNrIGZhY3RvcnMgd2VyZSBjb2xsZWN0ZWQgdXNpbmcgU1RFUFMgaW5zdHJ1bWVudCBmcm9tIDg2NCBtYWxlcyBhbmQgOTQ2IGZlbWFsZXMgYWdlZCAzNSB5ZWFycyBhbmQgb2xkZXIgYmV0d2VlbiBBdWd1c3QgMjAxNyBhbmQgSmFudWFyeSAyMDE4LiBJbmRpdmlkdWFscyB3aXRoIHN5c3RvbGljIGJsb29kIHByZXNzdXJlIG9mIOKJpTE0MCBtbSBIZyBvciBkaWFzdG9saWMgYmxvb2QgcHJlc3N1cmUgb2Yg4omlOTAgbW0gSGcgb3IgdGFraW5nIGFudGloeXBlcnRlbnNpdmUgZHJ1Z3Mgd2VyZSBjb25zaWRlcmVkIGh5cGVydGVuc2l2ZS4gQml2YXJpYXRlIGFuZCBtdWx0aXZhcmlhdGUgYW5hbHlzZXMgd2VyZSBwZXJmb3JtZWQgdG8gaWRlbnRpZnkgZmFjdG9ycyBhc3NvY2lhdGVkIHdpdGggaHlwZXJ0ZW5zaW9uLiBSZXN1bHRzIFRoZSBwcmV2YWxlbmNlIG9mIGh5cGVydGVuc2lvbiB3YXMgMTguOCUgKDk1JSBDSSAxNi4zIHRvIDIxLjUpIGFuZCAxOC43JSAoOTUlIENJIDE2LjMgdG8gMjEuMykgaW4gYWR1bHQgbWFsZXMgYW5kIGZlbWFsZXMsIHJlc3BlY3RpdmVseS4gQW1vbmcgdGhvc2Ugd2hvIHdlcmUgaHlwZXJ0ZW5zaXZlLCB0aGUgcHJldmFsZW5jZSBvZiBjb250cm9sbGVkLCB1bmNvbnRyb2xsZWQgYW5kIHVuYXdhcmUvbmV3bHkgaWRlbnRpZmllZCBoeXBlcnRlbnNpb24gd2FzIDIzLjUlLCAyNS45JSBhbmQgNTAuNiUsIHJlc3BlY3RpdmVseSBhbW9uZyBtYWxlcyBhbmQgMzguNCUsIDIyLjYlIGFuZCAzOS4wJSwgcmVzcGVjdGl2ZWx5IGFtb25nIGZlbWFsZXMuIEFub3RoZXIgMjIuNyUgbWFsZXMgYW5kIDE3LjglIGZlbWFsZXMgaGFkIHByZWh5cGVydGVuc2lvbi4gSW5jcmVhc2luZyBhZ2UgYW5kIGhpZ2hlciB3YWlzdCBjaXJjdW1mZXJlbmNlICjiiaU5MCBjbSBmb3IgbWFsZXMgYW5kIOKJpTgwIGNtIGZvciBmZW1hbGVzKSB3ZXJlIHBvc2l0aXZlbHkgYXNzb2NpYXRlZCB3aXRoIGh5cGVydGVuc2lvbiBib3RoIGluIG1hbGVzIChPUiA0LjAsIDk1JSBDSSAyLjUgdG8gNi40KSBhbmQgZmVtYWxlcyAoT1IgMi44LCA5NSUgQ0kgMi4wIHRvIDQuMSkuIENvbmNsdXNpb25zIEluIHZpZXcgb2YgdGhlIGhpZ2ggYnVyZGVuIG9mIGh5cGVydGVuc2lvbiBhbmQgcHJlaHlwZXJ0ZW5zaW9uLCBhIGNvbnRleHQtc3BlY2lmaWMgc2NhbGFibGUgcHVibGljIGhlYWx0aCBwcm9ncmFtbWUgaW5jbHVkaW5nIGJlaGF2aW91ciBjaGFuZ2UgY29tbXVuaWNhdGlvbnMsIHBhcnRpY3VsYXJseSB0byBpbmNyZWFzZSBwaHlzaWNhbCBhY3Rpdml0eSBhbmQgY29uc3VtcHRpb24gb2YgaGVhbHRoeSBkaWV0LCBhcyB3ZWxsIGFzIGlkZW50aWZpY2F0aW9uIGFuZCBtYW5hZ2VtZW50IG9mIGh5cGVydGVuc2lvbiBuZWVkcyB0byBiZSBkZXZlbG9wZWQgYW5kIGltcGxlbWVudGVkLiIsInB1Ymxpc2hlciI6IkJNSiBQdWJsaXNoaW5nIEdyb3VwIiwiaXNzdWUiOiIxMCIsInZvbHVtZSI6IjkifSwiaXNUZW1wb3JhcnkiOmZhbHNlfV19"/>
          <w:id w:val="899642550"/>
          <w:placeholder>
            <w:docPart w:val="DefaultPlaceholder_-1854013440"/>
          </w:placeholder>
        </w:sdtPr>
        <w:sdtContent>
          <w:ins w:id="666" w:author="Mohammad Nayeem Hasan" w:date="2024-05-20T23:57:00Z" w16du:dateUtc="2024-05-20T17:57:00Z">
            <w:r w:rsidR="00DE023D" w:rsidRPr="00DE023D">
              <w:rPr>
                <w:rFonts w:ascii="Times New Roman" w:hAnsi="Times New Roman" w:cs="Times New Roman"/>
                <w:color w:val="000000"/>
                <w:sz w:val="24"/>
                <w:szCs w:val="24"/>
                <w:vertAlign w:val="superscript"/>
              </w:rPr>
              <w:t>42</w:t>
            </w:r>
          </w:ins>
          <w:del w:id="667" w:author="Mohammad Nayeem Hasan" w:date="2024-05-20T23:57:00Z" w16du:dateUtc="2024-05-20T17:57:00Z">
            <w:r w:rsidR="00956D6A" w:rsidRPr="00DE023D" w:rsidDel="00DE023D">
              <w:rPr>
                <w:rFonts w:ascii="Times New Roman" w:hAnsi="Times New Roman" w:cs="Times New Roman"/>
                <w:color w:val="000000"/>
                <w:sz w:val="24"/>
                <w:szCs w:val="24"/>
                <w:vertAlign w:val="superscript"/>
              </w:rPr>
              <w:delText>40</w:delText>
            </w:r>
          </w:del>
        </w:sdtContent>
      </w:sdt>
      <w:r w:rsidR="006818FC" w:rsidRPr="002732DD">
        <w:rPr>
          <w:rFonts w:ascii="Times New Roman" w:hAnsi="Times New Roman" w:cs="Times New Roman"/>
          <w:sz w:val="24"/>
          <w:szCs w:val="24"/>
        </w:rPr>
        <w:t xml:space="preserve">. </w:t>
      </w:r>
      <w:r w:rsidR="00EF04D0" w:rsidRPr="002732DD">
        <w:rPr>
          <w:rFonts w:ascii="Times New Roman" w:hAnsi="Times New Roman" w:cs="Times New Roman"/>
          <w:sz w:val="24"/>
          <w:szCs w:val="24"/>
        </w:rPr>
        <w:t xml:space="preserve">Addressing behavioral risk factors, particularly promoting healthy diets and physical activity, holds promise for hypertension prevention. Initiatives aimed at reducing salt intake can significantly contribute to hypertension prevention and control </w:t>
      </w:r>
      <w:sdt>
        <w:sdtPr>
          <w:rPr>
            <w:rFonts w:ascii="Times New Roman" w:hAnsi="Times New Roman" w:cs="Times New Roman"/>
            <w:color w:val="000000"/>
            <w:sz w:val="24"/>
            <w:szCs w:val="24"/>
            <w:vertAlign w:val="superscript"/>
          </w:rPr>
          <w:tag w:val="MENDELEY_CITATION_v3_eyJjaXRhdGlvbklEIjoiTUVOREVMRVlfQ0lUQVRJT05fNDU5YTYyZTctMDg2ZC00MmYyLWFiZWMtNWYxMWQ4Y2E3OTdjIiwicHJvcGVydGllcyI6eyJub3RlSW5kZXgiOjB9LCJpc0VkaXRlZCI6ZmFsc2UsIm1hbnVhbE92ZXJyaWRlIjp7ImlzTWFudWFsbHlPdmVycmlkZGVuIjpmYWxzZSwiY2l0ZXByb2NUZXh0IjoiPHN1cD40M+KAkzQ2PC9zdXA+IiwibWFudWFsT3ZlcnJpZGVUZXh0IjoiIn0sImNpdGF0aW9uSXRlbXMiOlt7ImlkIjoiM2U4Yzc5ZTUtZWRhMi0zZjQwLWI4OGQtZDg3NGI3MWRkYTViIiwiaXRlbURhdGEiOnsidHlwZSI6ImFydGljbGUtam91cm5hbCIsImlkIjoiM2U4Yzc5ZTUtZWRhMi0zZjQwLWI4OGQtZDg3NGI3MWRkYTViIiwidGl0bGUiOiJHZW5lIGFuZCBlbnZpcm9ubWVudGFsIGludGVyYWN0aW9ucyBhY2NvcmRpbmcgdG8gdGhlIGNvbXBvbmVudHMgb2YgbGlmZXN0eWxlIG1vZGlmaWNhdGlvbnMgaW4gaHlwZXJ0ZW5zaW9uIGd1aWRlbGluZXMiLCJhdXRob3IiOlt7ImZhbWlseSI6Iktva3VibyIsImdpdmVuIjoiWW9zaGloaXJvIiwicGFyc2UtbmFtZXMiOmZhbHNlLCJkcm9wcGluZy1wYXJ0aWNsZSI6IiIsIm5vbi1kcm9wcGluZy1wYXJ0aWNsZSI6IiJ9LHsiZmFtaWx5IjoiUGFkbWFuYWJoYW4iLCJnaXZlbiI6IlNhbmRvc2giLCJwYXJzZS1uYW1lcyI6ZmFsc2UsImRyb3BwaW5nLXBhcnRpY2xlIjoiIiwibm9uLWRyb3BwaW5nLXBhcnRpY2xlIjoiIn0seyJmYW1pbHkiOiJJd2FzaGltYSIsImdpdmVuIjoiWW9zaGlvIiwicGFyc2UtbmFtZXMiOmZhbHNlLCJkcm9wcGluZy1wYXJ0aWNsZSI6IiIsIm5vbi1kcm9wcGluZy1wYXJ0aWNsZSI6IiJ9LHsiZmFtaWx5IjoiWWFtYWdpc2hpIiwiZ2l2ZW4iOiJLYXp1bWFzYSIsInBhcnNlLW5hbWVzIjpmYWxzZSwiZHJvcHBpbmctcGFydGljbGUiOiIiLCJub24tZHJvcHBpbmctcGFydGljbGUiOiIifSx7ImZhbWlseSI6IkdvdG8iLCJnaXZlbiI6IkF0c3VzaGkiLCJwYXJzZS1uYW1lcyI6ZmFsc2UsImRyb3BwaW5nLXBhcnRpY2xlIjoiIiwibm9uLWRyb3BwaW5nLXBhcnRpY2xlIjoiIn1dLCJjb250YWluZXItdGl0bGUiOiJFbnZpcm9ubWVudGFsIEhlYWx0aCBhbmQgUHJldmVudGl2ZSBNZWRpY2luZSIsImNvbnRhaW5lci10aXRsZS1zaG9ydCI6IkVudmlyb24gSGVhbHRoIFByZXYgTWVkIiwiYWNjZXNzZWQiOnsiZGF0ZS1wYXJ0cyI6W1syMDI0LDIsMjFdXX0sIkRPSSI6IjEwLjExODYvUzEyMTk5LTAxOS0wNzcxLTIvVEFCTEVTLzUiLCJJU1NOIjoiMTM0NzQ3MTUiLCJQTUlEIjoiMzA4NTc1MTkiLCJVUkwiOiJodHRwczovL2Vudmlyb25oZWFsdGhwcmV2bWVkLmJpb21lZGNlbnRyYWwuY29tL2FydGljbGVzLzEwLjExODYvczEyMTk5LTAxOS0wNzcxLTIiLCJpc3N1ZWQiOnsiZGF0ZS1wYXJ0cyI6W1syMDE5LDMsMTFdXX0sInBhZ2UiOiIxLTExIiwiYWJzdHJhY3QiOiJSaXNrIGZhY3RvcnMgZm9yIGh5cGVydGVuc2lvbiBjb25zaXN0IG9mIGxpZmVzdHlsZSBhbmQgZ2VuZXRpYyBmYWN0b3JzLiBGYW1pbHkgaGlzdG9yeSBhbmQgdHdpbiBzdHVkaWVzIGhhdmUgeWllbGRlZCBoZXJpdGFiaWxpdHkgZXN0aW1hdGVzIG9mIEJQIGluIHRoZSByYW5nZSBvZiAzNC02NyUuIFRoZSBtb3N0IHJlY2VudCBwYXBlciBvZiBCUCBHV0FTIGhhcyBleHBsYWluZWQgYWJvdXQgMjAlIG9mIHRoZSBwb3B1bGF0aW9uIHZhcmlhdGlvbiBvZiBCUC4gQW4gb3ZlcmVzdGltYXRpb24gb2YgaGVyaXRhYmlsaXR5IG1heSBoYXZlIG9jY3VycmVkIGluIHR3aW4gc3R1ZGllcyBkdWUgdG8gdmlvbGF0aW9ucyBvZiBzaGFyZWQgZW52aXJvbm1lbnQgYXNzdW1wdGlvbnMsIHBvb3IgcGhlbm90eXBpbmcgcHJhY3RpY2VzIGluIGNvbnRyb2wgY29ob3J0cywgZmFpbHVyZSB0byBhY2NvdW50IGZvciBlcGlzdGFzaXMsIGdlbmUtZ2VuZSBhbmQgZ2VuZS1lbnZpcm9ubWVudCBpbnRlcmFjdGlvbnMsIGFuZCBvdGhlciBub24tZ2VuZXRpYyBzb3VyY2VzIG9mIHBoZW5vdHlwZSBtb2R1bGF0aW9uIHRoYXQgYXJlIHN1c3BlY3RlZCB0byBsZWFkIHRvIHVuZGVyZXN0aW1hdGlvbnMgb2YgaGVyaXRhYmlsaXR5IGluIEdXQVMuIFRoZSByZWNvbW1lbmRhdGlvbnMgb2YgaHlwZXJ0ZW5zaW9uIGd1aWRlbGluZXMgaW4gbWFqb3IgY291bnRyaWVzIGNvbnNpc3Qgb2YgdGhlIGZvbGxvd2luZyBlbGVtZW50czogd2VpZ2h0IHJlZHVjdGlvbiwgYSBoZWFsdGh5IGRpZXQsIGRpZXRhcnkgc29kaXVtIHJlZHVjdGlvbiwgaW5jcmVhc2luZyBwaHlzaWNhbCBhY3Rpdml0eSwgcXVpdHRpbmcgc21va2luZywgYW5kIG1vZGVyYXRlIGFsY29ob2wgY29uc3VtcHRpb24uIFRoZSBoeXBlcnRlbnNpb24gZ3VpZGVsaW5lcyBhcmUgbW9zdGx5IHRoZSBzYW1lIGZvciBlYWNoIGNvdW50cnkgb3IgcmVnaW9uLCBiZXlvbmQgcmFjZSBhbmQgY3VsdHVyZS4gSW4gdGhpcyByZXZpZXcsIHdlIHN1bW1hcml6ZSBnZW5lLWVudmlyb25tZW50YWwgaW50ZXJhY3Rpb25zIGFzc29jaWF0ZWQgd2l0aCBoeXBlcnRlbnNpb24gYnkgZGVzY3JpYmluZyBsaWZlc3R5bGUgbW9kaWZpY2F0aW9ucyBhY2NvcmRpbmcgdG8gdGhlIGh5cGVydGVuc2lvbiBndWlkZWxpbmVzLiBJbiB0aGUgZXJhIG9mIHByZWNpc2lvbiBtZWRpY2luZSwgY2xpbmljaWFucyB3aG8gYXJlIHJlc3BvbnNpYmxlIGZvciBoeXBlcnRlbnNpb24gbWFuYWdlbWVudCBzaG91bGQgY29uc2lkZXIgdGhlIGdlbmUtZW52aXJvbm1lbnQgaW50ZXJhY3Rpb25zIGFsb25nIHdpdGggdGhlIGFwcHJvcHJpYXRlIGxpZmVzdHlsZSBjb21wb25lbnRzIHRvd2FyZCB0aGUgcHJldmVudGlvbiBhbmQgdHJlYXRtZW50IG9mIGh5cGVydGVuc2lvbi4gV2UgYnJpZWZseSByZXZpZXdlZCB0aGUgaW50ZXJhY3Rpb24gb2YgZ2VuZXRpYyBhbmQgZW52aXJvbm1lbnRhbCBmYWN0b3JzIGFsb25nIHRoZSBjb25zdGl0dWVudCBlbGVtZW50cyBvZiBoeXBlcnRlbnNpb24gZ3VpZGVsaW5lcywgYnV0IGEgc3VmZmljaWVudCBhbW91bnQgb2YgZXZpZGVuY2UgaGFzIG5vdCB5ZXQgYWNjdW11bGF0ZWQsIGFuZCB0aGUgcmVzdWx0cyBvZiBnZW5ldGljIGZhY3RvcnMgb2Z0ZW4gZGlmZmVyZWQgaW4gZWFjaCBzdHVkeS4iLCJwdWJsaXNoZXIiOiJCaW9NZWQgQ2VudHJhbCBMdGQuIiwiaXNzdWUiOiIxIiwidm9sdW1lIjoiMjQifSwiaXNUZW1wb3JhcnkiOmZhbHNlfSx7ImlkIjoiNWIzMTg0MGQtN2QwOC0zNjZkLWI5ZGUtYzRjMmZiNWQ5NzU3IiwiaXRlbURhdGEiOnsidHlwZSI6ImFydGljbGUtam91cm5hbCIsImlkIjoiNWIzMTg0MGQtN2QwOC0zNjZkLWI5ZGUtYzRjMmZiNWQ5NzU3IiwidGl0bGUiOiJJbXBhY3Qgb2YgRW52aXJvbm1lbnRhbCBGYWN0b3JzIG9uIEh5cGVydGVuc2lvbiBhbmQgQXNzb2NpYXRlZCBDYXJkaW92YXNjdWxhciBEaXNlYXNlIiwiYXV0aG9yIjpbeyJmYW1pbHkiOiJSaW9zIiwiZ2l2ZW4iOiJGcmFuY2lzY28gSi4iLCJwYXJzZS1uYW1lcyI6ZmFsc2UsImRyb3BwaW5nLXBhcnRpY2xlIjoiIiwibm9uLWRyb3BwaW5nLXBhcnRpY2xlIjoiIn0seyJmYW1pbHkiOiJNb250ZXphbm8iLCJnaXZlbiI6IkF1Z3VzdG8gQy4iLCJwYXJzZS1uYW1lcyI6ZmFsc2UsImRyb3BwaW5nLXBhcnRpY2xlIjoiIiwibm9uLWRyb3BwaW5nLXBhcnRpY2xlIjoiIn0seyJmYW1pbHkiOiJDYW1hcmdvIiwiZ2l2ZW4iOiJMaXZpYSBMLiIsInBhcnNlLW5hbWVzIjpmYWxzZSwiZHJvcHBpbmctcGFydGljbGUiOiIiLCJub24tZHJvcHBpbmctcGFydGljbGUiOiIifSx7ImZhbWlseSI6IlRvdXl6IiwiZ2l2ZW4iOiJSaGlhbiBNLiIsInBhcnNlLW5hbWVzIjpmYWxzZSwiZHJvcHBpbmctcGFydGljbGUiOiIiLCJub24tZHJvcHBpbmctcGFydGljbGUiOiIifV0sImNvbnRhaW5lci10aXRsZSI6IkNhbmFkaWFuIEpvdXJuYWwgb2YgQ2FyZGlvbG9neSIsImFjY2Vzc2VkIjp7ImRhdGUtcGFydHMiOltbMjAyNCwyLDIxXV19LCJET0kiOiIxMC4xMDE2L0ouQ0pDQS4yMDIzLjA3LjAwMiIsIklTU04iOiIwODI4LTI4MlgiLCJQTUlEIjoiMzc0MjIyNTgiLCJVUkwiOiJodHRwOi8vb25saW5lY2pjLmNhL2FydGljbGUvUzA4MjgyODJYMjMwMTQ3MzMvZnVsbHRleHQiLCJpc3N1ZWQiOnsiZGF0ZS1wYXJ0cyI6W1syMDIzLDksMV1dfSwicGFnZSI6IjEyMjktMTI0MyIsImFic3RyYWN0IjoiPGgyPkFic3RyYWN0PC9oMj48cD5IeXBlcnRlbnNpb24gaXMgdGhlIHByaW1hcnkgY2F1c2Ugb2YgY2FyZGlvdmFzY3VsYXIgZGlzZWFzZXMgYW5kIGlzIHJlc3BvbnNpYmxlIGZvciBuZWFybHkgOSBtaWxsaW9uIGRlYXRocyB3b3JsZHdpZGUgYW5udWFsbHkuIEluY3JlYXNpbmcgZXZpZGVuY2UgaW5kaWNhdGVzIHRoYXQgaW4gYWRkaXRpb24gdG8gcGF0aG9waHlzaW9sb2dpYyBwcm9jZXNzZXMsIG51bWVyb3VzIGVudmlyb25tZW50YWwgZmFjdG9ycywgc3VjaCBhcyBnZW9ncmFwaGljIGxvY2F0aW9uLCBsaWZlc3R5bGUgY2hvaWNlcywgc29jaW9lY29ub21pYyBzdGF0dXMsIGFuZCBjdWx0dXJhbCBwcmFjdGljZXMsIGluZmx1ZW5jZSB0aGUgcmlzaywgcHJvZ3Jlc3Npb24sIGFuZCBzZXZlcml0eSBvZiBoeXBlcnRlbnNpb24sIGV2ZW4gaW4gdGhlIGFic2VuY2Ugb2YgZ2VuZXRpYyByaXNrIGZhY3RvcnMuIEluIHRoaXMgcmV2aWV3LCB3ZSBkaXNjdXNzIHRoZSBpbXBhY3Qgb2Ygc29tZSBlbnZpcm9ubWVudGFsIGRldGVybWluYW50cyBvbiBoeXBlcnRlbnNpb24uIFdlIGZvY3VzIG9uIGNsaW5pY2FsIGRhdGEgZnJvbSBsYXJnZSBwb3B1bGF0aW9uIHN0dWRpZXMgYW5kIGRpc2N1c3Mgc29tZSBwb3RlbnRpYWwgbW9sZWN1bGFyIGFuZCBjZWxsdWxhciBtZWNoYW5pc21zLiBXZSBoaWdobGlnaHQgaG93IHRoZXNlIGVudmlyb25tZW50YWwgZGV0ZXJtaW5hbnRzIGFyZSBpbnRlcmNvbm5lY3RlZCwgYXMgc21hbGwgY2hhbmdlcyBpbiBvbmUgZmFjdG9yIG1pZ2h0IGFmZmVjdCBvdGhlcnMsIGFuZCBmdXJ0aGVyIGFmZmVjdCBjYXJkaW92YXNjdWxhciBoZWFsdGguIEluIGFkZGl0aW9uLCB3ZSBkaXNjdXNzIHRoZSBjcnVjaWFsIGltcGFjdCBvZiBzb2Npb2Vjb25vbWljIGZhY3RvcnMgYW5kIGhvdyB0aGVzZSBkZXRlcm1pbmFudHMgaW5mbHVlbmNlIGRpdmVyc2UgY29tbXVuaXRpZXMgd2l0aCBlY29ub21pYyBkaXNwYXJpdGllcy4gRmluYWxseSwgd2UgYWRkcmVzcyBvcHBvcnR1bml0aWVzIGFuZCBjaGFsbGVuZ2VzIGZvciBuZXcgcmVzZWFyY2ggdG8gYWRkcmVzcyBnYXBzIGluIGtub3dsZWRnZSBvbiB1bmRlcnN0YW5kaW5nIG1vbGVjdWxhciBtZWNoYW5pc21zIHdoZXJlYnkgZW52aXJvbm1lbnRhbCBmYWN0b3JzIGluZmx1ZW5jZSBkZXZlbG9wbWVudCBvZiBoeXBlcnRlbnNpb24gYW5kIGFzc29jaWF0ZWQgY2FyZGlvdmFzY3VsYXIgZGlzZWFzZS48L3A+IiwicHVibGlzaGVyIjoiRWxzZXZpZXIiLCJpc3N1ZSI6IjkiLCJ2b2x1bWUiOiIzOSIsImNvbnRhaW5lci10aXRsZS1zaG9ydCI6IiJ9LCJpc1RlbXBvcmFyeSI6ZmFsc2V9LHsiaWQiOiI2MjdhZDIxMi1iMWY2LTM2YTYtODM5OS0xMDJkZGY2MGUxODMiLCJpdGVtRGF0YSI6eyJ0eXBlIjoiYXJ0aWNsZS1qb3VybmFsIiwiaWQiOiI2MjdhZDIxMi1iMWY2LTM2YTYtODM5OS0xMDJkZGY2MGUxODMiLCJ0aXRsZSI6IkdlbmV0aWMgZGlldCBpbnRlcmFjdGlvbnMgb2YgQUNFOiB0aGUgaW5jcmVhc2VkIGh5cGVydGVuc2lvbiBwcmVkaXNwb3NpdGlvbiBpbiB0aGUgTGF0aW4gQW1lcmljYW4gcG9wdWxhdGlvbiIsImF1dGhvciI6W3siZmFtaWx5IjoiWmFtYnJhbm8iLCJnaXZlbiI6IkFuYSBLYXJpbmEiLCJwYXJzZS1uYW1lcyI6ZmFsc2UsImRyb3BwaW5nLXBhcnRpY2xlIjoiIiwibm9uLWRyb3BwaW5nLXBhcnRpY2xlIjoiIn0seyJmYW1pbHkiOiJDYWRlbmEtVWxsYXVyaSIsImdpdmVuIjoiU2FudGlhZ28iLCJwYXJzZS1uYW1lcyI6ZmFsc2UsImRyb3BwaW5nLXBhcnRpY2xlIjoiIiwibm9uLWRyb3BwaW5nLXBhcnRpY2xlIjoiIn0seyJmYW1pbHkiOiJHdWV2YXJhLVJhbcOtcmV6IiwiZ2l2ZW4iOiJQYXRyaWNpYSIsInBhcnNlLW5hbWVzIjpmYWxzZSwiZHJvcHBpbmctcGFydGljbGUiOiIiLCJub24tZHJvcHBpbmctcGFydGljbGUiOiIifSx7ImZhbWlseSI6IlJ1aXotUG96byIsImdpdmVuIjoiVml2aWFuYSBBLiIsInBhcnNlLW5hbWVzIjpmYWxzZSwiZHJvcHBpbmctcGFydGljbGUiOiIiLCJub24tZHJvcHBpbmctcGFydGljbGUiOiIifSx7ImZhbWlseSI6IlRhbWF5by1UcnVqaWxsbyIsImdpdmVuIjoiUmFmYWVsIiwicGFyc2UtbmFtZXMiOmZhbHNlLCJkcm9wcGluZy1wYXJ0aWNsZSI6IiIsIm5vbi1kcm9wcGluZy1wYXJ0aWNsZSI6IiJ9LHsiZmFtaWx5IjoiUGF6LUNydXoiLCJnaXZlbiI6IkVsaXVzIiwicGFyc2UtbmFtZXMiOmZhbHNlLCJkcm9wcGluZy1wYXJ0aWNsZSI6IiIsIm5vbi1kcm9wcGluZy1wYXJ0aWNsZSI6IiJ9LHsiZmFtaWx5IjoiSWJhcnJhLVJvZHLDrWd1ZXoiLCJnaXZlbiI6IkFkcmlhbmEgQWxleGFuZHJhIiwicGFyc2UtbmFtZXMiOmZhbHNlLCJkcm9wcGluZy1wYXJ0aWNsZSI6IiIsIm5vbi1kcm9wcGluZy1wYXJ0aWNsZSI6IiJ9LHsiZmFtaWx5IjoiRG9tw6luZWNoIiwiZ2l2ZW4iOiJOaWV2ZXMiLCJwYXJzZS1uYW1lcyI6ZmFsc2UsImRyb3BwaW5nLXBhcnRpY2xlIjoiIiwibm9uLWRyb3BwaW5nLXBhcnRpY2xlIjoiIn1dLCJjb250YWluZXItdGl0bGUiOiJGcm9udGllcnMgaW4gTnV0cml0aW9uIiwiY29udGFpbmVyLXRpdGxlLXNob3J0IjoiRnJvbnQgTnV0ciIsImFjY2Vzc2VkIjp7ImRhdGUtcGFydHMiOltbMjAyNCwyLDIxXV19LCJET0kiOiIxMC4zMzg5L0ZOVVQuMjAyMy4xMjQxMDE3L0JJQlRFWCIsIklTU04iOiIyMjk2ODYxWCIsImlzc3VlZCI6eyJkYXRlLXBhcnRzIjpbWzIwMjMsMTAsMjZdXX0sInBhZ2UiOiIxMjQxMDE3IiwiYWJzdHJhY3QiOiJIeXBlcnRlbnNpb24gaXMgb25lIG9mIHRoZSBwcmltYXJ5IHJpc2sgZmFjdG9ycyBhc3NvY2lhdGVkIHdpdGggY2FyZGlvdmFzY3VsYXIgZGlzZWFzZXMgKENWRHMpLiBJdCBpcyBhIGNvbmRpdGlvbiB0aGF0IGFmZmVjdHMgcGVvcGxlIHdvcmxkd2lkZSwgYW5kIGl0cyBwcmV2YWxlbmNlIGlzIGluY3JlYXNpbmcgZHVlIHRvIHNldmVyYWwgZmFjdG9ycywgc3VjaCBhcyBsYWNrIG9mIHBoeXNpY2FsIGFjdGl2aXR5LCBwb3B1bGF0aW9uIGFnaW5nLCBhbmQgdW5oZWFsdGh5IGRpZXRzLiBOb3RhYmx5LCB0aGlzIGluY3JlYXNlIGhhcyBwcmltYXJpbHkgb2NjdXJyZWQgaW4gbG93IGFuZCBtaWRkbGUtaW5jb21lIGNvdW50cmllcyAoTE1JQ3MpLiBJbiBMYXRpbiBBbWVyaWNhLCBhcHByb3hpbWF0ZWx5IDQwJSBvZiBhZHVsdHMgaGF2ZSBiZWVuIGRpYWdub3NlZCB3aXRoIGh5cGVydGVuc2lvbi4gTW9yZW92ZXIsIHJlcG9ydHMgaGF2ZSBzaG93biB0aGF0IHRoZSBMYXRpbiBBbWVyaWNhbiBnZW5ldGljIGNvbXBvc2l0aW9uIGlzIGhpZ2hseSBkaXZlcnNlLCBhbmQgdGhpcyBnZW5ldGljIGJhY2tncm91bmQgY2FuIGluZmx1ZW5jZSB2YXJpb3VzIGJpb2xvZ2ljYWwgcHJvY2Vzc2VzLCBpbmNsdWRpbmcgZGlzZWFzZSBwcmVkaXNwb3NpdGlvbiBhbmQgdHJlYXRtZW50IGVmZmVjdGl2ZW5lc3MuIFJlc2VhcmNoIGhhcyBzaG93biB0aGF0IFdlc3Rlcm4gZGlldGFyeSBwYXR0ZXJucywgd2hpY2ggaW5jbHVkZSBpbmNyZWFzZWQgY29uc3VtcHRpb24gb2YgcmVkIG1lYXQsIHJlZmluZWQgZ3JhaW5zLCBzdWdhciwgYW5kIHVsdHJhLXByb2Nlc3NlZCBmb29kLCBoYXZlIHNwcmVhZCBhY3Jvc3MgdGhlIGdsb2JlLCBpbmNsdWRpbmcgTGF0aW4gQW1lcmljYSwgZHVlIHRvIGdsb2JhbGl6YXRpb24gcHJvY2Vzc2VzLiBGdXJ0aGVybW9yZSwgYSBoaWdoZXIgdGhhbiByZWNvbW1lbmRlZCBzb2RpdW0gY29uc3VtcHRpb24sIHdoaWNoIGhhcyBiZWVuIGFzc29jaWF0ZWQgd2l0aCBoeXBlcnRlbnNpb24sIGhhcyBiZWVuIGlkZW50aWZpZWQgYWNyb3NzIGRpZmZlcmVudCByZWdpb25zLCBpbmNsdWRpbmcgQXNpYSwgRXVyb3BlLCBBbWVyaWNhLCBPY2VhbmlhLCBhbmQgQWZyaWNhLiBJbiBjb25jbHVzaW9uLCBoeXBlcnRlbnNpb24gaXMgYSBtdWx0aWZhY3RvcmlhbCBkaXNlYXNlIGludm9sdmluZyBlbnZpcm9ubWVudGFsIGFuZCBnZW5ldGljIGZhY3RvcnMuIEluIExhdGluIEFtZXJpY2EsIGh5cGVydGVuc2lvbiBwcmV2YWxlbmNlIGlzIGluY3JlYXNpbmcgZHVlIHRvIHZhcmlvdXMgZmFjdG9ycywgaW5jbHVkaW5nIGFnZSwgdGhlIGFkb3B0aW9uIG9mIGEg4oCcV2VzdGVybml6ZWTigJ0gZGlldCwgYW5kIHBvdGVudGlhbCBnZW5ldGljIHByZWRpc3Bvc2l0aW9uIGZhY3RvcnMgaW52b2x2aW5nIHRoZSBBQ0UgZ2VuZS4gRnVydGhlcm1vcmUsIGlkZW50aWZ5aW5nIHRoZSBnZW5ldGljIGFuZCBtb2xlY3VsYXIgbWVjaGFuaXNtcyBvZiB0aGUgZGlzZWFzZSwgaXRzIGFzc29jaWF0aW9uIHdpdGggZGlldCwgYW5kIGhvdyB0aGV5IGludGVyYWN0IGlzIGVzc2VudGlhbCBmb3IgdGhlIGRldmVsb3BtZW50IG9mIHBlcnNvbmFsaXplZCB0cmVhdG1lbnRzIHRvIGluY3JlYXNlIGl0cyBlZmZpY2FjeSBhbmQgcmVkdWNlIHNpZGUgZWZmZWN0cy4iLCJwdWJsaXNoZXIiOiJGcm9udGllcnMgTWVkaWEgU0EiLCJ2b2x1bWUiOiIxMCJ9LCJpc1RlbXBvcmFyeSI6ZmFsc2V9LHsiaWQiOiJmMDg4MThiOS1iM2I2LTNlYjEtODEyMC1lY2EzZjc0YmNkM2IiLCJpdGVtRGF0YSI6eyJ0eXBlIjoiYXJ0aWNsZS1qb3VybmFsIiwiaWQiOiJmMDg4MThiOS1iM2I2LTNlYjEtODEyMC1lY2EzZjc0YmNkM2IiLCJ0aXRsZSI6IkNvbXByZWhlbnNpdmUgZWZmZWN0cyBvZiBsaWZlc3R5bGUgcmVmb3JtLCBhZGhlcmVuY2UsIGFuZCByZWxhdGVkIGZhY3RvcnMgb24gaHlwZXJ0ZW5zaW9uIGNvbnRyb2w6IEEgcmV2aWV3IiwiYXV0aG9yIjpbeyJmYW1pbHkiOiJPamFuZ2JhIiwiZ2l2ZW4iOiJUaGVvZG9yYSIsInBhcnNlLW5hbWVzIjpmYWxzZSwiZHJvcHBpbmctcGFydGljbGUiOiIiLCJub24tZHJvcHBpbmctcGFydGljbGUiOiIifSx7ImZhbWlseSI6IkJvYW1haCIsImdpdmVuIjoiU29sb21vbiIsInBhcnNlLW5hbWVzIjpmYWxzZSwiZHJvcHBpbmctcGFydGljbGUiOiIiLCJub24tZHJvcHBpbmctcGFydGljbGUiOiIifSx7ImZhbWlseSI6Ik1pYW8iLCJnaXZlbiI6Ill1ZG9uZyIsInBhcnNlLW5hbWVzIjpmYWxzZSwiZHJvcHBpbmctcGFydGljbGUiOiIiLCJub24tZHJvcHBpbmctcGFydGljbGUiOiIifSx7ImZhbWlseSI6Ikd1byIsImdpdmVuIjoiWGluZ2hvbmciLCJwYXJzZS1uYW1lcyI6ZmFsc2UsImRyb3BwaW5nLXBhcnRpY2xlIjoiIiwibm9uLWRyb3BwaW5nLXBhcnRpY2xlIjoiIn0seyJmYW1pbHkiOiJGZW4iLCJnaXZlbiI6IllpZmVpIiwicGFyc2UtbmFtZXMiOmZhbHNlLCJkcm9wcGluZy1wYXJ0aWNsZSI6IiIsIm5vbi1kcm9wcGluZy1wYXJ0aWNsZSI6IiJ9LHsiZmFtaWx5IjoiQWdib3lpYm9yIiwiZ2l2ZW4iOiJDbGVtZW50IiwicGFyc2UtbmFtZXMiOmZhbHNlLCJkcm9wcGluZy1wYXJ0aWNsZSI6IiIsIm5vbi1kcm9wcGluZy1wYXJ0aWNsZSI6IiJ9LHsiZmFtaWx5IjoiWXVhbiIsImdpdmVuIjoiSmluZ2ppbmciLCJwYXJzZS1uYW1lcyI6ZmFsc2UsImRyb3BwaW5nLXBhcnRpY2xlIjoiIiwibm9uLWRyb3BwaW5nLXBhcnRpY2xlIjoiIn0seyJmYW1pbHkiOiJEb25nIiwiZ2l2ZW4iOiJXZW55b25nIiwicGFyc2UtbmFtZXMiOmZhbHNlLCJkcm9wcGluZy1wYXJ0aWNsZSI6IiIsIm5vbi1kcm9wcGluZy1wYXJ0aWNsZSI6IiJ9XSwiY29udGFpbmVyLXRpdGxlIjoiVGhlIEpvdXJuYWwgb2YgQ2xpbmljYWwgSHlwZXJ0ZW5zaW9uIiwiYWNjZXNzZWQiOnsiZGF0ZS1wYXJ0cyI6W1syMDI0LDIsMjFdXX0sIkRPSSI6IjEwLjExMTEvSkNILjE0NjUzIiwiSVNTTiI6IjE3NTE3MTc2IiwiUE1JRCI6IjM3MTYxNTIwIiwiVVJMIjoiL3BtYy9hcnRpY2xlcy9QTUMxMDI0NjQ2NS8iLCJpc3N1ZWQiOnsiZGF0ZS1wYXJ0cyI6W1syMDIzLDYsMV1dfSwicGFnZSI6IjUwOSIsImFic3RyYWN0IjoiRGVzcGl0ZSB0aGUgZWZmZWN0aXZlbmVzcyBvZiBjdXJyZW50bHkgYXZhaWxhYmxlIGFudGloeXBlcnRlbnNpdmUgbWVkaWNhdGlvbnMsIHRoZXJlIGlzIHN0aWxsIGEgbmVlZCBmb3IgbmV3IHRyZWF0bWVudCBzdHJhdGVnaWVzIHRoYXQgYXJlIG1vcmUgZWZmZWN0aXZlIGluIGNlcnRhaW4gZ3JvdXBzIG9mIGh5cGVydGVuc2l2ZSBhbmQgZm9yIGFkZGl0aW9uYWwgcmVzb3VyY2VzIHRvIGNvbWJhdCBoeXBlcnRlbnNpb24uIEhvd2V2ZXIsIG1lZGljYXRpb24gbm9uLWFkaGVyZW5jZSB3YXMgcHJldmlvdXNseSByZWNvZ25pemVkIGFzIGEgbWFqb3IgcHJvYmxlbSBpbiB0aGUgdHJlYXRtZW50IG9mIGh5cGVydGVuc2lvbi4gVGhlIG1lY2hhbmlzbXMgYmVoaW5kIHRoZSBwb3NpdGl2ZSBpbXBhY3RzIG9mIGxpZmVzdHlsZSBjaGFuZ2VzIG1pZ2h0IG9jY3VyIGluIGRpZmZlcmVudCB3YXlzLiBJbiBjb21wYXJpc29uIHdpdGggb3RoZXIgc3R1ZGllcywgdGhlIGVmZmljYWN5IGFuZCBlZmZlY3RpdmVuZXNzIG9mIGxpZmVzdHlsZSBtb2RpZmljYXRpb25zIGFuZCBhbnRpaHlwZXJ0ZW5zaXZlIHBoYXJtYWNldXRpY2FsIHRyZWF0bWVudCBmb3IgdGhlIHByZXZlbnRpb24gYW5kIGNvbnRyb2wgb2YgaHlwZXJ0ZW5zaW9uIGFuZCBjb25jb21pdGFudCBjYXJkaW92YXNjdWxhciBkaXNlYXNlIGhhdmUgYmVlbiBkZW1vbnN0cmF0ZWQgaW4gcmFuZG9taXplZCBjb250cm9sbGVkIHRyaWFscy4gSG93ZXZlciwgaW4gdGhpcyByZXZpZXcsIHRoZSBhdHRpdHVkaW5hbCBsaWZlc3R5bGUgbW9kaWZpY2F0aW9ucyBhbmQgYmFycmllcnMgdG8gYmxvb2QgcHJlc3N1cmUgY29udHJvbCB3ZXJlIGVsYWJvcmF0ZWQgb24uIEFuIGVmZmVjdGl2ZSBtZXRob2QgZm9yIHJlZHVjaW5nIGJsb29kIHByZXNzdXJlIChCUCkgYW5kIHByZXZlbnRpbmcgY2FyZGlvdmFzY3VsYXIgZXZlbnRzIHdpdGggYW50aWh5cGVydGVuc2l2ZSBtZWRpY2F0aW9ucyBoYXMgYmVlbiBvdXRsaW5lZC4gTWFpbnRhaW5pbmcgaGVhbHRoeSBsaWZlc3R5bGUgZmFjdG9ycyAoYm9keSBtYXNzIGluZGV4LCBkaWV0LCBzbW9raW5nLCBhbGNvaG9sIGNvbnN1bXB0aW9uLCBzb2RpdW0gZXhjcmV0aW9uLCBhbmQgc2VkZW50YXJ5IGJlaGF2aW9yKSBjb3VsZCBsb3dlciBzeXN0b2xpYyBibG9vZCBwcmVzc3VyZSBCUCBieSAzLjUgbW0gSGcgYW5kIHJlZHVjZSB0aGUgcmlzayBvZiBjYXJkaW92YXNjdWxhciBkaXNlYXNlIChDVkQpIGJ5IGFib3V0IDMwJSwgcmVnYXJkbGVzcyBvZiBnZW5ldGljIHN1c2NlcHRpYmlsaXR5IHRvIGh5cGVydGVuc2lvbi4gQ29uZHVjdGluZyBhIGxpZmVzdHlsZSBpbnRlcnZlbnRpb24gdXNpbmcgaGVhbHRoIGVkdWNhdGlvbiBjb3VsZCBpbXByb3ZlIGxpZmVzdHlsZSBmYWN0b3JzLCBzdWNoIGFzIHJlZHVjaW5nIHNhbHQsIHNvZGl1bSwgYW5kIGZhdCBpbnRha2UsIGNoYW5naW5nIGVhdGluZyBoYWJpdHMgdG8gaW5jbHVkZSBtb3JlIGZydWl0cyBhbmQgdmVnZXRhYmxlcywgbm90IHNtb2tpbmcsIGNvbnN1bWluZyBsZXNzIGFsY29ob2wsIGV4ZXJjaXNpbmcgcmVndWxhcmx5LCBtYWludGFpbmluZyBoZWFsdGh5IGJvZHkgd2VpZ2h0LCBhbmQgbWluaW1pemluZyBzdHJlc3NmdWwgY29uZGl0aW9ucy4gRWFjaCBiZWhhdmlvciBjb3VsZCBhZmZlY3QgQlAgYnkgbW9kdWxhdGluZyB2aXNjZXJhbCBmYXQgYWNjdW11bGF0aW9uLCBpbnN1bGluIHJlc2lzdGFuY2UsIHRoZSByZW5pbi1hbmdpb3RlbnNpbi1hbGRvc3Rlcm9uZSBzeXN0ZW0sIHZhc2N1bGFyIGVuZG90aGVsaWFsIGZ1bmN0aW9uLCBveGlkYXRpdmUgc3RyZXNzLCBpbmZsYW1tYXRpb24sIGFuZCBhdXRvbm9taWMgZnVuY3Rpb24uIEV2aWRlbmNlIG9mIHRoZSBqb2ludCBlZmZlY3Qgb2YgYW50aWh5cGVydGVuc2l2ZSBtZWRpY2F0aW9ucyBhbmQgbGlmZXN0eWxlIHJlZm9ybXMgc3VnZ2VzdHMgYSBwYXRod2F5IHRvIHJlZHVjZSBoeXBlcnRlbnNpb24uIiwicHVibGlzaGVyIjoiV2lsZXktQmxhY2t3ZWxsIiwiaXNzdWUiOiI2Iiwidm9sdW1lIjoiMjUiLCJjb250YWluZXItdGl0bGUtc2hvcnQiOiIifSwiaXNUZW1wb3JhcnkiOmZhbHNlfV19"/>
          <w:id w:val="-1963177049"/>
          <w:placeholder>
            <w:docPart w:val="DefaultPlaceholder_-1854013440"/>
          </w:placeholder>
        </w:sdtPr>
        <w:sdtContent>
          <w:ins w:id="668" w:author="Mohammad Nayeem Hasan" w:date="2024-05-20T23:57:00Z" w16du:dateUtc="2024-05-20T17:57:00Z">
            <w:r w:rsidR="00DE023D" w:rsidRPr="00DE023D">
              <w:rPr>
                <w:rFonts w:ascii="Times New Roman" w:hAnsi="Times New Roman" w:cs="Times New Roman"/>
                <w:color w:val="000000"/>
                <w:sz w:val="24"/>
                <w:szCs w:val="24"/>
                <w:vertAlign w:val="superscript"/>
              </w:rPr>
              <w:t>43–46</w:t>
            </w:r>
          </w:ins>
          <w:del w:id="669" w:author="Mohammad Nayeem Hasan" w:date="2024-05-20T23:57:00Z" w16du:dateUtc="2024-05-20T17:57:00Z">
            <w:r w:rsidR="00956D6A" w:rsidRPr="00DE023D" w:rsidDel="00DE023D">
              <w:rPr>
                <w:rFonts w:ascii="Times New Roman" w:hAnsi="Times New Roman" w:cs="Times New Roman"/>
                <w:color w:val="000000"/>
                <w:sz w:val="24"/>
                <w:szCs w:val="24"/>
                <w:vertAlign w:val="superscript"/>
              </w:rPr>
              <w:delText>41–44</w:delText>
            </w:r>
          </w:del>
        </w:sdtContent>
      </w:sdt>
      <w:r w:rsidR="00425974" w:rsidRPr="002732DD">
        <w:rPr>
          <w:rFonts w:ascii="Times New Roman" w:hAnsi="Times New Roman" w:cs="Times New Roman"/>
          <w:sz w:val="24"/>
          <w:szCs w:val="24"/>
        </w:rPr>
        <w:t xml:space="preserve">. </w:t>
      </w:r>
      <w:r w:rsidR="00EF04D0" w:rsidRPr="002732DD">
        <w:rPr>
          <w:rFonts w:ascii="Times New Roman" w:hAnsi="Times New Roman" w:cs="Times New Roman"/>
          <w:sz w:val="24"/>
          <w:szCs w:val="24"/>
        </w:rPr>
        <w:t>Notably, high body mass index (BMI) stands out as a well-established risk factor for hypertension, with several studies highlighting its strong association with the condition</w:t>
      </w:r>
      <w:r w:rsidR="00624A97"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NDU5NzJmYzUtZDIxYy00ODlkLTgxYWItNDdmYTZiYTBjNmE5IiwicHJvcGVydGllcyI6eyJub3RlSW5kZXgiOjB9LCJpc0VkaXRlZCI6ZmFsc2UsIm1hbnVhbE92ZXJyaWRlIjp7ImlzTWFudWFsbHlPdmVycmlkZGVuIjpmYWxzZSwiY2l0ZXByb2NUZXh0IjoiPHN1cD40Miw0Nzwvc3VwPiIsIm1hbnVhbE92ZXJyaWRlVGV4dCI6IiJ9LCJjaXRhdGlvbkl0ZW1zIjpbeyJpZCI6ImFjNGIzYjIyLTlhYzAtMzNjYi1hY2UyLTE2Y2YwMjUwYzYzMCIsIml0ZW1EYXRhIjp7InR5cGUiOiJhcnRpY2xlLWpvdXJuYWwiLCJpZCI6ImFjNGIzYjIyLTlhYzAtMzNjYi1hY2UyLTE2Y2YwMjUwYzYzMCIsInRpdGxlIjoiSHlwZXJ0ZW5zaW9uIGluIGRldmVsb3BpbmcgY291bnRyaWVzIiwiYXV0aG9yIjpbeyJmYW1pbHkiOiJJYnJhaGltIiwiZ2l2ZW4iOiJNLiBNb2hzZW4iLCJwYXJzZS1uYW1lcyI6ZmFsc2UsImRyb3BwaW5nLXBhcnRpY2xlIjoiIiwibm9uLWRyb3BwaW5nLXBhcnRpY2xlIjoiIn0seyJmYW1pbHkiOiJEYW1hc2Nlbm8iLCJnaXZlbiI6IkFsYmVydGlubyIsInBhcnNlLW5hbWVzIjpmYWxzZSwiZHJvcHBpbmctcGFydGljbGUiOiIiLCJub24tZHJvcHBpbmctcGFydGljbGUiOiIifV0sImNvbnRhaW5lci10aXRsZSI6IkxhbmNldCAoTG9uZG9uLCBFbmdsYW5kKSIsImNvbnRhaW5lci10aXRsZS1zaG9ydCI6IkxhbmNldCIsImFjY2Vzc2VkIjp7ImRhdGUtcGFydHMiOltbMjAyNCwyLDIyXV19LCJET0kiOiIxMC4xMDE2L1MwMTQwLTY3MzYoMTIpNjA4NjEtNyIsIklTU04iOiIxNDc0LTU0N1giLCJQTUlEIjoiMjI4ODM1MTAiLCJVUkwiOiJodHRwczovL3B1Ym1lZC5uY2JpLm5sbS5uaWguZ292LzIyODgzNTEwLyIsImlzc3VlZCI6eyJkYXRlLXBhcnRzIjpbWzIwMTJdXX0sInBhZ2UiOiI2MTEtNjE5IiwiYWJzdHJhY3QiOiJEYXRhIGZyb20gZGlmZmVyZW50IG5hdGlvbmFsIGFuZCByZWdpb25hbCBzdXJ2ZXlzIHNob3cgdGhhdCBoeXBlcnRlbnNpb24gaXMgY29tbW9uIGluIGRldmVsb3BpbmcgY291bnRyaWVzLCBwYXJ0aWN1bGFybHkgaW4gdXJiYW4gYXJlYXMsIGFuZCB0aGF0IHJhdGVzIG9mIGF3YXJlbmVzcywgdHJlYXRtZW50LCBhbmQgY29udHJvbCBhcmUgbG93LiBTZXZlcmFsIGh5cGVydGVuc2lvbiByaXNrIGZhY3RvcnMgc2VlbSB0byBiZSBtb3JlIGNvbW1vbiBpbiBkZXZlbG9waW5nIGNvdW50cmllcyB0aGFuIGluIGRldmVsb3BlZCByZWdpb25zLiBGaW5kaW5ncyBmcm9tIHNlcmlhbCBzdXJ2ZXlzIHNob3cgYW4gaW5jcmVhc2luZyBwcmV2YWxlbmNlIG9mIGh5cGVydGVuc2lvbiBpbiBkZXZlbG9waW5nIGNvdW50cmllcywgcG9zc2libHkgY2F1c2VkIGJ5IHVyYmFuaXNhdGlvbiwgYWdlaW5nIG9mIHBvcHVsYXRpb24sIGNoYW5nZXMgdG8gZGlldGFyeSBoYWJpdHMsIGFuZCBzb2NpYWwgc3RyZXNzLiBIaWdoIGlsbGl0ZXJhY3kgcmF0ZXMsIHBvb3IgYWNjZXNzIHRvIGhlYWx0aCBmYWNpbGl0aWVzLCBiYWQgZGlldGFyeSBoYWJpdHMsIHBvdmVydHksIGFuZCBoaWdoIGNvc3RzIG9mIGRydWdzIGNvbnRyaWJ1dGUgdG8gcG9vciBibG9vZCBwcmVzc3VyZSBjb250cm9sLiBUaGUgaGVhbHRoIHN5c3RlbSBpbiBtYW55IGRldmVsb3BpbmcgY291bnRyaWVzIGlzIGluYWRlcXVhdGUgYmVjYXVzZSBvZiBsb3cgZnVuZHMsIHBvb3IgaW5mcmFzdHJ1Y3R1cmUsIGFuZCBpbmV4cGVyaWVuY2UuIFByaW9yaXR5IGlzIGdpdmVuIHRvIGFjdXRlIGRpc29yZGVycywgY2hpbGQgYW5kIG1hdGVybmFsIGhlYWx0aCBjYXJlLCBhbmQgY29udHJvbCBvZiBjb21tdW5pY2FibGUgZGlzZWFzZXMuIEdvdmVybm1lbnRzLCB0b2dldGhlciB3aXRoIG1lZGljYWwgc29jaWV0aWVzIGFuZCBub24tZ292ZXJubWVudGFsIG9yZ2FuaXNhdGlvbnMsIHNob3VsZCBzdXBwb3J0IGFuZCBwcm9tb3RlIHByZXZlbnRpdmUgcHJvZ3JhbW1lcyBhaW1pbmcgdG8gaW5jcmVhc2UgcHVibGljIGF3YXJlbmVzcywgZWR1Y2F0ZSBwaHlzaWNpYW5zLCBhbmQgcmVkdWNlIHNhbHQgaW50YWtlLiBSZWd1bGF0aW9ucyBmb3IgdGhlIGZvb2QgaW5kdXN0cnkgYW5kIHRoZSBwcm9kdWN0aW9uIGFuZCBhdmFpbGFiaWxpdHkgb2YgZ2VuZXJpYyBkcnVncyBzaG91bGQgYmUgcmVpbmZvcmNlZC4iLCJwdWJsaXNoZXIiOiJMYW5jZXQiLCJpc3N1ZSI6Ijk4NDEiLCJ2b2x1bWUiOiIzODAifSwiaXNUZW1wb3JhcnkiOmZhbHNlfSx7ImlkIjoiODdjMmQwYjEtYmU1Yi0zMmMzLWEwY2YtMGU3NGIzZWNlOWMwIiwiaXRlbURhdGEiOnsidHlwZSI6ImFydGljbGUtam91cm5hbCIsImlkIjoiODdjMmQwYjEtYmU1Yi0zMmMzLWEwY2YtMGU3NGIzZWNlOWMwIiwidGl0bGUiOiJQcmV2YWxlbmNlIGFuZCBmYWN0b3JzIGFzc29jaWF0ZWQgd2l0aCBoeXBlcnRlbnNpb24gYW1vbmcgYWR1bHRzIGluIHJ1cmFsIFN5bGhldCBkaXN0cmljdCBvZiBCYW5nbGFkZXNoOiBhIGNyb3NzLXNlY3Rpb25hbCBzdHVkeSIsImF1dGhvciI6W3siZmFtaWx5IjoiS2hhbmFtIiwiZ2l2ZW4iOiJSYXNoZWRhIiwicGFyc2UtbmFtZXMiOmZhbHNlLCJkcm9wcGluZy1wYXJ0aWNsZSI6IiIsIm5vbi1kcm9wcGluZy1wYXJ0aWNsZSI6IiJ9LHsiZmFtaWx5IjoiQWhtZWQiLCJnaXZlbiI6IlNhbGFodWRkaW4iLCJwYXJzZS1uYW1lcyI6ZmFsc2UsImRyb3BwaW5nLXBhcnRpY2xlIjoiIiwibm9uLWRyb3BwaW5nLXBhcnRpY2xlIjoiIn0seyJmYW1pbHkiOiJSYWhtYW4iLCJnaXZlbiI6IlNheWVkdXIiLCJwYXJzZS1uYW1lcyI6ZmFsc2UsImRyb3BwaW5nLXBhcnRpY2xlIjoiIiwibm9uLWRyb3BwaW5nLXBhcnRpY2xlIjoiIn0seyJmYW1pbHkiOiJLaWJyaWEiLCJnaXZlbiI6Ikd1bGFtIE11aGFtbWVkIiwicGFyc2UtbmFtZXMiOmZhbHNlLCJkcm9wcGluZy1wYXJ0aWNsZSI6IkFsIiwibm9uLWRyb3BwaW5nLXBhcnRpY2xlIjoiIn0seyJmYW1pbHkiOiJTeWVkIiwiZ2l2ZW4iOiJKYWZhciBSYXphIFJpenZpIiwicGFyc2UtbmFtZXMiOmZhbHNlLCJkcm9wcGluZy1wYXJ0aWNsZSI6IiIsIm5vbi1kcm9wcGluZy1wYXJ0aWNsZSI6IiJ9LHsiZmFtaWx5IjoiS2hhbiIsImdpdmVuIjoiQWhhZCBNYWhtdWQiLCJwYXJzZS1uYW1lcyI6ZmFsc2UsImRyb3BwaW5nLXBhcnRpY2xlIjoiIiwibm9uLWRyb3BwaW5nLXBhcnRpY2xlIjoiIn0seyJmYW1pbHkiOiJNb2luIiwiZ2l2ZW4iOiJTeWVkIE1hbXVuIElibmUiLCJwYXJzZS1uYW1lcyI6ZmFsc2UsImRyb3BwaW5nLXBhcnRpY2xlIjoiIiwibm9uLWRyb3BwaW5nLXBhcnRpY2xlIjoiIn0seyJmYW1pbHkiOiJSYW0iLCJnaXZlbiI6Ik1hbGF0aGkiLCJwYXJzZS1uYW1lcyI6ZmFsc2UsImRyb3BwaW5nLXBhcnRpY2xlIjoiIiwibm9uLWRyb3BwaW5nLXBhcnRpY2xlIjoiIn0seyJmYW1pbHkiOiJHaWJzb24iLCJnaXZlbiI6IkR1c3RpbiBHLiIsInBhcnNlLW5hbWVzIjpmYWxzZSwiZHJvcHBpbmctcGFydGljbGUiOiIiLCJub24tZHJvcHBpbmctcGFydGljbGUiOiIifSx7ImZhbWlseSI6IlBhcml5byIsImdpdmVuIjoiR2VvcmdlIiwicGFyc2UtbmFtZXMiOmZhbHNlLCJkcm9wcGluZy1wYXJ0aWNsZSI6IiIsIm5vbi1kcm9wcGluZy1wYXJ0aWNsZSI6IiJ9LHsiZmFtaWx5IjoiQmFxdWkiLCJnaXZlbiI6IkFiZHVsbGFoIEguIiwicGFyc2UtbmFtZXMiOmZhbHNlLCJkcm9wcGluZy1wYXJ0aWNsZSI6IiIsIm5vbi1kcm9wcGluZy1wYXJ0aWNsZSI6IiJ9XSwiY29udGFpbmVyLXRpdGxlIjoiQk1KIE9wZW4iLCJjb250YWluZXItdGl0bGUtc2hvcnQiOiJCTUogT3BlbiIsImFjY2Vzc2VkIjp7ImRhdGUtcGFydHMiOltbMjAyNCwyLDIyXV19LCJET0kiOiIxMC4xMTM2L0JNSk9QRU4tMjAxOC0wMjY3MjIiLCJJU1NOIjoiMjA0NDYwNTUiLCJQTUlEIjoiMzE2NjIzNTAiLCJVUkwiOiIvcG1jL2FydGljbGVzL1BNQzY4MzA2MzUvIiwiaXNzdWVkIjp7ImRhdGUtcGFydHMiOltbMjAxOSwxMCwxXV19LCJwYWdlIjoiMjY3MjIiLCJhYnN0cmFjdCI6Ik9iamVjdGl2ZXMgTG93LWluY29tZSBhbmQgbWlkZGxlLWluY29tZSBjb3VudHJpZXMgYXJlIHVuZGVyZ29pbmcgZXBpZGVtaW9sb2dpY2FsIHRyYW5zaXRpb24sIGhvd2V2ZXIsIHByb2dyZXNzaW9uIGlzIHZhcmllZC4gQmFuZ2xhZGVzaCBpcyBzaW11bHRhbmVvdXNseSBleHBlcmllbmNpbmcgY29udGludWluZyBidXJkZW4gb2YgY29tbXVuaWNhYmxlIGRpc2Vhc2VzIGFuZCBlbWVyZ2luZyBidXJkZW4gb2Ygbm9uLWNvbW11bmljYWJsZSBkaXNlYXNlcyAoTkNEcykuIEZvciBlZmZlY3RpdmUgdXNlIG9mIGxpbWl0ZWQgcmVzb3VyY2VzLCBhbiBpbmNyZWFzZWQgdW5kZXJzdGFuZGluZyBvZiB0aGUgc2hpZnRpbmcgYnVyZGVuIGFuZCBiZXR0ZXIgY2hhcmFjdGVyaXNhdGlvbiBvZiByaXNrIGZhY3RvcnMgb2YgTkNEcywgaW5jbHVkaW5nIGh5cGVydGVuc2lvbiBpcyBuZWVkZWQuIFRoaXMgc3R1ZHkgcHJvdmlkZXMgZGF0YSBvbiBwcmV2YWxlbmNlIGFuZCBmYWN0b3JzIGFzc29jaWF0ZWQgd2l0aCBoeXBlcnRlbnNpb24gYW1vbmcgbWFsZXMgYW5kIGZlbWFsZXMgMzUgeWVhcnMgYW5kIG9sZGVyIGluIHJ1cmFsIEJhbmdsYWRlc2guIE1ldGhvZHMgVGhpcyBpcyBhIHBvcHVsYXRpb24tYmFzZWQgY3Jvc3Mtc2VjdGlvbmFsIHN0dWR5IGNvbmR1Y3RlZCBpbiBaYWtpZ2FuaiBhbmQgS2FuYWlnaGF0IHN1YmRpc3RyaWN0cyBvZiBTeWxoZXQgZGlzdHJpY3Qgb2YgQmFuZ2xhZGVzaC4gQmxvb2QgcHJlc3N1cmUgd2FzIG1lYXN1cmVkIGFuZCBkYXRhIG9uIHJpc2sgZmFjdG9ycyB3ZXJlIGNvbGxlY3RlZCB1c2luZyBTVEVQUyBpbnN0cnVtZW50IGZyb20gODY0IG1hbGVzIGFuZCA5NDYgZmVtYWxlcyBhZ2VkIDM1IHllYXJzIGFuZCBvbGRlciBiZXR3ZWVuIEF1Z3VzdCAyMDE3IGFuZCBKYW51YXJ5IDIwMTguIEluZGl2aWR1YWxzIHdpdGggc3lzdG9saWMgYmxvb2QgcHJlc3N1cmUgb2Yg4omlMTQwIG1tIEhnIG9yIGRpYXN0b2xpYyBibG9vZCBwcmVzc3VyZSBvZiDiiaU5MCBtbSBIZyBvciB0YWtpbmcgYW50aWh5cGVydGVuc2l2ZSBkcnVncyB3ZXJlIGNvbnNpZGVyZWQgaHlwZXJ0ZW5zaXZlLiBCaXZhcmlhdGUgYW5kIG11bHRpdmFyaWF0ZSBhbmFseXNlcyB3ZXJlIHBlcmZvcm1lZCB0byBpZGVudGlmeSBmYWN0b3JzIGFzc29jaWF0ZWQgd2l0aCBoeXBlcnRlbnNpb24uIFJlc3VsdHMgVGhlIHByZXZhbGVuY2Ugb2YgaHlwZXJ0ZW5zaW9uIHdhcyAxOC44JSAoOTUlIENJIDE2LjMgdG8gMjEuNSkgYW5kIDE4LjclICg5NSUgQ0kgMTYuMyB0byAyMS4zKSBpbiBhZHVsdCBtYWxlcyBhbmQgZmVtYWxlcywgcmVzcGVjdGl2ZWx5LiBBbW9uZyB0aG9zZSB3aG8gd2VyZSBoeXBlcnRlbnNpdmUsIHRoZSBwcmV2YWxlbmNlIG9mIGNvbnRyb2xsZWQsIHVuY29udHJvbGxlZCBhbmQgdW5hd2FyZS9uZXdseSBpZGVudGlmaWVkIGh5cGVydGVuc2lvbiB3YXMgMjMuNSUsIDI1LjklIGFuZCA1MC42JSwgcmVzcGVjdGl2ZWx5IGFtb25nIG1hbGVzIGFuZCAzOC40JSwgMjIuNiUgYW5kIDM5LjAlLCByZXNwZWN0aXZlbHkgYW1vbmcgZmVtYWxlcy4gQW5vdGhlciAyMi43JSBtYWxlcyBhbmQgMTcuOCUgZmVtYWxlcyBoYWQgcHJlaHlwZXJ0ZW5zaW9uLiBJbmNyZWFzaW5nIGFnZSBhbmQgaGlnaGVyIHdhaXN0IGNpcmN1bWZlcmVuY2UgKOKJpTkwIGNtIGZvciBtYWxlcyBhbmQg4omlODAgY20gZm9yIGZlbWFsZXMpIHdlcmUgcG9zaXRpdmVseSBhc3NvY2lhdGVkIHdpdGggaHlwZXJ0ZW5zaW9uIGJvdGggaW4gbWFsZXMgKE9SIDQuMCwgOTUlIENJIDIuNSB0byA2LjQpIGFuZCBmZW1hbGVzIChPUiAyLjgsIDk1JSBDSSAyLjAgdG8gNC4xKS4gQ29uY2x1c2lvbnMgSW4gdmlldyBvZiB0aGUgaGlnaCBidXJkZW4gb2YgaHlwZXJ0ZW5zaW9uIGFuZCBwcmVoeXBlcnRlbnNpb24sIGEgY29udGV4dC1zcGVjaWZpYyBzY2FsYWJsZSBwdWJsaWMgaGVhbHRoIHByb2dyYW1tZSBpbmNsdWRpbmcgYmVoYXZpb3VyIGNoYW5nZSBjb21tdW5pY2F0aW9ucywgcGFydGljdWxhcmx5IHRvIGluY3JlYXNlIHBoeXNpY2FsIGFjdGl2aXR5IGFuZCBjb25zdW1wdGlvbiBvZiBoZWFsdGh5IGRpZXQsIGFzIHdlbGwgYXMgaWRlbnRpZmljYXRpb24gYW5kIG1hbmFnZW1lbnQgb2YgaHlwZXJ0ZW5zaW9uIG5lZWRzIHRvIGJlIGRldmVsb3BlZCBhbmQgaW1wbGVtZW50ZWQuIiwicHVibGlzaGVyIjoiQk1KIFB1Ymxpc2hpbmcgR3JvdXAiLCJpc3N1ZSI6IjEwIiwidm9sdW1lIjoiOSJ9LCJpc1RlbXBvcmFyeSI6ZmFsc2V9XX0="/>
          <w:id w:val="-1111738230"/>
          <w:placeholder>
            <w:docPart w:val="DefaultPlaceholder_-1854013440"/>
          </w:placeholder>
        </w:sdtPr>
        <w:sdtContent>
          <w:ins w:id="670" w:author="Mohammad Nayeem Hasan" w:date="2024-05-20T23:57:00Z" w16du:dateUtc="2024-05-20T17:57:00Z">
            <w:r w:rsidR="00DE023D" w:rsidRPr="00DE023D">
              <w:rPr>
                <w:rFonts w:ascii="Times New Roman" w:eastAsia="Times New Roman" w:hAnsi="Times New Roman" w:cs="Times New Roman"/>
                <w:color w:val="000000"/>
                <w:sz w:val="24"/>
                <w:szCs w:val="24"/>
                <w:vertAlign w:val="superscript"/>
              </w:rPr>
              <w:t>42,47</w:t>
            </w:r>
          </w:ins>
          <w:del w:id="671" w:author="Mohammad Nayeem Hasan" w:date="2024-05-20T23:57:00Z" w16du:dateUtc="2024-05-20T17:57:00Z">
            <w:r w:rsidR="00956D6A" w:rsidRPr="00DE023D" w:rsidDel="00DE023D">
              <w:rPr>
                <w:rFonts w:ascii="Times New Roman" w:eastAsia="Times New Roman" w:hAnsi="Times New Roman" w:cs="Times New Roman"/>
                <w:color w:val="000000"/>
                <w:sz w:val="24"/>
                <w:szCs w:val="24"/>
                <w:vertAlign w:val="superscript"/>
              </w:rPr>
              <w:delText>40,45</w:delText>
            </w:r>
          </w:del>
        </w:sdtContent>
      </w:sdt>
      <w:r w:rsidR="00624A97" w:rsidRPr="002732DD">
        <w:rPr>
          <w:rFonts w:ascii="Times New Roman" w:hAnsi="Times New Roman" w:cs="Times New Roman"/>
          <w:sz w:val="24"/>
          <w:szCs w:val="24"/>
        </w:rPr>
        <w:t>.</w:t>
      </w:r>
      <w:r w:rsidR="007C27EA" w:rsidRPr="002732DD">
        <w:rPr>
          <w:rFonts w:ascii="Times New Roman" w:hAnsi="Times New Roman" w:cs="Times New Roman"/>
          <w:sz w:val="24"/>
          <w:szCs w:val="24"/>
        </w:rPr>
        <w:t xml:space="preserve"> In 2018, India and Thailand initiated efforts to intensify their programs aimed at managing hypertension </w:t>
      </w:r>
      <w:sdt>
        <w:sdtPr>
          <w:rPr>
            <w:rFonts w:ascii="Times New Roman" w:hAnsi="Times New Roman" w:cs="Times New Roman"/>
            <w:color w:val="000000"/>
            <w:sz w:val="24"/>
            <w:szCs w:val="24"/>
            <w:vertAlign w:val="superscript"/>
          </w:rPr>
          <w:tag w:val="MENDELEY_CITATION_v3_eyJjaXRhdGlvbklEIjoiTUVOREVMRVlfQ0lUQVRJT05fN2E1YzE1ZjgtZGVhNC00OWU1LWFjYzMtN2UxNTY0MGQwYzE0IiwicHJvcGVydGllcyI6eyJub3RlSW5kZXgiOjB9LCJpc0VkaXRlZCI6ZmFsc2UsIm1hbnVhbE92ZXJyaWRlIjp7ImlzTWFudWFsbHlPdmVycmlkZGVuIjpmYWxzZSwiY2l0ZXByb2NUZXh0IjoiPHN1cD40OCw0OTwvc3VwPiIsIm1hbnVhbE92ZXJyaWRlVGV4dCI6IiJ9LCJjaXRhdGlvbkl0ZW1zIjpbeyJpZCI6IjVlNzE1OWI0LTM1ZDItM2U2NC1hOGRkLTg5ZmI5MmM0OGE1NSIsIml0ZW1EYXRhIjp7InR5cGUiOiJ3ZWJwYWdlIiwiaWQiOiI1ZTcxNTliNC0zNWQyLTNlNjQtYThkZC04OWZiOTJjNDhhNTUiLCJ0aXRsZSI6IkluZGlhIEh5cGVydGVuc2lvbiBDb250cm9sIEluaXRpYXRpdmUgKElIQ0kpLCAyMDIxIiwiYWNjZXNzZWQiOnsiZGF0ZS1wYXJ0cyI6W1syMDI0LDIsMjJdXX0sIlVSTCI6Imh0dHBzOi8vd3d3Lndoby5pbnQvc291dGhlYXN0YXNpYS9pbnRlcm5hbC1wdWJsaWNhdGlvbnMtZGV0YWlsL2luZGlhLWh5cGVydGVuc2lvbi1jb250cm9sLWluaXRpYXRpdmUtKGloY2kpLTIwMjEiLCJjb250YWluZXItdGl0bGUtc2hvcnQiOiIifSwiaXNUZW1wb3JhcnkiOmZhbHNlfSx7ImlkIjoiYzA2MTU2ZDAtMDAzOC0zNDkyLWE2NGUtMjViNzY1MmM4NGEzIiwiaXRlbURhdGEiOnsidHlwZSI6IndlYnBhZ2UiLCJpZCI6ImMwNjE1NmQwLTAwMzgtMzQ5Mi1hNjRlLTI1Yjc2NTJjODRhMyIsInRpdGxlIjoiUmVkdWNpbmcgY2FyZGlvdmFzY3VsYXIgZGlzZWFzZSAoaHlwZXJ0ZW5zaW9uIGFuZCBzb2RpdW0pIiwiYWNjZXNzZWQiOnsiZGF0ZS1wYXJ0cyI6W1syMDI0LDIsMjJdXX0sIlVSTCI6Imh0dHBzOi8vd3d3Lndoby5pbnQvdGhhaWxhbmQvYWN0aXZpdGllcy9yZWR1Y2luZy1jYXJkaW92YXNjdWxhci1kaXNlYXNlIiwiY29udGFpbmVyLXRpdGxlLXNob3J0IjoiIn0sImlzVGVtcG9yYXJ5IjpmYWxzZX1dfQ=="/>
          <w:id w:val="638539050"/>
          <w:placeholder>
            <w:docPart w:val="8F5E6A99224C40A9B08315A56F71B11F"/>
          </w:placeholder>
        </w:sdtPr>
        <w:sdtContent>
          <w:ins w:id="672" w:author="Mohammad Nayeem Hasan" w:date="2024-05-20T23:57:00Z" w16du:dateUtc="2024-05-20T17:57:00Z">
            <w:r w:rsidR="00DE023D" w:rsidRPr="00DE023D">
              <w:rPr>
                <w:rFonts w:ascii="Times New Roman" w:eastAsia="Times New Roman" w:hAnsi="Times New Roman" w:cs="Times New Roman"/>
                <w:color w:val="000000"/>
                <w:sz w:val="24"/>
                <w:szCs w:val="24"/>
                <w:vertAlign w:val="superscript"/>
              </w:rPr>
              <w:t>48,49</w:t>
            </w:r>
          </w:ins>
          <w:del w:id="673" w:author="Mohammad Nayeem Hasan" w:date="2024-05-20T23:57:00Z" w16du:dateUtc="2024-05-20T17:57:00Z">
            <w:r w:rsidR="00956D6A" w:rsidRPr="00DE023D" w:rsidDel="00DE023D">
              <w:rPr>
                <w:rFonts w:ascii="Times New Roman" w:eastAsia="Times New Roman" w:hAnsi="Times New Roman" w:cs="Times New Roman"/>
                <w:color w:val="000000"/>
                <w:sz w:val="24"/>
                <w:szCs w:val="24"/>
                <w:vertAlign w:val="superscript"/>
              </w:rPr>
              <w:delText>46,47</w:delText>
            </w:r>
          </w:del>
        </w:sdtContent>
      </w:sdt>
      <w:r w:rsidR="007C27EA" w:rsidRPr="002732DD">
        <w:rPr>
          <w:rFonts w:ascii="Times New Roman" w:hAnsi="Times New Roman" w:cs="Times New Roman"/>
          <w:sz w:val="24"/>
          <w:szCs w:val="24"/>
        </w:rPr>
        <w:t>. By 2022, the India Hypertension Control Initiative had enrolled over 6 million individuals for treatment, resulting in notable enhancements in quarterly cohort blood pressure control rates</w:t>
      </w:r>
      <w:r w:rsidR="00E917B9"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ZGQ4MzFiZWMtOGU5ZS00M2Q3LWEyZWMtNzIxZGQ4NTY0NzIxIiwicHJvcGVydGllcyI6eyJub3RlSW5kZXgiOjB9LCJpc0VkaXRlZCI6ZmFsc2UsIm1hbnVhbE92ZXJyaWRlIjp7ImlzTWFudWFsbHlPdmVycmlkZGVuIjpmYWxzZSwiY2l0ZXByb2NUZXh0IjoiPHN1cD40ODwvc3VwPiIsIm1hbnVhbE92ZXJyaWRlVGV4dCI6IiJ9LCJjaXRhdGlvbkl0ZW1zIjpbeyJpZCI6IjVlNzE1OWI0LTM1ZDItM2U2NC1hOGRkLTg5ZmI5MmM0OGE1NSIsIml0ZW1EYXRhIjp7InR5cGUiOiJ3ZWJwYWdlIiwiaWQiOiI1ZTcxNTliNC0zNWQyLTNlNjQtYThkZC04OWZiOTJjNDhhNTUiLCJ0aXRsZSI6IkluZGlhIEh5cGVydGVuc2lvbiBDb250cm9sIEluaXRpYXRpdmUgKElIQ0kpLCAyMDIxIiwiYWNjZXNzZWQiOnsiZGF0ZS1wYXJ0cyI6W1syMDI0LDIsMjJdXX0sIlVSTCI6Imh0dHBzOi8vd3d3Lndoby5pbnQvc291dGhlYXN0YXNpYS9pbnRlcm5hbC1wdWJsaWNhdGlvbnMtZGV0YWlsL2luZGlhLWh5cGVydGVuc2lvbi1jb250cm9sLWluaXRpYXRpdmUtKGloY2kpLTIwMjEiLCJjb250YWluZXItdGl0bGUtc2hvcnQiOiIifSwiaXNUZW1wb3JhcnkiOmZhbHNlfV19"/>
          <w:id w:val="-517165359"/>
          <w:placeholder>
            <w:docPart w:val="DefaultPlaceholder_-1854013440"/>
          </w:placeholder>
        </w:sdtPr>
        <w:sdtContent>
          <w:ins w:id="674" w:author="Mohammad Nayeem Hasan" w:date="2024-05-20T23:57:00Z" w16du:dateUtc="2024-05-20T17:57:00Z">
            <w:r w:rsidR="00DE023D" w:rsidRPr="00DE023D">
              <w:rPr>
                <w:rFonts w:ascii="Times New Roman" w:eastAsia="Times New Roman" w:hAnsi="Times New Roman" w:cs="Times New Roman"/>
                <w:color w:val="000000"/>
                <w:sz w:val="24"/>
                <w:szCs w:val="24"/>
                <w:vertAlign w:val="superscript"/>
              </w:rPr>
              <w:t>48</w:t>
            </w:r>
          </w:ins>
          <w:del w:id="675" w:author="Mohammad Nayeem Hasan" w:date="2024-05-20T23:57:00Z" w16du:dateUtc="2024-05-20T17:57:00Z">
            <w:r w:rsidR="00956D6A" w:rsidRPr="00DE023D" w:rsidDel="00DE023D">
              <w:rPr>
                <w:rFonts w:ascii="Times New Roman" w:eastAsia="Times New Roman" w:hAnsi="Times New Roman" w:cs="Times New Roman"/>
                <w:color w:val="000000"/>
                <w:sz w:val="24"/>
                <w:szCs w:val="24"/>
                <w:vertAlign w:val="superscript"/>
              </w:rPr>
              <w:delText>46</w:delText>
            </w:r>
          </w:del>
        </w:sdtContent>
      </w:sdt>
      <w:r w:rsidR="007C27EA" w:rsidRPr="002732DD">
        <w:rPr>
          <w:rFonts w:ascii="Times New Roman" w:hAnsi="Times New Roman" w:cs="Times New Roman"/>
          <w:sz w:val="24"/>
          <w:szCs w:val="24"/>
        </w:rPr>
        <w:t>. Thailand's initiative similarly led to the monthly diagnosis of approximately 50,000–70,000 hypertension cases, accompanied by improved blood pressure management at the clinic level</w:t>
      </w:r>
      <w:r w:rsidR="00E917B9"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OGQ5YzM1ODktZjkxMC00MjQ1LWI2MzctM2E1NjcxNjEzOGU0IiwicHJvcGVydGllcyI6eyJub3RlSW5kZXgiOjB9LCJpc0VkaXRlZCI6ZmFsc2UsIm1hbnVhbE92ZXJyaWRlIjp7ImlzTWFudWFsbHlPdmVycmlkZGVuIjpmYWxzZSwiY2l0ZXByb2NUZXh0IjoiPHN1cD40OTwvc3VwPiIsIm1hbnVhbE92ZXJyaWRlVGV4dCI6IiJ9LCJjaXRhdGlvbkl0ZW1zIjpbeyJpZCI6ImMwNjE1NmQwLTAwMzgtMzQ5Mi1hNjRlLTI1Yjc2NTJjODRhMyIsIml0ZW1EYXRhIjp7InR5cGUiOiJ3ZWJwYWdlIiwiaWQiOiJjMDYxNTZkMC0wMDM4LTM0OTItYTY0ZS0yNWI3NjUyYzg0YTMiLCJ0aXRsZSI6IlJlZHVjaW5nIGNhcmRpb3Zhc2N1bGFyIGRpc2Vhc2UgKGh5cGVydGVuc2lvbiBhbmQgc29kaXVtKSIsImFjY2Vzc2VkIjp7ImRhdGUtcGFydHMiOltbMjAyNCwyLDIyXV19LCJVUkwiOiJodHRwczovL3d3dy53aG8uaW50L3RoYWlsYW5kL2FjdGl2aXRpZXMvcmVkdWNpbmctY2FyZGlvdmFzY3VsYXItZGlzZWFzZSIsImNvbnRhaW5lci10aXRsZS1zaG9ydCI6IiJ9LCJpc1RlbXBvcmFyeSI6ZmFsc2V9XX0="/>
          <w:id w:val="-428653739"/>
          <w:placeholder>
            <w:docPart w:val="DefaultPlaceholder_-1854013440"/>
          </w:placeholder>
        </w:sdtPr>
        <w:sdtContent>
          <w:ins w:id="676" w:author="Mohammad Nayeem Hasan" w:date="2024-05-20T23:57:00Z" w16du:dateUtc="2024-05-20T17:57:00Z">
            <w:r w:rsidR="00DE023D" w:rsidRPr="00DE023D">
              <w:rPr>
                <w:rFonts w:ascii="Times New Roman" w:eastAsia="Times New Roman" w:hAnsi="Times New Roman" w:cs="Times New Roman"/>
                <w:color w:val="000000"/>
                <w:sz w:val="24"/>
                <w:szCs w:val="24"/>
                <w:vertAlign w:val="superscript"/>
              </w:rPr>
              <w:t>49</w:t>
            </w:r>
          </w:ins>
          <w:del w:id="677" w:author="Mohammad Nayeem Hasan" w:date="2024-05-20T23:57:00Z" w16du:dateUtc="2024-05-20T17:57:00Z">
            <w:r w:rsidR="00956D6A" w:rsidRPr="00DE023D" w:rsidDel="00DE023D">
              <w:rPr>
                <w:rFonts w:ascii="Times New Roman" w:eastAsia="Times New Roman" w:hAnsi="Times New Roman" w:cs="Times New Roman"/>
                <w:color w:val="000000"/>
                <w:sz w:val="24"/>
                <w:szCs w:val="24"/>
                <w:vertAlign w:val="superscript"/>
              </w:rPr>
              <w:delText>47</w:delText>
            </w:r>
          </w:del>
        </w:sdtContent>
      </w:sdt>
      <w:r w:rsidR="007C27EA" w:rsidRPr="002732DD">
        <w:rPr>
          <w:rFonts w:ascii="Times New Roman" w:hAnsi="Times New Roman" w:cs="Times New Roman"/>
          <w:sz w:val="24"/>
          <w:szCs w:val="24"/>
        </w:rPr>
        <w:t>.</w:t>
      </w:r>
    </w:p>
    <w:p w14:paraId="7E9F0C9B" w14:textId="4334068C" w:rsidR="002F69FB" w:rsidRPr="002732DD" w:rsidRDefault="008A7983" w:rsidP="00F90968">
      <w:pPr>
        <w:ind w:firstLine="720"/>
        <w:rPr>
          <w:rFonts w:ascii="Times New Roman" w:hAnsi="Times New Roman" w:cs="Times New Roman"/>
          <w:color w:val="000000"/>
          <w:sz w:val="24"/>
          <w:szCs w:val="24"/>
        </w:rPr>
      </w:pPr>
      <w:r w:rsidRPr="002732DD">
        <w:rPr>
          <w:rFonts w:ascii="Times New Roman" w:hAnsi="Times New Roman" w:cs="Times New Roman"/>
          <w:sz w:val="24"/>
          <w:szCs w:val="24"/>
        </w:rPr>
        <w:t xml:space="preserve">The rise in noncommunicable diseases (NCDs) across the </w:t>
      </w:r>
      <w:r w:rsidR="00E917B9" w:rsidRPr="002732DD">
        <w:rPr>
          <w:rFonts w:ascii="Times New Roman" w:hAnsi="Times New Roman" w:cs="Times New Roman"/>
          <w:sz w:val="24"/>
          <w:szCs w:val="24"/>
        </w:rPr>
        <w:t>SAR</w:t>
      </w:r>
      <w:r w:rsidRPr="002732DD">
        <w:rPr>
          <w:rFonts w:ascii="Times New Roman" w:hAnsi="Times New Roman" w:cs="Times New Roman"/>
          <w:sz w:val="24"/>
          <w:szCs w:val="24"/>
        </w:rPr>
        <w:t xml:space="preserve"> is attributed to a shift in disease patterns from communicable to noncommunicable ailments </w:t>
      </w:r>
      <w:sdt>
        <w:sdtPr>
          <w:rPr>
            <w:rFonts w:ascii="Times New Roman" w:hAnsi="Times New Roman" w:cs="Times New Roman"/>
            <w:color w:val="000000"/>
            <w:sz w:val="24"/>
            <w:szCs w:val="24"/>
            <w:vertAlign w:val="superscript"/>
          </w:rPr>
          <w:tag w:val="MENDELEY_CITATION_v3_eyJjaXRhdGlvbklEIjoiTUVOREVMRVlfQ0lUQVRJT05fZmI1ZTZjMjMtYTg3NC00NWIzLWI1MTUtOWFiNjY3MDNkOThhIiwicHJvcGVydGllcyI6eyJub3RlSW5kZXgiOjB9LCJpc0VkaXRlZCI6ZmFsc2UsIm1hbnVhbE92ZXJyaWRlIjp7ImlzTWFudWFsbHlPdmVycmlkZGVuIjpmYWxzZSwiY2l0ZXByb2NUZXh0IjoiPHN1cD41MDwvc3VwPiIsIm1hbnVhbE92ZXJyaWRlVGV4dCI6IiJ9LCJjaXRhdGlvbkl0ZW1zIjpbeyJpZCI6IjVhNTJkNzFjLWU5N2ItM2YyYS05ODIzLWJkMTNmNzhkOTNhZCIsIml0ZW1EYXRhIjp7InR5cGUiOiJhcnRpY2xlLWpvdXJuYWwiLCJpZCI6IjVhNTJkNzFjLWU5N2ItM2YyYS05ODIzLWJkMTNmNzhkOTNhZCIsInRpdGxlIjoiUHJldmFsZW5jZSBhbmQgdHJlbmRzIG9mIHRoZSBkaWFiZXRlcyBlcGlkZW1pYyBpbiBTb3V0aCBBc2lhOiBBIHN5c3RlbWF0aWMgcmV2aWV3IGFuZCBtZXRhLWFuYWx5c2lzIiwiYXV0aG9yIjpbeyJmYW1pbHkiOiJKYXlhd2FyZGVuYSIsImdpdmVuIjoiUmFuaWwiLCJwYXJzZS1uYW1lcyI6ZmFsc2UsImRyb3BwaW5nLXBhcnRpY2xlIjoiIiwibm9uLWRyb3BwaW5nLXBhcnRpY2xlIjoiIn0seyJmYW1pbHkiOiJSYW5hc2luZ2hlIiwiZ2l2ZW4iOiJQcml5YW5nYSIsInBhcnNlLW5hbWVzIjpmYWxzZSwiZHJvcHBpbmctcGFydGljbGUiOiIiLCJub24tZHJvcHBpbmctcGFydGljbGUiOiIifSx7ImZhbWlseSI6IkJ5cm5lIiwiZ2l2ZW4iOiJOdWFsYSBNLiIsInBhcnNlLW5hbWVzIjpmYWxzZSwiZHJvcHBpbmctcGFydGljbGUiOiIiLCJub24tZHJvcHBpbmctcGFydGljbGUiOiIifSx7ImZhbWlseSI6IlNvYXJlcyIsImdpdmVuIjoiTWFyaW8gSi4iLCJwYXJzZS1uYW1lcyI6ZmFsc2UsImRyb3BwaW5nLXBhcnRpY2xlIjoiIiwibm9uLWRyb3BwaW5nLXBhcnRpY2xlIjoiIn0seyJmYW1pbHkiOiJLYXR1bGFuZGEiLCJnaXZlbiI6IlByYXNhZCIsInBhcnNlLW5hbWVzIjpmYWxzZSwiZHJvcHBpbmctcGFydGljbGUiOiIiLCJub24tZHJvcHBpbmctcGFydGljbGUiOiIifSx7ImZhbWlseSI6IkhpbGxzIiwiZ2l2ZW4iOiJBbmRyZXcgUC4iLCJwYXJzZS1uYW1lcyI6ZmFsc2UsImRyb3BwaW5nLXBhcnRpY2xlIjoiIiwibm9uLWRyb3BwaW5nLXBhcnRpY2xlIjoiIn1dLCJjb250YWluZXItdGl0bGUiOiJCTUMgUHVibGljIEhlYWx0aCIsImNvbnRhaW5lci10aXRsZS1zaG9ydCI6IkJNQyBQdWJsaWMgSGVhbHRoIiwiYWNjZXNzZWQiOnsiZGF0ZS1wYXJ0cyI6W1syMDI0LDIsMTZdXX0sIkRPSSI6IjEwLjExODYvMTQ3MS0yNDU4LTEyLTM4MC9UQUJMRVMvMyIsIklTU04iOiIxNDcxMjQ1OCIsIlBNSUQiOiIyMjYzMDA0MyIsIlVSTCI6Imh0dHBzOi8vYm1jcHVibGljaGVhbHRoLmJpb21lZGNlbnRyYWwuY29tL2FydGljbGVzLzEwLjExODYvMTQ3MS0yNDU4LTEyLTM4MCIsImlzc3VlZCI6eyJkYXRlLXBhcnRzIjpbWzIwMTIsNSwyNV1dfSwicGFnZSI6IjEtMTEiLCJhYnN0cmFjdCI6IkJhY2tncm91bmQ6IERpYWJldGVzIG1lbGxpdHVzIGhhcyByZWFjaGVkIGVwaWRlbWljIHByb3BvcnRpb25zIHdvcmxkd2lkZS4gU291dGggQXNpYW5zIGFyZSBrbm93biB0byBoYXZlIGFuIGluY3JlYXNlZCBwcmVkaXNwb3NpdGlvbiBmb3IgZGlhYmV0ZXMgd2hpY2ggaGFzIGJlY29tZSBhbiBpbXBvcnRhbnQgaGVhbHRoIGNvbmNlcm4gaW4gdGhlIHJlZ2lvbi4gV2UgZGlzY3VzcyB0aGUgcHJldmFsZW5jZSBvZiBwcmUtZGlhYmV0ZXMgYW5kIGRpYWJldGVzIGluIFNvdXRoIEFzaWEgYW5kIGV4cGxvcmUgdGhlIGRpZmZlcmVudGlhbCByaXNrIGZhY3RvcnMgcmVwb3J0ZWQuIE1ldGhvZHM6IFByZXZhbGVuY2UgZGF0YSB3ZXJlIG9idGFpbmVkIGJ5IHNlYXJjaGluZyB0aGUgTWVkbGluZcKuIGRhdGFiYXNlIHdpdGg7IHByZWRpYWJldGVzIGFuZCBkaWFiZXRlcyBtZWxsaXR1cyAoTWVTSCBtYWpvciB0b3BpYykgYW5kIEVwaWRlbW9sb2d5L0VQIChNZVNIIHN1YmhlYWRpbmcpLiBTZWFyY2ggbGltaXRzIHdlcmUgYXJ0aWNsZXMgaW4gRW5nbGlzaCwgYmV0d2VlbiAwMS8wMS8xOTgwMzEvMTIvMjAxMSwgb24gaHVtYW4gYWR1bHRzICjiiaUxOSB5ZWFycykuIFRoZSBjb25qdW5jdGlvbiBvZiB0aGUgYWJvdmUgcmVzdWx0cyB3YXMgbmFycm93ZWQgZG93biB3aXRoIGNvdW50cnkgbmFtZXMuIFJlc3VsdHM6IFRoZSBtb3N0IHJlY2VudCByZXBvcnRlZCBwcmV2YWxlbmNlIG9mIHByZS1kaWFiZXRlczpkaWFiZXRlcyBpbiByZWdpb25hbCBjb3VudHJpZXMgd2VyZTsgQmFuZ2xhZGVzaDQuNyU6OC41JSAoMjAwNDIwMDU7UnVyYWwpLCBJbmRpYTQuNiU6MTIuNSUgKDIwMDc7UnVyYWwpOyBNYWxkaXZlczMuMCU6My43JSAoMjAwNDtOYXRpb25hbCksIE5lcGFsMTkuNSU6OS41JSAoMjAwNztVcmJhbiksIFBha2lzdGFuMy4wJTo3LjIlICgyMDAyO1J1cmFsKSwgU3JpIExhbmthMTEuNSU6MTAuMyUgKDIwMDUyMDA2O05hdGlvbmFsKS4gVXJiYW4gcG9wdWxhdGlvbnMgZGVtb25zdHJhdGVkIGEgaGlnaGVyIHByZXZhbGVuY2Ugb2YgZGlhYmV0ZXMuIEFuIGluY3JlYXNpbmcgdHJlbmQgaW4gcHJldmFsZW5jZSBvZiBkaWFiZXRlcyB3YXMgb2JzZXJ2ZWQgaW4gdXJiYW4vcnVyYWwgSW5kaWEgYW5kIHJ1cmFsIFNyaSBMYW5rYS4gVGhlIGRpYWJldGVzIGVwaWRlbWljaXR5IGluZGV4IGRlY3JlYXNlZCB3aXRoIHRoZSBpbmNyZWFzaW5nIHByZXZhbGVuY2Ugb2YgZGlhYmV0ZXMgaW4gcmVzcGVjdGl2ZSBjb3VudHJpZXMuIEEgaGlnaCBlcGlkZW1pY2l0eSBpbmRleCB3YXMgc2VlbiBpbiBTcmkgTGFua2EgKDIwMDUvMjAwNjUyLjglKSwgd2hpbGUgZm9yIG90aGVyIGNvdW50cmllcywgdGhlIGVwaWRlbWljaXR5IGluZGV4IHdhcyBjb21wYXJhdGl2ZWx5IGxvdyAocnVyYWwgSW5kaWEgMjAwNzI2LjklOyB1cmJhbiBJbmRpYSAyMDAyLzIwMDUzMS4zJSwgYW5kIHVyYmFuIEJhbmdsYWRlc2gzMy4xJSkuIEZhbWlseSBoaXN0b3J5LCB1cmJhbiByZXNpZGVuY3ksIGFnZSwgaGlnaGVyIEJNSSwgc2VkZW50YXJ5IGxpZmVzdHlsZSwgaHlwZXJ0ZW5zaW9uIGFuZCB3YWlzdC1oaXAgcmF0aW8gd2VyZSBhc3NvY2lhdGVkIHdpdGggYW4gaW5jcmVhc2VkIHJpc2tzIG9mIGRpYWJldGVzLiBDb25jbHVzaW9uOiBBIHNpZ25pZmljYW50IGVwaWRlbWljIG9mIGRpYWJldGVzIGlzIHByZXNlbnQgaW4gdGhlIFNvdXRoIEFzaWFuIHJlZ2lvbiB3aXRoIGEgcmFwaWQgaW5jcmVhc2UgaW4gcHJldmFsZW5jZSBvdmVyIHRoZSBsYXN0IHR3byBkZWNhZGVzLiBIZW5jZSB0aGVyZSBpcyBhIG5lZWQgZm9yIHVyZ2VudCBwcmV2ZW50aXZlIGFuZCBjdXJhdGl2ZSBzdHJhdGVnaWVzLiDCqSAyMDEyIEpheWF3YXJkZW5hIGV0IGFsLjsgbGljZW5zZWUgQmlvTWVkIENlbnRyYWwgTHRkLiIsInB1Ymxpc2hlciI6IkJpb01lZCBDZW50cmFsIiwiaXNzdWUiOiIxIiwidm9sdW1lIjoiMTIifSwiaXNUZW1wb3JhcnkiOmZhbHNlfV19"/>
          <w:id w:val="-419487798"/>
          <w:placeholder>
            <w:docPart w:val="7DAE2D7C06BD43EAAF5DD86999490312"/>
          </w:placeholder>
        </w:sdtPr>
        <w:sdtContent>
          <w:ins w:id="678" w:author="Mohammad Nayeem Hasan" w:date="2024-05-20T23:57:00Z" w16du:dateUtc="2024-05-20T17:57:00Z">
            <w:r w:rsidR="00DE023D" w:rsidRPr="00DE023D">
              <w:rPr>
                <w:rFonts w:ascii="Times New Roman" w:hAnsi="Times New Roman" w:cs="Times New Roman"/>
                <w:color w:val="000000"/>
                <w:sz w:val="24"/>
                <w:szCs w:val="24"/>
                <w:vertAlign w:val="superscript"/>
              </w:rPr>
              <w:t>50</w:t>
            </w:r>
          </w:ins>
          <w:del w:id="679" w:author="Mohammad Nayeem Hasan" w:date="2024-05-20T23:57:00Z" w16du:dateUtc="2024-05-20T17:57:00Z">
            <w:r w:rsidR="00956D6A" w:rsidRPr="00DE023D" w:rsidDel="00DE023D">
              <w:rPr>
                <w:rFonts w:ascii="Times New Roman" w:hAnsi="Times New Roman" w:cs="Times New Roman"/>
                <w:color w:val="000000"/>
                <w:sz w:val="24"/>
                <w:szCs w:val="24"/>
                <w:vertAlign w:val="superscript"/>
              </w:rPr>
              <w:delText>48</w:delText>
            </w:r>
          </w:del>
        </w:sdtContent>
      </w:sdt>
      <w:r w:rsidR="00A30E7C" w:rsidRPr="002732DD">
        <w:rPr>
          <w:rFonts w:ascii="Times New Roman" w:hAnsi="Times New Roman" w:cs="Times New Roman"/>
          <w:sz w:val="24"/>
          <w:szCs w:val="24"/>
        </w:rPr>
        <w:t xml:space="preserve">. </w:t>
      </w:r>
      <w:r w:rsidRPr="002732DD">
        <w:rPr>
          <w:rFonts w:ascii="Times New Roman" w:hAnsi="Times New Roman" w:cs="Times New Roman"/>
          <w:sz w:val="24"/>
          <w:szCs w:val="24"/>
        </w:rPr>
        <w:t>Factors contributing to this transition include heightened life expectancy, rapid population expansion, unplanned urbanization, low levels of literacy, and increased external debt leading to reductions in national healthcare expenditure</w:t>
      </w:r>
      <w:r w:rsidR="00A30E7C"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ZTg5M2Y2MTUtNTg4MS00NjlmLTgyMTMtZWEzNDQ0NTdhZGI5IiwicHJvcGVydGllcyI6eyJub3RlSW5kZXgiOjB9LCJpc0VkaXRlZCI6ZmFsc2UsIm1hbnVhbE92ZXJyaWRlIjp7ImlzTWFudWFsbHlPdmVycmlkZGVuIjpmYWxzZSwiY2l0ZXByb2NUZXh0IjoiPHN1cD41MTwvc3VwPiIsIm1hbnVhbE92ZXJyaWRlVGV4dCI6IiJ9LCJjaXRhdGlvbkl0ZW1zIjpbeyJpZCI6IjhiMGMyYmYyLThlNWEtMzg2NC1hY2I3LThkMTU5MTY4YzYzZSIsIml0ZW1EYXRhIjp7InR5cGUiOiJhcnRpY2xlLWpvdXJuYWwiLCJpZCI6IjhiMGMyYmYyLThlNWEtMzg2NC1hY2I3LThkMTU5MTY4YzYzZSIsInRpdGxlIjoiSGVhbHRoIHNlY3RvciByZWZvcm0gaW4gU291dGggQXNpYTogTmV3IGNoYWxsZW5nZXMgYW5kIGNvbnN0cmFpbnRzIiwiYXV0aG9yIjpbeyJmYW1pbHkiOiJJc2xhbSIsImdpdmVuIjoiQW53YXIiLCJwYXJzZS1uYW1lcyI6ZmFsc2UsImRyb3BwaW5nLXBhcnRpY2xlIjoiIiwibm9uLWRyb3BwaW5nLXBhcnRpY2xlIjoiIn0seyJmYW1pbHkiOiJaYWZmYXIgVGFoaXIiLCJnaXZlbiI6Ik0uIiwicGFyc2UtbmFtZXMiOmZhbHNlLCJkcm9wcGluZy1wYXJ0aWNsZSI6IiIsIm5vbi1kcm9wcGluZy1wYXJ0aWNsZSI6IiJ9XSwiY29udGFpbmVyLXRpdGxlIjoiSGVhbHRoIFBvbGljeSIsImNvbnRhaW5lci10aXRsZS1zaG9ydCI6IkhlYWx0aCBQb2xpY3kgKE5ldyBZb3JrKSIsImFjY2Vzc2VkIjp7ImRhdGUtcGFydHMiOltbMjAyNCwyLDE3XV19LCJET0kiOiIxMC4xMDE2L1MwMTY4LTg1MTAoMDEpMDAyMTEtMSIsIklTU04iOiIwMTY4ODUxMCIsIlBNSUQiOiIxMTg5NzM3NCIsIlVSTCI6Imh0dHBzOi8vcHVibWVkLm5jYmkubmxtLm5paC5nb3YvMTE4OTczNzQvIiwiaXNzdWVkIjp7ImRhdGUtcGFydHMiOltbMjAwMl1dfSwicGFnZSI6IjE1MS0xNjkiLCJhYnN0cmFjdCI6IkluIGVhcmx5IDE5OTBzLCBKYW1pc29uLCBNb3NsZXkgYW5kIG90aGVycyBjb25jbHVkZWQgdGhhdCBhIHByb2ZvdW5kIGRlbW9ncmFwaGljIGFuZCBjb25zZXF1ZW50IGVwaWRlbWlvbG9naWNhbCB0cmFuc2l0aW9uIGlzIHRha2luZyBwbGFjZSBpbiBkZXZlbG9waW5nIGNvdW50cmllcy4gQWNjb3JkaW5nIHRvIHRoaXMgY2xhc3NpY2FsIG1vZGVsLCBieSB0aGUgeWVhciAyMDE1LCBpbmZlY3Rpb3VzIGRpc2Vhc2VzIHdpbGwgYWNjb3VudCBmb3Igb25seSBhYm91dCAyMCUgb2YgZGVhdGhzIGluIGRldmVsb3BpbmcgY291bnRyaWVzIGFzIGNocm9uaWMgZGlzZWFzZXMgYmVjb21lIG1vcmUgcHJvbm91bmNlZC4gVGhlc2UgaW1wZW5kaW5nIGRlbW9ncmFwaGljIGFuZCBlcGlkZW1pb2xvZ2ljYWwgdHJhbnNpdGlvbnMgd2VyZSB0byBkb21pbmF0ZSB0aGUgaGVhbHRoIHNlY3RvciByZWZvcm0gYWdlbmRhIGluIGRldmVsb3BpbmcgY291bnRyaWVzLiBGb2xsb3dpbmcgYW4gYW5hbHlzaXMgb2YgZmVydGlsaXR5LCBtb3J0YWxpdHkgYW5kIG90aGVyIGRlbW9ncmFwaGljIGFuZCBlcGlkZW1pb2xvZ2ljYWwgZGF0YSBmcm9tIFNvdXRoIEFzaWFuIGFuZCBvdGhlciBkZXZlbG9waW5nIGNvdW50cmllcywgdGhlIHBhcGVyIGFyZ3VlcyB0aGF0IHRoZSBjbGFzc2ljYWwgbW9kZWwgaXMgaW4gbmVlZCBvZiByZS1ldmFsdWF0aW9uLiBBIG51bWJlciBvZiBuZXcgJ2NoYWxsZW5nZXMnIGhhdmUgY29tcGxpY2F0ZWQgdGhlIGNsYXNzaWNhbCBpbnRlcnBsYXkgb2YgZGVtb2dyYXBoaWMgYW5kIGVwaWRlbWlvbG9naWNhbCBmYWN0b3JzLiBUaGVzZSBuZXcgY2hhbGxlbmdlcyBpbmNsdWRlIGNvbnRpbnVpbmcgcG9wdWxhdGlvbiBncm93dGggaW4gc29tZSBjb3VudHJpZXMsIHJhcGlkIHVucGxhbm5lZCB1cmJhbml6YXRpb24sIHRoZSBISVYvQUlEUyBwYW5kZW1pYyBpbiBTdWItU2FoYXJhbiBBZnJpY2EgKGFuZCBpdHMgaW1wZW5kaW5nIHRocmVhdCBpbiBTb3V0aCBBc2lhKSwgYW5kIGdsb2JhbGl6YXRpb24gYW5kIGluY3JlYXNpbmcgbWFyZ2luYWxpc2F0aW9uIG9mIGRldmVsb3BpbmcgY291bnRyaWVzLiBXaGlsZSB0aGUgdHJhZGl0aW9uYWwgbGFjayBvZiBpbnZlc3RtZW50IGluIGh1bWFuIGRldmVsb3BtZW50IG1ha2VzIHRoZSBkZXZlbG9waW5nIGNvdW50cmllcyBtb3JlIHZ1bG5lcmFibGUgdG8gdGhlIHZpY2lzc2l0dWRlcyBvZiBnbG9iYWxpemF0aW9uLCBpbmNyZWFzaW5nIGVjb25vbWljIHdlYWtuZXNzIG9mIHRoZWlyIGdvdmVybm1lbnRzIGZvcmNlcyB0aGVtIHRvIHJldHJlYXQgZnVydGhlciBmcm9tIHRoZSBzb2NpYWwgc2VjdG9yLiBQb2NrZXRzIG9mIHBvdmVydHkgYW5kIGRlcHJpdmF0aW9uLCB0aGVyZWZvcmUsIHBlcnNpc3QgZ2l2aW5nIHJpc2UgdG8gdGhyZWUgc2ltdWx0YW5lb3VzIGJ1cmRlbnMgZm9yIFNvdXRoIEFzaWEgYW5kIG11Y2ggb2YgdGhlIHJlc3Qgb2YgdGhlIGRldmVsb3Bpbmcgd29ybGQ6IGNvbnRpbnVpbmcgY29tbXVuaWNhYmxlIGRpc2Vhc2VzLCBpbmNyZWFzaW5nIGJ1cmRlbiBvZiBjaHJvbmljIGRpc2Vhc2VzLCBhbmQgaW5jcmVhc2luZyBkZW1hbmQgZm9yIGJvdGggcHJpbWFyeSBhbmQgdGVydGlhcnkgbGV2ZWxzIG9mIGhlYWx0aCBjYXJlIHNlcnZpY2VzLiBXaGlsZSB0aGVzZSBjb21wbGV4IGZhY3RvcnMsIG9uIHRoZSBvbmUgaGFuZCwgdW5kZXJzY29yZSB0aGUgbmVlZCBmb3IgaGVhbHRoIHNlY3RvciByZWZvcm0sIG9uIHRoZSBvdGhlciwgdGhleSBtYWtlIHRoZSB0YXNrIG11Y2ggbW9yZSBkaWZmaWN1bHQgYW5kIGNoYWxsZW5naW5nLiBUaGUgcGFwZXIgZW1waGFzaXplcyB0aGUgbmVlZCB0byByZXZpc2l0IHRoZSBjbGFzc2ljYWwgbW9kZWwgb2YgZGVtb2dyYXBoaWMgYW5kIGVwaWRlbWlvbG9naWNhbCB0cmFuc2l0aW9uLiBJdCBpcyBhcmd1ZWQgdGhhdCB0aGUgaGVhbHRoIHNlY3RvciBpbiBkZXZlbG9waW5nIGNvdW50cmllcyBtdXN0IGJlIGF3YXJlIG9mIGFuZCBlZmZlY3RpdmVseSBhZGRyZXNzIHRoZXNlICduZXcgY2hhbGxlbmdlcycuIEFsdGhvdWdoIGl0IGhhcyBpbmNsdWRlZCBkYXRhIGZyb20gbWFueSBkZXZlbG9waW5nIGNvdW50cmllcywgdGhlIGZvY3VzIGlzIHByaW1hcmlseSBvbiBTb3V0aCBBc2lhLiBDb3B5cmlnaHQgwqkgMjAwMiBFbHNldmllciBTY2llbmNlIElyZWxhbmQgTHRkLiIsInB1Ymxpc2hlciI6IkVsc2V2aWVyIElyZWxhbmQgTHRkIiwiaXNzdWUiOiIyIiwidm9sdW1lIjoiNjAifSwiaXNUZW1wb3JhcnkiOmZhbHNlfV19"/>
          <w:id w:val="1606229065"/>
          <w:placeholder>
            <w:docPart w:val="909D31F25F7F459C8588C008ECCB491C"/>
          </w:placeholder>
        </w:sdtPr>
        <w:sdtContent>
          <w:ins w:id="680" w:author="Mohammad Nayeem Hasan" w:date="2024-05-20T23:57:00Z" w16du:dateUtc="2024-05-20T17:57:00Z">
            <w:r w:rsidR="00DE023D" w:rsidRPr="00DE023D">
              <w:rPr>
                <w:rFonts w:ascii="Times New Roman" w:eastAsia="Times New Roman" w:hAnsi="Times New Roman" w:cs="Times New Roman"/>
                <w:color w:val="000000"/>
                <w:sz w:val="24"/>
                <w:szCs w:val="24"/>
                <w:vertAlign w:val="superscript"/>
              </w:rPr>
              <w:t>51</w:t>
            </w:r>
          </w:ins>
          <w:del w:id="681" w:author="Mohammad Nayeem Hasan" w:date="2024-05-20T23:57:00Z" w16du:dateUtc="2024-05-20T17:57:00Z">
            <w:r w:rsidR="00956D6A" w:rsidRPr="00DE023D" w:rsidDel="00DE023D">
              <w:rPr>
                <w:rFonts w:ascii="Times New Roman" w:eastAsia="Times New Roman" w:hAnsi="Times New Roman" w:cs="Times New Roman"/>
                <w:color w:val="000000"/>
                <w:sz w:val="24"/>
                <w:szCs w:val="24"/>
                <w:vertAlign w:val="superscript"/>
              </w:rPr>
              <w:delText>49</w:delText>
            </w:r>
          </w:del>
        </w:sdtContent>
      </w:sdt>
      <w:r w:rsidR="00A30E7C" w:rsidRPr="002732DD">
        <w:rPr>
          <w:rFonts w:ascii="Times New Roman" w:hAnsi="Times New Roman" w:cs="Times New Roman"/>
          <w:sz w:val="24"/>
          <w:szCs w:val="24"/>
        </w:rPr>
        <w:t xml:space="preserve">. </w:t>
      </w:r>
      <w:r w:rsidR="001722B3" w:rsidRPr="002732DD">
        <w:rPr>
          <w:rFonts w:ascii="Times New Roman" w:hAnsi="Times New Roman" w:cs="Times New Roman"/>
          <w:sz w:val="24"/>
          <w:szCs w:val="24"/>
        </w:rPr>
        <w:t xml:space="preserve">These collective issues have led to the emergence of significant regional health challenges, notably the prevalence of </w:t>
      </w:r>
      <w:r w:rsidR="00F90968" w:rsidRPr="002732DD">
        <w:rPr>
          <w:rFonts w:ascii="Times New Roman" w:hAnsi="Times New Roman" w:cs="Times New Roman"/>
          <w:sz w:val="24"/>
          <w:szCs w:val="24"/>
        </w:rPr>
        <w:t>NCDs</w:t>
      </w:r>
      <w:r w:rsidR="001722B3" w:rsidRPr="002732DD">
        <w:rPr>
          <w:rFonts w:ascii="Times New Roman" w:hAnsi="Times New Roman" w:cs="Times New Roman"/>
          <w:sz w:val="24"/>
          <w:szCs w:val="24"/>
        </w:rPr>
        <w:t xml:space="preserve"> such as diabetes.</w:t>
      </w:r>
      <w:r w:rsidR="00A30E7C" w:rsidRPr="002732DD">
        <w:rPr>
          <w:rFonts w:ascii="Times New Roman" w:hAnsi="Times New Roman" w:cs="Times New Roman"/>
          <w:sz w:val="24"/>
          <w:szCs w:val="24"/>
        </w:rPr>
        <w:t xml:space="preserve"> </w:t>
      </w:r>
      <w:r w:rsidR="001722B3" w:rsidRPr="002732DD">
        <w:rPr>
          <w:rFonts w:ascii="Times New Roman" w:hAnsi="Times New Roman" w:cs="Times New Roman"/>
          <w:sz w:val="24"/>
          <w:szCs w:val="24"/>
        </w:rPr>
        <w:t>Recent national surveys in the region have revealed varying rates of diabetes prevalence,</w:t>
      </w:r>
      <w:r w:rsidR="006E1CA1" w:rsidRPr="002732DD">
        <w:rPr>
          <w:rFonts w:ascii="Times New Roman" w:hAnsi="Times New Roman" w:cs="Times New Roman"/>
          <w:sz w:val="24"/>
          <w:szCs w:val="24"/>
        </w:rPr>
        <w:t xml:space="preserve"> 3.73% in Maldives (2011) </w:t>
      </w:r>
      <w:sdt>
        <w:sdtPr>
          <w:rPr>
            <w:rFonts w:ascii="Times New Roman" w:hAnsi="Times New Roman" w:cs="Times New Roman"/>
            <w:color w:val="000000"/>
            <w:sz w:val="24"/>
            <w:szCs w:val="24"/>
            <w:vertAlign w:val="superscript"/>
          </w:rPr>
          <w:tag w:val="MENDELEY_CITATION_v3_eyJjaXRhdGlvbklEIjoiTUVOREVMRVlfQ0lUQVRJT05fYzc1ZDJjZDQtNDg3Yy00MWRjLWJkOWQtYjQzNzNiZmQ5MjlmIiwicHJvcGVydGllcyI6eyJub3RlSW5kZXgiOjB9LCJpc0VkaXRlZCI6ZmFsc2UsIm1hbnVhbE92ZXJyaWRlIjp7ImlzTWFudWFsbHlPdmVycmlkZGVuIjpmYWxzZSwiY2l0ZXByb2NUZXh0IjoiPHN1cD4zMDwvc3VwPiIsIm1hbnVhbE92ZXJyaWRlVGV4dCI6IiJ9LCJjaXRhdGlvbkl0ZW1zIjpbeyJpZCI6ImJkZTk1ZTcxLWU4YWMtMzNjMC05NjIwLWIyMWVlOGEwNjY5MiIsIml0ZW1EYXRhIjp7InR5cGUiOiJhcnRpY2xlLWpvdXJuYWwiLCJpZCI6ImJkZTk1ZTcxLWU4YWMtMzNjMC05NjIwLWIyMWVlOGEwNjY5MiIsInRpdGxlIjoiU0VBLU5DRC05MSBEaXN0cmlidXRpb246IEdlbmVyYWwgV0hPIFNURVBTIHN1cnZleSBvbiByaXNrIGZhY3RvcnMgZm9yIG5vbmNvbW11bmljYWJsZSBkaXNlYXNlcyBNYWxkaXZlcywgMjAxMSIsImFjY2Vzc2VkIjp7ImRhdGUtcGFydHMiOltbMjAyNCwyLDE2XV19LCJpc3N1ZWQiOnsiZGF0ZS1wYXJ0cyI6W1syMDE0XV19LCJjb250YWluZXItdGl0bGUtc2hvcnQiOiIifSwiaXNUZW1wb3JhcnkiOmZhbHNlfV19"/>
          <w:id w:val="-1621600047"/>
          <w:placeholder>
            <w:docPart w:val="C9A79069DCC24CF5B0FD97465C2D94C8"/>
          </w:placeholder>
        </w:sdtPr>
        <w:sdtContent>
          <w:ins w:id="682" w:author="Mohammad Nayeem Hasan" w:date="2024-05-20T23:57:00Z" w16du:dateUtc="2024-05-20T17:57:00Z">
            <w:r w:rsidR="00DE023D" w:rsidRPr="00DE023D">
              <w:rPr>
                <w:rFonts w:ascii="Times New Roman" w:eastAsia="Times New Roman" w:hAnsi="Times New Roman" w:cs="Times New Roman"/>
                <w:color w:val="000000"/>
                <w:sz w:val="24"/>
                <w:szCs w:val="24"/>
                <w:vertAlign w:val="superscript"/>
              </w:rPr>
              <w:t>30</w:t>
            </w:r>
          </w:ins>
          <w:del w:id="683" w:author="Mohammad Nayeem Hasan" w:date="2024-05-20T23:57:00Z" w16du:dateUtc="2024-05-20T17:57:00Z">
            <w:r w:rsidR="00956D6A" w:rsidRPr="00DE023D" w:rsidDel="00DE023D">
              <w:rPr>
                <w:rFonts w:ascii="Times New Roman" w:eastAsia="Times New Roman" w:hAnsi="Times New Roman" w:cs="Times New Roman"/>
                <w:color w:val="000000"/>
                <w:sz w:val="24"/>
                <w:szCs w:val="24"/>
                <w:vertAlign w:val="superscript"/>
              </w:rPr>
              <w:delText>28</w:delText>
            </w:r>
          </w:del>
        </w:sdtContent>
      </w:sdt>
      <w:r w:rsidR="006E1CA1" w:rsidRPr="002732DD">
        <w:rPr>
          <w:rFonts w:ascii="Times New Roman" w:hAnsi="Times New Roman" w:cs="Times New Roman"/>
          <w:sz w:val="24"/>
          <w:szCs w:val="24"/>
        </w:rPr>
        <w:t xml:space="preserve">, </w:t>
      </w:r>
      <w:ins w:id="684" w:author="Mohammad Nayeem Hasan" w:date="2024-05-20T23:38:00Z" w16du:dateUtc="2024-05-20T17:38:00Z">
        <w:r w:rsidR="002B5F1A">
          <w:rPr>
            <w:rFonts w:ascii="Times New Roman" w:hAnsi="Times New Roman" w:cs="Times New Roman"/>
            <w:sz w:val="24"/>
            <w:szCs w:val="24"/>
          </w:rPr>
          <w:t>6.41</w:t>
        </w:r>
      </w:ins>
      <w:del w:id="685" w:author="Mohammad Nayeem Hasan" w:date="2024-05-20T23:38:00Z" w16du:dateUtc="2024-05-20T17:38:00Z">
        <w:r w:rsidR="006E1CA1" w:rsidRPr="002732DD" w:rsidDel="002B5F1A">
          <w:rPr>
            <w:rFonts w:ascii="Times New Roman" w:hAnsi="Times New Roman" w:cs="Times New Roman"/>
            <w:sz w:val="24"/>
            <w:szCs w:val="24"/>
          </w:rPr>
          <w:delText>7.40</w:delText>
        </w:r>
      </w:del>
      <w:r w:rsidR="006E1CA1" w:rsidRPr="002732DD">
        <w:rPr>
          <w:rFonts w:ascii="Times New Roman" w:hAnsi="Times New Roman" w:cs="Times New Roman"/>
          <w:sz w:val="24"/>
          <w:szCs w:val="24"/>
        </w:rPr>
        <w:t xml:space="preserve">% in Sri Lanka (2014) </w:t>
      </w:r>
      <w:sdt>
        <w:sdtPr>
          <w:rPr>
            <w:rFonts w:ascii="Times New Roman" w:hAnsi="Times New Roman" w:cs="Times New Roman"/>
            <w:color w:val="000000"/>
            <w:sz w:val="24"/>
            <w:szCs w:val="24"/>
            <w:vertAlign w:val="superscript"/>
          </w:rPr>
          <w:tag w:val="MENDELEY_CITATION_v3_eyJjaXRhdGlvbklEIjoiTUVOREVMRVlfQ0lUQVRJT05fZWZhZWM2ODgtMDg0Ni00YzdhLWJlZTUtZDQwZWMwMmE5ZmI2IiwicHJvcGVydGllcyI6eyJub3RlSW5kZXgiOjB9LCJpc0VkaXRlZCI6ZmFsc2UsIm1hbnVhbE92ZXJyaWRlIjp7ImlzTWFudWFsbHlPdmVycmlkZGVuIjpmYWxzZSwiY2l0ZXByb2NUZXh0IjoiPHN1cD4zMTwvc3VwPiIsIm1hbnVhbE92ZXJyaWRlVGV4dCI6IiJ9LCJjaXRhdGlvbkl0ZW1zIjpbeyJpZCI6IjBkYjQ3ODE2LTIzYWQtMzY1OS1hMzU3LTZjMWRhZGUyNWRjYiIsIml0ZW1EYXRhIjp7InR5cGUiOiJ3ZWJwYWdlIiwiaWQiOiIwZGI0NzgxNi0yM2FkLTM2NTktYTM1Ny02YzFkYWRlMjVkY2IiLCJ0aXRsZSI6IjIwMTUgU1RFUFMgQ291bnRyeSBSZXBvcnQgU3JpIExhbmthIiwiYWNjZXNzZWQiOnsiZGF0ZS1wYXJ0cyI6W1syMDI0LDIsMTZdXX0sIlVSTCI6Imh0dHBzOi8vd3d3Lndoby5pbnQvcHVibGljYXRpb25zL20vaXRlbS8yMDE1LXN0ZXBzLWNvdW50cnktcmVwb3J0LXNyaS1sYW5rYSIsImNvbnRhaW5lci10aXRsZS1zaG9ydCI6IiJ9LCJpc1RlbXBvcmFyeSI6ZmFsc2V9XX0="/>
          <w:id w:val="-1333757645"/>
          <w:placeholder>
            <w:docPart w:val="C9A79069DCC24CF5B0FD97465C2D94C8"/>
          </w:placeholder>
        </w:sdtPr>
        <w:sdtContent>
          <w:ins w:id="686" w:author="Mohammad Nayeem Hasan" w:date="2024-05-20T23:57:00Z" w16du:dateUtc="2024-05-20T17:57:00Z">
            <w:r w:rsidR="00DE023D" w:rsidRPr="00DE023D">
              <w:rPr>
                <w:rFonts w:ascii="Times New Roman" w:eastAsia="Times New Roman" w:hAnsi="Times New Roman" w:cs="Times New Roman"/>
                <w:color w:val="000000"/>
                <w:sz w:val="24"/>
                <w:szCs w:val="24"/>
                <w:vertAlign w:val="superscript"/>
              </w:rPr>
              <w:t>31</w:t>
            </w:r>
          </w:ins>
          <w:del w:id="687" w:author="Mohammad Nayeem Hasan" w:date="2024-05-20T23:57:00Z" w16du:dateUtc="2024-05-20T17:57:00Z">
            <w:r w:rsidR="00956D6A" w:rsidRPr="00DE023D" w:rsidDel="00DE023D">
              <w:rPr>
                <w:rFonts w:ascii="Times New Roman" w:eastAsia="Times New Roman" w:hAnsi="Times New Roman" w:cs="Times New Roman"/>
                <w:color w:val="000000"/>
                <w:sz w:val="24"/>
                <w:szCs w:val="24"/>
                <w:vertAlign w:val="superscript"/>
              </w:rPr>
              <w:delText>29</w:delText>
            </w:r>
          </w:del>
        </w:sdtContent>
      </w:sdt>
      <w:r w:rsidR="006E1CA1" w:rsidRPr="002732DD">
        <w:rPr>
          <w:rFonts w:ascii="Times New Roman" w:hAnsi="Times New Roman" w:cs="Times New Roman"/>
          <w:sz w:val="24"/>
          <w:szCs w:val="24"/>
        </w:rPr>
        <w:t>, 5.</w:t>
      </w:r>
      <w:ins w:id="688" w:author="Mohammad Nayeem Hasan" w:date="2024-05-20T23:38:00Z" w16du:dateUtc="2024-05-20T17:38:00Z">
        <w:r w:rsidR="002B5F1A">
          <w:rPr>
            <w:rFonts w:ascii="Times New Roman" w:hAnsi="Times New Roman" w:cs="Times New Roman"/>
            <w:sz w:val="24"/>
            <w:szCs w:val="24"/>
          </w:rPr>
          <w:t>58</w:t>
        </w:r>
      </w:ins>
      <w:del w:id="689" w:author="Mohammad Nayeem Hasan" w:date="2024-05-20T23:38:00Z" w16du:dateUtc="2024-05-20T17:38:00Z">
        <w:r w:rsidR="006E1CA1" w:rsidRPr="002732DD" w:rsidDel="002B5F1A">
          <w:rPr>
            <w:rFonts w:ascii="Times New Roman" w:hAnsi="Times New Roman" w:cs="Times New Roman"/>
            <w:sz w:val="24"/>
            <w:szCs w:val="24"/>
          </w:rPr>
          <w:delText>90</w:delText>
        </w:r>
      </w:del>
      <w:r w:rsidR="006E1CA1" w:rsidRPr="002732DD">
        <w:rPr>
          <w:rFonts w:ascii="Times New Roman" w:hAnsi="Times New Roman" w:cs="Times New Roman"/>
          <w:sz w:val="24"/>
          <w:szCs w:val="24"/>
        </w:rPr>
        <w:t xml:space="preserve">% in Myanmar (2014) </w:t>
      </w:r>
      <w:sdt>
        <w:sdtPr>
          <w:rPr>
            <w:rFonts w:ascii="Times New Roman" w:hAnsi="Times New Roman" w:cs="Times New Roman"/>
            <w:color w:val="000000"/>
            <w:sz w:val="24"/>
            <w:szCs w:val="24"/>
            <w:vertAlign w:val="superscript"/>
          </w:rPr>
          <w:tag w:val="MENDELEY_CITATION_v3_eyJjaXRhdGlvbklEIjoiTUVOREVMRVlfQ0lUQVRJT05fMjMyNDlkNWUtZGExMS00YzEzLTk3NmYtOTNhNTRmNjVlZTAxIiwicHJvcGVydGllcyI6eyJub3RlSW5kZXgiOjB9LCJpc0VkaXRlZCI6ZmFsc2UsIm1hbnVhbE92ZXJyaWRlIjp7ImlzTWFudWFsbHlPdmVycmlkZGVuIjpmYWxzZSwiY2l0ZXByb2NUZXh0IjoiPHN1cD4zMjwvc3VwPiIsIm1hbnVhbE92ZXJyaWRlVGV4dCI6IiJ9LCJjaXRhdGlvbkl0ZW1zIjpbeyJpZCI6ImY2ZWE5YWU0LTQ4YjUtMzU4Yy05YjcxLTBiMjI4ZWU3MWFlYyIsIml0ZW1EYXRhIjp7InR5cGUiOiJ3ZWJwYWdlIiwiaWQiOiJmNmVhOWFlNC00OGI1LTM1OGMtOWI3MS0wYjIyOGVlNzFhZWMiLCJ0aXRsZSI6IjIwMTQgU1RFUFMgQ291bnRyeSBSZXBvcnQgTXlhbm1hciIsImFjY2Vzc2VkIjp7ImRhdGUtcGFydHMiOltbMjAyNCwyLDE2XV19LCJVUkwiOiJodHRwczovL3d3dy53aG8uaW50L3B1YmxpY2F0aW9ucy9tL2l0ZW0vMjAxNC1zdGVwcy1jb3VudHJ5LXJlcG9ydC1teWFubWFyIiwiY29udGFpbmVyLXRpdGxlLXNob3J0IjoiIn0sImlzVGVtcG9yYXJ5IjpmYWxzZX1dfQ=="/>
          <w:id w:val="-358972875"/>
          <w:placeholder>
            <w:docPart w:val="C9A79069DCC24CF5B0FD97465C2D94C8"/>
          </w:placeholder>
        </w:sdtPr>
        <w:sdtContent>
          <w:ins w:id="690" w:author="Mohammad Nayeem Hasan" w:date="2024-05-20T23:57:00Z" w16du:dateUtc="2024-05-20T17:57:00Z">
            <w:r w:rsidR="00DE023D" w:rsidRPr="00DE023D">
              <w:rPr>
                <w:rFonts w:ascii="Times New Roman" w:eastAsia="Times New Roman" w:hAnsi="Times New Roman" w:cs="Times New Roman"/>
                <w:color w:val="000000"/>
                <w:sz w:val="24"/>
                <w:szCs w:val="24"/>
                <w:vertAlign w:val="superscript"/>
              </w:rPr>
              <w:t>32</w:t>
            </w:r>
          </w:ins>
          <w:del w:id="691" w:author="Mohammad Nayeem Hasan" w:date="2024-05-20T23:57:00Z" w16du:dateUtc="2024-05-20T17:57:00Z">
            <w:r w:rsidR="00956D6A" w:rsidRPr="00DE023D" w:rsidDel="00DE023D">
              <w:rPr>
                <w:rFonts w:ascii="Times New Roman" w:eastAsia="Times New Roman" w:hAnsi="Times New Roman" w:cs="Times New Roman"/>
                <w:color w:val="000000"/>
                <w:sz w:val="24"/>
                <w:szCs w:val="24"/>
                <w:vertAlign w:val="superscript"/>
              </w:rPr>
              <w:delText>30</w:delText>
            </w:r>
          </w:del>
        </w:sdtContent>
      </w:sdt>
      <w:r w:rsidR="006E1CA1" w:rsidRPr="002732DD">
        <w:rPr>
          <w:rFonts w:ascii="Times New Roman" w:hAnsi="Times New Roman" w:cs="Times New Roman"/>
          <w:color w:val="000000"/>
          <w:sz w:val="24"/>
          <w:szCs w:val="24"/>
        </w:rPr>
        <w:t>,</w:t>
      </w:r>
      <w:r w:rsidR="006E1CA1" w:rsidRPr="002732DD">
        <w:rPr>
          <w:rFonts w:ascii="Times New Roman" w:hAnsi="Times New Roman" w:cs="Times New Roman"/>
          <w:sz w:val="24"/>
          <w:szCs w:val="24"/>
        </w:rPr>
        <w:t xml:space="preserve"> 1.</w:t>
      </w:r>
      <w:ins w:id="692" w:author="Mohammad Nayeem Hasan" w:date="2024-05-20T23:38:00Z" w16du:dateUtc="2024-05-20T17:38:00Z">
        <w:r w:rsidR="002B5F1A">
          <w:rPr>
            <w:rFonts w:ascii="Times New Roman" w:hAnsi="Times New Roman" w:cs="Times New Roman"/>
            <w:sz w:val="24"/>
            <w:szCs w:val="24"/>
          </w:rPr>
          <w:t>15</w:t>
        </w:r>
      </w:ins>
      <w:del w:id="693" w:author="Mohammad Nayeem Hasan" w:date="2024-05-20T23:38:00Z" w16du:dateUtc="2024-05-20T17:38:00Z">
        <w:r w:rsidR="006E1CA1" w:rsidRPr="002732DD" w:rsidDel="002B5F1A">
          <w:rPr>
            <w:rFonts w:ascii="Times New Roman" w:hAnsi="Times New Roman" w:cs="Times New Roman"/>
            <w:sz w:val="24"/>
            <w:szCs w:val="24"/>
          </w:rPr>
          <w:delText>50</w:delText>
        </w:r>
      </w:del>
      <w:r w:rsidR="006E1CA1" w:rsidRPr="002732DD">
        <w:rPr>
          <w:rFonts w:ascii="Times New Roman" w:hAnsi="Times New Roman" w:cs="Times New Roman"/>
          <w:sz w:val="24"/>
          <w:szCs w:val="24"/>
        </w:rPr>
        <w:t xml:space="preserve">% in Timor-Leste (2014) </w:t>
      </w:r>
      <w:sdt>
        <w:sdtPr>
          <w:rPr>
            <w:rFonts w:ascii="Times New Roman" w:hAnsi="Times New Roman" w:cs="Times New Roman"/>
            <w:color w:val="000000"/>
            <w:sz w:val="24"/>
            <w:szCs w:val="24"/>
            <w:vertAlign w:val="superscript"/>
          </w:rPr>
          <w:tag w:val="MENDELEY_CITATION_v3_eyJjaXRhdGlvbklEIjoiTUVOREVMRVlfQ0lUQVRJT05fNDZlMjI4ODAtY2ExMi00NWYyLTk1OTItNGRkMDY0N2YyN2I3IiwicHJvcGVydGllcyI6eyJub3RlSW5kZXgiOjB9LCJpc0VkaXRlZCI6ZmFsc2UsIm1hbnVhbE92ZXJyaWRlIjp7ImlzTWFudWFsbHlPdmVycmlkZGVuIjpmYWxzZSwiY2l0ZXByb2NUZXh0IjoiPHN1cD4zMzwvc3VwPiIsIm1hbnVhbE92ZXJyaWRlVGV4dCI6IiJ9LCJjaXRhdGlvbkl0ZW1zIjpbeyJpZCI6IjRjZWUzNjBkLTVjZGYtMzI1ZS05MzIzLWI5ZDI4ODg5MDNmZiIsIml0ZW1EYXRhIjp7InR5cGUiOiJ3ZWJwYWdlIiwiaWQiOiI0Y2VlMzYwZC01Y2RmLTMyNWUtOTMyMy1iOWQyODg4OTAzZmYiLCJ0aXRsZSI6IlRpbW9yLUxlc3RlIC0gU1RFUFMgMjAxNCIsImFjY2Vzc2VkIjp7ImRhdGUtcGFydHMiOltbMjAyNCwyLDE2XV19LCJVUkwiOiJodHRwczovL2V4dHJhbmV0Lndoby5pbnQvbmNkc21pY3JvZGF0YS9pbmRleC5waHAvY2F0YWxvZy82ODciLCJjb250YWluZXItdGl0bGUtc2hvcnQiOiIifSwiaXNUZW1wb3JhcnkiOmZhbHNlfV19"/>
          <w:id w:val="-1830591462"/>
          <w:placeholder>
            <w:docPart w:val="C9A79069DCC24CF5B0FD97465C2D94C8"/>
          </w:placeholder>
        </w:sdtPr>
        <w:sdtContent>
          <w:ins w:id="694" w:author="Mohammad Nayeem Hasan" w:date="2024-05-20T23:57:00Z" w16du:dateUtc="2024-05-20T17:57:00Z">
            <w:r w:rsidR="00DE023D" w:rsidRPr="00DE023D">
              <w:rPr>
                <w:rFonts w:ascii="Times New Roman" w:eastAsia="Times New Roman" w:hAnsi="Times New Roman" w:cs="Times New Roman"/>
                <w:color w:val="000000"/>
                <w:sz w:val="24"/>
                <w:szCs w:val="24"/>
                <w:vertAlign w:val="superscript"/>
              </w:rPr>
              <w:t>33</w:t>
            </w:r>
          </w:ins>
          <w:del w:id="695" w:author="Mohammad Nayeem Hasan" w:date="2024-05-20T23:57:00Z" w16du:dateUtc="2024-05-20T17:57:00Z">
            <w:r w:rsidR="00956D6A" w:rsidRPr="00DE023D" w:rsidDel="00DE023D">
              <w:rPr>
                <w:rFonts w:ascii="Times New Roman" w:eastAsia="Times New Roman" w:hAnsi="Times New Roman" w:cs="Times New Roman"/>
                <w:color w:val="000000"/>
                <w:sz w:val="24"/>
                <w:szCs w:val="24"/>
                <w:vertAlign w:val="superscript"/>
              </w:rPr>
              <w:delText>31</w:delText>
            </w:r>
          </w:del>
        </w:sdtContent>
      </w:sdt>
      <w:r w:rsidR="006E1CA1" w:rsidRPr="002732DD">
        <w:rPr>
          <w:rFonts w:ascii="Times New Roman" w:hAnsi="Times New Roman" w:cs="Times New Roman"/>
          <w:color w:val="000000"/>
          <w:sz w:val="24"/>
          <w:szCs w:val="24"/>
        </w:rPr>
        <w:t>,</w:t>
      </w:r>
      <w:r w:rsidR="006E1CA1" w:rsidRPr="002732DD">
        <w:rPr>
          <w:rFonts w:ascii="Times New Roman" w:hAnsi="Times New Roman" w:cs="Times New Roman"/>
          <w:sz w:val="24"/>
          <w:szCs w:val="24"/>
        </w:rPr>
        <w:t xml:space="preserve"> 8.</w:t>
      </w:r>
      <w:ins w:id="696" w:author="Mohammad Nayeem Hasan" w:date="2024-05-20T23:38:00Z" w16du:dateUtc="2024-05-20T17:38:00Z">
        <w:r w:rsidR="002B5F1A">
          <w:rPr>
            <w:rFonts w:ascii="Times New Roman" w:hAnsi="Times New Roman" w:cs="Times New Roman"/>
            <w:sz w:val="24"/>
            <w:szCs w:val="24"/>
          </w:rPr>
          <w:t>7</w:t>
        </w:r>
      </w:ins>
      <w:ins w:id="697" w:author="Mohammad Nayeem Hasan" w:date="2024-05-20T23:39:00Z" w16du:dateUtc="2024-05-20T17:39:00Z">
        <w:r w:rsidR="002B5F1A">
          <w:rPr>
            <w:rFonts w:ascii="Times New Roman" w:hAnsi="Times New Roman" w:cs="Times New Roman"/>
            <w:sz w:val="24"/>
            <w:szCs w:val="24"/>
          </w:rPr>
          <w:t>1</w:t>
        </w:r>
      </w:ins>
      <w:del w:id="698" w:author="Mohammad Nayeem Hasan" w:date="2024-05-20T23:38:00Z" w16du:dateUtc="2024-05-20T17:38:00Z">
        <w:r w:rsidR="006E1CA1" w:rsidRPr="002732DD" w:rsidDel="002B5F1A">
          <w:rPr>
            <w:rFonts w:ascii="Times New Roman" w:hAnsi="Times New Roman" w:cs="Times New Roman"/>
            <w:sz w:val="24"/>
            <w:szCs w:val="24"/>
          </w:rPr>
          <w:delText>30</w:delText>
        </w:r>
      </w:del>
      <w:r w:rsidR="006E1CA1" w:rsidRPr="002732DD">
        <w:rPr>
          <w:rFonts w:ascii="Times New Roman" w:hAnsi="Times New Roman" w:cs="Times New Roman"/>
          <w:sz w:val="24"/>
          <w:szCs w:val="24"/>
        </w:rPr>
        <w:t xml:space="preserve">% in Bangladesh (2018) </w:t>
      </w:r>
      <w:sdt>
        <w:sdtPr>
          <w:rPr>
            <w:rFonts w:ascii="Times New Roman" w:hAnsi="Times New Roman" w:cs="Times New Roman"/>
            <w:color w:val="000000"/>
            <w:sz w:val="24"/>
            <w:szCs w:val="24"/>
            <w:vertAlign w:val="superscript"/>
          </w:rPr>
          <w:tag w:val="MENDELEY_CITATION_v3_eyJjaXRhdGlvbklEIjoiTUVOREVMRVlfQ0lUQVRJT05fYWI1MTJmMDItNmNiNS00MjdmLWJmZGQtZjIwMGI3MzY5N2U1IiwicHJvcGVydGllcyI6eyJub3RlSW5kZXgiOjB9LCJpc0VkaXRlZCI6ZmFsc2UsIm1hbnVhbE92ZXJyaWRlIjp7ImlzTWFudWFsbHlPdmVycmlkZGVuIjpmYWxzZSwiY2l0ZXByb2NUZXh0IjoiPHN1cD4zNDwvc3VwPiIsIm1hbnVhbE92ZXJyaWRlVGV4dCI6IiJ9LCJjaXRhdGlvbkl0ZW1zIjpbeyJpZCI6Ijk2MDMwZjg2LTc4YjQtMzQ3ZS1hNTFiLTgyMGE3ZTY4MDMxZSIsIml0ZW1EYXRhIjp7InR5cGUiOiJ3ZWJwYWdlIiwiaWQiOiI5NjAzMGY4Ni03OGI0LTM0N2UtYTUxYi04MjBhN2U2ODAzMWUiLCJ0aXRsZSI6IjIwMTggU1RFUFMgRmFjdCBTaGVldCBCYW5nbGFkZXNoIiwiYWNjZXNzZWQiOnsiZGF0ZS1wYXJ0cyI6W1syMDI0LDIsMTZdXX0sIlVSTCI6Imh0dHBzOi8vd3d3Lndoby5pbnQvYmFuZ2xhZGVzaC9hYm91dC11cy9wdWJsaWNhdGlvbnMtMS9tL2l0ZW0vMjAxOC1zdGVwcy1mYWN0LXNoZWV0LWJhbmdsYWRlc2giLCJjb250YWluZXItdGl0bGUtc2hvcnQiOiIifSwiaXNUZW1wb3JhcnkiOmZhbHNlfV19"/>
          <w:id w:val="-1660140599"/>
          <w:placeholder>
            <w:docPart w:val="C9A79069DCC24CF5B0FD97465C2D94C8"/>
          </w:placeholder>
        </w:sdtPr>
        <w:sdtContent>
          <w:ins w:id="699" w:author="Mohammad Nayeem Hasan" w:date="2024-05-20T23:57:00Z" w16du:dateUtc="2024-05-20T17:57:00Z">
            <w:r w:rsidR="00DE023D" w:rsidRPr="00DE023D">
              <w:rPr>
                <w:rFonts w:ascii="Times New Roman" w:eastAsia="Times New Roman" w:hAnsi="Times New Roman" w:cs="Times New Roman"/>
                <w:color w:val="000000"/>
                <w:sz w:val="24"/>
                <w:szCs w:val="24"/>
                <w:vertAlign w:val="superscript"/>
              </w:rPr>
              <w:t>34</w:t>
            </w:r>
          </w:ins>
          <w:del w:id="700" w:author="Mohammad Nayeem Hasan" w:date="2024-05-20T23:57:00Z" w16du:dateUtc="2024-05-20T17:57:00Z">
            <w:r w:rsidR="00956D6A" w:rsidRPr="00DE023D" w:rsidDel="00DE023D">
              <w:rPr>
                <w:rFonts w:ascii="Times New Roman" w:eastAsia="Times New Roman" w:hAnsi="Times New Roman" w:cs="Times New Roman"/>
                <w:color w:val="000000"/>
                <w:sz w:val="24"/>
                <w:szCs w:val="24"/>
                <w:vertAlign w:val="superscript"/>
              </w:rPr>
              <w:delText>32</w:delText>
            </w:r>
          </w:del>
        </w:sdtContent>
      </w:sdt>
      <w:r w:rsidR="00394C6E" w:rsidRPr="002732DD">
        <w:rPr>
          <w:rFonts w:ascii="Times New Roman" w:hAnsi="Times New Roman" w:cs="Times New Roman"/>
          <w:color w:val="000000"/>
          <w:sz w:val="24"/>
          <w:szCs w:val="24"/>
        </w:rPr>
        <w:t xml:space="preserve">, </w:t>
      </w:r>
      <w:r w:rsidR="006E1CA1" w:rsidRPr="002732DD">
        <w:rPr>
          <w:rFonts w:ascii="Times New Roman" w:hAnsi="Times New Roman" w:cs="Times New Roman"/>
          <w:color w:val="000000"/>
          <w:sz w:val="24"/>
          <w:szCs w:val="24"/>
        </w:rPr>
        <w:t>5.76% in Nepal (2019)</w:t>
      </w:r>
      <w:r w:rsidR="006E1CA1"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OWYzZTMyZTYtNTFjYS00NmE2LThkMjktNzAwY2Y3YmNmMmQ3IiwicHJvcGVydGllcyI6eyJub3RlSW5kZXgiOjB9LCJpc0VkaXRlZCI6ZmFsc2UsIm1hbnVhbE92ZXJyaWRlIjp7ImlzTWFudWFsbHlPdmVycmlkZGVuIjpmYWxzZSwiY2l0ZXByb2NUZXh0IjoiPHN1cD4zNTwvc3VwPiIsIm1hbnVhbE92ZXJyaWRlVGV4dCI6IiJ9LCJjaXRhdGlvbkl0ZW1zIjpbeyJpZCI6ImIyMzZkZGExLTg5M2YtM2ZjYi04ZDMwLTE0NzdiZDQxYTY2NSIsIml0ZW1EYXRhIjp7InR5cGUiOiJ3ZWJwYWdlIiwiaWQiOiJiMjM2ZGRhMS04OTNmLTNmY2ItOGQzMC0xNDc3YmQ0MWE2NjUiLCJ0aXRsZSI6Ik5lcGFsIC0gU1RFUFMgMjAxOSIsImFjY2Vzc2VkIjp7ImRhdGUtcGFydHMiOltbMjAyNCwyLDE2XV19LCJVUkwiOiJodHRwczovL2V4dHJhbmV0Lndoby5pbnQvbmNkc21pY3JvZGF0YS9pbmRleC5waHAvY2F0YWxvZy83NzEiLCJjb250YWluZXItdGl0bGUtc2hvcnQiOiIifSwiaXNUZW1wb3JhcnkiOmZhbHNlfV19"/>
          <w:id w:val="-893584165"/>
          <w:placeholder>
            <w:docPart w:val="C9A79069DCC24CF5B0FD97465C2D94C8"/>
          </w:placeholder>
        </w:sdtPr>
        <w:sdtContent>
          <w:ins w:id="701" w:author="Mohammad Nayeem Hasan" w:date="2024-05-20T23:57:00Z" w16du:dateUtc="2024-05-20T17:57:00Z">
            <w:r w:rsidR="00DE023D" w:rsidRPr="00DE023D">
              <w:rPr>
                <w:rFonts w:ascii="Times New Roman" w:eastAsia="Times New Roman" w:hAnsi="Times New Roman" w:cs="Times New Roman"/>
                <w:color w:val="000000"/>
                <w:sz w:val="24"/>
                <w:szCs w:val="24"/>
                <w:vertAlign w:val="superscript"/>
              </w:rPr>
              <w:t>35</w:t>
            </w:r>
          </w:ins>
          <w:del w:id="702" w:author="Mohammad Nayeem Hasan" w:date="2024-05-20T23:57:00Z" w16du:dateUtc="2024-05-20T17:57:00Z">
            <w:r w:rsidR="00956D6A" w:rsidRPr="00DE023D" w:rsidDel="00DE023D">
              <w:rPr>
                <w:rFonts w:ascii="Times New Roman" w:eastAsia="Times New Roman" w:hAnsi="Times New Roman" w:cs="Times New Roman"/>
                <w:color w:val="000000"/>
                <w:sz w:val="24"/>
                <w:szCs w:val="24"/>
                <w:vertAlign w:val="superscript"/>
              </w:rPr>
              <w:delText>33</w:delText>
            </w:r>
          </w:del>
        </w:sdtContent>
      </w:sdt>
      <w:r w:rsidR="00394C6E" w:rsidRPr="002732DD">
        <w:rPr>
          <w:rFonts w:ascii="Times New Roman" w:hAnsi="Times New Roman" w:cs="Times New Roman"/>
          <w:color w:val="000000"/>
          <w:sz w:val="24"/>
          <w:szCs w:val="24"/>
        </w:rPr>
        <w:t xml:space="preserve"> and pooled rates is 5.</w:t>
      </w:r>
      <w:ins w:id="703" w:author="Mohammad Nayeem Hasan" w:date="2024-05-20T23:39:00Z" w16du:dateUtc="2024-05-20T17:39:00Z">
        <w:r w:rsidR="002B5F1A">
          <w:rPr>
            <w:rFonts w:ascii="Times New Roman" w:hAnsi="Times New Roman" w:cs="Times New Roman"/>
            <w:color w:val="000000"/>
            <w:sz w:val="24"/>
            <w:szCs w:val="24"/>
          </w:rPr>
          <w:t>69</w:t>
        </w:r>
      </w:ins>
      <w:del w:id="704" w:author="Mohammad Nayeem Hasan" w:date="2024-05-20T23:39:00Z" w16du:dateUtc="2024-05-20T17:39:00Z">
        <w:r w:rsidR="00394C6E" w:rsidRPr="002732DD" w:rsidDel="002B5F1A">
          <w:rPr>
            <w:rFonts w:ascii="Times New Roman" w:hAnsi="Times New Roman" w:cs="Times New Roman"/>
            <w:color w:val="000000"/>
            <w:sz w:val="24"/>
            <w:szCs w:val="24"/>
          </w:rPr>
          <w:delText>76</w:delText>
        </w:r>
      </w:del>
      <w:r w:rsidR="00394C6E" w:rsidRPr="002732DD">
        <w:rPr>
          <w:rFonts w:ascii="Times New Roman" w:hAnsi="Times New Roman" w:cs="Times New Roman"/>
          <w:color w:val="000000"/>
          <w:sz w:val="24"/>
          <w:szCs w:val="24"/>
        </w:rPr>
        <w:t>%</w:t>
      </w:r>
      <w:r w:rsidR="006E1CA1" w:rsidRPr="002732DD">
        <w:rPr>
          <w:rFonts w:ascii="Times New Roman" w:hAnsi="Times New Roman" w:cs="Times New Roman"/>
          <w:color w:val="000000"/>
          <w:sz w:val="24"/>
          <w:szCs w:val="24"/>
        </w:rPr>
        <w:t xml:space="preserve">. </w:t>
      </w:r>
    </w:p>
    <w:p w14:paraId="7A6D67B6" w14:textId="1F2DD9D3" w:rsidR="006D791E" w:rsidRPr="002732DD" w:rsidRDefault="00CB2C47" w:rsidP="00F90968">
      <w:pPr>
        <w:ind w:firstLine="720"/>
        <w:rPr>
          <w:rFonts w:ascii="Times New Roman" w:hAnsi="Times New Roman" w:cs="Times New Roman"/>
          <w:sz w:val="24"/>
          <w:szCs w:val="24"/>
        </w:rPr>
      </w:pPr>
      <w:r w:rsidRPr="002732DD">
        <w:rPr>
          <w:rFonts w:ascii="Times New Roman" w:hAnsi="Times New Roman" w:cs="Times New Roman"/>
          <w:color w:val="000000"/>
          <w:sz w:val="24"/>
          <w:szCs w:val="24"/>
        </w:rPr>
        <w:t>Within this study, several factors including age, sex, education level, marital status, dietary habits (such as extra salt intake and choice of cooking oil), levels of physical activity (including vigorous and moderate activities as well as active transport and leisure activities), obesity, and medication usage were identified as significant risk factors for diabetes among South East Asians. Additionally, some studies have highlighted associations between diabetes and socioeconomic factors such as wealth or income</w:t>
      </w:r>
      <w:r w:rsidR="006E1CA1"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ODE1ZmQ4ODEtMjg3OC00OGI5LTljNGQtMzk5N2M0Y2FkYmUxIiwicHJvcGVydGllcyI6eyJub3RlSW5kZXgiOjB9LCJpc0VkaXRlZCI6ZmFsc2UsIm1hbnVhbE92ZXJyaWRlIjp7ImlzTWFudWFsbHlPdmVycmlkZGVuIjpmYWxzZSwiY2l0ZXByb2NUZXh0IjoiPHN1cD41MuKAkzU0PC9zdXA+IiwibWFudWFsT3ZlcnJpZGVUZXh0IjoiIn0sImNpdGF0aW9uSXRlbXMiOlt7ImlkIjoiNzg3NTJmOWMtNGMwYy0zNWUyLWI5YzYtODViYzdlZWVkOTJiIiwiaXRlbURhdGEiOnsidHlwZSI6ImFydGljbGUtam91cm5hbCIsImlkIjoiNzg3NTJmOWMtNGMwYy0zNWUyLWI5YzYtODViYzdlZWVkOTJiIiwidGl0bGUiOiJIaWdoIHByZXZhbGVuY2Ugb2YgZGlhYmV0ZXMgYW5kIGltcGFpcmVkIGdsdWNvc2UgdG9sZXJhbmNlIGluIEluZGlhOiBOYXRpb25hbCBVcmJhbiBEaWFiZXRlcyBTdXJ2ZXkiLCJhdXRob3IiOlt7ImZhbWlseSI6IlJhbWFjaGFuZHJhbiIsImdpdmVuIjoiQS4iLCJwYXJzZS1uYW1lcyI6ZmFsc2UsImRyb3BwaW5nLXBhcnRpY2xlIjoiIiwibm9uLWRyb3BwaW5nLXBhcnRpY2xlIjoiIn0seyJmYW1pbHkiOiJTbmVoYWxhdGhhIiwiZ2l2ZW4iOiJDLiIsInBhcnNlLW5hbWVzIjpmYWxzZSwiZHJvcHBpbmctcGFydGljbGUiOiIiLCJub24tZHJvcHBpbmctcGFydGljbGUiOiIifSx7ImZhbWlseSI6IkthcHVyIiwiZ2l2ZW4iOiJBLiIsInBhcnNlLW5hbWVzIjpmYWxzZSwiZHJvcHBpbmctcGFydGljbGUiOiIiLCJub24tZHJvcHBpbmctcGFydGljbGUiOiIifSx7ImZhbWlseSI6IlZpamF5IiwiZ2l2ZW4iOiJWLiIsInBhcnNlLW5hbWVzIjpmYWxzZSwiZHJvcHBpbmctcGFydGljbGUiOiIiLCJub24tZHJvcHBpbmctcGFydGljbGUiOiIifSx7ImZhbWlseSI6Ik1vaGFuIiwiZ2l2ZW4iOiJWLiIsInBhcnNlLW5hbWVzIjpmYWxzZSwiZHJvcHBpbmctcGFydGljbGUiOiIiLCJub24tZHJvcHBpbmctcGFydGljbGUiOiIifSx7ImZhbWlseSI6IkRhcyIsImdpdmVuIjoiQS4gSy4iLCJwYXJzZS1uYW1lcyI6ZmFsc2UsImRyb3BwaW5nLXBhcnRpY2xlIjoiIiwibm9uLWRyb3BwaW5nLXBhcnRpY2xlIjoiIn0seyJmYW1pbHkiOiJSYW8iLCJnaXZlbiI6IlAuIiwicGFyc2UtbmFtZXMiOmZhbHNlLCJkcm9wcGluZy1wYXJ0aWNsZSI6IlYuIiwibm9uLWRyb3BwaW5nLXBhcnRpY2xlIjoiIn0seyJmYW1pbHkiOiJZYWpuaWsiLCJnaXZlbiI6IkMuIFMuIiwicGFyc2UtbmFtZXMiOmZhbHNlLCJkcm9wcGluZy1wYXJ0aWNsZSI6IiIsIm5vbi1kcm9wcGluZy1wYXJ0aWNsZSI6IiJ9LHsiZmFtaWx5IjoiUHJhc2FubmEgS3VtYXIiLCJnaXZlbiI6IksuIE0uIiwicGFyc2UtbmFtZXMiOmZhbHNlLCJkcm9wcGluZy1wYXJ0aWNsZSI6IiIsIm5vbi1kcm9wcGluZy1wYXJ0aWNsZSI6IiJ9LHsiZmFtaWx5IjoiTmFpciIsImdpdmVuIjoiSi4gRC4iLCJwYXJzZS1uYW1lcyI6ZmFsc2UsImRyb3BwaW5nLXBhcnRpY2xlIjoiIiwibm9uLWRyb3BwaW5nLXBhcnRpY2xlIjoiIn1dLCJjb250YWluZXItdGl0bGUiOiJEaWFiZXRvbG9naWEiLCJjb250YWluZXItdGl0bGUtc2hvcnQiOiJEaWFiZXRvbG9naWEiLCJhY2Nlc3NlZCI6eyJkYXRlLXBhcnRzIjpbWzIwMjQsMiwxN11dfSwiRE9JIjoiMTAuMTAwNy9TMDAxMjUwMTAwNjI3IiwiSVNTTiI6IjAwMTItMTg2WCIsIlBNSUQiOiIxMTU5NjY2MiIsIlVSTCI6Imh0dHBzOi8vcHVibWVkLm5jYmkubmxtLm5paC5nb3YvMTE1OTY2NjIvIiwiaXNzdWVkIjp7ImRhdGUtcGFydHMiOltbMjAwMV1dfSwicGFnZSI6IjEwOTQtMTEwMSIsImFic3RyYWN0IjoiQWltcy9oeXBvdGhlc2lzLiBUaGVyZSBoYXMgYmVlbiBubyByZXBvcnRlZCBuYXRpb25hbCBzdXJ2ZXkgb2YgZGlhYmV0ZXMgaW4gSW5kaWEgaW4gdGhlIGxhc3QgdGhyZWUgZGVjYWRlcywgYWx0aG91Z2ggc2V2ZXJhbCByZWdpb25hbCBzdHVkaWVzIHNob3cgYSByaXNpbmcgcHJldmFsZW5jZSBvZiBkaWFiZXRlcy4gVGhlIGFpbSBvZiB0aGlzIHN0dWR5IHdhcyB0byBhc3Nlc3MgdGhlIHByZXZhbGVuY2Ugb2YgZGlhYmV0ZXMgYW5kIGltcGFpcmVkIGdsdWNvc2UgdG9sZXJhbmNlIGluIHNpeCBtYWpvciBjaXRpZXMsIGNvdmVyaW5nIGFsbCB0aGUgcmVnaW9ucyBvZiB0aGUgY291bnRyeS4gTWV0aG9kcy4gVXNpbmcgYSBzdHJhdGlmaWVkIHJhbmRvbSBzYW1wbGluZyBtZXRob2QsIDExMjE2IHN1YmplY3RzICg1Mjg4IG1lbjsgNTkyOCB3b21lbikgYWdlZCAyMCB5ZWFycyBvciBhYm92ZSwgcmVwcmVzZW50YXRpdmUgb2YgYWxsIHNvY2lvLWVjb25vbWljIHN0cmF0YSwgd2VyZSB0ZXN0ZWQgYnkgT0dUVC4gRGVtb2dyYXBoaWMsIGFudGhyb3BvbWV0cmljLCBlZHVjYXRpb25hbCBhbmQgc29jaWFsIGRldGFpbHMgd2VyZSByZWNvcmRlZCB1c2luZyBhIHN0YW5kYXJkIHByb2Zvcm1hLiBQaHlzaWNhbCBhY3Rpdml0eSB3YXMgY2F0ZWdvcmlzZWQgdXNpbmcgYSBzY29yaW5nIHN5c3RlbS4gQm9keSBtYXNzIGluZGV4IChCTUkpIGFuZCB3YWlzdC10by1oaXAgcmF0aW8gKFdIUikgd2VyZSBjYWxjdWxhdGVkLiBHbHVjb3NlIHRvbGVyYW5jZSB3YXMgY2xhc3NpZmllZCB1c2luZyB0aGUgMi1oIHZhbHVlcyAoV0hPIGNyaXRlcmlhKS4gUHJldmFsZW5jZSBlc3RpbWF0aW9ucyB3ZXJlIG1hZGUgdGFraW5nIGludG8gYWNjb3VudCB0aGUgc3RyYXRpZmllZCBzYW1wbGluZyBwcm9jZWR1cmUuIEdyb3VwIGNvbXBhcmlzb25zIHdlcmUgZG9uZSBieSB0LXRlc3Qgb3IgYW5hbHlzaXMgb2YgdmFyaWFuY2Ugb3IgWi10ZXN0IGFzIHJlbGV2YW50LiBVbml2YXJpYXRlIGFuZCBtdWx0aXBsZSBsb2dpc3RpYyByZWdyZXNzaW9uIGFuYWx5c2VzIHdlcmUgdXNlZCB0byBzdHVkeSB0aGUgYXNzb2NpYXRpb24gb2YgdmFyaWFibGVzIHdpdGggZGlhYmV0ZXMgYW5kIGltcGFpcmVkIGdsdWNvc2UgdG9sZXJhbmNlLiBSZXN1bHRzLiBBZ2Ugc3RhbmRhcmRpc2VkIHByZXZhbGVuY2VzIG9mIGRpYWJldGVzIGFuZCBpbXBhaXJlZCBnbHVjb3NlIHRvbGVyYW5jZSB3ZXJlIDEyLjElIGFuZCAxNC4wJSByZXNwZWN0aXZlbHksIHdpdGggbm8gZ2VuZGVyIGRpZmZlcmVuY2UuIERpYWJldGVzIGFuZCBpbXBhaXJlZCBnbHVjb3NlIHRvbGVyYW5jZSBzaG93ZWQgaW5jcmVhc2luZyB0cmVuZCB3aXRoIGFnZS4gU3ViamVjdHMgdW5kZXIgNDAgeWVhcnMgb2YgYWdlIGhhZCBhIGhpZ2hlciBwcmV2YWxlbmNlIG9mIGltcGFpcmVkIGdsdWNvc2UgdG9sZXJhbmNlIHRoYW4gZGlhYmV0ZXMgKDEyLjggJSB2cyA0LjYgJSwgcCA8IDAuMDAwMSkuIERpYWJldGVzIHNob3dlZCBhIHBvc2l0aXZlIGFuZCBpbmRlcGVuZGVudCBhc3NvY2lhdGlvbiB3aXRoIGFnZSwgQk1JLCBXSFIsIGZhbWlseSBoaXN0b3J5IG9mIGRpYWJldGVzLCBtb250aGx5IGluY29tZSBhbmQgc2VkZW50YXJ5IHBoeXNpY2FsIGFjdGl2aXR5LiBBZ2UsIEJNSSBhbmQgZmFtaWx5IGhpc3Rvcnkgb2YgZGlhYmV0ZXMgc2hvd2VkIGFzc29jaWF0aW9ucyB3aXRoIGltcGFpcmVkIGdsdWNvc2UgdG9sZXJhbmNlLiBDb25jbHVzaW9ucy9pbnRlcnByZXRhdGlvbi4gVGhpcyBuYXRpb25hbCBzdHVkeSBzaG93cyB0aGF0IHRoZSBwcmV2YWxlbmNlIG9mIGRpYWJldGVzIGlzIGhpZ2ggaW4gdXJiYW4gSW5kaWEuIFRoZXJlIGlzIGEgbGFyZ2UgcG9vbCBvZiBzdWJqZWN0cyB3aXRoIGltcGFpcmVkIGdsdWNvc2UgdG9sZXJhbmNlIGF0IGEgaGlnaCByaXNrIG9mIGNvbnZlcnNpb24gdG8gZGlhYmV0ZXMuIiwicHVibGlzaGVyIjoiRGlhYmV0b2xvZ2lhIiwiaXNzdWUiOiI5Iiwidm9sdW1lIjoiNDQifSwiaXNUZW1wb3JhcnkiOmZhbHNlfSx7ImlkIjoiOTJiMzFhZGMtNDlkMy0zMjk3LWJhMDAtZjNkNzdlNjk0OWIyIiwiaXRlbURhdGEiOnsidHlwZSI6ImFydGljbGUtam91cm5hbCIsImlkIjoiOTJiMzFhZGMtNDlkMy0zMjk3LWJhMDAtZjNkNzdlNjk0OWIyIiwidGl0bGUiOiJQcmV2YWxlbmNlIGFuZCByaXNrIGZhY3RvciBvZiBkaWFiZXRlcyBhbW9uZyB0aGUgZWxkZXJseSBwZW9wbGUgaW4gV2VzdCBCZW5nYWw6IGV2aWRlbmNlLWJhc2VkIExBU0kgMXN0IHdhdmUiLCJhdXRob3IiOlt7ImZhbWlseSI6IkRhcyIsImdpdmVuIjoiVWpqd2FsIiwicGFyc2UtbmFtZXMiOmZhbHNlLCJkcm9wcGluZy1wYXJ0aWNsZSI6IiIsIm5vbi1kcm9wcGluZy1wYXJ0aWNsZSI6IiJ9LHsiZmFtaWx5IjoiS2FyIiwiZ2l2ZW4iOiJOaXNoYW1hbmkiLCJwYXJzZS1uYW1lcyI6ZmFsc2UsImRyb3BwaW5nLXBhcnRpY2xlIjoiIiwibm9uLWRyb3BwaW5nLXBhcnRpY2xlIjoiIn1dLCJjb250YWluZXItdGl0bGUiOiJCTUMgRW5kb2NyaW5lIERpc29yZGVycyIsImNvbnRhaW5lci10aXRsZS1zaG9ydCI6IkJNQyBFbmRvY3IgRGlzb3JkIiwiYWNjZXNzZWQiOnsiZGF0ZS1wYXJ0cyI6W1syMDI0LDIsMTddXX0sIkRPSSI6IjEwLjExODYvczEyOTAyLTAyMy0wMTQyMS0zIiwiSVNTTiI6IjE0NzI2ODIzIiwiUE1JRCI6IjM3NTY4MjM0IiwiaXNzdWVkIjp7ImRhdGUtcGFydHMiOltbMjAyMywxMiwxXV19LCJhYnN0cmFjdCI6IkJhY2tncm91bmQ6IFRoZSBjb21wbGljYXRpb24gb2YgRGlhYmV0ZXMgaXMgb25lIG9mIHRoZSBpbXBvcnRhbnQgaGVhbHRoIGlzc3VlcyBhbW9uZyB0aGUgb2xkZXIgYWR1bHQgcG9wdWxhdGlvbiBpbiBhbnkgcmVnaW9uLiBUaGUgaGlnaGVyIHJpc2tzIG9mIGRpYWJldGVzIHByZXZhbGVuY2UgYW1vbmcgb2xkZXIgYWR1bHQgcGVvcGxlIGluIHRoZSBjb3VudHJpZXMgd2FzIGR1ZSB0byBzb2NpYWwtY3VsdHVyYWwgY2hhbmdlcyBzdWNoIGFzIGluY3JlYXNpbmcgdXJiYW5pemF0aW9uLCBkaWV0YXJ5IGNoYW5nZXMsIHdpdGhvdXQgcGh5c2ljYWwgYWN0aXZpdHksIGFuZCB1bmhlYWx0aHkgbGlmZXN0eWxlIGJlaGF2aW9yLiBUaGUgcHJlc2VudCBzdHVkeSBleGFtaW5lcyB0aGUgcHJldmFsZW5jZSBhbmQgYXNzb2NpYXRlZCByaXNrIGZhY3RvcnMgb2YgZGlhYmV0ZXMgYW1vbmcgb2xkZXIgYWR1bHRzIGluIHRoZSBzdGF0ZSBvZiBXZXN0IEJlbmdhbC4gTWV0aG9kczogVGhlIGZpcnN0IHdhdmUgb2YgdGhlIExvbmdpdHVkaW5hbCBBZ2VpbmcgU3R1ZHkgaW4gSW5kaWEgMjAxNy0xOCB3YXMgdXNlZCB0byBhY2hpZXZlIHRoZSBzdHVkeSBvYmplY3RpdmVzLiBEZXNjcmlwdGl2ZSBzdGF0aXN0aWNzIHdpdGggbXVsdGlub21pYWwgbG9naXN0aWMgcmVncmVzc2lvbiBtb2RlbHMgd2VyZSB1c2VkIHRvIGNhcnJ5IG91dCBjcnVkZSBhbmQgYWRqdXN0ZWQgb2RkcyByYXRpb3Mgd2l0aCA5NSUgY29uZmlkZW5jZSBpbnRlcnZhbHMgYW5kIGV4YW1pbmUgdGhlIGFzc29jaWF0ZWQgcmlzayBmYWN0b3JzIG9mIGRpYWJldGVzIHByZXZhbGVuY2UgYW1vbmcgb2xkZXIgYWR1bHRzLiBSZXN1bHRzOiBUaGUgZmluZGluZ3Mgb2YgdGhlIHN0dWR5IGluZGljYXRlIHRoYXQgdGhlIG92ZXJhbGwgcHJldmFsZW5jZSBvZiBkaWFiZXRlcyBhbW9uZyB0aGUgc3R1ZHkgcGFydGljaXBhbnRzIHdhcyBmb3VuZCB0byBiZSAxMi40JSB3aGljaCB3YXMgc2lnbmlmaWNhbnRseSBoaWdoZXIgaW4gdXJiYW4gYXJlYXMgKDE5JSkgY29tcGFyZSB0byBydXJhbCBhcmVhcyAoNiUpLiBUaGUgc29jaW8tZWNvbm9taWMgYW5kIGJpby1kZW1vZ3JhcGhpYyBmYWN0b3JzIGxpa2UgZWR1Y2F0aW9uYWwgc3RhdHVzLCByaWNoZXN0IGJhY2tncm91bmQgZmFtaWx5LCBtYXJpdGFsIHN0YXR1cywgb2Jlc2l0eSwgYW5kIGZhbWlseSBoaXN0b3J5IG9mIGRpYWJldGVzIHdlcmUgc2lnbmlmaWNhbnRseSBhc3NvY2lhdGVkIHdpdGggaGlnaGVyIHJpc2tzIG9mIGRpYWJldGVzIHByZXZhbGVuY2UgYW1vbmcgdGhlIG9sZGVyIGFkdWx0IHBvcHVsYXRpb24gaW4gV2VzdCBCZW5nYWwuIFRoZSByaXNrcyBvZiBkaWFiZXRlcyBpbiB0aGUgcmljaGVzdCBhZHVsdCBwZW9wbGUgd2VyZSBzaWduaWZpY2FudGx5IGhpZ2hlciB0aGFuIGluIHRoZSBwb29yZXN0IGFkdWx0IHBlb3BsZSAoT1IgPSAyLjc4OyA5NSUgQ0k6IDEuOTc04oCTMy45MTcpLiBUaGUgaGlnaGVyIHJpc2tzIG9mIGRpYWJldGVzIG1lbGxpdHVzIGFtb25nIHRoZSByaWNoZXN0IHdlYWx0aHkgcGVvcGxlIGFyZSBiZWNhdXNlIG9mIGxpZmVzdHlsZSBiZWhhdmlvciwgc21va2luZywgYW5kIHRvYmFjY28gY29uc3VtcHRpb24gcmVzcGVjdGl2ZWx5LiBDb25jbHVzaW9uOiBUaGUgc3R1ZHkgbmVlZHMgdG8gcG9saWN5IGFuZCBhd2FyZW5lc3MgcHJvZ3JhbSB0byByZWR1Y2UgZWNvbm9taWMgaW5lcXVhbGl0eSBhbmQgcHJldmVudGlvbiBvZiBkaWFiZXRlcyBjYXJlIGFuZCB0cmVhdG1lbnQtc2Vla2luZyBiZWhhdmlvciwgZXNwZWNpYWxseSBmb3IgdGhlIG9sZGVyIGFkdWx0IHBvcHVsYXRpb24gaW4gV2VzdCBCZW5nYWwuIiwicHVibGlzaGVyIjoiQmlvTWVkIENlbnRyYWwgTHRkIiwiaXNzdWUiOiIxIiwidm9sdW1lIjoiMjMifSwiaXNUZW1wb3JhcnkiOmZhbHNlfSx7ImlkIjoiYzkxNGI1Y2MtZjc4OC0zNzgzLWIyMGEtMmEyZWFiNDYxNzFiIiwiaXRlbURhdGEiOnsidHlwZSI6ImFydGljbGUtam91cm5hbCIsImlkIjoiYzkxNGI1Y2MtZjc4OC0zNzgzLWIyMGEtMmEyZWFiNDYxNzFiIiwidGl0bGUiOiJJbXBhaXJlZCBmYXN0aW5nIGdsdWNvc2UgYW5kIGltcGFpcmVkIGdsdWNvc2UgdG9sZXJhbmNlOiBJbXBsaWNhdGlvbnMgZm9yIGNhcmUiLCJhdXRob3IiOlt7ImZhbWlseSI6Ik5hdGhhbiIsImdpdmVuIjoiRGF2aWQgTS4iLCJwYXJzZS1uYW1lcyI6ZmFsc2UsImRyb3BwaW5nLXBhcnRpY2xlIjoiIiwibm9uLWRyb3BwaW5nLXBhcnRpY2xlIjoiIn0seyJmYW1pbHkiOiJEYXZpZHNvbiIsImdpdmVuIjoiTWF5ZXIgQi4iLCJwYXJzZS1uYW1lcyI6ZmFsc2UsImRyb3BwaW5nLXBhcnRpY2xlIjoiIiwibm9uLWRyb3BwaW5nLXBhcnRpY2xlIjoiIn0seyJmYW1pbHkiOiJEZUZyb256byIsImdpdmVuIjoiUmFscGggQS4iLCJwYXJzZS1uYW1lcyI6ZmFsc2UsImRyb3BwaW5nLXBhcnRpY2xlIjoiIiwibm9uLWRyb3BwaW5nLXBhcnRpY2xlIjoiIn0seyJmYW1pbHkiOiJIZWluZSIsImdpdmVuIjoiUm9iZXJ0IEouIiwicGFyc2UtbmFtZXMiOmZhbHNlLCJkcm9wcGluZy1wYXJ0aWNsZSI6IiIsIm5vbi1kcm9wcGluZy1wYXJ0aWNsZSI6IiJ9LHsiZmFtaWx5IjoiSGVucnkiLCJnaXZlbiI6IlJvYmVydCBSLiIsInBhcnNlLW5hbWVzIjpmYWxzZSwiZHJvcHBpbmctcGFydGljbGUiOiIiLCJub24tZHJvcHBpbmctcGFydGljbGUiOiIifSx7ImZhbWlseSI6IlByYXRsZXkiLCJnaXZlbiI6IlJpY2hhcmQiLCJwYXJzZS1uYW1lcyI6ZmFsc2UsImRyb3BwaW5nLXBhcnRpY2xlIjoiIiwibm9uLWRyb3BwaW5nLXBhcnRpY2xlIjoiIn0seyJmYW1pbHkiOiJaaW5tYW4iLCJnaXZlbiI6IkJlcm5hcmQiLCJwYXJzZS1uYW1lcyI6ZmFsc2UsImRyb3BwaW5nLXBhcnRpY2xlIjoiIiwibm9uLWRyb3BwaW5nLXBhcnRpY2xlIjoiIn0seyJmYW1pbHkiOiJLYWhuIiwiZ2l2ZW4iOiJSaWNoYXJkIiwicGFyc2UtbmFtZXMiOmZhbHNlLCJkcm9wcGluZy1wYXJ0aWNsZSI6IiIsIm5vbi1kcm9wcGluZy1wYXJ0aWNsZSI6IiJ9XSwiY29udGFpbmVyLXRpdGxlIjoiRGlhYmV0ZXMgQ2FyZSIsImNvbnRhaW5lci10aXRsZS1zaG9ydCI6IkRpYWJldGVzIENhcmUiLCJhY2Nlc3NlZCI6eyJkYXRlLXBhcnRzIjpbWzIwMjQsMiwxN11dfSwiRE9JIjoiMTAuMjMzNy9kYzA3LTk5MjAiLCJJU1NOIjoiMDE0OTU5OTIiLCJQTUlEIjoiMTczMjczNTUiLCJpc3N1ZWQiOnsiZGF0ZS1wYXJ0cyI6W1syMDA3LDNdXX0sInBhZ2UiOiI3NTMtNzU5IiwiaXNzdWUiOiIzIiwidm9sdW1lIjoiMzAifSwiaXNUZW1wb3JhcnkiOmZhbHNlfV19"/>
          <w:id w:val="-1135255801"/>
          <w:placeholder>
            <w:docPart w:val="C9A79069DCC24CF5B0FD97465C2D94C8"/>
          </w:placeholder>
        </w:sdtPr>
        <w:sdtContent>
          <w:ins w:id="705" w:author="Mohammad Nayeem Hasan" w:date="2024-05-20T23:57:00Z" w16du:dateUtc="2024-05-20T17:57:00Z">
            <w:r w:rsidR="00DE023D" w:rsidRPr="00DE023D">
              <w:rPr>
                <w:rFonts w:ascii="Times New Roman" w:eastAsia="Times New Roman" w:hAnsi="Times New Roman" w:cs="Times New Roman"/>
                <w:color w:val="000000"/>
                <w:sz w:val="24"/>
                <w:szCs w:val="24"/>
                <w:vertAlign w:val="superscript"/>
              </w:rPr>
              <w:t>52–54</w:t>
            </w:r>
          </w:ins>
          <w:del w:id="706" w:author="Mohammad Nayeem Hasan" w:date="2024-05-20T23:57:00Z" w16du:dateUtc="2024-05-20T17:57:00Z">
            <w:r w:rsidR="00956D6A" w:rsidRPr="00DE023D" w:rsidDel="00DE023D">
              <w:rPr>
                <w:rFonts w:ascii="Times New Roman" w:eastAsia="Times New Roman" w:hAnsi="Times New Roman" w:cs="Times New Roman"/>
                <w:color w:val="000000"/>
                <w:sz w:val="24"/>
                <w:szCs w:val="24"/>
                <w:vertAlign w:val="superscript"/>
              </w:rPr>
              <w:delText>50–52</w:delText>
            </w:r>
          </w:del>
        </w:sdtContent>
      </w:sdt>
      <w:r w:rsidR="006E1CA1" w:rsidRPr="002732DD">
        <w:rPr>
          <w:rFonts w:ascii="Times New Roman" w:hAnsi="Times New Roman" w:cs="Times New Roman"/>
          <w:sz w:val="24"/>
          <w:szCs w:val="24"/>
        </w:rPr>
        <w:t xml:space="preserve">, </w:t>
      </w:r>
      <w:r w:rsidRPr="002732DD">
        <w:rPr>
          <w:rFonts w:ascii="Times New Roman" w:hAnsi="Times New Roman" w:cs="Times New Roman"/>
          <w:sz w:val="24"/>
          <w:szCs w:val="24"/>
        </w:rPr>
        <w:t xml:space="preserve">although this relation is not represented in our study due to insufficient data. Consistent with existing research, our findings corroborate associations between diabetes and variables including sex </w:t>
      </w:r>
      <w:sdt>
        <w:sdtPr>
          <w:rPr>
            <w:rFonts w:ascii="Times New Roman" w:hAnsi="Times New Roman" w:cs="Times New Roman"/>
            <w:color w:val="000000"/>
            <w:sz w:val="24"/>
            <w:szCs w:val="24"/>
            <w:vertAlign w:val="superscript"/>
          </w:rPr>
          <w:tag w:val="MENDELEY_CITATION_v3_eyJjaXRhdGlvbklEIjoiTUVOREVMRVlfQ0lUQVRJT05fMmFhNWI3MWUtN2RiMy00YWIzLTk5ZjUtZjViMjI1YmRlZGJlIiwicHJvcGVydGllcyI6eyJub3RlSW5kZXgiOjB9LCJpc0VkaXRlZCI6ZmFsc2UsIm1hbnVhbE92ZXJyaWRlIjp7ImlzTWFudWFsbHlPdmVycmlkZGVuIjpmYWxzZSwiY2l0ZXByb2NUZXh0IjoiPHN1cD41NSw1Njwvc3VwPiIsIm1hbnVhbE92ZXJyaWRlVGV4dCI6IiJ9LCJjaXRhdGlvbkl0ZW1zIjpbeyJpZCI6IjliNzU1ZTFmLWM4M2EtM2U0Yi1iNThmLTZlZTgzOGU1OWIzZSIsIml0ZW1EYXRhIjp7InR5cGUiOiJhcnRpY2xlLWpvdXJuYWwiLCJpZCI6IjliNzU1ZTFmLWM4M2EtM2U0Yi1iNThmLTZlZTgzOGU1OWIzZSIsInRpdGxlIjoiU2V4IGRpZmZlcmVuY2VzIGluIHR5cGUgMiBkaWFiZXRlcyIsImF1dGhvciI6W3siZmFtaWx5IjoiS2F1dHpreS1XaWxsZXIiLCJnaXZlbiI6IkFsZXhhbmRyYSIsInBhcnNlLW5hbWVzIjpmYWxzZSwiZHJvcHBpbmctcGFydGljbGUiOiIiLCJub24tZHJvcHBpbmctcGFydGljbGUiOiIifSx7ImZhbWlseSI6IkxldXRuZXIiLCJnaXZlbiI6Ik1pY2hhZWwiLCJwYXJzZS1uYW1lcyI6ZmFsc2UsImRyb3BwaW5nLXBhcnRpY2xlIjoiIiwibm9uLWRyb3BwaW5nLXBhcnRpY2xlIjoiIn0seyJmYW1pbHkiOiJIYXJyZWl0ZXIiLCJnaXZlbiI6IkrDvHJnZW4iLCJwYXJzZS1uYW1lcyI6ZmFsc2UsImRyb3BwaW5nLXBhcnRpY2xlIjoiIiwibm9uLWRyb3BwaW5nLXBhcnRpY2xlIjoiIn1dLCJjb250YWluZXItdGl0bGUiOiJEaWFiZXRvbG9naWEiLCJjb250YWluZXItdGl0bGUtc2hvcnQiOiJEaWFiZXRvbG9naWEiLCJhY2Nlc3NlZCI6eyJkYXRlLXBhcnRzIjpbWzIwMjQsMiwxN11dfSwiRE9JIjoiMTAuMTAwNy9TMDAxMjUtMDIzLTA1ODkxLVgiLCJJU1NOIjoiMTQzMi0wNDI4IiwiUE1JRCI6IjM2ODk3MzU4IiwiVVJMIjoiaHR0cHM6Ly9wdWJtZWQubmNiaS5ubG0ubmloLmdvdi8zNjg5NzM1OC8iLCJpc3N1ZWQiOnsiZGF0ZS1wYXJ0cyI6W1syMDIzLDYsMV1dfSwicGFnZSI6Ijk4Ni0xMDAyIiwiYWJzdHJhY3QiOiJUaGUgcHJldmFsZW5jZSBvZiB0eXBlIDIgZGlhYmV0ZXMgbWVsbGl0dXMgaXMgaW5jcmVhc2luZyBpbiBib3RoIHNleGVzLCBidXQgbWVuIGFyZSB1c3VhbGx5IGRpYWdub3NlZCBhdCBhIHlvdW5nZXIgYWdlIGFuZCBsb3dlciBib2R5IGZhdCBtYXNzIHRoYW4gd29tZW4uIFdvcmxkd2lkZSwgYW4gZXN0aW1hdGVkIDE3LjfCoG1pbGxpb24gbW9yZSBtZW4gdGhhbiB3b21lbiBoYXZlIGRpYWJldGVzIG1lbGxpdHVzLiBXb21lbiBhcHBlYXIgdG8gYmVhciBhIGdyZWF0ZXIgcmlzayBmYWN0b3IgYnVyZGVuIGF0IHRoZSB0aW1lIG9mIHRoZWlyIHR5cGUgMiBkaWFiZXRlcyBkaWFnbm9zaXMsIGVzcGVjaWFsbHkgb2Jlc2l0eS4gTW9yZW92ZXIsIHBzeWNob3NvY2lhbCBzdHJlc3MgbWlnaHQgcGxheSBhIG1vcmUgcHJvbWluZW50IHJvbGUgaW4gZGlhYmV0ZXMgcmlzayBpbiB3b21lbi4gQWNyb3NzIHRoZWlyIGxpZmVzcGFuLCB3b21lbiBleHBlcmllbmNlIGdyZWF0ZXIgaG9ybW9uZSBmbHVjdHVhdGlvbnMgYW5kIGJvZHkgY2hhbmdlcyBkdWUgdG8gcmVwcm9kdWN0aXZlIGZhY3RvcnMgdGhhbiBtZW4uIFByZWduYW5jaWVzIGNhbiB1bm1hc2sgcHJlLWV4aXN0aW5nIG1ldGFib2xpYyBhYm5vcm1hbGl0aWVzLCByZXN1bHRpbmcgaW4gdGhlIGRpYWdub3NpcyBvZiBnZXN0YXRpb25hbCBkaWFiZXRlcywgd2hpY2ggYXBwZWFycyB0byBiZSB0aGUgbW9zdCBwcm9taW5lbnQgcmlzayBmYWN0b3IgZm9yIHByb2dyZXNzaW9uIHRvIHR5cGUgMiBkaWFiZXRlcyBpbiB3b21lbi4gQWRkaXRpb25hbGx5LCBtZW5vcGF1c2UgaW5jcmVhc2VzIHdvbWVu4oCZcyBjYXJkaW9tZXRhYm9saWMgcmlzayBwcm9maWxlLiBEdWUgdG8gdGhlIHByb2dyZXNzaXZlIHJpc2UgaW4gb2Jlc2l0eSwgdGhlcmUgaXMgYSBnbG9iYWwgaW5jcmVhc2UgaW4gd29tZW4gd2l0aCBwcmVnZXN0YXRpb25hbCB0eXBlIDIgZGlhYmV0ZXMsIG9mdGVuIHdpdGggaW5hZGVxdWF0ZSBwcmVjb25jZXB0dWFsIGNhcmUuIFRoZXJlIGFyZSBkaWZmZXJlbmNlcyBiZXR3ZWVuIG1lbiBhbmQgd29tZW4gcmVnYXJkaW5nIHR5cGUgMiBkaWFiZXRlcyBhbmQgb3RoZXIgY2FyZGlvdmFzY3VsYXIgcmlzayBmYWN0b3JzIHdpdGggcmVzcGVjdCB0byBjb21vcmJpZGl0aWVzLCB0aGUgbWFuaWZlc3RhdGlvbiBvZiBjb21wbGljYXRpb25zIGFuZCB0aGUgaW5pdGlhdGlvbiBvZiBhbmQgYWRoZXJlbmNlIHRvIHRoZXJhcHkuIFdvbWVuIHdpdGggdHlwZSAyIGRpYWJldGVzIHNob3cgZ3JlYXRlciByZWxhdGl2ZSByaXNrIG9mIENWRCBhbmQgbW9ydGFsaXR5IHRoYW4gbWVuLiBNb3Jlb3ZlciwgeW91bmcgd29tZW4gd2l0aCB0eXBlIDIgZGlhYmV0ZXMgYXJlIGN1cnJlbnRseSBsZXNzIGxpa2VseSB0aGFuIG1lbiB0byByZWNlaXZlIHRoZSB0cmVhdG1lbnQgYW5kIENWRCByaXNrIHJlZHVjdGlvbiByZWNvbW1lbmRlZCBieSBndWlkZWxpbmVzLiBDdXJyZW50IG1lZGljYWwgcmVjb21tZW5kYXRpb25zIGRvIG5vdCBwcm92aWRlIGluZm9ybWF0aW9uIG9uIHNleC1zcGVjaWZpYyBvciBnZW5kZXItc2Vuc2l0aXZlIHByZXZlbnRpb24gc3RyYXRlZ2llcyBhbmQgbWFuYWdlbWVudC4gVGh1cywgbW9yZSByZXNlYXJjaCBvbiBzZXggZGlmZmVyZW5jZXMsIGluY2x1ZGluZyB0aGUgdW5kZXJseWluZyBtZWNoYW5pc21zLCBpcyBuZWNlc3NhcnkgdG8gaW5jcmVhc2UgdGhlIGV2aWRlbmNlIGluIHRoZSBmdXR1cmUuIE5vbmV0aGVsZXNzLCBpbnRlbnNpZmllZCBlZmZvcnRzIHRvIHNjcmVlbiBmb3IgZ2x1Y29zZSBtZXRhYm9saXNtIGRpc29yZGVycyBhbmQgb3RoZXIgY2FyZGlvdmFzY3VsYXIgcmlzayBmYWN0b3JzLCBhcyB3ZWxsIGFzIHRoZSBlYXJseSBlc3RhYmxpc2htZW50IG9mIHByb3BoeWxhY3RpYyBtZWFzdXJlcyBhbmQgYWdncmVzc2l2ZSByaXNrIG1hbmFnZW1lbnQgc3RyYXRlZ2llcywgYXJlIHN0aWxsIHJlcXVpcmVkIGZvciBib3RoIG1lbiBhbmQgd29tZW4gYXQgaW5jcmVhc2VkIHJpc2sgb2YgdHlwZSAyIGRpYWJldGVzLiBJbiB0aGlzIG5hcnJhdGl2ZSByZXZpZXcgd2UgYWltIHRvIHN1bW1hcmlzZSBzZXgtc3BlY2lmaWMgY2xpbmljYWwgZmVhdHVyZXMgYW5kIGRpZmZlcmVuY2VzIGJldHdlZW4gd29tZW4gYW5kIG1lbiB3aXRoIHR5cGUgMiBkaWFiZXRlcyBpbnRvIHJpc2sgZmFjdG9ycywgc2NyZWVuaW5nLCBkaWFnbm9zaXMsIGNvbXBsaWNhdGlvbnMgYW5kIHRyZWF0bWVudC4gR3JhcGhpY2FsIGFic3RyYWN0OiBbRmlndXJlIG5vdCBhdmFpbGFibGU6IHNlZSBmdWxsdGV4dC5dIiwicHVibGlzaGVyIjoiRGlhYmV0b2xvZ2lhIiwiaXNzdWUiOiI2Iiwidm9sdW1lIjoiNjYifSwiaXNUZW1wb3JhcnkiOmZhbHNlfSx7ImlkIjoiNWU5YjUyM2ItNmE0ZS0zYTM1LWFiOWYtNjU2ZjU4NTY5ZjFlIiwiaXRlbURhdGEiOnsidHlwZSI6ImFydGljbGUtam91cm5hbCIsImlkIjoiNWU5YjUyM2ItNmE0ZS0zYTM1LWFiOWYtNjU2ZjU4NTY5ZjFlIiwidGl0bGUiOiJQcmV2YWxlbmNlIG9mIGRpYWJldGVzIGFtb25nIGFkdWx0cyBhZ2VkIOKJpTQweWVhcnMgaW4gVGltb3ItTGVzdGUiLCJhdXRob3IiOlt7ImZhbWlseSI6IlJhbWtlIiwiZ2l2ZW4iOiJKYWNxdWVsaW5lIiwicGFyc2UtbmFtZXMiOmZhbHNlLCJkcm9wcGluZy1wYXJ0aWNsZSI6IiIsIm5vbi1kcm9wcGluZy1wYXJ0aWNsZSI6IiJ9LHsiZmFtaWx5IjoiTGVlIiwiZ2l2ZW4iOiJMdWN5IiwicGFyc2UtbmFtZXMiOmZhbHNlLCJkcm9wcGluZy1wYXJ0aWNsZSI6IiIsIm5vbi1kcm9wcGluZy1wYXJ0aWNsZSI6IiJ9LHsiZmFtaWx5IjoiQnJpYW4iLCJnaXZlbiI6IkdhcnkiLCJwYXJzZS1uYW1lcyI6ZmFsc2UsImRyb3BwaW5nLXBhcnRpY2xlIjoiIiwibm9uLWRyb3BwaW5nLXBhcnRpY2xlIjoiIn1dLCJjb250YWluZXItdGl0bGUiOiJKb3VybmFsIG9mIERpYWJldGVzIiwiY29udGFpbmVyLXRpdGxlLXNob3J0IjoiSiBEaWFiZXRlcyIsImFjY2Vzc2VkIjp7ImRhdGUtcGFydHMiOltbMjAyNCwyLDE3XV19LCJET0kiOiIxMC4xMTExL0ouMTc1My0wNDA3LjIwMTIuMDAyMTcuWCIsIklTU04iOiIxNzUzMDM5MyIsIlBNSUQiOiIyMjcyNzEyNiIsImlzc3VlZCI6eyJkYXRlLXBhcnRzIjpbWzIwMTIsMTJdXX0sInBhZ2UiOiIzOTItMzk0IiwiaXNzdWUiOiI0Iiwidm9sdW1lIjoiNCJ9LCJpc1RlbXBvcmFyeSI6ZmFsc2V9XX0="/>
          <w:id w:val="-193156427"/>
          <w:placeholder>
            <w:docPart w:val="5A64F3E84C2240D9BCE52E711DC9F4AD"/>
          </w:placeholder>
        </w:sdtPr>
        <w:sdtContent>
          <w:ins w:id="707" w:author="Mohammad Nayeem Hasan" w:date="2024-05-20T23:57:00Z" w16du:dateUtc="2024-05-20T17:57:00Z">
            <w:r w:rsidR="00DE023D" w:rsidRPr="00DE023D">
              <w:rPr>
                <w:rFonts w:ascii="Times New Roman" w:hAnsi="Times New Roman" w:cs="Times New Roman"/>
                <w:color w:val="000000"/>
                <w:sz w:val="24"/>
                <w:szCs w:val="24"/>
                <w:vertAlign w:val="superscript"/>
              </w:rPr>
              <w:t>55,56</w:t>
            </w:r>
          </w:ins>
          <w:del w:id="708" w:author="Mohammad Nayeem Hasan" w:date="2024-05-20T23:57:00Z" w16du:dateUtc="2024-05-20T17:57:00Z">
            <w:r w:rsidR="00956D6A" w:rsidRPr="00DE023D" w:rsidDel="00DE023D">
              <w:rPr>
                <w:rFonts w:ascii="Times New Roman" w:hAnsi="Times New Roman" w:cs="Times New Roman"/>
                <w:color w:val="000000"/>
                <w:sz w:val="24"/>
                <w:szCs w:val="24"/>
                <w:vertAlign w:val="superscript"/>
              </w:rPr>
              <w:delText>53,54</w:delText>
            </w:r>
          </w:del>
        </w:sdtContent>
      </w:sdt>
      <w:r w:rsidR="006E1CA1" w:rsidRPr="002732DD">
        <w:rPr>
          <w:rFonts w:ascii="Times New Roman" w:hAnsi="Times New Roman" w:cs="Times New Roman"/>
          <w:sz w:val="24"/>
          <w:szCs w:val="24"/>
        </w:rPr>
        <w:t xml:space="preserve">, education level </w:t>
      </w:r>
      <w:sdt>
        <w:sdtPr>
          <w:rPr>
            <w:rFonts w:ascii="Times New Roman" w:hAnsi="Times New Roman" w:cs="Times New Roman"/>
            <w:color w:val="000000"/>
            <w:sz w:val="24"/>
            <w:szCs w:val="24"/>
            <w:vertAlign w:val="superscript"/>
          </w:rPr>
          <w:tag w:val="MENDELEY_CITATION_v3_eyJjaXRhdGlvbklEIjoiTUVOREVMRVlfQ0lUQVRJT05fNWRmMTM0M2QtNzYwMC00ODRjLTllZmYtZGJhYmUzMzBkYjk1IiwicHJvcGVydGllcyI6eyJub3RlSW5kZXgiOjB9LCJpc0VkaXRlZCI6ZmFsc2UsIm1hbnVhbE92ZXJyaWRlIjp7ImlzTWFudWFsbHlPdmVycmlkZGVuIjpmYWxzZSwiY2l0ZXByb2NUZXh0IjoiPHN1cD41Nzwvc3VwPiIsIm1hbnVhbE92ZXJyaWRlVGV4dCI6IiJ9LCJjaXRhdGlvbkl0ZW1zIjpbeyJpZCI6ImY4Y2YwMmNmLWE5NGEtMzRhMy1iYmIyLWQ1MjFiODJkNTJmOSIsIml0ZW1EYXRhIjp7InR5cGUiOiJhcnRpY2xlLWpvdXJuYWwiLCJpZCI6ImY4Y2YwMmNmLWE5NGEtMzRhMy1iYmIyLWQ1MjFiODJkNTJmOSIsInRpdGxlIjoiSGlnaCBwcmV2YWxlbmNlIG9mIGRpYWJldGVzIGFuZCBjYXJkaW92YXNjdWxhciByaXNrIGZhY3RvcnMgYXNzb2NpYXRlZCB3aXRoIHVyYmFuaXphdGlvbiBpbiBJbmRpYSIsImF1dGhvciI6W3siZmFtaWx5IjoiUmFtYWNoYW5kcmFuIiwiZ2l2ZW4iOiJBbWJhZHkiLCJwYXJzZS1uYW1lcyI6ZmFsc2UsImRyb3BwaW5nLXBhcnRpY2xlIjoiIiwibm9uLWRyb3BwaW5nLXBhcnRpY2xlIjoiIn0seyJmYW1pbHkiOiJNYXJ5IiwiZ2l2ZW4iOiJTaW1vbiIsInBhcnNlLW5hbWVzIjpmYWxzZSwiZHJvcHBpbmctcGFydGljbGUiOiIiLCJub24tZHJvcHBpbmctcGFydGljbGUiOiIifSx7ImZhbWlseSI6IllhbXVuYSIsImdpdmVuIjoiQW5uYXNhbWkiLCJwYXJzZS1uYW1lcyI6ZmFsc2UsImRyb3BwaW5nLXBhcnRpY2xlIjoiIiwibm9uLWRyb3BwaW5nLXBhcnRpY2xlIjoiIn0seyJmYW1pbHkiOiJNdXJ1Z2VzYW4iLCJnaXZlbiI6Ik5hcmF5YW5hc2FteSIsInBhcnNlLW5hbWVzIjpmYWxzZSwiZHJvcHBpbmctcGFydGljbGUiOiIiLCJub24tZHJvcHBpbmctcGFydGljbGUiOiIifSx7ImZhbWlseSI6IlNuZWhhbGF0aGEiLCJnaXZlbiI6IkNoYW11a3V0dGFuIiwicGFyc2UtbmFtZXMiOmZhbHNlLCJkcm9wcGluZy1wYXJ0aWNsZSI6IiIsIm5vbi1kcm9wcGluZy1wYXJ0aWNsZSI6IiJ9XSwiY29udGFpbmVyLXRpdGxlIjoiRGlhYmV0ZXMgY2FyZSIsImNvbnRhaW5lci10aXRsZS1zaG9ydCI6IkRpYWJldGVzIENhcmUiLCJhY2Nlc3NlZCI6eyJkYXRlLXBhcnRzIjpbWzIwMjQsMiwxN11dfSwiRE9JIjoiMTAuMjMzNy9EQzA3LTEyMDciLCJJU1NOIjoiMTkzNS01NTQ4IiwiUE1JRCI6IjE4MzEwMzA5IiwiVVJMIjoiaHR0cHM6Ly9wdWJtZWQubmNiaS5ubG0ubmloLmdvdi8xODMxMDMwOS8iLCJpc3N1ZWQiOnsiZGF0ZS1wYXJ0cyI6W1syMDA4LDVdXX0sInBhZ2UiOiI4OTMtODk4IiwiYWJzdHJhY3QiOiJPQkpFQ1RJVkUgLSBUbyBjb21wYXJlIHByZXZhbGVuY2Ugb2YgZGlhYmV0ZXMsIGltcGFpcmVkIGdsdWNvc2UgdG9sZXJhbmNlIChJR1QpLCBpbXBhaXJlZCBmYXN0aW5nIGdsdWNvc2UgKElGRyksIGFuZCBjYXJkaW92YXNjdWxhciByaXNrIGZhY3RvcnMgYmV0d2VlbiBhIGNpdHksIGEgdG93biwgYW5kIHBlcml1cmJhbiB2aWxsYWdlcyAoUFVWcykgaW4gc291dGhlcm4gSW5kaWEgYW5kIHRvIGxvb2sgZm9yIHRlbXBvcmFsIGNoYW5nZXMgaW4gdGhlIGNpdHkgYW5kIFBVVnMuIFJFU0VBUkNIIERFU0lHTiBBTkQgTUVUSE9EUyAtIFN1YmplY3RzIGFnZWQg4omlMjAgeWVhcnMgd2VyZSBzdHVkaWVkIGluIFRhbWlsbmFkdSwgSW5kaWEsIGluIENoZW5uYWkgKGNpdHksIG4gPSAyLDE5MjsgMSwwNTMgbWVuIGFuZCAxLDEzOCB3b21lbiksIEthbmNoaXB1cmFtICh0b3duLCBuID0gMiwyOTA7IDk4OCBtZW4gYW5kIDEsMzAyIHdvbWVuKSwgYW5kIFBhbnJ1dGkgKFBVVnMsIG4gPSAyLDU4NDsgMSwyODAgbWVuIGFuZCAxLDMwNCB3b21lbikgaW4gMjAwNi4gRGVtb2dyYXBoaWMsIHNvY2lvZWNvbm9taWMsIGFuZCBhbnRocm9wb21ldHJpYyBkZXRhaWxzOyBibG9vZCBwcmVzc3VyZTsgcGh5c2ljYWwgYWN0aXZpdHk7IGRpZXQgaGFiaXRzOyBhbmQgbGlwaWRzIHdlcmUgc3R1ZGllZC4gUmlzayBhc3NvY2lhdGlvbnMgd2l0aCBkaWFiZXRlcyB3ZXJlIGFuYWx5emVkIHVzaW5nIG11bHRpcGxlIGxvZ2lzdGljIHJlZ3Jlc3Npb24gYW5hbHlzZXMuIFByZXNlbnQgYW5kIHByZXZpb3VzIGRhdGEgaW4gdGhlIGNpdHkgYW5kIHRoZSBQVVZzIHdlcmUgY29tcGFyZWQuIFJFU1VMVFMgLSBNZWFuIEJNSSwgd2Fpc3QgY2lyY3VtZmVyZW5jZSwgYW5kIGZhbWlseSBoaXN0b3J5IG9mIGRpYWJldGVzIHdlcmUgc2lnbmlmaWNhbnRseSBsb3dlciBpbiB0aGUgUFVWcy4gVGhlIFBVVnMgaGFkIGEgbG93ZXIgcHJldmFsZW5jZSBvZiBkaWFiZXRlcyAoOS4yIFs5NSUgQ0kgOC4wLTEwLjVdLCBQIDwgMC4wMDAxKSB0aGFuIHRoZSBjaXR5ICgxOC42IFsxNi42LTIwLjVdKSBhbmQgdG93biAoMTYuNCBbMTQuMS0xOC42XSkuIEFwcHJveGltYXRlbHkgNDAlIG9mIHN1YmplY3RzIHdlcmUgbmV3bHkgZGlhZ25vc2VkLiBQcmV2YWxlbmNlIG9mIGltcGFpcmVkIGdsdWNvc2UgdG9sZXJhbmNlIChJR1QpIHdhcyBoaWdoZXIgKFAgPDAuMDAwMSkgaW4gdGhlIGNpdHkgKDcuNCBbNi4yLTguNV0pIHRoYW4gaW4gdGhlIHRvd24gKDQuMyBbMy4zLTUuM10pIGFuZCB0aGUgUFVWcyAoNS41IFs0LjYtNi41XSkuIFByZXZhbGVuY2Ugb2YgSUZHIHdhcyBnZW5lcmFsbHkgbG93LiBBZ2UsIGZhbWlseSBoaXN0b3J5LCBhbmQgd2Fpc3QgY2lyY3VtZmVyZW5jZSB3ZXJlIHNpZ25pZmljYW50bHkgYXNzb2NpYXRlZCB3aXRoIGRpYWJldGVzLCB3aGlsZSBwaHlzaWNhbCBhY3Rpdml0eSB3YXMgbm90LiBPdmVyd2VpZ2h0LCBlbGV2YXRlZCB3YWlzdCBjaXJjdW1mZXJlbmNlLCBoeXBlcnRlbnNpb24sIGFuZCBkeXNsaXBpZGVtaWEgd2VyZSBtb3JlIHByZXZhbGVudCBpbiB0aGUgY2l0eS4gQ09OQ0xVU0lPTlMgLSBJbiB0aGUgY2l0eSwgZGlhYmV0ZXMgaW5jcmVhc2VkIGZyb20gMTMuOSB0byAxOC42JSBpbiA2IHllYXJzIGFuZCBJR1QgZGVjcmVhc2VkIHNpZ25pZmljYW50bHkuIFRoZSB0b3duIGFuZCBjaXR5IGhhZCBzaW1pbGFyIHByZXZhbGVuY2VzOyB0aGUgUFVWcyBoYWQgbG93ZXIgZGlhYmV0ZXMgcHJldmFsZW5jZSwgYnV0IHByZXZhbGVuY2UgaGFkIGluY3JlYXNlZCBjb21wYXJlZCB3aXRoIHRoYXQgaW4gYSBwcmV2aW91cyBzdXJ2ZXkuIENhcmRpb20tIGV0YWJvbGljIGFibm9ybWFsaXRpZXMgd2VyZSBtb3JlIHByZXZhbGVudCBpbiB1cmJhbiBwb3B1bGF0aW9ucy4gwqkgMjAwOCBieSB0aGUgQW1lcmljYW4gRGlhYmV0ZXMgQXNzb2NpYXRpb24uIiwicHVibGlzaGVyIjoiRGlhYmV0ZXMgQ2FyZSIsImlzc3VlIjoiNSIsInZvbHVtZSI6IjMxIn0sImlzVGVtcG9yYXJ5IjpmYWxzZX1dfQ=="/>
          <w:id w:val="970631017"/>
          <w:placeholder>
            <w:docPart w:val="C9A79069DCC24CF5B0FD97465C2D94C8"/>
          </w:placeholder>
        </w:sdtPr>
        <w:sdtContent>
          <w:ins w:id="709" w:author="Mohammad Nayeem Hasan" w:date="2024-05-20T23:57:00Z" w16du:dateUtc="2024-05-20T17:57:00Z">
            <w:r w:rsidR="00DE023D" w:rsidRPr="00DE023D">
              <w:rPr>
                <w:rFonts w:ascii="Times New Roman" w:hAnsi="Times New Roman" w:cs="Times New Roman"/>
                <w:color w:val="000000"/>
                <w:sz w:val="24"/>
                <w:szCs w:val="24"/>
                <w:vertAlign w:val="superscript"/>
              </w:rPr>
              <w:t>57</w:t>
            </w:r>
          </w:ins>
          <w:del w:id="710" w:author="Mohammad Nayeem Hasan" w:date="2024-05-20T23:57:00Z" w16du:dateUtc="2024-05-20T17:57:00Z">
            <w:r w:rsidR="00956D6A" w:rsidRPr="00DE023D" w:rsidDel="00DE023D">
              <w:rPr>
                <w:rFonts w:ascii="Times New Roman" w:hAnsi="Times New Roman" w:cs="Times New Roman"/>
                <w:color w:val="000000"/>
                <w:sz w:val="24"/>
                <w:szCs w:val="24"/>
                <w:vertAlign w:val="superscript"/>
              </w:rPr>
              <w:delText>55</w:delText>
            </w:r>
          </w:del>
        </w:sdtContent>
      </w:sdt>
      <w:r w:rsidR="006E1CA1" w:rsidRPr="002732DD">
        <w:rPr>
          <w:rFonts w:ascii="Times New Roman" w:hAnsi="Times New Roman" w:cs="Times New Roman"/>
          <w:sz w:val="24"/>
          <w:szCs w:val="24"/>
        </w:rPr>
        <w:t xml:space="preserve"> marital status </w:t>
      </w:r>
      <w:sdt>
        <w:sdtPr>
          <w:rPr>
            <w:rFonts w:ascii="Times New Roman" w:hAnsi="Times New Roman" w:cs="Times New Roman"/>
            <w:color w:val="000000"/>
            <w:sz w:val="24"/>
            <w:szCs w:val="24"/>
            <w:vertAlign w:val="superscript"/>
          </w:rPr>
          <w:tag w:val="MENDELEY_CITATION_v3_eyJjaXRhdGlvbklEIjoiTUVOREVMRVlfQ0lUQVRJT05fMDk0ZjVhOTEtYjZjNi00NmY5LTg1ZWItMDAxMjAzOTE1ZmZiIiwicHJvcGVydGllcyI6eyJub3RlSW5kZXgiOjB9LCJpc0VkaXRlZCI6ZmFsc2UsIm1hbnVhbE92ZXJyaWRlIjp7ImlzTWFudWFsbHlPdmVycmlkZGVuIjpmYWxzZSwiY2l0ZXByb2NUZXh0IjoiPHN1cD41OCw1OTwvc3VwPiIsIm1hbnVhbE92ZXJyaWRlVGV4dCI6IiJ9LCJjaXRhdGlvbkl0ZW1zIjpbeyJpZCI6ImJkYTRmODE4LTI0ZWItM2E0MS1hOWFkLTIzM2NkNzc5ODhhMSIsIml0ZW1EYXRhIjp7InR5cGUiOiJhcnRpY2xlLWpvdXJuYWwiLCJpZCI6ImJkYTRmODE4LTI0ZWItM2E0MS1hOWFkLTIzM2NkNzc5ODhhMSIsInRpdGxlIjoiR2xvYmFsLCByZWdpb25hbCwgYW5kIG5hdGlvbmFsIGJ1cmRlbiBvZiBkaWFiZXRlcyBmcm9tIDE5OTAgdG8gMjAyMSwgd2l0aCBwcm9qZWN0aW9ucyBvZiBwcmV2YWxlbmNlIHRvIDIwNTA6IGEgc3lzdGVtYXRpYyBhbmFseXNpcyBmb3IgdGhlIEdsb2JhbCBCdXJkZW4gb2YgRGlzZWFzZSBTdHVkeSAyMDIxIiwiYXV0aG9yIjpbeyJmYW1pbHkiOiJPbmciLCJnaXZlbiI6IkthbnlpbiBMaWFuZSIsInBhcnNlLW5hbWVzIjpmYWxzZSwiZHJvcHBpbmctcGFydGljbGUiOiIiLCJub24tZHJvcHBpbmctcGFydGljbGUiOiIifSx7ImZhbWlseSI6IlN0YWZmb3JkIiwiZ2l2ZW4iOiJMYXVyeW4gSy4iLCJwYXJzZS1uYW1lcyI6ZmFsc2UsImRyb3BwaW5nLXBhcnRpY2xlIjoiIiwibm9uLWRyb3BwaW5nLXBhcnRpY2xlIjoiIn0seyJmYW1pbHkiOiJNY0xhdWdobGluIiwiZ2l2ZW4iOiJTdXNhbiBBLiIsInBhcnNlLW5hbWVzIjpmYWxzZSwiZHJvcHBpbmctcGFydGljbGUiOiIiLCJub24tZHJvcHBpbmctcGFydGljbGUiOiIifSx7ImZhbWlseSI6IkJveWtvIiwiZ2l2ZW4iOiJFZHdhcmQgSi4iLCJwYXJzZS1uYW1lcyI6ZmFsc2UsImRyb3BwaW5nLXBhcnRpY2xlIjoiIiwibm9uLWRyb3BwaW5nLXBhcnRpY2xlIjoiIn0seyJmYW1pbHkiOiJWb2xsc2V0IiwiZ2l2ZW4iOiJTdGVpbiBFbWlsIiwicGFyc2UtbmFtZXMiOmZhbHNlLCJkcm9wcGluZy1wYXJ0aWNsZSI6IiIsIm5vbi1kcm9wcGluZy1wYXJ0aWNsZSI6IiJ9LHsiZmFtaWx5IjoiU21pdGgiLCJnaXZlbiI6IkFtYW5kYSBFLiIsInBhcnNlLW5hbWVzIjpmYWxzZSwiZHJvcHBpbmctcGFydGljbGUiOiIiLCJub24tZHJvcHBpbmctcGFydGljbGUiOiIifSx7ImZhbWlseSI6IkRhbHRvbiIsImdpdmVuIjoiQnJvbnRlIEUuIiwicGFyc2UtbmFtZXMiOmZhbHNlLCJkcm9wcGluZy1wYXJ0aWNsZSI6IiIsIm5vbi1kcm9wcGluZy1wYXJ0aWNsZSI6IiJ9LHsiZmFtaWx5IjoiRHVwcmV5IiwiZ2l2ZW4iOiJKb2UiLCJwYXJzZS1uYW1lcyI6ZmFsc2UsImRyb3BwaW5nLXBhcnRpY2xlIjoiIiwibm9uLWRyb3BwaW5nLXBhcnRpY2xlIjoiIn0seyJmYW1pbHkiOiJDcnV6IiwiZ2l2ZW4iOiJKZXNzaWNhIEEuIiwicGFyc2UtbmFtZXMiOmZhbHNlLCJkcm9wcGluZy1wYXJ0aWNsZSI6IiIsIm5vbi1kcm9wcGluZy1wYXJ0aWNsZSI6IiJ9LHsiZmFtaWx5IjoiSGFnaW5zIiwiZ2l2ZW4iOiJIYWlsZXkiLCJwYXJzZS1uYW1lcyI6ZmFsc2UsImRyb3BwaW5nLXBhcnRpY2xlIjoiIiwibm9uLWRyb3BwaW5nLXBhcnRpY2xlIjoiIn0seyJmYW1pbHkiOiJMaW5kc3RlZHQiLCJnaXZlbiI6IlBhdWxpbmEgQS4iLCJwYXJzZS1uYW1lcyI6ZmFsc2UsImRyb3BwaW5nLXBhcnRpY2xlIjoiIiwibm9uLWRyb3BwaW5nLXBhcnRpY2xlIjoiIn0seyJmYW1pbHkiOiJBYWxpIiwiZ2l2ZW4iOiJBbWlyYWxpIiwicGFyc2UtbmFtZXMiOmZhbHNlLCJkcm9wcGluZy1wYXJ0aWNsZSI6IiIsIm5vbi1kcm9wcGluZy1wYXJ0aWNsZSI6IiJ9LHsiZmFtaWx5IjoiQWJhdGUiLCJnaXZlbiI6IllvaGFubmVzIEhhYnRlZ2lvcmdpcyIsInBhcnNlLW5hbWVzIjpmYWxzZSwiZHJvcHBpbmctcGFydGljbGUiOiIiLCJub24tZHJvcHBpbmctcGFydGljbGUiOiIifSx7ImZhbWlseSI6IkFiYXRlIiwiZ2l2ZW4iOiJNZWxzZXcgRGFnbmUiLCJwYXJzZS1uYW1lcyI6ZmFsc2UsImRyb3BwaW5nLXBhcnRpY2xlIjoiIiwibm9uLWRyb3BwaW5nLXBhcnRpY2xlIjoiIn0seyJmYW1pbHkiOiJBYmJhc2lhbiIsImdpdmVuIjoiTW9oYW1tYWRyZXphIiwicGFyc2UtbmFtZXMiOmZhbHNlLCJkcm9wcGluZy1wYXJ0aWNsZSI6IiIsIm5vbi1kcm9wcGluZy1wYXJ0aWNsZSI6IiJ9LHsiZmFtaWx5IjoiQWJiYXNpLUthbmdldmFyaSIsImdpdmVuIjoiWmVpbmFiIiwicGFyc2UtbmFtZXMiOmZhbHNlLCJkcm9wcGluZy1wYXJ0aWNsZSI6IiIsIm5vbi1kcm9wcGluZy1wYXJ0aWNsZSI6IiJ9LHsiZmFtaWx5IjoiQWJiYXNpLUthbmdldmFyaSIsImdpdmVuIjoiTW9oc2VuIiwicGFyc2UtbmFtZXMiOmZhbHNlLCJkcm9wcGluZy1wYXJ0aWNsZSI6IiIsIm5vbi1kcm9wcGluZy1wYXJ0aWNsZSI6IiJ9LHsiZmFtaWx5IjoiRWxIYWZlZXoiLCJnaXZlbiI6IlNhbWFyIEFiZCIsInBhcnNlLW5hbWVzIjpmYWxzZSwiZHJvcHBpbmctcGFydGljbGUiOiIiLCJub24tZHJvcHBpbmctcGFydGljbGUiOiIifSx7ImZhbWlseSI6IkFiZC1SYWJ1IiwiZ2l2ZW4iOiJSYW1pIiwicGFyc2UtbmFtZXMiOmZhbHNlLCJkcm9wcGluZy1wYXJ0aWNsZSI6IiIsIm5vbi1kcm9wcGluZy1wYXJ0aWNsZSI6IiJ9LHsiZmFtaWx5IjoiQWJkdWxhaCIsImdpdmVuIjoiRGVsZGFyIE1vcmFkIiwicGFyc2UtbmFtZXMiOmZhbHNlLCJkcm9wcGluZy1wYXJ0aWNsZSI6IiIsIm5vbi1kcm9wcGluZy1wYXJ0aWNsZSI6IiJ9LHsiZmFtaWx5IjoiQWJkdWxsYWgiLCJnaXZlbiI6IkFidSBZb3VzdWYgTWQiLCJwYXJzZS1uYW1lcyI6ZmFsc2UsImRyb3BwaW5nLXBhcnRpY2xlIjoiIiwibm9uLWRyb3BwaW5nLXBhcnRpY2xlIjoiIn0seyJmYW1pbHkiOiJBYmVkaSIsImdpdmVuIjoiVmlkYSIsInBhcnNlLW5hbWVzIjpmYWxzZSwiZHJvcHBpbmctcGFydGljbGUiOiIiLCJub24tZHJvcHBpbmctcGFydGljbGUiOiIifSx7ImZhbWlseSI6IkFiaWRpIiwiZ2l2ZW4iOiJIYXNzYW4iLCJwYXJzZS1uYW1lcyI6ZmFsc2UsImRyb3BwaW5nLXBhcnRpY2xlIjoiIiwibm9uLWRyb3BwaW5nLXBhcnRpY2xlIjoiIn0seyJmYW1pbHkiOiJBYm9hZ3llIiwiZ2l2ZW4iOiJSaWNoYXJkIEd5YW4iLCJwYXJzZS1uYW1lcyI6ZmFsc2UsImRyb3BwaW5nLXBhcnRpY2xlIjoiIiwibm9uLWRyb3BwaW5nLXBhcnRpY2xlIjoiIn0seyJmYW1pbHkiOiJBYm9saGFzc2FuaSIsImdpdmVuIjoiSGFzc2FuIiwicGFyc2UtbmFtZXMiOmZhbHNlLCJkcm9wcGluZy1wYXJ0aWNsZSI6IiIsIm5vbi1kcm9wcGluZy1wYXJ0aWNsZSI6IiJ9LHsiZmFtaWx5IjoiQWJ1LUdoYXJiaWVoIiwiZ2l2ZW4iOiJFbWFuIiwicGFyc2UtbmFtZXMiOmZhbHNlLCJkcm9wcGluZy1wYXJ0aWNsZSI6IiIsIm5vbi1kcm9wcGluZy1wYXJ0aWNsZSI6IiJ9LHsiZmFtaWx5IjoiQWJ1LVphaWQiLCJnaXZlbiI6IkFobWVkIiwicGFyc2UtbmFtZXMiOmZhbHNlLCJkcm9wcGluZy1wYXJ0aWNsZSI6IiIsIm5vbi1kcm9wcGluZy1wYXJ0aWNsZSI6IiJ9LHsiZmFtaWx5IjoiQWRhbmUiLCJnaXZlbiI6IlRpZ2lzdCBEZW1zc2V3IiwicGFyc2UtbmFtZXMiOmZhbHNlLCJkcm9wcGluZy1wYXJ0aWNsZSI6IiIsIm5vbi1kcm9wcGluZy1wYXJ0aWNsZSI6IiJ9LHsiZmFtaWx5IjoiQWRhbmUiLCJnaXZlbiI6IkRlbmJlcnUgRXNoZXRpZSIsInBhcnNlLW5hbWVzIjpmYWxzZSwiZHJvcHBpbmctcGFydGljbGUiOiIiLCJub24tZHJvcHBpbmctcGFydGljbGUiOiIifSx7ImZhbWlseSI6IkFkZG8iLCJnaXZlbiI6IklzYWFjIFllYm9haCIsInBhcnNlLW5hbWVzIjpmYWxzZSwiZHJvcHBpbmctcGFydGljbGUiOiIiLCJub24tZHJvcHBpbmctcGFydGljbGUiOiIifSx7ImZhbWlseSI6IkFkZWdib3llIiwiZ2l2ZW4iOiJPeWVsb2xhIEEuIiwicGFyc2UtbmFtZXMiOmZhbHNlLCJkcm9wcGluZy1wYXJ0aWNsZSI6IiIsIm5vbi1kcm9wcGluZy1wYXJ0aWNsZSI6IiJ9LHsiZmFtaWx5IjoiQWRla2FubWJpIiwiZ2l2ZW4iOiJWaWN0b3IiLCJwYXJzZS1uYW1lcyI6ZmFsc2UsImRyb3BwaW5nLXBhcnRpY2xlIjoiIiwibm9uLWRyb3BwaW5nLXBhcnRpY2xlIjoiIn0seyJmYW1pbHkiOiJBZGVwb2p1IiwiZ2l2ZW4iOiJBYmlvbGEgVmljdG9yIiwicGFyc2UtbmFtZXMiOmZhbHNlLCJkcm9wcGluZy1wYXJ0aWNsZSI6IiIsIm5vbi1kcm9wcGluZy1wYXJ0aWNsZSI6IiJ9LHsiZmFtaWx5IjoiQWRuYW5pIiwiZ2l2ZW4iOiJRb3JpbmFoIEVzdGluaW5ndHlhcyBTYWtpbGFoIiwicGFyc2UtbmFtZXMiOmZhbHNlLCJkcm9wcGluZy1wYXJ0aWNsZSI6IiIsIm5vbi1kcm9wcGluZy1wYXJ0aWNsZSI6IiJ9LHsiZmFtaWx5IjoiQWZvbGFiaSIsImdpdmVuIjoiUm90aW1pIEZlbGl4IiwicGFyc2UtbmFtZXMiOmZhbHNlLCJkcm9wcGluZy1wYXJ0aWNsZSI6IiIsIm5vbi1kcm9wcGluZy1wYXJ0aWNsZSI6IiJ9LHsiZmFtaWx5IjoiQWdhcndhbCIsImdpdmVuIjoiR2luYSIsInBhcnNlLW5hbWVzIjpmYWxzZSwiZHJvcHBpbmctcGFydGljbGUiOiIiLCJub24tZHJvcHBpbmctcGFydGljbGUiOiIifSx7ImZhbWlseSI6IkFnaGRhbSIsImdpdmVuIjoiWmFocmEgQmFiYWVpIiwicGFyc2UtbmFtZXMiOmZhbHNlLCJkcm9wcGluZy1wYXJ0aWNsZSI6IiIsIm5vbi1kcm9wcGluZy1wYXJ0aWNsZSI6IiJ9LHsiZmFtaWx5IjoiQWd1ZGVsby1Cb3Rlcm8iLCJnaXZlbiI6Ik1hcmNlbGEiLCJwYXJzZS1uYW1lcyI6ZmFsc2UsImRyb3BwaW5nLXBhcnRpY2xlIjoiIiwibm9uLWRyb3BwaW5nLXBhcnRpY2xlIjoiIn0seyJmYW1pbHkiOiJBcnJpYWdhZGEiLCJnaXZlbiI6IkNvbnN0YW56YSBFbGl6YWJldGggQWd1aWxlcmEiLCJwYXJzZS1uYW1lcyI6ZmFsc2UsImRyb3BwaW5nLXBhcnRpY2xlIjoiIiwibm9uLWRyb3BwaW5nLXBhcnRpY2xlIjoiIn0seyJmYW1pbHkiOiJBZ3llbWFuZy1EdWFoIiwiZ2l2ZW4iOiJXaWxsaWFtcyIsInBhcnNlLW5hbWVzIjpmYWxzZSwiZHJvcHBpbmctcGFydGljbGUiOiIiLCJub24tZHJvcHBpbmctcGFydGljbGUiOiIifSx7ImZhbWlseSI6IkFoaW5rb3JhaCIsImdpdmVuIjoiQnJpZ2h0IE9wb2t1IiwicGFyc2UtbmFtZXMiOmZhbHNlLCJkcm9wcGluZy1wYXJ0aWNsZSI6IiIsIm5vbi1kcm9wcGluZy1wYXJ0aWNsZSI6IiJ9LHsiZmFtaWx5IjoiQWhtYWQiLCJnaXZlbiI6IkRhbmlzaCIsInBhcnNlLW5hbWVzIjpmYWxzZSwiZHJvcHBpbmctcGFydGljbGUiOiIiLCJub24tZHJvcHBpbmctcGFydGljbGUiOiIifSx7ImZhbWlseSI6IkFobWFkIiwiZ2l2ZW4iOiJSaXp3YW4iLCJwYXJzZS1uYW1lcyI6ZmFsc2UsImRyb3BwaW5nLXBhcnRpY2xlIjoiIiwibm9uLWRyb3BwaW5nLXBhcnRpY2xlIjoiIn0seyJmYW1pbHkiOiJBaG1hZCIsImdpdmVuIjoiU2FqamFkIiwicGFyc2UtbmFtZXMiOmZhbHNlLCJkcm9wcGluZy1wYXJ0aWNsZSI6IiIsIm5vbi1kcm9wcGluZy1wYXJ0aWNsZSI6IiJ9LHsiZmFtaWx5IjoiQWhtYWQiLCJnaXZlbiI6IkFxZWVsIiwicGFyc2UtbmFtZXMiOmZhbHNlLCJkcm9wcGluZy1wYXJ0aWNsZSI6IiIsIm5vbi1kcm9wcGluZy1wYXJ0aWNsZSI6IiJ9LHsiZmFtaWx5IjoiQWhtYWRpIiwiZ2l2ZW4iOiJBbGkiLCJwYXJzZS1uYW1lcyI6ZmFsc2UsImRyb3BwaW5nLXBhcnRpY2xlIjoiIiwibm9uLWRyb3BwaW5nLXBhcnRpY2xlIjoiIn0seyJmYW1pbHkiOiJBaG1hZGkiLCJnaXZlbiI6IktlaXZhbiIsInBhcnNlLW5hbWVzIjpmYWxzZSwiZHJvcHBpbmctcGFydGljbGUiOiIiLCJub24tZHJvcHBpbmctcGFydGljbGUiOiIifSx7ImZhbWlseSI6IkFobWVkIiwiZ2l2ZW4iOiJBeW1hbiIsInBhcnNlLW5hbWVzIjpmYWxzZSwiZHJvcHBpbmctcGFydGljbGUiOiIiLCJub24tZHJvcHBpbmctcGFydGljbGUiOiIifSx7ImZhbWlseSI6IkFobWVkIiwiZ2l2ZW4iOiJBbGkiLCJwYXJzZS1uYW1lcyI6ZmFsc2UsImRyb3BwaW5nLXBhcnRpY2xlIjoiIiwibm9uLWRyb3BwaW5nLXBhcnRpY2xlIjoiIn0seyJmYW1pbHkiOiJBaG1lZCIsImdpdmVuIjoiTHVhaSBBLiIsInBhcnNlLW5hbWVzIjpmYWxzZSwiZHJvcHBpbmctcGFydGljbGUiOiIiLCJub24tZHJvcHBpbmctcGFydGljbGUiOiIifSx7ImZhbWlseSI6IkFobWVkIiwiZ2l2ZW4iOiJTeWVkIEFuZWVzIiwicGFyc2UtbmFtZXMiOmZhbHNlLCJkcm9wcGluZy1wYXJ0aWNsZSI6IiIsIm5vbi1kcm9wcGluZy1wYXJ0aWNsZSI6IiJ9LHsiZmFtaWx5IjoiQWphbWkiLCJnaXZlbiI6Ik1hcmphbiIsInBhcnNlLW5hbWVzIjpmYWxzZSwiZHJvcHBpbmctcGFydGljbGUiOiIiLCJub24tZHJvcHBpbmctcGFydGljbGUiOiIifSx7ImZhbWlseSI6IkFraW55ZW1pIiwiZ2l2ZW4iOiJSdWZ1cyBPbHVzb2xhIiwicGFyc2UtbmFtZXMiOmZhbHNlLCJkcm9wcGluZy1wYXJ0aWNsZSI6IiIsIm5vbi1kcm9wcGluZy1wYXJ0aWNsZSI6IiJ9LHsiZmFtaWx5IjoiSGFtYWQiLCJnaXZlbiI6IkhhbmFkaSIsInBhcnNlLW5hbWVzIjpmYWxzZSwiZHJvcHBpbmctcGFydGljbGUiOiIiLCJub24tZHJvcHBpbmctcGFydGljbGUiOiJBbCJ9LHsiZmFtaWx5IjoiSGFzYW4iLCJnaXZlbiI6IlN5ZWQgTWFoZnV6IiwicGFyc2UtbmFtZXMiOmZhbHNlLCJkcm9wcGluZy1wYXJ0aWNsZSI6IiIsIm5vbi1kcm9wcGluZy1wYXJ0aWNsZSI6IkFsIn0seyJmYW1pbHkiOiJBTC1BaGRhbCIsImdpdmVuIjoiVGFyZXEgTW9oYW1tZWQgQWxpIiwicGFyc2UtbmFtZXMiOmZhbHNlLCJkcm9wcGluZy1wYXJ0aWNsZSI6IiIsIm5vbi1kcm9wcGluZy1wYXJ0aWNsZSI6IiJ9LHsiZmFtaWx5IjoiQWxhbHdhbiIsImdpdmVuIjoiVGFyaXEgQS4iLCJwYXJzZS1uYW1lcyI6ZmFsc2UsImRyb3BwaW5nLXBhcnRpY2xlIjoiIiwibm9uLWRyb3BwaW5nLXBhcnRpY2xlIjoiIn0seyJmYW1pbHkiOiJBbC1BbHkiLCJnaXZlbiI6IlppeWFkIiwicGFyc2UtbmFtZXMiOmZhbHNlLCJkcm9wcGluZy1wYXJ0aWNsZSI6IiIsIm5vbi1kcm9wcGluZy1wYXJ0aWNsZSI6IiJ9LHsiZmFtaWx5IjoiQWxCYXRhaW5laCIsImdpdmVuIjoiTW9oYW1tYWQgVC4iLCJwYXJzZS1uYW1lcyI6ZmFsc2UsImRyb3BwaW5nLXBhcnRpY2xlIjoiIiwibm9uLWRyb3BwaW5nLXBhcnRpY2xlIjoiIn0seyJmYW1pbHkiOiJBbGNhbGRlLVJhYmFuYWwiLCJnaXZlbiI6IkphY3F1ZWxpbmUgRWxpemFiZXRoIiwicGFyc2UtbmFtZXMiOmZhbHNlLCJkcm9wcGluZy1wYXJ0aWNsZSI6IiIsIm5vbi1kcm9wcGluZy1wYXJ0aWNsZSI6IiJ9LHsiZmFtaWx5IjoiQWxlbWkiLCJnaXZlbiI6IlNoYXJpZnVsbGFoIiwicGFyc2UtbmFtZXMiOmZhbHNlLCJkcm9wcGluZy1wYXJ0aWNsZSI6IiIsIm5vbi1kcm9wcGluZy1wYXJ0aWNsZSI6IiJ9LHsiZmFtaWx5IjoiQWxpIiwiZ2l2ZW4iOiJIYXNzYW0iLCJwYXJzZS1uYW1lcyI6ZmFsc2UsImRyb3BwaW5nLXBhcnRpY2xlIjoiIiwibm9uLWRyb3BwaW5nLXBhcnRpY2xlIjoiIn0seyJmYW1pbHkiOiJBbGluaWEiLCJnaXZlbiI6IlRhaGVyZWgiLCJwYXJzZS1uYW1lcyI6ZmFsc2UsImRyb3BwaW5nLXBhcnRpY2xlIjoiIiwibm9uLWRyb3BwaW5nLXBhcnRpY2xlIjoiIn0seyJmYW1pbHkiOiJBbGp1bmlkIiwiZ2l2ZW4iOiJTeWVkIE1vaGFtZWQiLCJwYXJzZS1uYW1lcyI6ZmFsc2UsImRyb3BwaW5nLXBhcnRpY2xlIjoiIiwibm9uLWRyb3BwaW5nLXBhcnRpY2xlIjoiIn0seyJmYW1pbHkiOiJBbG11c3RhbnlpciIsImdpdmVuIjoiU2FtaSIsInBhcnNlLW5hbWVzIjpmYWxzZSwiZHJvcHBpbmctcGFydGljbGUiOiIiLCJub24tZHJvcHBpbmctcGFydGljbGUiOiIifSx7ImZhbWlseSI6IkFsLVJhZGRhZGkiLCJnaXZlbiI6IlJhamFhIE0uIiwicGFyc2UtbmFtZXMiOmZhbHNlLCJkcm9wcGluZy1wYXJ0aWNsZSI6IiIsIm5vbi1kcm9wcGluZy1wYXJ0aWNsZSI6IiJ9LHsiZmFtaWx5IjoiQWx2aXMtR3V6bWFuIiwiZ2l2ZW4iOiJOZWxzb24iLCJwYXJzZS1uYW1lcyI6ZmFsc2UsImRyb3BwaW5nLXBhcnRpY2xlIjoiIiwibm9uLWRyb3BwaW5nLXBhcnRpY2xlIjoiIn0seyJmYW1pbHkiOiJBbWFyZSIsImdpdmVuIjoiRmlyZWhpd290IiwicGFyc2UtbmFtZXMiOmZhbHNlLCJkcm9wcGluZy1wYXJ0aWNsZSI6IiIsIm5vbi1kcm9wcGluZy1wYXJ0aWNsZSI6IiJ9LHsiZmFtaWx5IjoiQW1leWF3IiwiZ2l2ZW4iOiJFZHdhcmQgS3dhYmVuYSIsInBhcnNlLW5hbWVzIjpmYWxzZSwiZHJvcHBpbmctcGFydGljbGUiOiIiLCJub24tZHJvcHBpbmctcGFydGljbGUiOiIifSx7ImZhbWlseSI6IkFtaXJpIiwiZ2l2ZW4iOiJTb2hyYWIiLCJwYXJzZS1uYW1lcyI6ZmFsc2UsImRyb3BwaW5nLXBhcnRpY2xlIjoiIiwibm9uLWRyb3BwaW5nLXBhcnRpY2xlIjoiIn0seyJmYW1pbHkiOiJBbXVzYSIsImdpdmVuIjoiR2FuaXl1IEFkZW5peWkiLCJwYXJzZS1uYW1lcyI6ZmFsc2UsImRyb3BwaW5nLXBhcnRpY2xlIjoiIiwibm9uLWRyb3BwaW5nLXBhcnRpY2xlIjoiIn0seyJmYW1pbHkiOiJBbmRyZWkiLCJnaXZlbiI6IkNhdGFsaW5hIExpbGlhbmEiLCJwYXJzZS1uYW1lcyI6ZmFsc2UsImRyb3BwaW5nLXBhcnRpY2xlIjoiIiwibm9uLWRyb3BwaW5nLXBhcnRpY2xlIjoiIn0seyJmYW1pbHkiOiJBbmphbmEiLCJnaXZlbiI6IlJhbmppdCBNb2hhbiIsInBhcnNlLW5hbWVzIjpmYWxzZSwiZHJvcHBpbmctcGFydGljbGUiOiIiLCJub24tZHJvcHBpbmctcGFydGljbGUiOiIifSx7ImZhbWlseSI6IkFuc2FyIiwiZ2l2ZW4iOiJBZG5hbiIsInBhcnNlLW5hbWVzIjpmYWxzZSwiZHJvcHBpbmctcGFydGljbGUiOiIiLCJub24tZHJvcHBpbmctcGFydGljbGUiOiIifSx7ImZhbWlseSI6IkFuc2FyaSIsImdpdmVuIjoiR29sbm9vc2giLCJwYXJzZS1uYW1lcyI6ZmFsc2UsImRyb3BwaW5nLXBhcnRpY2xlIjoiIiwibm9uLWRyb3BwaW5nLXBhcnRpY2xlIjoiIn0seyJmYW1pbHkiOiJBbnNhcmktTW9naGFkZGFtIiwiZ2l2ZW4iOiJBbGlyZXphIiwicGFyc2UtbmFtZXMiOmZhbHNlLCJkcm9wcGluZy1wYXJ0aWNsZSI6IiIsIm5vbi1kcm9wcGluZy1wYXJ0aWNsZSI6IiJ9LHsiZmFtaWx5IjoiQW55YXNvZG9yIiwiZ2l2ZW4iOiJBbmF5b2NodWt3dSBFZHdhcmQiLCJwYXJzZS1uYW1lcyI6ZmFsc2UsImRyb3BwaW5nLXBhcnRpY2xlIjoiIiwibm9uLWRyb3BwaW5nLXBhcnRpY2xlIjoiIn0seyJmYW1pbHkiOiJBcmFibG9vIiwiZ2l2ZW4iOiJKYWxhbCIsInBhcnNlLW5hbWVzIjpmYWxzZSwiZHJvcHBpbmctcGFydGljbGUiOiIiLCJub24tZHJvcHBpbmctcGFydGljbGUiOiIifSx7ImZhbWlseSI6IkFyYXZraW4iLCJnaXZlbiI6IkFsZWtzYW5kciBZLiIsInBhcnNlLW5hbWVzIjpmYWxzZSwiZHJvcHBpbmctcGFydGljbGUiOiIiLCJub24tZHJvcHBpbmctcGFydGljbGUiOiIifSx7ImZhbWlseSI6IkFyZWRhIiwiZ2l2ZW4iOiJEZW1lbGFzaCIsInBhcnNlLW5hbWVzIjpmYWxzZSwiZHJvcHBpbmctcGFydGljbGUiOiIiLCJub24tZHJvcHBpbmctcGFydGljbGUiOiIifSx7ImZhbWlseSI6IkFyaWZpbiIsImdpdmVuIjoiSGlkYXlhdCIsInBhcnNlLW5hbWVzIjpmYWxzZSwiZHJvcHBpbmctcGFydGljbGUiOiIiLCJub24tZHJvcHBpbmctcGFydGljbGUiOiIifSx7ImZhbWlseSI6IkFya2V3IiwiZ2l2ZW4iOiJNZXNheSIsInBhcnNlLW5hbWVzIjpmYWxzZSwiZHJvcHBpbmctcGFydGljbGUiOiIiLCJub24tZHJvcHBpbmctcGFydGljbGUiOiIifSx7ImZhbWlseSI6IkFybW9jaWRhIiwiZ2l2ZW4iOiJCZW5lZGV0dGEiLCJwYXJzZS1uYW1lcyI6ZmFsc2UsImRyb3BwaW5nLXBhcnRpY2xlIjoiIiwibm9uLWRyb3BwaW5nLXBhcnRpY2xlIjoiIn0seyJmYW1pbHkiOiJBcm5sb3YiLCJnaXZlbiI6IkpvaGFuIiwicGFyc2UtbmFtZXMiOmZhbHNlLCJkcm9wcGluZy1wYXJ0aWNsZSI6IiIsIm5vbi1kcm9wcGluZy1wYXJ0aWNsZSI6IiJ9LHsiZmFtaWx5IjoiQXJ0YW1vbm92IiwiZ2l2ZW4iOiJBbnRvbiBBLiIsInBhcnNlLW5hbWVzIjpmYWxzZSwiZHJvcHBpbmctcGFydGljbGUiOiIiLCJub24tZHJvcHBpbmctcGFydGljbGUiOiIifSx7ImZhbWlseSI6IkFydWxhcHBhbiIsImdpdmVuIjoiSnVkaWUiLCJwYXJzZS1uYW1lcyI6ZmFsc2UsImRyb3BwaW5nLXBhcnRpY2xlIjoiIiwibm9uLWRyb3BwaW5nLXBhcnRpY2xlIjoiIn0seyJmYW1pbHkiOiJBcnVsZWJhIiwiZ2l2ZW4iOiJSYXBoYWVsIFRhaXdvIiwicGFyc2UtbmFtZXMiOmZhbHNlLCJkcm9wcGluZy1wYXJ0aWNsZSI6IiIsIm5vbi1kcm9wcGluZy1wYXJ0aWNsZSI6IiJ9LHsiZmFtaWx5IjoiQXJ1bXVnYW0iLCJnaXZlbiI6IkFzaG9rYW4iLCJwYXJzZS1uYW1lcyI6ZmFsc2UsImRyb3BwaW5nLXBhcnRpY2xlIjoiIiwibm9uLWRyb3BwaW5nLXBhcnRpY2xlIjoiIn0seyJmYW1pbHkiOiJBcnlhbiIsImdpdmVuIjoiWmFocmEiLCJwYXJzZS1uYW1lcyI6ZmFsc2UsImRyb3BwaW5nLXBhcnRpY2xlIjoiIiwibm9uLWRyb3BwaW5nLXBhcnRpY2xlIjoiIn0seyJmYW1pbHkiOiJBc2VtdSIsImdpdmVuIjoiTXVsdSBUaXJ1bmVoIiwicGFyc2UtbmFtZXMiOmZhbHNlLCJkcm9wcGluZy1wYXJ0aWNsZSI6IiIsIm5vbi1kcm9wcGluZy1wYXJ0aWNsZSI6IiJ9LHsiZmFtaWx5IjoiQXNnaGFyaS1KYWZhcmFiYWRpIiwiZ2l2ZW4iOiJNb2hhbW1hZCIsInBhcnNlLW5hbWVzIjpmYWxzZSwiZHJvcHBpbmctcGFydGljbGUiOiIiLCJub24tZHJvcHBpbmctcGFydGljbGUiOiIifSx7ImZhbWlseSI6IkFza2FyaSIsImdpdmVuIjoiRWxhaGVoIiwicGFyc2UtbmFtZXMiOmZhbHNlLCJkcm9wcGluZy1wYXJ0aWNsZSI6IiIsIm5vbi1kcm9wcGluZy1wYXJ0aWNsZSI6IiJ9LHsiZmFtaWx5IjoiQXNtZWxhc2giLCJnaXZlbiI6IkRhbmllbCIsInBhcnNlLW5hbWVzIjpmYWxzZSwiZHJvcHBpbmctcGFydGljbGUiOiIiLCJub24tZHJvcHBpbmctcGFydGljbGUiOiIifSx7ImZhbWlseSI6IkFzdGVsbC1CdXJ0IiwiZ2l2ZW4iOiJUaG9tYXMiLCJwYXJzZS1uYW1lcyI6ZmFsc2UsImRyb3BwaW5nLXBhcnRpY2xlIjoiIiwibm9uLWRyb3BwaW5nLXBhcnRpY2xlIjoiIn0seyJmYW1pbHkiOiJBdGhhciIsImdpdmVuIjoiTW9oYW1tYWQiLCJwYXJzZS1uYW1lcyI6ZmFsc2UsImRyb3BwaW5nLXBhcnRpY2xlIjoiIiwibm9uLWRyb3BwaW5nLXBhcnRpY2xlIjoiIn0seyJmYW1pbHkiOiJBdGhhcmkiLCJnaXZlbiI6IlNleXllZCBTaGFtc2FkaW4iLCJwYXJzZS1uYW1lcyI6ZmFsc2UsImRyb3BwaW5nLXBhcnRpY2xlIjoiIiwibm9uLWRyb3BwaW5nLXBhcnRpY2xlIjoiIn0seyJmYW1pbHkiOiJBdG91dCIsImdpdmVuIjoiTWFoYSBNb2ggZC5XYWhiaSIsInBhcnNlLW5hbWVzIjpmYWxzZSwiZHJvcHBpbmctcGFydGljbGUiOiIiLCJub24tZHJvcHBpbmctcGFydGljbGUiOiIifSx7ImZhbWlseSI6IkF2aWxhLUJ1cmdvcyIsImdpdmVuIjoiTGV0aWNpYSIsInBhcnNlLW5hbWVzIjpmYWxzZSwiZHJvcHBpbmctcGFydGljbGUiOiIiLCJub24tZHJvcHBpbmctcGFydGljbGUiOiIifSx7ImZhbWlseSI6IkF3YWlzdSIsImdpdmVuIjoiQWhtZWQiLCJwYXJzZS1uYW1lcyI6ZmFsc2UsImRyb3BwaW5nLXBhcnRpY2xlIjoiIiwibm9uLWRyb3BwaW5nLXBhcnRpY2xlIjoiIn0seyJmYW1pbHkiOiJBemFkbmFqYWZhYmFkIiwiZ2l2ZW4iOiJTaW5hIiwicGFyc2UtbmFtZXMiOmZhbHNlLCJkcm9wcGluZy1wYXJ0aWNsZSI6IiIsIm5vbi1kcm9wcGluZy1wYXJ0aWNsZSI6IiJ9LHsiZmFtaWx5IjoiRGFyc2hhbiIsImdpdmVuIjoiQi4gQi4iLCJwYXJzZS1uYW1lcyI6ZmFsc2UsImRyb3BwaW5nLXBhcnRpY2xlIjoiIiwibm9uLWRyb3BwaW5nLXBhcnRpY2xlIjoiIn0seyJmYW1pbHkiOiJCYWJhbW9oYW1hZGkiLCJnaXZlbiI6Ikhhc3NhbiIsInBhcnNlLW5hbWVzIjpmYWxzZSwiZHJvcHBpbmctcGFydGljbGUiOiIiLCJub24tZHJvcHBpbmctcGFydGljbGUiOiIifSx7ImZhbWlseSI6IkJhZGFyIiwiZ2l2ZW4iOiJNdWhhbW1hZCIsInBhcnNlLW5hbWVzIjpmYWxzZSwiZHJvcHBpbmctcGFydGljbGUiOiIiLCJub24tZHJvcHBpbmctcGFydGljbGUiOiIifSx7ImZhbWlseSI6IkJhZGF3aSIsImdpdmVuIjoiQWxhYSIsInBhcnNlLW5hbWVzIjpmYWxzZSwiZHJvcHBpbmctcGFydGljbGUiOiIiLCJub24tZHJvcHBpbmctcGFydGljbGUiOiIifSx7ImZhbWlseSI6IkJhZGl5ZSIsImdpdmVuIjoiQXNoaXNoIEQuIiwicGFyc2UtbmFtZXMiOmZhbHNlLCJkcm9wcGluZy1wYXJ0aWNsZSI6IiIsIm5vbi1kcm9wcGluZy1wYXJ0aWNsZSI6IiJ9LHsiZmFtaWx5IjoiQmFnaGNoZWdoaSIsImdpdmVuIjoiTmF5ZXJlaCIsInBhcnNlLW5hbWVzIjpmYWxzZSwiZHJvcHBpbmctcGFydGljbGUiOiIiLCJub24tZHJvcHBpbmctcGFydGljbGUiOiIifSx7ImZhbWlseSI6IkJhZ2hlcmkiLCJnaXZlbiI6Ik5hc3NlciIsInBhcnNlLW5hbWVzIjpmYWxzZSwiZHJvcHBpbmctcGFydGljbGUiOiIiLCJub24tZHJvcHBpbmctcGFydGljbGUiOiIifSx7ImZhbWlseSI6IkJhZ2hlcmllaCIsImdpdmVuIjoiU2FyYSIsInBhcnNlLW5hbWVzIjpmYWxzZSwiZHJvcHBpbmctcGFydGljbGUiOiIiLCJub24tZHJvcHBpbmctcGFydGljbGUiOiIifSx7ImZhbWlseSI6IkJhaCIsImdpdmVuIjoiU3VsYWltYW4iLCJwYXJzZS1uYW1lcyI6ZmFsc2UsImRyb3BwaW5nLXBhcnRpY2xlIjoiIiwibm9uLWRyb3BwaW5nLXBhcnRpY2xlIjoiIn0seyJmYW1pbHkiOiJCYWhhZG9yeSIsImdpdmVuIjoiU2FlZWQiLCJwYXJzZS1uYW1lcyI6ZmFsc2UsImRyb3BwaW5nLXBhcnRpY2xlIjoiIiwibm9uLWRyb3BwaW5nLXBhcnRpY2xlIjoiIn0seyJmYW1pbHkiOiJCYWkiLCJnaXZlbiI6IlJ1aGFpIiwicGFyc2UtbmFtZXMiOmZhbHNlLCJkcm9wcGluZy1wYXJ0aWNsZSI6IiIsIm5vbi1kcm9wcGluZy1wYXJ0aWNsZSI6IiJ9LHsiZmFtaWx5IjoiQmFpZyIsImdpdmVuIjoiQXRpZiBBbWluIiwicGFyc2UtbmFtZXMiOmZhbHNlLCJkcm9wcGluZy1wYXJ0aWNsZSI6IiIsIm5vbi1kcm9wcGluZy1wYXJ0aWNsZSI6IiJ9LHsiZmFtaWx5IjoiQmFsdGF0dSIsImdpdmVuIjoiT3ZpZGl1IENvbnN0YW50aW4iLCJwYXJzZS1uYW1lcyI6ZmFsc2UsImRyb3BwaW5nLXBhcnRpY2xlIjoiIiwibm9uLWRyb3BwaW5nLXBhcnRpY2xlIjoiIn0seyJmYW1pbHkiOiJCYXJhZGFyYW4iLCJnaXZlbiI6IkhhbWlkIFJlemEiLCJwYXJzZS1uYW1lcyI6ZmFsc2UsImRyb3BwaW5nLXBhcnRpY2xlIjoiIiwibm9uLWRyb3BwaW5nLXBhcnRpY2xlIjoiIn0seyJmYW1pbHkiOiJCYXJjaGl0dGEiLCJnaXZlbiI6Ik1hcnRpbmEiLCJwYXJzZS1uYW1lcyI6ZmFsc2UsImRyb3BwaW5nLXBhcnRpY2xlIjoiIiwibm9uLWRyb3BwaW5nLXBhcnRpY2xlIjoiIn0seyJmYW1pbHkiOiJCYXJkaGFuIiwiZ2l2ZW4iOiJNYWluYWsiLCJwYXJzZS1uYW1lcyI6ZmFsc2UsImRyb3BwaW5nLXBhcnRpY2xlIjoiIiwibm9uLWRyb3BwaW5nLXBhcnRpY2xlIjoiIn0seyJmYW1pbHkiOiJCYXJlbmdvIiwiZ2l2ZW4iOiJOb2VsIEMuIiwicGFyc2UtbmFtZXMiOmZhbHNlLCJkcm9wcGluZy1wYXJ0aWNsZSI6IiIsIm5vbi1kcm9wcGluZy1wYXJ0aWNsZSI6IiJ9LHsiZmFtaWx5IjoiQmFybmlnaGF1c2VuIiwiZ2l2ZW4iOiJUaWxsIFdpbmZyaWVkIiwicGFyc2UtbmFtZXMiOmZhbHNlLCJkcm9wcGluZy1wYXJ0aWNsZSI6IiIsIm5vbi1kcm9wcGluZy1wYXJ0aWNsZSI6IiJ9LHsiZmFtaWx5IjoiQmFyb25lIiwiZ2l2ZW4iOiJNYXJrIFRob21heiBVZ2xpYXJhIiwicGFyc2UtbmFtZXMiOmZhbHNlLCJkcm9wcGluZy1wYXJ0aWNsZSI6IiIsIm5vbi1kcm9wcGluZy1wYXJ0aWNsZSI6IiJ9LHsiZmFtaWx5IjoiQmFyb25lLUFkZXNpIiwiZ2l2ZW4iOiJGcmFuY2VzY28iLCJwYXJzZS1uYW1lcyI6ZmFsc2UsImRyb3BwaW5nLXBhcnRpY2xlIjoiIiwibm9uLWRyb3BwaW5nLXBhcnRpY2xlIjoiIn0seyJmYW1pbHkiOiJCYXJyb3ciLCJnaXZlbiI6IkFtYWRvdSIsInBhcnNlLW5hbWVzIjpmYWxzZSwiZHJvcHBpbmctcGFydGljbGUiOiIiLCJub24tZHJvcHBpbmctcGFydGljbGUiOiIifSx7ImZhbWlseSI6IkJhc2hpcmkiLCJnaXZlbiI6IkhhbWlkZWgiLCJwYXJzZS1uYW1lcyI6ZmFsc2UsImRyb3BwaW5nLXBhcnRpY2xlIjoiIiwibm9uLWRyb3BwaW5nLXBhcnRpY2xlIjoiIn0seyJmYW1pbHkiOiJCYXNpcnUiLCJnaXZlbiI6IkFmaXN1IiwicGFyc2UtbmFtZXMiOmZhbHNlLCJkcm9wcGluZy1wYXJ0aWNsZSI6IiIsIm5vbi1kcm9wcGluZy1wYXJ0aWNsZSI6IiJ9LHsiZmFtaWx5IjoiQmFzdSIsImdpdmVuIjoiU2FuamF5IiwicGFyc2UtbmFtZXMiOmZhbHNlLCJkcm9wcGluZy1wYXJ0aWNsZSI6IiIsIm5vbi1kcm9wcGluZy1wYXJ0aWNsZSI6IiJ9LHsiZmFtaWx5IjoiQmFzdSIsImdpdmVuIjoiU2F1cmF2IiwicGFyc2UtbmFtZXMiOmZhbHNlLCJkcm9wcGluZy1wYXJ0aWNsZSI6IiIsIm5vbi1kcm9wcGluZy1wYXJ0aWNsZSI6IiJ9LHsiZmFtaWx5IjoiQmF0aWhhIiwiZ2l2ZW4iOiJBYmR1bCBNb25pbSBNb2hhbW1hZCIsInBhcnNlLW5hbWVzIjpmYWxzZSwiZHJvcHBpbmctcGFydGljbGUiOiIiLCJub24tZHJvcHBpbmctcGFydGljbGUiOiIifSx7ImZhbWlseSI6IkJhdHJhIiwiZ2l2ZW4iOiJLYXZpdGEiLCJwYXJzZS1uYW1lcyI6ZmFsc2UsImRyb3BwaW5nLXBhcnRpY2xlIjoiIiwibm9uLWRyb3BwaW5nLXBhcnRpY2xlIjoiIn0seyJmYW1pbHkiOiJCYXlpaCIsImdpdmVuIjoiTXVsYXQgVGlyZmllIiwicGFyc2UtbmFtZXMiOmZhbHNlLCJkcm9wcGluZy1wYXJ0aWNsZSI6IiIsIm5vbi1kcm9wcGluZy1wYXJ0aWNsZSI6IiJ9LHsiZmFtaWx5IjoiQmF5aWxleWVnbiIsImdpdmVuIjoiTmViaXlvdSBTaW1lZ25ldyIsInBhcnNlLW5hbWVzIjpmYWxzZSwiZHJvcHBpbmctcGFydGljbGUiOiIiLCJub24tZHJvcHBpbmctcGFydGljbGUiOiIifSx7ImZhbWlseSI6IkJlaG5vdXNoIiwiZ2l2ZW4iOiJBbWlyIEhvc3NlaW4iLCJwYXJzZS1uYW1lcyI6ZmFsc2UsImRyb3BwaW5nLXBhcnRpY2xlIjoiIiwibm9uLWRyb3BwaW5nLXBhcnRpY2xlIjoiIn0seyJmYW1pbHkiOiJCZWtlbGUiLCJnaXZlbiI6IkFsZWhlZ24gQmVrZWxlIiwicGFyc2UtbmFtZXMiOmZhbHNlLCJkcm9wcGluZy1wYXJ0aWNsZSI6IiIsIm5vbi1kcm9wcGluZy1wYXJ0aWNsZSI6IiJ9LHsiZmFtaWx5IjoiQmVsZXRlIiwiZ2l2ZW4iOiJNZWxha3UgQXNoYWdyaWUiLCJwYXJzZS1uYW1lcyI6ZmFsc2UsImRyb3BwaW5nLXBhcnRpY2xlIjoiIiwibm9uLWRyb3BwaW5nLXBhcnRpY2xlIjoiIn0seyJmYW1pbHkiOiJCZWxnYXVtaSIsImdpdmVuIjoiVXptYSBJcWJhbCIsInBhcnNlLW5hbWVzIjpmYWxzZSwiZHJvcHBpbmctcGFydGljbGUiOiIiLCJub24tZHJvcHBpbmctcGFydGljbGUiOiIifSx7ImZhbWlseSI6IkJlbG8iLCJnaXZlbiI6Ikx1aXMiLCJwYXJzZS1uYW1lcyI6ZmFsc2UsImRyb3BwaW5nLXBhcnRpY2xlIjoiIiwibm9uLWRyb3BwaW5nLXBhcnRpY2xlIjoiIn0seyJmYW1pbHkiOiJCZW5uZXR0IiwiZ2l2ZW4iOiJEZXJyaWNrIEEuIiwicGFyc2UtbmFtZXMiOmZhbHNlLCJkcm9wcGluZy1wYXJ0aWNsZSI6IiIsIm5vbi1kcm9wcGluZy1wYXJ0aWNsZSI6IiJ9LHsiZmFtaWx5IjoiQmVuc2Vub3IiLCJnaXZlbiI6IklzYWJlbGEgTS4iLCJwYXJzZS1uYW1lcyI6ZmFsc2UsImRyb3BwaW5nLXBhcnRpY2xlIjoiIiwibm9uLWRyb3BwaW5nLXBhcnRpY2xlIjoiIn0seyJmYW1pbHkiOiJCZXJoZSIsImdpdmVuIjoiS2lkYW5lbWFyeWFtIiwicGFyc2UtbmFtZXMiOmZhbHNlLCJkcm9wcGluZy1wYXJ0aWNsZSI6IiIsIm5vbi1kcm9wcGluZy1wYXJ0aWNsZSI6IiJ9LHsiZmFtaWx5IjoiQmVyaGllIiwiZ2l2ZW4iOiJBbGVtc2hldCBZaXJnYSIsInBhcnNlLW5hbWVzIjpmYWxzZSwiZHJvcHBpbmctcGFydGljbGUiOiIiLCJub24tZHJvcHBpbmctcGFydGljbGUiOiIifSx7ImZhbWlseSI6IkJoYXNrYXIiLCJnaXZlbiI6IlNvbnUiLCJwYXJzZS1uYW1lcyI6ZmFsc2UsImRyb3BwaW5nLXBhcnRpY2xlIjoiIiwibm9uLWRyb3BwaW5nLXBhcnRpY2xlIjoiIn0seyJmYW1pbHkiOiJCaGF0IiwiZ2l2ZW4iOiJBamF5IE5hZ2VzaCIsInBhcnNlLW5hbWVzIjpmYWxzZSwiZHJvcHBpbmctcGFydGljbGUiOiIiLCJub24tZHJvcHBpbmctcGFydGljbGUiOiIifSx7ImZhbWlseSI6IkJoYXR0aSIsImdpdmVuIjoiSmFzdmluZGVyIFNpbmdoIiwicGFyc2UtbmFtZXMiOmZhbHNlLCJkcm9wcGluZy1wYXJ0aWNsZSI6IiIsIm5vbi1kcm9wcGluZy1wYXJ0aWNsZSI6IiJ9LHsiZmFtaWx5IjoiQmlrYm92IiwiZ2l2ZW4iOiJCb3JpcyIsInBhcnNlLW5hbWVzIjpmYWxzZSwiZHJvcHBpbmctcGFydGljbGUiOiIiLCJub24tZHJvcHBpbmctcGFydGljbGUiOiIifSx7ImZhbWlseSI6IkJpbGFsIiwiZ2l2ZW4iOiJGYWlxIiwicGFyc2UtbmFtZXMiOmZhbHNlLCJkcm9wcGluZy1wYXJ0aWNsZSI6IiIsIm5vbi1kcm9wcGluZy1wYXJ0aWNsZSI6IiJ9LHsiZmFtaWx5IjoiQmludG9ybyIsImdpdmVuIjoiQmFnYXMgU3VyeW8iLCJwYXJzZS1uYW1lcyI6ZmFsc2UsImRyb3BwaW5nLXBhcnRpY2xlIjoiIiwibm9uLWRyb3BwaW5nLXBhcnRpY2xlIjoiIn0seyJmYW1pbHkiOiJCaXRhcmFmIiwiZ2l2ZW4iOiJTYWVpZCIsInBhcnNlLW5hbWVzIjpmYWxzZSwiZHJvcHBpbmctcGFydGljbGUiOiIiLCJub24tZHJvcHBpbmctcGFydGljbGUiOiIifSx7ImZhbWlseSI6IkJpdHJhIiwiZ2l2ZW4iOiJWZWVyYSBSLiIsInBhcnNlLW5hbWVzIjpmYWxzZSwiZHJvcHBpbmctcGFydGljbGUiOiIiLCJub24tZHJvcHBpbmctcGFydGljbGUiOiIifSx7ImZhbWlseSI6IkJqZWdvdmljLU1pa2Fub3ZpYyIsImdpdmVuIjoiVmVzbmEiLCJwYXJzZS1uYW1lcyI6ZmFsc2UsImRyb3BwaW5nLXBhcnRpY2xlIjoiIiwibm9uLWRyb3BwaW5nLXBhcnRpY2xlIjoiIn0seyJmYW1pbHkiOiJCb2RvbGljYSIsImdpdmVuIjoiVmlyZ2luaWEiLCJwYXJzZS1uYW1lcyI6ZmFsc2UsImRyb3BwaW5nLXBhcnRpY2xlIjoiIiwibm9uLWRyb3BwaW5nLXBhcnRpY2xlIjoiIn0seyJmYW1pbHkiOiJCb2xvb3IiLCJnaXZlbiI6IkFyY2hpdGgiLCJwYXJzZS1uYW1lcyI6ZmFsc2UsImRyb3BwaW5nLXBhcnRpY2xlIjoiIiwibm9uLWRyb3BwaW5nLXBhcnRpY2xlIjoiIn0seyJmYW1pbHkiOiJCcmF1ZXIiLCJnaXZlbiI6Ik1pY2hhZWwiLCJwYXJzZS1uYW1lcyI6ZmFsc2UsImRyb3BwaW5nLXBhcnRpY2xlIjoiIiwibm9uLWRyb3BwaW5nLXBhcnRpY2xlIjoiIn0seyJmYW1pbHkiOiJCcmF6by1TYXlhdmVyYSIsImdpdmVuIjoiSmF2aWVyIiwicGFyc2UtbmFtZXMiOmZhbHNlLCJkcm9wcGluZy1wYXJ0aWNsZSI6IiIsIm5vbi1kcm9wcGluZy1wYXJ0aWNsZSI6IiJ9LHsiZmFtaWx5IjoiQnJlbm5lciIsImdpdmVuIjoiSGVybWFubiIsInBhcnNlLW5hbWVzIjpmYWxzZSwiZHJvcHBpbmctcGFydGljbGUiOiIiLCJub24tZHJvcHBpbmctcGFydGljbGUiOiIifSx7ImZhbWlseSI6IkJ1dHQiLCJnaXZlbiI6IlphaGlkIEEuIiwicGFyc2UtbmFtZXMiOmZhbHNlLCJkcm9wcGluZy1wYXJ0aWNsZSI6IiIsIm5vbi1kcm9wcGluZy1wYXJ0aWNsZSI6IiJ9LHsiZmFtaWx5IjoiQ2FsaW5hIiwiZ2l2ZW4iOiJEYW5pZWxhIiwicGFyc2UtbmFtZXMiOmZhbHNlLCJkcm9wcGluZy1wYXJ0aWNsZSI6IiIsIm5vbi1kcm9wcGluZy1wYXJ0aWNsZSI6IiJ9LHsiZmFtaWx5IjoiQ2FtcG9zIiwiZ2l2ZW4iOiJMdWNpYW5hIEFwYXJlY2lkYSIsInBhcnNlLW5hbWVzIjpmYWxzZSwiZHJvcHBpbmctcGFydGljbGUiOiIiLCJub24tZHJvcHBpbmctcGFydGljbGUiOiIifSx7ImZhbWlseSI6IkNhbXBvcy1Ob25hdG8iLCJnaXZlbiI6IklzbWFlbCBSLiIsInBhcnNlLW5hbWVzIjpmYWxzZSwiZHJvcHBpbmctcGFydGljbGUiOiIiLCJub24tZHJvcHBpbmctcGFydGljbGUiOiIifSx7ImZhbWlseSI6IkNhbyIsImdpdmVuIjoiWWluIiwicGFyc2UtbmFtZXMiOmZhbHNlLCJkcm9wcGluZy1wYXJ0aWNsZSI6IiIsIm5vbi1kcm9wcGluZy1wYXJ0aWNsZSI6IiJ9LHsiZmFtaWx5IjoiQ2FvIiwiZ2l2ZW4iOiJDaGFvIiwicGFyc2UtbmFtZXMiOmZhbHNlLCJkcm9wcGluZy1wYXJ0aWNsZSI6IiIsIm5vbi1kcm9wcGluZy1wYXJ0aWNsZSI6IiJ9LHsiZmFtaWx5IjoiQ2FyIiwiZ2l2ZW4iOiJKb3NpcCIsInBhcnNlLW5hbWVzIjpmYWxzZSwiZHJvcHBpbmctcGFydGljbGUiOiIiLCJub24tZHJvcHBpbmctcGFydGljbGUiOiIifSx7ImZhbWlseSI6IkNhcnZhbGhvIiwiZ2l2ZW4iOiJNYXJjaWEiLCJwYXJzZS1uYW1lcyI6ZmFsc2UsImRyb3BwaW5nLXBhcnRpY2xlIjoiIiwibm9uLWRyb3BwaW5nLXBhcnRpY2xlIjoiIn0seyJmYW1pbHkiOiJDYXN0YW5lZGEtT3JqdWVsYSIsImdpdmVuIjoiQ2FybG9zIEEuIiwicGFyc2UtbmFtZXMiOmZhbHNlLCJkcm9wcGluZy1wYXJ0aWNsZSI6IiIsIm5vbi1kcm9wcGluZy1wYXJ0aWNsZSI6IiJ9LHsiZmFtaWx5IjoiQ2F0YWxhLUxvcGV6IiwiZ2l2ZW4iOiJGZXJyYW4iLCJwYXJzZS1uYW1lcyI6ZmFsc2UsImRyb3BwaW5nLXBhcnRpY2xlIjoiIiwibm9uLWRyb3BwaW5nLXBhcnRpY2xlIjoiIn0seyJmYW1pbHkiOiJDZXJpbiIsImdpdmVuIjoiRXN0ZXIiLCJwYXJzZS1uYW1lcyI6ZmFsc2UsImRyb3BwaW5nLXBhcnRpY2xlIjoiIiwibm9uLWRyb3BwaW5nLXBhcnRpY2xlIjoiIn0seyJmYW1pbHkiOiJDaGFkd2ljayIsImdpdmVuIjoiSm9zaHVhIiwicGFyc2UtbmFtZXMiOmZhbHNlLCJkcm9wcGluZy1wYXJ0aWNsZSI6IiIsIm5vbi1kcm9wcGluZy1wYXJ0aWNsZSI6IiJ9LHsiZmFtaWx5IjoiQ2hhbmRyYXNla2FyIiwiZ2l2ZW4iOiJFZXNod2FyIEsuIiwicGFyc2UtbmFtZXMiOmZhbHNlLCJkcm9wcGluZy1wYXJ0aWNsZSI6IiIsIm5vbi1kcm9wcGluZy1wYXJ0aWNsZSI6IiJ9LHsiZmFtaWx5IjoiQ2hhbmllIiwiZ2l2ZW4iOiJHYXNoYXcgU2lzYXkiLCJwYXJzZS1uYW1lcyI6ZmFsc2UsImRyb3BwaW5nLXBhcnRpY2xlIjoiIiwibm9uLWRyb3BwaW5nLXBhcnRpY2xlIjoiIn0seyJmYW1pbHkiOiJDaGFyYW4iLCJnaXZlbiI6IkpheWthcmFuIiwicGFyc2UtbmFtZXMiOmZhbHNlLCJkcm9wcGluZy1wYXJ0aWNsZSI6IiIsIm5vbi1kcm9wcGluZy1wYXJ0aWNsZSI6IiJ9LHsiZmFtaWx5IjoiQ2hhdHR1IiwiZ2l2ZW4iOiJWaWpheSBLdW1hciIsInBhcnNlLW5hbWVzIjpmYWxzZSwiZHJvcHBpbmctcGFydGljbGUiOiIiLCJub24tZHJvcHBpbmctcGFydGljbGUiOiIifSx7ImZhbWlseSI6IkNoYXVoYW4iLCJnaXZlbiI6IktpcnRpIiwicGFyc2UtbmFtZXMiOmZhbHNlLCJkcm9wcGluZy1wYXJ0aWNsZSI6IiIsIm5vbi1kcm9wcGluZy1wYXJ0aWNsZSI6IiJ9LHsiZmFtaWx5IjoiQ2hlZW1hIiwiZ2l2ZW4iOiJIdXphaWZhIEFobWFkIiwicGFyc2UtbmFtZXMiOmZhbHNlLCJkcm9wcGluZy1wYXJ0aWNsZSI6IiIsIm5vbi1kcm9wcGluZy1wYXJ0aWNsZSI6IiJ9LHsiZmFtaWx5IjoiQWJlYmUiLCJnaXZlbiI6IkVuZGVzaGF3IENoZWtvbCIsInBhcnNlLW5hbWVzIjpmYWxzZSwiZHJvcHBpbmctcGFydGljbGUiOiIiLCJub24tZHJvcHBpbmctcGFydGljbGUiOiIifSx7ImZhbWlseSI6IkNoZW4iLCJnaXZlbiI6IlNpbWlhbyIsInBhcnNlLW5hbWVzIjpmYWxzZSwiZHJvcHBpbmctcGFydGljbGUiOiIiLCJub24tZHJvcHBpbmctcGFydGljbGUiOiIifSx7ImZhbWlseSI6IkNoZXJidWluIiwiZ2l2ZW4iOiJOaWNvbGFzIiwicGFyc2UtbmFtZXMiOmZhbHNlLCJkcm9wcGluZy1wYXJ0aWNsZSI6IiIsIm5vbi1kcm9wcGluZy1wYXJ0aWNsZSI6IiJ9LHsiZmFtaWx5IjoiQ2hpY2hhZ2kiLCJnaXZlbiI6IkZhdGVtZWgiLCJwYXJzZS1uYW1lcyI6ZmFsc2UsImRyb3BwaW5nLXBhcnRpY2xlIjoiIiwibm9uLWRyb3BwaW5nLXBhcnRpY2xlIjoiIn0seyJmYW1pbHkiOiJDaGlkYW1iYXJhbSIsImdpdmVuIjoiU2FyYXZhbmEgQmFidSIsInBhcnNlLW5hbWVzIjpmYWxzZSwiZHJvcHBpbmctcGFydGljbGUiOiIiLCJub24tZHJvcHBpbmctcGFydGljbGUiOiIifSx7ImZhbWlseSI6IkNobyIsImdpdmVuIjoiV2lsbGlhbSBDLlMuIiwicGFyc2UtbmFtZXMiOmZhbHNlLCJkcm9wcGluZy1wYXJ0aWNsZSI6IiIsIm5vbi1kcm9wcGluZy1wYXJ0aWNsZSI6IiJ9LHsiZmFtaWx5IjoiQ2hvdWRoYXJpIiwiZ2l2ZW4iOiJTb25hbGkgR2FqYW5hbiIsInBhcnNlLW5hbWVzIjpmYWxzZSwiZHJvcHBpbmctcGFydGljbGUiOiIiLCJub24tZHJvcHBpbmctcGFydGljbGUiOiIifSx7ImZhbWlseSI6IkNob3dkaHVyeSIsImdpdmVuIjoiUmFqaXYiLCJwYXJzZS1uYW1lcyI6ZmFsc2UsImRyb3BwaW5nLXBhcnRpY2xlIjoiIiwibm9uLWRyb3BwaW5nLXBhcnRpY2xlIjoiIn0seyJmYW1pbHkiOiJDaG93ZGh1cnkiLCJnaXZlbiI6IkVuYXlldCBLYXJpbSIsInBhcnNlLW5hbWVzIjpmYWxzZSwiZHJvcHBpbmctcGFydGljbGUiOiIiLCJub24tZHJvcHBpbmctcGFydGljbGUiOiIifSx7ImZhbWlseSI6IkNodSIsImdpdmVuIjoiRGluaCBUb2kiLCJwYXJzZS1uYW1lcyI6ZmFsc2UsImRyb3BwaW5nLXBhcnRpY2xlIjoiIiwibm9uLWRyb3BwaW5nLXBhcnRpY2xlIjoiIn0seyJmYW1pbHkiOiJDaHVrd3UiLCJnaXZlbiI6IklzYWFjIFN1bmRheSIsInBhcnNlLW5hbWVzIjpmYWxzZSwiZHJvcHBpbmctcGFydGljbGUiOiIiLCJub24tZHJvcHBpbmctcGFydGljbGUiOiIifSx7ImZhbWlseSI6IkNodW5nIiwiZ2l2ZW4iOiJTaGVuZyBDaGlhIiwicGFyc2UtbmFtZXMiOmZhbHNlLCJkcm9wcGluZy1wYXJ0aWNsZSI6IiIsIm5vbi1kcm9wcGluZy1wYXJ0aWNsZSI6IiJ9LHsiZmFtaWx5IjoiQ29iZXJseSIsImdpdmVuIjoiS2FsZWIiLCJwYXJzZS1uYW1lcyI6ZmFsc2UsImRyb3BwaW5nLXBhcnRpY2xlIjoiIiwibm9uLWRyb3BwaW5nLXBhcnRpY2xlIjoiIn0seyJmYW1pbHkiOiJDb2x1bWJ1cyIsImdpdmVuIjoiQWx5c3NhIiwicGFyc2UtbmFtZXMiOmZhbHNlLCJkcm9wcGluZy1wYXJ0aWNsZSI6IiIsIm5vbi1kcm9wcGluZy1wYXJ0aWNsZSI6IiJ9LHsiZmFtaWx5IjoiQ29udHJlcmFzIiwiZ2l2ZW4iOiJEYW5pZWxhIiwicGFyc2UtbmFtZXMiOmZhbHNlLCJkcm9wcGluZy1wYXJ0aWNsZSI6IiIsIm5vbi1kcm9wcGluZy1wYXJ0aWNsZSI6IiJ9LHsiZmFtaWx5IjoiQ291c2luIiwiZ2l2ZW4iOiJFd2VydG9uIiwicGFyc2UtbmFtZXMiOmZhbHNlLCJkcm9wcGluZy1wYXJ0aWNsZSI6IiIsIm5vbi1kcm9wcGluZy1wYXJ0aWNsZSI6IiJ9LHsiZmFtaWx5IjoiQ3JpcXVpIiwiZ2l2ZW4iOiJNaWNoYWVsIEguIiwicGFyc2UtbmFtZXMiOmZhbHNlLCJkcm9wcGluZy1wYXJ0aWNsZSI6IiIsIm5vbi1kcm9wcGluZy1wYXJ0aWNsZSI6IiJ9LHsiZmFtaWx5IjoiQ3J1ei1NYXJ0aW5zIiwiZ2l2ZW4iOiJOYXRhbGlhIiwicGFyc2UtbmFtZXMiOmZhbHNlLCJkcm9wcGluZy1wYXJ0aWNsZSI6IiIsIm5vbi1kcm9wcGluZy1wYXJ0aWNsZSI6IiJ9LHsiZmFtaWx5IjoiQ3VzY2hpZXJpIiwiZ2l2ZW4iOiJTYXJhaCIsInBhcnNlLW5hbWVzIjpmYWxzZSwiZHJvcHBpbmctcGFydGljbGUiOiIiLCJub24tZHJvcHBpbmctcGFydGljbGUiOiIifSx7ImZhbWlseSI6IkRhYm8iLCJnaXZlbiI6IkJhc2hpciIsInBhcnNlLW5hbWVzIjpmYWxzZSwiZHJvcHBpbmctcGFydGljbGUiOiIiLCJub24tZHJvcHBpbmctcGFydGljbGUiOiIifSx7ImZhbWlseSI6IkRhZHJhcyIsImdpdmVuIjoiT21pZCIsInBhcnNlLW5hbWVzIjpmYWxzZSwiZHJvcHBpbmctcGFydGljbGUiOiIiLCJub24tZHJvcHBpbmctcGFydGljbGUiOiIifSx7ImZhbWlseSI6IkRhaSIsImdpdmVuIjoiWGlhb2NoZW4iLCJwYXJzZS1uYW1lcyI6ZmFsc2UsImRyb3BwaW5nLXBhcnRpY2xlIjoiIiwibm9uLWRyb3BwaW5nLXBhcnRpY2xlIjoiIn0seyJmYW1pbHkiOiJEYW1hc2Nlbm8iLCJnaXZlbiI6IkFsYmVydGlubyBBbnRvbmlvIE1vdXJhIiwicGFyc2UtbmFtZXMiOmZhbHNlLCJkcm9wcGluZy1wYXJ0aWNsZSI6IiIsIm5vbi1kcm9wcGluZy1wYXJ0aWNsZSI6IiJ9LHsiZmFtaWx5IjoiRGFuZG9uYSIsImdpdmVuIjoiUmFraGkiLCJwYXJzZS1uYW1lcyI6ZmFsc2UsImRyb3BwaW5nLXBhcnRpY2xlIjoiIiwibm9uLWRyb3BwaW5nLXBhcnRpY2xlIjoiIn0seyJmYW1pbHkiOiJEYW5kb25hIiwiZ2l2ZW4iOiJMYWxpdCIsInBhcnNlLW5hbWVzIjpmYWxzZSwiZHJvcHBpbmctcGFydGljbGUiOiIiLCJub24tZHJvcHBpbmctcGFydGljbGUiOiIifSx7ImZhbWlseSI6IkRhcyIsImdpdmVuIjoiU2Fzd2F0aSIsInBhcnNlLW5hbWVzIjpmYWxzZSwiZHJvcHBpbmctcGFydGljbGUiOiIiLCJub24tZHJvcHBpbmctcGFydGljbGUiOiIifSx7ImZhbWlseSI6IkRhc2NhbHUiLCJnaXZlbiI6IkFuYSBNYXJpYSIsInBhcnNlLW5hbWVzIjpmYWxzZSwiZHJvcHBpbmctcGFydGljbGUiOiIiLCJub24tZHJvcHBpbmctcGFydGljbGUiOiIifSx7ImZhbWlseSI6IkRhc2giLCJnaXZlbiI6Ik5paGFyIFJhbmphbiIsInBhcnNlLW5hbWVzIjpmYWxzZSwiZHJvcHBpbmctcGFydGljbGUiOiIiLCJub24tZHJvcHBpbmctcGFydGljbGUiOiIifSx7ImZhbWlseSI6IkRhc2h0aSIsImdpdmVuIjoiTW9oc2VuIiwicGFyc2UtbmFtZXMiOmZhbHNlLCJkcm9wcGluZy1wYXJ0aWNsZSI6IiIsIm5vbi1kcm9wcGluZy1wYXJ0aWNsZSI6IiJ9LHsiZmFtaWx5IjoiRGF2aWxhLUNlcnZhbnRlcyIsImdpdmVuIjoiQ2xhdWRpbyBBbGJlcnRvIiwicGFyc2UtbmFtZXMiOmZhbHNlLCJkcm9wcGluZy1wYXJ0aWNsZSI6IiIsIm5vbi1kcm9wcGluZy1wYXJ0aWNsZSI6IiJ9LHsiZmFtaWx5IjoibGEgQ3J1ei1Hb25nb3JhIiwiZ2l2ZW4iOiJWYW5lc3NhIiwicGFyc2UtbmFtZXMiOmZhbHNlLCJkcm9wcGluZy1wYXJ0aWNsZSI6IiIsIm5vbi1kcm9wcGluZy1wYXJ0aWNsZSI6IkRlIn0seyJmYW1pbHkiOiJEZWJlbGUiLCJnaXZlbiI6IkdlYmlzbyBSb2JhIiwicGFyc2UtbmFtZXMiOmZhbHNlLCJkcm9wcGluZy1wYXJ0aWNsZSI6IiIsIm5vbi1kcm9wcGluZy1wYXJ0aWNsZSI6IiJ9LHsiZmFtaWx5IjoiRGVscGFzYW5kIiwiZ2l2ZW4iOiJLb3Vyb3NoIiwicGFyc2UtbmFtZXMiOmZhbHNlLCJkcm9wcGluZy1wYXJ0aWNsZSI6IiIsIm5vbi1kcm9wcGluZy1wYXJ0aWNsZSI6IiJ9LHsiZmFtaWx5IjoiRGVtaXNzZSIsImdpdmVuIjoiRml0c3VtIFdvbGRlIiwicGFyc2UtbmFtZXMiOmZhbHNlLCJkcm9wcGluZy1wYXJ0aWNsZSI6IiIsIm5vbi1kcm9wcGluZy1wYXJ0aWNsZSI6IiJ9LHsiZmFtaWx5IjoiRGVtaXNzaWUiLCJnaXZlbiI6IkdldHUgRGViYWxraWUiLCJwYXJzZS1uYW1lcyI6ZmFsc2UsImRyb3BwaW5nLXBhcnRpY2xlIjoiIiwibm9uLWRyb3BwaW5nLXBhcnRpY2xlIjoiIn0seyJmYW1pbHkiOiJEZW5nIiwiZ2l2ZW4iOiJYaW5sZWkiLCJwYXJzZS1uYW1lcyI6ZmFsc2UsImRyb3BwaW5nLXBhcnRpY2xlIjoiIiwibm9uLWRyb3BwaW5nLXBhcnRpY2xlIjoiIn0seyJmYW1pbHkiOiJEZW5vdmEtR3V0aWVycmV6IiwiZ2l2ZW4iOiJFZGdhciIsInBhcnNlLW5hbWVzIjpmYWxzZSwiZHJvcHBpbmctcGFydGljbGUiOiIiLCJub24tZHJvcHBpbmctcGFydGljbGUiOiIifSx7ImZhbWlseSI6IkRlbyIsImdpdmVuIjoiU2FsaWwiLCJwYXJzZS1uYW1lcyI6ZmFsc2UsImRyb3BwaW5nLXBhcnRpY2xlIjoiVi4iLCJub24tZHJvcHBpbmctcGFydGljbGUiOiIifSx7ImZhbWlseSI6IkRlcnZpxaFldmnEhyIsImdpdmVuIjoiRW1pbmEiLCJwYXJzZS1uYW1lcyI6ZmFsc2UsImRyb3BwaW5nLXBhcnRpY2xlIjoiIiwibm9uLWRyb3BwaW5nLXBhcnRpY2xlIjoiIn0seyJmYW1pbHkiOiJEZXNhaSIsImdpdmVuIjoiSGFyZGlrIERpbmVzaGJoYWkiLCJwYXJzZS1uYW1lcyI6ZmFsc2UsImRyb3BwaW5nLXBhcnRpY2xlIjoiIiwibm9uLWRyb3BwaW5nLXBhcnRpY2xlIjoiIn0seyJmYW1pbHkiOiJEZXNhbGUiLCJnaXZlbiI6IkFyYWdhdyBUZXNmYXciLCJwYXJzZS1uYW1lcyI6ZmFsc2UsImRyb3BwaW5nLXBhcnRpY2xlIjoiIiwibm9uLWRyb3BwaW5nLXBhcnRpY2xlIjoiIn0seyJmYW1pbHkiOiJEZXNzaWUiLCJnaXZlbiI6IkFudGVuZWggTWVuZ2lzdCIsInBhcnNlLW5hbWVzIjpmYWxzZSwiZHJvcHBpbmctcGFydGljbGUiOiIiLCJub24tZHJvcHBpbmctcGFydGljbGUiOiIifSx7ImZhbWlseSI6IkRlc3RhIiwiZ2l2ZW4iOiJGaWtyZWFiIiwicGFyc2UtbmFtZXMiOmZhbHNlLCJkcm9wcGluZy1wYXJ0aWNsZSI6IiIsIm5vbi1kcm9wcGluZy1wYXJ0aWNsZSI6IiJ9LHsiZmFtaWx5IjoiRGV3YW4iLCJnaXZlbiI6IlN5ZWQgTWFzdWR1ciBSYWhtYW4iLCJwYXJzZS1uYW1lcyI6ZmFsc2UsImRyb3BwaW5nLXBhcnRpY2xlIjoiIiwibm9uLWRyb3BwaW5nLXBhcnRpY2xlIjoiIn0seyJmYW1pbHkiOiJEZXkiLCJnaXZlbiI6IlNvdXJhdiIsInBhcnNlLW5hbWVzIjpmYWxzZSwiZHJvcHBpbmctcGFydGljbGUiOiIiLCJub24tZHJvcHBpbmctcGFydGljbGUiOiIifSx7ImZhbWlseSI6IkRoYW1hIiwiZ2l2ZW4iOiJLdWxkZWVwIiwicGFyc2UtbmFtZXMiOmZhbHNlLCJkcm9wcGluZy1wYXJ0aWNsZSI6IiIsIm5vbi1kcm9wcGluZy1wYXJ0aWNsZSI6IiJ9LHsiZmFtaWx5IjoiRGhpbWFsIiwiZ2l2ZW4iOiJNZWdobmF0aCIsInBhcnNlLW5hbWVzIjpmYWxzZSwiZHJvcHBpbmctcGFydGljbGUiOiIiLCJub24tZHJvcHBpbmctcGFydGljbGUiOiIifSx7ImZhbWlseSI6IkRpYW8iLCJnaXZlbiI6Ik5hbmN5IiwicGFyc2UtbmFtZXMiOmZhbHNlLCJkcm9wcGluZy1wYXJ0aWNsZSI6IiIsIm5vbi1kcm9wcGluZy1wYXJ0aWNsZSI6IiJ9LHsiZmFtaWx5IjoiRGlheiIsImdpdmVuIjoiRGFuaWVsIiwicGFyc2UtbmFtZXMiOmZhbHNlLCJkcm9wcGluZy1wYXJ0aWNsZSI6IiIsIm5vbi1kcm9wcGluZy1wYXJ0aWNsZSI6IiJ9LHsiZmFtaWx5IjoiRGludSIsImdpdmVuIjoiTW9uaWNhIiwicGFyc2UtbmFtZXMiOmZhbHNlLCJkcm9wcGluZy1wYXJ0aWNsZSI6IiIsIm5vbi1kcm9wcGluZy1wYXJ0aWNsZSI6IiJ9LHsiZmFtaWx5IjoiRGlyZXNzIiwiZ2l2ZW4iOiJNZW5naXN0aWUiLCJwYXJzZS1uYW1lcyI6ZmFsc2UsImRyb3BwaW5nLXBhcnRpY2xlIjoiIiwibm9uLWRyb3BwaW5nLXBhcnRpY2xlIjoiIn0seyJmYW1pbHkiOiJEamFsYWxpbmlhIiwiZ2l2ZW4iOiJTaGlyaW4iLCJwYXJzZS1uYW1lcyI6ZmFsc2UsImRyb3BwaW5nLXBhcnRpY2xlIjoiIiwibm9uLWRyb3BwaW5nLXBhcnRpY2xlIjoiIn0seyJmYW1pbHkiOiJEb2FuIiwiZ2l2ZW4iOiJMaW5oIFBodW9uZyIsInBhcnNlLW5hbWVzIjpmYWxzZSwiZHJvcHBpbmctcGFydGljbGUiOiIiLCJub24tZHJvcHBpbmctcGFydGljbGUiOiIifSx7ImZhbWlseSI6IkRvbmdhcndhciIsImdpdmVuIjoiRGVlcGEiLCJwYXJzZS1uYW1lcyI6ZmFsc2UsImRyb3BwaW5nLXBhcnRpY2xlIjoiIiwibm9uLWRyb3BwaW5nLXBhcnRpY2xlIjoiIn0seyJmYW1pbHkiOiJTYW50b3MgRmlndWVpcmVkbyIsImdpdmVuIjoiRnJhbmNpc2NvIFdpbnRlciIsInBhcnNlLW5hbWVzIjpmYWxzZSwiZHJvcHBpbmctcGFydGljbGUiOiIiLCJub24tZHJvcHBpbmctcGFydGljbGUiOiJkb3MifSx7ImZhbWlseSI6IkR1bmNhbiIsImdpdmVuIjoiQnJ1Y2UgQi4iLCJwYXJzZS1uYW1lcyI6ZmFsc2UsImRyb3BwaW5nLXBhcnRpY2xlIjoiIiwibm9uLWRyb3BwaW5nLXBhcnRpY2xlIjoiIn0seyJmYW1pbHkiOiJEdXR0YSIsImdpdmVuIjoiU2lkZGhhcnRoYSIsInBhcnNlLW5hbWVzIjpmYWxzZSwiZHJvcHBpbmctcGFydGljbGUiOiIiLCJub24tZHJvcHBpbmctcGFydGljbGUiOiIifSx7ImZhbWlseSI6IkR6aWVkemljIiwiZ2l2ZW4iOiJBcmthZGl1c3ogTWFyaWFuIiwicGFyc2UtbmFtZXMiOmZhbHNlLCJkcm9wcGluZy1wYXJ0aWNsZSI6IiIsIm5vbi1kcm9wcGluZy1wYXJ0aWNsZSI6IiJ9LHsiZmFtaWx5IjoiRWRpbnVyIiwiZ2l2ZW4iOiJIaXNoYW0gQXRhbiIsInBhcnNlLW5hbWVzIjpmYWxzZSwiZHJvcHBpbmctcGFydGljbGUiOiIiLCJub24tZHJvcHBpbmctcGFydGljbGUiOiIifSx7ImZhbWlseSI6IkVraG9sdWVuZXRhbGUiLCJnaXZlbiI6Ik1pY2hhZWwiLCJwYXJzZS1uYW1lcyI6ZmFsc2UsImRyb3BwaW5nLXBhcnRpY2xlIjoiIiwibm9uLWRyb3BwaW5nLXBhcnRpY2xlIjoiIn0seyJmYW1pbHkiOiJFa3VuZGF5byIsImdpdmVuIjoiVGVtaXRvcGUgQ3lydXMiLCJwYXJzZS1uYW1lcyI6ZmFsc2UsImRyb3BwaW5nLXBhcnRpY2xlIjoiIiwibm9uLWRyb3BwaW5nLXBhcnRpY2xlIjoiIn0seyJmYW1pbHkiOiJFbGdlbmR5IiwiZ2l2ZW4iOiJJc2xhbSBZLiIsInBhcnNlLW5hbWVzIjpmYWxzZSwiZHJvcHBpbmctcGFydGljbGUiOiIiLCJub24tZHJvcHBpbmctcGFydGljbGUiOiIifSx7ImZhbWlseSI6IkVsaGFkaSIsImdpdmVuIjoiTXVoYW1tZWQiLCJwYXJzZS1uYW1lcyI6ZmFsc2UsImRyb3BwaW5nLXBhcnRpY2xlIjoiIiwibm9uLWRyb3BwaW5nLXBhcnRpY2xlIjoiIn0seyJmYW1pbHkiOiJFbC1IdW5laWRpIiwiZ2l2ZW4iOiJXYXNlZW0iLCJwYXJzZS1uYW1lcyI6ZmFsc2UsImRyb3BwaW5nLXBhcnRpY2xlIjoiIiwibm9uLWRyb3BwaW5nLXBhcnRpY2xlIjoiIn0seyJmYW1pbHkiOiJFbG1lbGlneSIsImdpdmVuIjoiT21hciBBYmRlbHNhZGVrIEFiZG91IiwicGFyc2UtbmFtZXMiOmZhbHNlLCJkcm9wcGluZy1wYXJ0aWNsZSI6IiIsIm5vbi1kcm9wcGluZy1wYXJ0aWNsZSI6IiJ9LHsiZmFtaWx5IjoiRWxtb25lbSIsImdpdmVuIjoiTW9oYW1lZCBBLiIsInBhcnNlLW5hbWVzIjpmYWxzZSwiZHJvcHBpbmctcGFydGljbGUiOiIiLCJub24tZHJvcHBpbmctcGFydGljbGUiOiIifSx7ImZhbWlseSI6IkVuZGVzaGF3IiwiZ2l2ZW4iOiJEZXN0YXciLCJwYXJzZS1uYW1lcyI6ZmFsc2UsImRyb3BwaW5nLXBhcnRpY2xlIjoiIiwibm9uLWRyb3BwaW5nLXBhcnRpY2xlIjoiIn0seyJmYW1pbHkiOiJFc2F5YXMiLCJnaXZlbiI6Ikhhd2kgTGV1bCIsInBhcnNlLW5hbWVzIjpmYWxzZSwiZHJvcHBpbmctcGFydGljbGUiOiIiLCJub24tZHJvcHBpbmctcGFydGljbGUiOiIifSx7ImZhbWlseSI6IkVzaGV0dSIsImdpdmVuIjoiSGFiaXR1IEJpcmhhbiIsInBhcnNlLW5hbWVzIjpmYWxzZSwiZHJvcHBpbmctcGFydGljbGUiOiIiLCJub24tZHJvcHBpbmctcGFydGljbGUiOiIifSx7ImZhbWlseSI6IkV0YWVlIiwiZ2l2ZW4iOiJGYXJzaGlkIiwicGFyc2UtbmFtZXMiOmZhbHNlLCJkcm9wcGluZy1wYXJ0aWNsZSI6IiIsIm5vbi1kcm9wcGluZy1wYXJ0aWNsZSI6IiJ9LHsiZmFtaWx5IjoiRmFkaGlsIiwiZ2l2ZW4iOiJJYnRpaGFsIiwicGFyc2UtbmFtZXMiOmZhbHNlLCJkcm9wcGluZy1wYXJ0aWNsZSI6IiIsIm5vbi1kcm9wcGluZy1wYXJ0aWNsZSI6IiJ9LHsiZmFtaWx5IjoiRmFnYmFtaWdiZSIsImdpdmVuIjoiQWRlbml5aSBGcmFuY2lzIiwicGFyc2UtbmFtZXMiOmZhbHNlLCJkcm9wcGluZy1wYXJ0aWNsZSI6IiIsIm5vbi1kcm9wcGluZy1wYXJ0aWNsZSI6IiJ9LHsiZmFtaWx5IjoiRmFoaW0iLCJnaXZlbiI6IkF5ZXNoYSIsInBhcnNlLW5hbWVzIjpmYWxzZSwiZHJvcHBpbmctcGFydGljbGUiOiIiLCJub24tZHJvcHBpbmctcGFydGljbGUiOiIifSx7ImZhbWlseSI6IkZhbGFoaSIsImdpdmVuIjoiU2hhaGFiIiwicGFyc2UtbmFtZXMiOmZhbHNlLCJkcm9wcGluZy1wYXJ0aWNsZSI6IiIsIm5vbi1kcm9wcGluZy1wYXJ0aWNsZSI6IiJ9LHsiZmFtaWx5IjoiRmFyaXMiLCJnaXZlbiI6Ik1vZXogQWwgSXNsYW0gRXp6YXQgTWFobW91ZCIsInBhcnNlLW5hbWVzIjpmYWxzZSwiZHJvcHBpbmctcGFydGljbGUiOiIiLCJub24tZHJvcHBpbmctcGFydGljbGUiOiIifSx7ImZhbWlseSI6IkZhcnJva2hwb3VyIiwiZ2l2ZW4iOiJIb3NzZWluIiwicGFyc2UtbmFtZXMiOmZhbHNlLCJkcm9wcGluZy1wYXJ0aWNsZSI6IiIsIm5vbi1kcm9wcGluZy1wYXJ0aWNsZSI6IiJ9LHsiZmFtaWx5IjoiRmFyemFkZmFyIiwiZ2l2ZW4iOiJGYXJzaGFkIiwicGFyc2UtbmFtZXMiOmZhbHNlLCJkcm9wcGluZy1wYXJ0aWNsZSI6IiIsIm5vbi1kcm9wcGluZy1wYXJ0aWNsZSI6IiJ9LHsiZmFtaWx5IjoiRmF0ZWhpemFkZWgiLCJnaXZlbiI6IkFsaSIsInBhcnNlLW5hbWVzIjpmYWxzZSwiZHJvcHBpbmctcGFydGljbGUiOiIiLCJub24tZHJvcHBpbmctcGFydGljbGUiOiIifSx7ImZhbWlseSI6IkZhemxpIiwiZ2l2ZW4iOiJHaGF6YWwiLCJwYXJzZS1uYW1lcyI6ZmFsc2UsImRyb3BwaW5nLXBhcnRpY2xlIjoiIiwibm9uLWRyb3BwaW5nLXBhcnRpY2xlIjoiIn0seyJmYW1pbHkiOiJGZW5nIiwiZ2l2ZW4iOiJYaWFvcWkiLCJwYXJzZS1uYW1lcyI6ZmFsc2UsImRyb3BwaW5nLXBhcnRpY2xlIjoiIiwibm9uLWRyb3BwaW5nLXBhcnRpY2xlIjoiIn0seyJmYW1pbHkiOiJGZXJlZGUiLCJnaXZlbiI6IlRvbWFzIFkuIiwicGFyc2UtbmFtZXMiOmZhbHNlLCJkcm9wcGluZy1wYXJ0aWNsZSI6IiIsIm5vbi1kcm9wcGluZy1wYXJ0aWNsZSI6IiJ9LHsiZmFtaWx5IjoiRmlzY2hlciIsImdpdmVuIjoiRmxvcmlhbiIsInBhcnNlLW5hbWVzIjpmYWxzZSwiZHJvcHBpbmctcGFydGljbGUiOiIiLCJub24tZHJvcHBpbmctcGFydGljbGUiOiIifSx7ImZhbWlseSI6IkZsb29kIiwiZ2l2ZW4iOiJEYXZpZCIsInBhcnNlLW5hbWVzIjpmYWxzZSwiZHJvcHBpbmctcGFydGljbGUiOiIiLCJub24tZHJvcHBpbmctcGFydGljbGUiOiIifSx7ImZhbWlseSI6IkZvcm91aGFyaSIsImdpdmVuIjoiQWxpIiwicGFyc2UtbmFtZXMiOmZhbHNlLCJkcm9wcGluZy1wYXJ0aWNsZSI6IiIsIm5vbi1kcm9wcGluZy1wYXJ0aWNsZSI6IiJ9LHsiZmFtaWx5IjoiRm9yb3VtYWRpIiwiZ2l2ZW4iOiJSb2hhbSIsInBhcnNlLW5hbWVzIjpmYWxzZSwiZHJvcHBpbmctcGFydGljbGUiOiIiLCJub24tZHJvcHBpbmctcGFydGljbGUiOiIifSx7ImZhbWlseSI6IktvdWRlaGkiLCJnaXZlbiI6Ik1hc291bWVoIEZvcm91dGFuIiwicGFyc2UtbmFtZXMiOmZhbHNlLCJkcm9wcGluZy1wYXJ0aWNsZSI6IiIsIm5vbi1kcm9wcGluZy1wYXJ0aWNsZSI6IiJ9LHsiZmFtaWx5IjoiR2FpZGhhbmUiLCJnaXZlbiI6IkFiaGF5IE1vdGlyYW1qaSIsInBhcnNlLW5hbWVzIjpmYWxzZSwiZHJvcHBpbmctcGFydGljbGUiOiIiLCJub24tZHJvcHBpbmctcGFydGljbGUiOiIifSx7ImZhbWlseSI6IkdhaWhyZSIsImdpdmVuIjoiU2FudG9zaCIsInBhcnNlLW5hbWVzIjpmYWxzZSwiZHJvcHBpbmctcGFydGljbGUiOiIiLCJub24tZHJvcHBpbmctcGFydGljbGUiOiIifSx7ImZhbWlseSI6IkdhaXBvdiIsImdpdmVuIjoiQWJkdXpoYXBwYXIiLCJwYXJzZS1uYW1lcyI6ZmFsc2UsImRyb3BwaW5nLXBhcnRpY2xlIjoiIiwibm9uLWRyb3BwaW5nLXBhcnRpY2xlIjoiIn0seyJmYW1pbHkiOiJHYWxhbGkiLCJnaXZlbiI6Illhc2VlbiIsInBhcnNlLW5hbWVzIjpmYWxzZSwiZHJvcHBpbmctcGFydGljbGUiOiIiLCJub24tZHJvcHBpbmctcGFydGljbGUiOiIifSx7ImZhbWlseSI6IkdhbmVzYW4iLCJnaXZlbiI6IkJhbGFzYW5rYXIiLCJwYXJzZS1uYW1lcyI6ZmFsc2UsImRyb3BwaW5nLXBhcnRpY2xlIjoiIiwibm9uLWRyb3BwaW5nLXBhcnRpY2xlIjoiIn0seyJmYW1pbHkiOiJHYXJjaWEtR29yZGlsbG8iLCJnaXZlbiI6Ik0uIEEuIiwicGFyc2UtbmFtZXMiOmZhbHNlLCJkcm9wcGluZy1wYXJ0aWNsZSI6IiIsIm5vbi1kcm9wcGluZy1wYXJ0aWNsZSI6IiJ9LHsiZmFtaWx5IjoiR2F1dGFtIiwiZ2l2ZW4iOiJSdXBlc2ggSy4iLCJwYXJzZS1uYW1lcyI6ZmFsc2UsImRyb3BwaW5nLXBhcnRpY2xlIjoiIiwibm9uLWRyb3BwaW5nLXBhcnRpY2xlIjoiIn0seyJmYW1pbHkiOiJHZWJyZWhpd290IiwiZ2l2ZW4iOiJNZXNmaW4iLCJwYXJzZS1uYW1lcyI6ZmFsc2UsImRyb3BwaW5nLXBhcnRpY2xlIjoiIiwibm9uLWRyb3BwaW5nLXBhcnRpY2xlIjoiIn0seyJmYW1pbHkiOiJHZWJyZWtpZGFuIiwiZ2l2ZW4iOiJLYWhzdSBHZWJyZWtpcnN0b3MiLCJwYXJzZS1uYW1lcyI6ZmFsc2UsImRyb3BwaW5nLXBhcnRpY2xlIjoiIiwibm9uLWRyb3BwaW5nLXBhcnRpY2xlIjoiIn0seyJmYW1pbHkiOiJHZWJyZW1lc2tlbCIsImdpdmVuIjoiVGVmZXJpIEdlYnJ1IiwicGFyc2UtbmFtZXMiOmZhbHNlLCJkcm9wcGluZy1wYXJ0aWNsZSI6IiIsIm5vbi1kcm9wcGluZy1wYXJ0aWNsZSI6IiJ9LHsiZmFtaWx5IjoiR2V0YWNoZXIiLCJnaXZlbiI6IkxlbW1hIiwicGFyc2UtbmFtZXMiOmZhbHNlLCJkcm9wcGluZy1wYXJ0aWNsZSI6IiIsIm5vbi1kcm9wcGluZy1wYXJ0aWNsZSI6IiJ9LHsiZmFtaWx5IjoiR2hhZGlyaWFuIiwiZ2l2ZW4iOiJGYXRhbmVoIiwicGFyc2UtbmFtZXMiOmZhbHNlLCJkcm9wcGluZy1wYXJ0aWNsZSI6IiIsIm5vbi1kcm9wcGluZy1wYXJ0aWNsZSI6IiJ9LHsiZmFtaWx5IjoiR2hhbWFyaSIsImdpdmVuIjoiU2V5eWVkIEhhZGkiLCJwYXJzZS1uYW1lcyI6ZmFsc2UsImRyb3BwaW5nLXBhcnRpY2xlIjoiIiwibm9uLWRyb3BwaW5nLXBhcnRpY2xlIjoiIn0seyJmYW1pbHkiOiJOb3VyIiwiZ2l2ZW4iOiJNb2hhbW1hZCBHaGFzZW1pIiwicGFyc2UtbmFtZXMiOmZhbHNlLCJkcm9wcGluZy1wYXJ0aWNsZSI6IiIsIm5vbi1kcm9wcGluZy1wYXJ0aWNsZSI6IiJ9LHsiZmFtaWx5IjoiR2hhc3NlbWkiLCJnaXZlbiI6IkZhcmliYSIsInBhcnNlLW5hbWVzIjpmYWxzZSwiZHJvcHBpbmctcGFydGljbGUiOiIiLCJub24tZHJvcHBpbmctcGFydGljbGUiOiIifSx7ImZhbWlseSI6IkdvbGVjaGhhIiwiZ2l2ZW4iOiJNYWhhdmVlciIsInBhcnNlLW5hbWVzIjpmYWxzZSwiZHJvcHBpbmctcGFydGljbGUiOiIiLCJub24tZHJvcHBpbmctcGFydGljbGUiOiIifSx7ImZhbWlseSI6IkdvbGVpaiIsImdpdmVuIjoiUG91eWEiLCJwYXJzZS1uYW1lcyI6ZmFsc2UsImRyb3BwaW5nLXBhcnRpY2xlIjoiIiwibm9uLWRyb3BwaW5nLXBhcnRpY2xlIjoiIn0seyJmYW1pbHkiOiJHb2xpbmVsbGkiLCJnaXZlbiI6IkRhdmlkZSIsInBhcnNlLW5hbWVzIjpmYWxzZSwiZHJvcHBpbmctcGFydGljbGUiOiIiLCJub24tZHJvcHBpbmctcGFydGljbGUiOiIifSx7ImZhbWlseSI6IkdvcGFsYW5pIiwiZ2l2ZW4iOiJTYW1lZXIgVmFsaSIsInBhcnNlLW5hbWVzIjpmYWxzZSwiZHJvcHBpbmctcGFydGljbGUiOiIiLCJub24tZHJvcHBpbmctcGFydGljbGUiOiIifSx7ImZhbWlseSI6Ikd1YWRpZSIsImdpdmVuIjoiSGFidGFtdSBBbGdhbmVoIiwicGFyc2UtbmFtZXMiOmZhbHNlLCJkcm9wcGluZy1wYXJ0aWNsZSI6IiIsIm5vbi1kcm9wcGluZy1wYXJ0aWNsZSI6IiJ9LHsiZmFtaWx5IjoiR3VhbiIsImdpdmVuIjoiU2hpIFlhbmciLCJwYXJzZS1uYW1lcyI6ZmFsc2UsImRyb3BwaW5nLXBhcnRpY2xlIjoiIiwibm9uLWRyb3BwaW5nLXBhcnRpY2xlIjoiIn0seyJmYW1pbHkiOiJHdWRheXUiLCJnaXZlbiI6IlRlbWVzZ2VuIFdvcmt1IiwicGFyc2UtbmFtZXMiOmZhbHNlLCJkcm9wcGluZy1wYXJ0aWNsZSI6IiIsIm5vbi1kcm9wcGluZy1wYXJ0aWNsZSI6IiJ9LHsiZmFtaWx5IjoiR3VpbWFyYWVzIiwiZ2l2ZW4iOiJSYWZhZWwgQWx2ZXMiLCJwYXJzZS1uYW1lcyI6ZmFsc2UsImRyb3BwaW5nLXBhcnRpY2xlIjoiIiwibm9uLWRyb3BwaW5nLXBhcnRpY2xlIjoiIn0seyJmYW1pbHkiOiJHdWxlZCIsImdpdmVuIjoiUmFzaGlkIEFiZGkiLCJwYXJzZS1uYW1lcyI6ZmFsc2UsImRyb3BwaW5nLXBhcnRpY2xlIjoiIiwibm9uLWRyb3BwaW5nLXBhcnRpY2xlIjoiIn0seyJmYW1pbHkiOiJHdXB0YSIsImdpdmVuIjoiUmFqZWV2IiwicGFyc2UtbmFtZXMiOmZhbHNlLCJkcm9wcGluZy1wYXJ0aWNsZSI6IiIsIm5vbi1kcm9wcGluZy1wYXJ0aWNsZSI6IiJ9LHsiZmFtaWx5IjoiR3VwdGEiLCJnaXZlbiI6IkthcnRpayIsInBhcnNlLW5hbWVzIjpmYWxzZSwiZHJvcHBpbmctcGFydGljbGUiOiIiLCJub24tZHJvcHBpbmctcGFydGljbGUiOiIifSx7ImZhbWlseSI6Ikd1cHRhIiwiZ2l2ZW4iOiJWZWVyIEJhbGEiLCJwYXJzZS1uYW1lcyI6ZmFsc2UsImRyb3BwaW5nLXBhcnRpY2xlIjoiIiwibm9uLWRyb3BwaW5nLXBhcnRpY2xlIjoiIn0seyJmYW1pbHkiOiJHdXB0YSIsImdpdmVuIjoiVml2ZWsgS3VtYXIiLCJwYXJzZS1uYW1lcyI6ZmFsc2UsImRyb3BwaW5nLXBhcnRpY2xlIjoiIiwibm9uLWRyb3BwaW5nLXBhcnRpY2xlIjoiIn0seyJmYW1pbHkiOiJHeWF3YWxpIiwiZ2l2ZW4iOiJCaXNoYWwiLCJwYXJzZS1uYW1lcyI6ZmFsc2UsImRyb3BwaW5nLXBhcnRpY2xlIjoiIiwibm9uLWRyb3BwaW5nLXBhcnRpY2xlIjoiIn0seyJmYW1pbHkiOiJIYWRkYWRpIiwiZ2l2ZW4iOiJSYXNvb2wiLCJwYXJzZS1uYW1lcyI6ZmFsc2UsImRyb3BwaW5nLXBhcnRpY2xlIjoiIiwibm9uLWRyb3BwaW5nLXBhcnRpY2xlIjoiIn0seyJmYW1pbHkiOiJIYWRpIiwiZ2l2ZW4iOiJOYWphaCBSLiIsInBhcnNlLW5hbWVzIjpmYWxzZSwiZHJvcHBpbmctcGFydGljbGUiOiIiLCJub24tZHJvcHBpbmctcGFydGljbGUiOiIifSx7ImZhbWlseSI6IkhhaWxlIiwiZ2l2ZW4iOiJUZWtsZWhhaW1hbm90IEdlcmV6aWhlciIsInBhcnNlLW5hbWVzIjpmYWxzZSwiZHJvcHBpbmctcGFydGljbGUiOiIiLCJub24tZHJvcHBpbmctcGFydGljbGUiOiIifSx7ImZhbWlseSI6IkhhamliZXlnaSIsImdpdmVuIjoiUmFtdGluIiwicGFyc2UtbmFtZXMiOmZhbHNlLCJkcm9wcGluZy1wYXJ0aWNsZSI6IiIsIm5vbi1kcm9wcGluZy1wYXJ0aWNsZSI6IiJ9LHsiZmFtaWx5IjoiSGFqLU1pcnphaWFuIiwiZ2l2ZW4iOiJBcnZpbiIsInBhcnNlLW5hbWVzIjpmYWxzZSwiZHJvcHBpbmctcGFydGljbGUiOiIiLCJub24tZHJvcHBpbmctcGFydGljbGUiOiIifSx7ImZhbWlseSI6IkhhbHdhbmkiLCJnaXZlbiI6IlJhYmloIiwicGFyc2UtbmFtZXMiOmZhbHNlLCJkcm9wcGluZy1wYXJ0aWNsZSI6IiIsIm5vbi1kcm9wcGluZy1wYXJ0aWNsZSI6IiJ9LHsiZmFtaWx5IjoiSGFtaWRpIiwiZ2l2ZW4iOiJTYW1lciIsInBhcnNlLW5hbWVzIjpmYWxzZSwiZHJvcHBpbmctcGFydGljbGUiOiIiLCJub24tZHJvcHBpbmctcGFydGljbGUiOiIifSx7ImZhbWlseSI6IkhhbmtleSIsImdpdmVuIjoiR3JhZW1lIEouIiwicGFyc2UtbmFtZXMiOmZhbHNlLCJkcm9wcGluZy1wYXJ0aWNsZSI6IiIsIm5vbi1kcm9wcGluZy1wYXJ0aWNsZSI6IiJ9LHsiZmFtaWx5IjoiSGFubmFuIiwiZ2l2ZW4iOiJNZCBBYmR1bCIsInBhcnNlLW5hbWVzIjpmYWxzZSwiZHJvcHBpbmctcGFydGljbGUiOiIiLCJub24tZHJvcHBpbmctcGFydGljbGUiOiIifSx7ImZhbWlseSI6IkhhcXVlIiwiZ2l2ZW4iOiJTaGFmaXVsIiwicGFyc2UtbmFtZXMiOmZhbHNlLCJkcm9wcGluZy1wYXJ0aWNsZSI6IiIsIm5vbi1kcm9wcGluZy1wYXJ0aWNsZSI6IiJ9LHsiZmFtaWx5IjoiSGFyYW5kaSIsImdpdmVuIjoiSGFtaWQiLCJwYXJzZS1uYW1lcyI6ZmFsc2UsImRyb3BwaW5nLXBhcnRpY2xlIjoiIiwibm9uLWRyb3BwaW5nLXBhcnRpY2xlIjoiIn0seyJmYW1pbHkiOiJIYXJsaWFudG8iLCJnaXZlbiI6Ik5ldGFuamEgSS4iLCJwYXJzZS1uYW1lcyI6ZmFsc2UsImRyb3BwaW5nLXBhcnRpY2xlIjoiIiwibm9uLWRyb3BwaW5nLXBhcnRpY2xlIjoiIn0seyJmYW1pbHkiOiJNYWhtdWR1bCBIYXNhbiIsImdpdmVuIjoiUy4gTS4iLCJwYXJzZS1uYW1lcyI6ZmFsc2UsImRyb3BwaW5nLXBhcnRpY2xlIjoiIiwibm9uLWRyb3BwaW5nLXBhcnRpY2xlIjoiIn0seyJmYW1pbHkiOiJIYXNhbiIsImdpdmVuIjoiU3llZCBTaGFoemFkIiwicGFyc2UtbmFtZXMiOmZhbHNlLCJkcm9wcGluZy1wYXJ0aWNsZSI6IiIsIm5vbi1kcm9wcGluZy1wYXJ0aWNsZSI6IiJ9LHsiZmFtaWx5IjoiSGFzYW5pIiwiZ2l2ZW4iOiJIYW1pZHJlemEiLCJwYXJzZS1uYW1lcyI6ZmFsc2UsImRyb3BwaW5nLXBhcnRpY2xlIjoiIiwibm9uLWRyb3BwaW5nLXBhcnRpY2xlIjoiIn0seyJmYW1pbHkiOiJIYXNzYW5pcG91ciIsImdpdmVuIjoiU29oZWlsIiwicGFyc2UtbmFtZXMiOmZhbHNlLCJkcm9wcGluZy1wYXJ0aWNsZSI6IiIsIm5vbi1kcm9wcGluZy1wYXJ0aWNsZSI6IiJ9LHsiZmFtaWx5IjoiSGFzc2VuIiwiZ2l2ZW4iOiJNb2hhbW1lZCBCaGVzZXIiLCJwYXJzZS1uYW1lcyI6ZmFsc2UsImRyb3BwaW5nLXBhcnRpY2xlIjoiIiwibm9uLWRyb3BwaW5nLXBhcnRpY2xlIjoiIn0seyJmYW1pbHkiOiJIYXVib2xkIiwiZ2l2ZW4iOiJKb2hhbm5lcyIsInBhcnNlLW5hbWVzIjpmYWxzZSwiZHJvcHBpbmctcGFydGljbGUiOiIiLCJub24tZHJvcHBpbmctcGFydGljbGUiOiIifSx7ImZhbWlseSI6IkhheWF0IiwiZ2l2ZW4iOiJLaGV6YXIiLCJwYXJzZS1uYW1lcyI6ZmFsc2UsImRyb3BwaW5nLXBhcnRpY2xlIjoiIiwibm9uLWRyb3BwaW5nLXBhcnRpY2xlIjoiIn0seyJmYW1pbHkiOiJIZWlkYXJpIiwiZ2l2ZW4iOiJHb2xuYXoiLCJwYXJzZS1uYW1lcyI6ZmFsc2UsImRyb3BwaW5nLXBhcnRpY2xlIjoiIiwibm9uLWRyb3BwaW5nLXBhcnRpY2xlIjoiIn0seyJmYW1pbHkiOiJIZWlkYXJpIiwiZ2l2ZW4iOiJNb2hhbW1hZCIsInBhcnNlLW5hbWVzIjpmYWxzZSwiZHJvcHBpbmctcGFydGljbGUiOiIiLCJub24tZHJvcHBpbmctcGFydGljbGUiOiIifSx7ImZhbWlseSI6Ikhlc3NhbWkiLCJnaXZlbiI6IkthbXJhbiIsInBhcnNlLW5hbWVzIjpmYWxzZSwiZHJvcHBpbmctcGFydGljbGUiOiIiLCJub24tZHJvcHBpbmctcGFydGljbGUiOiIifSx7ImZhbWlseSI6IkhpcmFpa2UiLCJnaXZlbiI6Ill1dGEiLCJwYXJzZS1uYW1lcyI6ZmFsc2UsImRyb3BwaW5nLXBhcnRpY2xlIjoiIiwibm9uLWRyb3BwaW5nLXBhcnRpY2xlIjoiIn0seyJmYW1pbHkiOiJIb2xsYSIsImdpdmVuIjoiUmFtZXNoIiwicGFyc2UtbmFtZXMiOmZhbHNlLCJkcm9wcGluZy1wYXJ0aWNsZSI6IiIsIm5vbi1kcm9wcGluZy1wYXJ0aWNsZSI6IiJ9LHsiZmFtaWx5IjoiSG9zc2FpbiIsImdpdmVuIjoiU2FoYWRhdCIsInBhcnNlLW5hbWVzIjpmYWxzZSwiZHJvcHBpbmctcGFydGljbGUiOiIiLCJub24tZHJvcHBpbmctcGFydGljbGUiOiIifSx7ImZhbWlseSI6Ikhvc3NhaW4iLCJnaXZlbiI6Ik1kIFNoYWtoYW9hdCIsInBhcnNlLW5hbWVzIjpmYWxzZSwiZHJvcHBpbmctcGFydGljbGUiOiIiLCJub24tZHJvcHBpbmctcGFydGljbGUiOiIifSx7ImZhbWlseSI6Ikhvc3NlaW5pIiwiZ2l2ZW4iOiJNb2hhbW1hZCBTYWxhciIsInBhcnNlLW5hbWVzIjpmYWxzZSwiZHJvcHBpbmctcGFydGljbGUiOiIiLCJub24tZHJvcHBpbmctcGFydGljbGUiOiIifSx7ImZhbWlseSI6Ikhvc3NlaW56YWRlaCIsImdpdmVuIjoiTWVoZGkiLCJwYXJzZS1uYW1lcyI6ZmFsc2UsImRyb3BwaW5nLXBhcnRpY2xlIjoiIiwibm9uLWRyb3BwaW5nLXBhcnRpY2xlIjoiIn0seyJmYW1pbHkiOiJIb3NzZWluemFkZWgiLCJnaXZlbiI6Ikhhc3NhbiIsInBhcnNlLW5hbWVzIjpmYWxzZSwiZHJvcHBpbmctcGFydGljbGUiOiIiLCJub24tZHJvcHBpbmctcGFydGljbGUiOiIifSx7ImZhbWlseSI6Ikh1YW5nIiwiZ2l2ZW4iOiJKdW5qaWUiLCJwYXJzZS1uYW1lcyI6ZmFsc2UsImRyb3BwaW5nLXBhcnRpY2xlIjoiIiwibm9uLWRyb3BwaW5nLXBhcnRpY2xlIjoiIn0seyJmYW1pbHkiOiJIdWRhIiwiZ2l2ZW4iOiJNZCBOYXptdWwiLCJwYXJzZS1uYW1lcyI6ZmFsc2UsImRyb3BwaW5nLXBhcnRpY2xlIjoiIiwibm9uLWRyb3BwaW5nLXBhcnRpY2xlIjoiIn0seyJmYW1pbHkiOiJIdXNzYWluIiwiZ2l2ZW4iOiJTYWxtYW4iLCJwYXJzZS1uYW1lcyI6ZmFsc2UsImRyb3BwaW5nLXBhcnRpY2xlIjoiIiwibm9uLWRyb3BwaW5nLXBhcnRpY2xlIjoiIn0seyJmYW1pbHkiOiJIdXluaCIsImdpdmVuIjoiSG9uZyBIYW4iLCJwYXJzZS1uYW1lcyI6ZmFsc2UsImRyb3BwaW5nLXBhcnRpY2xlIjoiIiwibm9uLWRyb3BwaW5nLXBhcnRpY2xlIjoiIn0seyJmYW1pbHkiOiJId2FuZyIsImdpdmVuIjoiQmluZyBGYW5nIiwicGFyc2UtbmFtZXMiOmZhbHNlLCJkcm9wcGluZy1wYXJ0aWNsZSI6IiIsIm5vbi1kcm9wcGluZy1wYXJ0aWNsZSI6IiJ9LHsiZmFtaWx5IjoiSWJpdG95ZSIsImdpdmVuIjoiU2VndW4gRW1tYW51ZWwiLCJwYXJzZS1uYW1lcyI6ZmFsc2UsImRyb3BwaW5nLXBhcnRpY2xlIjoiIiwibm9uLWRyb3BwaW5nLXBhcnRpY2xlIjoiIn0seyJmYW1pbHkiOiJJa2VkYSIsImdpdmVuIjoiTmF5dSIsInBhcnNlLW5hbWVzIjpmYWxzZSwiZHJvcHBpbmctcGFydGljbGUiOiIiLCJub24tZHJvcHBpbmctcGFydGljbGUiOiIifSx7ImZhbWlseSI6IklsaWMiLCJnaXZlbiI6IklyZW5hIE0uIiwicGFyc2UtbmFtZXMiOmZhbHNlLCJkcm9wcGluZy1wYXJ0aWNsZSI6IiIsIm5vbi1kcm9wcGluZy1wYXJ0aWNsZSI6IiJ9LHsiZmFtaWx5IjoiSWxpYyIsImdpdmVuIjoiTWlsZW5hIEQuIiwicGFyc2UtbmFtZXMiOmZhbHNlLCJkcm9wcGluZy1wYXJ0aWNsZSI6IiIsIm5vbi1kcm9wcGluZy1wYXJ0aWNsZSI6IiJ9LHsiZmFtaWx5IjoiSW5iYXJhaiIsImdpdmVuIjoiTGVlYmVyayBSYWphIiwicGFyc2UtbmFtZXMiOmZhbHNlLCJkcm9wcGluZy1wYXJ0aWNsZSI6IiIsIm5vbi1kcm9wcGluZy1wYXJ0aWNsZSI6IiJ9LHsiZmFtaWx5IjoiSXFiYWwiLCJnaXZlbiI6IkFmcmluIiwicGFyc2UtbmFtZXMiOmZhbHNlLCJkcm9wcGluZy1wYXJ0aWNsZSI6IiIsIm5vbi1kcm9wcGluZy1wYXJ0aWNsZSI6IiJ9LHsiZmFtaWx5IjoiSXNsYW0iLCJnaXZlbiI6IlNoZWlraCBNb2hhbW1lZCBTaGFyaWZ1bCIsInBhcnNlLW5hbWVzIjpmYWxzZSwiZHJvcHBpbmctcGFydGljbGUiOiIiLCJub24tZHJvcHBpbmctcGFydGljbGUiOiIifSx7ImZhbWlseSI6IklzbGFtIiwiZ2l2ZW4iOiJSYWtpYnVsIE0uIiwicGFyc2UtbmFtZXMiOmZhbHNlLCJkcm9wcGluZy1wYXJ0aWNsZSI6IiIsIm5vbi1kcm9wcGluZy1wYXJ0aWNsZSI6IiJ9LHsiZmFtaWx5IjoiSXNtYWlsIiwiZ2l2ZW4iOiJOYWhsYWggRWxrdWRzc2lhaCIsInBhcnNlLW5hbWVzIjpmYWxzZSwiZHJvcHBpbmctcGFydGljbGUiOiIiLCJub24tZHJvcHBpbmctcGFydGljbGUiOiIifSx7ImZhbWlseSI6IklzbyIsImdpdmVuIjoiSGlyb3lhc3UiLCJwYXJzZS1uYW1lcyI6ZmFsc2UsImRyb3BwaW5nLXBhcnRpY2xlIjoiIiwibm9uLWRyb3BwaW5nLXBhcnRpY2xlIjoiIn0seyJmYW1pbHkiOiJJc29sYSIsImdpdmVuIjoiR2FldGFubyIsInBhcnNlLW5hbWVzIjpmYWxzZSwiZHJvcHBpbmctcGFydGljbGUiOiIiLCJub24tZHJvcHBpbmctcGFydGljbGUiOiIifSx7ImZhbWlseSI6Ikl0dW1hbGxhIiwiZ2l2ZW4iOiJSYW1haWFoIiwicGFyc2UtbmFtZXMiOmZhbHNlLCJkcm9wcGluZy1wYXJ0aWNsZSI6IiIsIm5vbi1kcm9wcGluZy1wYXJ0aWNsZSI6IiJ9LHsiZmFtaWx5IjoiSXdhZ2FtaSIsImdpdmVuIjoiTWFzYW8iLCJwYXJzZS1uYW1lcyI6ZmFsc2UsImRyb3BwaW5nLXBhcnRpY2xlIjoiIiwibm9uLWRyb3BwaW5nLXBhcnRpY2xlIjoiIn0seyJmYW1pbHkiOiJJd3UiLCJnaXZlbiI6IkNoaWRvemllIEMuRC4iLCJwYXJzZS1uYW1lcyI6ZmFsc2UsImRyb3BwaW5nLXBhcnRpY2xlIjoiIiwibm9uLWRyb3BwaW5nLXBhcnRpY2xlIjoiIn0seyJmYW1pbHkiOiJJeWFtdSIsImdpdmVuIjoiSWhvZ2hvc2EgT3NhbXV5aSIsInBhcnNlLW5hbWVzIjpmYWxzZSwiZHJvcHBpbmctcGFydGljbGUiOiIiLCJub24tZHJvcHBpbmctcGFydGljbGUiOiIifSx7ImZhbWlseSI6Ikl5YXN1IiwiZ2l2ZW4iOiJBc3NlZmEgTi4iLCJwYXJzZS1uYW1lcyI6ZmFsc2UsImRyb3BwaW5nLXBhcnRpY2xlIjoiIiwibm9uLWRyb3BwaW5nLXBhcnRpY2xlIjoiIn0seyJmYW1pbHkiOiJKYWNvYiIsImdpdmVuIjoiTG91aXMiLCJwYXJzZS1uYW1lcyI6ZmFsc2UsImRyb3BwaW5nLXBhcnRpY2xlIjoiIiwibm9uLWRyb3BwaW5nLXBhcnRpY2xlIjoiIn0seyJmYW1pbHkiOiJKYWZhcnphZGVoIiwiZ2l2ZW4iOiJBYmRvbGxhaCIsInBhcnNlLW5hbWVzIjpmYWxzZSwiZHJvcHBpbmctcGFydGljbGUiOiIiLCJub24tZHJvcHBpbmctcGFydGljbGUiOiIifSx7ImZhbWlseSI6IkphaHJhbWkiLCJnaXZlbiI6IkhhaXRoYW0iLCJwYXJzZS1uYW1lcyI6ZmFsc2UsImRyb3BwaW5nLXBhcnRpY2xlIjoiIiwibm9uLWRyb3BwaW5nLXBhcnRpY2xlIjoiIn0seyJmYW1pbHkiOiJKYWluIiwiZ2l2ZW4iOiJSYWplc2giLCJwYXJzZS1uYW1lcyI6ZmFsc2UsImRyb3BwaW5nLXBhcnRpY2xlIjoiIiwibm9uLWRyb3BwaW5nLXBhcnRpY2xlIjoiIn0seyJmYW1pbHkiOiJKYWphIiwiZ2l2ZW4iOiJDaGlud2UiLCJwYXJzZS1uYW1lcyI6ZmFsc2UsImRyb3BwaW5nLXBhcnRpY2xlIjoiIiwibm9uLWRyb3BwaW5nLXBhcnRpY2xlIjoiIn0seyJmYW1pbHkiOiJKYW1hbHBvb3IiLCJnaXZlbiI6IlphaHJhIiwicGFyc2UtbmFtZXMiOmZhbHNlLCJkcm9wcGluZy1wYXJ0aWNsZSI6IiIsIm5vbi1kcm9wcGluZy1wYXJ0aWNsZSI6IiJ9LHsiZmFtaWx5IjoiSmFtc2hpZGkiLCJnaXZlbiI6IkVsaGFtIiwicGFyc2UtbmFtZXMiOmZhbHNlLCJkcm9wcGluZy1wYXJ0aWNsZSI6IiIsIm5vbi1kcm9wcGluZy1wYXJ0aWNsZSI6IiJ9LHsiZmFtaWx5IjoiSmFuYWtpcmFtYW4iLCJnaXZlbiI6IkJhbGFtdXJ1Z2FuIiwicGFyc2UtbmFtZXMiOmZhbHNlLCJkcm9wcGluZy1wYXJ0aWNsZSI6IiIsIm5vbi1kcm9wcGluZy1wYXJ0aWNsZSI6IiJ9LHsiZmFtaWx5IjoiSmF5YW5uYSIsImdpdmVuIjoiS3Jpc2huYW11cnRoeSIsInBhcnNlLW5hbWVzIjpmYWxzZSwiZHJvcHBpbmctcGFydGljbGUiOiIiLCJub24tZHJvcHBpbmctcGFydGljbGUiOiIifSx7ImZhbWlseSI6IkpheWFwYWwiLCJnaXZlbiI6IlNhdGhpc2ggS3VtYXIiLCJwYXJzZS1uYW1lcyI6ZmFsc2UsImRyb3BwaW5nLXBhcnRpY2xlIjoiIiwibm9uLWRyb3BwaW5nLXBhcnRpY2xlIjoiIn0seyJmYW1pbHkiOiJKYXlhcmFtIiwiZ2l2ZW4iOiJTaHViaGEiLCJwYXJzZS1uYW1lcyI6ZmFsc2UsImRyb3BwaW5nLXBhcnRpY2xlIjoiIiwibm9uLWRyb3BwaW5nLXBhcnRpY2xlIjoiIn0seyJmYW1pbHkiOiJKYXlhd2FyZGVuYSIsImdpdmVuIjoiUmFuaWwiLCJwYXJzZS1uYW1lcyI6ZmFsc2UsImRyb3BwaW5nLXBhcnRpY2xlIjoiIiwibm9uLWRyb3BwaW5nLXBhcnRpY2xlIjoiIn0seyJmYW1pbHkiOiJKZWJhaSIsImdpdmVuIjoiUmltZSIsInBhcnNlLW5hbWVzIjpmYWxzZSwiZHJvcHBpbmctcGFydGljbGUiOiIiLCJub24tZHJvcHBpbmctcGFydGljbGUiOiIifSx7ImZhbWlseSI6Ikplb25nIiwiZ2l2ZW4iOiJXb25qZW9uZyIsInBhcnNlLW5hbWVzIjpmYWxzZSwiZHJvcHBpbmctcGFydGljbGUiOiIiLCJub24tZHJvcHBpbmctcGFydGljbGUiOiIifSx7ImZhbWlseSI6IkppbiIsImdpdmVuIjoiWWluemkiLCJwYXJzZS1uYW1lcyI6ZmFsc2UsImRyb3BwaW5nLXBhcnRpY2xlIjoiIiwibm9uLWRyb3BwaW5nLXBhcnRpY2xlIjoiIn0seyJmYW1pbHkiOiJKb2thciIsImdpdmVuIjoiTW9oYW1tYWQiLCJwYXJzZS1uYW1lcyI6ZmFsc2UsImRyb3BwaW5nLXBhcnRpY2xlIjoiIiwibm9uLWRyb3BwaW5nLXBhcnRpY2xlIjoiIn0seyJmYW1pbHkiOiJKb25hcyIsImdpdmVuIjoiSm9zdCBCLiIsInBhcnNlLW5hbWVzIjpmYWxzZSwiZHJvcHBpbmctcGFydGljbGUiOiIiLCJub24tZHJvcHBpbmctcGFydGljbGUiOiIifSx7ImZhbWlseSI6Ikpvc2VwaCIsImdpdmVuIjoiTml0aW4iLCJwYXJzZS1uYW1lcyI6ZmFsc2UsImRyb3BwaW5nLXBhcnRpY2xlIjoiIiwibm9uLWRyb3BwaW5nLXBhcnRpY2xlIjoiIn0seyJmYW1pbHkiOiJKb3NlcGgiLCJnaXZlbiI6IkFiZWwiLCJwYXJzZS1uYW1lcyI6ZmFsc2UsImRyb3BwaW5nLXBhcnRpY2xlIjoiIiwibm9uLWRyb3BwaW5nLXBhcnRpY2xlIjoiIn0seyJmYW1pbHkiOiJKb3NodWEiLCJnaXZlbiI6IkNoYXJpdHkgRWhpbXdlbm1hIiwicGFyc2UtbmFtZXMiOmZhbHNlLCJkcm9wcGluZy1wYXJ0aWNsZSI6IiIsIm5vbi1kcm9wcGluZy1wYXJ0aWNsZSI6IiJ9LHsiZmFtaWx5IjoiSm91a2FyIiwiZ2l2ZW4iOiJGYXJhaG5heiIsInBhcnNlLW5hbWVzIjpmYWxzZSwiZHJvcHBpbmctcGFydGljbGUiOiIiLCJub24tZHJvcHBpbmctcGFydGljbGUiOiIifSx7ImZhbWlseSI6IkpvendpYWsiLCJnaXZlbiI6IkphY2VrIEplcnp5IiwicGFyc2UtbmFtZXMiOmZhbHNlLCJkcm9wcGluZy1wYXJ0aWNsZSI6IiIsIm5vbi1kcm9wcGluZy1wYXJ0aWNsZSI6IiJ9LHsiZmFtaWx5IjoiS2FhbWJ3YSIsImdpdmVuIjoiQmlsbGluZ3NsZXkiLCJwYXJzZS1uYW1lcyI6ZmFsc2UsImRyb3BwaW5nLXBhcnRpY2xlIjoiIiwibm9uLWRyb3BwaW5nLXBhcnRpY2xlIjoiIn0seyJmYW1pbHkiOiJLYWJpciIsImdpdmVuIjoiQWxpIiwicGFyc2UtbmFtZXMiOmZhbHNlLCJkcm9wcGluZy1wYXJ0aWNsZSI6IiIsIm5vbi1kcm9wcGluZy1wYXJ0aWNsZSI6IiJ9LHsiZmFtaWx5IjoiS2FidGh5bWVyIiwiZ2l2ZW4iOiJSb2JlbCBIdXNzZW4iLCJwYXJzZS1uYW1lcyI6ZmFsc2UsImRyb3BwaW5nLXBhcnRpY2xlIjoiIiwibm9uLWRyb3BwaW5nLXBhcnRpY2xlIjoiIn0seyJmYW1pbHkiOiJLYWRhc2hldHRpIiwiZ2l2ZW4iOiJWaWR5YSIsInBhcnNlLW5hbWVzIjpmYWxzZSwiZHJvcHBpbmctcGFydGljbGUiOiIiLCJub24tZHJvcHBpbmctcGFydGljbGUiOiIifSx7ImZhbWlseSI6IkthaGUiLCJnaXZlbiI6IkZhcmltYSIsInBhcnNlLW5hbWVzIjpmYWxzZSwiZHJvcHBpbmctcGFydGljbGUiOiIiLCJub24tZHJvcHBpbmctcGFydGljbGUiOiIifSx7ImZhbWlseSI6IkthbGhvciIsImdpdmVuIjoiUm9ob2xsYWgiLCJwYXJzZS1uYW1lcyI6ZmFsc2UsImRyb3BwaW5nLXBhcnRpY2xlIjoiIiwibm9uLWRyb3BwaW5nLXBhcnRpY2xlIjoiIn0seyJmYW1pbHkiOiJLYW5kZWwiLCJnaXZlbiI6IkhpbWFsIiwicGFyc2UtbmFtZXMiOmZhbHNlLCJkcm9wcGluZy1wYXJ0aWNsZSI6IiIsIm5vbi1kcm9wcGluZy1wYXJ0aWNsZSI6IiJ9LHsiZmFtaWx5IjoiS2FyYW50aCIsImdpdmVuIjoiU2hhbWEgRC4iLCJwYXJzZS1uYW1lcyI6ZmFsc2UsImRyb3BwaW5nLXBhcnRpY2xlIjoiIiwibm9uLWRyb3BwaW5nLXBhcnRpY2xlIjoiIn0seyJmYW1pbHkiOiJLYXJheWUiLCJnaXZlbiI6IklicmFoZWVtIE0uIiwicGFyc2UtbmFtZXMiOmZhbHNlLCJkcm9wcGluZy1wYXJ0aWNsZSI6IiIsIm5vbi1kcm9wcGluZy1wYXJ0aWNsZSI6IiJ9LHsiZmFtaWx5IjoiS2Fya2hhaCIsImdpdmVuIjoiU2FtYWQiLCJwYXJzZS1uYW1lcyI6ZmFsc2UsImRyb3BwaW5nLXBhcnRpY2xlIjoiIiwibm9uLWRyb3BwaW5nLXBhcnRpY2xlIjoiIn0seyJmYW1pbHkiOiJLYXRvdG8iLCJnaXZlbiI6IlBhdHJpY2sgRC5NLkMuIiwicGFyc2UtbmFtZXMiOmZhbHNlLCJkcm9wcGluZy1wYXJ0aWNsZSI6IiIsIm5vbi1kcm9wcGluZy1wYXJ0aWNsZSI6IiJ9LHsiZmFtaWx5IjoiS2F1ciIsImdpdmVuIjoiTmF2am90IiwicGFyc2UtbmFtZXMiOmZhbHNlLCJkcm9wcGluZy1wYXJ0aWNsZSI6IiIsIm5vbi1kcm9wcGluZy1wYXJ0aWNsZSI6IiJ9LHsiZmFtaWx5IjoiS2F6ZW1pYW4iLCJnaXZlbiI6IlNpbmEiLCJwYXJzZS1uYW1lcyI6ZmFsc2UsImRyb3BwaW5nLXBhcnRpY2xlIjoiIiwibm9uLWRyb3BwaW5nLXBhcnRpY2xlIjoiIn0seyJmYW1pbHkiOiJLZWJlZGUiLCJnaXZlbiI6IlNld25ldCBBZGVtIiwicGFyc2UtbmFtZXMiOmZhbHNlLCJkcm9wcGluZy1wYXJ0aWNsZSI6IiIsIm5vbi1kcm9wcGluZy1wYXJ0aWNsZSI6IiJ9LHsiZmFtaWx5IjoiS2hhZGVyIiwiZ2l2ZW4iOiJZb3VzZWYgU2FsZWgiLCJwYXJzZS1uYW1lcyI6ZmFsc2UsImRyb3BwaW5nLXBhcnRpY2xlIjoiIiwibm9uLWRyb3BwaW5nLXBhcnRpY2xlIjoiIn0seyJmYW1pbHkiOiJLaGFqdXJpYSIsImdpdmVuIjoiSGltYW5zaHUiLCJwYXJzZS1uYW1lcyI6ZmFsc2UsImRyb3BwaW5nLXBhcnRpY2xlIjoiIiwibm9uLWRyb3BwaW5nLXBhcnRpY2xlIjoiIn0seyJmYW1pbHkiOiJLaGFsYWppIiwiZ2l2ZW4iOiJBbWlybW9oYW1tYWQiLCJwYXJzZS1uYW1lcyI6ZmFsc2UsImRyb3BwaW5nLXBhcnRpY2xlIjoiIiwibm9uLWRyb3BwaW5nLXBhcnRpY2xlIjoiIn0seyJmYW1pbHkiOiJLaGFuIiwiZ2l2ZW4iOiJNb2llbiBBLkIuIiwicGFyc2UtbmFtZXMiOmZhbHNlLCJkcm9wcGluZy1wYXJ0aWNsZSI6IiIsIm5vbi1kcm9wcGluZy1wYXJ0aWNsZSI6IiJ9LHsiZmFtaWx5IjoiS2hhbiIsImdpdmVuIjoiTWFzZWVyIiwicGFyc2UtbmFtZXMiOmZhbHNlLCJkcm9wcGluZy1wYXJ0aWNsZSI6IiIsIm5vbi1kcm9wcGluZy1wYXJ0aWNsZSI6IiJ9LHsiZmFtaWx5IjoiS2hhbiIsImdpdmVuIjoiQWptYWwiLCJwYXJzZS1uYW1lcyI6ZmFsc2UsImRyb3BwaW5nLXBhcnRpY2xlIjoiIiwibm9uLWRyb3BwaW5nLXBhcnRpY2xlIjoiIn0seyJmYW1pbHkiOiJLaGFuYWwiLCJnaXZlbiI6IlNhdmFsIiwicGFyc2UtbmFtZXMiOmZhbHNlLCJkcm9wcGluZy1wYXJ0aWNsZSI6IiIsIm5vbi1kcm9wcGluZy1wYXJ0aWNsZSI6IiJ9LHsiZmFtaWx5IjoiS2hhdGF0YmVoIiwiZ2l2ZW4iOiJNb2F3aWFoIE1vaGFtbWFkIiwicGFyc2UtbmFtZXMiOmZhbHNlLCJkcm9wcGluZy1wYXJ0aWNsZSI6IiIsIm5vbi1kcm9wcGluZy1wYXJ0aWNsZSI6IiJ9LHsiZmFtaWx5IjoiS2hhdGVyIiwiZ2l2ZW4iOiJBbWlyIE0uIiwicGFyc2UtbmFtZXMiOmZhbHNlLCJkcm9wcGluZy1wYXJ0aWNsZSI6IiIsIm5vbi1kcm9wcGluZy1wYXJ0aWNsZSI6IiJ9LHsiZmFtaWx5IjoiS2hhdGVyaSIsImdpdmVuIjoiU29yb3VyIiwicGFyc2UtbmFtZXMiOmZhbHNlLCJkcm9wcGluZy1wYXJ0aWNsZSI6IiIsIm5vbi1kcm9wcGluZy1wYXJ0aWNsZSI6IiJ9LHsiZmFtaWx5IjoiS2hvcmFzaGFkaXphZGVoIiwiZ2l2ZW4iOiJGYXRlbWVoIiwicGFyc2UtbmFtZXMiOmZhbHNlLCJkcm9wcGluZy1wYXJ0aWNsZSI6IiIsIm5vbi1kcm9wcGluZy1wYXJ0aWNsZSI6IiJ9LHsiZmFtaWx5IjoiS2h1YmNoYW5kYW5pIiwiZ2l2ZW4iOiJKYWdkaXNoIiwicGFyc2UtbmFtZXMiOmZhbHNlLCJkcm9wcGluZy1wYXJ0aWNsZSI6IiIsIm5vbi1kcm9wcGluZy1wYXJ0aWNsZSI6IiJ9LHsiZmFtaWx5IjoiS2licmV0IiwiZ2l2ZW4iOiJCaXJ1ayBHZXRhaHVuIiwicGFyc2UtbmFtZXMiOmZhbHNlLCJkcm9wcGluZy1wYXJ0aWNsZSI6IiIsIm5vbi1kcm9wcGluZy1wYXJ0aWNsZSI6IiJ9LHsiZmFtaWx5IjoiS2ltIiwiZ2l2ZW4iOiJNaW4gU2VvIiwicGFyc2UtbmFtZXMiOmZhbHNlLCJkcm9wcGluZy1wYXJ0aWNsZSI6IiIsIm5vbi1kcm9wcGluZy1wYXJ0aWNsZSI6IiJ9LHsiZmFtaWx5IjoiS2ltb2tvdGkiLCJnaXZlbiI6IlJ1dGggVy4iLCJwYXJzZS1uYW1lcyI6ZmFsc2UsImRyb3BwaW5nLXBhcnRpY2xlIjoiIiwibm9uLWRyb3BwaW5nLXBhcnRpY2xlIjoiIn0seyJmYW1pbHkiOiJLaXNhIiwiZ2l2ZW4iOiJBZG5hbiIsInBhcnNlLW5hbWVzIjpmYWxzZSwiZHJvcHBpbmctcGFydGljbGUiOiIiLCJub24tZHJvcHBpbmctcGFydGljbGUiOiIifSx7ImZhbWlseSI6IktpdmltYWtpIiwiZ2l2ZW4iOiJNaWthIiwicGFyc2UtbmFtZXMiOmZhbHNlLCJkcm9wcGluZy1wYXJ0aWNsZSI6IiIsIm5vbi1kcm9wcGluZy1wYXJ0aWNsZSI6IiJ9LHsiZmFtaWx5IjoiS29sYWhpIiwiZ2l2ZW4iOiJBbGkgQXNnaGFyIiwicGFyc2UtbmFtZXMiOmZhbHNlLCJkcm9wcGluZy1wYXJ0aWNsZSI6IiIsIm5vbi1kcm9wcGluZy1wYXJ0aWNsZSI6IiJ9LHsiZmFtaWx5IjoiS29tYWtpIiwiZ2l2ZW4iOiJTb21heWVoIiwicGFyc2UtbmFtZXMiOmZhbHNlLCJkcm9wcGluZy1wYXJ0aWNsZSI6IiIsIm5vbi1kcm9wcGluZy1wYXJ0aWNsZSI6IiJ9LHsiZmFtaWx5IjoiS29tcGFuaSIsImdpdmVuIjoiRmFyemFkIiwicGFyc2UtbmFtZXMiOmZhbHNlLCJkcm9wcGluZy1wYXJ0aWNsZSI6IiIsIm5vbi1kcm9wcGluZy1wYXJ0aWNsZSI6IiJ9LHsiZmFtaWx5IjoiS29vaGVzdGFuaSIsImdpdmVuIjoiSGFtaWQgUmV6YSIsInBhcnNlLW5hbWVzIjpmYWxzZSwiZHJvcHBpbmctcGFydGljbGUiOiIiLCJub24tZHJvcHBpbmctcGFydGljbGUiOiIifSx7ImZhbWlseSI6IktvcnpoIiwiZ2l2ZW4iOiJPbGVrc2lpIiwicGFyc2UtbmFtZXMiOmZhbHNlLCJkcm9wcGluZy1wYXJ0aWNsZSI6IiIsIm5vbi1kcm9wcGluZy1wYXJ0aWNsZSI6IiJ9LHsiZmFtaWx5IjoiS29zdGV2IiwiZ2l2ZW4iOiJLYXJlbCIsInBhcnNlLW5hbWVzIjpmYWxzZSwiZHJvcHBpbmctcGFydGljbGUiOiIiLCJub24tZHJvcHBpbmctcGFydGljbGUiOiIifSx7ImZhbWlseSI6IktvdGhhcmkiLCJnaXZlbiI6Ik5pa2hpbCIsInBhcnNlLW5hbWVzIjpmYWxzZSwiZHJvcHBpbmctcGFydGljbGUiOiIiLCJub24tZHJvcHBpbmctcGFydGljbGUiOiIifSx7ImZhbWlseSI6IktveWFuYWdpIiwiZ2l2ZW4iOiJBaSIsInBhcnNlLW5hbWVzIjpmYWxzZSwiZHJvcHBpbmctcGFydGljbGUiOiIiLCJub24tZHJvcHBpbmctcGFydGljbGUiOiIifSx7ImZhbWlseSI6IktyaXNoYW4iLCJnaXZlbiI6Iktld2FsIiwicGFyc2UtbmFtZXMiOmZhbHNlLCJkcm9wcGluZy1wYXJ0aWNsZSI6IiIsIm5vbi1kcm9wcGluZy1wYXJ0aWNsZSI6IiJ9LHsiZmFtaWx5IjoiS3Jpc2huYW1vb3J0aHkiLCJnaXZlbiI6Ill1dmFyYWoiLCJwYXJzZS1uYW1lcyI6ZmFsc2UsImRyb3BwaW5nLXBhcnRpY2xlIjoiIiwibm9uLWRyb3BwaW5nLXBhcnRpY2xlIjoiIn0seyJmYW1pbHkiOiJEZWZvIiwiZ2l2ZW4iOiJCYXJ0aGVsZW15IEt1YXRlIiwicGFyc2UtbmFtZXMiOmZhbHNlLCJkcm9wcGluZy1wYXJ0aWNsZSI6IiIsIm5vbi1kcm9wcGluZy1wYXJ0aWNsZSI6IiJ9LHsiZmFtaWx5IjoiS3VkZHVzIiwiZ2l2ZW4iOiJNb2hhbW1lZCIsInBhcnNlLW5hbWVzIjpmYWxzZSwiZHJvcHBpbmctcGFydGljbGUiOiIiLCJub24tZHJvcHBpbmctcGFydGljbGUiOiIifSx7ImZhbWlseSI6Ikt1ZGR1cyIsImdpdmVuIjoiTWQgQWJkdWwiLCJwYXJzZS1uYW1lcyI6ZmFsc2UsImRyb3BwaW5nLXBhcnRpY2xlIjoiIiwibm9uLWRyb3BwaW5nLXBhcnRpY2xlIjoiIn0seyJmYW1pbHkiOiJLdW1hciIsImdpdmVuIjoiUmFrZXNoIiwicGFyc2UtbmFtZXMiOmZhbHNlLCJkcm9wcGluZy1wYXJ0aWNsZSI6IiIsIm5vbi1kcm9wcGluZy1wYXJ0aWNsZSI6IiJ9LHsiZmFtaWx5IjoiS3VtYXIiLCJnaXZlbiI6IkhhcmlzaCIsInBhcnNlLW5hbWVzIjpmYWxzZSwiZHJvcHBpbmctcGFydGljbGUiOiIiLCJub24tZHJvcHBpbmctcGFydGljbGUiOiIifSx7ImZhbWlseSI6Ikt1bmR1IiwiZ2l2ZW4iOiJTYXR5YWppdCIsInBhcnNlLW5hbWVzIjpmYWxzZSwiZHJvcHBpbmctcGFydGljbGUiOiIiLCJub24tZHJvcHBpbmctcGFydGljbGUiOiIifSx7ImZhbWlseSI6Ikt1cm5pYXNhcmkiLCJnaXZlbiI6Ik1hcmlhIER5YWgiLCJwYXJzZS1uYW1lcyI6ZmFsc2UsImRyb3BwaW5nLXBhcnRpY2xlIjoiIiwibm9uLWRyb3BwaW5nLXBhcnRpY2xlIjoiIn0seyJmYW1pbHkiOiJLdXR0aWtrYXR0dSIsImdpdmVuIjoiQW1iaWx5IiwicGFyc2UtbmFtZXMiOmZhbHNlLCJkcm9wcGluZy1wYXJ0aWNsZSI6IiIsIm5vbi1kcm9wcGluZy1wYXJ0aWNsZSI6IiJ9LHsiZmFtaWx5IjoiVmVjY2hpYSIsImdpdmVuIjoiQ2FybG8iLCJwYXJzZS1uYW1lcyI6ZmFsc2UsImRyb3BwaW5nLXBhcnRpY2xlIjoiTGEiLCJub24tZHJvcHBpbmctcGFydGljbGUiOiIifSx7ImZhbWlseSI6IkxhbGx1a2thIiwiZ2l2ZW4iOiJUZWEiLCJwYXJzZS1uYW1lcyI6ZmFsc2UsImRyb3BwaW5nLXBhcnRpY2xlIjoiIiwibm9uLWRyb3BwaW5nLXBhcnRpY2xlIjoiIn0seyJmYW1pbHkiOiJMYXJpamFuaSIsImdpdmVuIjoiQmFnaGVyIiwicGFyc2UtbmFtZXMiOmZhbHNlLCJkcm9wcGluZy1wYXJ0aWNsZSI6IiIsIm5vbi1kcm9wcGluZy1wYXJ0aWNsZSI6IiJ9LHsiZmFtaWx5IjoiTGFyc3NvbiIsImdpdmVuIjoiQW5kZXJzIE8uIiwicGFyc2UtbmFtZXMiOmZhbHNlLCJkcm9wcGluZy1wYXJ0aWNsZSI6IiIsIm5vbi1kcm9wcGluZy1wYXJ0aWNsZSI6IiJ9LHsiZmFtaWx5IjoiTGF0aWVmIiwiZ2l2ZW4iOiJLYW1hbHVkZGluIiwicGFyc2UtbmFtZXMiOmZhbHNlLCJkcm9wcGluZy1wYXJ0aWNsZSI6IiIsIm5vbi1kcm9wcGluZy1wYXJ0aWNsZSI6IiJ9LHsiZmFtaWx5IjoiTGF3YWwiLCJnaXZlbiI6IkJhc2lyYSBLYW5raWEiLCJwYXJzZS1uYW1lcyI6ZmFsc2UsImRyb3BwaW5nLXBhcnRpY2xlIjoiIiwibm9uLWRyb3BwaW5nLXBhcnRpY2xlIjoiIn0seyJmYW1pbHkiOiJMZSIsImdpdmVuIjoiVGhhbyBUaGkgVGh1IiwicGFyc2UtbmFtZXMiOmZhbHNlLCJkcm9wcGluZy1wYXJ0aWNsZSI6IiIsIm5vbi1kcm9wcGluZy1wYXJ0aWNsZSI6IiJ9LHsiZmFtaWx5IjoiTGUiLCJnaXZlbiI6IlRyYW5nIFRoaSBCaWNoIiwicGFyc2UtbmFtZXMiOmZhbHNlLCJkcm9wcGluZy1wYXJ0aWNsZSI6IiIsIm5vbi1kcm9wcGluZy1wYXJ0aWNsZSI6IiJ9LHsiZmFtaWx5IjoiTGVlIiwiZ2l2ZW4iOiJTaGF1biBXZW4gSHVleSIsInBhcnNlLW5hbWVzIjpmYWxzZSwiZHJvcHBpbmctcGFydGljbGUiOiIiLCJub24tZHJvcHBpbmctcGFydGljbGUiOiIifSx7ImZhbWlseSI6IkxlZSIsImdpdmVuIjoiTXVuamFlIiwicGFyc2UtbmFtZXMiOmZhbHNlLCJkcm9wcGluZy1wYXJ0aWNsZSI6IiIsIm5vbi1kcm9wcGluZy1wYXJ0aWNsZSI6IiJ9LHsiZmFtaWx5IjoiTGVlIiwiZ2l2ZW4iOiJXZWkgQ2hlbiIsInBhcnNlLW5hbWVzIjpmYWxzZSwiZHJvcHBpbmctcGFydGljbGUiOiIiLCJub24tZHJvcHBpbmctcGFydGljbGUiOiIifSx7ImZhbWlseSI6IkxlZSIsImdpdmVuIjoiUGF1bCBILiIsInBhcnNlLW5hbWVzIjpmYWxzZSwiZHJvcHBpbmctcGFydGljbGUiOiIiLCJub24tZHJvcHBpbmctcGFydGljbGUiOiIifSx7ImZhbWlseSI6IkxlZSIsImdpdmVuIjoiU2FuZyBXb29uZyIsInBhcnNlLW5hbWVzIjpmYWxzZSwiZHJvcHBpbmctcGFydGljbGUiOiIiLCJub24tZHJvcHBpbmctcGFydGljbGUiOiIifSx7ImZhbWlseSI6IkxlZSIsImdpdmVuIjoiU2V1bmcgV29uIiwicGFyc2UtbmFtZXMiOmZhbHNlLCJkcm9wcGluZy1wYXJ0aWNsZSI6IiIsIm5vbi1kcm9wcGluZy1wYXJ0aWNsZSI6IiJ9LHsiZmFtaWx5IjoiTGVnZXNzZSIsImdpdmVuIjoiU2Ftc29uIE1pZGVrc2EiLCJwYXJzZS1uYW1lcyI6ZmFsc2UsImRyb3BwaW5nLXBhcnRpY2xlIjoiIiwibm9uLWRyb3BwaW5nLXBhcnRpY2xlIjoiIn0seyJmYW1pbHkiOiJMZW56aSIsImdpdmVuIjoiSmFjb3BvIiwicGFyc2UtbmFtZXMiOmZhbHNlLCJkcm9wcGluZy1wYXJ0aWNsZSI6IiIsIm5vbi1kcm9wcGluZy1wYXJ0aWNsZSI6IiJ9LHsiZmFtaWx5IjoiTGkiLCJnaXZlbiI6Illvbmd6ZSIsInBhcnNlLW5hbWVzIjpmYWxzZSwiZHJvcHBpbmctcGFydGljbGUiOiIiLCJub24tZHJvcHBpbmctcGFydGljbGUiOiIifSx7ImZhbWlseSI6IkxpIiwiZ2l2ZW4iOiJNaW5nIENoaWVoIiwicGFyc2UtbmFtZXMiOmZhbHNlLCJkcm9wcGluZy1wYXJ0aWNsZSI6IiIsIm5vbi1kcm9wcGluZy1wYXJ0aWNsZSI6IiJ9LHsiZmFtaWx5IjoiTGltIiwiZ2l2ZW4iOiJTdGVwaGVuIFMuIiwicGFyc2UtbmFtZXMiOmZhbHNlLCJkcm9wcGluZy1wYXJ0aWNsZSI6IiIsIm5vbi1kcm9wcGluZy1wYXJ0aWNsZSI6IiJ9LHsiZmFtaWx5IjoiTGltIiwiZ2l2ZW4iOiJMZWUgTGluZyIsInBhcnNlLW5hbWVzIjpmYWxzZSwiZHJvcHBpbmctcGFydGljbGUiOiIiLCJub24tZHJvcHBpbmctcGFydGljbGUiOiIifSx7ImZhbWlseSI6IkxpdSIsImdpdmVuIjoiWHVlZmVuZyIsInBhcnNlLW5hbWVzIjpmYWxzZSwiZHJvcHBpbmctcGFydGljbGUiOiIiLCJub24tZHJvcHBpbmctcGFydGljbGUiOiIifSx7ImZhbWlseSI6IkxpdSIsImdpdmVuIjoiQ2hhb2ppZSIsInBhcnNlLW5hbWVzIjpmYWxzZSwiZHJvcHBpbmctcGFydGljbGUiOiIiLCJub24tZHJvcHBpbmctcGFydGljbGUiOiIifSx7ImZhbWlseSI6IkxvIiwiZ2l2ZW4iOiJDaHVuIEhhbiIsInBhcnNlLW5hbWVzIjpmYWxzZSwiZHJvcHBpbmctcGFydGljbGUiOiIiLCJub24tZHJvcHBpbmctcGFydGljbGUiOiIifSx7ImZhbWlseSI6IkxvcGVzIiwiZ2l2ZW4iOiJHcmFjaWxpYW5hIiwicGFyc2UtbmFtZXMiOmZhbHNlLCJkcm9wcGluZy1wYXJ0aWNsZSI6IiIsIm5vbi1kcm9wcGluZy1wYXJ0aWNsZSI6IiJ9LHsiZmFtaWx5IjoiTG9ya293c2tpIiwiZ2l2ZW4iOiJTdGVmYW4iLCJwYXJzZS1uYW1lcyI6ZmFsc2UsImRyb3BwaW5nLXBhcnRpY2xlIjoiIiwibm9uLWRyb3BwaW5nLXBhcnRpY2xlIjoiIn0seyJmYW1pbHkiOiJMb3phbm8iLCJnaXZlbiI6IlJhZmFlbCIsInBhcnNlLW5hbWVzIjpmYWxzZSwiZHJvcHBpbmctcGFydGljbGUiOiIiLCJub24tZHJvcHBpbmctcGFydGljbGUiOiIifSx7ImZhbWlseSI6Ikx1Y2NoZXR0aSIsImdpdmVuIjoiR2lhbmNhcmxvIiwicGFyc2UtbmFtZXMiOmZhbHNlLCJkcm9wcGluZy1wYXJ0aWNsZSI6IiIsIm5vbi1kcm9wcGluZy1wYXJ0aWNsZSI6IiJ9LHsiZmFtaWx5IjoiTWFnaGF6YWNoaSIsImdpdmVuIjoiQXp6YW0gQS4iLCJwYXJzZS1uYW1lcyI6ZmFsc2UsImRyb3BwaW5nLXBhcnRpY2xlIjoiIiwibm9uLWRyb3BwaW5nLXBhcnRpY2xlIjoiIn0seyJmYW1pbHkiOiJNYWhhc2hhIiwiZ2l2ZW4iOiJQaGV0b2xlIFdhbHRlciIsInBhcnNlLW5hbWVzIjpmYWxzZSwiZHJvcHBpbmctcGFydGljbGUiOiIiLCJub24tZHJvcHBpbmctcGFydGljbGUiOiIifSx7ImZhbWlseSI6Ik1haGpvdWIiLCJnaXZlbiI6IlNvbGVpbWFuIiwicGFyc2UtbmFtZXMiOmZhbHNlLCJkcm9wcGluZy1wYXJ0aWNsZSI6IiIsIm5vbi1kcm9wcGluZy1wYXJ0aWNsZSI6IiJ9LHsiZmFtaWx5IjoiTWFobW91ZCIsImdpdmVuIjoiTWFuc291ciBBZGFtIiwicGFyc2UtbmFtZXMiOmZhbHNlLCJkcm9wcGluZy1wYXJ0aWNsZSI6IiIsIm5vbi1kcm9wcGluZy1wYXJ0aWNsZSI6IiJ9LHsiZmFtaWx5IjoiTWFobW91ZGkiLCJnaXZlbiI6IlJhenphZ2giLCJwYXJzZS1uYW1lcyI6ZmFsc2UsImRyb3BwaW5nLXBhcnRpY2xlIjoiIiwibm9uLWRyb3BwaW5nLXBhcnRpY2xlIjoiIn0seyJmYW1pbHkiOiJNYWhtb3VkaW1hbmVzaCIsImdpdmVuIjoiTWFyemllaCIsInBhcnNlLW5hbWVzIjpmYWxzZSwiZHJvcHBpbmctcGFydGljbGUiOiIiLCJub24tZHJvcHBpbmctcGFydGljbGUiOiIifSx7ImZhbWlseSI6Ik1haSIsImdpdmVuIjoiQW5oIFR1YW4iLCJwYXJzZS1uYW1lcyI6ZmFsc2UsImRyb3BwaW5nLXBhcnRpY2xlIjoiIiwibm9uLWRyb3BwaW5nLXBhcnRpY2xlIjoiIn0seyJmYW1pbHkiOiJNYWplZWQiLCJnaXZlbiI6IkF6ZWVtIiwicGFyc2UtbmFtZXMiOmZhbHNlLCJkcm9wcGluZy1wYXJ0aWNsZSI6IiIsIm5vbi1kcm9wcGluZy1wYXJ0aWNsZSI6IiJ9LHsiZmFtaWx5IjoiU2FuYXllIiwiZ2l2ZW4iOiJQYW50ZWEgTWFqbWEiLCJwYXJzZS1uYW1lcyI6ZmFsc2UsImRyb3BwaW5nLXBhcnRpY2xlIjoiIiwibm9uLWRyb3BwaW5nLXBhcnRpY2xlIjoiIn0seyJmYW1pbHkiOiJNYWtyaXMiLCJnaXZlbiI6IktvbnN0YW50aW5vcyBDaHJpc3RvcyIsInBhcnNlLW5hbWVzIjpmYWxzZSwiZHJvcHBpbmctcGFydGljbGUiOiIiLCJub24tZHJvcHBpbmctcGFydGljbGUiOiIifSx7ImZhbWlseSI6Ik1hbGhvdHJhIiwiZ2l2ZW4iOiJLYXNoaXNoIiwicGFyc2UtbmFtZXMiOmZhbHNlLCJkcm9wcGluZy1wYXJ0aWNsZSI6IiIsIm5vbi1kcm9wcGluZy1wYXJ0aWNsZSI6IiJ9LHsiZmFtaWx5IjoiTWFsaWsiLCJnaXZlbiI6IkFobWFkIEF6YW0iLCJwYXJzZS1uYW1lcyI6ZmFsc2UsImRyb3BwaW5nLXBhcnRpY2xlIjoiIiwibm9uLWRyb3BwaW5nLXBhcnRpY2xlIjoiIn0seyJmYW1pbHkiOiJNYWxpayIsImdpdmVuIjoiSXJhbSIsInBhcnNlLW5hbWVzIjpmYWxzZSwiZHJvcHBpbmctcGFydGljbGUiOiIiLCJub24tZHJvcHBpbmctcGFydGljbGUiOiIifSx7ImZhbWlseSI6Ik1hbGxoaSIsImdpdmVuIjoiVGF1cWVlciBIdXNzYWluIiwicGFyc2UtbmFtZXMiOmZhbHNlLCJkcm9wcGluZy1wYXJ0aWNsZSI6IiIsIm5vbi1kcm9wcGluZy1wYXJ0aWNsZSI6IiJ9LHsiZmFtaWx5IjoiTWFsdGEiLCJnaXZlbiI6IkRlYm9yYWggQ2FydmFsaG8iLCJwYXJzZS1uYW1lcyI6ZmFsc2UsImRyb3BwaW5nLXBhcnRpY2xlIjoiIiwibm9uLWRyb3BwaW5nLXBhcnRpY2xlIjoiIn0seyJmYW1pbHkiOiJNYW11biIsImdpdmVuIjoiQWJkdWxsYWggQS4iLCJwYXJzZS1uYW1lcyI6ZmFsc2UsImRyb3BwaW5nLXBhcnRpY2xlIjoiIiwibm9uLWRyb3BwaW5nLXBhcnRpY2xlIjoiIn0seyJmYW1pbHkiOiJNYW5zb3VyaSIsImdpdmVuIjoiQm9yaGFuIiwicGFyc2UtbmFtZXMiOmZhbHNlLCJkcm9wcGluZy1wYXJ0aWNsZSI6IiIsIm5vbi1kcm9wcGluZy1wYXJ0aWNsZSI6IiJ9LHsiZmFtaWx5IjoiTWFyYXRlYiIsImdpdmVuIjoiSGFtaWQgUmV6YSIsInBhcnNlLW5hbWVzIjpmYWxzZSwiZHJvcHBpbmctcGFydGljbGUiOiIiLCJub24tZHJvcHBpbmctcGFydGljbGUiOiIifSx7ImZhbWlseSI6Ik1hcmRpIiwiZ2l2ZW4iOiJQYXJoYW0iLCJwYXJzZS1uYW1lcyI6ZmFsc2UsImRyb3BwaW5nLXBhcnRpY2xlIjoiIiwibm9uLWRyb3BwaW5nLXBhcnRpY2xlIjoiIn0seyJmYW1pbHkiOiJNYXJ0aW5pIiwiZ2l2ZW4iOiJTYW50aSIsInBhcnNlLW5hbWVzIjpmYWxzZSwiZHJvcHBpbmctcGFydGljbGUiOiIiLCJub24tZHJvcHBpbmctcGFydGljbGUiOiIifSx7ImZhbWlseSI6Ik1hcnRvcmVsbCIsImdpdmVuIjoiTWlxdWVsIiwicGFyc2UtbmFtZXMiOmZhbHNlLCJkcm9wcGluZy1wYXJ0aWNsZSI6IiIsIm5vbi1kcm9wcGluZy1wYXJ0aWNsZSI6IiJ9LHsiZmFtaWx5IjoiTWFyem8iLCJnaXZlbiI6IlJveSBSaWxsZXJhIiwicGFyc2UtbmFtZXMiOmZhbHNlLCJkcm9wcGluZy1wYXJ0aWNsZSI6IiIsIm5vbi1kcm9wcGluZy1wYXJ0aWNsZSI6IiJ9LHsiZmFtaWx5IjoiTWFzb3VkaSIsImdpdmVuIjoiUmV6YSIsInBhcnNlLW5hbWVzIjpmYWxzZSwiZHJvcHBpbmctcGFydGljbGUiOiIiLCJub24tZHJvcHBpbmctcGFydGljbGUiOiIifSx7ImZhbWlseSI6Ik1hc291ZGkiLCJnaXZlbiI6IlNhaGFyIiwicGFyc2UtbmFtZXMiOmZhbHNlLCJkcm9wcGluZy1wYXJ0aWNsZSI6IiIsIm5vbi1kcm9wcGluZy1wYXJ0aWNsZSI6IiJ9LHsiZmFtaWx5IjoiTWF0aGV3cyIsImdpdmVuIjoiRWxlemViZXRoIiwicGFyc2UtbmFtZXMiOmZhbHNlLCJkcm9wcGluZy1wYXJ0aWNsZSI6IiIsIm5vbi1kcm9wcGluZy1wYXJ0aWNsZSI6IiJ9LHsiZmFtaWx5IjoiTWF1Z2VyaSIsImdpdmVuIjoiQW5kcmVhIiwicGFyc2UtbmFtZXMiOmZhbHNlLCJkcm9wcGluZy1wYXJ0aWNsZSI6IiIsIm5vbi1kcm9wcGluZy1wYXJ0aWNsZSI6IiJ9LHsiZmFtaWx5IjoiTWF6emFnbGlhIiwiZ2l2ZW4iOiJHaWFtcGllcm8iLCJwYXJzZS1uYW1lcyI6ZmFsc2UsImRyb3BwaW5nLXBhcnRpY2xlIjoiIiwibm9uLWRyb3BwaW5nLXBhcnRpY2xlIjoiIn0seyJmYW1pbHkiOiJNZWtvbm5lbiIsImdpdmVuIjoiVGVmZXJpIiwicGFyc2UtbmFtZXMiOmZhbHNlLCJkcm9wcGluZy1wYXJ0aWNsZSI6IiIsIm5vbi1kcm9wcGluZy1wYXJ0aWNsZSI6IiJ9LHsiZmFtaWx5IjoiTWVzaGthdCIsImdpdmVuIjoiTWFoYm9vYmVoIiwicGFyc2UtbmFtZXMiOmZhbHNlLCJkcm9wcGluZy1wYXJ0aWNsZSI6IiIsIm5vbi1kcm9wcGluZy1wYXJ0aWNsZSI6IiJ9LHsiZmFtaWx5IjoiTWVzdHJvdmljIiwiZ2l2ZW4iOiJUb21pc2xhdiIsInBhcnNlLW5hbWVzIjpmYWxzZSwiZHJvcHBpbmctcGFydGljbGUiOiIiLCJub24tZHJvcHBpbmctcGFydGljbGUiOiIifSx7ImZhbWlseSI6IkpvbmFzc29uIiwiZ2l2ZW4iOiJKdW5tZWkgTWlhbyIsInBhcnNlLW5hbWVzIjpmYWxzZSwiZHJvcHBpbmctcGFydGljbGUiOiIiLCJub24tZHJvcHBpbmctcGFydGljbGUiOiIifSx7ImZhbWlseSI6Ik1pYXpnb3dza2kiLCJnaXZlbiI6IlRvbWFzeiIsInBhcnNlLW5hbWVzIjpmYWxzZSwiZHJvcHBpbmctcGFydGljbGUiOiIiLCJub24tZHJvcHBpbmctcGFydGljbGUiOiIifSx7ImZhbWlseSI6Ik1pY2hhbGVrIiwiZ2l2ZW4iOiJJcm1pbmEgTWFyaWEiLCJwYXJzZS1uYW1lcyI6ZmFsc2UsImRyb3BwaW5nLXBhcnRpY2xlIjoiIiwibm9uLWRyb3BwaW5nLXBhcnRpY2xlIjoiIn0seyJmYW1pbHkiOiJNaW5oIiwiZ2l2ZW4iOiJMZSBIdXUgTmhhdCIsInBhcnNlLW5hbWVzIjpmYWxzZSwiZHJvcHBpbmctcGFydGljbGUiOiIiLCJub24tZHJvcHBpbmctcGFydGljbGUiOiIifSx7ImZhbWlseSI6Ik1pbmkiLCJnaXZlbiI6IkcuIEsuIiwicGFyc2UtbmFtZXMiOmZhbHNlLCJkcm9wcGluZy1wYXJ0aWNsZSI6IiIsIm5vbi1kcm9wcGluZy1wYXJ0aWNsZSI6IiJ9LHsiZmFtaWx5IjoiTWlyYW5kYSIsImdpdmVuIjoiSi4gSmFpbWUiLCJwYXJzZS1uYW1lcyI6ZmFsc2UsImRyb3BwaW5nLXBhcnRpY2xlIjoiIiwibm9uLWRyb3BwaW5nLXBhcnRpY2xlIjoiIn0seyJmYW1pbHkiOiJNaXJmYWtocmFpZSIsImdpdmVuIjoiUmV6YSIsInBhcnNlLW5hbWVzIjpmYWxzZSwiZHJvcHBpbmctcGFydGljbGUiOiIiLCJub24tZHJvcHBpbmctcGFydGljbGUiOiIifSx7ImZhbWlseSI6Ik1pcnJha2hpbW92IiwiZ2l2ZW4iOiJFcmtpbiBNLiIsInBhcnNlLW5hbWVzIjpmYWxzZSwiZHJvcHBpbmctcGFydGljbGUiOiIiLCJub24tZHJvcHBpbmctcGFydGljbGUiOiIifSx7ImZhbWlseSI6Ik1pcnphLUFnaGF6YWRlaC1BdHRhcmkiLCJnaXZlbiI6Ik1vaGFtbWFkIiwicGFyc2UtbmFtZXMiOmZhbHNlLCJkcm9wcGluZy1wYXJ0aWNsZSI6IiIsIm5vbi1kcm9wcGluZy1wYXJ0aWNsZSI6IiJ9LHsiZmFtaWx5IjoiTWlzZ2FuYXciLCJnaXZlbiI6IkF3b2tlIiwicGFyc2UtbmFtZXMiOmZhbHNlLCJkcm9wcGluZy1wYXJ0aWNsZSI6IiIsIm5vbi1kcm9wcGluZy1wYXJ0aWNsZSI6IiJ9LHsiZmFtaWx5IjoiTWlzZ2luYSIsImdpdmVuIjoiS2ViZWRlIEhhaWxlIiwicGFyc2UtbmFtZXMiOmZhbHNlLCJkcm9wcGluZy1wYXJ0aWNsZSI6IiIsIm5vbi1kcm9wcGluZy1wYXJ0aWNsZSI6IiJ9LHsiZmFtaWx5IjoiTWlzaHJhIiwiZ2l2ZW4iOiJNYW5pc2giLCJwYXJzZS1uYW1lcyI6ZmFsc2UsImRyb3BwaW5nLXBhcnRpY2xlIjoiIiwibm9uLWRyb3BwaW5nLXBhcnRpY2xlIjoiIn0seyJmYW1pbHkiOiJNb2F6ZW4iLCJnaXZlbiI6IkJhYmFrIiwicGFyc2UtbmFtZXMiOmZhbHNlLCJkcm9wcGluZy1wYXJ0aWNsZSI6IiIsIm5vbi1kcm9wcGluZy1wYXJ0aWNsZSI6IiJ9LHsiZmFtaWx5IjoiTW9oYW1lZCIsImdpdmVuIjoiTm91aCBTYWFkIiwicGFyc2UtbmFtZXMiOmZhbHNlLCJkcm9wcGluZy1wYXJ0aWNsZSI6IiIsIm5vbi1kcm9wcGluZy1wYXJ0aWNsZSI6IiJ9LHsiZmFtaWx5IjoiTW9oYW1tYWRpIiwiZ2l2ZW4iOiJFc21hZWlsIiwicGFyc2UtbmFtZXMiOmZhbHNlLCJkcm9wcGluZy1wYXJ0aWNsZSI6IiIsIm5vbi1kcm9wcGluZy1wYXJ0aWNsZSI6IiJ9LHsiZmFtaWx5IjoiTW9oYW1tYWRpIiwiZ2l2ZW4iOiJNb2hzZW4iLCJwYXJzZS1uYW1lcyI6ZmFsc2UsImRyb3BwaW5nLXBhcnRpY2xlIjoiIiwibm9uLWRyb3BwaW5nLXBhcnRpY2xlIjoiIn0seyJmYW1pbHkiOiJNb2hhbW1hZGlhbi1IYWZzaGVqYW5pIiwiZ2l2ZW4iOiJBYmRvbGxhaCIsInBhcnNlLW5hbWVzIjpmYWxzZSwiZHJvcHBpbmctcGFydGljbGUiOiIiLCJub24tZHJvcHBpbmctcGFydGljbGUiOiIifSx7ImZhbWlseSI6Ik1vaGFtbWFkc2hhaGkiLCJnaXZlbiI6Ik1hcml0YSIsInBhcnNlLW5hbWVzIjpmYWxzZSwiZHJvcHBpbmctcGFydGljbGUiOiIiLCJub24tZHJvcHBpbmctcGFydGljbGUiOiIifSx7ImZhbWlseSI6Ik1vaHNlbmkiLCJnaXZlbiI6IkFsaXJlemEiLCJwYXJzZS1uYW1lcyI6ZmFsc2UsImRyb3BwaW5nLXBhcnRpY2xlIjoiIiwibm9uLWRyb3BwaW5nLXBhcnRpY2xlIjoiIn0seyJmYW1pbHkiOiJNb2ppcmktRm9ydXNoYW5pIiwiZ2l2ZW4iOiJIb2RhIiwicGFyc2UtbmFtZXMiOmZhbHNlLCJkcm9wcGluZy1wYXJ0aWNsZSI6IiIsIm5vbi1kcm9wcGluZy1wYXJ0aWNsZSI6IiJ9LHsiZmFtaWx5IjoiTW9rZGFkIiwiZ2l2ZW4iOiJBbGkgSC4iLCJwYXJzZS1uYW1lcyI6ZmFsc2UsImRyb3BwaW5nLXBhcnRpY2xlIjoiIiwibm9uLWRyb3BwaW5nLXBhcnRpY2xlIjoiIn0seyJmYW1pbHkiOiJNb210YXptYW5lc2giLCJnaXZlbiI6IlNhcmEiLCJwYXJzZS1uYW1lcyI6ZmFsc2UsImRyb3BwaW5nLXBhcnRpY2xlIjoiIiwibm9uLWRyb3BwaW5nLXBhcnRpY2xlIjoiIn0seyJmYW1pbHkiOiJNb25hc3RhIiwiZ2l2ZW4iOiJMb3JlbnpvIiwicGFyc2UtbmFtZXMiOmZhbHNlLCJkcm9wcGluZy1wYXJ0aWNsZSI6IiIsIm5vbi1kcm9wcGluZy1wYXJ0aWNsZSI6IiJ9LHsiZmFtaWx5IjoiTW9uaXJ1enphbWFuIiwiZ2l2ZW4iOiJNZCIsInBhcnNlLW5hbWVzIjpmYWxzZSwiZHJvcHBpbmctcGFydGljbGUiOiIiLCJub24tZHJvcHBpbmctcGFydGljbGUiOiIifSx7ImZhbWlseSI6Ik1vbnMiLCJnaXZlbiI6IlV0ZSIsInBhcnNlLW5hbWVzIjpmYWxzZSwiZHJvcHBpbmctcGFydGljbGUiOiIiLCJub24tZHJvcHBpbmctcGFydGljbGUiOiIifSx7ImZhbWlseSI6Ik1vbnRhemVyaSIsImdpdmVuIjoiRmF0ZW1lIiwicGFyc2UtbmFtZXMiOmZhbHNlLCJkcm9wcGluZy1wYXJ0aWNsZSI6IiIsIm5vbi1kcm9wcGluZy1wYXJ0aWNsZSI6IiJ9LHsiZmFtaWx5IjoiR2hhbGliYWYiLCJnaXZlbiI6IkFtaXIgQWxpIE1vb2RpIiwicGFyc2UtbmFtZXMiOmZhbHNlLCJkcm9wcGluZy1wYXJ0aWNsZSI6IiIsIm5vbi1kcm9wcGluZy1wYXJ0aWNsZSI6IiJ9LHsiZmFtaWx5IjoiTW9yYWRpIiwiZ2l2ZW4iOiJZb3VzZWYiLCJwYXJzZS1uYW1lcyI6ZmFsc2UsImRyb3BwaW5nLXBhcnRpY2xlIjoiIiwibm9uLWRyb3BwaW5nLXBhcnRpY2xlIjoiIn0seyJmYW1pbHkiOiJNb3JhZGkiLCJnaXZlbiI6Ik1hcnlhbSIsInBhcnNlLW5hbWVzIjpmYWxzZSwiZHJvcHBpbmctcGFydGljbGUiOiIiLCJub24tZHJvcHBpbmctcGFydGljbGUiOiIifSx7ImZhbWlseSI6IlNhcmFiaSIsImdpdmVuIjoiTW9zdGFmYSBNb3JhZGkiLCJwYXJzZS1uYW1lcyI6ZmFsc2UsImRyb3BwaW5nLXBhcnRpY2xlIjoiIiwibm9uLWRyb3BwaW5nLXBhcnRpY2xlIjoiIn0seyJmYW1pbHkiOiJNb3JvdmF0ZGFyIiwiZ2l2ZW4iOiJOZWdhciIsInBhcnNlLW5hbWVzIjpmYWxzZSwiZHJvcHBpbmctcGFydGljbGUiOiIiLCJub24tZHJvcHBpbmctcGFydGljbGUiOiIifSx7ImZhbWlseSI6Ik1vcnJpc29uIiwiZ2l2ZW4iOiJTaGFuZSBEb3VnbGFzIiwicGFyc2UtbmFtZXMiOmZhbHNlLCJkcm9wcGluZy1wYXJ0aWNsZSI6IiIsIm5vbi1kcm9wcGluZy1wYXJ0aWNsZSI6IiJ9LHsiZmFtaWx5IjoiTW9yemUiLCJnaXZlbiI6Ikpha3ViIiwicGFyc2UtbmFtZXMiOmZhbHNlLCJkcm9wcGluZy1wYXJ0aWNsZSI6IiIsIm5vbi1kcm9wcGluZy1wYXJ0aWNsZSI6IiJ9LHsiZmFtaWx5IjoiTW9zc2lhbG9zIiwiZ2l2ZW4iOiJFbGlhcyIsInBhcnNlLW5hbWVzIjpmYWxzZSwiZHJvcHBpbmctcGFydGljbGUiOiIiLCJub24tZHJvcHBpbmctcGFydGljbGUiOiIifSx7ImZhbWlseSI6Ik1vc3RhZmF2aSIsImdpdmVuIjoiRWJyYWhpbSIsInBhcnNlLW5hbWVzIjpmYWxzZSwiZHJvcHBpbmctcGFydGljbGUiOiIiLCJub24tZHJvcHBpbmctcGFydGljbGUiOiIifSx7ImZhbWlseSI6Ik11ZWxsZXIiLCJnaXZlbiI6IlVscmljaCBPdHRvIiwicGFyc2UtbmFtZXMiOmZhbHNlLCJkcm9wcGluZy1wYXJ0aWNsZSI6IiIsIm5vbi1kcm9wcGluZy1wYXJ0aWNsZSI6IiJ9LHsiZmFtaWx5IjoiTXVsaXRhIiwiZ2l2ZW4iOiJGcmFuY2VzayIsInBhcnNlLW5hbWVzIjpmYWxzZSwiZHJvcHBpbmctcGFydGljbGUiOiIiLCJub24tZHJvcHBpbmctcGFydGljbGUiOiIifSx7ImZhbWlseSI6Ik11bGl0YSIsImdpdmVuIjoiQWRtaXIiLCJwYXJzZS1uYW1lcyI6ZmFsc2UsImRyb3BwaW5nLXBhcnRpY2xlIjoiIiwibm9uLWRyb3BwaW5nLXBhcnRpY2xlIjoiIn0seyJmYW1pbHkiOiJNdXJpbGxvLVphbW9yYSIsImdpdmVuIjoiRWZyZW4iLCJwYXJzZS1uYW1lcyI6ZmFsc2UsImRyb3BwaW5nLXBhcnRpY2xlIjoiIiwibm9uLWRyb3BwaW5nLXBhcnRpY2xlIjoiIn0seyJmYW1pbHkiOiJNdXNhIiwiZ2l2ZW4iOiJLYW1hcnVsIEltcmFuIiwicGFyc2UtbmFtZXMiOmZhbHNlLCJkcm9wcGluZy1wYXJ0aWNsZSI6IiIsIm5vbi1kcm9wcGluZy1wYXJ0aWNsZSI6IiJ9LHsiZmFtaWx5IjoiTXdpdGEiLCJnaXZlbiI6Ikp1bGl1cyBDLiIsInBhcnNlLW5hbWVzIjpmYWxzZSwiZHJvcHBpbmctcGFydGljbGUiOiIiLCJub24tZHJvcHBpbmctcGFydGljbGUiOiIifSx7ImZhbWlseSI6Ik5hZ2FyYWp1IiwiZ2l2ZW4iOiJTaGFua2FyIFByYXNhZCIsInBhcnNlLW5hbWVzIjpmYWxzZSwiZHJvcHBpbmctcGFydGljbGUiOiIiLCJub24tZHJvcHBpbmctcGFydGljbGUiOiIifSx7ImZhbWlseSI6Ik5hZ2hhdmkiLCJnaXZlbiI6Ik1vaHNlbiIsInBhcnNlLW5hbWVzIjpmYWxzZSwiZHJvcHBpbmctcGFydGljbGUiOiIiLCJub24tZHJvcHBpbmctcGFydGljbGUiOiIifSx7ImZhbWlseSI6Ik5haW51IiwiZ2l2ZW4iOiJGaXJ6YW4iLCJwYXJzZS1uYW1lcyI6ZmFsc2UsImRyb3BwaW5nLXBhcnRpY2xlIjoiIiwibm9uLWRyb3BwaW5nLXBhcnRpY2xlIjoiIn0seyJmYW1pbHkiOiJOYWlyIiwiZ2l2ZW4iOiJUYXBhcyBTYWRhc2l2YW4iLCJwYXJzZS1uYW1lcyI6ZmFsc2UsImRyb3BwaW5nLXBhcnRpY2xlIjoiIiwibm9uLWRyb3BwaW5nLXBhcnRpY2xlIjoiIn0seyJmYW1pbHkiOiJOYWptdWxkZWVuIiwiZ2l2ZW4iOiJIYXN0eWFyIEhhbWEgUmFzaGlkIiwicGFyc2UtbmFtZXMiOmZhbHNlLCJkcm9wcGluZy1wYXJ0aWNsZSI6IiIsIm5vbi1kcm9wcGluZy1wYXJ0aWNsZSI6IiJ9LHsiZmFtaWx5IjoiTmFuZ2lhIiwiZ2l2ZW4iOiJWaW5heSIsInBhcnNlLW5hbWVzIjpmYWxzZSwiZHJvcHBpbmctcGFydGljbGUiOiIiLCJub24tZHJvcHBpbmctcGFydGljbGUiOiIifSx7ImZhbWlseSI6Ik5hcmd1cyIsImdpdmVuIjoiU2h1bWFpbGEiLCJwYXJzZS1uYW1lcyI6ZmFsc2UsImRyb3BwaW5nLXBhcnRpY2xlIjoiIiwibm9uLWRyb3BwaW5nLXBhcnRpY2xlIjoiIn0seyJmYW1pbHkiOiJOYXNlciIsImdpdmVuIjoiQWJkYWxsYWggWS4iLCJwYXJzZS1uYW1lcyI6ZmFsc2UsImRyb3BwaW5nLXBhcnRpY2xlIjoiIiwibm9uLWRyb3BwaW5nLXBhcnRpY2xlIjoiIn0seyJmYW1pbHkiOiJOYXNzZXJlbGRpbmUiLCJnaXZlbiI6Ikhhc2FuIiwicGFyc2UtbmFtZXMiOmZhbHNlLCJkcm9wcGluZy1wYXJ0aWNsZSI6IiIsIm5vbi1kcm9wcGluZy1wYXJ0aWNsZSI6IiJ9LHsiZmFtaWx5IjoiTmF0dG8iLCJnaXZlbiI6Ilp1aGFpciBTLiIsInBhcnNlLW5hbWVzIjpmYWxzZSwiZHJvcHBpbmctcGFydGljbGUiOiIiLCJub24tZHJvcHBpbmctcGFydGljbGUiOiIifSx7ImZhbWlseSI6Ik5hdW1hbiIsImdpdmVuIjoiSmF2YWlkIiwicGFyc2UtbmFtZXMiOmZhbHNlLCJkcm9wcGluZy1wYXJ0aWNsZSI6IiIsIm5vbi1kcm9wcGluZy1wYXJ0aWNsZSI6IiJ9LHsiZmFtaWx5IjoiTmF5YWsiLCJnaXZlbiI6IkJpc3dhIFByYWthc2giLCJwYXJzZS1uYW1lcyI6ZmFsc2UsImRyb3BwaW5nLXBhcnRpY2xlIjoiIiwibm9uLWRyb3BwaW5nLXBhcnRpY2xlIjoiIn0seyJmYW1pbHkiOiJOZGVqam8iLCJnaXZlbiI6IlJhd2xhbmNlIiwicGFyc2UtbmFtZXMiOmZhbHNlLCJkcm9wcGluZy1wYXJ0aWNsZSI6IiIsIm5vbi1kcm9wcGluZy1wYXJ0aWNsZSI6IiJ9LHsiZmFtaWx5IjoiTmVnYXNoIiwiZ2l2ZW4iOiJIYWR1c2giLCJwYXJzZS1uYW1lcyI6ZmFsc2UsImRyb3BwaW5nLXBhcnRpY2xlIjoiIiwibm9uLWRyb3BwaW5nLXBhcnRpY2xlIjoiIn0seyJmYW1pbHkiOiJOZWdvaSIsImdpdmVuIjoiUnV4YW5kcmEgSXJpbmEiLCJwYXJzZS1uYW1lcyI6ZmFsc2UsImRyb3BwaW5nLXBhcnRpY2xlIjoiIiwibm9uLWRyb3BwaW5nLXBhcnRpY2xlIjoiIn0seyJmYW1pbHkiOiJOZ3V5ZW4iLCJnaXZlbiI6IkhhdSBUaGkgSGllbiIsInBhcnNlLW5hbWVzIjpmYWxzZSwiZHJvcHBpbmctcGFydGljbGUiOiIiLCJub24tZHJvcHBpbmctcGFydGljbGUiOiIifSx7ImZhbWlseSI6Ik5ndXllbiIsImdpdmVuIjoiRGFuZyBILiIsInBhcnNlLW5hbWVzIjpmYWxzZSwiZHJvcHBpbmctcGFydGljbGUiOiIiLCJub24tZHJvcHBpbmctcGFydGljbGUiOiIifSx7ImZhbWlseSI6Ik5ndXllbiIsImdpdmVuIjoiUGhhdCBUdWFuIiwicGFyc2UtbmFtZXMiOmZhbHNlLCJkcm9wcGluZy1wYXJ0aWNsZSI6IiIsIm5vbi1kcm9wcGluZy1wYXJ0aWNsZSI6IiJ9LHsiZmFtaWx5IjoiTmd1eWVuIiwiZ2l2ZW4iOiJWYW4gVGhhbmgiLCJwYXJzZS1uYW1lcyI6ZmFsc2UsImRyb3BwaW5nLXBhcnRpY2xlIjoiIiwibm9uLWRyb3BwaW5nLXBhcnRpY2xlIjoiIn0seyJmYW1pbHkiOiJOZ3V5ZW4iLCJnaXZlbiI6IkhpZW4gUXVhbmciLCJwYXJzZS1uYW1lcyI6ZmFsc2UsImRyb3BwaW5nLXBhcnRpY2xlIjoiIiwibm9uLWRyb3BwaW5nLXBhcnRpY2xlIjoiIn0seyJmYW1pbHkiOiJOaWF6aSIsImdpdmVuIjoiUm9iaW5hIEtoYW4iLCJwYXJzZS1uYW1lcyI6ZmFsc2UsImRyb3BwaW5nLXBhcnRpY2xlIjoiIiwibm9uLWRyb3BwaW5nLXBhcnRpY2xlIjoiIn0seyJmYW1pbHkiOiJOaWdhdHUiLCJnaXZlbiI6Illlc2hhbWJlbCBULiIsInBhcnNlLW5hbWVzIjpmYWxzZSwiZHJvcHBpbmctcGFydGljbGUiOiIiLCJub24tZHJvcHBpbmctcGFydGljbGUiOiIifSx7ImZhbWlseSI6Ik5pbmdydW0iLCJnaXZlbiI6IkRpbmEgTnVyIEFuZ2dyYWluaSIsInBhcnNlLW5hbWVzIjpmYWxzZSwiZHJvcHBpbmctcGFydGljbGUiOiIiLCJub24tZHJvcHBpbmctcGFydGljbGUiOiIifSx7ImZhbWlseSI6Ik5pemFtIiwiZ2l2ZW4iOiJNdWhhbW1hZCBBLiIsInBhcnNlLW5hbWVzIjpmYWxzZSwiZHJvcHBpbmctcGFydGljbGUiOiIiLCJub24tZHJvcHBpbmctcGFydGljbGUiOiIifSx7ImZhbWlseSI6Ik5ueWFuemkiLCJnaXZlbiI6Ikxhd3JlbmNlIEFjaGlsbGVzIiwicGFyc2UtbmFtZXMiOmZhbHNlLCJkcm9wcGluZy1wYXJ0aWNsZSI6IiIsIm5vbi1kcm9wcGluZy1wYXJ0aWNsZSI6IiJ9LHsiZmFtaWx5IjoiTm9yZWVuIiwiZ2l2ZW4iOiJNYW1vb25hIiwicGFyc2UtbmFtZXMiOmZhbHNlLCJkcm9wcGluZy1wYXJ0aWNsZSI6IiIsIm5vbi1kcm9wcGluZy1wYXJ0aWNsZSI6IiJ9LHsiZmFtaWx5IjoiTm91YmlhcCIsImdpdmVuIjoiSmVhbiBKYWNxdWVzIiwicGFyc2UtbmFtZXMiOmZhbHNlLCJkcm9wcGluZy1wYXJ0aWNsZSI6IiIsIm5vbi1kcm9wcGluZy1wYXJ0aWNsZSI6IiJ9LHsiZmFtaWx5IjoiTnpvcHV0YW0iLCJnaXZlbiI6Ik9nb2NodWt3dSBKYW5ldCIsInBhcnNlLW5hbWVzIjpmYWxzZSwiZHJvcHBpbmctcGFydGljbGUiOiIiLCJub24tZHJvcHBpbmctcGFydGljbGUiOiIifSx7ImZhbWlseSI6Ik56b3B1dGFtIiwiZ2l2ZW4iOiJDaGltZXppZSBJZ3dlZ2JlIiwicGFyc2UtbmFtZXMiOmZhbHNlLCJkcm9wcGluZy1wYXJ0aWNsZSI6IiIsIm5vbi1kcm9wcGluZy1wYXJ0aWNsZSI6IiJ9LHsiZmFtaWx5IjoiT2FuY2VhIiwiZ2l2ZW4iOiJCb2dkYW4iLCJwYXJzZS1uYW1lcyI6ZmFsc2UsImRyb3BwaW5nLXBhcnRpY2xlIjoiIiwibm9uLWRyb3BwaW5nLXBhcnRpY2xlIjoiIn0seyJmYW1pbHkiOiJPZG9nd3UiLCJnaXZlbiI6Ik5rZWNoaSBNYXJ0aW5hIiwicGFyc2UtbmFtZXMiOmZhbHNlLCJkcm9wcGluZy1wYXJ0aWNsZSI6IiIsIm5vbi1kcm9wcGluZy1wYXJ0aWNsZSI6IiJ9LHsiZmFtaWx5IjoiT2R1a295YSIsImdpdmVuIjoiT2x1d2FrZW1pIE9sb2xhZGUiLCJwYXJzZS1uYW1lcyI6ZmFsc2UsImRyb3BwaW5nLXBhcnRpY2xlIjoiIiwibm9uLWRyb3BwaW5nLXBhcnRpY2xlIjoiIn0seyJmYW1pbHkiOiJPamhhIiwiZ2l2ZW4iOiJWaXZlayBBbmFuZCIsInBhcnNlLW5hbWVzIjpmYWxzZSwiZHJvcHBpbmctcGFydGljbGUiOiIiLCJub24tZHJvcHBpbmctcGFydGljbGUiOiIifSx7ImZhbWlseSI6Ik9rYXRpLUFsaWFiYWQiLCJnaXZlbiI6Ikhhc3NhbiIsInBhcnNlLW5hbWVzIjpmYWxzZSwiZHJvcHBpbmctcGFydGljbGUiOiIiLCJub24tZHJvcHBpbmctcGFydGljbGUiOiIifSx7ImZhbWlseSI6Ik9rZWt1bmxlIiwiZ2l2ZW4iOiJBa2lua3VubWkgUGF1bCIsInBhcnNlLW5hbWVzIjpmYWxzZSwiZHJvcHBpbmctcGFydGljbGUiOiIiLCJub24tZHJvcHBpbmctcGFydGljbGUiOiIifSx7ImZhbWlseSI6Ik9rb25qaSIsImdpdmVuIjoiT3NhcmV0aW4gQ2hyaXN0YWJlbCIsInBhcnNlLW5hbWVzIjpmYWxzZSwiZHJvcHBpbmctcGFydGljbGUiOiIiLCJub24tZHJvcHBpbmctcGFydGljbGUiOiIifSx7ImZhbWlseSI6Ik9rd3V0ZSIsImdpdmVuIjoiUGF0cmljayBHb2R3aW4iLCJwYXJzZS1uYW1lcyI6ZmFsc2UsImRyb3BwaW5nLXBhcnRpY2xlIjoiIiwibm9uLWRyb3BwaW5nLXBhcnRpY2xlIjoiIn0seyJmYW1pbHkiOiJPbHVmYWRld2EiLCJnaXZlbiI6IklzYWFjIEl5aW5vbHV3YSIsInBhcnNlLW5hbWVzIjpmYWxzZSwiZHJvcHBpbmctcGFydGljbGUiOiIiLCJub24tZHJvcHBpbmctcGFydGljbGUiOiIifSx7ImZhbWlseSI6Ik9ud3VqZWt3ZSIsImdpdmVuIjoiT2Jpbm5hIEUuIiwicGFyc2UtbmFtZXMiOmZhbHNlLCJkcm9wcGluZy1wYXJ0aWNsZSI6IiIsIm5vbi1kcm9wcGluZy1wYXJ0aWNsZSI6IiJ9LHsiZmFtaWx5IjoiT3JkYWsiLCJnaXZlbiI6Ik1pY2hhbCIsInBhcnNlLW5hbWVzIjpmYWxzZSwiZHJvcHBpbmctcGFydGljbGUiOiIiLCJub24tZHJvcHBpbmctcGFydGljbGUiOiIifSx7ImZhbWlseSI6Ik9ydGl6IiwiZ2l2ZW4iOiJBbGJlcnRvIiwicGFyc2UtbmFtZXMiOmZhbHNlLCJkcm9wcGluZy1wYXJ0aWNsZSI6IiIsIm5vbi1kcm9wcGluZy1wYXJ0aWNsZSI6IiJ9LHsiZmFtaWx5IjoiT3N1YWd3dSIsImdpdmVuIjoiVWNoZWNodWt3dSBMZXZpIiwicGFyc2UtbmFtZXMiOmZhbHNlLCJkcm9wcGluZy1wYXJ0aWNsZSI6IiIsIm5vbi1kcm9wcGluZy1wYXJ0aWNsZSI6IiJ9LHsiZmFtaWx5IjoiT3VsaGFqIiwiZ2l2ZW4iOiJBYmRlcnJhaGltIiwicGFyc2UtbmFtZXMiOmZhbHNlLCJkcm9wcGluZy1wYXJ0aWNsZSI6IiIsIm5vbi1kcm9wcGluZy1wYXJ0aWNsZSI6IiJ9LHsiZmFtaWx5IjoiT3dvbGFiaSIsImdpdmVuIjoiTWF5b3dhIE8uIiwicGFyc2UtbmFtZXMiOmZhbHNlLCJkcm9wcGluZy1wYXJ0aWNsZSI6IiIsIm5vbi1kcm9wcGluZy1wYXJ0aWNsZSI6IiJ9LHsiZmFtaWx5IjoiUGFkcm9uLU1vbmVkZXJvIiwiZ2l2ZW4iOiJBbGljaWEiLCJwYXJzZS1uYW1lcyI6ZmFsc2UsImRyb3BwaW5nLXBhcnRpY2xlIjoiIiwibm9uLWRyb3BwaW5nLXBhcnRpY2xlIjoiIn0seyJmYW1pbHkiOiJQYWR1YmlkcmkiLCJnaXZlbiI6IkphZ2FkaXNoIFJhbyIsInBhcnNlLW5hbWVzIjpmYWxzZSwiZHJvcHBpbmctcGFydGljbGUiOiIiLCJub24tZHJvcHBpbmctcGFydGljbGUiOiIifSx7ImZhbWlseSI6IlBhbGxhZGlubyIsImdpdmVuIjoiUmFmZmFlbGUiLCJwYXJzZS1uYW1lcyI6ZmFsc2UsImRyb3BwaW5nLXBhcnRpY2xlIjoiIiwibm9uLWRyb3BwaW5nLXBhcnRpY2xlIjoiIn0seyJmYW1pbHkiOiJQYW5hZ2lvdGFrb3MiLCJnaXZlbiI6IkRlbW9zdGhlbmVzIiwicGFyc2UtbmFtZXMiOmZhbHNlLCJkcm9wcGluZy1wYXJ0aWNsZSI6IiIsIm5vbi1kcm9wcGluZy1wYXJ0aWNsZSI6IiJ9LHsiZmFtaWx5IjoiUGFuZGEtSm9uYXMiLCJnaXZlbiI6IlNvbmdob21pdHJhIiwicGFyc2UtbmFtZXMiOmZhbHNlLCJkcm9wcGluZy1wYXJ0aWNsZSI6IiIsIm5vbi1kcm9wcGluZy1wYXJ0aWNsZSI6IiJ9LHsiZmFtaWx5IjoiUGFuZGV5IiwiZ2l2ZW4iOiJBc2hvayIsInBhcnNlLW5hbWVzIjpmYWxzZSwiZHJvcHBpbmctcGFydGljbGUiOiIiLCJub24tZHJvcHBpbmctcGFydGljbGUiOiIifSx7ImZhbWlseSI6IlBhbmRleSIsImdpdmVuIjoiQW5hbWlrYSIsInBhcnNlLW5hbWVzIjpmYWxzZSwiZHJvcHBpbmctcGFydGljbGUiOiIiLCJub24tZHJvcHBpbmctcGFydGljbGUiOiIifSx7ImZhbWlseSI6IlBhbmRpLVBlcnVtYWwiLCJnaXZlbiI6IlNlaXRoaWt1cmlwcHUgUi4iLCJwYXJzZS1uYW1lcyI6ZmFsc2UsImRyb3BwaW5nLXBhcnRpY2xlIjoiIiwibm9uLWRyb3BwaW5nLXBhcnRpY2xlIjoiIn0seyJmYW1pbHkiOiJTdG9pYW4iLCJnaXZlbiI6IkFuY2EgTWloYWVsYSBQYW50ZWEiLCJwYXJzZS1uYW1lcyI6ZmFsc2UsImRyb3BwaW5nLXBhcnRpY2xlIjoiIiwibm9uLWRyb3BwaW5nLXBhcnRpY2xlIjoiIn0seyJmYW1pbHkiOiJQYXJkaGFuIiwiZ2l2ZW4iOiJTaGFoaW5hIiwicGFyc2UtbmFtZXMiOmZhbHNlLCJkcm9wcGluZy1wYXJ0aWNsZSI6IiIsIm5vbi1kcm9wcGluZy1wYXJ0aWNsZSI6IiJ9LHsiZmFtaWx5IjoiUGFyZWtoIiwiZ2l2ZW4iOiJUYXJhbmciLCJwYXJzZS1uYW1lcyI6ZmFsc2UsImRyb3BwaW5nLXBhcnRpY2xlIjoiIiwibm9uLWRyb3BwaW5nLXBhcnRpY2xlIjoiIn0seyJmYW1pbHkiOiJQYXJla2giLCJnaXZlbiI6IlV0c2F2IiwicGFyc2UtbmFtZXMiOmZhbHNlLCJkcm9wcGluZy1wYXJ0aWNsZSI6IiIsIm5vbi1kcm9wcGluZy1wYXJ0aWNsZSI6IiJ9LHsiZmFtaWx5IjoiUGFzb3ZpYyIsImdpdmVuIjoiTWFqYSIsInBhcnNlLW5hbWVzIjpmYWxzZSwiZHJvcHBpbmctcGFydGljbGUiOiIiLCJub24tZHJvcHBpbmctcGFydGljbGUiOiIifSx7ImZhbWlseSI6IlBhdGVsIiwiZ2l2ZW4iOiJKYXkiLCJwYXJzZS1uYW1lcyI6ZmFsc2UsImRyb3BwaW5nLXBhcnRpY2xlIjoiIiwibm9uLWRyb3BwaW5nLXBhcnRpY2xlIjoiIn0seyJmYW1pbHkiOiJQYXRlbCIsImdpdmVuIjoiSmVuaWwgUi4iLCJwYXJzZS1uYW1lcyI6ZmFsc2UsImRyb3BwaW5nLXBhcnRpY2xlIjoiIiwibm9uLWRyb3BwaW5nLXBhcnRpY2xlIjoiIn0seyJmYW1pbHkiOiJQYXVkZWwiLCJnaXZlbiI6IlV0dGFtIiwicGFyc2UtbmFtZXMiOmZhbHNlLCJkcm9wcGluZy1wYXJ0aWNsZSI6IiIsIm5vbi1kcm9wcGluZy1wYXJ0aWNsZSI6IiJ9LHsiZmFtaWx5IjoiUGVwaXRvIiwiZ2l2ZW4iOiJWZWluY2VudCBDaHJpc3RpYW4gRmlsaXBpbm8iLCJwYXJzZS1uYW1lcyI6ZmFsc2UsImRyb3BwaW5nLXBhcnRpY2xlIjoiIiwibm9uLWRyb3BwaW5nLXBhcnRpY2xlIjoiIn0seyJmYW1pbHkiOiJQZXJlaXJhIiwiZ2l2ZW4iOiJNYXJjb3MiLCJwYXJzZS1uYW1lcyI6ZmFsc2UsImRyb3BwaW5nLXBhcnRpY2xlIjoiIiwibm9uLWRyb3BwaW5nLXBhcnRpY2xlIjoiIn0seyJmYW1pbHkiOiJQZXJpY28iLCJnaXZlbiI6Ik5vcmJlcnRvIiwicGFyc2UtbmFtZXMiOmZhbHNlLCJkcm9wcGluZy1wYXJ0aWNsZSI6IiIsIm5vbi1kcm9wcGluZy1wYXJ0aWNsZSI6IiJ9LHsiZmFtaWx5IjoiUGVybmEiLCJnaXZlbiI6IlNpbW9uZSIsInBhcnNlLW5hbWVzIjpmYWxzZSwiZHJvcHBpbmctcGFydGljbGUiOiIiLCJub24tZHJvcHBpbmctcGFydGljbGUiOiIifSx7ImZhbWlseSI6IlBldGN1IiwiZ2l2ZW4iOiJJb25lbGEgUm94YW5hIiwicGFyc2UtbmFtZXMiOmZhbHNlLCJkcm9wcGluZy1wYXJ0aWNsZSI6IiIsIm5vbi1kcm9wcGluZy1wYXJ0aWNsZSI6IiJ9LHsiZmFtaWx5IjoiUGV0ZXJtYW5uLVJvY2hhIiwiZ2l2ZW4iOiJGYW5ueSBFbWlseSIsInBhcnNlLW5hbWVzIjpmYWxzZSwiZHJvcHBpbmctcGFydGljbGUiOiIiLCJub24tZHJvcHBpbmctcGFydGljbGUiOiIifSx7ImZhbWlseSI6IlBvZGRlciIsImdpdmVuIjoiVml2ZWsiLCJwYXJzZS1uYW1lcyI6ZmFsc2UsImRyb3BwaW5nLXBhcnRpY2xlIjoiIiwibm9uLWRyb3BwaW5nLXBhcnRpY2xlIjoiIn0seyJmYW1pbHkiOiJQb3N0bWEiLCJnaXZlbiI6Ik1hYXJ0ZW4gSi4iLCJwYXJzZS1uYW1lcyI6ZmFsc2UsImRyb3BwaW5nLXBhcnRpY2xlIjoiIiwibm9uLWRyb3BwaW5nLXBhcnRpY2xlIjoiIn0seyJmYW1pbHkiOiJQb3VyYWxpIiwiZ2l2ZW4iOiJHaGF6YWxlaCIsInBhcnNlLW5hbWVzIjpmYWxzZSwiZHJvcHBpbmctcGFydGljbGUiOiIiLCJub24tZHJvcHBpbmctcGFydGljbGUiOiIifSx7ImZhbWlseSI6IlBvdXJ0YWhlcmkiLCJnaXZlbiI6Ik5hZWltZWgiLCJwYXJzZS1uYW1lcyI6ZmFsc2UsImRyb3BwaW5nLXBhcnRpY2xlIjoiIiwibm9uLWRyb3BwaW5nLXBhcnRpY2xlIjoiIn0seyJmYW1pbHkiOiJQcmF0ZXMiLCJnaXZlbiI6IkVsdG9uIEp1bmlvIFNhZHkiLCJwYXJzZS1uYW1lcyI6ZmFsc2UsImRyb3BwaW5nLXBhcnRpY2xlIjoiIiwibm9uLWRyb3BwaW5nLXBhcnRpY2xlIjoiIn0seyJmYW1pbHkiOiJRYWRpciIsImdpdmVuIjoiTWlyemEgTXVoYW1tYWQgRmFoZCIsInBhcnNlLW5hbWVzIjpmYWxzZSwiZHJvcHBpbmctcGFydGljbGUiOiIiLCJub24tZHJvcHBpbmctcGFydGljbGUiOiIifSx7ImZhbWlseSI6IlFhdHRlYSIsImdpdmVuIjoiSWJyYWhpbSIsInBhcnNlLW5hbWVzIjpmYWxzZSwiZHJvcHBpbmctcGFydGljbGUiOiIiLCJub24tZHJvcHBpbmctcGFydGljbGUiOiIifSx7ImZhbWlseSI6IlJhZWUiLCJnaXZlbiI6IlBvdXJ5YSIsInBhcnNlLW5hbWVzIjpmYWxzZSwiZHJvcHBpbmctcGFydGljbGUiOiIiLCJub24tZHJvcHBpbmctcGFydGljbGUiOiIifSx7ImZhbWlseSI6IlJhZmlxdWUiLCJnaXZlbiI6IklicmFyIiwicGFyc2UtbmFtZXMiOmZhbHNlLCJkcm9wcGluZy1wYXJ0aWNsZSI6IiIsIm5vbi1kcm9wcGluZy1wYXJ0aWNsZSI6IiJ9LHsiZmFtaWx5IjoiUmFoaW1pIiwiZ2l2ZW4iOiJNZWhyYW4iLCJwYXJzZS1uYW1lcyI6ZmFsc2UsImRyb3BwaW5nLXBhcnRpY2xlIjoiIiwibm9uLWRyb3BwaW5nLXBhcnRpY2xlIjoiIn0seyJmYW1pbHkiOiJSYWhpbWlmYXJkIiwiZ2l2ZW4iOiJNYWhiYW4iLCJwYXJzZS1uYW1lcyI6ZmFsc2UsImRyb3BwaW5nLXBhcnRpY2xlIjoiIiwibm9uLWRyb3BwaW5nLXBhcnRpY2xlIjoiIn0seyJmYW1pbHkiOiJSYWhpbWktTW92YWdoYXIiLCJnaXZlbiI6IlZhZmEiLCJwYXJzZS1uYW1lcyI6ZmFsc2UsImRyb3BwaW5nLXBhcnRpY2xlIjoiIiwibm9uLWRyb3BwaW5nLXBhcnRpY2xlIjoiIn0seyJmYW1pbHkiOiJSYWhtYW4iLCJnaXZlbiI6Ik1kIE9iYWlkdXIiLCJwYXJzZS1uYW1lcyI6ZmFsc2UsImRyb3BwaW5nLXBhcnRpY2xlIjoiIiwibm9uLWRyb3BwaW5nLXBhcnRpY2xlIjoiIn0seyJmYW1pbHkiOiJSYWhtYW4iLCJnaXZlbiI6Ik11aGFtbWFkIEF6aXoiLCJwYXJzZS1uYW1lcyI6ZmFsc2UsImRyb3BwaW5nLXBhcnRpY2xlIjoiIiwibm9uLWRyb3BwaW5nLXBhcnRpY2xlIjoiIn0seyJmYW1pbHkiOiJSYWhtYW4iLCJnaXZlbiI6Ik1vaGFtbWFkIEhpZnogVXIiLCJwYXJzZS1uYW1lcyI6ZmFsc2UsImRyb3BwaW5nLXBhcnRpY2xlIjoiIiwibm9uLWRyb3BwaW5nLXBhcnRpY2xlIjoiIn0seyJmYW1pbHkiOiJSYWhtYW4iLCJnaXZlbiI6Ik1vc2l1ciIsInBhcnNlLW5hbWVzIjpmYWxzZSwiZHJvcHBpbmctcGFydGljbGUiOiIiLCJub24tZHJvcHBpbmctcGFydGljbGUiOiIifSx7ImZhbWlseSI6IlJhaG1hbiIsImdpdmVuIjoiTWQgTW9zZmVxdXIiLCJwYXJzZS1uYW1lcyI6ZmFsc2UsImRyb3BwaW5nLXBhcnRpY2xlIjoiIiwibm9uLWRyb3BwaW5nLXBhcnRpY2xlIjoiIn0seyJmYW1pbHkiOiJSYWhtYW5pIiwiZ2l2ZW4iOiJNb2hhbWVkIiwicGFyc2UtbmFtZXMiOmZhbHNlLCJkcm9wcGluZy1wYXJ0aWNsZSI6IiIsIm5vbi1kcm9wcGluZy1wYXJ0aWNsZSI6IiJ9LHsiZmFtaWx5IjoiUmFobWFuaSIsImdpdmVuIjoiU2hheWFuIiwicGFyc2UtbmFtZXMiOmZhbHNlLCJkcm9wcGluZy1wYXJ0aWNsZSI6IiIsIm5vbi1kcm9wcGluZy1wYXJ0aWNsZSI6IiJ9LHsiZmFtaWx5IjoiUmFobWFuaWFuIiwiZ2l2ZW4iOiJWYWhpZCIsInBhcnNlLW5hbWVzIjpmYWxzZSwiZHJvcHBpbmctcGFydGljbGUiOiIiLCJub24tZHJvcHBpbmctcGFydGljbGUiOiIifSx7ImZhbWlseSI6IlJhaG1hd2F0eSIsImdpdmVuIjoiU2V0eWFuaW5ncnVtIiwicGFyc2UtbmFtZXMiOmZhbHNlLCJkcm9wcGluZy1wYXJ0aWNsZSI6IiIsIm5vbi1kcm9wcGluZy1wYXJ0aWNsZSI6IiJ9LHsiZmFtaWx5IjoiUmFobmF2YXJkIiwiZ2l2ZW4iOiJOaWxvdWZhciIsInBhcnNlLW5hbWVzIjpmYWxzZSwiZHJvcHBpbmctcGFydGljbGUiOiIiLCJub24tZHJvcHBpbmctcGFydGljbGUiOiIifSx7ImZhbWlseSI6IlJhamJoYW5kYXJpIiwiZ2l2ZW4iOiJCaWJlayIsInBhcnNlLW5hbWVzIjpmYWxzZSwiZHJvcHBpbmctcGFydGljbGUiOiIiLCJub24tZHJvcHBpbmctcGFydGljbGUiOiIifSx7ImZhbWlseSI6IlJhbSIsImdpdmVuIjoiUHJhZGh1bSIsInBhcnNlLW5hbWVzIjpmYWxzZSwiZHJvcHBpbmctcGFydGljbGUiOiIiLCJub24tZHJvcHBpbmctcGFydGljbGUiOiIifSx7ImZhbWlseSI6IlJhbWF6YW51IiwiZ2l2ZW4iOiJTaGVlbmEiLCJwYXJzZS1uYW1lcyI6ZmFsc2UsImRyb3BwaW5nLXBhcnRpY2xlIjoiIiwibm9uLWRyb3BwaW5nLXBhcnRpY2xlIjoiIn0seyJmYW1pbHkiOiJSYW5hIiwiZ2l2ZW4iOiJKdXdlbCIsInBhcnNlLW5hbWVzIjpmYWxzZSwiZHJvcHBpbmctcGFydGljbGUiOiIiLCJub24tZHJvcHBpbmctcGFydGljbGUiOiIifSx7ImZhbWlseSI6IlJhbmNpYyIsImdpdmVuIjoiTmVtYW5qYSIsInBhcnNlLW5hbWVzIjpmYWxzZSwiZHJvcHBpbmctcGFydGljbGUiOiIiLCJub24tZHJvcHBpbmctcGFydGljbGUiOiIifSx7ImZhbWlseSI6IlJhbmpoYSIsImdpdmVuIjoiTXVoYW1tYWQgTW9kYXNzYXIgQWxpIE5hd2F6IiwicGFyc2UtbmFtZXMiOmZhbHNlLCJkcm9wcGluZy1wYXJ0aWNsZSI6IiIsIm5vbi1kcm9wcGluZy1wYXJ0aWNsZSI6IiJ9LHsiZmFtaWx5IjoiUmFvIiwiZ2l2ZW4iOiJDaHl0aHJhIFIuIiwicGFyc2UtbmFtZXMiOmZhbHNlLCJkcm9wcGluZy1wYXJ0aWNsZSI6IiIsIm5vbi1kcm9wcGluZy1wYXJ0aWNsZSI6IiJ9LHsiZmFtaWx5IjoiUmFwYWthIiwiZ2l2ZW4iOiJEZWVwdGhpIiwicGFyc2UtbmFtZXMiOmZhbHNlLCJkcm9wcGluZy1wYXJ0aWNsZSI6IiIsIm5vbi1kcm9wcGluZy1wYXJ0aWNsZSI6IiJ9LHsiZmFtaWx5IjoiUmFzYWxpIiwiZ2l2ZW4iOiJEcm9uYSBQcmFrYXNoIiwicGFyc2UtbmFtZXMiOmZhbHNlLCJkcm9wcGluZy1wYXJ0aWNsZSI6IiIsIm5vbi1kcm9wcGluZy1wYXJ0aWNsZSI6IiJ9LHsiZmFtaWx5IjoiUmFzaGVkaSIsImdpdmVuIjoiU2luYSIsInBhcnNlLW5hbWVzIjpmYWxzZSwiZHJvcHBpbmctcGFydGljbGUiOiIiLCJub24tZHJvcHBpbmctcGFydGljbGUiOiIifSx7ImZhbWlseSI6IlJhc2hlZGkiLCJnaXZlbiI6IlZhaGlkIiwicGFyc2UtbmFtZXMiOmZhbHNlLCJkcm9wcGluZy1wYXJ0aWNsZSI6IiIsIm5vbi1kcm9wcGluZy1wYXJ0aWNsZSI6IiJ9LHsiZmFtaWx5IjoiUmFzaGlkIiwiZ2l2ZW4iOiJBaG1lZCBNdXN0YWZhIiwicGFyc2UtbmFtZXMiOmZhbHNlLCJkcm9wcGluZy1wYXJ0aWNsZSI6IiIsIm5vbi1kcm9wcGluZy1wYXJ0aWNsZSI6IiJ9LHsiZmFtaWx5IjoiUmFzaGlkaSIsImdpdmVuIjoiTW9oYW1tYWQgTWFoZGkiLCJwYXJzZS1uYW1lcyI6ZmFsc2UsImRyb3BwaW5nLXBhcnRpY2xlIjoiIiwibm9uLWRyb3BwaW5nLXBhcnRpY2xlIjoiIn0seyJmYW1pbHkiOiJSYXRhbiIsImdpdmVuIjoiWnViYWlyIEFobWVkIiwicGFyc2UtbmFtZXMiOmZhbHNlLCJkcm9wcGluZy1wYXJ0aWNsZSI6IiIsIm5vbi1kcm9wcGluZy1wYXJ0aWNsZSI6IiJ9LHsiZmFtaWx5IjoiUmF3YWYiLCJnaXZlbiI6IlNhbG1hbiIsInBhcnNlLW5hbWVzIjpmYWxzZSwiZHJvcHBpbmctcGFydGljbGUiOiIiLCJub24tZHJvcHBpbmctcGFydGljbGUiOiIifSx7ImZhbWlseSI6IlJhd2FsIiwiZ2l2ZW4iOiJMYWwiLCJwYXJzZS1uYW1lcyI6ZmFsc2UsImRyb3BwaW5nLXBhcnRpY2xlIjoiIiwibm9uLWRyb3BwaW5nLXBhcnRpY2xlIjoiIn0seyJmYW1pbHkiOiJSZWR3YW4iLCJnaXZlbiI6IkVscmFzaGR5IE1vdXN0YWZhIE1vaGFtZWQiLCJwYXJzZS1uYW1lcyI6ZmFsc2UsImRyb3BwaW5nLXBhcnRpY2xlIjoiIiwibm9uLWRyb3BwaW5nLXBhcnRpY2xlIjoiIn0seyJmYW1pbHkiOiJSZW11enppIiwiZ2l2ZW4iOiJHaXVzZXBwZSIsInBhcnNlLW5hbWVzIjpmYWxzZSwiZHJvcHBpbmctcGFydGljbGUiOiIiLCJub24tZHJvcHBpbmctcGFydGljbGUiOiIifSx7ImZhbWlseSI6IlJlbmdhc2FteSIsImdpdmVuIjoiS2FubmFuIFIuUi4iLCJwYXJzZS1uYW1lcyI6ZmFsc2UsImRyb3BwaW5nLXBhcnRpY2xlIjoiIiwibm9uLWRyb3BwaW5nLXBhcnRpY2xlIjoiIn0seyJmYW1pbHkiOiJSZW56YWhvIiwiZ2l2ZW4iOiJBbmRyZSBNLk4uIiwicGFyc2UtbmFtZXMiOmZhbHNlLCJkcm9wcGluZy1wYXJ0aWNsZSI6IiIsIm5vbi1kcm9wcGluZy1wYXJ0aWNsZSI6IiJ9LHsiZmFtaWx5IjoiUmV5ZXMiLCJnaXZlbiI6Ikx1aXMgRmVsaXBlIiwicGFyc2UtbmFtZXMiOmZhbHNlLCJkcm9wcGluZy1wYXJ0aWNsZSI6IiIsIm5vbi1kcm9wcGluZy1wYXJ0aWNsZSI6IiJ9LHsiZmFtaWx5IjoiUmV6YWVpIiwiZ2l2ZW4iOiJOaW1hIiwicGFyc2UtbmFtZXMiOmZhbHNlLCJkcm9wcGluZy1wYXJ0aWNsZSI6IiIsIm5vbi1kcm9wcGluZy1wYXJ0aWNsZSI6IiJ9LHsiZmFtaWx5IjoiUmV6YWVpIiwiZ2l2ZW4iOiJOYXppbGEiLCJwYXJzZS1uYW1lcyI6ZmFsc2UsImRyb3BwaW5nLXBhcnRpY2xlIjoiIiwibm9uLWRyb3BwaW5nLXBhcnRpY2xlIjoiIn0seyJmYW1pbHkiOiJSZXphZWlhbiIsImdpdmVuIjoiTW9oc2VuIiwicGFyc2UtbmFtZXMiOmZhbHNlLCJkcm9wcGluZy1wYXJ0aWNsZSI6IiIsIm5vbi1kcm9wcGluZy1wYXJ0aWNsZSI6IiJ9LHsiZmFtaWx5IjoiUmV6YXphZGVoIiwiZ2l2ZW4iOiJIb3NzZWluIiwicGFyc2UtbmFtZXMiOmZhbHNlLCJkcm9wcGluZy1wYXJ0aWNsZSI6IiIsIm5vbi1kcm9wcGluZy1wYXJ0aWNsZSI6IiJ9LHsiZmFtaWx5IjoiUmlhaGkiLCJnaXZlbiI6IlNleWVkIE1vaGFtbWFkIiwicGFyc2UtbmFtZXMiOmZhbHNlLCJkcm9wcGluZy1wYXJ0aWNsZSI6IiIsIm5vbi1kcm9wcGluZy1wYXJ0aWNsZSI6IiJ9LHsiZmFtaWx5IjoiUmlhcyIsImdpdmVuIjoiWW9oYW5lcyBBbmR5IiwicGFyc2UtbmFtZXMiOmZhbHNlLCJkcm9wcGluZy1wYXJ0aWNsZSI6IiIsIm5vbi1kcm9wcGluZy1wYXJ0aWNsZSI6IiJ9LHsiZmFtaWx5IjoiUmlheiIsImdpdmVuIjoiTXVoYW1tYWQiLCJwYXJzZS1uYW1lcyI6ZmFsc2UsImRyb3BwaW5nLXBhcnRpY2xlIjoiIiwibm9uLWRyb3BwaW5nLXBhcnRpY2xlIjoiIn0seyJmYW1pbHkiOiJSaWJlaXJvIiwiZ2l2ZW4iOiJEYW5pZWxhIiwicGFyc2UtbmFtZXMiOmZhbHNlLCJkcm9wcGluZy1wYXJ0aWNsZSI6IiIsIm5vbi1kcm9wcGluZy1wYXJ0aWNsZSI6IiJ9LHsiZmFtaWx5IjoiUm9kcmlndWVzIiwiZ2l2ZW4iOiJNb25pY2EiLCJwYXJzZS1uYW1lcyI6ZmFsc2UsImRyb3BwaW5nLXBhcnRpY2xlIjoiIiwibm9uLWRyb3BwaW5nLXBhcnRpY2xlIjoiIn0seyJmYW1pbHkiOiJSb2RyaWd1ZXoiLCJnaXZlbiI6IkplZmZlcnNvbiBBbnRvbmlvIEJ1ZW5kaWEiLCJwYXJzZS1uYW1lcyI6ZmFsc2UsImRyb3BwaW5nLXBhcnRpY2xlIjoiIiwibm9uLWRyb3BwaW5nLXBhcnRpY2xlIjoiIn0seyJmYW1pbHkiOiJSb2V2ZXIiLCJnaXZlbiI6Ikxlb25hcmRvIiwicGFyc2UtbmFtZXMiOmZhbHNlLCJkcm9wcGluZy1wYXJ0aWNsZSI6IiIsIm5vbi1kcm9wcGluZy1wYXJ0aWNsZSI6IiJ9LHsiZmFtaWx5IjoiUm9obG9mZiIsImdpdmVuIjoiUGV0ZXIiLCJwYXJzZS1uYW1lcyI6ZmFsc2UsImRyb3BwaW5nLXBhcnRpY2xlIjoiIiwibm9uLWRyb3BwaW5nLXBhcnRpY2xlIjoiIn0seyJmYW1pbHkiOiJSb3NoYW5kZWwiLCJnaXZlbiI6Ikdob2xhbXJlemEiLCJwYXJzZS1uYW1lcyI6ZmFsc2UsImRyb3BwaW5nLXBhcnRpY2xlIjoiIiwibm9uLWRyb3BwaW5nLXBhcnRpY2xlIjoiIn0seyJmYW1pbHkiOiJSb3VzdGF6YWRlaCIsImdpdmVuIjoiQWJhemFyIiwicGFyc2UtbmFtZXMiOmZhbHNlLCJkcm9wcGluZy1wYXJ0aWNsZSI6IiIsIm5vbi1kcm9wcGluZy1wYXJ0aWNsZSI6IiJ9LHsiZmFtaWx5IjoiUndlZ2VyZXJhIiwiZ2l2ZW4iOiJHb2RmcmV5IE0uIiwicGFyc2UtbmFtZXMiOmZhbHNlLCJkcm9wcGluZy1wYXJ0aWNsZSI6IiIsIm5vbi1kcm9wcGluZy1wYXJ0aWNsZSI6IiJ9LHsiZmFtaWx5IjoiU2FhZCIsImdpdmVuIjoiQWx5IE0uQS4iLCJwYXJzZS1uYW1lcyI6ZmFsc2UsImRyb3BwaW5nLXBhcnRpY2xlIjoiIiwibm9uLWRyb3BwaW5nLXBhcnRpY2xlIjoiIn0seyJmYW1pbHkiOiJTYWJlci1BeWFkIiwiZ2l2ZW4iOiJNYWhhIE1vaGFtZWQiLCJwYXJzZS1uYW1lcyI6ZmFsc2UsImRyb3BwaW5nLXBhcnRpY2xlIjoiIiwibm9uLWRyb3BwaW5nLXBhcnRpY2xlIjoiIn0seyJmYW1pbHkiOiJTYWJvdXIiLCJnaXZlbiI6IlNpYW1hayIsInBhcnNlLW5hbWVzIjpmYWxzZSwiZHJvcHBpbmctcGFydGljbGUiOiIiLCJub24tZHJvcHBpbmctcGFydGljbGUiOiIifSx7ImZhbWlseSI6IlNhYnptYWthbiIsImdpdmVuIjoiTGVpbGEiLCJwYXJzZS1uYW1lcyI6ZmFsc2UsImRyb3BwaW5nLXBhcnRpY2xlIjoiIiwibm9uLWRyb3BwaW5nLXBhcnRpY2xlIjoiIn0seyJmYW1pbHkiOiJTYWRkaWsiLCJnaXZlbiI6IkJhc2VtYSIsInBhcnNlLW5hbWVzIjpmYWxzZSwiZHJvcHBpbmctcGFydGljbGUiOiIiLCJub24tZHJvcHBpbmctcGFydGljbGUiOiIifSx7ImZhbWlseSI6IlNhZGVnaGkiLCJnaXZlbiI6IkVyZmFuIiwicGFyc2UtbmFtZXMiOmZhbHNlLCJkcm9wcGluZy1wYXJ0aWNsZSI6IiIsIm5vbi1kcm9wcGluZy1wYXJ0aWNsZSI6IiJ9LHsiZmFtaWx5IjoiU2FlZWQiLCJnaXZlbiI6IlVtYXIiLCJwYXJzZS1uYW1lcyI6ZmFsc2UsImRyb3BwaW5nLXBhcnRpY2xlIjoiIiwibm9uLWRyb3BwaW5nLXBhcnRpY2xlIjoiIn0seyJmYW1pbHkiOiJNb2doYWRkYW0iLCJnaXZlbiI6IlNhaGFyIFNhZWVkaSIsInBhcnNlLW5hbWVzIjpmYWxzZSwiZHJvcHBpbmctcGFydGljbGUiOiIiLCJub24tZHJvcHBpbmctcGFydGljbGUiOiIifSx7ImZhbWlseSI6IlNhZmkiLCJnaXZlbiI6IlNhcmUiLCJwYXJzZS1uYW1lcyI6ZmFsc2UsImRyb3BwaW5nLXBhcnRpY2xlIjoiIiwibm9uLWRyb3BwaW5nLXBhcnRpY2xlIjoiIn0seyJmYW1pbHkiOiJTYWZpIiwiZ2l2ZW4iOiJTaGVyIFphbWFuIiwicGFyc2UtbmFtZXMiOmZhbHNlLCJkcm9wcGluZy1wYXJ0aWNsZSI6IiIsIm5vbi1kcm9wcGluZy1wYXJ0aWNsZSI6IiJ9LHsiZmFtaWx5IjoiU2FnaGF6YWRlaCIsImdpdmVuIjoiQW1lbmUiLCJwYXJzZS1uYW1lcyI6ZmFsc2UsImRyb3BwaW5nLXBhcnRpY2xlIjoiIiwibm9uLWRyb3BwaW5nLXBhcnRpY2xlIjoiIn0seyJmYW1pbHkiOiJTaGFyaWYtQXNrYXJpIiwiZ2l2ZW4iOiJOYXJqZXMgU2FoZWIiLCJwYXJzZS1uYW1lcyI6ZmFsc2UsImRyb3BwaW5nLXBhcnRpY2xlIjoiIiwibm9uLWRyb3BwaW5nLXBhcnRpY2xlIjoiIn0seyJmYW1pbHkiOiJTaGFyaWYtQXNrYXJpIiwiZ2l2ZW4iOiJGYXRlbWVoIFNhaGViIiwicGFyc2UtbmFtZXMiOmZhbHNlLCJkcm9wcGluZy1wYXJ0aWNsZSI6IiIsIm5vbi1kcm9wcGluZy1wYXJ0aWNsZSI6IiJ9LHsiZmFtaWx5IjoiU2FoZWJrYXIiLCJnaXZlbiI6IkFtaXJob3NzZWluIiwicGFyc2UtbmFtZXMiOmZhbHNlLCJkcm9wcGluZy1wYXJ0aWNsZSI6IiIsIm5vbi1kcm9wcGluZy1wYXJ0aWNsZSI6IiJ9LHsiZmFtaWx5IjoiU2Fob28iLCJnaXZlbiI6IlNvdW15YSBTd2Fyb29wIiwicGFyc2UtbmFtZXMiOmZhbHNlLCJkcm9wcGluZy1wYXJ0aWNsZSI6IiIsIm5vbi1kcm9wcGluZy1wYXJ0aWNsZSI6IiJ9LHsiZmFtaWx5IjoiU2Fob28iLCJnaXZlbiI6IkhhcmloYXIiLCJwYXJzZS1uYW1lcyI6ZmFsc2UsImRyb3BwaW5nLXBhcnRpY2xlIjoiIiwibm9uLWRyb3BwaW5nLXBhcnRpY2xlIjoiIn0seyJmYW1pbHkiOiJTYWlmLVVyLVJhaG1hbiIsImdpdmVuIjoiSy4gTS4iLCJwYXJzZS1uYW1lcyI6ZmFsc2UsImRyb3BwaW5nLXBhcnRpY2xlIjoiIiwibm9uLWRyb3BwaW5nLXBhcnRpY2xlIjoiIn0seyJmYW1pbHkiOiJTYWppZCIsImdpdmVuIjoiTWlyemEgUml6d2FuIiwicGFyc2UtbmFtZXMiOmZhbHNlLCJkcm9wcGluZy1wYXJ0aWNsZSI6IiIsIm5vbi1kcm9wcGluZy1wYXJ0aWNsZSI6IiJ9LHsiZmFtaWx5IjoiU2FsYWhpIiwiZ2l2ZW4iOiJTYXJ2ZW5heiIsInBhcnNlLW5hbWVzIjpmYWxzZSwiZHJvcHBpbmctcGFydGljbGUiOiIiLCJub24tZHJvcHBpbmctcGFydGljbGUiOiIifSx7ImZhbWlseSI6IlNhbGFoaSIsImdpdmVuIjoiU2FpbmEiLCJwYXJzZS1uYW1lcyI6ZmFsc2UsImRyb3BwaW5nLXBhcnRpY2xlIjoiIiwibm9uLWRyb3BwaW5nLXBhcnRpY2xlIjoiIn0seyJmYW1pbHkiOiJTYWxlaCIsImdpdmVuIjoiTW9oYW1lZCBBLiIsInBhcnNlLW5hbWVzIjpmYWxzZSwiZHJvcHBpbmctcGFydGljbGUiOiIiLCJub24tZHJvcHBpbmctcGFydGljbGUiOiIifSx7ImZhbWlseSI6IlNhbGVoaSIsImdpdmVuIjoiTW9oYW1tYWQgQW1pbiIsInBhcnNlLW5hbWVzIjpmYWxzZSwiZHJvcHBpbmctcGFydGljbGUiOiIiLCJub24tZHJvcHBpbmctcGFydGljbGUiOiIifSx7ImZhbWlseSI6IlNhbG9tb24iLCJnaXZlbiI6Ikpvc2h1YSBBLiIsInBhcnNlLW5hbWVzIjpmYWxzZSwiZHJvcHBpbmctcGFydGljbGUiOiIiLCJub24tZHJvcHBpbmctcGFydGljbGUiOiIifSx7ImZhbWlseSI6IlNhbmFicmlhIiwiZ2l2ZW4iOiJKdWFuIiwicGFyc2UtbmFtZXMiOmZhbHNlLCJkcm9wcGluZy1wYXJ0aWNsZSI6IiIsIm5vbi1kcm9wcGluZy1wYXJ0aWNsZSI6IiJ9LHsiZmFtaWx5IjoiU2FuamVldiIsImdpdmVuIjoiUmFtYSBLcmlzaG5hIiwicGFyc2UtbmFtZXMiOmZhbHNlLCJkcm9wcGluZy1wYXJ0aWNsZSI6IiIsIm5vbi1kcm9wcGluZy1wYXJ0aWNsZSI6IiJ9LHsiZmFtaWx5IjoiU2FubWFyY2hpIiwiZ2l2ZW4iOiJGcmFuY2VzY28iLCJwYXJzZS1uYW1lcyI6ZmFsc2UsImRyb3BwaW5nLXBhcnRpY2xlIjoiIiwibm9uLWRyb3BwaW5nLXBhcnRpY2xlIjoiIn0seyJmYW1pbHkiOiJTYW50cmljLU1pbGljZXZpYyIsImdpdmVuIjoiTWlsZW5hIE0uIiwicGFyc2UtbmFtZXMiOmZhbHNlLCJkcm9wcGluZy1wYXJ0aWNsZSI6IiIsIm5vbi1kcm9wcGluZy1wYXJ0aWNsZSI6IiJ9LHsiZmFtaWx5IjoiU2FyYXNtaXRhIiwiZ2l2ZW4iOiJNYWRlIEFyeSIsInBhcnNlLW5hbWVzIjpmYWxzZSwiZHJvcHBpbmctcGFydGljbGUiOiIiLCJub24tZHJvcHBpbmctcGFydGljbGUiOiIifSx7ImZhbWlseSI6IlNhcmdhemkiLCJnaXZlbiI6IlNhbWFuIiwicGFyc2UtbmFtZXMiOmZhbHNlLCJkcm9wcGluZy1wYXJ0aWNsZSI6IiIsIm5vbi1kcm9wcGluZy1wYXJ0aWNsZSI6IiJ9LHsiZmFtaWx5IjoiU2F0aGlhbiIsImdpdmVuIjoiQnJpamVzaCIsInBhcnNlLW5hbWVzIjpmYWxzZSwiZHJvcHBpbmctcGFydGljbGUiOiIiLCJub24tZHJvcHBpbmctcGFydGljbGUiOiIifSx7ImZhbWlseSI6IlNhdGhpc2giLCJnaXZlbiI6IlRoaXJ1bmF2dWtrYXJhc3UiLCJwYXJzZS1uYW1lcyI6ZmFsc2UsImRyb3BwaW5nLXBhcnRpY2xlIjoiIiwibm9uLWRyb3BwaW5nLXBhcnRpY2xlIjoiIn0seyJmYW1pbHkiOiJTYXdobmV5IiwiZ2l2ZW4iOiJNb25pa2EiLCJwYXJzZS1uYW1lcyI6ZmFsc2UsImRyb3BwaW5nLXBhcnRpY2xlIjoiIiwibm9uLWRyb3BwaW5nLXBhcnRpY2xlIjoiIn0seyJmYW1pbHkiOiJTY2hsYWljaCIsImdpdmVuIjoiTWFya3VzIFAuIiwicGFyc2UtbmFtZXMiOmZhbHNlLCJkcm9wcGluZy1wYXJ0aWNsZSI6IiIsIm5vbi1kcm9wcGluZy1wYXJ0aWNsZSI6IiJ9LHsiZmFtaWx5IjoiU2NobWlkdCIsImdpdmVuIjoiTWFyaWEgSW5lcyIsInBhcnNlLW5hbWVzIjpmYWxzZSwiZHJvcHBpbmctcGFydGljbGUiOiIiLCJub24tZHJvcHBpbmctcGFydGljbGUiOiIifSx7ImZhbWlseSI6IlNjaHVlcm1hbnMiLCJnaXZlbiI6IkFydCIsInBhcnNlLW5hbWVzIjpmYWxzZSwiZHJvcHBpbmctcGFydGljbGUiOiIiLCJub24tZHJvcHBpbmctcGFydGljbGUiOiIifSx7ImZhbWlseSI6IlNlaWR1IiwiZ2l2ZW4iOiJBYmR1bCBBeml6IiwicGFyc2UtbmFtZXMiOmZhbHNlLCJkcm9wcGluZy1wYXJ0aWNsZSI6IiIsIm5vbi1kcm9wcGluZy1wYXJ0aWNsZSI6IiJ9LHsiZmFtaWx5IjoiS3VtYXIiLCJnaXZlbiI6Ik5hY2hpbXV0aHUgU2VudGhpbCIsInBhcnNlLW5hbWVzIjpmYWxzZSwiZHJvcHBpbmctcGFydGljbGUiOiIiLCJub24tZHJvcHBpbmctcGFydGljbGUiOiIifSx7ImZhbWlseSI6IlNlcGFubG91IiwiZ2l2ZW4iOiJTYWRhZiBHLiIsInBhcnNlLW5hbWVzIjpmYWxzZSwiZHJvcHBpbmctcGFydGljbGUiOiIiLCJub24tZHJvcHBpbmctcGFydGljbGUiOiIifSx7ImZhbWlseSI6IlNldGhpIiwiZ2l2ZW4iOiJZYXNoZW5kcmEiLCJwYXJzZS1uYW1lcyI6ZmFsc2UsImRyb3BwaW5nLXBhcnRpY2xlIjoiIiwibm9uLWRyb3BwaW5nLXBhcnRpY2xlIjoiIn0seyJmYW1pbHkiOiJTZXlsYW5pIiwiZ2l2ZW4iOiJBbGxlbiIsInBhcnNlLW5hbWVzIjpmYWxzZSwiZHJvcHBpbmctcGFydGljbGUiOiIiLCJub24tZHJvcHBpbmctcGFydGljbGUiOiIifSx7ImZhbWlseSI6IlNoYWJhbnkiLCJnaXZlbiI6Ik1hcnlhbSIsInBhcnNlLW5hbWVzIjpmYWxzZSwiZHJvcHBpbmctcGFydGljbGUiOiIiLCJub24tZHJvcHBpbmctcGFydGljbGUiOiIifSx7ImZhbWlseSI6IlNoYWZhZ2hhdCIsImdpdmVuIjoiVGFoZXJlaCIsInBhcnNlLW5hbWVzIjpmYWxzZSwiZHJvcHBpbmctcGFydGljbGUiOiIiLCJub24tZHJvcHBpbmctcGFydGljbGUiOiIifSx7ImZhbWlseSI6IlNoYWZlZ2hhdCIsImdpdmVuIjoiTWVsaWthIiwicGFyc2UtbmFtZXMiOmZhbHNlLCJkcm9wcGluZy1wYXJ0aWNsZSI6IiIsIm5vbi1kcm9wcGluZy1wYXJ0aWNsZSI6IiJ9LHsiZmFtaWx5IjoiU2hhZmllIiwiZ2l2ZW4iOiJNYWhhbiIsInBhcnNlLW5hbWVzIjpmYWxzZSwiZHJvcHBpbmctcGFydGljbGUiOiIiLCJub24tZHJvcHBpbmctcGFydGljbGUiOiIifSx7ImZhbWlseSI6IlNoYWgiLCJnaXZlbiI6Ik5pbGF5IFMuIiwicGFyc2UtbmFtZXMiOmZhbHNlLCJkcm9wcGluZy1wYXJ0aWNsZSI6IiIsIm5vbi1kcm9wcGluZy1wYXJ0aWNsZSI6IiJ9LHsiZmFtaWx5IjoiU2hhaGlkIiwiZ2l2ZW4iOiJTYW1pYWgiLCJwYXJzZS1uYW1lcyI6ZmFsc2UsImRyb3BwaW5nLXBhcnRpY2xlIjoiIiwibm9uLWRyb3BwaW5nLXBhcnRpY2xlIjoiIn0seyJmYW1pbHkiOiJTaGFpa2giLCJnaXZlbiI6Ik1hc29vZCBBbGkiLCJwYXJzZS1uYW1lcyI6ZmFsc2UsImRyb3BwaW5nLXBhcnRpY2xlIjoiIiwibm9uLWRyb3BwaW5nLXBhcnRpY2xlIjoiIn0seyJmYW1pbHkiOiJTaGFuYXdheiIsImdpdmVuIjoiTW9oZCIsInBhcnNlLW5hbWVzIjpmYWxzZSwiZHJvcHBpbmctcGFydGljbGUiOiIiLCJub24tZHJvcHBpbmctcGFydGljbGUiOiIifSx7ImZhbWlseSI6IlNoYW5uYXdheiIsImdpdmVuIjoiTW9oYW1tZWQiLCJwYXJzZS1uYW1lcyI6ZmFsc2UsImRyb3BwaW5nLXBhcnRpY2xlIjoiIiwibm9uLWRyb3BwaW5nLXBhcnRpY2xlIjoiIn0seyJmYW1pbHkiOiJTaGFyZmFlaSIsImdpdmVuIjoiU2FkYWYiLCJwYXJzZS1uYW1lcyI6ZmFsc2UsImRyb3BwaW5nLXBhcnRpY2xlIjoiIiwibm9uLWRyb3BwaW5nLXBhcnRpY2xlIjoiIn0seyJmYW1pbHkiOiJTaGFzaGFtbyIsImdpdmVuIjoiQmVyZWtldCBCZXllbmUiLCJwYXJzZS1uYW1lcyI6ZmFsc2UsImRyb3BwaW5nLXBhcnRpY2xlIjoiIiwibm9uLWRyb3BwaW5nLXBhcnRpY2xlIjoiIn0seyJmYW1pbHkiOiJTaGlyaSIsImdpdmVuIjoiUmFobWFuIiwicGFyc2UtbmFtZXMiOmZhbHNlLCJkcm9wcGluZy1wYXJ0aWNsZSI6IiIsIm5vbi1kcm9wcGluZy1wYXJ0aWNsZSI6IiJ9LHsiZmFtaWx5IjoiU2hpdHR1IiwiZ2l2ZW4iOiJBbWludSIsInBhcnNlLW5hbWVzIjpmYWxzZSwiZHJvcHBpbmctcGFydGljbGUiOiIiLCJub24tZHJvcHBpbmctcGFydGljbGUiOiIifSx7ImZhbWlseSI6IlNoaXZha3VtYXIiLCJnaXZlbiI6IksuIE0uIiwicGFyc2UtbmFtZXMiOmZhbHNlLCJkcm9wcGluZy1wYXJ0aWNsZSI6IiIsIm5vbi1kcm9wcGluZy1wYXJ0aWNsZSI6IiJ9LHsiZmFtaWx5IjoiU2hpdmFsbGkiLCJnaXZlbiI6IlNpZGRoYXJ1ZGhhIiwicGFyc2UtbmFtZXMiOmZhbHNlLCJkcm9wcGluZy1wYXJ0aWNsZSI6IiIsIm5vbi1kcm9wcGluZy1wYXJ0aWNsZSI6IiJ9LHsiZmFtaWx5IjoiU2hvYmVpcmkiLCJnaXZlbiI6IlBhcm5pYW4iLCJwYXJzZS1uYW1lcyI6ZmFsc2UsImRyb3BwaW5nLXBhcnRpY2xlIjoiIiwibm9uLWRyb3BwaW5nLXBhcnRpY2xlIjoiIn0seyJmYW1pbHkiOiJTaG9rcmkiLCJnaXZlbiI6IkZlcmVzaHRlaCIsInBhcnNlLW5hbWVzIjpmYWxzZSwiZHJvcHBpbmctcGFydGljbGUiOiIiLCJub24tZHJvcHBpbmctcGFydGljbGUiOiIifSx7ImZhbWlseSI6IlNodXZhbCIsImdpdmVuIjoiS2VyZW0iLCJwYXJzZS1uYW1lcyI6ZmFsc2UsImRyb3BwaW5nLXBhcnRpY2xlIjoiIiwibm9uLWRyb3BwaW5nLXBhcnRpY2xlIjoiIn0seyJmYW1pbHkiOiJTaWJoYXQiLCJnaXZlbiI6Ik1pZ2JhciBNZWtvbm5lbiIsInBhcnNlLW5hbWVzIjpmYWxzZSwiZHJvcHBpbmctcGFydGljbGUiOiIiLCJub24tZHJvcHBpbmctcGFydGljbGUiOiIifSx7ImZhbWlseSI6IlNpbHZhIiwiZ2l2ZW4iOiJMdWlzIE1hbnVlbCBMb3BlcyBSb2RyaWd1ZXMiLCJwYXJzZS1uYW1lcyI6ZmFsc2UsImRyb3BwaW5nLXBhcnRpY2xlIjoiIiwibm9uLWRyb3BwaW5nLXBhcnRpY2xlIjoiIn0seyJmYW1pbHkiOiJTaW1wc29uIiwiZ2l2ZW4iOiJDb2xpbiBSLiIsInBhcnNlLW5hbWVzIjpmYWxzZSwiZHJvcHBpbmctcGFydGljbGUiOiIiLCJub24tZHJvcHBpbmctcGFydGljbGUiOiIifSx7ImZhbWlseSI6IlNpbmdoIiwiZ2l2ZW4iOiJKYXN2aW5kZXIgQS4iLCJwYXJzZS1uYW1lcyI6ZmFsc2UsImRyb3BwaW5nLXBhcnRpY2xlIjoiIiwibm9uLWRyb3BwaW5nLXBhcnRpY2xlIjoiIn0seyJmYW1pbHkiOiJTaW5naCIsImdpdmVuIjoiUGFyYW1kZWVwIiwicGFyc2UtbmFtZXMiOmZhbHNlLCJkcm9wcGluZy1wYXJ0aWNsZSI6IiIsIm5vbi1kcm9wcGluZy1wYXJ0aWNsZSI6IiJ9LHsiZmFtaWx5IjoiU2luZ2giLCJnaXZlbiI6IlN1cmppdCIsInBhcnNlLW5hbWVzIjpmYWxzZSwiZHJvcHBpbmctcGFydGljbGUiOiIiLCJub24tZHJvcHBpbmctcGFydGljbGUiOiIifSx7ImZhbWlseSI6IlNpcmFqIiwiZ2l2ZW4iOiJNZCBTaGFoamFoYW4iLCJwYXJzZS1uYW1lcyI6ZmFsc2UsImRyb3BwaW5nLXBhcnRpY2xlIjoiIiwibm9uLWRyb3BwaW5nLXBhcnRpY2xlIjoiIn0seyJmYW1pbHkiOiJTa3J5YWJpbmEiLCJnaXZlbiI6IkFubmEgQWxla3NhbmRyb3ZuYSIsInBhcnNlLW5hbWVzIjpmYWxzZSwiZHJvcHBpbmctcGFydGljbGUiOiIiLCJub24tZHJvcHBpbmctcGFydGljbGUiOiIifSx7ImZhbWlseSI6IlNvaGFnIiwiZ2l2ZW4iOiJBYmR1bGxhaCBBbCBNYW11biIsInBhcnNlLW5hbWVzIjpmYWxzZSwiZHJvcHBpbmctcGFydGljbGUiOiIiLCJub24tZHJvcHBpbmctcGFydGljbGUiOiIifSx7ImZhbWlseSI6IlNvbGVpbWFuaSIsImdpdmVuIjoiSGFtaWRyZXphIiwicGFyc2UtbmFtZXMiOmZhbHNlLCJkcm9wcGluZy1wYXJ0aWNsZSI6IiIsIm5vbi1kcm9wcGluZy1wYXJ0aWNsZSI6IiJ9LHsiZmFtaWx5IjoiU29saWtoYWgiLCJnaXZlbiI6IlNvbGlraGFoIiwicGFyc2UtbmFtZXMiOmZhbHNlLCJkcm9wcGluZy1wYXJ0aWNsZSI6IiIsIm5vbi1kcm9wcGluZy1wYXJ0aWNsZSI6IiJ9LHsiZmFtaWx5IjoiU29sdGFuaS1aYW5nYmFyIiwiZ2l2ZW4iOiJNb2hhbW1hZCBTYWRlZ2giLCJwYXJzZS1uYW1lcyI6ZmFsc2UsImRyb3BwaW5nLXBhcnRpY2xlIjoiIiwibm9uLWRyb3BwaW5nLXBhcnRpY2xlIjoiIn0seyJmYW1pbHkiOiJTb21heWFqaSIsImdpdmVuIjoiUmFuamFuaSIsInBhcnNlLW5hbWVzIjpmYWxzZSwiZHJvcHBpbmctcGFydGljbGUiOiIiLCJub24tZHJvcHBpbmctcGFydGljbGUiOiIifSx7ImZhbWlseSI6IlNvcmVuc2VuIiwiZ2l2ZW4iOiJSZWVkIEouRC4iLCJwYXJzZS1uYW1lcyI6ZmFsc2UsImRyb3BwaW5nLXBhcnRpY2xlIjoiIiwibm9uLWRyb3BwaW5nLXBhcnRpY2xlIjoiIn0seyJmYW1pbHkiOiJTdGFyb2R1Ym92YSIsImdpdmVuIjoiQW50b25pbmEiLCJwYXJzZS1uYW1lcyI6ZmFsc2UsImRyb3BwaW5nLXBhcnRpY2xlIjoiVi4iLCJub24tZHJvcHBpbmctcGFydGljbGUiOiIifSx7ImZhbWlseSI6IlN1amF0YSIsImdpdmVuIjoiU3VqYXRhIiwicGFyc2UtbmFtZXMiOmZhbHNlLCJkcm9wcGluZy1wYXJ0aWNsZSI6IiIsIm5vbi1kcm9wcGluZy1wYXJ0aWNsZSI6IiJ9LHsiZmFtaWx5IjoiU3VsZW1hbiIsImdpdmVuIjoiTXVoYW1tYWQiLCJwYXJzZS1uYW1lcyI6ZmFsc2UsImRyb3BwaW5nLXBhcnRpY2xlIjoiIiwibm9uLWRyb3BwaW5nLXBhcnRpY2xlIjoiIn0seyJmYW1pbHkiOiJTdW4iLCJnaXZlbiI6IkppbmciLCJwYXJzZS1uYW1lcyI6ZmFsc2UsImRyb3BwaW5nLXBhcnRpY2xlIjoiIiwibm9uLWRyb3BwaW5nLXBhcnRpY2xlIjoiIn0seyJmYW1pbHkiOiJTdW5kc3Ryw7ZtIiwiZ2l2ZW4iOiJKb2hhbiIsInBhcnNlLW5hbWVzIjpmYWxzZSwiZHJvcHBpbmctcGFydGljbGUiOiIiLCJub24tZHJvcHBpbmctcGFydGljbGUiOiIifSx7ImZhbWlseSI6IlRhYmFyw6lzLVNlaXNkZWRvcyIsImdpdmVuIjoiUmFmYWVsIiwicGFyc2UtbmFtZXMiOmZhbHNlLCJkcm9wcGluZy1wYXJ0aWNsZSI6IiIsIm5vbi1kcm9wcGluZy1wYXJ0aWNsZSI6IiJ9LHsiZmFtaWx5IjoiVGFiYXRhYmFlaSIsImdpdmVuIjoiU2V5eWVkIE1vaGFtbWFkIiwicGFyc2UtbmFtZXMiOmZhbHNlLCJkcm9wcGluZy1wYXJ0aWNsZSI6IiIsIm5vbi1kcm9wcGluZy1wYXJ0aWNsZSI6IiJ9LHsiZmFtaWx5IjoiVGFiYXRhYmFlaXphZGVoIiwiZ2l2ZW4iOiJTZXllZCBBbWlyIiwicGFyc2UtbmFtZXMiOmZhbHNlLCJkcm9wcGluZy1wYXJ0aWNsZSI6IiIsIm5vbi1kcm9wcGluZy1wYXJ0aWNsZSI6IiJ9LHsiZmFtaWx5IjoiVGFiaXNoIiwiZ2l2ZW4iOiJNb2hhbW1hZCIsInBhcnNlLW5hbWVzIjpmYWxzZSwiZHJvcHBpbmctcGFydGljbGUiOiIiLCJub24tZHJvcHBpbmctcGFydGljbGUiOiIifSx7ImZhbWlseSI6IlRhaGVyaSIsImdpdmVuIjoiTWFqaWQiLCJwYXJzZS1uYW1lcyI6ZmFsc2UsImRyb3BwaW5nLXBhcnRpY2xlIjoiIiwibm9uLWRyb3BwaW5nLXBhcnRpY2xlIjoiIn0seyJmYW1pbHkiOiJUYWhlcmkiLCJnaXZlbiI6IkVuc2l5ZWgiLCJwYXJzZS1uYW1lcyI6ZmFsc2UsImRyb3BwaW5nLXBhcnRpY2xlIjoiIiwibm9uLWRyb3BwaW5nLXBhcnRpY2xlIjoiIn0seyJmYW1pbHkiOiJUYWtpIiwiZ2l2ZW4iOiJFbGFoZSIsInBhcnNlLW5hbWVzIjpmYWxzZSwiZHJvcHBpbmctcGFydGljbGUiOiIiLCJub24tZHJvcHBpbmctcGFydGljbGUiOiIifSx7ImZhbWlseSI6IlRhbXV6aSIsImdpdmVuIjoiSmFjcXVlcyBKLkwuTHVrZW56ZSIsInBhcnNlLW5hbWVzIjpmYWxzZSwiZHJvcHBpbmctcGFydGljbGUiOiIiLCJub24tZHJvcHBpbmctcGFydGljbGUiOiIifSx7ImZhbWlseSI6IlRhbiIsImdpdmVuIjoiS2VyIEthbiIsInBhcnNlLW5hbWVzIjpmYWxzZSwiZHJvcHBpbmctcGFydGljbGUiOiIiLCJub24tZHJvcHBpbmctcGFydGljbGUiOiIifSx7ImZhbWlseSI6IlRhdCIsImdpdmVuIjoiTmF0aGFuIFkuIiwicGFyc2UtbmFtZXMiOmZhbHNlLCJkcm9wcGluZy1wYXJ0aWNsZSI6IiIsIm5vbi1kcm9wcGluZy1wYXJ0aWNsZSI6IiJ9LHsiZmFtaWx5IjoiVGF5ZSIsImdpdmVuIjoiQmlyaGFuIFRzZWdhdyIsInBhcnNlLW5hbWVzIjpmYWxzZSwiZHJvcHBpbmctcGFydGljbGUiOiIiLCJub24tZHJvcHBpbmctcGFydGljbGUiOiIifSx7ImZhbWlseSI6IlRlbWVzZ2VuIiwiZ2l2ZW4iOiJXb3JrdSBBbmltYXciLCJwYXJzZS1uYW1lcyI6ZmFsc2UsImRyb3BwaW5nLXBhcnRpY2xlIjoiIiwibm9uLWRyb3BwaW5nLXBhcnRpY2xlIjoiIn0seyJmYW1pbHkiOiJUZW1zYWgiLCJnaXZlbiI6Ik1vaGFtYWQgSGFuaSIsInBhcnNlLW5hbWVzIjpmYWxzZSwiZHJvcHBpbmctcGFydGljbGUiOiIiLCJub24tZHJvcHBpbmctcGFydGljbGUiOiIifSx7ImZhbWlseSI6IlRlc2xlciIsImdpdmVuIjoiUmlraSIsInBhcnNlLW5hbWVzIjpmYWxzZSwiZHJvcHBpbmctcGFydGljbGUiOiIiLCJub24tZHJvcHBpbmctcGFydGljbGUiOiIifSx7ImZhbWlseSI6IlRoYW5nYXJhanUiLCJnaXZlbiI6IlB1Z2F6aGVudGhhbiIsInBhcnNlLW5hbWVzIjpmYWxzZSwiZHJvcHBpbmctcGFydGljbGUiOiIiLCJub24tZHJvcHBpbmctcGFydGljbGUiOiIifSx7ImZhbWlseSI6IlRoYW5rYXBwYW4iLCJnaXZlbiI6IkthdnVtcHVyYXRodSBSYW1hbiIsInBhcnNlLW5hbWVzIjpmYWxzZSwiZHJvcHBpbmctcGFydGljbGUiOiIiLCJub24tZHJvcHBpbmctcGFydGljbGUiOiIifSx7ImZhbWlseSI6IlRoYXBhIiwiZ2l2ZW4iOiJSYWpzaHJlZSIsInBhcnNlLW5hbWVzIjpmYWxzZSwiZHJvcHBpbmctcGFydGljbGUiOiIiLCJub24tZHJvcHBpbmctcGFydGljbGUiOiIifSx7ImZhbWlseSI6IlRoYXJ3YXQiLCJnaXZlbiI6IlNhbWFyIiwicGFyc2UtbmFtZXMiOmZhbHNlLCJkcm9wcGluZy1wYXJ0aWNsZSI6IiIsIm5vbi1kcm9wcGluZy1wYXJ0aWNsZSI6IiJ9LHsiZmFtaWx5IjoiVGhvbWFzIiwiZ2l2ZW4iOiJOaWhhbCIsInBhcnNlLW5hbWVzIjpmYWxzZSwiZHJvcHBpbmctcGFydGljbGUiOiIiLCJub24tZHJvcHBpbmctcGFydGljbGUiOiIifSx7ImZhbWlseSI6IlRpY29hbHUiLCJnaXZlbiI6IkphbnNqZSBIZW5ueSBWZXJhIiwicGFyc2UtbmFtZXMiOmZhbHNlLCJkcm9wcGluZy1wYXJ0aWNsZSI6IiIsIm5vbi1kcm9wcGluZy1wYXJ0aWNsZSI6IiJ9LHsiZmFtaWx5IjoiVGl5dXJpIiwiZ2l2ZW4iOiJBbWlyIiwicGFyc2UtbmFtZXMiOmZhbHNlLCJkcm9wcGluZy1wYXJ0aWNsZSI6IiIsIm5vbi1kcm9wcGluZy1wYXJ0aWNsZSI6IiJ9LHsiZmFtaWx5IjoiVG9uZWxsaSIsImdpdmVuIjoiTWFyY2VsbG8iLCJwYXJzZS1uYW1lcyI6ZmFsc2UsImRyb3BwaW5nLXBhcnRpY2xlIjoiIiwibm9uLWRyb3BwaW5nLXBhcnRpY2xlIjoiIn0seyJmYW1pbHkiOiJUb3ZhbmktUGFsb25lIiwiZ2l2ZW4iOiJNYXJjb3MgUm9iZXJ0byIsInBhcnNlLW5hbWVzIjpmYWxzZSwiZHJvcHBpbmctcGFydGljbGUiOiIiLCJub24tZHJvcHBpbmctcGFydGljbGUiOiIifSx7ImZhbWlseSI6IlRyaWNvIiwiZ2l2ZW4iOiJEb21lbmljbyIsInBhcnNlLW5hbWVzIjpmYWxzZSwiZHJvcHBpbmctcGFydGljbGUiOiIiLCJub24tZHJvcHBpbmctcGFydGljbGUiOiIifSx7ImZhbWlseSI6IlRyaWhhbmRpbmkiLCJnaXZlbiI6IkluZGFuZyIsInBhcnNlLW5hbWVzIjpmYWxzZSwiZHJvcHBpbmctcGFydGljbGUiOiIiLCJub24tZHJvcHBpbmctcGFydGljbGUiOiIifSx7ImZhbWlseSI6IlRyaXBhdGh5IiwiZ2l2ZW4iOiJKYXlhIFByYXNhZCIsInBhcnNlLW5hbWVzIjpmYWxzZSwiZHJvcHBpbmctcGFydGljbGUiOiIiLCJub24tZHJvcHBpbmctcGFydGljbGUiOiIifSx7ImZhbWlseSI6IlRyb21hbnMiLCJnaXZlbiI6IlNhbXVlbCBKb3NlcGgiLCJwYXJzZS1uYW1lcyI6ZmFsc2UsImRyb3BwaW5nLXBhcnRpY2xlIjoiIiwibm9uLWRyb3BwaW5nLXBhcnRpY2xlIjoiIn0seyJmYW1pbHkiOiJUc2VnYXkiLCJnaXZlbiI6Ikd1ZXNoIE1lYnJhaHRvbSIsInBhcnNlLW5hbWVzIjpmYWxzZSwiZHJvcHBpbmctcGFydGljbGUiOiIiLCJub24tZHJvcHBpbmctcGFydGljbGUiOiIifSx7ImZhbWlseSI6IlR1YWxla2EiLCJnaXZlbiI6IkFiZHVsIFJvaGltIiwicGFyc2UtbmFtZXMiOmZhbHNlLCJkcm9wcGluZy1wYXJ0aWNsZSI6IiIsIm5vbi1kcm9wcGluZy1wYXJ0aWNsZSI6IiJ9LHsiZmFtaWx5IjoiVHVmYSIsImdpdmVuIjoiRGVyYXJhIEdpcm1hIiwicGFyc2UtbmFtZXMiOmZhbHNlLCJkcm9wcGluZy1wYXJ0aWNsZSI6IiIsIm5vbi1kcm9wcGluZy1wYXJ0aWNsZSI6IiJ9LHsiZmFtaWx5IjoiVHlyb3ZvbGFzIiwiZ2l2ZW4iOiJTdGVmYW5vcyIsInBhcnNlLW5hbWVzIjpmYWxzZSwiZHJvcHBpbmctcGFydGljbGUiOiIiLCJub24tZHJvcHBpbmctcGFydGljbGUiOiIifSx7ImZhbWlseSI6IlVsbGFoIiwiZ2l2ZW4iOiJTYW5hIiwicGFyc2UtbmFtZXMiOmZhbHNlLCJkcm9wcGluZy1wYXJ0aWNsZSI6IiIsIm5vbi1kcm9wcGluZy1wYXJ0aWNsZSI6IiJ9LHsiZmFtaWx5IjoiVXBhZGh5YXkiLCJnaXZlbiI6IkVyYSIsInBhcnNlLW5hbWVzIjpmYWxzZSwiZHJvcHBpbmctcGFydGljbGUiOiIiLCJub24tZHJvcHBpbmctcGFydGljbGUiOiIifSx7ImZhbWlseSI6IlZhaGFiaSIsImdpdmVuIjoiU2V5ZWQgTW9oYW1tYWQiLCJwYXJzZS1uYW1lcyI6ZmFsc2UsImRyb3BwaW5nLXBhcnRpY2xlIjoiIiwibm9uLWRyb3BwaW5nLXBhcnRpY2xlIjoiIn0seyJmYW1pbHkiOiJWYWl0aGluYXRoYW4iLCJnaXZlbiI6IkFzb2thbiBHb3ZpbmRhcmFqIiwicGFyc2UtbmFtZXMiOmZhbHNlLCJkcm9wcGluZy1wYXJ0aWNsZSI6IiIsIm5vbi1kcm9wcGluZy1wYXJ0aWNsZSI6IiJ9LHsiZmFtaWx5IjoiVmFsaXphZGVoIiwiZ2l2ZW4iOiJSb2hvbGxhaCIsInBhcnNlLW5hbWVzIjpmYWxzZSwiZHJvcHBpbmctcGFydGljbGUiOiIiLCJub24tZHJvcHBpbmctcGFydGljbGUiOiIifSx7ImZhbWlseSI6IkRhYWxlbiIsImdpdmVuIjoiS2ltIFJvYmluIiwicGFyc2UtbmFtZXMiOmZhbHNlLCJkcm9wcGluZy1wYXJ0aWNsZSI6IiIsIm5vbi1kcm9wcGluZy1wYXJ0aWNsZSI6InZhbiJ9LHsiZmFtaWx5IjoiVmFydCIsImdpdmVuIjoiUHJpeWEiLCJwYXJzZS1uYW1lcyI6ZmFsc2UsImRyb3BwaW5nLXBhcnRpY2xlIjoiIiwibm9uLWRyb3BwaW5nLXBhcnRpY2xlIjoiIn0seyJmYW1pbHkiOiJWYXJ0aHlhIiwiZ2l2ZW4iOiJTaG9iYW4gQmFidSIsInBhcnNlLW5hbWVzIjpmYWxzZSwiZHJvcHBpbmctcGFydGljbGUiOiIiLCJub24tZHJvcHBpbmctcGFydGljbGUiOiIifSx7ImZhbWlseSI6IlZhc2Fua2FyaSIsImdpdmVuIjoiVG9tbWkgSnVoYW5pIiwicGFyc2UtbmFtZXMiOmZhbHNlLCJkcm9wcGluZy1wYXJ0aWNsZSI6IiIsIm5vbi1kcm9wcGluZy1wYXJ0aWNsZSI6IiJ9LHsiZmFtaWx5IjoiVmF6aXJpIiwiZ2l2ZW4iOiJTaWF2YXNoIiwicGFyc2UtbmFtZXMiOmZhbHNlLCJkcm9wcGluZy1wYXJ0aWNsZSI6IiIsIm5vbi1kcm9wcGluZy1wYXJ0aWNsZSI6IiJ9LHsiZmFtaWx5IjoiVmVybWEiLCJnaXZlbiI6Ik1hZGh1ciBWZXJtYSIsInBhcnNlLW5hbWVzIjpmYWxzZSwiZHJvcHBpbmctcGFydGljbGUiOiIiLCJub24tZHJvcHBpbmctcGFydGljbGUiOiIifSx7ImZhbWlseSI6IlZlcnJhcyIsImdpdmVuIjoiR2Vvcmdpb3MgSW9hbm5pcyIsInBhcnNlLW5hbWVzIjpmYWxzZSwiZHJvcHBpbmctcGFydGljbGUiOiIiLCJub24tZHJvcHBpbmctcGFydGljbGUiOiIifSx7ImZhbWlseSI6IlZvIiwiZ2l2ZW4iOiJEYW5oIENhbyIsInBhcnNlLW5hbWVzIjpmYWxzZSwiZHJvcHBpbmctcGFydGljbGUiOiIiLCJub24tZHJvcHBpbmctcGFydGljbGUiOiIifSx7ImZhbWlseSI6IldhZ2F5ZSIsImdpdmVuIjoiQmlyaGFudSIsInBhcnNlLW5hbWVzIjpmYWxzZSwiZHJvcHBpbmctcGFydGljbGUiOiIiLCJub24tZHJvcHBpbmctcGFydGljbGUiOiIifSx7ImZhbWlseSI6IldhaGVlZCIsImdpdmVuIjoiWWFzaXIiLCJwYXJzZS1uYW1lcyI6ZmFsc2UsImRyb3BwaW5nLXBhcnRpY2xlIjoiIiwibm9uLWRyb3BwaW5nLXBhcnRpY2xlIjoiIn0seyJmYW1pbHkiOiJXYW5nIiwiZ2l2ZW4iOiJaaXl1ZSIsInBhcnNlLW5hbWVzIjpmYWxzZSwiZHJvcHBpbmctcGFydGljbGUiOiIiLCJub24tZHJvcHBpbmctcGFydGljbGUiOiIifSx7ImZhbWlseSI6IldhbmciLCJnaXZlbiI6IllhbnFpbmciLCJwYXJzZS1uYW1lcyI6ZmFsc2UsImRyb3BwaW5nLXBhcnRpY2xlIjoiIiwibm9uLWRyb3BwaW5nLXBhcnRpY2xlIjoiIn0seyJmYW1pbHkiOiJXYW5nIiwiZ2l2ZW4iOiJDb25nIiwicGFyc2UtbmFtZXMiOmZhbHNlLCJkcm9wcGluZy1wYXJ0aWNsZSI6IiIsIm5vbi1kcm9wcGluZy1wYXJ0aWNsZSI6IiJ9LHsiZmFtaWx5IjoiV2FuZyIsImdpdmVuIjoiRmFuZyIsInBhcnNlLW5hbWVzIjpmYWxzZSwiZHJvcHBpbmctcGFydGljbGUiOiIiLCJub24tZHJvcHBpbmctcGFydGljbGUiOiIifSx7ImZhbWlseSI6Ildhc3NpZSIsImdpdmVuIjoiR2l6YWNoZXcgVGFkZXNzZSIsInBhcnNlLW5hbWVzIjpmYWxzZSwiZHJvcHBpbmctcGFydGljbGUiOiIiLCJub24tZHJvcHBpbmctcGFydGljbGUiOiIifSx7ImZhbWlseSI6IldlaSIsImdpdmVuIjoiTWVsaXNzYSBZLldlaSIsInBhcnNlLW5hbWVzIjpmYWxzZSwiZHJvcHBpbmctcGFydGljbGUiOiIiLCJub24tZHJvcHBpbmctcGFydGljbGUiOiIifSx7ImZhbWlseSI6IldlbGRlbWFyaWFtIiwiZ2l2ZW4iOiJBYnJoYSBIYWlsYXkiLCJwYXJzZS1uYW1lcyI6ZmFsc2UsImRyb3BwaW5nLXBhcnRpY2xlIjoiIiwibm9uLWRyb3BwaW5nLXBhcnRpY2xlIjoiIn0seyJmYW1pbHkiOiJXZXN0ZXJtYW4iLCJnaXZlbiI6IlJvbm55IiwicGFyc2UtbmFtZXMiOmZhbHNlLCJkcm9wcGluZy1wYXJ0aWNsZSI6IiIsIm5vbi1kcm9wcGluZy1wYXJ0aWNsZSI6IiJ9LHsiZmFtaWx5IjoiV2lja3JhbWFzaW5naGUiLCJnaXZlbiI6Ik51d2FuIERhcnNoYW5hIiwicGFyc2UtbmFtZXMiOmZhbHNlLCJkcm9wcGluZy1wYXJ0aWNsZSI6IiIsIm5vbi1kcm9wcGluZy1wYXJ0aWNsZSI6IiJ9LHsiZmFtaWx5IjoiV3UiLCJnaXZlbiI6IllpIEZhbiIsInBhcnNlLW5hbWVzIjpmYWxzZSwiZHJvcHBpbmctcGFydGljbGUiOiIiLCJub24tZHJvcHBpbmctcGFydGljbGUiOiIifSx7ImZhbWlseSI6Ild1bGFuZGFyaSIsImdpdmVuIjoiUmF0bmEgRC5XLkkuIiwicGFyc2UtbmFtZXMiOmZhbHNlLCJkcm9wcGluZy1wYXJ0aWNsZSI6IiIsIm5vbi1kcm9wcGluZy1wYXJ0aWNsZSI6IiJ9LHsiZmFtaWx5IjoiWGlhIiwiZ2l2ZW4iOiJKdWFuIiwicGFyc2UtbmFtZXMiOmZhbHNlLCJkcm9wcGluZy1wYXJ0aWNsZSI6IiIsIm5vbi1kcm9wcGluZy1wYXJ0aWNsZSI6IiJ9LHsiZmFtaWx5IjoiWGlhbyIsImdpdmVuIjoiSG9uZyIsInBhcnNlLW5hbWVzIjpmYWxzZSwiZHJvcHBpbmctcGFydGljbGUiOiIiLCJub24tZHJvcHBpbmctcGFydGljbGUiOiIifSx7ImZhbWlseSI6Ilh1IiwiZ2l2ZW4iOiJTdW93ZW4iLCJwYXJzZS1uYW1lcyI6ZmFsc2UsImRyb3BwaW5nLXBhcnRpY2xlIjoiIiwibm9uLWRyb3BwaW5nLXBhcnRpY2xlIjoiIn0seyJmYW1pbHkiOiJYdSIsImdpdmVuIjoiWGlhb3l1ZSIsInBhcnNlLW5hbWVzIjpmYWxzZSwiZHJvcHBpbmctcGFydGljbGUiOiIiLCJub24tZHJvcHBpbmctcGFydGljbGUiOiIifSx7ImZhbWlseSI6IllhZGEiLCJnaXZlbiI6IkRlcmVqZSBZLiIsInBhcnNlLW5hbWVzIjpmYWxzZSwiZHJvcHBpbmctcGFydGljbGUiOiIiLCJub24tZHJvcHBpbmctcGFydGljbGUiOiIifSx7ImZhbWlseSI6IllhbmciLCJnaXZlbiI6IkxpbiIsInBhcnNlLW5hbWVzIjpmYWxzZSwiZHJvcHBpbmctcGFydGljbGUiOiIiLCJub24tZHJvcHBpbmctcGFydGljbGUiOiIifSx7ImZhbWlseSI6IllhdHN1eWEiLCJnaXZlbiI6Ikhpcm9zaGkiLCJwYXJzZS1uYW1lcyI6ZmFsc2UsImRyb3BwaW5nLXBhcnRpY2xlIjoiIiwibm9uLWRyb3BwaW5nLXBhcnRpY2xlIjoiIn0seyJmYW1pbHkiOiJZZXNpbHRlcGUiLCJnaXZlbiI6Ik1ldGluIiwicGFyc2UtbmFtZXMiOmZhbHNlLCJkcm9wcGluZy1wYXJ0aWNsZSI6IiIsIm5vbi1kcm9wcGluZy1wYXJ0aWNsZSI6IiJ9LHsiZmFtaWx5IjoiWWkiLCJnaXZlbiI6IlNpeWFuIiwicGFyc2UtbmFtZXMiOmZhbHNlLCJkcm9wcGluZy1wYXJ0aWNsZSI6IiIsIm5vbi1kcm9wcGluZy1wYXJ0aWNsZSI6IiJ9LHsiZmFtaWx5IjoiWW9oYW5uaXMiLCJnaXZlbiI6Ikh1bmFjaGV3IEtpYnJldCIsInBhcnNlLW5hbWVzIjpmYWxzZSwiZHJvcHBpbmctcGFydGljbGUiOiIiLCJub24tZHJvcHBpbmctcGFydGljbGUiOiIifSx7ImZhbWlseSI6IllvbmVtb3RvIiwiZ2l2ZW4iOiJOYW9oaXJvIiwicGFyc2UtbmFtZXMiOmZhbHNlLCJkcm9wcGluZy1wYXJ0aWNsZSI6IiIsIm5vbi1kcm9wcGluZy1wYXJ0aWNsZSI6IiJ9LHsiZmFtaWx5IjoiWW91IiwiZ2l2ZW4iOiJZdXlpIiwicGFyc2UtbmFtZXMiOmZhbHNlLCJkcm9wcGluZy1wYXJ0aWNsZSI6IiIsIm5vbi1kcm9wcGluZy1wYXJ0aWNsZSI6IiJ9LHsiZmFtaWx5IjoiWmFtYW4iLCJnaXZlbiI6IlNvamliIiwicGFyc2UtbmFtZXMiOmZhbHNlLCJkcm9wcGluZy1wYXJ0aWNsZSI6IkJpbiIsIm5vbi1kcm9wcGluZy1wYXJ0aWNsZSI6IiJ9LHsiZmFtaWx5IjoiWmFtb3JhIiwiZ2l2ZW4iOiJOZWxzb24iLCJwYXJzZS1uYW1lcyI6ZmFsc2UsImRyb3BwaW5nLXBhcnRpY2xlIjoiIiwibm9uLWRyb3BwaW5nLXBhcnRpY2xlIjoiIn0seyJmYW1pbHkiOiJaYXJlIiwiZ2l2ZW4iOiJJbWFuIiwicGFyc2UtbmFtZXMiOmZhbHNlLCJkcm9wcGluZy1wYXJ0aWNsZSI6IiIsIm5vbi1kcm9wcGluZy1wYXJ0aWNsZSI6IiJ9LHsiZmFtaWx5IjoiWmFyZWEiLCJnaXZlbiI6IktvdXJvc2giLCJwYXJzZS1uYW1lcyI6ZmFsc2UsImRyb3BwaW5nLXBhcnRpY2xlIjoiIiwibm9uLWRyb3BwaW5nLXBhcnRpY2xlIjoiIn0seyJmYW1pbHkiOiJaYXJyaW50YW4iLCJnaXZlbiI6IkFybWluIiwicGFyc2UtbmFtZXMiOmZhbHNlLCJkcm9wcGluZy1wYXJ0aWNsZSI6IiIsIm5vbi1kcm9wcGluZy1wYXJ0aWNsZSI6IiJ9LHsiZmFtaWx5IjoiWmFzdHJvemhpbiIsImdpdmVuIjoiTWlraGFpbCBTZXJnZWV2aWNoIiwicGFyc2UtbmFtZXMiOmZhbHNlLCJkcm9wcGluZy1wYXJ0aWNsZSI6IiIsIm5vbi1kcm9wcGluZy1wYXJ0aWNsZSI6IiJ9LHsiZmFtaWx5IjoiWmVydSIsImdpdmVuIjoiTmFvZCBHZWJyZWtyc3RvcyIsInBhcnNlLW5hbWVzIjpmYWxzZSwiZHJvcHBpbmctcGFydGljbGUiOiIiLCJub24tZHJvcHBpbmctcGFydGljbGUiOiIifSx7ImZhbWlseSI6IlpoYW5nIiwiZ2l2ZW4iOiJaaGkgSmlhbmciLCJwYXJzZS1uYW1lcyI6ZmFsc2UsImRyb3BwaW5nLXBhcnRpY2xlIjoiIiwibm9uLWRyb3BwaW5nLXBhcnRpY2xlIjoiIn0seyJmYW1pbHkiOiJaaG9uZyIsImdpdmVuIjoiQ2hlbndlbiIsInBhcnNlLW5hbWVzIjpmYWxzZSwiZHJvcHBpbmctcGFydGljbGUiOiIiLCJub24tZHJvcHBpbmctcGFydGljbGUiOiIifSx7ImZhbWlseSI6Ilpob3UiLCJnaXZlbiI6IkppbmdqaW5nIiwicGFyc2UtbmFtZXMiOmZhbHNlLCJkcm9wcGluZy1wYXJ0aWNsZSI6IiIsIm5vbi1kcm9wcGluZy1wYXJ0aWNsZSI6IiJ9LHsiZmFtaWx5IjoiWmllbGnFhHNrYSIsImdpdmVuIjoiTWFnZGFsZW5hIiwicGFyc2UtbmFtZXMiOmZhbHNlLCJkcm9wcGluZy1wYXJ0aWNsZSI6IiIsIm5vbi1kcm9wcGluZy1wYXJ0aWNsZSI6IiJ9LHsiZmFtaWx5IjoiWmlrYXJnIiwiZ2l2ZW4iOiJZb3NzZWYgVGVzaG9tZSIsInBhcnNlLW5hbWVzIjpmYWxzZSwiZHJvcHBpbmctcGFydGljbGUiOiIiLCJub24tZHJvcHBpbmctcGFydGljbGUiOiIifSx7ImZhbWlseSI6IlpvZHBleSIsImdpdmVuIjoiU2FuamF5IiwicGFyc2UtbmFtZXMiOmZhbHNlLCJkcm9wcGluZy1wYXJ0aWNsZSI6IiIsIm5vbi1kcm9wcGluZy1wYXJ0aWNsZSI6IiJ9LHsiZmFtaWx5IjoiWm9sYWRsIiwiZ2l2ZW4iOiJNb2hhbW1hZCIsInBhcnNlLW5hbWVzIjpmYWxzZSwiZHJvcHBpbmctcGFydGljbGUiOiIiLCJub24tZHJvcHBpbmctcGFydGljbGUiOiIifSx7ImZhbWlseSI6IlpvdSIsImdpdmVuIjoiWmhpeW9uZyIsInBhcnNlLW5hbWVzIjpmYWxzZSwiZHJvcHBpbmctcGFydGljbGUiOiIiLCJub24tZHJvcHBpbmctcGFydGljbGUiOiIifSx7ImZhbWlseSI6Ilp1bWxhIiwiZ2l2ZW4iOiJBbGltdWRkaW4iLCJwYXJzZS1uYW1lcyI6ZmFsc2UsImRyb3BwaW5nLXBhcnRpY2xlIjoiIiwibm9uLWRyb3BwaW5nLXBhcnRpY2xlIjoiIn0seyJmYW1pbHkiOiJadW5pZ2EiLCJnaXZlbiI6Ill2ZXMgTWllbCBILiIsInBhcnNlLW5hbWVzIjpmYWxzZSwiZHJvcHBpbmctcGFydGljbGUiOiIiLCJub24tZHJvcHBpbmctcGFydGljbGUiOiIifSx7ImZhbWlseSI6Ik1hZ2xpYW5vIiwiZ2l2ZW4iOiJEaWFubmEgSi4iLCJwYXJzZS1uYW1lcyI6ZmFsc2UsImRyb3BwaW5nLXBhcnRpY2xlIjoiIiwibm9uLWRyb3BwaW5nLXBhcnRpY2xlIjoiIn0seyJmYW1pbHkiOiJNdXJyYXkiLCJnaXZlbiI6IkNocmlzdG9waGVyIEouTC4iLCJwYXJzZS1uYW1lcyI6ZmFsc2UsImRyb3BwaW5nLXBhcnRpY2xlIjoiIiwibm9uLWRyb3BwaW5nLXBhcnRpY2xlIjoiIn0seyJmYW1pbHkiOiJIYXkiLCJnaXZlbiI6IlNpbW9uIEkuIiwicGFyc2UtbmFtZXMiOmZhbHNlLCJkcm9wcGluZy1wYXJ0aWNsZSI6IiIsIm5vbi1kcm9wcGluZy1wYXJ0aWNsZSI6IiJ9LHsiZmFtaWx5IjoiVm9zIiwiZ2l2ZW4iOiJUaGVvIiwicGFyc2UtbmFtZXMiOmZhbHNlLCJkcm9wcGluZy1wYXJ0aWNsZSI6IiIsIm5vbi1kcm9wcGluZy1wYXJ0aWNsZSI6IiJ9XSwiY29udGFpbmVyLXRpdGxlIjoiVGhlIExhbmNldCIsImFjY2Vzc2VkIjp7ImRhdGUtcGFydHMiOltbMjAyNCwyLDE3XV19LCJET0kiOiIxMC4xMDE2L1MwMTQwLTY3MzYoMjMpMDEzMDEtNiIsIklTU04iOiIwMTQwLTY3MzYiLCJQTUlEIjoiMzczNTY0NDYiLCJpc3N1ZWQiOnsiZGF0ZS1wYXJ0cyI6W1syMDIzLDcsMTVdXX0sInBhZ2UiOiIyMDMtMjM0IiwiYWJzdHJhY3QiOiJCYWNrZ3JvdW5kOiBEaWFiZXRlcyBpcyBvbmUgb2YgdGhlIGxlYWRpbmcgY2F1c2VzIG9mIGRlYXRoIGFuZCBkaXNhYmlsaXR5IHdvcmxkd2lkZSwgYW5kIGFmZmVjdHMgcGVvcGxlIHJlZ2FyZGxlc3Mgb2YgY291bnRyeSwgYWdlIGdyb3VwLCBvciBzZXguIFVzaW5nIHRoZSBtb3N0IHJlY2VudCBldmlkZW50aWFyeSBhbmQgYW5hbHl0aWNhbCBmcmFtZXdvcmsgZnJvbSB0aGUgR2xvYmFsIEJ1cmRlbiBvZiBEaXNlYXNlcywgSW5qdXJpZXMsIGFuZCBSaXNrIEZhY3RvcnMgU3R1ZHkgKEdCRCksIHdlIHByb2R1Y2VkIGxvY2F0aW9uLXNwZWNpZmljLCBhZ2Utc3BlY2lmaWMsIGFuZCBzZXgtc3BlY2lmaWMgZXN0aW1hdGVzIG9mIGRpYWJldGVzIHByZXZhbGVuY2UgYW5kIGJ1cmRlbiBmcm9tIDE5OTAgdG8gMjAyMSwgdGhlIHByb3BvcnRpb24gb2YgdHlwZSAxIGFuZCB0eXBlIDIgZGlhYmV0ZXMgaW4gMjAyMSwgdGhlIHByb3BvcnRpb24gb2YgdGhlIHR5cGUgMiBkaWFiZXRlcyBidXJkZW4gYXR0cmlidXRhYmxlIHRvIHNlbGVjdGVkIHJpc2sgZmFjdG9ycywgYW5kIHByb2plY3Rpb25zIG9mIGRpYWJldGVzIHByZXZhbGVuY2UgdGhyb3VnaCAyMDUwLiBNZXRob2RzOiBFc3RpbWF0ZXMgb2YgZGlhYmV0ZXMgcHJldmFsZW5jZSBhbmQgYnVyZGVuIHdlcmUgY29tcHV0ZWQgaW4gMjA0IGNvdW50cmllcyBhbmQgdGVycml0b3JpZXMsIGFjcm9zcyAyNSBhZ2UgZ3JvdXBzLCBmb3IgbWFsZXMgYW5kIGZlbWFsZXMgc2VwYXJhdGVseSBhbmQgY29tYmluZWQ7IHRoZXNlIGVzdGltYXRlcyBjb21wcmlzZWQgbG9zdCB5ZWFycyBvZiBoZWFsdGh5IGxpZmUsIG1lYXN1cmVkIGluIGRpc2FiaWxpdHktYWRqdXN0ZWQgbGlmZS15ZWFycyAoREFMWXM7IGRlZmluZWQgYXMgdGhlIHN1bSBvZiB5ZWFycyBvZiBsaWZlIGxvc3QgW1lMTHNdIGFuZCB5ZWFycyBsaXZlZCB3aXRoIGRpc2FiaWxpdHkgW1lMRHNdKS4gV2UgdXNlZCB0aGUgQ2F1c2Ugb2YgRGVhdGggRW5zZW1ibGUgbW9kZWwgKENPREVtKSBhcHByb2FjaCB0byBlc3RpbWF0ZSBkZWF0aHMgZHVlIHRvIGRpYWJldGVzLCBpbmNvcnBvcmF0aW5nIDI1IDY2NiBsb2NhdGlvbi15ZWFycyBvZiBkYXRhIGZyb20gdml0YWwgcmVnaXN0cmF0aW9uIGFuZCB2ZXJiYWwgYXV0b3BzeSByZXBvcnRzIGluIHNlcGFyYXRlIHRvdGFsIChpbmNsdWRpbmcgYm90aCB0eXBlIDEgYW5kIHR5cGUgMiBkaWFiZXRlcykgYW5kIHR5cGUtc3BlY2lmaWMgbW9kZWxzLiBPdGhlciBmb3JtcyBvZiBkaWFiZXRlcywgaW5jbHVkaW5nIGdlc3RhdGlvbmFsIGFuZCBtb25vZ2VuaWMgZGlhYmV0ZXMsIHdlcmUgbm90IGV4cGxpY2l0bHkgbW9kZWxsZWQuIFRvdGFsIGFuZCB0eXBlIDEgZGlhYmV0ZXMgcHJldmFsZW5jZSB3YXMgZXN0aW1hdGVkIGJ5IHVzZSBvZiBhIEJheWVzaWFuIG1ldGEtcmVncmVzc2lvbiBtb2RlbGxpbmcgdG9vbCwgRGlzTW9kLU1SIDIuMSwgdG8gYW5hbHlzZSAxNTI3IGxvY2F0aW9uLXllYXJzIG9mIGRhdGEgZnJvbSB0aGUgc2NpZW50aWZpYyBsaXRlcmF0dXJlLCBzdXJ2ZXkgbWljcm9kYXRhLCBhbmQgaW5zdXJhbmNlIGNsYWltczsgdHlwZSAyIGRpYWJldGVzIGVzdGltYXRlcyB3ZXJlIGNvbXB1dGVkIGJ5IHN1YnRyYWN0aW5nIHR5cGUgMSBkaWFiZXRlcyBmcm9tIHRvdGFsIGVzdGltYXRlcy4gTW9ydGFsaXR5IGFuZCBwcmV2YWxlbmNlIGVzdGltYXRlcywgYWxvbmcgd2l0aCBzdGFuZGFyZCBsaWZlIGV4cGVjdGFuY3kgYW5kIGRpc2FiaWxpdHkgd2VpZ2h0cywgd2VyZSB1c2VkIHRvIGNhbGN1bGF0ZSBZTExzLCBZTERzLCBhbmQgREFMWXMuIFdoZW4gYXBwcm9wcmlhdGUsIHdlIGV4dHJhcG9sYXRlZCBlc3RpbWF0ZXMgdG8gYSBoeXBvdGhldGljYWwgcG9wdWxhdGlvbiB3aXRoIGEgc3RhbmRhcmRpc2VkIGFnZSBzdHJ1Y3R1cmUgdG8gYWxsb3cgY29tcGFyaXNvbiBpbiBwb3B1bGF0aW9ucyB3aXRoIGRpZmZlcmVudCBhZ2Ugc3RydWN0dXJlcy4gV2UgdXNlZCB0aGUgY29tcGFyYXRpdmUgcmlzayBhc3Nlc3NtZW50IGZyYW1ld29yayB0byBlc3RpbWF0ZSB0aGUgcmlzay1hdHRyaWJ1dGFibGUgdHlwZSAyIGRpYWJldGVzIGJ1cmRlbiBmb3IgMTYgcmlzayBmYWN0b3JzIGZhbGxpbmcgdW5kZXIgcmlzayBjYXRlZ29yaWVzIGluY2x1ZGluZyBlbnZpcm9ubWVudGFsIGFuZCBvY2N1cGF0aW9uYWwgZmFjdG9ycywgdG9iYWNjbyB1c2UsIGhpZ2ggYWxjb2hvbCB1c2UsIGhpZ2ggYm9keS1tYXNzIGluZGV4IChCTUkpLCBkaWV0YXJ5IGZhY3RvcnMsIGFuZCBsb3cgcGh5c2ljYWwgYWN0aXZpdHkuIFVzaW5nIGEgcmVncmVzc2lvbiBmcmFtZXdvcmssIHdlIGZvcmVjYXN0IHR5cGUgMSBhbmQgdHlwZSAyIGRpYWJldGVzIHByZXZhbGVuY2UgdGhyb3VnaCAyMDUwIHdpdGggU29jaW8tZGVtb2dyYXBoaWMgSW5kZXggKFNESSkgYW5kIGhpZ2ggQk1JIGFzIHByZWRpY3RvcnMsIHJlc3BlY3RpdmVseS4gRmluZGluZ3M6IEluIDIwMjEsIHRoZXJlIHdlcmUgNTI5IG1pbGxpb24gKDk1JSB1bmNlcnRhaW50eSBpbnRlcnZhbCBbVUldIDUwMOKAkzU2NCkgcGVvcGxlIGxpdmluZyB3aXRoIGRpYWJldGVzIHdvcmxkd2lkZSwgYW5kIHRoZSBnbG9iYWwgYWdlLXN0YW5kYXJkaXNlZCB0b3RhbCBkaWFiZXRlcyBwcmV2YWxlbmNlIHdhcyA2wrcxJSAoNcK3OOKAkzbCtzUpLiBBdCB0aGUgc3VwZXItcmVnaW9uIGxldmVsLCB0aGUgaGlnaGVzdCBhZ2Utc3RhbmRhcmRpc2VkIHJhdGVzIHdlcmUgb2JzZXJ2ZWQgaW4gbm9ydGggQWZyaWNhIGFuZCB0aGUgTWlkZGxlIEVhc3QgKDnCtzMlIFs4wrc34oCTOcK3OV0pIGFuZCwgYXQgdGhlIHJlZ2lvbmFsIGxldmVsLCBpbiBPY2VhbmlhICgxMsK3MyUgWzExwrc14oCTMTPCtzBdKS4gTmF0aW9uYWxseSwgUWF0YXIgaGFkIHRoZSB3b3JsZCdzIGhpZ2hlc3QgYWdlLXNwZWNpZmljIHByZXZhbGVuY2Ugb2YgZGlhYmV0ZXMsIGF0IDc2wrcxJSAoNzPCtzHigJM3OcK3NSkgaW4gaW5kaXZpZHVhbHMgYWdlZCA3NeKAkzc5IHllYXJzLiBUb3RhbCBkaWFiZXRlcyBwcmV2YWxlbmNl4oCUZXNwZWNpYWxseSBhbW9uZyBvbGRlciBhZHVsdHPigJRwcmltYXJpbHkgcmVmbGVjdHMgdHlwZSAyIGRpYWJldGVzLCB3aGljaCBpbiAyMDIxIGFjY291bnRlZCBmb3IgOTbCtzAlICg5NcK3MeKAkzk2wrc4KSBvZiBkaWFiZXRlcyBjYXNlcyBhbmQgOTXCtzQlICg5NMK3OeKAkzk1wrc5KSBvZiBkaWFiZXRlcyBEQUxZcyB3b3JsZHdpZGUuIEluIDIwMjEsIDUywrcyJSAoMjXCtzXigJM3McK3OCkgb2YgZ2xvYmFsIHR5cGUgMiBkaWFiZXRlcyBEQUxZcyB3ZXJlIGF0dHJpYnV0YWJsZSB0byBoaWdoIEJNSS4gVGhlIGNvbnRyaWJ1dGlvbiBvZiBoaWdoIEJNSSB0byB0eXBlIDIgZGlhYmV0ZXMgREFMWXMgcm9zZSBieSAyNMK3MyUgKDE4wrc14oCTMzDCtzQpIHdvcmxkd2lkZSBiZXR3ZWVuIDE5OTAgYW5kIDIwMjEuIEJ5IDIwNTAsIG1vcmUgdGhhbiAxwrczMSBiaWxsaW9uICgxwrcyMuKAkzHCtzM5KSBwZW9wbGUgYXJlIHByb2plY3RlZCB0byBoYXZlIGRpYWJldGVzLCB3aXRoIGV4cGVjdGVkIGFnZS1zdGFuZGFyZGlzZWQgdG90YWwgZGlhYmV0ZXMgcHJldmFsZW5jZSByYXRlcyBncmVhdGVyIHRoYW4gMTAlIGluIHR3byBzdXBlci1yZWdpb25zOiAxNsK3OCUgKDE2wrcx4oCTMTfCtzYpIGluIG5vcnRoIEFmcmljYSBhbmQgdGhlIE1pZGRsZSBFYXN0IGFuZCAxMcK3MyUgKDEwwrc44oCTMTHCtzkpIGluIExhdGluIEFtZXJpY2EgYW5kIENhcmliYmVhbi4gQnkgMjA1MCwgODkgKDQzwrc2JSkgb2YgMjA0IGNvdW50cmllcyBhbmQgdGVycml0b3JpZXMgd2lsbCBoYXZlIGFuIGFnZS1zdGFuZGFyZGlzZWQgcmF0ZSBncmVhdGVyIHRoYW4gMTAlLiBJbnRlcnByZXRhdGlvbjogRGlhYmV0ZXMgcmVtYWlucyBhIHN1YnN0YW50aWFsIHB1YmxpYyBoZWFsdGggaXNzdWUuIFR5cGUgMiBkaWFiZXRlcywgd2hpY2ggbWFrZXMgdXAgdGhlIGJ1bGsgb2YgZGlhYmV0ZXMgY2FzZXMsIGlzIGxhcmdlbHkgcHJldmVudGFibGUgYW5kLCBpbiBzb21lIGNhc2VzLCBwb3RlbnRpYWxseSByZXZlcnNpYmxlIGlmIGlkZW50aWZpZWQgYW5kIG1hbmFnZWQgZWFybHkgaW4gdGhlIGRpc2Vhc2UgY291cnNlLiBIb3dldmVyLCBhbGwgZXZpZGVuY2UgaW5kaWNhdGVzIHRoYXQgZGlhYmV0ZXMgcHJldmFsZW5jZSBpcyBpbmNyZWFzaW5nIHdvcmxkd2lkZSwgcHJpbWFyaWx5IGR1ZSB0byBhIHJpc2UgaW4gb2Jlc2l0eSBjYXVzZWQgYnkgbXVsdGlwbGUgZmFjdG9ycy4gUHJldmVudGluZyBhbmQgY29udHJvbGxpbmcgdHlwZSAyIGRpYWJldGVzIHJlbWFpbnMgYW4gb25nb2luZyBjaGFsbGVuZ2UuIEl0IGlzIGVzc2VudGlhbCB0byBiZXR0ZXIgdW5kZXJzdGFuZCBkaXNwYXJpdGllcyBpbiByaXNrIGZhY3RvciBwcm9maWxlcyBhbmQgZGlhYmV0ZXMgYnVyZGVuIGFjcm9zcyBwb3B1bGF0aW9ucywgdG8gaW5mb3JtIHN0cmF0ZWdpZXMgdG8gc3VjY2Vzc2Z1bGx5IGNvbnRyb2wgZGlhYmV0ZXMgcmlzayBmYWN0b3JzIHdpdGhpbiB0aGUgY29udGV4dCBvZiBtdWx0aXBsZSBhbmQgY29tcGxleCBkcml2ZXJzLiBGdW5kaW5nOiBCaWxsICYgTWVsaW5kYSBHYXRlcyBGb3VuZGF0aW9uLiIsInB1Ymxpc2hlciI6IkVsc2V2aWVyIiwiaXNzdWUiOiIxMDM5NyIsInZvbHVtZSI6IjQwMiIsImNvbnRhaW5lci10aXRsZS1zaG9ydCI6IiJ9LCJpc1RlbXBvcmFyeSI6ZmFsc2V9LHsiaWQiOiIyYWVlNWE0My1lNjQzLTNmYTItYjM0ZC1hZjlkYjU2OTIzZmMiLCJpdGVtRGF0YSI6eyJ0eXBlIjoiYXJ0aWNsZS1qb3VybmFsIiwiaWQiOiIyYWVlNWE0My1lNjQzLTNmYTItYjM0ZC1hZjlkYjU2OTIzZmMiLCJ0aXRsZSI6IlRyZW5kcyBpbiBEaWFiZXRlcyBQcmV2YWxlbmNlLCBBd2FyZW5lc3MsIFRyZWF0bWVudCBhbmQgQ29udHJvbCBpbiBZYW5nb24gUmVnaW9uLCBNeWFubWFyLCBCZXR3ZWVuIDIwMDQgYW5kIDIwMTQsIFR3byBDcm9zcy1TZWN0aW9uYWwgU3R1ZGllcyIsImF1dGhvciI6W3siZmFtaWx5IjoiQXVuZyIsImdpdmVuIjoiV2FpIFBoeW8iLCJwYXJzZS1uYW1lcyI6ZmFsc2UsImRyb3BwaW5nLXBhcnRpY2xlIjoiIiwibm9uLWRyb3BwaW5nLXBhcnRpY2xlIjoiIn0seyJmYW1pbHkiOiJCamVydG5lc3MiLCJnaXZlbiI6IkVzcGVuIiwicGFyc2UtbmFtZXMiOmZhbHNlLCJkcm9wcGluZy1wYXJ0aWNsZSI6IiIsIm5vbi1kcm9wcGluZy1wYXJ0aWNsZSI6IiJ9LHsiZmFtaWx5IjoiSHRldCIsImdpdmVuIjoiQXVuZyBTb2UiLCJwYXJzZS1uYW1lcyI6ZmFsc2UsImRyb3BwaW5nLXBhcnRpY2xlIjoiIiwibm9uLWRyb3BwaW5nLXBhcnRpY2xlIjoiIn0seyJmYW1pbHkiOiJTdGlndW0iLCJnaXZlbiI6IkhlaW4iLCJwYXJzZS1uYW1lcyI6ZmFsc2UsImRyb3BwaW5nLXBhcnRpY2xlIjoiIiwibm9uLWRyb3BwaW5nLXBhcnRpY2xlIjoiIn0seyJmYW1pbHkiOiJLasO4bGxlc2RhbCIsImdpdmVuIjoiTWFydGUgS2Fyb2xpbmUgUsOlYmVyZyIsInBhcnNlLW5hbWVzIjpmYWxzZSwiZHJvcHBpbmctcGFydGljbGUiOiIiLCJub24tZHJvcHBpbmctcGFydGljbGUiOiIifV0sImNvbnRhaW5lci10aXRsZSI6IkludGVybmF0aW9uYWwgSm91cm5hbCBvZiBFbnZpcm9ubWVudGFsIFJlc2VhcmNoIGFuZCBQdWJsaWMgSGVhbHRoIiwiY29udGFpbmVyLXRpdGxlLXNob3J0IjoiSW50IEogRW52aXJvbiBSZXMgUHVibGljIEhlYWx0aCIsImFjY2Vzc2VkIjp7ImRhdGUtcGFydHMiOltbMjAyNCwyLDE3XV19LCJET0kiOiIxMC4zMzkwL0lKRVJQSDE2MTgzNDYxIiwiSVNTTiI6IjE2NjA0NjAxIiwiUE1JRCI6IjMxNTQwMzQ4IiwiVVJMIjoiL3BtYy9hcnRpY2xlcy9QTUM2NzY1OTYwLyIsImlzc3VlZCI6eyJkYXRlLXBhcnRzIjpbWzIwMTksOSwxXV19LCJhYnN0cmFjdCI6Ik15YW5tYXIgaXMgY3VycmVudGx5IGZhY2luZyB0aGUgYnVyZGVuIG9mIG5vbi1jb21tdW5pY2FibGUgZGlzZWFzZXMgZHVlIHRvIGNoYW5nZXMgaW4gbGlmZXN0eWxlIGFuZCBkaWV0YXJ5IHBhdHRlcm5zIGxpbmtlZCB0byBzb2Npby1lY29ub21pYyBkZXZlbG9wbWVudC4gSG93ZXZlciwgZXZpZGVuY2UgaXMgc2NhcmNlIGFib3V0IGNoYW5nZXMgaW4gdGhlIHByZXZhbGVuY2Ugb2YgZGlhYmV0ZXMgbWVsbGl0dXMgKERNKSBvdmVyIHRpbWUuIFdlIGFpbWVkIHRvIGludmVzdGlnYXRlIGNoYW5nZXMgaW4gdGhlIHByZXZhbGVuY2UsIGF3YXJlbmVzcywgdHJlYXRtZW50IGFuZCBjb250cm9sIG9mIERNIGZyb20gMjAwNCB0byAyMDE0LCBhbW9uZyBhZHVsdHMgYWdlZCAyNeKAkzc0IHllYXJzLCBpbiB0aGUgWWFuZ29uIHJlZ2lvbi4gVHdvIGNyb3NzLXNlY3Rpb25hbCBob3VzZWhvbGQtYmFzZWQgc3R1ZGllcywgYWNjb3JkaW5nIHRvIFdvcmxkIEhlYWx0aCBPcmdhbml6YXRpb24gU1RFUHdpc2UgYXBwcm9hY2ggdG8gc3VydmVpbGxhbmNlIChXSE8gU1RFUFMpIG1ldGhvZG9sb2d5LCB3ZXJlIGNvbmR1Y3RlZCBpbiAyMDA0IChuID0gNDQ0OCkgYW5kIDIwMTQgKG4gPSAxMzcyKS4gVGhlIG92ZXJhbGwgYWdlLXN0YW5kYXJkaXplZCBwcmV2YWxlbmNlIG9mIERNIHdhcyA4LjMlICg5NSUgQ0kgNi414oCTMTAuNikgaW4gMjAwNCBhbmQgMTAuMiUgKDcuNuKAkzEzLjYpIGluIDIwMTQgKHAgPSAwLjI5NikuIFRoZSBETSBwcmV2YWxlbmNlIGluY3JlYXNlZCBiZXR3ZWVuIHRoZSBzdHVkeSB5ZWFycyBhbW9uZyBlbGRlcmx5IHBhcnRpY2lwYW50cyBvbmx5LCBmcm9tIDE0LjYlICgxMS434oCTMTguMSkgdG8gMzEuOSUgKDIxLjHigJM0NS4wKSAocCA9IDAuMDA5KS4gQXdhcmVuZXNzIG9mIGhhdmluZyBETSBpbmNyZWFzZWQgZnJvbSA0NC4zJSAoMzkuMiwgNDkuNikgdG8gNjkuNCUgKDYyLjnigJM3NS4yKSAocCA8IDAuMDAxKS4gQW1vbmcgcGFydGljaXBhbnRzIHdobyB3ZXJlIGF3YXJlIG9mIGhhdmluZyBETSwgdGhlIHByb3BvcnRpb24gdW5kZXIgdHJlYXRtZW50IGluY3JlYXNlZCBmcm9tIDU1LjElICg0Ni444oCTNjMuMSkgdG8gNjguNiUgKDYxLjXigJM3NC44KSAocCA9IDAuMDE1KS4gVGhlcmUgd2FzIG5vIGNoYW5nZSBpbiBwcm9wb3J0aW9uIHdpdGggY29udHJvbGxlZCBETS4gQWRqdXN0ZWQgZm9yIGFnZSwgc2V4IGFuZCBlZHVjYXRpb24sIG1lYW4gZmFzdGluZyBwbGFzbWEgZ2x1Y29zZSBsZXZlbHMgaW4gMjAxNCB3ZXJlIDAuNTYgbW1vbC9MICgwLjI24oCTMC44NCkgaGlnaGVyIHRoYW4gaW4gMjAwNC4gUHJldmVudGl2ZSBtZWFzdXJlcyB0byBoYWx0IGZ1dHVyZSBpbmNyZWFzZXMgaW4gRE0gcHJldmFsZW5jZSBhbmQgdG8gaW5jcmVhc2UgdGhlIGRldGVjdGlvbiBvZiB1bmRpYWdub3NlZCBETSBjYXNlcyBhcmUgbmVlZGVkLiIsInB1Ymxpc2hlciI6Ik11bHRpZGlzY2lwbGluYXJ5IERpZ2l0YWwgUHVibGlzaGluZyBJbnN0aXR1dGUgIChNRFBJKSIsImlzc3VlIjoiMTgiLCJ2b2x1bWUiOiIxNiJ9LCJpc1RlbXBvcmFyeSI6ZmFsc2V9XX0="/>
          <w:id w:val="-936987462"/>
          <w:placeholder>
            <w:docPart w:val="C9A79069DCC24CF5B0FD97465C2D94C8"/>
          </w:placeholder>
        </w:sdtPr>
        <w:sdtContent>
          <w:ins w:id="711" w:author="Mohammad Nayeem Hasan" w:date="2024-05-20T23:57:00Z" w16du:dateUtc="2024-05-20T17:57:00Z">
            <w:r w:rsidR="00DE023D" w:rsidRPr="00DE023D">
              <w:rPr>
                <w:rFonts w:ascii="Times New Roman" w:hAnsi="Times New Roman" w:cs="Times New Roman"/>
                <w:color w:val="000000"/>
                <w:sz w:val="24"/>
                <w:szCs w:val="24"/>
                <w:vertAlign w:val="superscript"/>
              </w:rPr>
              <w:t>58,59</w:t>
            </w:r>
          </w:ins>
          <w:del w:id="712" w:author="Mohammad Nayeem Hasan" w:date="2024-05-20T23:57:00Z" w16du:dateUtc="2024-05-20T17:57:00Z">
            <w:r w:rsidR="00956D6A" w:rsidRPr="00DE023D" w:rsidDel="00DE023D">
              <w:rPr>
                <w:rFonts w:ascii="Times New Roman" w:hAnsi="Times New Roman" w:cs="Times New Roman"/>
                <w:color w:val="000000"/>
                <w:sz w:val="24"/>
                <w:szCs w:val="24"/>
                <w:vertAlign w:val="superscript"/>
              </w:rPr>
              <w:delText>56,57</w:delText>
            </w:r>
          </w:del>
        </w:sdtContent>
      </w:sdt>
      <w:r w:rsidR="006E1CA1" w:rsidRPr="002732DD">
        <w:rPr>
          <w:rFonts w:ascii="Times New Roman" w:hAnsi="Times New Roman" w:cs="Times New Roman"/>
          <w:color w:val="000000"/>
          <w:sz w:val="24"/>
          <w:szCs w:val="24"/>
        </w:rPr>
        <w:t>,</w:t>
      </w:r>
      <w:r w:rsidR="006E1CA1" w:rsidRPr="002732DD">
        <w:rPr>
          <w:rFonts w:ascii="Times New Roman" w:hAnsi="Times New Roman" w:cs="Times New Roman"/>
          <w:sz w:val="24"/>
          <w:szCs w:val="24"/>
        </w:rPr>
        <w:t xml:space="preserve"> adding extra salt, types of oil </w:t>
      </w:r>
      <w:sdt>
        <w:sdtPr>
          <w:rPr>
            <w:rFonts w:ascii="Times New Roman" w:hAnsi="Times New Roman" w:cs="Times New Roman"/>
            <w:color w:val="000000"/>
            <w:sz w:val="24"/>
            <w:szCs w:val="24"/>
            <w:vertAlign w:val="superscript"/>
          </w:rPr>
          <w:tag w:val="MENDELEY_CITATION_v3_eyJjaXRhdGlvbklEIjoiTUVOREVMRVlfQ0lUQVRJT05fMjM1ZGZiMTQtOWU5MS00Zjg4LTk2NWItOWRlNGQyZDM0YThhIiwicHJvcGVydGllcyI6eyJub3RlSW5kZXgiOjB9LCJpc0VkaXRlZCI6ZmFsc2UsIm1hbnVhbE92ZXJyaWRlIjp7ImlzTWFudWFsbHlPdmVycmlkZGVuIjpmYWxzZSwiY2l0ZXByb2NUZXh0IjoiPHN1cD42MCw2MTwvc3VwPiIsIm1hbnVhbE92ZXJyaWRlVGV4dCI6IiJ9LCJjaXRhdGlvbkl0ZW1zIjpbeyJpZCI6IjMzNGJkMzkxLTU2MGUtM2RjOC1iMDEyLTQ2Yzc1MTBiZjkyOSIsIml0ZW1EYXRhIjp7InR5cGUiOiJhcnRpY2xlLWpvdXJuYWwiLCJpZCI6IjMzNGJkMzkxLTU2MGUtM2RjOC1iMDEyLTQ2Yzc1MTBiZjkyOSIsInRpdGxlIjoiUGFydGljaXBhdG9yeSBsZWFybmluZyBhbmQgYWN0aW9uIHRvIGFkZHJlc3MgdHlwZSAyIGRpYWJldGVzIGluIHJ1cmFsIEJhbmdsYWRlc2g6IGEgcXVhbGl0YXRpdmUgcHJvY2VzcyBldmFsdWF0aW9uIiwiYXV0aG9yIjpbeyJmYW1pbHkiOiJNb3JyaXNvbiIsImdpdmVuIjoiSm9hbm5hIiwicGFyc2UtbmFtZXMiOmZhbHNlLCJkcm9wcGluZy1wYXJ0aWNsZSI6IiIsIm5vbi1kcm9wcGluZy1wYXJ0aWNsZSI6IiJ9LHsiZmFtaWx5IjoiQWt0ZXIiLCJnaXZlbiI6IktvaGVub3VyIiwicGFyc2UtbmFtZXMiOmZhbHNlLCJkcm9wcGluZy1wYXJ0aWNsZSI6IiIsIm5vbi1kcm9wcGluZy1wYXJ0aWNsZSI6IiJ9LHsiZmFtaWx5IjoiSmVubmluZ3MiLCJnaXZlbiI6Ikhhbm5haCBNYXJpYSIsInBhcnNlLW5hbWVzIjpmYWxzZSwiZHJvcHBpbmctcGFydGljbGUiOiIiLCJub24tZHJvcHBpbmctcGFydGljbGUiOiIifSx7ImZhbWlseSI6Ik5haGFyIiwiZ2l2ZW4iOiJUYXNtaW4iLCJwYXJzZS1uYW1lcyI6ZmFsc2UsImRyb3BwaW5nLXBhcnRpY2xlIjoiIiwibm9uLWRyb3BwaW5nLXBhcnRpY2xlIjoiIn0seyJmYW1pbHkiOiJLdWRkdXMiLCJnaXZlbiI6IkFiZHVsIiwicGFyc2UtbmFtZXMiOmZhbHNlLCJkcm9wcGluZy1wYXJ0aWNsZSI6IiIsIm5vbi1kcm9wcGluZy1wYXJ0aWNsZSI6IiJ9LHsiZmFtaWx5IjoiU2hhaGEiLCJnaXZlbiI6IlNhbmppdCBLdW1lciIsInBhcnNlLW5hbWVzIjpmYWxzZSwiZHJvcHBpbmctcGFydGljbGUiOiIiLCJub24tZHJvcHBpbmctcGFydGljbGUiOiIifSx7ImZhbWlseSI6IkFobWVkIiwiZ2l2ZW4iOiJOYXZlZWQiLCJwYXJzZS1uYW1lcyI6ZmFsc2UsImRyb3BwaW5nLXBhcnRpY2xlIjoiIiwibm9uLWRyb3BwaW5nLXBhcnRpY2xlIjoiIn0seyJmYW1pbHkiOiJLaW5nIiwiZ2l2ZW4iOiJDYXJpbmEiLCJwYXJzZS1uYW1lcyI6ZmFsc2UsImRyb3BwaW5nLXBhcnRpY2xlIjoiIiwibm9uLWRyb3BwaW5nLXBhcnRpY2xlIjoiIn0seyJmYW1pbHkiOiJIYWdocGFyYXN0LUJpZGdvbGkiLCJnaXZlbiI6Ikhhc3NhbiIsInBhcnNlLW5hbWVzIjpmYWxzZSwiZHJvcHBpbmctcGFydGljbGUiOiIiLCJub24tZHJvcHBpbmctcGFydGljbGUiOiIifSx7ImZhbWlseSI6IkNvc3RlbGxvIiwiZ2l2ZW4iOiJBbnRob255IiwicGFyc2UtbmFtZXMiOmZhbHNlLCJkcm9wcGluZy1wYXJ0aWNsZSI6IiIsIm5vbi1kcm9wcGluZy1wYXJ0aWNsZSI6IiJ9LHsiZmFtaWx5IjoiS2hhbiIsImdpdmVuIjoiQS4gSy5BemFkIiwicGFyc2UtbmFtZXMiOmZhbHNlLCJkcm9wcGluZy1wYXJ0aWNsZSI6IiIsIm5vbi1kcm9wcGluZy1wYXJ0aWNsZSI6IiJ9LHsiZmFtaWx5IjoiQXphZCIsImdpdmVuIjoiS2lzaHdhciIsInBhcnNlLW5hbWVzIjpmYWxzZSwiZHJvcHBpbmctcGFydGljbGUiOiIiLCJub24tZHJvcHBpbmctcGFydGljbGUiOiIifSx7ImZhbWlseSI6IkZvdHRyZWxsIiwiZ2l2ZW4iOiJFZHdhcmQiLCJwYXJzZS1uYW1lcyI6ZmFsc2UsImRyb3BwaW5nLXBhcnRpY2xlIjoiIiwibm9uLWRyb3BwaW5nLXBhcnRpY2xlIjoiIn1dLCJjb250YWluZXItdGl0bGUiOiJCTUMgRW5kb2NyaW5lIERpc29yZGVycyIsImNvbnRhaW5lci10aXRsZS1zaG9ydCI6IkJNQyBFbmRvY3IgRGlzb3JkIiwiYWNjZXNzZWQiOnsiZGF0ZS1wYXJ0cyI6W1syMDI0LDIsMTddXX0sIkRPSSI6IjEwLjExODYvUzEyOTAyLTAxOS0wNDQ3LTMiLCJJU1NOIjoiMTQ3MjY4MjMiLCJQTUlEIjoiMzE2ODQ5MzIiLCJVUkwiOiIvcG1jL2FydGljbGVzL1BNQzY4MzAwMDIvIiwiaXNzdWVkIjp7ImRhdGUtcGFydHMiOltbMjAxOSwxMSw0XV19LCJhYnN0cmFjdCI6IkJhY2tncm91bmQ6IERpYWJldGVzIGlzIDd0aCBsYXJnZXN0IGNhdXNlIG9mIGRlYXRoIHdvcmxkd2lkZSwgYW5kIHByZXZhbGVuY2UgaXMgaW5jcmVhc2luZyByYXBpZGx5IGluIGxvdy1BbmQgbWlkZGxlLWluY29tZSBjb3VudHJpZXMuIFRoZXJlIGlzIGFuIHVyZ2VudCBuZWVkIHRvIGRldmVsb3AgYW5kIHRlc3QgaW50ZXJ2ZW50aW9ucyB0byBwcmV2ZW50IGFuZCBjb250cm9sIGRpYWJldGVzIGFuZCBkZXZlbG9wIHRoZSB0aGVvcnkgYWJvdXQgaG93IHN1Y2ggaW50ZXJ2ZW50aW9ucyBjYW4gYmUgZWZmZWN0aXZlLiBXZSBjb25kdWN0ZWQgYSBwYXJ0aWNpcGF0b3J5IGxlYXJuaW5nIGFuZCBhY3Rpb24gKFBMQSkgaW50ZXJ2ZW50aW9uIHdpdGggY29tbXVuaXR5IGdyb3VwcyBpbiBydXJhbCBCYW5nbGFkZXNoIHdoaWNoIHdhcyBldmFsdWF0ZWQgdGhyb3VnaCBhIGNsdXN0ZXIgcmFuZG9taXNlZCBjb250cm9sbGVkIHRyaWFsLiBUaGVyZSB3YXMgYSBsYXJnZSByZWR1Y3Rpb24gaW4gdGhlIGNvbWJpbmVkIHByZXZhbGVuY2Ugb2YgdHlwZSAyIGRpYWJldGVzIGFuZCBpbnRlcm1lZGlhdGUgaHlwZXJnbHljYWVtaWEgaW4gdGhlIFBMQSBncm91cCBjb21wYXJlZCB3aXRoIHRoZSBjb250cm9sIGdyb3VwLiBXZSBwcmVzZW50IGZpbmRpbmdzIGZyb20gcXVhbGl0YXRpdmUgcHJvY2VzcyBldmFsdWF0aW9uIHJlc2VhcmNoIHRvIGV4cGxvcmUgaG93IHRoaXMgaW50ZXJ2ZW50aW9uIHdhcyBlZmZlY3RpdmUuIE1ldGhvZHM6IFdlIGNvbmR1Y3RlZCBncm91cCBpbnRlcnZpZXdzIGFuZCBmb2N1cyBncm91cCBkaXNjdXNzaW9ucyB1c2luZyBwaG90b3ZvaWNlIHdpdGggcHVycG9zaXZlbHkgc2FtcGxlZCBncm91cCBhdHRlbmRlcnMgYW5kIG5vbi1BdHRlbmRlcnMsIGFuZCBpbnRlcnZlbnRpb24gaW1wbGVtZW50ZXJzLiBEYXRhIHdlcmUgY29sbGVjdGVkIGJlZm9yZSB0aGUgdHJpYWwgYW5hbHlzaXMuIFdlIHVzZWQgaW5kdWN0aXZlIGNvbnRlbnQgYW5hbHlzaXMgdG8gZ2VuZXJhdGUgdGhlb3J5IGZyb20gdGhlIGRhdGEuIFJlc3VsdHM6IFRoZSBpbnRlcnZlbnRpb24gaW5jcmVhc2VkIHRoZSBoZWFsdGggbGl0ZXJhY3kgb2YgaW5kaXZpZHVhbHMgYW5kIGNvbW11bml0aWVzLWRldmVsb3BpbmcgdGhlaXIga25vd2xlZGdlLCBjYXBhY2l0eSBhbmQgc2VsZi1jb25maWRlbmNlIHRvIGVuYWN0IGhlYWx0aHkgYmVoYXZpb3Vycy4gQ29tbXVuaXR5LCBob3VzZWhvbGQgYW5kIGluZGl2aWR1YWwgY2FwYWNpdHkgaW5jcmVhc2VkIHRocm91Z2ggc29jaWFsIHN1cHBvcnQgYW5kIHNvY2lhbCBuZXR3b3Jrcywgd2hpY2ggdGhlbiBjcmVhdGVkIGFuIGVuYWJsaW5nIGNvbW11bml0eSBjb250ZXh0LCBmdXJ0aGVyIHN0cmVuZ3RoZW5pbmcgYWdlbmN5IGFuZCBlbmFibGluZyBjb21tdW5pdHkgYWN0aW9uLiBUaGlzIGluY3JlYXNlZCBvcHBvcnR1bml0aWVzIGZvciBoZWFsdGh5IGJlaGF2aW91ci4gQ29tbXVuaXR5IGFjdGlvbnMgYWRkcmVzc2VkIGxhY2sgb2YgYXdhcmVuZXNzIGFib3V0IGRpYWJldGVzLCBnZW5kZXJlZCBiYXJyaWVycyB0byBwaHlzaWNhbCBhY3Rpdml0eSBhbmQgbGFjayBvZiBhY2Nlc3MgdG8gYmxvb2QgZ2x1Y29zZSB0ZXN0aW5nLiBUaGUgaW50ZXJhY3Rpb24gYmV0d2VlbiB0aGUgaW5kaXZpZHVhbCwgaG91c2Vob2xkLCBhbmQgY29tbXVuaXR5IGNvbnRleHRzIGFtcGxpZmllZCBjaGFuZ2UsIGFuZCB5ZXQgdGhlcmUgd2FzIGxpbWl0ZWQgZW5nYWdlbWVudCB3aXRoIG1hY3JvIGxldmVsLCBvciAnc3RhdGUnLCBiYXJyaWVycyB0byBoZWFsdGh5IGJlaGF2aW91ci4gQ29uY2x1c2lvbnM6IFRoZSBwYXJ0aWNpcGF0b3J5IGFwcHJvYWNoIGVuYWJsZWQgZ3JvdXBzIHRvIGFuYWx5c2UgaG93IGNvbnRleHQgYWZmZWN0ZWQgdGhlaXIgYWJpbGl0eSB0byBoYXZlIGhlYWx0aHkgYmVoYXZpb3VycyBhbmQgcGFydGljaXBhbnRzIGVuZ2FnZWQgd2l0aCBpc3N1ZXMgYXMgYSBjb21tdW5pdHkgaW4gdGhlIHdheXMgdGhhdCB0aGV5IGZlbHQgY29tZm9ydGFibGUuIFdlIHN1Z2dlc3QgbWVhc3VyaW5nIGhlYWx0aCBsaXRlcmFjeSBhbmQgc29jaWFsIG5ldHdvcmtzIGluIGZ1dHVyZSBpbnRlcnZlbnRpb25zIGFuZCByZWNvbW1lbmQgc3BlY2lmaWMgY2FwYWNpdHkgc3RyZW5ndGhlbmluZyB0byBkZXZlbG9wIHB1YmxpYyBhY2NvdW50YWJpbGl0eSBtZWNoYW5pc21zIGFuZCBoZWFsdGggc3lzdGVtcyBzdHJlbmd0aGVuaW5nIHRvIGNvbXBsZW1lbnQgY29tbXVuaXR5LWJhc2VkIGludGVydmVudGlvbnMuIFRyaWFsIHJlZ2lzdHJhdGlvbjogUmVnaXN0ZXJlZCBhdCBJU1JDVE4gb24gMzB0aCBNYXJjaCAyMDE2IChSZXRyb3NwZWN0aXZlbHkgUmVnaXN0ZXJlZCkgUmVnaXN0cmF0aW9uIG51bWJlcjogSVNSQ1RONDEwODMyNTYuIiwicHVibGlzaGVyIjoiQk1DIiwiaXNzdWUiOiIxIiwidm9sdW1lIjoiMTkifSwiaXNUZW1wb3JhcnkiOmZhbHNlfSx7ImlkIjoiYTlhZDg5MTYtODQ0OC0zNWM4LTkzZmMtOWIyNzNjNGIxODIxIiwiaXRlbURhdGEiOnsidHlwZSI6ImFydGljbGUtam91cm5hbCIsImlkIjoiYTlhZDg5MTYtODQ0OC0zNWM4LTkzZmMtOWIyNzNjNGIxODIxIiwidGl0bGUiOiJJbnRlcm1lZGlhdGUgaHlwZXJnbHljYWVtaWEsIGRpYWJldGVzIGFuZCBibG9vZCBwcmVzc3VyZSBpbiBydXJhbCBCYW5nbGFkZXNoOiBmaXZlLXllYXIgcG9zdC1yYW5kb21pc2F0aW9uIGZvbGxvdy11cCBvZiB0aGUgRE1hZ2ljIGNsdXN0ZXItcmFuZG9taXNlZCBjb250cm9sbGVkIHRyaWFsIiwiYXV0aG9yIjpbeyJmYW1pbHkiOiJGb3R0cmVsbCIsImdpdmVuIjoiRWR3YXJkIiwicGFyc2UtbmFtZXMiOmZhbHNlLCJkcm9wcGluZy1wYXJ0aWNsZSI6IiIsIm5vbi1kcm9wcGluZy1wYXJ0aWNsZSI6IiJ9LHsiZmFtaWx5IjoiS2luZyIsImdpdmVuIjoiQ2FyaW5hIiwicGFyc2UtbmFtZXMiOmZhbHNlLCJkcm9wcGluZy1wYXJ0aWNsZSI6IiIsIm5vbi1kcm9wcGluZy1wYXJ0aWNsZSI6IiJ9LHsiZmFtaWx5IjoiQWhtZWQiLCJnaXZlbiI6Ik5hdmVlZCIsInBhcnNlLW5hbWVzIjpmYWxzZSwiZHJvcHBpbmctcGFydGljbGUiOiIiLCJub24tZHJvcHBpbmctcGFydGljbGUiOiIifSx7ImZhbWlseSI6IlNoYWhhIiwiZ2l2ZW4iOiJTYW5qaXQgS3VtZXIiLCJwYXJzZS1uYW1lcyI6ZmFsc2UsImRyb3BwaW5nLXBhcnRpY2xlIjoiIiwibm9uLWRyb3BwaW5nLXBhcnRpY2xlIjoiIn0seyJmYW1pbHkiOiJNb3JyaXNvbiIsImdpdmVuIjoiSm9hbm5hIiwicGFyc2UtbmFtZXMiOmZhbHNlLCJkcm9wcGluZy1wYXJ0aWNsZSI6IiIsIm5vbi1kcm9wcGluZy1wYXJ0aWNsZSI6IiJ9LHsiZmFtaWx5IjoiUGlyZXMiLCJnaXZlbiI6Ik1hbGluaSIsInBhcnNlLW5hbWVzIjpmYWxzZSwiZHJvcHBpbmctcGFydGljbGUiOiIiLCJub24tZHJvcHBpbmctcGFydGljbGUiOiIifSx7ImZhbWlseSI6Ikt1ZGR1cyIsImdpdmVuIjoiQWJkdWwiLCJwYXJzZS1uYW1lcyI6ZmFsc2UsImRyb3BwaW5nLXBhcnRpY2xlIjoiIiwibm9uLWRyb3BwaW5nLXBhcnRpY2xlIjoiIn0seyJmYW1pbHkiOiJOYWhhciIsImdpdmVuIjoiVGFzbWluIiwicGFyc2UtbmFtZXMiOmZhbHNlLCJkcm9wcGluZy1wYXJ0aWNsZSI6IiIsIm5vbi1kcm9wcGluZy1wYXJ0aWNsZSI6IiJ9LHsiZmFtaWx5IjoiSGFnaHBhcmFzdC1CaWRnb2xpIiwiZ2l2ZW4iOiJIYXNzYW4iLCJwYXJzZS1uYW1lcyI6ZmFsc2UsImRyb3BwaW5nLXBhcnRpY2xlIjoiIiwibm9uLWRyb3BwaW5nLXBhcnRpY2xlIjoiIn0seyJmYW1pbHkiOiJLaGFuIiwiZ2l2ZW4iOiJBLiBLLkF6YWQiLCJwYXJzZS1uYW1lcyI6ZmFsc2UsImRyb3BwaW5nLXBhcnRpY2xlIjoiIiwibm9uLWRyb3BwaW5nLXBhcnRpY2xlIjoiIn0seyJmYW1pbHkiOiJBemFkIiwiZ2l2ZW4iOiJLaXNod2FyIiwicGFyc2UtbmFtZXMiOmZhbHNlLCJkcm9wcGluZy1wYXJ0aWNsZSI6IiIsIm5vbi1kcm9wcGluZy1wYXJ0aWNsZSI6IiJ9XSwiY29udGFpbmVyLXRpdGxlIjoiVGhlIExhbmNldCBSZWdpb25hbCBIZWFsdGggLSBTb3V0aGVhc3QgQXNpYSIsImFjY2Vzc2VkIjp7ImRhdGUtcGFydHMiOltbMjAyNCwyLDE3XV19LCJET0kiOiIxMC4xMDE2L0ouTEFOU0VBLjIwMjIuMTAwMTIyIiwiSVNTTiI6IjI3NzItMzY4MiIsImlzc3VlZCI6eyJkYXRlLXBhcnRzIjpbWzIwMjMsMywxXV19LCJwYWdlIjoiMTAwMTIyIiwiYWJzdHJhY3QiOiJCYWNrZ3JvdW5kOiBUaGUgRE1hZ2ljIHRyaWFsIHNob3dlZCB0aGF0IHBhcnRpY2lwYXRvcnkgbGVhcm5pbmcgYW5kIGFjdGlvbiAoUExBKSBjb21tdW5pdHkgbW9iaWxpc2F0aW9uIGRlbGl2ZXJlZCB0aHJvdWdoIGZhY2lsaXRhdGVkIGNvbW11bml0eSBncm91cHMsIGFuZCBtSGVhbHRoIHZvaWNlIG1lc3NhZ2luZyBpbnRlcnZlbnRpb25zIGltcHJvdmVkIGRpYWJldGVzIGtub3dsZWRnZSBpbiBCYW5nbGFkZXNoIGFuZCB0aGUgUExBIGludGVydmVudGlvbiByZWR1Y2VkIGRpYWJldGVzIG9jY3VycmVuY2UuIFdlIGFzc2VzcyBpbnRlcnZlbnRpb24gZWZmZWN0cyB0aHJlZSB5ZWFycyBhZnRlciBpbnRlcnZlbnRpb24gYWN0aXZpdGllcyBzdG9wcGVkLiBNZXRob2RzOiBGaXZlIHllYXJzIHBvc3QtcmFuZG9taXNhdGlvbiwgd2UgY29uZHVjdGVkIGEgY3Jvc3Mtc2VjdGlvbmFsIHN1cnZleSBhbW9uZyBhIHJhbmRvbSBzYW1wbGUgb2YgYWR1bHRzIGFnZWQg4omlMzAteWVhcnMgbGl2aW5nIGluIHRoZSA5NiBETWFnaWMgdmlsbGFnZXMsIGFuZCBhIGNvaG9ydCBvZiBpbmRpdmlkdWFscyBpZGVudGlmaWVkIHdpdGggaW50ZXJtZWRpYXRlIGh5cGVyZ2x5Y2FlbWlhIGF0IHRoZSBzdGFydCBvZiB0aGUgRE1hZ2ljIHRyaWFsIGluIDIwMTYuIFByaW1hcnkgb3V0Y29tZXMgd2VyZTogMSkgdGhlIGNvbWJpbmVkIHByZXZhbGVuY2Ugb2YgaW50ZXJtZWRpYXRlIGh5cGVyZ2x5Y2FlbWlhIGFuZCBkaWFiZXRlczsgMikgZml2ZS15ZWFyIGN1bXVsYXRpdmUgaW5jaWRlbmNlIG9mIGRpYWJldGVzIGFtb25nIHRoZSAyMDE2IGNvaG9ydCBvZiBpbmRpdmlkdWFscyB3aXRoIGludGVybWVkaWF0ZSBoeXBlcmdseWNhZW1pYS4gU2Vjb25kYXJ5IG91dGNvbWVzIHdlcmU6IHdlaWdodCwgQk1JLCB3YWlzdCBhbmQgaGlwIGNpcmN1bWZlcmVuY2VzLCBibG9vZCBwcmVzc3VyZSwga25vd2xlZGdlIGFuZCBiZWhhdmlvdXJzLiBQcmltYXJ5IGFuYWx5c2lzIGNvbXBhcmVkIG91dGNvbWVzIGF0IHRoZSBjbHVzdGVyIGxldmVsIGJldHdlZW4gaW50ZXJ2ZW50aW9uIGFybXMgcmVsYXRpdmUgdG8gY29udHJvbC4gRmluZGluZ3M6IERhdGEgd2VyZSBnYXRoZXJlZCBmcm9tIDE2MjMgKDgyJSkgb2YgdGhlIHJhbmRvbWx5IHNlbGVjdGVkIGFkdWx0cyBhbmQgMTgxNyAoODclKSBvZiB0aGUgaW50ZXJtZWRpYXRlIGh5cGVyZ2x5Y2FlbWlhIGNvaG9ydC4gMjAxOCBpbXByb3ZlbWVudHMgaW4gZGlhYmV0ZXMga25vd2xlZGdlIGluIG1IZWFsdGggY2x1c3RlcnMgd2VyZSBubyBsb25nZXIgb2JzZXJ2YWJsZSBpbiAyMDIxLiBLbm93bGVkZ2UgcmVtYWlucyBzaWduaWZpY2FudGx5IGhpZ2hlciBpbiBQTEEgY2x1c3RlcnMgcmVsYXRpdmUgdG8gY29udHJvbCBidXQgbm8gZGlmZmVyZW5jZSBpbiBwcmltYXJ5IG91dGNvbWVzIG9mIGludGVybWVkaWF0ZSBoeXBlcmdseWNhZW1pYSBhbmQgZGlhYmV0ZXMgcHJldmFsZW5jZSAoT1IgKDk1JUNJKSAxLjIzICgwLjg5LCAxLjcwKSkgb3IgZml2ZS15ZWFyIGluY2lkZW5jZSBvZiBkaWFiZXRlcyB3ZXJlIG9ic2VydmVkICgxLjA0ICgwLjc4LCAxLjQwKSkuIEh5cGVydGVuc2lvbiAoMC43MyAoMC41NCwgMC45NykpIGFuZCBoeXBlcnRlbnNpb24gY29udHJvbCAoMi43NyAoMS4zNCwgNS43NSkpIHdlcmUgaW1wcm92ZWQgaW4gUExBIGNsdXN0ZXJzIHJlbGF0aXZlIHRvIGNvbnRyb2wuIEludGVycHJldGF0aW9uOiBQTEEgaW50ZXJ2ZW50aW9uIGVmZmVjdCBvbiBpbnRlcm1lZGlhdGUgaHlwZXJnbHljYWVtaWEgYW5kIGRpYWJldGVzIHdhcyBub3Qgc3VzdGFpbmVkIGF0IDMgeWVhcnMgYWZ0ZXIgaW50ZXJ2ZW50aW9uIGVuZCwgYnV0IGJlbmVmaXRzIGluIHRlcm1zIG9mIGJsb29kIHByZXNzdXJlIHJlZHVjdGlvbiB3ZXJlIG9ic2VydmVkLiBGdW5kaW5nOiBNZWRpY2FsIFJlc2VhcmNoIENvdW5jaWwgVUs6IE1SL00wMTY1MDEvMSAoRE1hZ2ljIHRyaWFsKTsgTVIvVDAyMzU2Mi8xIChEQ2xhcmUgc3R1ZHkpLCB1bmRlciB0aGUgR2xvYmFsIEFsbGlhbmNlIGZvciBDaHJvbmljIERpc2Vhc2VzIChHQUNEKSBEaWFiZXRlcyBhbmQgU2NhbGUtdXAgUHJvZ3JhbW1lcywgcmVzcGVjdGl2ZWx5LiIsInB1Ymxpc2hlciI6IkVsc2V2aWVyIiwidm9sdW1lIjoiMTAiLCJjb250YWluZXItdGl0bGUtc2hvcnQiOiIifSwiaXNUZW1wb3JhcnkiOmZhbHNlfV19"/>
          <w:id w:val="-1312475274"/>
          <w:placeholder>
            <w:docPart w:val="C9A79069DCC24CF5B0FD97465C2D94C8"/>
          </w:placeholder>
        </w:sdtPr>
        <w:sdtContent>
          <w:ins w:id="713" w:author="Mohammad Nayeem Hasan" w:date="2024-05-20T23:57:00Z" w16du:dateUtc="2024-05-20T17:57:00Z">
            <w:r w:rsidR="00DE023D" w:rsidRPr="00DE023D">
              <w:rPr>
                <w:rFonts w:ascii="Times New Roman" w:hAnsi="Times New Roman" w:cs="Times New Roman"/>
                <w:color w:val="000000"/>
                <w:sz w:val="24"/>
                <w:szCs w:val="24"/>
                <w:vertAlign w:val="superscript"/>
              </w:rPr>
              <w:t>60,61</w:t>
            </w:r>
          </w:ins>
          <w:del w:id="714" w:author="Mohammad Nayeem Hasan" w:date="2024-05-20T23:57:00Z" w16du:dateUtc="2024-05-20T17:57:00Z">
            <w:r w:rsidR="00956D6A" w:rsidRPr="00DE023D" w:rsidDel="00DE023D">
              <w:rPr>
                <w:rFonts w:ascii="Times New Roman" w:hAnsi="Times New Roman" w:cs="Times New Roman"/>
                <w:color w:val="000000"/>
                <w:sz w:val="24"/>
                <w:szCs w:val="24"/>
                <w:vertAlign w:val="superscript"/>
              </w:rPr>
              <w:delText>58,59</w:delText>
            </w:r>
          </w:del>
        </w:sdtContent>
      </w:sdt>
      <w:r w:rsidR="0005448D" w:rsidRPr="002732DD">
        <w:rPr>
          <w:rFonts w:ascii="Times New Roman" w:hAnsi="Times New Roman" w:cs="Times New Roman"/>
          <w:sz w:val="24"/>
          <w:szCs w:val="24"/>
        </w:rPr>
        <w:t xml:space="preserve">, </w:t>
      </w:r>
      <w:r w:rsidR="006E1CA1" w:rsidRPr="002732DD">
        <w:rPr>
          <w:rFonts w:ascii="Times New Roman" w:hAnsi="Times New Roman" w:cs="Times New Roman"/>
          <w:sz w:val="24"/>
          <w:szCs w:val="24"/>
        </w:rPr>
        <w:t xml:space="preserve">and office-based occupation. The recent epidemic of diabetes in the region could be primarily due to environmental factors such as diet and physical activity levels coupled with a genetic predisposition </w:t>
      </w:r>
      <w:sdt>
        <w:sdtPr>
          <w:rPr>
            <w:rFonts w:ascii="Times New Roman" w:hAnsi="Times New Roman" w:cs="Times New Roman"/>
            <w:color w:val="000000"/>
            <w:sz w:val="24"/>
            <w:szCs w:val="24"/>
            <w:vertAlign w:val="superscript"/>
          </w:rPr>
          <w:tag w:val="MENDELEY_CITATION_v3_eyJjaXRhdGlvbklEIjoiTUVOREVMRVlfQ0lUQVRJT05fMDJlZTA0ZTAtMzg1MS00MDNlLWI4ZjMtYzcwZTgyZDFlZTU4IiwicHJvcGVydGllcyI6eyJub3RlSW5kZXgiOjB9LCJpc0VkaXRlZCI6ZmFsc2UsIm1hbnVhbE92ZXJyaWRlIjp7ImlzTWFudWFsbHlPdmVycmlkZGVuIjpmYWxzZSwiY2l0ZXByb2NUZXh0IjoiPHN1cD41MCw1Myw2Mjwvc3VwPiIsIm1hbnVhbE92ZXJyaWRlVGV4dCI6IiJ9LCJjaXRhdGlvbkl0ZW1zIjpbeyJpZCI6IjM5ZGQ4OTgxLWJmOTYtMzBmMy1iNGU2LTQ4ZjE3ZGVmYTA2YiIsIml0ZW1EYXRhIjp7InR5cGUiOiJhcnRpY2xlLWpvdXJuYWwiLCJpZCI6IjM5ZGQ4OTgxLWJmOTYtMzBmMy1iNGU2LTQ4ZjE3ZGVmYTA2YiIsInRpdGxlIjoiT3JpZ2luYWwgcmVzZWFyY2g6IFByZXZhbGVuY2Ugb2YgdHlwZSAyIGRpYWJldGVzIGFuZCBwcmUtZGlhYmV0ZXMgaW4gU3JpIExhbmthOiBhIHN5c3RlbWF0aWMgcmV2aWV3IGFuZCBtZXRhLWFuYWx5c2lzIiwiYXV0aG9yIjpbeyJmYW1pbHkiOiJBa2h0YXIiLCJnaXZlbiI6IlNvaGFpbCIsInBhcnNlLW5hbWVzIjpmYWxzZSwiZHJvcHBpbmctcGFydGljbGUiOiIiLCJub24tZHJvcHBpbmctcGFydGljbGUiOiIifSx7ImZhbWlseSI6IkFsaSIsImdpdmVuIjoiQXFzYSIsInBhcnNlLW5hbWVzIjpmYWxzZSwiZHJvcHBpbmctcGFydGljbGUiOiIiLCJub24tZHJvcHBpbmctcGFydGljbGUiOiIifSx7ImZhbWlseSI6IkFzZ2hhciIsImdpdmVuIjoiTXViZWVuIiwicGFyc2UtbmFtZXMiOmZhbHNlLCJkcm9wcGluZy1wYXJ0aWNsZSI6IiIsIm5vbi1kcm9wcGluZy1wYXJ0aWNsZSI6IiJ9LHsiZmFtaWx5IjoiSHVzc2FpbiIsImdpdmVuIjoiSWJyYXIiLCJwYXJzZS1uYW1lcyI6ZmFsc2UsImRyb3BwaW5nLXBhcnRpY2xlIjoiIiwibm9uLWRyb3BwaW5nLXBhcnRpY2xlIjoiIn0seyJmYW1pbHkiOiJTYXJ3YXIiLCJnaXZlbiI6IkFxc2EiLCJwYXJzZS1uYW1lcyI6ZmFsc2UsImRyb3BwaW5nLXBhcnRpY2xlIjoiIiwibm9uLWRyb3BwaW5nLXBhcnRpY2xlIjoiIn1dLCJjb250YWluZXItdGl0bGUiOiJCTUogT3BlbiIsImNvbnRhaW5lci10aXRsZS1zaG9ydCI6IkJNSiBPcGVuIiwiYWNjZXNzZWQiOnsiZGF0ZS1wYXJ0cyI6W1syMDI0LDIsMTddXX0sIkRPSSI6IjEwLjExMzYvQk1KT1BFTi0yMDIyLTA2ODQ0NSIsIklTU04iOiIyMDQ0NjA1NSIsIlBNSUQiOiIzNzY0MDQ2MCIsIlVSTCI6Ii9wbWMvYXJ0aWNsZXMvUE1DMTA0NjI5NDMvIiwiaXNzdWVkIjp7ImRhdGUtcGFydHMiOltbMjAyMyw4LDI4XV19LCJwYWdlIjoiNjg0NDUiLCJhYnN0cmFjdCI6Ik9iamVjdGl2ZSBUaGUgcHVycG9zZSBvZiB0aGlzIHJlc2VhcmNoIHdhcyB0byBkZXRlcm1pbmUgdGhlIHByZXZhbGVuY2Ugb2YgZGlhYmV0ZXMgYW5kIHByZS1kaWFiZXRlcyBpbiBTcmkgTGFua2EuIERlc2lnbiBTeXN0ZW1hdGljIHJldmlldyBhbmQgbWV0YS1hbmFseXNpcy4gRGF0YSBzb3VyY2VzIE1FRExJTkUgKHZpYSBQdWJNZWQpLCBXZWIgb2YgU2NpZW5jZSwgU3JpIExhbmthbiBKb3VybmFscyBvbmxpbmUgYW5kIEdvb2dsZSBTY2hvbGFyIHdlcmUgc2VhcmNoZWQgZm9yIHJlbGV2YW50IGFydGljbGVzIHB1Ymxpc2hlZCBiZXR3ZWVuIEphbnVhcnkgMTk5MCBhbmQgSnVuZSAyMDIyIGludmVzdGlnYXRpbmcgdGhlIHByZXZhbGVuY2Ugb2YgcHJlLWRpYWJldGVzIGFuZCBkaWFiZXRlcyBpbiBTcmkgTGFua2EuIE1ldGhvZHMgUmFuZG9tIGVmZmVjdCBtZXRhLWFuYWx5c2VzIHdlcmUgY29uZHVjdGVkIHRvIGRlcml2ZSB0aGUgcG9vbGVkIHByZXZhbGVuY2Ugb2YgcHJlLWRpYWJldGVzIGFuZCBkaWFiZXRlcyBhbmQgdGhlaXIgOTUlIENJcy4gSGV0ZXJvZ2VuZWl0eSB3YXMgZXhwbG9yZWQgYnkgc3ViZ3JvdXAgYW5kIG1ldGEtcmVncmVzc2lvbiBhbmFseXNlcy4gU2Vuc2l0aXZpdHkgYW5hbHlzZXMgd2VyZSB1c2VkIHRvIGV2YWx1YXRlIHRoZSBpbXBhY3Qgb2YgYW55IHNpbmdsZSBzdHVkeSBvbiB0aGUgcG9vbGVkIGVzdGltYXRlcy4gVHdvIGF1dGhvcnMgc2NyZWVuZWQgYXJ0aWNsZXMsIGV4dHJhY3RlZCBkYXRhIGFuZCBldmFsdWF0ZWQgdGhlIHF1YWxpdHkgb2Ygc2VsZWN0ZWQgc3R1ZGllcy4gUmVzdWx0cyBBIHRvdGFsIG9mIDQ3OSBhcnRpY2xlcyB3ZXJlIHJldmlld2VkLCBhbmQgMTUgc3R1ZGllcyAobj0zMCAxMzcgcGFydGljaXBhbnRzKSB3ZXJlIHNlbGVjdGVkIGluIHRoZSBmaW5hbCBhbmFseXNpcy4gVGhlIG92ZXJhbGwgcG9vbGVkIHByZXZhbGVuY2Ugb2YgZGlhYmV0ZXMgd2FzIDEyLjA3JSAoOTUlIENJLCA4LjcxJSB0byAxNS44OSU7IHByZWRpY3Rpb24gaW50ZXJ2YWw6IDEuMjgtMzEuMzUpLiBUaGUgcG9vbGVkIHByZS1kaWFiZXRlcyBwcmV2YWxlbmNlIHdhcyAxNS41NyUgKDk1JSBDSSwgOS40NSUgdG8gMjIuODglOyBwcmVkaWN0aW9uIGludGVydmFsOiAwLjAyLTQ5Ljg3KS4gVGhlIHBvb2xlZCB0eXBlIDIgZGlhYmV0ZXMgcHJldmFsZW5jZSB3YXMgdGhlIGhpZ2hlc3QgaW4gdGhlIGxhdGVzdCBwZXJpb2Qgb2YgMjAxMS0yMDIxICgxNy4yNSUpIHRoYW4gaW4gdGhlIHBlcmlvZCBvZiAyMDAwcyAoMTEuODQlKSBhbmQgMTk5MHMgKDUuNjIlKS4gQ29uY2x1c2lvbnMgVGhlIGdyb3dpbmcgdHJlbmQgb2YgZGlhYmV0ZXMgYW5kIHByZS1kaWFiZXRlcyBvdmVyIHRoZSBsYXN0IDMwIHllYXJzIGlzIGFsYXJtaW5nIGluIFNyaSBMYW5rYS4gVGhlIGdvdmVybm1lbnQgb2YgU3JpIExhbmthIG5lZWRzIHRvIHRha2Ugc3RlcHMgdG8gaW1wcm92ZSBkaWFiZXRlcyBlZHVjYXRpb24sIHNjcmVlbmluZywgZGlhZ25vc2lzIGFuZCB0cmVhdG1lbnQuIFBST1NQRVJPIHJlZ2lzdHJhdGlvbiBudW1iZXIgQ1JENDIwMjEyODg1OTEuIiwicHVibGlzaGVyIjoiQk1KIFB1Ymxpc2hpbmcgR3JvdXAiLCJpc3N1ZSI6IjgiLCJ2b2x1bWUiOiIxMyJ9LCJpc1RlbXBvcmFyeSI6ZmFsc2V9LHsiaWQiOiI5MmIzMWFkYy00OWQzLTMyOTctYmEwMC1mM2Q3N2U2OTQ5YjIiLCJpdGVtRGF0YSI6eyJ0eXBlIjoiYXJ0aWNsZS1qb3VybmFsIiwiaWQiOiI5MmIzMWFkYy00OWQzLTMyOTctYmEwMC1mM2Q3N2U2OTQ5YjIiLCJ0aXRsZSI6IlByZXZhbGVuY2UgYW5kIHJpc2sgZmFjdG9yIG9mIGRpYWJldGVzIGFtb25nIHRoZSBlbGRlcmx5IHBlb3BsZSBpbiBXZXN0IEJlbmdhbDogZXZpZGVuY2UtYmFzZWQgTEFTSSAxc3Qgd2F2ZSIsImF1dGhvciI6W3siZmFtaWx5IjoiRGFzIiwiZ2l2ZW4iOiJVamp3YWwiLCJwYXJzZS1uYW1lcyI6ZmFsc2UsImRyb3BwaW5nLXBhcnRpY2xlIjoiIiwibm9uLWRyb3BwaW5nLXBhcnRpY2xlIjoiIn0seyJmYW1pbHkiOiJLYXIiLCJnaXZlbiI6Ik5pc2hhbWFuaSIsInBhcnNlLW5hbWVzIjpmYWxzZSwiZHJvcHBpbmctcGFydGljbGUiOiIiLCJub24tZHJvcHBpbmctcGFydGljbGUiOiIifV0sImNvbnRhaW5lci10aXRsZSI6IkJNQyBFbmRvY3JpbmUgRGlzb3JkZXJzIiwiY29udGFpbmVyLXRpdGxlLXNob3J0IjoiQk1DIEVuZG9jciBEaXNvcmQiLCJhY2Nlc3NlZCI6eyJkYXRlLXBhcnRzIjpbWzIwMjQsMiwxN11dfSwiRE9JIjoiMTAuMTE4Ni9zMTI5MDItMDIzLTAxNDIxLTMiLCJJU1NOIjoiMTQ3MjY4MjMiLCJQTUlEIjoiMzc1NjgyMzQiLCJpc3N1ZWQiOnsiZGF0ZS1wYXJ0cyI6W1syMDIzLDEyLDFdXX0sImFic3RyYWN0IjoiQmFja2dyb3VuZDogVGhlIGNvbXBsaWNhdGlvbiBvZiBEaWFiZXRlcyBpcyBvbmUgb2YgdGhlIGltcG9ydGFudCBoZWFsdGggaXNzdWVzIGFtb25nIHRoZSBvbGRlciBhZHVsdCBwb3B1bGF0aW9uIGluIGFueSByZWdpb24uIFRoZSBoaWdoZXIgcmlza3Mgb2YgZGlhYmV0ZXMgcHJldmFsZW5jZSBhbW9uZyBvbGRlciBhZHVsdCBwZW9wbGUgaW4gdGhlIGNvdW50cmllcyB3YXMgZHVlIHRvIHNvY2lhbC1jdWx0dXJhbCBjaGFuZ2VzIHN1Y2ggYXMgaW5jcmVhc2luZyB1cmJhbml6YXRpb24sIGRpZXRhcnkgY2hhbmdlcywgd2l0aG91dCBwaHlzaWNhbCBhY3Rpdml0eSwgYW5kIHVuaGVhbHRoeSBsaWZlc3R5bGUgYmVoYXZpb3IuIFRoZSBwcmVzZW50IHN0dWR5IGV4YW1pbmVzIHRoZSBwcmV2YWxlbmNlIGFuZCBhc3NvY2lhdGVkIHJpc2sgZmFjdG9ycyBvZiBkaWFiZXRlcyBhbW9uZyBvbGRlciBhZHVsdHMgaW4gdGhlIHN0YXRlIG9mIFdlc3QgQmVuZ2FsLiBNZXRob2RzOiBUaGUgZmlyc3Qgd2F2ZSBvZiB0aGUgTG9uZ2l0dWRpbmFsIEFnZWluZyBTdHVkeSBpbiBJbmRpYSAyMDE3LTE4IHdhcyB1c2VkIHRvIGFjaGlldmUgdGhlIHN0dWR5IG9iamVjdGl2ZXMuIERlc2NyaXB0aXZlIHN0YXRpc3RpY3Mgd2l0aCBtdWx0aW5vbWlhbCBsb2dpc3RpYyByZWdyZXNzaW9uIG1vZGVscyB3ZXJlIHVzZWQgdG8gY2Fycnkgb3V0IGNydWRlIGFuZCBhZGp1c3RlZCBvZGRzIHJhdGlvcyB3aXRoIDk1JSBjb25maWRlbmNlIGludGVydmFscyBhbmQgZXhhbWluZSB0aGUgYXNzb2NpYXRlZCByaXNrIGZhY3RvcnMgb2YgZGlhYmV0ZXMgcHJldmFsZW5jZSBhbW9uZyBvbGRlciBhZHVsdHMuIFJlc3VsdHM6IFRoZSBmaW5kaW5ncyBvZiB0aGUgc3R1ZHkgaW5kaWNhdGUgdGhhdCB0aGUgb3ZlcmFsbCBwcmV2YWxlbmNlIG9mIGRpYWJldGVzIGFtb25nIHRoZSBzdHVkeSBwYXJ0aWNpcGFudHMgd2FzIGZvdW5kIHRvIGJlIDEyLjQlIHdoaWNoIHdhcyBzaWduaWZpY2FudGx5IGhpZ2hlciBpbiB1cmJhbiBhcmVhcyAoMTklKSBjb21wYXJlIHRvIHJ1cmFsIGFyZWFzICg2JSkuIFRoZSBzb2Npby1lY29ub21pYyBhbmQgYmlvLWRlbW9ncmFwaGljIGZhY3RvcnMgbGlrZSBlZHVjYXRpb25hbCBzdGF0dXMsIHJpY2hlc3QgYmFja2dyb3VuZCBmYW1pbHksIG1hcml0YWwgc3RhdHVzLCBvYmVzaXR5LCBhbmQgZmFtaWx5IGhpc3Rvcnkgb2YgZGlhYmV0ZXMgd2VyZSBzaWduaWZpY2FudGx5IGFzc29jaWF0ZWQgd2l0aCBoaWdoZXIgcmlza3Mgb2YgZGlhYmV0ZXMgcHJldmFsZW5jZSBhbW9uZyB0aGUgb2xkZXIgYWR1bHQgcG9wdWxhdGlvbiBpbiBXZXN0IEJlbmdhbC4gVGhlIHJpc2tzIG9mIGRpYWJldGVzIGluIHRoZSByaWNoZXN0IGFkdWx0IHBlb3BsZSB3ZXJlIHNpZ25pZmljYW50bHkgaGlnaGVyIHRoYW4gaW4gdGhlIHBvb3Jlc3QgYWR1bHQgcGVvcGxlIChPUiA9IDIuNzg7IDk1JSBDSTogMS45NzTigJMzLjkxNykuIFRoZSBoaWdoZXIgcmlza3Mgb2YgZGlhYmV0ZXMgbWVsbGl0dXMgYW1vbmcgdGhlIHJpY2hlc3Qgd2VhbHRoeSBwZW9wbGUgYXJlIGJlY2F1c2Ugb2YgbGlmZXN0eWxlIGJlaGF2aW9yLCBzbW9raW5nLCBhbmQgdG9iYWNjbyBjb25zdW1wdGlvbiByZXNwZWN0aXZlbHkuIENvbmNsdXNpb246IFRoZSBzdHVkeSBuZWVkcyB0byBwb2xpY3kgYW5kIGF3YXJlbmVzcyBwcm9ncmFtIHRvIHJlZHVjZSBlY29ub21pYyBpbmVxdWFsaXR5IGFuZCBwcmV2ZW50aW9uIG9mIGRpYWJldGVzIGNhcmUgYW5kIHRyZWF0bWVudC1zZWVraW5nIGJlaGF2aW9yLCBlc3BlY2lhbGx5IGZvciB0aGUgb2xkZXIgYWR1bHQgcG9wdWxhdGlvbiBpbiBXZXN0IEJlbmdhbC4iLCJwdWJsaXNoZXIiOiJCaW9NZWQgQ2VudHJhbCBMdGQiLCJpc3N1ZSI6IjEiLCJ2b2x1bWUiOiIyMyJ9LCJpc1RlbXBvcmFyeSI6ZmFsc2V9LHsiaWQiOiI1YTUyZDcxYy1lOTdiLTNmMmEtOTgyMy1iZDEzZjc4ZDkzYWQiLCJpdGVtRGF0YSI6eyJ0eXBlIjoiYXJ0aWNsZS1qb3VybmFsIiwiaWQiOiI1YTUyZDcxYy1lOTdiLTNmMmEtOTgyMy1iZDEzZjc4ZDkzYWQiLCJ0aXRsZSI6IlByZXZhbGVuY2UgYW5kIHRyZW5kcyBvZiB0aGUgZGlhYmV0ZXMgZXBpZGVtaWMgaW4gU291dGggQXNpYTogQSBzeXN0ZW1hdGljIHJldmlldyBhbmQgbWV0YS1hbmFseXNpcyIsImF1dGhvciI6W3siZmFtaWx5IjoiSmF5YXdhcmRlbmEiLCJnaXZlbiI6IlJhbmlsIiwicGFyc2UtbmFtZXMiOmZhbHNlLCJkcm9wcGluZy1wYXJ0aWNsZSI6IiIsIm5vbi1kcm9wcGluZy1wYXJ0aWNsZSI6IiJ9LHsiZmFtaWx5IjoiUmFuYXNpbmdoZSIsImdpdmVuIjoiUHJpeWFuZ2EiLCJwYXJzZS1uYW1lcyI6ZmFsc2UsImRyb3BwaW5nLXBhcnRpY2xlIjoiIiwibm9uLWRyb3BwaW5nLXBhcnRpY2xlIjoiIn0seyJmYW1pbHkiOiJCeXJuZSIsImdpdmVuIjoiTnVhbGEgTS4iLCJwYXJzZS1uYW1lcyI6ZmFsc2UsImRyb3BwaW5nLXBhcnRpY2xlIjoiIiwibm9uLWRyb3BwaW5nLXBhcnRpY2xlIjoiIn0seyJmYW1pbHkiOiJTb2FyZXMiLCJnaXZlbiI6Ik1hcmlvIEouIiwicGFyc2UtbmFtZXMiOmZhbHNlLCJkcm9wcGluZy1wYXJ0aWNsZSI6IiIsIm5vbi1kcm9wcGluZy1wYXJ0aWNsZSI6IiJ9LHsiZmFtaWx5IjoiS2F0dWxhbmRhIiwiZ2l2ZW4iOiJQcmFzYWQiLCJwYXJzZS1uYW1lcyI6ZmFsc2UsImRyb3BwaW5nLXBhcnRpY2xlIjoiIiwibm9uLWRyb3BwaW5nLXBhcnRpY2xlIjoiIn0seyJmYW1pbHkiOiJIaWxscyIsImdpdmVuIjoiQW5kcmV3IFAuIiwicGFyc2UtbmFtZXMiOmZhbHNlLCJkcm9wcGluZy1wYXJ0aWNsZSI6IiIsIm5vbi1kcm9wcGluZy1wYXJ0aWNsZSI6IiJ9XSwiY29udGFpbmVyLXRpdGxlIjoiQk1DIFB1YmxpYyBIZWFsdGgiLCJjb250YWluZXItdGl0bGUtc2hvcnQiOiJCTUMgUHVibGljIEhlYWx0aCIsImFjY2Vzc2VkIjp7ImRhdGUtcGFydHMiOltbMjAyNCwyLDE2XV19LCJET0kiOiIxMC4xMTg2LzE0NzEtMjQ1OC0xMi0zODAvVEFCTEVTLzMiLCJJU1NOIjoiMTQ3MTI0NTgiLCJQTUlEIjoiMjI2MzAwNDMiLCJVUkwiOiJodHRwczovL2JtY3B1YmxpY2hlYWx0aC5iaW9tZWRjZW50cmFsLmNvbS9hcnRpY2xlcy8xMC4xMTg2LzE0NzEtMjQ1OC0xMi0zODAiLCJpc3N1ZWQiOnsiZGF0ZS1wYXJ0cyI6W1syMDEyLDUsMjVdXX0sInBhZ2UiOiIxLTExIiwiYWJzdHJhY3QiOiJCYWNrZ3JvdW5kOiBEaWFiZXRlcyBtZWxsaXR1cyBoYXMgcmVhY2hlZCBlcGlkZW1pYyBwcm9wb3J0aW9ucyB3b3JsZHdpZGUuIFNvdXRoIEFzaWFucyBhcmUga25vd24gdG8gaGF2ZSBhbiBpbmNyZWFzZWQgcHJlZGlzcG9zaXRpb24gZm9yIGRpYWJldGVzIHdoaWNoIGhhcyBiZWNvbWUgYW4gaW1wb3J0YW50IGhlYWx0aCBjb25jZXJuIGluIHRoZSByZWdpb24uIFdlIGRpc2N1c3MgdGhlIHByZXZhbGVuY2Ugb2YgcHJlLWRpYWJldGVzIGFuZCBkaWFiZXRlcyBpbiBTb3V0aCBBc2lhIGFuZCBleHBsb3JlIHRoZSBkaWZmZXJlbnRpYWwgcmlzayBmYWN0b3JzIHJlcG9ydGVkLiBNZXRob2RzOiBQcmV2YWxlbmNlIGRhdGEgd2VyZSBvYnRhaW5lZCBieSBzZWFyY2hpbmcgdGhlIE1lZGxpbmXCriBkYXRhYmFzZSB3aXRoOyBwcmVkaWFiZXRlcyBhbmQgZGlhYmV0ZXMgbWVsbGl0dXMgKE1lU0ggbWFqb3IgdG9waWMpIGFuZCBFcGlkZW1vbG9neS9FUCAoTWVTSCBzdWJoZWFkaW5nKS4gU2VhcmNoIGxpbWl0cyB3ZXJlIGFydGljbGVzIGluIEVuZ2xpc2gsIGJldHdlZW4gMDEvMDEvMTk4MDMxLzEyLzIwMTEsIG9uIGh1bWFuIGFkdWx0cyAo4omlMTkgeWVhcnMpLiBUaGUgY29uanVuY3Rpb24gb2YgdGhlIGFib3ZlIHJlc3VsdHMgd2FzIG5hcnJvd2VkIGRvd24gd2l0aCBjb3VudHJ5IG5hbWVzLiBSZXN1bHRzOiBUaGUgbW9zdCByZWNlbnQgcmVwb3J0ZWQgcHJldmFsZW5jZSBvZiBwcmUtZGlhYmV0ZXM6ZGlhYmV0ZXMgaW4gcmVnaW9uYWwgY291bnRyaWVzIHdlcmU7IEJhbmdsYWRlc2g0LjclOjguNSUgKDIwMDQyMDA1O1J1cmFsKSwgSW5kaWE0LjYlOjEyLjUlICgyMDA3O1J1cmFsKTsgTWFsZGl2ZXMzLjAlOjMuNyUgKDIwMDQ7TmF0aW9uYWwpLCBOZXBhbDE5LjUlOjkuNSUgKDIwMDc7VXJiYW4pLCBQYWtpc3RhbjMuMCU6Ny4yJSAoMjAwMjtSdXJhbCksIFNyaSBMYW5rYTExLjUlOjEwLjMlICgyMDA1MjAwNjtOYXRpb25hbCkuIFVyYmFuIHBvcHVsYXRpb25zIGRlbW9uc3RyYXRlZCBhIGhpZ2hlciBwcmV2YWxlbmNlIG9mIGRpYWJldGVzLiBBbiBpbmNyZWFzaW5nIHRyZW5kIGluIHByZXZhbGVuY2Ugb2YgZGlhYmV0ZXMgd2FzIG9ic2VydmVkIGluIHVyYmFuL3J1cmFsIEluZGlhIGFuZCBydXJhbCBTcmkgTGFua2EuIFRoZSBkaWFiZXRlcyBlcGlkZW1pY2l0eSBpbmRleCBkZWNyZWFzZWQgd2l0aCB0aGUgaW5jcmVhc2luZyBwcmV2YWxlbmNlIG9mIGRpYWJldGVzIGluIHJlc3BlY3RpdmUgY291bnRyaWVzLiBBIGhpZ2ggZXBpZGVtaWNpdHkgaW5kZXggd2FzIHNlZW4gaW4gU3JpIExhbmthICgyMDA1LzIwMDY1Mi44JSksIHdoaWxlIGZvciBvdGhlciBjb3VudHJpZXMsIHRoZSBlcGlkZW1pY2l0eSBpbmRleCB3YXMgY29tcGFyYXRpdmVseSBsb3cgKHJ1cmFsIEluZGlhIDIwMDcyNi45JTsgdXJiYW4gSW5kaWEgMjAwMi8yMDA1MzEuMyUsIGFuZCB1cmJhbiBCYW5nbGFkZXNoMzMuMSUpLiBGYW1pbHkgaGlzdG9yeSwgdXJiYW4gcmVzaWRlbmN5LCBhZ2UsIGhpZ2hlciBCTUksIHNlZGVudGFyeSBsaWZlc3R5bGUsIGh5cGVydGVuc2lvbiBhbmQgd2Fpc3QtaGlwIHJhdGlvIHdlcmUgYXNzb2NpYXRlZCB3aXRoIGFuIGluY3JlYXNlZCByaXNrcyBvZiBkaWFiZXRlcy4gQ29uY2x1c2lvbjogQSBzaWduaWZpY2FudCBlcGlkZW1pYyBvZiBkaWFiZXRlcyBpcyBwcmVzZW50IGluIHRoZSBTb3V0aCBBc2lhbiByZWdpb24gd2l0aCBhIHJhcGlkIGluY3JlYXNlIGluIHByZXZhbGVuY2Ugb3ZlciB0aGUgbGFzdCB0d28gZGVjYWRlcy4gSGVuY2UgdGhlcmUgaXMgYSBuZWVkIGZvciB1cmdlbnQgcHJldmVudGl2ZSBhbmQgY3VyYXRpdmUgc3RyYXRlZ2llcy4gwqkgMjAxMiBKYXlhd2FyZGVuYSBldCBhbC47IGxpY2Vuc2VlIEJpb01lZCBDZW50cmFsIEx0ZC4iLCJwdWJsaXNoZXIiOiJCaW9NZWQgQ2VudHJhbCIsImlzc3VlIjoiMSIsInZvbHVtZSI6IjEyIn0sImlzVGVtcG9yYXJ5IjpmYWxzZX1dfQ=="/>
          <w:id w:val="171616971"/>
          <w:placeholder>
            <w:docPart w:val="E814CDA4A9284EA1A8CA8C79E525959D"/>
          </w:placeholder>
        </w:sdtPr>
        <w:sdtContent>
          <w:ins w:id="715" w:author="Mohammad Nayeem Hasan" w:date="2024-05-20T23:57:00Z" w16du:dateUtc="2024-05-20T17:57:00Z">
            <w:r w:rsidR="00DE023D" w:rsidRPr="00DE023D">
              <w:rPr>
                <w:rFonts w:ascii="Times New Roman" w:eastAsia="Times New Roman" w:hAnsi="Times New Roman" w:cs="Times New Roman"/>
                <w:color w:val="000000"/>
                <w:sz w:val="24"/>
                <w:szCs w:val="24"/>
                <w:vertAlign w:val="superscript"/>
              </w:rPr>
              <w:t>50,53,62</w:t>
            </w:r>
          </w:ins>
          <w:del w:id="716" w:author="Mohammad Nayeem Hasan" w:date="2024-05-20T23:57:00Z" w16du:dateUtc="2024-05-20T17:57:00Z">
            <w:r w:rsidR="00956D6A" w:rsidRPr="00DE023D" w:rsidDel="00DE023D">
              <w:rPr>
                <w:rFonts w:ascii="Times New Roman" w:eastAsia="Times New Roman" w:hAnsi="Times New Roman" w:cs="Times New Roman"/>
                <w:color w:val="000000"/>
                <w:sz w:val="24"/>
                <w:szCs w:val="24"/>
                <w:vertAlign w:val="superscript"/>
              </w:rPr>
              <w:delText>48,51,60</w:delText>
            </w:r>
          </w:del>
        </w:sdtContent>
      </w:sdt>
      <w:r w:rsidR="006E1CA1" w:rsidRPr="002732DD">
        <w:rPr>
          <w:rFonts w:ascii="Times New Roman" w:hAnsi="Times New Roman" w:cs="Times New Roman"/>
          <w:sz w:val="24"/>
          <w:szCs w:val="24"/>
        </w:rPr>
        <w:t xml:space="preserve">. </w:t>
      </w:r>
      <w:r w:rsidRPr="002732DD">
        <w:rPr>
          <w:rFonts w:ascii="Times New Roman" w:hAnsi="Times New Roman" w:cs="Times New Roman"/>
          <w:sz w:val="24"/>
          <w:szCs w:val="24"/>
        </w:rPr>
        <w:t xml:space="preserve">The recent diabetes epidemic in the region is largely attributed to environmental factors such as dietary habits and levels of physical activity, compounded by genetic predisposition. Moreover, increasing age and body weight play significant roles in diabetes susceptibility, with associations observed between diabetes and indices such as body mass index (BMI), waist-hip ratio, and abdominal obesity </w:t>
      </w:r>
      <w:sdt>
        <w:sdtPr>
          <w:rPr>
            <w:rFonts w:ascii="Times New Roman" w:hAnsi="Times New Roman" w:cs="Times New Roman"/>
            <w:color w:val="000000"/>
            <w:sz w:val="24"/>
            <w:szCs w:val="24"/>
            <w:vertAlign w:val="superscript"/>
          </w:rPr>
          <w:tag w:val="MENDELEY_CITATION_v3_eyJjaXRhdGlvbklEIjoiTUVOREVMRVlfQ0lUQVRJT05fZGMyZDYwODMtOWY1Yi00YWYzLTgyNmEtMTI2YTg0MzA0MWVlIiwicHJvcGVydGllcyI6eyJub3RlSW5kZXgiOjB9LCJpc0VkaXRlZCI6ZmFsc2UsIm1hbnVhbE92ZXJyaWRlIjp7ImlzTWFudWFsbHlPdmVycmlkZGVuIjpmYWxzZSwiY2l0ZXByb2NUZXh0IjoiPHN1cD42MuKAkzY0PC9zdXA+IiwibWFudWFsT3ZlcnJpZGVUZXh0IjoiIn0sImNpdGF0aW9uSXRlbXMiOlt7ImlkIjoiOTI2NmQyMTctZDk5Yy0zYjJmLWI5MmQtMDA4MDgwMTlhZGRiIiwiaXRlbURhdGEiOnsidHlwZSI6ImFydGljbGUtam91cm5hbCIsImlkIjoiOTI2NmQyMTctZDk5Yy0zYjJmLWI5MmQtMDA4MDgwMTlhZGRiIiwidGl0bGUiOiJJbmNpZGVuY2UsIHByZXZhbGVuY2UgYW5kIG1vcnRhbGl0eSBvZiBkaWFiZXRlcyBpbiBjaGlsZHJlbiBhbmQgYWRvbGVzY2VudHMgYWdlZCB1bmRlciAyMCB5ZWFycyBpbiB0aGUgUmVwdWJsaWMgb2YgTWFsZGl2ZXMiLCJhdXRob3IiOlt7ImZhbWlseSI6Ik1hamVlZCIsImdpdmVuIjoiTmFpbGEgQS4iLCJwYXJzZS1uYW1lcyI6ZmFsc2UsImRyb3BwaW5nLXBhcnRpY2xlIjoiIiwibm9uLWRyb3BwaW5nLXBhcnRpY2xlIjoiIn0seyJmYW1pbHkiOiJTaGlydWhhbmEiLCJnaXZlbiI6IlNoaXJ1IEEuIiwicGFyc2UtbmFtZXMiOmZhbHNlLCJkcm9wcGluZy1wYXJ0aWNsZSI6IiIsIm5vbi1kcm9wcGluZy1wYXJ0aWNsZSI6IiJ9LHsiZmFtaWx5IjoiTWFuaWFtIiwiZ2l2ZW4iOiJKYXlhbnRoaSIsInBhcnNlLW5hbWVzIjpmYWxzZSwiZHJvcHBpbmctcGFydGljbGUiOiIiLCJub24tZHJvcHBpbmctcGFydGljbGUiOiIifSx7ImZhbWlseSI6IkVpZ2VubWFubiIsImdpdmVuIjoiQ2VjaWxlIEEuIiwicGFyc2UtbmFtZXMiOmZhbHNlLCJkcm9wcGluZy1wYXJ0aWNsZSI6IiIsIm5vbi1kcm9wcGluZy1wYXJ0aWNsZSI6IiJ9LHsiZmFtaWx5IjoiU2l5YW4iLCJnaXZlbiI6IkFsaSIsInBhcnNlLW5hbWVzIjpmYWxzZSwiZHJvcHBpbmctcGFydGljbGUiOiIiLCJub24tZHJvcHBpbmctcGFydGljbGUiOiIifSx7ImZhbWlseSI6Ik9nbGUiLCJnaXZlbiI6IkdyYWhhbSBELiIsInBhcnNlLW5hbWVzIjpmYWxzZSwiZHJvcHBpbmctcGFydGljbGUiOiIiLCJub24tZHJvcHBpbmctcGFydGljbGUiOiIifV0sImNvbnRhaW5lci10aXRsZSI6IkpvdXJuYWwgb2YgcGFlZGlhdHJpY3MgYW5kIGNoaWxkIGhlYWx0aCIsImNvbnRhaW5lci10aXRsZS1zaG9ydCI6IkogUGFlZGlhdHIgQ2hpbGQgSGVhbHRoIiwiYWNjZXNzZWQiOnsiZGF0ZS1wYXJ0cyI6W1syMDI0LDIsMTddXX0sIkRPSSI6IjEwLjExMTEvSlBDLjE0NzI2IiwiSVNTTiI6IjE0NDAtMTc1NCIsIlBNSUQiOiIzMTg2ODI2MyIsIlVSTCI6Imh0dHBzOi8vcHVibWVkLm5jYmkubmxtLm5paC5nb3YvMzE4NjgyNjMvIiwiaXNzdWVkIjp7ImRhdGUtcGFydHMiOltbMjAyMCw1LDFdXX0sInBhZ2UiOiI3NDYtNzUwIiwiYWJzdHJhY3QiOiJBaW06IFRoZXJlIGlzIGxpdHRsZSBwdWJsaXNoZWQgZGF0YSBvbiBkaWFiZXRlcyBpbiB5b3V0aCBpbiB0aGUgTWFsZGl2ZXMuIFRoaXMgc3R1ZHkgYWltZWQgdG8gZGV0ZXJtaW5lIGluY2lkZW5jZSwgcHJldmFsZW5jZSBhbmQgbW9ydGFsaXR5IG9mIGRpYWJldGVzIGluIGNoaWxkcmVuIGFuZCBhZG9sZXNjZW50cyA8MjAgeWVhcnMuIE1ldGhvZHM6IERhdGEgb24gYWxsIGtub3duIGV4aXN0aW5nIGNhc2VzIGluIDIwMDkgYW5kIGFsbCBuZXcgY2FzZXMgZnJvbSAyMDA5IHRvIDIwMTggd2FzIGNvbGxlY3RlZCBmcm9tIHRoZSBEaWFiZXRlcyBTb2NpZXR5IG9mIHRoZSBNYWxkaXZlcyByZWdpc3RyeS4gUmVzdWx0czogVGhpcnR5LW5pbmUgc3ViamVjdHMgPDIwIHllYXJzIHdlcmUga25vd24gdG8gaGF2ZSBkaWFiZXRlcyBhdCB0aGUgc3RhcnQgb2YgMjAwOSBhbmQgOTIgbmV3IGNhc2VzIHdlcmUgZGlhZ25vc2VkIGZyb20gMjAwOSB0byAyMDE4LiBPZiB0aGUgOTIgbmV3IGNhc2VzLCA3NiBoYWQgdHlwZSAxIGRpYWJldGVzIChUMUQpLCAxNSB0eXBlIDIgZGlhYmV0ZXMgKFQyRCkgYW5kIG9uZSBzZWNvbmRhcnkgZGlhYmV0ZXMuIE9mIHRoZSA3NiBuZXcgVDFEIGNhc2VzLCA2NCB3ZXJlIGRpYWdub3NlZCA8MTUgeWVhcnMuIE1lYW4gYWdlIG9mIG9uc2V0IGZvciBUMUQgPDIwIHllYXJzIHdhcyAxMCDCsSA0LjYgeWVhcnMsIHdpdGggNDIgKDU1LjMlKSBmZW1hbGUuIFRlbiAoMTMuMiUpIHdlcmUgZGlhZ25vc2VkIDDigJM0IHllYXJzLCAyNyAoMzUuNSUpIDXigJM5IHllYXJzLCAyNyAoMzUuNSUpIDEw4oCTMTQgeWVhcnMgYW5kIDEyICgxNS44JSkgMTXigJMxOSB5ZWFycy4gQW5udWFsIFQxRCBtZWFuIGluY2lkZW5jZSByYXRlcy9wZXIgMTAwIDAwMCBzdWJqZWN0cyBmb3IgPDE1LzwyMCB5ZWFycywgcmVzcGVjdGl2ZWx5LCBpbmNyZWFzZWQgZnJvbSAzLjYvMi43IGluIDIwMDkgdG8gMTEuMC85LjEgaW4gMjAxOCwgcmVwcmVzZW50aW5nIDEyLjAlLzEzLjAlIGFubnVhbGlzZWQgaW5jcmVhc2VzIChQID0gMC4wMSBmb3IgYm90aCkuIFQxRCBwcmV2YWxlbmNlIGluIDIwMTggZm9yIDwxNSBhbmQgPDIwIHllYXJzIHdhcyA0Ny4xLzEwMCAwMDAgYW5kIDUyLjAvMTAwIDAwMCwgcmVzcGVjdGl2ZWx5LiBObyB5b3VuZyBwZXJzb24gd2l0aCBUMUQgZGllZCBkdXJpbmcgdGhpcyBwZXJpb2QsIHdpdGggYSB0b3RhbCBvZiAyNjIgcGF0aWVudC15ZWFycyBvZiBmb2xsb3ctdXAgZm9yIFQxRCBjYXNlcy4gVGhlIGNoaWxkIHdpdGggc2Vjb25kYXJ5IGRpYWJldGVzIGRpZWQgb2Ygb3RoZXIgY2F1c2VzLiBDb25jbHVzaW9uOiBUMUQgaW5jaWRlbmNlIGluIE1hbGRpdmVzIGlzIGhpZ2hlciB0aGFuIHRoYXQgcmVwb3J0ZWQgZnJvbSBvdGhlciBTb3V0aCBBc2lhbiBjb3VudHJpZXMsIGFuZCBhbiBpbmNyZWFzaW5nIHRyZW5kIHdhcyBvYnNlcnZlZC4gVDJEIGFsc28gb2NjdXJzIHJlbGF0aXZlbHkgZnJlcXVlbnRseS4gQSB6ZXJvIG1vcnRhbGl0eSByYXRlIHdhcyBvYnNlcnZlZCBmb3IgY2hpbGRyZW4gYW5kIHlvdW5nIGFkdWx0cyB3aXRoIFQxRCBhbmQgVDJEIGZyb20gMjAwOSB0byAyMDE4LiIsInB1Ymxpc2hlciI6IkogUGFlZGlhdHIgQ2hpbGQgSGVhbHRoIiwiaXNzdWUiOiI1Iiwidm9sdW1lIjoiNTYifSwiaXNUZW1wb3JhcnkiOmZhbHNlfSx7ImlkIjoiN2M5MmVhYjgtODc2OC0zOGY0LWE1MDMtZjdmZjYyMjQ2MWZlIiwiaXRlbURhdGEiOnsidHlwZSI6ImFydGljbGUtam91cm5hbCIsImlkIjoiN2M5MmVhYjgtODc2OC0zOGY0LWE1MDMtZjdmZjYyMjQ2MWZlIiwidGl0bGUiOiJQcmV2YWxlbmNlIG9mIGRpYWJldGVzIGFuZCBwcmUtZGlhYmV0ZXMgaW4gU3JpIExhbmthOiBhIG5ldyBnbG9iYWwgaG90c3BvdC1lc3RpbWF0ZXMgZnJvbSB0aGUgU3JpIExhbmthIEhlYWx0aCBhbmQgQWdlaW5nIFN1cnZleSAyMDE4LzIwMTkiLCJhdXRob3IiOlt7ImZhbWlseSI6IlJhbm5hbi1FbGl5YSIsImdpdmVuIjoiUmF2aW5kcmEgUHJhc2FuIiwicGFyc2UtbmFtZXMiOmZhbHNlLCJkcm9wcGluZy1wYXJ0aWNsZSI6IiIsIm5vbi1kcm9wcGluZy1wYXJ0aWNsZSI6IiJ9LHsiZmFtaWx5IjoiV2lqZW11bmlnZSIsImdpdmVuIjoiTmlsbWluaSIsInBhcnNlLW5hbWVzIjpmYWxzZSwiZHJvcHBpbmctcGFydGljbGUiOiIiLCJub24tZHJvcHBpbmctcGFydGljbGUiOiIifSx7ImZhbWlseSI6IlBlcmVyYSIsImdpdmVuIjoiUHJhc2FkaW5pIiwicGFyc2UtbmFtZXMiOmZhbHNlLCJkcm9wcGluZy1wYXJ0aWNsZSI6IiIsIm5vbi1kcm9wcGluZy1wYXJ0aWNsZSI6IiJ9LHsiZmFtaWx5IjoiS2FwdWdlIiwiZ2l2ZW4iOiJZYXNvZGhhcmEiLCJwYXJzZS1uYW1lcyI6ZmFsc2UsImRyb3BwaW5nLXBhcnRpY2xlIjoiIiwibm9uLWRyb3BwaW5nLXBhcnRpY2xlIjoiIn0seyJmYW1pbHkiOiJHdW5hd2FyZGFuYSIsImdpdmVuIjoiTmlzaGFuaSIsInBhcnNlLW5hbWVzIjpmYWxzZSwiZHJvcHBpbmctcGFydGljbGUiOiIiLCJub24tZHJvcHBpbmctcGFydGljbGUiOiIifSx7ImZhbWlseSI6IlNpZ2VyYSIsImdpdmVuIjoiQ2hhdGh1cmFuaSIsInBhcnNlLW5hbWVzIjpmYWxzZSwiZHJvcHBpbmctcGFydGljbGUiOiIiLCJub24tZHJvcHBpbmctcGFydGljbGUiOiIifSx7ImZhbWlseSI6IkpheWF0aXNzYSIsImdpdmVuIjoiUmVudWthIiwicGFyc2UtbmFtZXMiOmZhbHNlLCJkcm9wcGluZy1wYXJ0aWNsZSI6IiIsIm5vbi1kcm9wcGluZy1wYXJ0aWNsZSI6IiJ9LHsiZmFtaWx5IjoiSGVyYXRoIiwiZ2l2ZW4iOiJILiBNLk0uIiwicGFyc2UtbmFtZXMiOmZhbHNlLCJkcm9wcGluZy1wYXJ0aWNsZSI6IiIsIm5vbi1kcm9wcGluZy1wYXJ0aWNsZSI6IiJ9LHsiZmFtaWx5IjoiR2FtYWdlIiwiZ2l2ZW4iOiJBbnVqaSIsInBhcnNlLW5hbWVzIjpmYWxzZSwiZHJvcHBpbmctcGFydGljbGUiOiIiLCJub24tZHJvcHBpbmctcGFydGljbGUiOiIifSx7ImZhbWlseSI6IldlZXJhd2FyZGVuYSIsImdpdmVuIjoiTmV0aG1pIiwicGFyc2UtbmFtZXMiOmZhbHNlLCJkcm9wcGluZy1wYXJ0aWNsZSI6IiIsIm5vbi1kcm9wcGluZy1wYXJ0aWNsZSI6IiJ9LHsiZmFtaWx5IjoiU2l2YWduYW5hbSIsImdpdmVuIjoiSXNod2FyaSIsInBhcnNlLW5hbWVzIjpmYWxzZSwiZHJvcHBpbmctcGFydGljbGUiOiIiLCJub24tZHJvcHBpbmctcGFydGljbGUiOiIifSx7ImZhbWlseSI6IkRhbHBhdGFkdSIsImdpdmVuIjoiU2hhbnRpIiwicGFyc2UtbmFtZXMiOmZhbHNlLCJkcm9wcGluZy1wYXJ0aWNsZSI6IiIsIm5vbi1kcm9wcGluZy1wYXJ0aWNsZSI6IiJ9LHsiZmFtaWx5IjoiU2FtYXJhZ2UiLCJnaXZlbiI6IlNhcmF0aCIsInBhcnNlLW5hbWVzIjpmYWxzZSwiZHJvcHBpbmctcGFydGljbGUiOiIiLCJub24tZHJvcHBpbmctcGFydGljbGUiOiIifSx7ImZhbWlseSI6IlNhbWFyYWtvb24iLCJnaXZlbiI6IlVwZWthIiwicGFyc2UtbmFtZXMiOmZhbHNlLCJkcm9wcGluZy1wYXJ0aWNsZSI6IiIsIm5vbi1kcm9wcGluZy1wYXJ0aWNsZSI6IiJ9LHsiZmFtaWx5IjoiU2FtYXJhbmF5YWtlIiwiZ2l2ZW4iOiJOYXZhbWkiLCJwYXJzZS1uYW1lcyI6ZmFsc2UsImRyb3BwaW5nLXBhcnRpY2xlIjoiIiwibm9uLWRyb3BwaW5nLXBhcnRpY2xlIjoiIn0seyJmYW1pbHkiOiJQdWxsZW5heWVnYW0iLCJnaXZlbiI6IkNoZXJvbmkiLCJwYXJzZS1uYW1lcyI6ZmFsc2UsImRyb3BwaW5nLXBhcnRpY2xlIjoiIiwibm9uLWRyb3BwaW5nLXBhcnRpY2xlIjoiIn0seyJmYW1pbHkiOiJQZXJlcmEiLCJnaXZlbiI6IkJpbGVzaGEiLCJwYXJzZS1uYW1lcyI6ZmFsc2UsImRyb3BwaW5nLXBhcnRpY2xlIjoiIiwibm9uLWRyb3BwaW5nLXBhcnRpY2xlIjoiIn1dLCJjb250YWluZXItdGl0bGUiOiJCTUogb3BlbiBkaWFiZXRlcyByZXNlYXJjaCAmIGNhcmUiLCJjb250YWluZXItdGl0bGUtc2hvcnQiOiJCTUogT3BlbiBEaWFiZXRlcyBSZXMgQ2FyZSIsImFjY2Vzc2VkIjp7ImRhdGUtcGFydHMiOltbMjAyNCwyLDE3XV19LCJET0kiOiIxMC4xMTM2L0JNSkRSQy0yMDIyLTAwMzE2MCIsIklTU04iOiIyMDUyLTQ4OTciLCJQTUlEIjoiMzY3OTY4NTIiLCJVUkwiOiJodHRwczovL3B1Ym1lZC5uY2JpLm5sbS5uaWguZ292LzM2Nzk2ODUyLyIsImlzc3VlZCI6eyJkYXRlLXBhcnRzIjpbWzIwMjMsMiwxNV1dfSwiYWJzdHJhY3QiOiJJbnRyb2R1Y3Rpb24gVGhpcyBzdHVkeSdzIG9iamVjdGl2ZSB3YXMgdG8gcHJvZHVjZSByb2J1c3QsIGNvbXBhcmFibGUgZXN0aW1hdGVzIG9mIHRoZSBwcmV2YWxlbmNlIG9mIGRpYWJldGVzIGFuZCBwcmUtZGlhYmV0ZXMgaW4gdGhlIFNyaSBMYW5rYW4gYWR1bHQgcG9wdWxhdGlvbiwgd2hlcmUgcHJldmlvdXMgc3R1ZGllcyBzdWdnZXN0IHRoZSBoaWdoZXN0IHByZXZhbGVuY2UgaW4gU291dGggQXNpYS4gUmVzZWFyY2ggZGVzaWduIGFuZCBtZXRob2RzIFdlIHVzZWQgZGF0YSBvbiA2NjYxIGFkdWx0cyBmcm9tIHRoZSBuYXRpb25hbGx5IHJlcHJlc2VudGF0aXZlIDIwMTgvMjAxOSBmaXJzdCB3YXZlIG9mIHRoZSBTcmkgTGFua2EgSGVhbHRoIGFuZCBBZ2VpbmcgU3R1ZHkgKFNMSEFTKS4gV2UgY2xhc3NpZmllZCBnbHljZW1pYyBzdGF0dXMgYmFzZWQgb24gcHJldmlvdXMgZGlhYmV0ZXMgZGlhZ25vc2lzLCBhbmQgZWl0aGVyIGZhc3RpbmcgcGxhc21hIGdsdWNvc2UgKEZQRyksIG9yIEZQRyBhbmQgMi1ob3VyIHBsYXNtYSBnbHVjb3NlICgyLWggUEcpLiBXZSBlc3RpbWF0ZWQgY3J1ZGUgYW5kIGFnZS1zdGFuZGFyZGl6ZWQgcHJldmFsZW5jZSBvZiBwcmUtZGlhYmV0ZXMgYW5kIGRpYWJldGVzIGFuZCBieSBtYWpvciBpbmRpdmlkdWFsIGNoYXJhY3RlcmlzdGljcyB3ZWlnaHRpbmcgdGhlIGRhdGEgdG8gYWNjb3VudCBmb3Igc3R1ZHkgZGVzaWduIGFuZCBzdWJqZWN0IHBhcnRpY2lwYXRpb24uIFJlc3VsdHMgQ3J1ZGUgcHJldmFsZW5jZSBvZiBkaWFiZXRlcyBpbiBhZHVsdHMgd2FzIDIzLjAlICg5NSUgQ0kgMjEuMiUgdG8gMjQuNyUpIHVzaW5nIGJvdGggMi1oIFBHIGFuZCBGUEcsIGFuZCBhZ2Utc3RhbmRhcmRpemVkIHByZXZhbGVuY2Ugd2FzIDIxLjglICg5NSUgQ0kgMjAuMSUgdG8gMjMuNSUpLiBVc2luZyBvbmx5IEZQRywgcHJldmFsZW5jZSB3YXMgMTguNSUgKDk1JSBDSSA3LjElIHRvIDE5LjglKS4gUHJldmlvdXNseSBkaWFnbm9zZWQgcHJldmFsZW5jZSB3YXMgMTQuMyUgKDk1JSBDSSAxMy4xJSB0byAxNS41JSkgb2YgYWxsIGFkdWx0cy4gVGhlIHByZXZhbGVuY2Ugb2YgcHJlLWRpYWJldGVzIHdhcyAzMC41JSAoOTUlIENJIDI4LjIlIHRvIDMyLjclKS4gRGlhYmV0ZXMgcHJldmFsZW5jZSBpbmNyZWFzZWQgd2l0aCBhZ2UgdW50aWwgYWdlcyDiiaU3MCB5ZWFycyBhbmQgd2FzIG1vcmUgcHJldmFsZW50IGluIGZlbWFsZSwgdXJiYW4sIG1vcmUgYWZmbHVlbnQsIGFuZCBNdXNsaW0gYWR1bHRzLiBEaWFiZXRlcyBhbmQgcHJlLWRpYWJldGVzIHByZXZhbGVuY2UgaW5jcmVhc2VkIHdpdGggYm9keSBtYXNzIGluZGV4IChCTUkpIGJ1dCB3YXMgYXMgaGlnaCBhcyAyMSUgYW5kIDI5JSwgcmVzcGVjdGl2ZWx5LCBpbiB0aG9zZSBvZiBub3JtYWwgd2VpZ2h0LiBDb25jbHVzaW9ucyBTdHVkeSBsaW1pdGF0aW9ucyBpbmNsdWRlZCB1c2luZyBvbmx5IGEgc2luZ2xlIHZpc2l0IHRvIGFzc2VzcyBkaWFiZXRlcywgcmVseWluZyBvbiBzZWxmLXJlcG9ydGVkIGZhc3RpbmcgdGltZXMsIGFuZCB1bmF2YWlsYWJpbGl0eSBvZiBnbHljYXRlZCBoZW1vZ2xvYmluIGZvciBtb3N0IHBhcnRpY2lwYW50cy4gT3VyIHJlc3VsdHMgaW5kaWNhdGUgdGhhdCBTcmkgTGFua2EgaGFzIGEgdmVyeSBoaWdoIGRpYWJldGVzIHByZXZhbGVuY2UsIHNpZ25pZmljYW50bHkgaGlnaGVyIHRoYW4gcHJldmlvdXMgZXN0aW1hdGVzIG9mIDglLTE1JSBhbmQgaGlnaGVyIHRoYW4gY3VycmVudCBnbG9iYWwgZXN0aW1hdGVzIGZvciBhbnkgb3RoZXIgQXNpYW4gY291bnRyeS4gT3VyIHJlc3VsdHMgaGF2ZSBpbXBsaWNhdGlvbnMgZm9yIG90aGVyIHBvcHVsYXRpb25zIG9mIFNvdXRoIEFzaWFuIG9yaWdpbiwgYW5kIHRoZSBoaWdoIHByZXZhbGVuY2Ugb2YgZGlhYmV0ZXMgYW5kIGR5c2dseWNlbWlhIGF0IG5vcm1hbCBib2R5IHdlaWdodCBpbmRpY2F0ZXMgdGhlIG5lZWQgZm9yIGZ1cnRoZXIgcmVzZWFyY2ggdG8gdW5kZXJzdGFuZCB0aGUgdW5kZXJseWluZyBkcml2ZXJzLiIsInB1Ymxpc2hlciI6IkJNSiBPcGVuIERpYWJldGVzIFJlcyBDYXJlIiwiaXNzdWUiOiIxIiwidm9sdW1lIjoiMTEifSwiaXNUZW1wb3JhcnkiOmZhbHNlfSx7ImlkIjoiMzlkZDg5ODEtYmY5Ni0zMGYzLWI0ZTYtNDhmMTdkZWZhMDZiIiwiaXRlbURhdGEiOnsidHlwZSI6ImFydGljbGUtam91cm5hbCIsImlkIjoiMzlkZDg5ODEtYmY5Ni0zMGYzLWI0ZTYtNDhmMTdkZWZhMDZiIiwidGl0bGUiOiJPcmlnaW5hbCByZXNlYXJjaDogUHJldmFsZW5jZSBvZiB0eXBlIDIgZGlhYmV0ZXMgYW5kIHByZS1kaWFiZXRlcyBpbiBTcmkgTGFua2E6IGEgc3lzdGVtYXRpYyByZXZpZXcgYW5kIG1ldGEtYW5hbHlzaXMiLCJhdXRob3IiOlt7ImZhbWlseSI6IkFraHRhciIsImdpdmVuIjoiU29oYWlsIiwicGFyc2UtbmFtZXMiOmZhbHNlLCJkcm9wcGluZy1wYXJ0aWNsZSI6IiIsIm5vbi1kcm9wcGluZy1wYXJ0aWNsZSI6IiJ9LHsiZmFtaWx5IjoiQWxpIiwiZ2l2ZW4iOiJBcXNhIiwicGFyc2UtbmFtZXMiOmZhbHNlLCJkcm9wcGluZy1wYXJ0aWNsZSI6IiIsIm5vbi1kcm9wcGluZy1wYXJ0aWNsZSI6IiJ9LHsiZmFtaWx5IjoiQXNnaGFyIiwiZ2l2ZW4iOiJNdWJlZW4iLCJwYXJzZS1uYW1lcyI6ZmFsc2UsImRyb3BwaW5nLXBhcnRpY2xlIjoiIiwibm9uLWRyb3BwaW5nLXBhcnRpY2xlIjoiIn0seyJmYW1pbHkiOiJIdXNzYWluIiwiZ2l2ZW4iOiJJYnJhciIsInBhcnNlLW5hbWVzIjpmYWxzZSwiZHJvcHBpbmctcGFydGljbGUiOiIiLCJub24tZHJvcHBpbmctcGFydGljbGUiOiIifSx7ImZhbWlseSI6IlNhcndhciIsImdpdmVuIjoiQXFzYSIsInBhcnNlLW5hbWVzIjpmYWxzZSwiZHJvcHBpbmctcGFydGljbGUiOiIiLCJub24tZHJvcHBpbmctcGFydGljbGUiOiIifV0sImNvbnRhaW5lci10aXRsZSI6IkJNSiBPcGVuIiwiY29udGFpbmVyLXRpdGxlLXNob3J0IjoiQk1KIE9wZW4iLCJhY2Nlc3NlZCI6eyJkYXRlLXBhcnRzIjpbWzIwMjQsMiwxN11dfSwiRE9JIjoiMTAuMTEzNi9CTUpPUEVOLTIwMjItMDY4NDQ1IiwiSVNTTiI6IjIwNDQ2MDU1IiwiUE1JRCI6IjM3NjQwNDYwIiwiVVJMIjoiL3BtYy9hcnRpY2xlcy9QTUMxMDQ2Mjk0My8iLCJpc3N1ZWQiOnsiZGF0ZS1wYXJ0cyI6W1syMDIzLDgsMjhdXX0sInBhZ2UiOiI2ODQ0NSIsImFic3RyYWN0IjoiT2JqZWN0aXZlIFRoZSBwdXJwb3NlIG9mIHRoaXMgcmVzZWFyY2ggd2FzIHRvIGRldGVybWluZSB0aGUgcHJldmFsZW5jZSBvZiBkaWFiZXRlcyBhbmQgcHJlLWRpYWJldGVzIGluIFNyaSBMYW5rYS4gRGVzaWduIFN5c3RlbWF0aWMgcmV2aWV3IGFuZCBtZXRhLWFuYWx5c2lzLiBEYXRhIHNvdXJjZXMgTUVETElORSAodmlhIFB1Yk1lZCksIFdlYiBvZiBTY2llbmNlLCBTcmkgTGFua2FuIEpvdXJuYWxzIG9ubGluZSBhbmQgR29vZ2xlIFNjaG9sYXIgd2VyZSBzZWFyY2hlZCBmb3IgcmVsZXZhbnQgYXJ0aWNsZXMgcHVibGlzaGVkIGJldHdlZW4gSmFudWFyeSAxOTkwIGFuZCBKdW5lIDIwMjIgaW52ZXN0aWdhdGluZyB0aGUgcHJldmFsZW5jZSBvZiBwcmUtZGlhYmV0ZXMgYW5kIGRpYWJldGVzIGluIFNyaSBMYW5rYS4gTWV0aG9kcyBSYW5kb20gZWZmZWN0IG1ldGEtYW5hbHlzZXMgd2VyZSBjb25kdWN0ZWQgdG8gZGVyaXZlIHRoZSBwb29sZWQgcHJldmFsZW5jZSBvZiBwcmUtZGlhYmV0ZXMgYW5kIGRpYWJldGVzIGFuZCB0aGVpciA5NSUgQ0lzLiBIZXRlcm9nZW5laXR5IHdhcyBleHBsb3JlZCBieSBzdWJncm91cCBhbmQgbWV0YS1yZWdyZXNzaW9uIGFuYWx5c2VzLiBTZW5zaXRpdml0eSBhbmFseXNlcyB3ZXJlIHVzZWQgdG8gZXZhbHVhdGUgdGhlIGltcGFjdCBvZiBhbnkgc2luZ2xlIHN0dWR5IG9uIHRoZSBwb29sZWQgZXN0aW1hdGVzLiBUd28gYXV0aG9ycyBzY3JlZW5lZCBhcnRpY2xlcywgZXh0cmFjdGVkIGRhdGEgYW5kIGV2YWx1YXRlZCB0aGUgcXVhbGl0eSBvZiBzZWxlY3RlZCBzdHVkaWVzLiBSZXN1bHRzIEEgdG90YWwgb2YgNDc5IGFydGljbGVzIHdlcmUgcmV2aWV3ZWQsIGFuZCAxNSBzdHVkaWVzIChuPTMwIDEzNyBwYXJ0aWNpcGFudHMpIHdlcmUgc2VsZWN0ZWQgaW4gdGhlIGZpbmFsIGFuYWx5c2lzLiBUaGUgb3ZlcmFsbCBwb29sZWQgcHJldmFsZW5jZSBvZiBkaWFiZXRlcyB3YXMgMTIuMDclICg5NSUgQ0ksIDguNzElIHRvIDE1Ljg5JTsgcHJlZGljdGlvbiBpbnRlcnZhbDogMS4yOC0zMS4zNSkuIFRoZSBwb29sZWQgcHJlLWRpYWJldGVzIHByZXZhbGVuY2Ugd2FzIDE1LjU3JSAoOTUlIENJLCA5LjQ1JSB0byAyMi44OCU7IHByZWRpY3Rpb24gaW50ZXJ2YWw6IDAuMDItNDkuODcpLiBUaGUgcG9vbGVkIHR5cGUgMiBkaWFiZXRlcyBwcmV2YWxlbmNlIHdhcyB0aGUgaGlnaGVzdCBpbiB0aGUgbGF0ZXN0IHBlcmlvZCBvZiAyMDExLTIwMjEgKDE3LjI1JSkgdGhhbiBpbiB0aGUgcGVyaW9kIG9mIDIwMDBzICgxMS44NCUpIGFuZCAxOTkwcyAoNS42MiUpLiBDb25jbHVzaW9ucyBUaGUgZ3Jvd2luZyB0cmVuZCBvZiBkaWFiZXRlcyBhbmQgcHJlLWRpYWJldGVzIG92ZXIgdGhlIGxhc3QgMzAgeWVhcnMgaXMgYWxhcm1pbmcgaW4gU3JpIExhbmthLiBUaGUgZ292ZXJubWVudCBvZiBTcmkgTGFua2EgbmVlZHMgdG8gdGFrZSBzdGVwcyB0byBpbXByb3ZlIGRpYWJldGVzIGVkdWNhdGlvbiwgc2NyZWVuaW5nLCBkaWFnbm9zaXMgYW5kIHRyZWF0bWVudC4gUFJPU1BFUk8gcmVnaXN0cmF0aW9uIG51bWJlciBDUkQ0MjAyMTI4ODU5MS4iLCJwdWJsaXNoZXIiOiJCTUogUHVibGlzaGluZyBHcm91cCIsImlzc3VlIjoiOCIsInZvbHVtZSI6IjEzIn0sImlzVGVtcG9yYXJ5IjpmYWxzZX1dfQ=="/>
          <w:id w:val="-1721590221"/>
          <w:placeholder>
            <w:docPart w:val="60B2CBF091A149F7B735086A9B2E3875"/>
          </w:placeholder>
        </w:sdtPr>
        <w:sdtContent>
          <w:ins w:id="717" w:author="Mohammad Nayeem Hasan" w:date="2024-05-20T23:57:00Z" w16du:dateUtc="2024-05-20T17:57:00Z">
            <w:r w:rsidR="00DE023D" w:rsidRPr="00DE023D">
              <w:rPr>
                <w:rFonts w:ascii="Times New Roman" w:hAnsi="Times New Roman" w:cs="Times New Roman"/>
                <w:color w:val="000000"/>
                <w:sz w:val="24"/>
                <w:szCs w:val="24"/>
                <w:vertAlign w:val="superscript"/>
              </w:rPr>
              <w:t>62–64</w:t>
            </w:r>
          </w:ins>
          <w:del w:id="718" w:author="Mohammad Nayeem Hasan" w:date="2024-05-20T23:57:00Z" w16du:dateUtc="2024-05-20T17:57:00Z">
            <w:r w:rsidR="00956D6A" w:rsidRPr="00DE023D" w:rsidDel="00DE023D">
              <w:rPr>
                <w:rFonts w:ascii="Times New Roman" w:hAnsi="Times New Roman" w:cs="Times New Roman"/>
                <w:color w:val="000000"/>
                <w:sz w:val="24"/>
                <w:szCs w:val="24"/>
                <w:vertAlign w:val="superscript"/>
              </w:rPr>
              <w:delText>60–62</w:delText>
            </w:r>
          </w:del>
        </w:sdtContent>
      </w:sdt>
      <w:r w:rsidR="006E1CA1" w:rsidRPr="002732DD">
        <w:rPr>
          <w:rFonts w:ascii="Times New Roman" w:hAnsi="Times New Roman" w:cs="Times New Roman"/>
          <w:sz w:val="24"/>
          <w:szCs w:val="24"/>
        </w:rPr>
        <w:t xml:space="preserve">. </w:t>
      </w:r>
      <w:r w:rsidRPr="002732DD">
        <w:rPr>
          <w:rFonts w:ascii="Times New Roman" w:hAnsi="Times New Roman" w:cs="Times New Roman"/>
          <w:sz w:val="24"/>
          <w:szCs w:val="24"/>
        </w:rPr>
        <w:t xml:space="preserve">These factors contribute to the heightened vulnerability to diabetes and related metabolic abnormalities among South Asians </w:t>
      </w:r>
      <w:sdt>
        <w:sdtPr>
          <w:rPr>
            <w:rFonts w:ascii="Times New Roman" w:hAnsi="Times New Roman" w:cs="Times New Roman"/>
            <w:color w:val="000000"/>
            <w:sz w:val="24"/>
            <w:szCs w:val="24"/>
            <w:vertAlign w:val="superscript"/>
          </w:rPr>
          <w:tag w:val="MENDELEY_CITATION_v3_eyJjaXRhdGlvbklEIjoiTUVOREVMRVlfQ0lUQVRJT05fYjlhYTFlNjUtMzUwYy00NmNlLTk5NjgtZTE5MWExNTU0NWEzIiwicHJvcGVydGllcyI6eyJub3RlSW5kZXgiOjB9LCJpc0VkaXRlZCI6ZmFsc2UsIm1hbnVhbE92ZXJyaWRlIjp7ImlzTWFudWFsbHlPdmVycmlkZGVuIjpmYWxzZSwiY2l0ZXByb2NUZXh0IjoiPHN1cD42NTwvc3VwPiIsIm1hbnVhbE92ZXJyaWRlVGV4dCI6IiJ9LCJjaXRhdGlvbkl0ZW1zIjpbeyJpZCI6ImE0NThiYzE3LTlmMWMtMzUzNS1hOWNhLTUzNDI5NmY5OTEzMCIsIml0ZW1EYXRhIjp7InR5cGUiOiJhcnRpY2xlLWpvdXJuYWwiLCJpZCI6ImE0NThiYzE3LTlmMWMtMzUzNS1hOWNhLTUzNDI5NmY5OTEzMCIsInRpdGxlIjoiVHlwZSAyIGRpYWJldGVzIGFuZCBjYXJkaW92YXNjdWxhciByaXNrIGluIHRoZSBVSyBzb3V0aCBBc2lhbiBjb21tdW5pdHkiLCJhdXRob3IiOlt7ImZhbWlseSI6IkJhcm5ldHQiLCJnaXZlbiI6IkEuIEguIiwicGFyc2UtbmFtZXMiOmZhbHNlLCJkcm9wcGluZy1wYXJ0aWNsZSI6IiIsIm5vbi1kcm9wcGluZy1wYXJ0aWNsZSI6IiJ9LHsiZmFtaWx5IjoiRGl4b24iLCJnaXZlbiI6IkEuIE4uIiwicGFyc2UtbmFtZXMiOmZhbHNlLCJkcm9wcGluZy1wYXJ0aWNsZSI6IiIsIm5vbi1kcm9wcGluZy1wYXJ0aWNsZSI6IiJ9LHsiZmFtaWx5IjoiQmVsbGFyeSIsImdpdmVuIjoiUy4iLCJwYXJzZS1uYW1lcyI6ZmFsc2UsImRyb3BwaW5nLXBhcnRpY2xlIjoiIiwibm9uLWRyb3BwaW5nLXBhcnRpY2xlIjoiIn0seyJmYW1pbHkiOiJIYW5pZiIsImdpdmVuIjoiTS4gVy4iLCJwYXJzZS1uYW1lcyI6ZmFsc2UsImRyb3BwaW5nLXBhcnRpY2xlIjoiIiwibm9uLWRyb3BwaW5nLXBhcnRpY2xlIjoiIn0seyJmYW1pbHkiOiJPJ0hhcmUiLCJnaXZlbiI6IkouIFAuIiwicGFyc2UtbmFtZXMiOmZhbHNlLCJkcm9wcGluZy1wYXJ0aWNsZSI6IiIsIm5vbi1kcm9wcGluZy1wYXJ0aWNsZSI6IiJ9LHsiZmFtaWx5IjoiUmF5bW9uZCIsImdpdmVuIjoiTi4gVC4iLCJwYXJzZS1uYW1lcyI6ZmFsc2UsImRyb3BwaW5nLXBhcnRpY2xlIjoiIiwibm9uLWRyb3BwaW5nLXBhcnRpY2xlIjoiIn0seyJmYW1pbHkiOiJLdW1hciIsImdpdmVuIjoiUy4iLCJwYXJzZS1uYW1lcyI6ZmFsc2UsImRyb3BwaW5nLXBhcnRpY2xlIjoiIiwibm9uLWRyb3BwaW5nLXBhcnRpY2xlIjoiIn1dLCJjb250YWluZXItdGl0bGUiOiJEaWFiZXRvbG9naWEiLCJjb250YWluZXItdGl0bGUtc2hvcnQiOiJEaWFiZXRvbG9naWEiLCJhY2Nlc3NlZCI6eyJkYXRlLXBhcnRzIjpbWzIwMjQsMiwxN11dfSwiRE9JIjoiMTAuMTAwNy9TMDAxMjUtMDA2LTAzMjUtMSIsIklTU04iOiIwMDEyLTE4NlgiLCJQTUlEIjoiMTY4NDc3MDEiLCJVUkwiOiJodHRwczovL3B1Ym1lZC5uY2JpLm5sbS5uaWguZ292LzE2ODQ3NzAxLyIsImlzc3VlZCI6eyJkYXRlLXBhcnRzIjpbWzIwMDZdXX0sInBhZ2UiOiIyMjM0LTIyNDYiLCJhYnN0cmFjdCI6IkEgcG9wdWxhciBoeXBvdGhlc2lzIGZvciB0aGUgZ3JlYXRlciBwcmV2YWxlbmNlIG9mIHR5cGUgMiBkaWFiZXRlcyBhbmQgY2FyZGlvdmFzY3VsYXIgZGlzZWFzZSBpbiBVSyBzb3V0aCBBc2lhbnMgaXMgdGhhdCB0aGV5IGhhdmUgYW4gaW5jcmVhc2VkIHN1c2NlcHRpYmlsaXR5IG9mIGRldmVsb3BpbmcgaW5zdWxpbiByZXNpc3RhbmNlIGluIHJlc3BvbnNlIHRvIGNlcnRhaW4gZW52aXJvbm1lbnRhbCBmYWN0b3JzLCBpbmNsdWRpbmcgb2Jlc2l0eSBhbmQgYWRvcHRpb24gb2YgYSBzZWRlbnRhcnkgbGlmZXN0eWxlLiBJbnN1bGluIHJlc2lzdGFuY2UgaXMgcG9zdHVsYXRlZCBhcyBhIGNlbnRyYWwgZmVhdHVyZSBvZiB0aGUgbWV0YWJvbGljIHN5bmRyb21lLCBjdWxtaW5hdGluZyBpbiB0eXBlIDIgZGlhYmV0ZXMsIGF0aGVyb3NjbGVyb3RpYyB2YXNjdWxhciBkaXNlYXNlIGFuZCBDSEQ7IGEgcGF0aHdheSBwb3RlbnRpYWxseSBhY2NlbGVyYXRlZCBieSBtaWdyYXRpb24vdXJiYW5pc2F0aW9uLiBXZSBkZXNjcmliZSBhbmQgY29tcGFyZSB0aGUgcHJldmFsZW5jZSBvZiB0eXBlIDIgZGlhYmV0ZXMsIGNhcmRpb3Zhc2N1bGFyIGRpc2Vhc2UgYW5kIHRoZWlyIGFzc29jaWF0ZWQgcmlzayBmYWN0b3JzIGluIFVLIHNvdXRoIEFzaWFuIGFuZCB3aGl0ZSBDYXVjYXNpYW4gcG9wdWxhdGlvbnMgdG8gZGV0ZXJtaW5lIHBvc3NpYmxlIHJlYXNvbnMgZm9yIHRoZSBpbmNyZWFzZWQgcHJlcG9uZGVyYW5jZSBvZiB0aGVzZSBkaXNlYXNlcyBpbiBzb3V0aCBBc2lhbnMsIGFuZCBoaWdobGlnaHQga2V5IGV2aWRlbmNlIGZvciBvcHRpbWFsIHJpc2sgZmFjdG9yIG1hbmFnZW1lbnQuIEZpbmFsbHksIHdlIGRlc2NyaWJlIGEgVUsgY29tbXVuaXR5LWJhc2VkIHByb2dyYW1tZSB0aGF0IGF0dGVtcHRzIHRvIHJlZHVjZSB0aGUgbW9yYmlkaXR5IGFuZCBtb3J0YWxpdHkgZnJvbSB0eXBlIDIgZGlhYmV0ZXMgYW5kIGNhcmRpb3Zhc2N1bGFyIGRpc2Vhc2UgaW4gc291dGggQXNpYW5zIHRocm91Z2ggYSBuZXcgYXBwcm9hY2ggdG8gbWFuYWdlbWVudC4gwqkgU3ByaW5nZXItVmVybGFnIDIwMDYuIiwicHVibGlzaGVyIjoiRGlhYmV0b2xvZ2lhIiwiaXNzdWUiOiIxMCIsInZvbHVtZSI6IjQ5In0sImlzVGVtcG9yYXJ5IjpmYWxzZX1dfQ=="/>
          <w:id w:val="1639609327"/>
          <w:placeholder>
            <w:docPart w:val="C9A79069DCC24CF5B0FD97465C2D94C8"/>
          </w:placeholder>
        </w:sdtPr>
        <w:sdtContent>
          <w:ins w:id="719" w:author="Mohammad Nayeem Hasan" w:date="2024-05-20T23:57:00Z" w16du:dateUtc="2024-05-20T17:57:00Z">
            <w:r w:rsidR="00DE023D" w:rsidRPr="00DE023D">
              <w:rPr>
                <w:rFonts w:ascii="Times New Roman" w:hAnsi="Times New Roman" w:cs="Times New Roman"/>
                <w:color w:val="000000"/>
                <w:sz w:val="24"/>
                <w:szCs w:val="24"/>
                <w:vertAlign w:val="superscript"/>
              </w:rPr>
              <w:t>65</w:t>
            </w:r>
          </w:ins>
          <w:del w:id="720" w:author="Mohammad Nayeem Hasan" w:date="2024-05-20T23:57:00Z" w16du:dateUtc="2024-05-20T17:57:00Z">
            <w:r w:rsidR="00956D6A" w:rsidRPr="00DE023D" w:rsidDel="00DE023D">
              <w:rPr>
                <w:rFonts w:ascii="Times New Roman" w:hAnsi="Times New Roman" w:cs="Times New Roman"/>
                <w:color w:val="000000"/>
                <w:sz w:val="24"/>
                <w:szCs w:val="24"/>
                <w:vertAlign w:val="superscript"/>
              </w:rPr>
              <w:delText>63</w:delText>
            </w:r>
          </w:del>
        </w:sdtContent>
      </w:sdt>
      <w:r w:rsidR="006E1CA1" w:rsidRPr="002732DD">
        <w:rPr>
          <w:rFonts w:ascii="Times New Roman" w:hAnsi="Times New Roman" w:cs="Times New Roman"/>
          <w:sz w:val="24"/>
          <w:szCs w:val="24"/>
        </w:rPr>
        <w:t>.</w:t>
      </w:r>
    </w:p>
    <w:p w14:paraId="2BA60D6E" w14:textId="05E0E362" w:rsidR="007D643B" w:rsidRPr="002732DD" w:rsidRDefault="00E37B69" w:rsidP="00F90968">
      <w:pPr>
        <w:ind w:firstLine="720"/>
        <w:rPr>
          <w:rFonts w:ascii="Times New Roman" w:hAnsi="Times New Roman" w:cs="Times New Roman"/>
          <w:color w:val="000000"/>
          <w:sz w:val="24"/>
          <w:szCs w:val="24"/>
        </w:rPr>
      </w:pPr>
      <w:r w:rsidRPr="002732DD">
        <w:rPr>
          <w:rFonts w:ascii="Times New Roman" w:hAnsi="Times New Roman" w:cs="Times New Roman"/>
          <w:sz w:val="24"/>
          <w:szCs w:val="24"/>
        </w:rPr>
        <w:lastRenderedPageBreak/>
        <w:t xml:space="preserve">Hypercholesterolemia, characterized by elevated levels of </w:t>
      </w:r>
      <w:ins w:id="721" w:author="Mohammad Nayeem Hasan" w:date="2024-05-15T22:31:00Z" w16du:dateUtc="2024-05-15T16:31:00Z">
        <w:r w:rsidR="00025180">
          <w:rPr>
            <w:rFonts w:ascii="Times New Roman" w:hAnsi="Times New Roman" w:cs="Times New Roman"/>
            <w:sz w:val="24"/>
            <w:szCs w:val="24"/>
          </w:rPr>
          <w:t xml:space="preserve">total </w:t>
        </w:r>
      </w:ins>
      <w:r w:rsidRPr="002732DD">
        <w:rPr>
          <w:rFonts w:ascii="Times New Roman" w:hAnsi="Times New Roman" w:cs="Times New Roman"/>
          <w:sz w:val="24"/>
          <w:szCs w:val="24"/>
        </w:rPr>
        <w:t xml:space="preserve">cholesterol in the blood, is linked to an augmented risk of cardiovascular disease </w:t>
      </w:r>
      <w:sdt>
        <w:sdtPr>
          <w:rPr>
            <w:rFonts w:ascii="Times New Roman" w:hAnsi="Times New Roman" w:cs="Times New Roman"/>
            <w:color w:val="000000"/>
            <w:sz w:val="24"/>
            <w:szCs w:val="24"/>
            <w:vertAlign w:val="superscript"/>
          </w:rPr>
          <w:tag w:val="MENDELEY_CITATION_v3_eyJjaXRhdGlvbklEIjoiTUVOREVMRVlfQ0lUQVRJT05fMzA0MzQ2ZjQtZjFlOC00YjI5LWJlZmMtOGNmOTZmYzkwMDYzIiwicHJvcGVydGllcyI6eyJub3RlSW5kZXgiOjB9LCJpc0VkaXRlZCI6ZmFsc2UsIm1hbnVhbE92ZXJyaWRlIjp7ImlzTWFudWFsbHlPdmVycmlkZGVuIjpmYWxzZSwiY2l0ZXByb2NUZXh0IjoiPHN1cD42Njwvc3VwPiIsIm1hbnVhbE92ZXJyaWRlVGV4dCI6IiJ9LCJjaXRhdGlvbkl0ZW1zIjpbeyJpZCI6ImNkMjU4MWJiLWQzODgtMzZiYi04NmM5LTg2NGM5ODlhNWZjNCIsIml0ZW1EYXRhIjp7InR5cGUiOiJhcnRpY2xlLWpvdXJuYWwiLCJpZCI6ImNkMjU4MWJiLWQzODgtMzZiYi04NmM5LTg2NGM5ODlhNWZjNCIsInRpdGxlIjoiW0h5cGVyY2hvbGVzdGVyb2xlbWlhIGFuZCBjYXJkaW92YXNjdWxhciByaXNrOiBhZHZhbnRhZ2VzIGFuZCBsaW1pdGF0aW9ucyBvZiBjdXJyZW50IHRyZWF0bWVudCBvcHRpb25zXSIsImF1dGhvciI6W3siZmFtaWx5IjoiQ2ltbWluaWVsbG8iLCJnaXZlbiI6IkNsYXVkaW8iLCJwYXJzZS1uYW1lcyI6ZmFsc2UsImRyb3BwaW5nLXBhcnRpY2xlIjoiIiwibm9uLWRyb3BwaW5nLXBhcnRpY2xlIjoiIn0seyJmYW1pbHkiOiJaYW1ib24iLCJnaXZlbiI6IkFsYmVydG8iLCJwYXJzZS1uYW1lcyI6ZmFsc2UsImRyb3BwaW5nLXBhcnRpY2xlIjoiIiwibm9uLWRyb3BwaW5nLXBhcnRpY2xlIjoiIn0seyJmYW1pbHkiOiJQb2xvIEZyaXoiLCJnaXZlbiI6Ikhlcm5hbiIsInBhcnNlLW5hbWVzIjpmYWxzZSwiZHJvcHBpbmctcGFydGljbGUiOiIiLCJub24tZHJvcHBpbmctcGFydGljbGUiOiIifV0sImNvbnRhaW5lci10aXRsZSI6Ikdpb3JuYWxlIGl0YWxpYW5vIGRpIGNhcmRpb2xvZ2lhICgyMDA2KSIsImNvbnRhaW5lci10aXRsZS1zaG9ydCI6IkcgSXRhbCBDYXJkaW9sIChSb21lKSIsImFjY2Vzc2VkIjp7ImRhdGUtcGFydHMiOltbMjAyNCwyLDIyXV19LCJET0kiOiIxMC4xNzE0LzIyNTQuMjQyNzYiLCJJU1NOIjoiMTgyNy02ODA2IiwiUE1JRCI6IjI3MzEyMDE4IiwiVVJMIjoiaHR0cHM6Ly9wdWJtZWQubmNiaS5ubG0ubmloLmdvdi8yNzMxMjAxOC8iLCJpc3N1ZWQiOnsiZGF0ZS1wYXJ0cyI6W1syMDE2LDQsMV1dfSwicGFnZSI6IjZTLTEzIiwicHVibGlzaGVyIjoiRyBJdGFsIENhcmRpb2wgKFJvbWUpIiwiaXNzdWUiOiI0IFN1cHBsIDEiLCJ2b2x1bWUiOiIxNyJ9LCJpc1RlbXBvcmFyeSI6ZmFsc2V9XX0="/>
          <w:id w:val="1526906602"/>
          <w:placeholder>
            <w:docPart w:val="DefaultPlaceholder_-1854013440"/>
          </w:placeholder>
        </w:sdtPr>
        <w:sdtContent>
          <w:ins w:id="722" w:author="Mohammad Nayeem Hasan" w:date="2024-05-20T23:57:00Z" w16du:dateUtc="2024-05-20T17:57:00Z">
            <w:r w:rsidR="00DE023D" w:rsidRPr="00DE023D">
              <w:rPr>
                <w:rFonts w:ascii="Times New Roman" w:hAnsi="Times New Roman" w:cs="Times New Roman"/>
                <w:color w:val="000000"/>
                <w:sz w:val="24"/>
                <w:szCs w:val="24"/>
                <w:vertAlign w:val="superscript"/>
              </w:rPr>
              <w:t>66</w:t>
            </w:r>
          </w:ins>
          <w:del w:id="723" w:author="Mohammad Nayeem Hasan" w:date="2024-05-20T23:57:00Z" w16du:dateUtc="2024-05-20T17:57:00Z">
            <w:r w:rsidR="00956D6A" w:rsidRPr="00DE023D" w:rsidDel="00DE023D">
              <w:rPr>
                <w:rFonts w:ascii="Times New Roman" w:hAnsi="Times New Roman" w:cs="Times New Roman"/>
                <w:color w:val="000000"/>
                <w:sz w:val="24"/>
                <w:szCs w:val="24"/>
                <w:vertAlign w:val="superscript"/>
              </w:rPr>
              <w:delText>64</w:delText>
            </w:r>
          </w:del>
        </w:sdtContent>
      </w:sdt>
      <w:r w:rsidR="00C45392" w:rsidRPr="002732DD">
        <w:rPr>
          <w:rFonts w:ascii="Times New Roman" w:hAnsi="Times New Roman" w:cs="Times New Roman"/>
          <w:sz w:val="24"/>
          <w:szCs w:val="24"/>
        </w:rPr>
        <w:t xml:space="preserve">. </w:t>
      </w:r>
      <w:r w:rsidR="007D7037" w:rsidRPr="002732DD">
        <w:rPr>
          <w:rFonts w:ascii="Times New Roman" w:hAnsi="Times New Roman" w:cs="Times New Roman"/>
          <w:sz w:val="24"/>
          <w:szCs w:val="24"/>
        </w:rPr>
        <w:t xml:space="preserve">Its prevalence is escalating in developing nations, contributing to a global upsurge in coronary heart disease </w:t>
      </w:r>
      <w:sdt>
        <w:sdtPr>
          <w:rPr>
            <w:rFonts w:ascii="Times New Roman" w:hAnsi="Times New Roman" w:cs="Times New Roman"/>
            <w:color w:val="000000"/>
            <w:sz w:val="24"/>
            <w:szCs w:val="24"/>
            <w:vertAlign w:val="superscript"/>
          </w:rPr>
          <w:tag w:val="MENDELEY_CITATION_v3_eyJjaXRhdGlvbklEIjoiTUVOREVMRVlfQ0lUQVRJT05fMTU3NDk5MWYtNjFmZS00Njg0LThkNDUtZWNmZjNlZDdhOTkwIiwicHJvcGVydGllcyI6eyJub3RlSW5kZXgiOjB9LCJpc0VkaXRlZCI6ZmFsc2UsIm1hbnVhbE92ZXJyaWRlIjp7ImlzTWFudWFsbHlPdmVycmlkZGVuIjpmYWxzZSwiY2l0ZXByb2NUZXh0IjoiPHN1cD42Nzwvc3VwPiIsIm1hbnVhbE92ZXJyaWRlVGV4dCI6IiJ9LCJjaXRhdGlvbkl0ZW1zIjpbeyJpZCI6Ijk0ODU5M2Q5LWMxMWMtM2FiMy05ZjNlLTU0ZWMyMDkxMDU5OSIsIml0ZW1EYXRhIjp7InR5cGUiOiJhcnRpY2xlLWpvdXJuYWwiLCJpZCI6Ijk0ODU5M2Q5LWMxMWMtM2FiMy05ZjNlLTU0ZWMyMDkxMDU5OSIsInRpdGxlIjoiR3Jvd2luZyBFcGlkZW1pYyBvZiBDb3JvbmFyeSBIZWFydCBEaXNlYXNlIGluIExvdy0gYW5kIE1pZGRsZS1JbmNvbWUgQ291bnRyaWVzIiwiYXV0aG9yIjpbeyJmYW1pbHkiOiJHYXppYW5vIiwiZ2l2ZW4iOiJUaG9tYXMgQS4iLCJwYXJzZS1uYW1lcyI6ZmFsc2UsImRyb3BwaW5nLXBhcnRpY2xlIjoiIiwibm9uLWRyb3BwaW5nLXBhcnRpY2xlIjoiIn0seyJmYW1pbHkiOiJCaXR0b24iLCJnaXZlbiI6IkFzYWYiLCJwYXJzZS1uYW1lcyI6ZmFsc2UsImRyb3BwaW5nLXBhcnRpY2xlIjoiIiwibm9uLWRyb3BwaW5nLXBhcnRpY2xlIjoiIn0seyJmYW1pbHkiOiJBbmFuZCIsImdpdmVuIjoiU2h1Y2hpIiwicGFyc2UtbmFtZXMiOmZhbHNlLCJkcm9wcGluZy1wYXJ0aWNsZSI6IiIsIm5vbi1kcm9wcGluZy1wYXJ0aWNsZSI6IiJ9LHsiZmFtaWx5IjoiQWJyYWhhbXMtR2Vzc2VsIiwiZ2l2ZW4iOiJTaGFmaWthIiwicGFyc2UtbmFtZXMiOmZhbHNlLCJkcm9wcGluZy1wYXJ0aWNsZSI6IiIsIm5vbi1kcm9wcGluZy1wYXJ0aWNsZSI6IiJ9LHsiZmFtaWx5IjoiTXVycGh5IiwiZ2l2ZW4iOiJBZHJpYW5uYSIsInBhcnNlLW5hbWVzIjpmYWxzZSwiZHJvcHBpbmctcGFydGljbGUiOiIiLCJub24tZHJvcHBpbmctcGFydGljbGUiOiIifV0sImNvbnRhaW5lci10aXRsZSI6IkN1cnJlbnQgcHJvYmxlbXMgaW4gY2FyZGlvbG9neSIsImNvbnRhaW5lci10aXRsZS1zaG9ydCI6IkN1cnIgUHJvYmwgQ2FyZGlvbCIsImFjY2Vzc2VkIjp7ImRhdGUtcGFydHMiOltbMjAyNCwyLDIyXV19LCJET0kiOiIxMC4xMDE2L0ouQ1BDQVJESU9MLjIwMDkuMTAuMDAyIiwiSVNTTiI6IjAxNDYyODA2IiwiUE1JRCI6IjIwMTA5OTc5IiwiVVJMIjoiL3BtYy9hcnRpY2xlcy9QTUMyODY0MTQzLyIsImlzc3VlZCI6eyJkYXRlLXBhcnRzIjpbWzIwMTAsMl1dfSwicGFnZSI6IjcyIiwiYWJzdHJhY3QiOiJDb3JvbmFyeSBoZWFydCBkaXNlYXNlIChDSEQpIGlzIHRoZSBzaW5nbGUgbGFyZ2VzdCBjYXVzZSBvZiBkZWF0aCBpbiB0aGUgZGV2ZWxvcGVkIGNvdW50cmllcyBhbmQgaXMgb25lIG9mIHRoZSBsZWFkaW5nIGNhdXNlcyBvZiBkaXNlYXNlIGJ1cmRlbiBpbiBkZXZlbG9waW5nIGNvdW50cmllcy4gSW4gMjAwMSwgdGhlcmUgd2VyZSA3LjMgbWlsbGlvbiBkZWF0aHMgZHVlIHRvIENIRCB3b3JsZHdpZGUuIFRocmVlLWZvdXJ0aHMgb2YgZ2xvYmFsIGRlYXRocyBkdWUgdG8gQ0hEIG9jY3VycmVkIGluIHRoZSBsb3ctIGFuZCBtaWRkbGUtaW5jb21lIGNvdW50cmllcy4gVGhlIHJhcGlkIHJpc2UgaW4gQ0hEIGJ1cmRlbiBpbiBtb3N0IG9mIHRoZSBsb3ctIGFuZCBtaWRkbGUtaW5jb21lIGNvdW50cmllcyBpcyBkdWUgdG8gc29jaW8tZWNvbm9taWMgY2hhbmdlcywgaW5jcmVhc2UgaW4gbGlmZXNwYW4sIGFuZCBhY3F1aXNpdGlvbiBvZiBsaWZlc3R5bGUtcmVsYXRlZCByaXNrIGZhY3RvcnMuIFRoZSBDSEQgZGVhdGggcmF0ZSwgaG93ZXZlciwgdmFyaWVzIGRyYW1hdGljYWxseSBhY3Jvc3MgdGhlIGRldmVsb3BpbmcgY291bnRyaWVzLiBUaGUgdmFyeWluZyBpbmNpZGVuY2UsIHByZXZhbGVuY2UsIGFuZCBtb3J0YWxpdHkgcmF0ZXMgcmVmbGVjdCB0aGUgZGlmZmVyZW50IGxldmVscyBvZiByaXNrIGZhY3RvcnMsIG90aGVyIGNvbXBldGluZyBjYXVzZXMgb2YgZGVhdGgsIGF2YWlsYWJpbGl0eSBvZiByZXNvdXJjZXMgdG8gY29tYmF0IGNhcmRpb3Zhc2N1bGFyIGRpc2Vhc2UsIGFuZCB0aGUgc3RhZ2Ugb2YgZXBpZGVtaW9sb2dpYyB0cmFuc2l0aW9uIHRoYXQgZWFjaCBjb3VudHJ5IG9yIHJlZ2lvbiBmaW5kcyBpdHNlbGYuIFRoZSBlY29ub21pYyBidXJkZW4gb2YgQ0hEIGlzIGVxdWFsbHkgbGFyZ2UgYnV0IHNvbHV0aW9ucyBleGlzdCB0byBtYW5hZ2UgdGhpcyBncm93aW5nIGJ1cmRlbi4gwqkgMjAxMCBNb3NieSwgSW5jLiBBbGwgcmlnaHRzIHJlc2VydmVkLiIsInB1Ymxpc2hlciI6Ik5JSCBQdWJsaWMgQWNjZXNzIiwiaXNzdWUiOiIyIiwidm9sdW1lIjoiMzUifSwiaXNUZW1wb3JhcnkiOmZhbHNlfV19"/>
          <w:id w:val="-1410687625"/>
          <w:placeholder>
            <w:docPart w:val="DefaultPlaceholder_-1854013440"/>
          </w:placeholder>
        </w:sdtPr>
        <w:sdtContent>
          <w:ins w:id="724" w:author="Mohammad Nayeem Hasan" w:date="2024-05-20T23:57:00Z" w16du:dateUtc="2024-05-20T17:57:00Z">
            <w:r w:rsidR="00DE023D" w:rsidRPr="00DE023D">
              <w:rPr>
                <w:rFonts w:ascii="Times New Roman" w:hAnsi="Times New Roman" w:cs="Times New Roman"/>
                <w:color w:val="000000"/>
                <w:sz w:val="24"/>
                <w:szCs w:val="24"/>
                <w:vertAlign w:val="superscript"/>
              </w:rPr>
              <w:t>67</w:t>
            </w:r>
          </w:ins>
          <w:del w:id="725" w:author="Mohammad Nayeem Hasan" w:date="2024-05-20T23:57:00Z" w16du:dateUtc="2024-05-20T17:57:00Z">
            <w:r w:rsidR="00956D6A" w:rsidRPr="00DE023D" w:rsidDel="00DE023D">
              <w:rPr>
                <w:rFonts w:ascii="Times New Roman" w:hAnsi="Times New Roman" w:cs="Times New Roman"/>
                <w:color w:val="000000"/>
                <w:sz w:val="24"/>
                <w:szCs w:val="24"/>
                <w:vertAlign w:val="superscript"/>
              </w:rPr>
              <w:delText>65</w:delText>
            </w:r>
          </w:del>
        </w:sdtContent>
      </w:sdt>
      <w:r w:rsidR="00C45392" w:rsidRPr="002732DD">
        <w:rPr>
          <w:rFonts w:ascii="Times New Roman" w:hAnsi="Times New Roman" w:cs="Times New Roman"/>
          <w:sz w:val="24"/>
          <w:szCs w:val="24"/>
        </w:rPr>
        <w:t xml:space="preserve">. </w:t>
      </w:r>
      <w:r w:rsidR="007D7037" w:rsidRPr="002732DD">
        <w:rPr>
          <w:rFonts w:ascii="Times New Roman" w:hAnsi="Times New Roman" w:cs="Times New Roman"/>
          <w:sz w:val="24"/>
          <w:szCs w:val="24"/>
        </w:rPr>
        <w:t>Individuals with familial hypercholesterolemia (FH) face a substantially heightened risk of coronary artery disease, estimated to be ten times greater than that of healthy counterparts</w:t>
      </w:r>
      <w:r w:rsidR="0012776D"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OWVjMzQ2YmItZWRlZS00MTdiLWJmZWItNjE0NDk5MDEzNWRkIiwicHJvcGVydGllcyI6eyJub3RlSW5kZXgiOjB9LCJpc0VkaXRlZCI6ZmFsc2UsIm1hbnVhbE92ZXJyaWRlIjp7ImlzTWFudWFsbHlPdmVycmlkZGVuIjpmYWxzZSwiY2l0ZXByb2NUZXh0IjoiPHN1cD42ODwvc3VwPiIsIm1hbnVhbE92ZXJyaWRlVGV4dCI6IiJ9LCJjaXRhdGlvbkl0ZW1zIjpbeyJpZCI6IjM0MWZmNmM5LTkwMGQtMzQ3Yy05ODYyLWE1NGIzNTEzMWIzMyIsIml0ZW1EYXRhIjp7InR5cGUiOiJhcnRpY2xlLWpvdXJuYWwiLCJpZCI6IjM0MWZmNmM5LTkwMGQtMzQ3Yy05ODYyLWE1NGIzNTEzMWIzMyIsInRpdGxlIjoiU2NyZWVuaW5nIGluIGNoaWxkcmVuIGZvciBmYW1pbGlhbCBoeXBlcmNob2xlc3Rlcm9sYWVtaWE6IHN0YXJ0IG5vdyIsImF1dGhvciI6W3siZmFtaWx5IjoiR3Jvc2VsaiIsImdpdmVuIjoiVXJoIiwicGFyc2UtbmFtZXMiOmZhbHNlLCJkcm9wcGluZy1wYXJ0aWNsZSI6IiIsIm5vbi1kcm9wcGluZy1wYXJ0aWNsZSI6IiJ9LHsiZmFtaWx5IjoiV2llZ21hbiIsImdpdmVuIjoiQWxiZXJ0IiwicGFyc2UtbmFtZXMiOmZhbHNlLCJkcm9wcGluZy1wYXJ0aWNsZSI6IiIsIm5vbi1kcm9wcGluZy1wYXJ0aWNsZSI6IiJ9LHsiZmFtaWx5IjoiR2lkZGluZyIsImdpdmVuIjoiU2FtdWVsIFMuIiwicGFyc2UtbmFtZXMiOmZhbHNlLCJkcm9wcGluZy1wYXJ0aWNsZSI6IiIsIm5vbi1kcm9wcGluZy1wYXJ0aWNsZSI6IiJ9XSwiY29udGFpbmVyLXRpdGxlIjoiRXVyb3BlYW4gaGVhcnQgam91cm5hbCIsImNvbnRhaW5lci10aXRsZS1zaG9ydCI6IkV1ciBIZWFydCBKIiwiYWNjZXNzZWQiOnsiZGF0ZS1wYXJ0cyI6W1syMDI0LDIsMjJdXX0sIkRPSSI6IjEwLjEwOTMvRVVSSEVBUlRKL0VIQUMyMjQiLCJJU1NOIjoiMTUyMi05NjQ1IiwiUE1JRCI6IjM1NTExODE4IiwiVVJMIjoiaHR0cHM6Ly9wdWJtZWQubmNiaS5ubG0ubmloLmdvdi8zNTUxMTgxOC8iLCJpc3N1ZWQiOnsiZGF0ZS1wYXJ0cyI6W1syMDIyLDksN11dfSwicGFnZSI6IjMyMDktMzIxMiIsInB1Ymxpc2hlciI6IkV1ciBIZWFydCBKIiwiaXNzdWUiOiIzNCIsInZvbHVtZSI6IjQzIn0sImlzVGVtcG9yYXJ5IjpmYWxzZX1dfQ=="/>
          <w:id w:val="-1179039572"/>
          <w:placeholder>
            <w:docPart w:val="DefaultPlaceholder_-1854013440"/>
          </w:placeholder>
        </w:sdtPr>
        <w:sdtContent>
          <w:ins w:id="726" w:author="Mohammad Nayeem Hasan" w:date="2024-05-20T23:57:00Z" w16du:dateUtc="2024-05-20T17:57:00Z">
            <w:r w:rsidR="00DE023D" w:rsidRPr="00DE023D">
              <w:rPr>
                <w:rFonts w:ascii="Times New Roman" w:hAnsi="Times New Roman" w:cs="Times New Roman"/>
                <w:color w:val="000000"/>
                <w:sz w:val="24"/>
                <w:szCs w:val="24"/>
                <w:vertAlign w:val="superscript"/>
              </w:rPr>
              <w:t>68</w:t>
            </w:r>
          </w:ins>
          <w:del w:id="727" w:author="Mohammad Nayeem Hasan" w:date="2024-05-20T23:57:00Z" w16du:dateUtc="2024-05-20T17:57:00Z">
            <w:r w:rsidR="00956D6A" w:rsidRPr="00DE023D" w:rsidDel="00DE023D">
              <w:rPr>
                <w:rFonts w:ascii="Times New Roman" w:hAnsi="Times New Roman" w:cs="Times New Roman"/>
                <w:color w:val="000000"/>
                <w:sz w:val="24"/>
                <w:szCs w:val="24"/>
                <w:vertAlign w:val="superscript"/>
              </w:rPr>
              <w:delText>66</w:delText>
            </w:r>
          </w:del>
        </w:sdtContent>
      </w:sdt>
      <w:r w:rsidR="00C94EAF" w:rsidRPr="002732DD">
        <w:rPr>
          <w:rFonts w:ascii="Times New Roman" w:hAnsi="Times New Roman" w:cs="Times New Roman"/>
          <w:sz w:val="24"/>
          <w:szCs w:val="24"/>
        </w:rPr>
        <w:t xml:space="preserve">. </w:t>
      </w:r>
      <w:r w:rsidR="007D7037" w:rsidRPr="002732DD">
        <w:rPr>
          <w:rFonts w:ascii="Times New Roman" w:hAnsi="Times New Roman" w:cs="Times New Roman"/>
          <w:sz w:val="24"/>
          <w:szCs w:val="24"/>
        </w:rPr>
        <w:t>Timely diagnosis and management of FH play a pivotal role in reducing the burden of low-density lipoprotein cholesterol (LDL-C), thereby mitigating the progression of atherosclerosis and improving coronary outcomes. Consequently, screening initiatives employing cascade testing or universal screening methods are recommended to identify FH early and mitigate cardiovascular risk in a considerable portion of the population</w:t>
      </w:r>
      <w:r w:rsidR="00A72D38"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Y2FjMThhMGMtNGQxZC00NjE3LWE2OTUtYzc5ZjQyYTMxM2MwIiwicHJvcGVydGllcyI6eyJub3RlSW5kZXgiOjB9LCJpc0VkaXRlZCI6ZmFsc2UsIm1hbnVhbE92ZXJyaWRlIjp7ImlzTWFudWFsbHlPdmVycmlkZGVuIjpmYWxzZSwiY2l0ZXByb2NUZXh0IjoiPHN1cD42OTwvc3VwPiIsIm1hbnVhbE92ZXJyaWRlVGV4dCI6IiJ9LCJjaXRhdGlvbkl0ZW1zIjpbeyJpZCI6ImYzYzlkOGViLTYwMDctM2I3Mi05Yjc0LThjMWY1MmUzZmQ1OSIsIml0ZW1EYXRhIjp7InR5cGUiOiJhcnRpY2xlLWpvdXJuYWwiLCJpZCI6ImYzYzlkOGViLTYwMDctM2I3Mi05Yjc0LThjMWY1MmUzZmQ1OSIsInRpdGxlIjoiTWFwcGluZyBvZiBmYW1pbGlhbCBoeXBlcmNob2xlc3Rlcm9sZW1pYSBhbmQgZHlzbGlwaWRlbWlhcyBiYXNpYyBtYW5hZ2VtZW50IGluZnJhc3RydWN0dXJlIGluIFBha2lzdGFuOiBhIGNyb3NzLXNlY3Rpb25hbCBzdHVkeSIsImF1dGhvciI6W3siZmFtaWx5IjoiU2FkaXEiLCJnaXZlbiI6IkZvdXppYSIsInBhcnNlLW5hbWVzIjpmYWxzZSwiZHJvcHBpbmctcGFydGljbGUiOiIiLCJub24tZHJvcHBpbmctcGFydGljbGUiOiIifSx7ImZhbWlseSI6IlNoYWZpIiwiZ2l2ZW4iOiJTYWVlZCIsInBhcnNlLW5hbWVzIjpmYWxzZSwiZHJvcHBpbmctcGFydGljbGUiOiIiLCJub24tZHJvcHBpbmctcGFydGljbGUiOiIifSx7ImZhbWlseSI6IlNpa29uamEiLCJnaXZlbiI6Ikpha2EiLCJwYXJzZS1uYW1lcyI6ZmFsc2UsImRyb3BwaW5nLXBhcnRpY2xlIjoiIiwibm9uLWRyb3BwaW5nLXBhcnRpY2xlIjoiIn0seyJmYW1pbHkiOiJLaGFuIiwiZ2l2ZW4iOiJNYWRlZWhhIiwicGFyc2UtbmFtZXMiOmZhbHNlLCJkcm9wcGluZy1wYXJ0aWNsZSI6IiIsIm5vbi1kcm9wcGluZy1wYXJ0aWNsZSI6IiJ9LHsiZmFtaWx5IjoiQWluIiwiZ2l2ZW4iOiJRdXJhdHVsIiwicGFyc2UtbmFtZXMiOmZhbHNlLCJkcm9wcGluZy1wYXJ0aWNsZSI6IiIsIm5vbi1kcm9wcGluZy1wYXJ0aWNsZSI6IiJ9LHsiZmFtaWx5IjoiS2hhbiIsImdpdmVuIjoiTW9oYW1tYWQgSXFiYWwiLCJwYXJzZS1uYW1lcyI6ZmFsc2UsImRyb3BwaW5nLXBhcnRpY2xlIjoiIiwibm9uLWRyb3BwaW5nLXBhcnRpY2xlIjoiIn0seyJmYW1pbHkiOiJSZWhtYW4iLCJnaXZlbiI6IkhhYmlidXIiLCJwYXJzZS1uYW1lcyI6ZmFsc2UsImRyb3BwaW5nLXBhcnRpY2xlIjoiIiwibm9uLWRyb3BwaW5nLXBhcnRpY2xlIjoiIn0seyJmYW1pbHkiOiJNbGluYXJpYyIsImdpdmVuIjoiTWF0ZWoiLCJwYXJzZS1uYW1lcyI6ZmFsc2UsImRyb3BwaW5nLXBhcnRpY2xlIjoiIiwibm9uLWRyb3BwaW5nLXBhcnRpY2xlIjoiIn0seyJmYW1pbHkiOiJHaWRkaW5nIiwiZ2l2ZW4iOiJTYW11ZWwgUy4iLCJwYXJzZS1uYW1lcyI6ZmFsc2UsImRyb3BwaW5nLXBhcnRpY2xlIjoiIiwibm9uLWRyb3BwaW5nLXBhcnRpY2xlIjoiIn0seyJmYW1pbHkiOiJHcm9zZWxqIiwiZ2l2ZW4iOiJVcmgiLCJwYXJzZS1uYW1lcyI6ZmFsc2UsImRyb3BwaW5nLXBhcnRpY2xlIjoiIiwibm9uLWRyb3BwaW5nLXBhcnRpY2xlIjoiIn0seyJmYW1pbHkiOiJBbGFtIiwiZ2l2ZW4iOiJKYW1zaGVkIiwicGFyc2UtbmFtZXMiOmZhbHNlLCJkcm9wcGluZy1wYXJ0aWNsZSI6IiIsIm5vbi1kcm9wcGluZy1wYXJ0aWNsZSI6IiJ9LHsiZmFtaWx5IjoiQWxpIiwiZ2l2ZW4iOiJNdWhhbW1hZCIsInBhcnNlLW5hbWVzIjpmYWxzZSwiZHJvcHBpbmctcGFydGljbGUiOiIiLCJub24tZHJvcHBpbmctcGFydGljbGUiOiIifSx7ImZhbWlseSI6IkFud2VyIiwiZ2l2ZW4iOiJKYW1hbCIsInBhcnNlLW5hbWVzIjpmYWxzZSwiZHJvcHBpbmctcGFydGljbGUiOiIiLCJub24tZHJvcHBpbmctcGFydGljbGUiOiIifSx7ImZhbWlseSI6IkF3YW4iLCJnaXZlbiI6IldhaGVlZCBBa2h0YXIiLCJwYXJzZS1uYW1lcyI6ZmFsc2UsImRyb3BwaW5nLXBhcnRpY2xlIjoiIiwibm9uLWRyb3BwaW5nLXBhcnRpY2xlIjoiIn0seyJmYW1pbHkiOiJCaGFtIiwiZ2l2ZW4iOiJTaGlyZWVuIFFhc3NpbSIsInBhcnNlLW5hbWVzIjpmYWxzZSwiZHJvcHBpbmctcGFydGljbGUiOiIiLCJub24tZHJvcHBpbmctcGFydGljbGUiOiIifSx7ImZhbWlseSI6IkZhdGltYSIsImdpdmVuIjoiTm91c2hlZW4iLCJwYXJzZS1uYW1lcyI6ZmFsc2UsImRyb3BwaW5nLXBhcnRpY2xlIjoiIiwibm9uLWRyb3BwaW5nLXBhcnRpY2xlIjoiIn0seyJmYW1pbHkiOiJHdWwiLCJnaXZlbiI6IkZhcmFoIiwicGFyc2UtbmFtZXMiOmZhbHNlLCJkcm9wcGluZy1wYXJ0aWNsZSI6IiIsIm5vbi1kcm9wcGluZy1wYXJ0aWNsZSI6IiJ9LHsiZmFtaWx5IjoiSGFtZWVkIiwiZ2l2ZW4iOiJTeWVkYSBTdWdocmEiLCJwYXJzZS1uYW1lcyI6ZmFsc2UsImRyb3BwaW5nLXBhcnRpY2xlIjoiIiwibm9uLWRyb3BwaW5nLXBhcnRpY2xlIjoiIn0seyJmYW1pbHkiOiJIYXJvb24iLCJnaXZlbiI6Ik1hcnlhbSIsInBhcnNlLW5hbWVzIjpmYWxzZSwiZHJvcHBpbmctcGFydGljbGUiOiIiLCJub24tZHJvcHBpbmctcGFydGljbGUiOiIifSx7ImZhbWlseSI6Ikhhc2FuIiwiZ2l2ZW4iOiJNdWp0YWJhIiwicGFyc2UtbmFtZXMiOmZhbHNlLCJkcm9wcGluZy1wYXJ0aWNsZSI6IiIsIm5vbi1kcm9wcGluZy1wYXJ0aWNsZSI6IiJ9LHsiZmFtaWx5IjoiSmFkb29uIiwiZ2l2ZW4iOiJBcnp1IiwicGFyc2UtbmFtZXMiOmZhbHNlLCJkcm9wcGluZy1wYXJ0aWNsZSI6IiIsIm5vbi1kcm9wcGluZy1wYXJ0aWNsZSI6IiJ9LHsiZmFtaWx5IjoiSmFtaWwiLCJnaXZlbiI6IlNoYXppYSIsInBhcnNlLW5hbWVzIjpmYWxzZSwiZHJvcHBpbmctcGFydGljbGUiOiIiLCJub24tZHJvcHBpbmctcGFydGljbGUiOiIifSx7ImZhbWlseSI6IktoYW4iLCJnaXZlbiI6IkFzYWFkIEFrYmFyIiwicGFyc2UtbmFtZXMiOmZhbHNlLCJkcm9wcGluZy1wYXJ0aWNsZSI6IiIsIm5vbi1kcm9wcGluZy1wYXJ0aWNsZSI6IiJ9LHsiZmFtaWx5IjoiS2hhbiIsImdpdmVuIjoiU2FiZWVuIEFiaWQiLCJwYXJzZS1uYW1lcyI6ZmFsc2UsImRyb3BwaW5nLXBhcnRpY2xlIjoiIiwibm9uLWRyb3BwaW5nLXBhcnRpY2xlIjoiIn0seyJmYW1pbHkiOiJLaWR3YWkiLCJnaXZlbiI6IlNhZXJhIFN1aGFpbCIsInBhcnNlLW5hbWVzIjpmYWxzZSwiZHJvcHBpbmctcGFydGljbGUiOiIiLCJub24tZHJvcHBpbmctcGFydGljbGUiOiIifSx7ImZhbWlseSI6Ik11bmlyIiwiZ2l2ZW4iOiJBdGlmIiwicGFyc2UtbmFtZXMiOmZhbHNlLCJkcm9wcGluZy1wYXJ0aWNsZSI6IiIsIm5vbi1kcm9wcGluZy1wYXJ0aWNsZSI6IiJ9LHsiZmFtaWx5IjoiTmF6aXIiLCJnaXZlbiI6Ik11aGFtbWFkIFRhbGhhIiwicGFyc2UtbmFtZXMiOmZhbHNlLCJkcm9wcGluZy1wYXJ0aWNsZSI6IiIsIm5vbi1kcm9wcGluZy1wYXJ0aWNsZSI6IkJpbiJ9LHsiZmFtaWx5IjoiS2hhbiBOaWF6aSIsImdpdmVuIjoiR3VsIFphbWFuIiwicGFyc2UtbmFtZXMiOmZhbHNlLCJkcm9wcGluZy1wYXJ0aWNsZSI6IiIsIm5vbi1kcm9wcGluZy1wYXJ0aWNsZSI6IiJ9LHsiZmFtaWx5IjoiUWFidWxpbyIsImdpdmVuIjoiU3VtZXJhIE5hd2F6IiwicGFyc2UtbmFtZXMiOmZhbHNlLCJkcm9wcGluZy1wYXJ0aWNsZSI6IiIsIm5vbi1kcm9wcGluZy1wYXJ0aWNsZSI6IiJ9LHsiZmFtaWx5IjoiUmFuYSIsImdpdmVuIjoiTXVoYW1tYWQgQXNpbSIsInBhcnNlLW5hbWVzIjpmYWxzZSwiZHJvcHBpbmctcGFydGljbGUiOiIiLCJub24tZHJvcHBpbmctcGFydGljbGUiOiIifSx7ImZhbWlseSI6IlJlaG1hbiIsImdpdmVuIjoiQWRlZWwgdXIiLCJwYXJzZS1uYW1lcyI6ZmFsc2UsImRyb3BwaW5nLXBhcnRpY2xlIjoiIiwibm9uLWRyb3BwaW5nLXBhcnRpY2xlIjoiIn0seyJmYW1pbHkiOiJTYWZkYXIiLCJnaXZlbiI6IlNhYmEiLCJwYXJzZS1uYW1lcyI6ZmFsc2UsImRyb3BwaW5nLXBhcnRpY2xlIjoiIiwibm9uLWRyb3BwaW5nLXBhcnRpY2xlIjoiIn0seyJmYW1pbHkiOiJTaGFoIiwiZ2l2ZW4iOiJTYWVlZHVsbGFoIiwicGFyc2UtbmFtZXMiOmZhbHNlLCJkcm9wcGluZy1wYXJ0aWNsZSI6IiIsIm5vbi1kcm9wcGluZy1wYXJ0aWNsZSI6IiJ9LHsiZmFtaWx5IjoiUmVobWFuIEFobWVkIFNoZWlraCIsImdpdmVuIjoiVGFuemVlbCBVciIsInBhcnNlLW5hbWVzIjpmYWxzZSwiZHJvcHBpbmctcGFydGljbGUiOiIiLCJub24tZHJvcHBpbmctcGFydGljbGUiOiIifSx7ImZhbWlseSI6IllvdXN1ZiIsImdpdmVuIjoiQWJlZXIiLCJwYXJzZS1uYW1lcyI6ZmFsc2UsImRyb3BwaW5nLXBhcnRpY2xlIjoiIiwibm9uLWRyb3BwaW5nLXBhcnRpY2xlIjoiIn0seyJmYW1pbHkiOiJaZWhyYSIsImdpdmVuIjoiS2FuZWV6IiwicGFyc2UtbmFtZXMiOmZhbHNlLCJkcm9wcGluZy1wYXJ0aWNsZSI6IiIsIm5vbi1kcm9wcGluZy1wYXJ0aWNsZSI6IiJ9LHsiZmFtaWx5IjoiWmVocmEiLCJnaXZlbiI6IlRlaHplZWIiLCJwYXJzZS1uYW1lcyI6ZmFsc2UsImRyb3BwaW5nLXBhcnRpY2xlIjoiIiwibm9uLWRyb3BwaW5nLXBhcnRpY2xlIjoiIn1dLCJjb250YWluZXItdGl0bGUiOiJUaGUgTGFuY2V0IFJlZ2lvbmFsIEhlYWx0aCAtIFNvdXRoZWFzdCBBc2lhIiwiYWNjZXNzZWQiOnsiZGF0ZS1wYXJ0cyI6W1syMDI0LDIsMjJdXX0sIkRPSSI6IjEwLjEwMTYvai5sYW5zZWEuMjAyMy4xMDAxNjMiLCJJU1NOIjoiMjc3MjM2ODIiLCJVUkwiOiJodHRwOi8vd3d3LnRoZWxhbmNldC5jb20vYXJ0aWNsZS9TMjc3MjM2ODIyMzAwMDIzOS9mdWxsdGV4dCIsImlzc3VlZCI6eyJkYXRlLXBhcnRzIjpbWzIwMjMsNSwxXV19LCJhYnN0cmFjdCI6IkJhY2tncm91bmQ6IEZhbWlsaWFsIGh5cGVyY2hvbGVzdGVyb2xlbWlhIChGSCkgaXMgYW4gYXV0b3NvbWFsIGluaGVyaXRlZCBkaXNvcmRlciBjaGFyYWN0ZXJpc2VkIGJ5IGVsZXZhdGVkIGxvdy1kZW5zaXR5IGxpcG9wcm90ZWluIGNob2xlc3Rlcm9sIGFuZCBwcmVtYXR1cmUgY2FyZGlvdmFzY3VsYXIgZXZlbnRzLiBEZXNwaXRlIGJlaW5nIGRlY2xhcmVkIGFzIGEgcHVibGljIGhlYWx0aCBwcmlvcml0eSwgRkggcmVtYWlucyBoaWdobHkgdW5kZXJkaWFnbm9zZWQsIGdlbmVyYWxseSBkdWUgdG8gdGhlIGxhY2sgb2YgYXdhcmVuZXNzIGFuZCBzaG9ydGNvbWluZ3MgaW4gdGhlIGF2YWlsYWJsZSBpbmZyYXN0cnVjdHVyZSwgcGFydGljdWxhcmx5IGluIGxvd2VyIGluY29tZSBjb3VudHJpZXMuIE1ldGhvZHM6IFRvIG1hcCB0aGUgZXhpc3RpbmcgaW5mcmFzdHJ1Y3R1cmUgZm9yIHRoZSBtYW5hZ2VtZW50IG9mIEZILCBhIHN1cnZleSB3YXMgY29uZHVjdGVkIGFtb25nIDEyOCBwaHlzaWNpYW5zIChjYXJkaW9sb2dpc3RzLCBwYWVkaWF0cmljaWFucywgZW5kb2NyaW5vbG9naXN0cywgYW5kIGludGVybmFsIG1lZGljaW5lIHNwZWNpYWxpc3RzKSBmcm9tIGRpZmZlcmVudCByZWdpb25zIG9mIFBha2lzdGFuLiBGaW5kaW5nczogVGhlIHJlc3BvbmRlbnRzIGVuY291bnRlcmVkIGEgbGltaXRlZCBudW1iZXIgb2YgYWR1bHRzIG9yIGNoaWxkcmVuIHdpdGggZGlhZ25vc2VkIEZILiBBIHZlcnkgc21hbGwgcHJvcG9ydGlvbiBvZiB0aGUgcG9wdWxhdGlvbiBoYWQgYWNjZXNzIHRvIGZyZWUgY2hvbGVzdGVyb2wgYW5kIGdlbmV0aWMgdGVzdGluZyBldmVuIHdoZW4gaW5kaWNhdGVkIGJ5IGEgcGh5c2ljaWFuLiBJbiBnZW5lcmFsLCBjYXNjYWRlIHNjcmVlbmluZyBvZiB0aGUgcmVsYXRpdmVzIHdhcyBub3QgcGVyZm9ybWVkLiBVbmlmb3JtIGRpYWdub3N0aWMgY3JpdGVyaWEgZm9yIEZIIGhhZCBub3QgYmVlbiBlc3RhYmxpc2hlZCBldmVuIHdpdGhpbiB0aGUgc2FtZSBpbnN0aXR1dGlvbiBvciBwcm92aW5jZS4gVGhlIHVzZSBvZiBzdGF0aW5zIGFuZCBlemV0aW1pYmUgaW4gYWRkaXRpb24gdG8gbGlmZXN0eWxlIGNoYW5nZXMgd2VyZSB0aGUgbW9zdCBjb21tb24gcmVjb21tZW5kZWQgdHJlYXRtZW50IG9wdGlvbiBmb3IgRkggcGF0aWVudHMuIFRoZSByZXNwb25kZW50cyBjb25zaWRlcmVkIGxhY2sgb2YgZmluYW5jaWFsIHJlc291cmNlcyBhcyBhIG1ham9yIGJhcnJpZXIgZm9yIHRoZSBtYW5hZ2VtZW50IG9mIEZIIGFuZCBzdHJlc3NlZCBvbiB0YWtpbmcgcmVsZXZhbnQgbWVhc3VyZXMgZm9yIGEgdW5pZm9ybSBGSCBzY3JlZW5pbmcgcHJvZ3JhbXMgYXJvdW5kIHRoZSBjb3VudHJ5LiBJbnRlcnByZXRhdGlvbjogTmF0aW9uYWwgRkggc2NyZWVuaW5nIHByb2dyYW1tZXMgYXJlIG5vdCBpbiBwbGFjZSB3b3JsZHdpZGUgaGVuY2UgRkggaXMgY29tbW9ubHkgdW5kaWFnbm9zZWQsIGFuZCBtYW55IGluZGl2aWR1YWxzIGFyZSBhdCBhIGhpZ2ggcmlzayBmb3IgY2FyZGlvdmFzY3VsYXIgZGlzZWFzZXMuIFRpbWVseSBzY3JlZW5pbmcgb2YgcG9wdWxhdGlvbiBmb3IgRkggcmVxdWlyZXMga25vd2xlZGdlIGFib3V0IEZIIGFtb25nIHRoZSBjbGluaWNpYW5zIGFuZCB0aGUgYXZhaWxhYmlsaXR5IG9mIGZ1bmRhbWVudGFsIGluZnJhc3RydWN0dXJlIGNvdXBsZWQgd2l0aCBzdWZmaWNpZW50IGZpbmFuY2lhbCByZXNvdXJjZXMuIEZ1bmRpbmc6IFRoZSBhdXRob3JzIGNvbmZpcm0gaW5kZXBlbmRlbmNlIGZyb20gdGhlIHNwb25zb3IuIFRoZSBmdW5kZXJzIGhhZCBubyByb2xlIGluIHRoZSBkZXNpZ24gb2YgdGhlIHN0dWR5OyBpbiB0aGUgY29sbGVjdGlvbiwgYW5hbHlzZXMsIG9yIGludGVycHJldGF0aW9uIG9mIGRhdGE7IGluIHRoZSB3cml0aW5nIG9mIHRoZSBtYW51c2NyaXB0LCBvciBpbiB0aGUgZGVjaXNpb24gdG8gcHVibGlzaCB0aGUgcmVzdWx0cy4gRlMgcmVjZWl2ZWQgZnVuZGluZyBmcm9tIEhpZ2hlciBFZHVjYXRpb24gQ29tbWlzc2lvbiwgUGFraXN0YW4gKEdyYW50IDIwLTE1NzYwKSBhbmQgVUcgcmVjZWl2ZWQgZ3JhbnRzIGZyb20gU2xvdmVuaWFuIFJlc2VhcmNoIEFnZW5jeSAoSjMtMjUzNiwgUDMtMDM0MykuIiwicHVibGlzaGVyIjoiRWxzZXZpZXIgTHRkIiwidm9sdW1lIjoiMTIiLCJjb250YWluZXItdGl0bGUtc2hvcnQiOiIifSwiaXNUZW1wb3JhcnkiOmZhbHNlfV19"/>
          <w:id w:val="1183867954"/>
          <w:placeholder>
            <w:docPart w:val="DefaultPlaceholder_-1854013440"/>
          </w:placeholder>
        </w:sdtPr>
        <w:sdtContent>
          <w:ins w:id="728" w:author="Mohammad Nayeem Hasan" w:date="2024-05-20T23:57:00Z" w16du:dateUtc="2024-05-20T17:57:00Z">
            <w:r w:rsidR="00DE023D" w:rsidRPr="00DE023D">
              <w:rPr>
                <w:rFonts w:ascii="Times New Roman" w:hAnsi="Times New Roman" w:cs="Times New Roman"/>
                <w:color w:val="000000"/>
                <w:sz w:val="24"/>
                <w:szCs w:val="24"/>
                <w:vertAlign w:val="superscript"/>
              </w:rPr>
              <w:t>69</w:t>
            </w:r>
          </w:ins>
          <w:del w:id="729" w:author="Mohammad Nayeem Hasan" w:date="2024-05-20T23:57:00Z" w16du:dateUtc="2024-05-20T17:57:00Z">
            <w:r w:rsidR="00956D6A" w:rsidRPr="00DE023D" w:rsidDel="00DE023D">
              <w:rPr>
                <w:rFonts w:ascii="Times New Roman" w:hAnsi="Times New Roman" w:cs="Times New Roman"/>
                <w:color w:val="000000"/>
                <w:sz w:val="24"/>
                <w:szCs w:val="24"/>
                <w:vertAlign w:val="superscript"/>
              </w:rPr>
              <w:delText>67</w:delText>
            </w:r>
          </w:del>
        </w:sdtContent>
      </w:sdt>
      <w:r w:rsidR="003C4197" w:rsidRPr="002732DD">
        <w:rPr>
          <w:rFonts w:ascii="Times New Roman" w:hAnsi="Times New Roman" w:cs="Times New Roman"/>
          <w:sz w:val="24"/>
          <w:szCs w:val="24"/>
        </w:rPr>
        <w:t xml:space="preserve">. </w:t>
      </w:r>
      <w:r w:rsidR="007D7037" w:rsidRPr="002732DD">
        <w:rPr>
          <w:rFonts w:ascii="Times New Roman" w:hAnsi="Times New Roman" w:cs="Times New Roman"/>
          <w:sz w:val="24"/>
          <w:szCs w:val="24"/>
        </w:rPr>
        <w:t xml:space="preserve">Recent national surveys in the region have revealed varying prevalence rates of hypercholesterolemia, </w:t>
      </w:r>
      <w:ins w:id="730" w:author="Mohammad Nayeem Hasan" w:date="2024-05-20T23:39:00Z" w16du:dateUtc="2024-05-20T17:39:00Z">
        <w:r w:rsidR="00E03D7B">
          <w:rPr>
            <w:rFonts w:ascii="Times New Roman" w:hAnsi="Times New Roman" w:cs="Times New Roman"/>
            <w:sz w:val="24"/>
            <w:szCs w:val="24"/>
          </w:rPr>
          <w:t>19.94</w:t>
        </w:r>
      </w:ins>
      <w:del w:id="731" w:author="Mohammad Nayeem Hasan" w:date="2024-05-20T23:39:00Z" w16du:dateUtc="2024-05-20T17:39:00Z">
        <w:r w:rsidR="003C4197" w:rsidRPr="002732DD" w:rsidDel="00E03D7B">
          <w:rPr>
            <w:rFonts w:ascii="Times New Roman" w:hAnsi="Times New Roman" w:cs="Times New Roman"/>
            <w:sz w:val="24"/>
            <w:szCs w:val="24"/>
          </w:rPr>
          <w:delText>23.70</w:delText>
        </w:r>
      </w:del>
      <w:r w:rsidR="00E95E21" w:rsidRPr="002732DD">
        <w:rPr>
          <w:rFonts w:ascii="Times New Roman" w:hAnsi="Times New Roman" w:cs="Times New Roman"/>
          <w:sz w:val="24"/>
          <w:szCs w:val="24"/>
        </w:rPr>
        <w:t xml:space="preserve">% in Sri Lanka (2014) </w:t>
      </w:r>
      <w:sdt>
        <w:sdtPr>
          <w:rPr>
            <w:rFonts w:ascii="Times New Roman" w:hAnsi="Times New Roman" w:cs="Times New Roman"/>
            <w:color w:val="000000"/>
            <w:sz w:val="24"/>
            <w:szCs w:val="24"/>
            <w:vertAlign w:val="superscript"/>
          </w:rPr>
          <w:tag w:val="MENDELEY_CITATION_v3_eyJjaXRhdGlvbklEIjoiTUVOREVMRVlfQ0lUQVRJT05fYzI2M2M2YmQtZDcxNS00NTZiLWJmOTgtOTM3NTI2ZmI4YmVlIiwicHJvcGVydGllcyI6eyJub3RlSW5kZXgiOjB9LCJpc0VkaXRlZCI6ZmFsc2UsIm1hbnVhbE92ZXJyaWRlIjp7ImlzTWFudWFsbHlPdmVycmlkZGVuIjpmYWxzZSwiY2l0ZXByb2NUZXh0IjoiPHN1cD4zMTwvc3VwPiIsIm1hbnVhbE92ZXJyaWRlVGV4dCI6IiJ9LCJjaXRhdGlvbkl0ZW1zIjpbeyJpZCI6IjBkYjQ3ODE2LTIzYWQtMzY1OS1hMzU3LTZjMWRhZGUyNWRjYiIsIml0ZW1EYXRhIjp7InR5cGUiOiJ3ZWJwYWdlIiwiaWQiOiIwZGI0NzgxNi0yM2FkLTM2NTktYTM1Ny02YzFkYWRlMjVkY2IiLCJ0aXRsZSI6IjIwMTUgU1RFUFMgQ291bnRyeSBSZXBvcnQgU3JpIExhbmthIiwiYWNjZXNzZWQiOnsiZGF0ZS1wYXJ0cyI6W1syMDI0LDIsMTZdXX0sIlVSTCI6Imh0dHBzOi8vd3d3Lndoby5pbnQvcHVibGljYXRpb25zL20vaXRlbS8yMDE1LXN0ZXBzLWNvdW50cnktcmVwb3J0LXNyaS1sYW5rYSIsImNvbnRhaW5lci10aXRsZS1zaG9ydCI6IiJ9LCJpc1RlbXBvcmFyeSI6ZmFsc2V9XX0="/>
          <w:id w:val="-1118448430"/>
          <w:placeholder>
            <w:docPart w:val="0B5EBEB284324E7F8F3AFE7EFCF07380"/>
          </w:placeholder>
        </w:sdtPr>
        <w:sdtContent>
          <w:ins w:id="732" w:author="Mohammad Nayeem Hasan" w:date="2024-05-20T23:57:00Z" w16du:dateUtc="2024-05-20T17:57:00Z">
            <w:r w:rsidR="00DE023D" w:rsidRPr="00DE023D">
              <w:rPr>
                <w:rFonts w:ascii="Times New Roman" w:eastAsia="Times New Roman" w:hAnsi="Times New Roman" w:cs="Times New Roman"/>
                <w:color w:val="000000"/>
                <w:sz w:val="24"/>
                <w:szCs w:val="24"/>
                <w:vertAlign w:val="superscript"/>
              </w:rPr>
              <w:t>31</w:t>
            </w:r>
          </w:ins>
          <w:del w:id="733" w:author="Mohammad Nayeem Hasan" w:date="2024-05-20T23:57:00Z" w16du:dateUtc="2024-05-20T17:57:00Z">
            <w:r w:rsidR="00956D6A" w:rsidRPr="00DE023D" w:rsidDel="00DE023D">
              <w:rPr>
                <w:rFonts w:ascii="Times New Roman" w:eastAsia="Times New Roman" w:hAnsi="Times New Roman" w:cs="Times New Roman"/>
                <w:color w:val="000000"/>
                <w:sz w:val="24"/>
                <w:szCs w:val="24"/>
                <w:vertAlign w:val="superscript"/>
              </w:rPr>
              <w:delText>29</w:delText>
            </w:r>
          </w:del>
        </w:sdtContent>
      </w:sdt>
      <w:r w:rsidR="00E95E21" w:rsidRPr="002732DD">
        <w:rPr>
          <w:rFonts w:ascii="Times New Roman" w:hAnsi="Times New Roman" w:cs="Times New Roman"/>
          <w:sz w:val="24"/>
          <w:szCs w:val="24"/>
        </w:rPr>
        <w:t xml:space="preserve">, </w:t>
      </w:r>
      <w:r w:rsidR="003C4197" w:rsidRPr="002732DD">
        <w:rPr>
          <w:rFonts w:ascii="Times New Roman" w:hAnsi="Times New Roman" w:cs="Times New Roman"/>
          <w:sz w:val="24"/>
          <w:szCs w:val="24"/>
        </w:rPr>
        <w:t>3</w:t>
      </w:r>
      <w:ins w:id="734" w:author="Mohammad Nayeem Hasan" w:date="2024-05-20T23:39:00Z" w16du:dateUtc="2024-05-20T17:39:00Z">
        <w:r w:rsidR="00E03D7B">
          <w:rPr>
            <w:rFonts w:ascii="Times New Roman" w:hAnsi="Times New Roman" w:cs="Times New Roman"/>
            <w:sz w:val="24"/>
            <w:szCs w:val="24"/>
          </w:rPr>
          <w:t>4.40</w:t>
        </w:r>
      </w:ins>
      <w:del w:id="735" w:author="Mohammad Nayeem Hasan" w:date="2024-05-20T23:39:00Z" w16du:dateUtc="2024-05-20T17:39:00Z">
        <w:r w:rsidR="003C4197" w:rsidRPr="002732DD" w:rsidDel="00E03D7B">
          <w:rPr>
            <w:rFonts w:ascii="Times New Roman" w:hAnsi="Times New Roman" w:cs="Times New Roman"/>
            <w:sz w:val="24"/>
            <w:szCs w:val="24"/>
          </w:rPr>
          <w:delText>6.70</w:delText>
        </w:r>
      </w:del>
      <w:r w:rsidR="00E95E21" w:rsidRPr="002732DD">
        <w:rPr>
          <w:rFonts w:ascii="Times New Roman" w:hAnsi="Times New Roman" w:cs="Times New Roman"/>
          <w:sz w:val="24"/>
          <w:szCs w:val="24"/>
        </w:rPr>
        <w:t xml:space="preserve">% in Myanmar (2014) </w:t>
      </w:r>
      <w:sdt>
        <w:sdtPr>
          <w:rPr>
            <w:rFonts w:ascii="Times New Roman" w:hAnsi="Times New Roman" w:cs="Times New Roman"/>
            <w:color w:val="000000"/>
            <w:sz w:val="24"/>
            <w:szCs w:val="24"/>
            <w:vertAlign w:val="superscript"/>
          </w:rPr>
          <w:tag w:val="MENDELEY_CITATION_v3_eyJjaXRhdGlvbklEIjoiTUVOREVMRVlfQ0lUQVRJT05fOTkzMzA2ZTItM2Q4Mi00OGI1LTljNjktZjAyNGYwZjNlNmNkIiwicHJvcGVydGllcyI6eyJub3RlSW5kZXgiOjB9LCJpc0VkaXRlZCI6ZmFsc2UsIm1hbnVhbE92ZXJyaWRlIjp7ImlzTWFudWFsbHlPdmVycmlkZGVuIjpmYWxzZSwiY2l0ZXByb2NUZXh0IjoiPHN1cD4zMjwvc3VwPiIsIm1hbnVhbE92ZXJyaWRlVGV4dCI6IiJ9LCJjaXRhdGlvbkl0ZW1zIjpbeyJpZCI6ImY2ZWE5YWU0LTQ4YjUtMzU4Yy05YjcxLTBiMjI4ZWU3MWFlYyIsIml0ZW1EYXRhIjp7InR5cGUiOiJ3ZWJwYWdlIiwiaWQiOiJmNmVhOWFlNC00OGI1LTM1OGMtOWI3MS0wYjIyOGVlNzFhZWMiLCJ0aXRsZSI6IjIwMTQgU1RFUFMgQ291bnRyeSBSZXBvcnQgTXlhbm1hciIsImFjY2Vzc2VkIjp7ImRhdGUtcGFydHMiOltbMjAyNCwyLDE2XV19LCJVUkwiOiJodHRwczovL3d3dy53aG8uaW50L3B1YmxpY2F0aW9ucy9tL2l0ZW0vMjAxNC1zdGVwcy1jb3VudHJ5LXJlcG9ydC1teWFubWFyIiwiY29udGFpbmVyLXRpdGxlLXNob3J0IjoiIn0sImlzVGVtcG9yYXJ5IjpmYWxzZX1dfQ=="/>
          <w:id w:val="-334685329"/>
          <w:placeholder>
            <w:docPart w:val="0B5EBEB284324E7F8F3AFE7EFCF07380"/>
          </w:placeholder>
        </w:sdtPr>
        <w:sdtContent>
          <w:ins w:id="736" w:author="Mohammad Nayeem Hasan" w:date="2024-05-20T23:57:00Z" w16du:dateUtc="2024-05-20T17:57:00Z">
            <w:r w:rsidR="00DE023D" w:rsidRPr="00DE023D">
              <w:rPr>
                <w:rFonts w:ascii="Times New Roman" w:eastAsia="Times New Roman" w:hAnsi="Times New Roman" w:cs="Times New Roman"/>
                <w:color w:val="000000"/>
                <w:sz w:val="24"/>
                <w:szCs w:val="24"/>
                <w:vertAlign w:val="superscript"/>
              </w:rPr>
              <w:t>32</w:t>
            </w:r>
          </w:ins>
          <w:del w:id="737" w:author="Mohammad Nayeem Hasan" w:date="2024-05-20T23:57:00Z" w16du:dateUtc="2024-05-20T17:57:00Z">
            <w:r w:rsidR="00956D6A" w:rsidRPr="00DE023D" w:rsidDel="00DE023D">
              <w:rPr>
                <w:rFonts w:ascii="Times New Roman" w:eastAsia="Times New Roman" w:hAnsi="Times New Roman" w:cs="Times New Roman"/>
                <w:color w:val="000000"/>
                <w:sz w:val="24"/>
                <w:szCs w:val="24"/>
                <w:vertAlign w:val="superscript"/>
              </w:rPr>
              <w:delText>30</w:delText>
            </w:r>
          </w:del>
        </w:sdtContent>
      </w:sdt>
      <w:r w:rsidR="00E95E21" w:rsidRPr="002732DD">
        <w:rPr>
          <w:rFonts w:ascii="Times New Roman" w:hAnsi="Times New Roman" w:cs="Times New Roman"/>
          <w:color w:val="000000"/>
          <w:sz w:val="24"/>
          <w:szCs w:val="24"/>
        </w:rPr>
        <w:t>,</w:t>
      </w:r>
      <w:r w:rsidR="00E95E21" w:rsidRPr="002732DD">
        <w:rPr>
          <w:rFonts w:ascii="Times New Roman" w:hAnsi="Times New Roman" w:cs="Times New Roman"/>
          <w:sz w:val="24"/>
          <w:szCs w:val="24"/>
        </w:rPr>
        <w:t xml:space="preserve"> </w:t>
      </w:r>
      <w:ins w:id="738" w:author="Mohammad Nayeem Hasan" w:date="2024-05-20T23:39:00Z" w16du:dateUtc="2024-05-20T17:39:00Z">
        <w:r w:rsidR="00E03D7B">
          <w:rPr>
            <w:rFonts w:ascii="Times New Roman" w:hAnsi="Times New Roman" w:cs="Times New Roman"/>
            <w:sz w:val="24"/>
            <w:szCs w:val="24"/>
          </w:rPr>
          <w:t>17.39</w:t>
        </w:r>
      </w:ins>
      <w:del w:id="739" w:author="Mohammad Nayeem Hasan" w:date="2024-05-20T23:39:00Z" w16du:dateUtc="2024-05-20T17:39:00Z">
        <w:r w:rsidR="003C4197" w:rsidRPr="002732DD" w:rsidDel="00E03D7B">
          <w:rPr>
            <w:rFonts w:ascii="Times New Roman" w:hAnsi="Times New Roman" w:cs="Times New Roman"/>
            <w:sz w:val="24"/>
            <w:szCs w:val="24"/>
          </w:rPr>
          <w:delText>21.00</w:delText>
        </w:r>
      </w:del>
      <w:r w:rsidR="00E95E21" w:rsidRPr="002732DD">
        <w:rPr>
          <w:rFonts w:ascii="Times New Roman" w:hAnsi="Times New Roman" w:cs="Times New Roman"/>
          <w:sz w:val="24"/>
          <w:szCs w:val="24"/>
        </w:rPr>
        <w:t xml:space="preserve">% in Timor-Leste (2014) </w:t>
      </w:r>
      <w:sdt>
        <w:sdtPr>
          <w:rPr>
            <w:rFonts w:ascii="Times New Roman" w:hAnsi="Times New Roman" w:cs="Times New Roman"/>
            <w:color w:val="000000"/>
            <w:sz w:val="24"/>
            <w:szCs w:val="24"/>
            <w:vertAlign w:val="superscript"/>
          </w:rPr>
          <w:tag w:val="MENDELEY_CITATION_v3_eyJjaXRhdGlvbklEIjoiTUVOREVMRVlfQ0lUQVRJT05fZjNkMmI1YzgtNzc0Ni00MTU1LThjZTktZjExOWM4ZDg2YmNmIiwicHJvcGVydGllcyI6eyJub3RlSW5kZXgiOjB9LCJpc0VkaXRlZCI6ZmFsc2UsIm1hbnVhbE92ZXJyaWRlIjp7ImlzTWFudWFsbHlPdmVycmlkZGVuIjpmYWxzZSwiY2l0ZXByb2NUZXh0IjoiPHN1cD4zMzwvc3VwPiIsIm1hbnVhbE92ZXJyaWRlVGV4dCI6IiJ9LCJjaXRhdGlvbkl0ZW1zIjpbeyJpZCI6IjRjZWUzNjBkLTVjZGYtMzI1ZS05MzIzLWI5ZDI4ODg5MDNmZiIsIml0ZW1EYXRhIjp7InR5cGUiOiJ3ZWJwYWdlIiwiaWQiOiI0Y2VlMzYwZC01Y2RmLTMyNWUtOTMyMy1iOWQyODg4OTAzZmYiLCJ0aXRsZSI6IlRpbW9yLUxlc3RlIC0gU1RFUFMgMjAxNCIsImFjY2Vzc2VkIjp7ImRhdGUtcGFydHMiOltbMjAyNCwyLDE2XV19LCJVUkwiOiJodHRwczovL2V4dHJhbmV0Lndoby5pbnQvbmNkc21pY3JvZGF0YS9pbmRleC5waHAvY2F0YWxvZy82ODciLCJjb250YWluZXItdGl0bGUtc2hvcnQiOiIifSwiaXNUZW1wb3JhcnkiOmZhbHNlfV19"/>
          <w:id w:val="-1259589721"/>
          <w:placeholder>
            <w:docPart w:val="0B5EBEB284324E7F8F3AFE7EFCF07380"/>
          </w:placeholder>
        </w:sdtPr>
        <w:sdtContent>
          <w:ins w:id="740" w:author="Mohammad Nayeem Hasan" w:date="2024-05-20T23:57:00Z" w16du:dateUtc="2024-05-20T17:57:00Z">
            <w:r w:rsidR="00DE023D" w:rsidRPr="00DE023D">
              <w:rPr>
                <w:rFonts w:ascii="Times New Roman" w:eastAsia="Times New Roman" w:hAnsi="Times New Roman" w:cs="Times New Roman"/>
                <w:color w:val="000000"/>
                <w:sz w:val="24"/>
                <w:szCs w:val="24"/>
                <w:vertAlign w:val="superscript"/>
              </w:rPr>
              <w:t>33</w:t>
            </w:r>
          </w:ins>
          <w:del w:id="741" w:author="Mohammad Nayeem Hasan" w:date="2024-05-20T23:57:00Z" w16du:dateUtc="2024-05-20T17:57:00Z">
            <w:r w:rsidR="00956D6A" w:rsidRPr="00DE023D" w:rsidDel="00DE023D">
              <w:rPr>
                <w:rFonts w:ascii="Times New Roman" w:eastAsia="Times New Roman" w:hAnsi="Times New Roman" w:cs="Times New Roman"/>
                <w:color w:val="000000"/>
                <w:sz w:val="24"/>
                <w:szCs w:val="24"/>
                <w:vertAlign w:val="superscript"/>
              </w:rPr>
              <w:delText>31</w:delText>
            </w:r>
          </w:del>
        </w:sdtContent>
      </w:sdt>
      <w:r w:rsidR="00E95E21" w:rsidRPr="002732DD">
        <w:rPr>
          <w:rFonts w:ascii="Times New Roman" w:hAnsi="Times New Roman" w:cs="Times New Roman"/>
          <w:color w:val="000000"/>
          <w:sz w:val="24"/>
          <w:szCs w:val="24"/>
        </w:rPr>
        <w:t>,</w:t>
      </w:r>
      <w:r w:rsidR="00E95E21" w:rsidRPr="002732DD">
        <w:rPr>
          <w:rFonts w:ascii="Times New Roman" w:hAnsi="Times New Roman" w:cs="Times New Roman"/>
          <w:sz w:val="24"/>
          <w:szCs w:val="24"/>
        </w:rPr>
        <w:t xml:space="preserve"> </w:t>
      </w:r>
      <w:r w:rsidR="003C4197" w:rsidRPr="002732DD">
        <w:rPr>
          <w:rFonts w:ascii="Times New Roman" w:hAnsi="Times New Roman" w:cs="Times New Roman"/>
          <w:sz w:val="24"/>
          <w:szCs w:val="24"/>
        </w:rPr>
        <w:t>2</w:t>
      </w:r>
      <w:ins w:id="742" w:author="Mohammad Nayeem Hasan" w:date="2024-05-20T23:39:00Z" w16du:dateUtc="2024-05-20T17:39:00Z">
        <w:r w:rsidR="00E03D7B">
          <w:rPr>
            <w:rFonts w:ascii="Times New Roman" w:hAnsi="Times New Roman" w:cs="Times New Roman"/>
            <w:sz w:val="24"/>
            <w:szCs w:val="24"/>
          </w:rPr>
          <w:t>6.59</w:t>
        </w:r>
      </w:ins>
      <w:del w:id="743" w:author="Mohammad Nayeem Hasan" w:date="2024-05-20T23:39:00Z" w16du:dateUtc="2024-05-20T17:39:00Z">
        <w:r w:rsidR="003C4197" w:rsidRPr="002732DD" w:rsidDel="00E03D7B">
          <w:rPr>
            <w:rFonts w:ascii="Times New Roman" w:hAnsi="Times New Roman" w:cs="Times New Roman"/>
            <w:sz w:val="24"/>
            <w:szCs w:val="24"/>
          </w:rPr>
          <w:delText>8.40</w:delText>
        </w:r>
      </w:del>
      <w:r w:rsidR="00E95E21" w:rsidRPr="002732DD">
        <w:rPr>
          <w:rFonts w:ascii="Times New Roman" w:hAnsi="Times New Roman" w:cs="Times New Roman"/>
          <w:sz w:val="24"/>
          <w:szCs w:val="24"/>
        </w:rPr>
        <w:t xml:space="preserve">% in Bangladesh (2018) </w:t>
      </w:r>
      <w:sdt>
        <w:sdtPr>
          <w:rPr>
            <w:rFonts w:ascii="Times New Roman" w:hAnsi="Times New Roman" w:cs="Times New Roman"/>
            <w:color w:val="000000"/>
            <w:sz w:val="24"/>
            <w:szCs w:val="24"/>
            <w:vertAlign w:val="superscript"/>
          </w:rPr>
          <w:tag w:val="MENDELEY_CITATION_v3_eyJjaXRhdGlvbklEIjoiTUVOREVMRVlfQ0lUQVRJT05fZmUxNTFmYTMtMGJlOC00YThhLTlmZDMtZjg0NjNkYTlhMTRjIiwicHJvcGVydGllcyI6eyJub3RlSW5kZXgiOjB9LCJpc0VkaXRlZCI6ZmFsc2UsIm1hbnVhbE92ZXJyaWRlIjp7ImlzTWFudWFsbHlPdmVycmlkZGVuIjpmYWxzZSwiY2l0ZXByb2NUZXh0IjoiPHN1cD4zNDwvc3VwPiIsIm1hbnVhbE92ZXJyaWRlVGV4dCI6IiJ9LCJjaXRhdGlvbkl0ZW1zIjpbeyJpZCI6Ijk2MDMwZjg2LTc4YjQtMzQ3ZS1hNTFiLTgyMGE3ZTY4MDMxZSIsIml0ZW1EYXRhIjp7InR5cGUiOiJ3ZWJwYWdlIiwiaWQiOiI5NjAzMGY4Ni03OGI0LTM0N2UtYTUxYi04MjBhN2U2ODAzMWUiLCJ0aXRsZSI6IjIwMTggU1RFUFMgRmFjdCBTaGVldCBCYW5nbGFkZXNoIiwiYWNjZXNzZWQiOnsiZGF0ZS1wYXJ0cyI6W1syMDI0LDIsMTZdXX0sIlVSTCI6Imh0dHBzOi8vd3d3Lndoby5pbnQvYmFuZ2xhZGVzaC9hYm91dC11cy9wdWJsaWNhdGlvbnMtMS9tL2l0ZW0vMjAxOC1zdGVwcy1mYWN0LXNoZWV0LWJhbmdsYWRlc2giLCJjb250YWluZXItdGl0bGUtc2hvcnQiOiIifSwiaXNUZW1wb3JhcnkiOmZhbHNlfV19"/>
          <w:id w:val="1596137370"/>
          <w:placeholder>
            <w:docPart w:val="0B5EBEB284324E7F8F3AFE7EFCF07380"/>
          </w:placeholder>
        </w:sdtPr>
        <w:sdtContent>
          <w:ins w:id="744" w:author="Mohammad Nayeem Hasan" w:date="2024-05-20T23:57:00Z" w16du:dateUtc="2024-05-20T17:57:00Z">
            <w:r w:rsidR="00DE023D" w:rsidRPr="00DE023D">
              <w:rPr>
                <w:rFonts w:ascii="Times New Roman" w:eastAsia="Times New Roman" w:hAnsi="Times New Roman" w:cs="Times New Roman"/>
                <w:color w:val="000000"/>
                <w:sz w:val="24"/>
                <w:szCs w:val="24"/>
                <w:vertAlign w:val="superscript"/>
              </w:rPr>
              <w:t>34</w:t>
            </w:r>
          </w:ins>
          <w:del w:id="745" w:author="Mohammad Nayeem Hasan" w:date="2024-05-20T23:57:00Z" w16du:dateUtc="2024-05-20T17:57:00Z">
            <w:r w:rsidR="00956D6A" w:rsidRPr="00DE023D" w:rsidDel="00DE023D">
              <w:rPr>
                <w:rFonts w:ascii="Times New Roman" w:eastAsia="Times New Roman" w:hAnsi="Times New Roman" w:cs="Times New Roman"/>
                <w:color w:val="000000"/>
                <w:sz w:val="24"/>
                <w:szCs w:val="24"/>
                <w:vertAlign w:val="superscript"/>
              </w:rPr>
              <w:delText>32</w:delText>
            </w:r>
          </w:del>
        </w:sdtContent>
      </w:sdt>
      <w:r w:rsidR="009A73F7" w:rsidRPr="002732DD">
        <w:rPr>
          <w:rFonts w:ascii="Times New Roman" w:hAnsi="Times New Roman" w:cs="Times New Roman"/>
          <w:color w:val="000000"/>
          <w:sz w:val="24"/>
          <w:szCs w:val="24"/>
        </w:rPr>
        <w:t xml:space="preserve">, </w:t>
      </w:r>
      <w:r w:rsidR="003C4197" w:rsidRPr="002732DD">
        <w:rPr>
          <w:rFonts w:ascii="Times New Roman" w:hAnsi="Times New Roman" w:cs="Times New Roman"/>
          <w:color w:val="000000"/>
          <w:sz w:val="24"/>
          <w:szCs w:val="24"/>
        </w:rPr>
        <w:t>11.</w:t>
      </w:r>
      <w:ins w:id="746" w:author="Mohammad Nayeem Hasan" w:date="2024-05-20T23:39:00Z" w16du:dateUtc="2024-05-20T17:39:00Z">
        <w:r w:rsidR="00E03D7B">
          <w:rPr>
            <w:rFonts w:ascii="Times New Roman" w:hAnsi="Times New Roman" w:cs="Times New Roman"/>
            <w:color w:val="000000"/>
            <w:sz w:val="24"/>
            <w:szCs w:val="24"/>
          </w:rPr>
          <w:t>13</w:t>
        </w:r>
      </w:ins>
      <w:del w:id="747" w:author="Mohammad Nayeem Hasan" w:date="2024-05-20T23:39:00Z" w16du:dateUtc="2024-05-20T17:39:00Z">
        <w:r w:rsidR="003C4197" w:rsidRPr="002732DD" w:rsidDel="00E03D7B">
          <w:rPr>
            <w:rFonts w:ascii="Times New Roman" w:hAnsi="Times New Roman" w:cs="Times New Roman"/>
            <w:color w:val="000000"/>
            <w:sz w:val="24"/>
            <w:szCs w:val="24"/>
          </w:rPr>
          <w:delText>19</w:delText>
        </w:r>
      </w:del>
      <w:r w:rsidR="00E95E21" w:rsidRPr="002732DD">
        <w:rPr>
          <w:rFonts w:ascii="Times New Roman" w:hAnsi="Times New Roman" w:cs="Times New Roman"/>
          <w:color w:val="000000"/>
          <w:sz w:val="24"/>
          <w:szCs w:val="24"/>
        </w:rPr>
        <w:t>% in Nepal (2019)</w:t>
      </w:r>
      <w:r w:rsidR="00E95E21"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ZjA2NmIxYjUtNzY2OC00MzYwLTg4NzUtM2FmYTg3ODNhNDBlIiwicHJvcGVydGllcyI6eyJub3RlSW5kZXgiOjB9LCJpc0VkaXRlZCI6ZmFsc2UsIm1hbnVhbE92ZXJyaWRlIjp7ImlzTWFudWFsbHlPdmVycmlkZGVuIjpmYWxzZSwiY2l0ZXByb2NUZXh0IjoiPHN1cD4zNTwvc3VwPiIsIm1hbnVhbE92ZXJyaWRlVGV4dCI6IiJ9LCJjaXRhdGlvbkl0ZW1zIjpbeyJpZCI6ImIyMzZkZGExLTg5M2YtM2ZjYi04ZDMwLTE0NzdiZDQxYTY2NSIsIml0ZW1EYXRhIjp7InR5cGUiOiJ3ZWJwYWdlIiwiaWQiOiJiMjM2ZGRhMS04OTNmLTNmY2ItOGQzMC0xNDc3YmQ0MWE2NjUiLCJ0aXRsZSI6Ik5lcGFsIC0gU1RFUFMgMjAxOSIsImFjY2Vzc2VkIjp7ImRhdGUtcGFydHMiOltbMjAyNCwyLDE2XV19LCJVUkwiOiJodHRwczovL2V4dHJhbmV0Lndoby5pbnQvbmNkc21pY3JvZGF0YS9pbmRleC5waHAvY2F0YWxvZy83NzEiLCJjb250YWluZXItdGl0bGUtc2hvcnQiOiIifSwiaXNUZW1wb3JhcnkiOmZhbHNlfV19"/>
          <w:id w:val="-1368602159"/>
          <w:placeholder>
            <w:docPart w:val="0B5EBEB284324E7F8F3AFE7EFCF07380"/>
          </w:placeholder>
        </w:sdtPr>
        <w:sdtContent>
          <w:ins w:id="748" w:author="Mohammad Nayeem Hasan" w:date="2024-05-20T23:57:00Z" w16du:dateUtc="2024-05-20T17:57:00Z">
            <w:r w:rsidR="00DE023D" w:rsidRPr="00DE023D">
              <w:rPr>
                <w:rFonts w:ascii="Times New Roman" w:eastAsia="Times New Roman" w:hAnsi="Times New Roman" w:cs="Times New Roman"/>
                <w:color w:val="000000"/>
                <w:sz w:val="24"/>
                <w:szCs w:val="24"/>
                <w:vertAlign w:val="superscript"/>
              </w:rPr>
              <w:t>35</w:t>
            </w:r>
          </w:ins>
          <w:del w:id="749" w:author="Mohammad Nayeem Hasan" w:date="2024-05-20T23:57:00Z" w16du:dateUtc="2024-05-20T17:57:00Z">
            <w:r w:rsidR="00956D6A" w:rsidRPr="00DE023D" w:rsidDel="00DE023D">
              <w:rPr>
                <w:rFonts w:ascii="Times New Roman" w:eastAsia="Times New Roman" w:hAnsi="Times New Roman" w:cs="Times New Roman"/>
                <w:color w:val="000000"/>
                <w:sz w:val="24"/>
                <w:szCs w:val="24"/>
                <w:vertAlign w:val="superscript"/>
              </w:rPr>
              <w:delText>33</w:delText>
            </w:r>
          </w:del>
        </w:sdtContent>
      </w:sdt>
      <w:r w:rsidR="009A73F7" w:rsidRPr="002732DD">
        <w:rPr>
          <w:rFonts w:ascii="Times New Roman" w:hAnsi="Times New Roman" w:cs="Times New Roman"/>
          <w:color w:val="000000"/>
          <w:sz w:val="24"/>
          <w:szCs w:val="24"/>
        </w:rPr>
        <w:t xml:space="preserve"> and </w:t>
      </w:r>
      <w:r w:rsidR="00C01B73" w:rsidRPr="002732DD">
        <w:rPr>
          <w:rFonts w:ascii="Times New Roman" w:hAnsi="Times New Roman" w:cs="Times New Roman"/>
          <w:color w:val="000000"/>
          <w:sz w:val="24"/>
          <w:szCs w:val="24"/>
        </w:rPr>
        <w:t xml:space="preserve">the </w:t>
      </w:r>
      <w:r w:rsidR="009A73F7" w:rsidRPr="002732DD">
        <w:rPr>
          <w:rFonts w:ascii="Times New Roman" w:hAnsi="Times New Roman" w:cs="Times New Roman"/>
          <w:color w:val="000000"/>
          <w:sz w:val="24"/>
          <w:szCs w:val="24"/>
        </w:rPr>
        <w:t>pooled percentage is 3</w:t>
      </w:r>
      <w:ins w:id="750" w:author="Mohammad Nayeem Hasan" w:date="2024-05-20T23:39:00Z" w16du:dateUtc="2024-05-20T17:39:00Z">
        <w:r w:rsidR="00E03D7B">
          <w:rPr>
            <w:rFonts w:ascii="Times New Roman" w:hAnsi="Times New Roman" w:cs="Times New Roman"/>
            <w:color w:val="000000"/>
            <w:sz w:val="24"/>
            <w:szCs w:val="24"/>
          </w:rPr>
          <w:t>1.21</w:t>
        </w:r>
      </w:ins>
      <w:del w:id="751" w:author="Mohammad Nayeem Hasan" w:date="2024-05-20T23:39:00Z" w16du:dateUtc="2024-05-20T17:39:00Z">
        <w:r w:rsidR="009A73F7" w:rsidRPr="002732DD" w:rsidDel="00E03D7B">
          <w:rPr>
            <w:rFonts w:ascii="Times New Roman" w:hAnsi="Times New Roman" w:cs="Times New Roman"/>
            <w:color w:val="000000"/>
            <w:sz w:val="24"/>
            <w:szCs w:val="24"/>
          </w:rPr>
          <w:delText>2.15</w:delText>
        </w:r>
      </w:del>
      <w:r w:rsidR="009A73F7" w:rsidRPr="002732DD">
        <w:rPr>
          <w:rFonts w:ascii="Times New Roman" w:hAnsi="Times New Roman" w:cs="Times New Roman"/>
          <w:color w:val="000000"/>
          <w:sz w:val="24"/>
          <w:szCs w:val="24"/>
        </w:rPr>
        <w:t>%</w:t>
      </w:r>
      <w:r w:rsidR="00E95E21" w:rsidRPr="002732DD">
        <w:rPr>
          <w:rFonts w:ascii="Times New Roman" w:hAnsi="Times New Roman" w:cs="Times New Roman"/>
          <w:color w:val="000000"/>
          <w:sz w:val="24"/>
          <w:szCs w:val="24"/>
        </w:rPr>
        <w:t xml:space="preserve">. </w:t>
      </w:r>
    </w:p>
    <w:p w14:paraId="7A82981C" w14:textId="04590764" w:rsidR="002F69FB" w:rsidRPr="002732DD" w:rsidRDefault="007D643B" w:rsidP="00F90968">
      <w:pPr>
        <w:ind w:firstLine="720"/>
        <w:rPr>
          <w:rFonts w:ascii="Times New Roman" w:hAnsi="Times New Roman" w:cs="Times New Roman"/>
          <w:sz w:val="24"/>
          <w:szCs w:val="24"/>
        </w:rPr>
      </w:pPr>
      <w:r w:rsidRPr="002732DD">
        <w:rPr>
          <w:rFonts w:ascii="Times New Roman" w:hAnsi="Times New Roman" w:cs="Times New Roman"/>
          <w:color w:val="000000"/>
          <w:sz w:val="24"/>
          <w:szCs w:val="24"/>
        </w:rPr>
        <w:t xml:space="preserve">This study identified age, sex, education level, work status, levels of physical activity (both vigorous and leisure), obesity, and medication usage as significant risk factors for hypercholesterolemia among Southeast Asians. However, associations observed with marital status, dietary habits, and modes of physical activity did not attain statistical significance. The positive correlation observed between age and hypercholesterolemia aligns with findings from prior studies </w:t>
      </w:r>
      <w:sdt>
        <w:sdtPr>
          <w:rPr>
            <w:rFonts w:ascii="Times New Roman" w:hAnsi="Times New Roman" w:cs="Times New Roman"/>
            <w:color w:val="000000"/>
            <w:sz w:val="24"/>
            <w:szCs w:val="24"/>
            <w:vertAlign w:val="superscript"/>
          </w:rPr>
          <w:tag w:val="MENDELEY_CITATION_v3_eyJjaXRhdGlvbklEIjoiTUVOREVMRVlfQ0lUQVRJT05fYTkwNDg2NWEtZDViNy00MTk1LWExYzktYzQ1ZTAwOWY1MjgzIiwicHJvcGVydGllcyI6eyJub3RlSW5kZXgiOjB9LCJpc0VkaXRlZCI6ZmFsc2UsIm1hbnVhbE92ZXJyaWRlIjp7ImlzTWFudWFsbHlPdmVycmlkZGVuIjpmYWxzZSwiY2l0ZXByb2NUZXh0IjoiPHN1cD43MCw3MTwvc3VwPiIsIm1hbnVhbE92ZXJyaWRlVGV4dCI6IiJ9LCJjaXRhdGlvbkl0ZW1zIjpbeyJpZCI6ImJkMmVjY2U3LTNmNmQtMzlhZS05MDQyLTUzNGI2MzVkNWI2MiIsIml0ZW1EYXRhIjp7InR5cGUiOiJhcnRpY2xlLWpvdXJuYWwiLCJpZCI6ImJkMmVjY2U3LTNmNmQtMzlhZS05MDQyLTUzNGI2MzVkNWI2MiIsInRpdGxlIjoiQXNzb2NpYXRpb24gYmV0d2VlbiBoZWlnaHQgYW5kIGh5cGVyY2hvbGVzdGVyb2xlbWlhIGluIGFkdWx0czogYSBuYXRpb253aWRlIHBvcHVsYXRpb24tYmFzZWQgc3R1ZHkgaW4gS29yZWEiLCJhdXRob3IiOlt7ImZhbWlseSI6IkxlZSIsImdpdmVuIjoiTWkgWWVvbiIsInBhcnNlLW5hbWVzIjpmYWxzZSwiZHJvcHBpbmctcGFydGljbGUiOiIiLCJub24tZHJvcHBpbmctcGFydGljbGUiOiIifSx7ImZhbWlseSI6Ik5hbSIsImdpdmVuIjoiR2EgRXVuIiwicGFyc2UtbmFtZXMiOmZhbHNlLCJkcm9wcGluZy1wYXJ0aWNsZSI6IiIsIm5vbi1kcm9wcGluZy1wYXJ0aWNsZSI6IiJ9LHsiZmFtaWx5IjoiSGFuIiwiZ2l2ZW4iOiJLeXVuZ2RvIiwicGFyc2UtbmFtZXMiOmZhbHNlLCJkcm9wcGluZy1wYXJ0aWNsZSI6IiIsIm5vbi1kcm9wcGluZy1wYXJ0aWNsZSI6IiJ9LHsiZmFtaWx5IjoiS2ltIiwiZ2l2ZW4iOiJEYSBIeWUiLCJwYXJzZS1uYW1lcyI6ZmFsc2UsImRyb3BwaW5nLXBhcnRpY2xlIjoiIiwibm9uLWRyb3BwaW5nLXBhcnRpY2xlIjoiIn0seyJmYW1pbHkiOiJLaW0iLCJnaXZlbiI6IllhbmcgSHl1biIsInBhcnNlLW5hbWVzIjpmYWxzZSwiZHJvcHBpbmctcGFydGljbGUiOiIiLCJub24tZHJvcHBpbmctcGFydGljbGUiOiIifSx7ImZhbWlseSI6IkNobyIsImdpdmVuIjoiS3l1bmcgSHdhbiIsInBhcnNlLW5hbWVzIjpmYWxzZSwiZHJvcHBpbmctcGFydGljbGUiOiIiLCJub24tZHJvcHBpbmctcGFydGljbGUiOiIifSx7ImZhbWlseSI6IlBhcmsiLCJnaXZlbiI6IllvbmcgR3l1IiwicGFyc2UtbmFtZXMiOmZhbHNlLCJkcm9wcGluZy1wYXJ0aWNsZSI6IiIsIm5vbi1kcm9wcGluZy1wYXJ0aWNsZSI6IiJ9XSwiY29udGFpbmVyLXRpdGxlIjoiTGlwaWRzIGluIEhlYWx0aCBhbmQgRGlzZWFzZSIsImNvbnRhaW5lci10aXRsZS1zaG9ydCI6IkxpcGlkcyBIZWFsdGggRGlzIiwiYWNjZXNzZWQiOnsiZGF0ZS1wYXJ0cyI6W1syMDI0LDIsMjJdXX0sIkRPSSI6IjEwLjExODYvUzEyOTQ0LTAxOS0xMTQ4LTciLCJJU1NOIjoiMTQ3NjUxMVgiLCJQTUlEIjoiMzE3Mjk5ODQiLCJVUkwiOiIvcG1jL2FydGljbGVzL1BNQzY4NTg2ODEvIiwiaXNzdWVkIjp7ImRhdGUtcGFydHMiOltbMjAxOSwxMSwxNV1dfSwiYWJzdHJhY3QiOiJCYWNrZ3JvdW5kOiBQcmV2aW91cyBzdHVkaWVzIHJlcG9ydGVkIHRoYXQgc3RhdHVyZSBpcyBpbnZlcnNlbHkgcmVsYXRlZCB0byB0aGUgcmlzayBvZiBjYXJkaW92YXNjdWxhciBkaXNlYXNlLiBIb3dldmVyLCB0aGVyZSBpcyBsaW1pdGVkIGV2aWRlbmNlIG9uIHRoZSBhc3NvY2lhdGlvbiBiZXR3ZWVuIGhlaWdodCBhbmQgbGlwaWQgcHJvZmlsZXMuIFdlIGFpbWVkIHRvIGV4YW1pbmUgdGhlIGFzc29jaWF0aW9uIG9mIGhlaWdodCB3aXRoIHRvdGFsIGNob2xlc3Rlcm9sIGFuZCBoeXBlcmNob2xlc3Rlcm9sZW1pYSBiYXNlZCBvbiB0aGUgbmF0aW9uYWxseSByZXByZXNlbnRhdGl2ZSBkYXRhc2V0IG9mIEtvcmVhbiBhZHVsdHMuIE1ldGhvZHM6IFRoZSBkYXRhIG9mIDEzLDcwMSBhZHVsdHMgYWdlZCDiiaUxOSB5ZWFycyB3aG8gcGFydGljaXBhdGVkIGluIHRoZSBLb3JlYSBOYXRpb25hbCBIZWFsdGggYW5kIE51dHJpdGlvbiBFeGFtaW5hdGlvbiBTdXJ2ZXkgKDIwMTMtMjAxNSkgd2VyZSB1c2VkIGluIHRoaXMgbmF0aW9ud2lkZSBwb3B1bGF0aW9uLWJhc2VkIGNyb3NzLXNlY3Rpb25hbCBzdHVkeS4gSHlwZXJjaG9sZXN0ZXJvbGVtaWEgd2FzIGRlZmluZWQgYXMgYSBzZXJ1bSB0b3RhbCBjaG9sZXN0ZXJvbCBsZXZlbCDiiaUgMjQwIG1nL2RMIG9yIHVzZSBvZiBsaXBpZC1sb3dlcmluZyBtZWRpY2F0aW9ucy4gTXVsdGl2YXJpYWJsZSBsaW5lYXIgcmVncmVzc2lvbiBhbmQgbG9naXN0aWMgcmVncmVzc2lvbiBhbmFseXNlcyB3ZXJlIHVzZWQgdG8gZXhhbWluZSB0aGUgYXNzb2NpYXRpb24gb2YgaGVpZ2h0IHdpdGggbWVhbiB0b3RhbCBjaG9sZXN0ZXJvbCBsZXZlbCBhbmQgb2RkcyByYXRpb3MgKE9Scykgb2YgaHlwZXJjaG9sZXN0ZXJvbGVtaWEuIFJlc3VsdHM6IEFwcHJveGltYXRlbHkgMTclIG9mIHBhcnRpY2lwYW50cyBoYWQgaHlwZXJjaG9sZXN0ZXJvbGVtaWEuIE1lYW4gdG90YWwgY2hvbGVzdGVyb2wgbGV2ZWxzIGRlY3JlYXNlZCBpbiB0aGUgaGlnaGVyIHF1YXJ0aWxlIChRKSBncm91cHMgb2YgaGVpZ2h0IGFmdGVyIGFkanVzdGluZyBmb3IgY29uZm91bmRpbmcgdmFyaWFibGVzIGluY2x1ZGluZyBhZ2UsIHNleCwgYm9keSBtYXNzIGluZGV4LCBzbW9raW5nIHN0YXR1cywgYWxjb2hvbCBjb25zdW1wdGlvbiwgcGh5c2ljYWwgYWN0aXZpdHksIGluY29tZSwgZWR1Y2F0aW9uYWwgbGV2ZWwsIGh5cGVydGVuc2lvbiwgYW5kIGRpYWJldGVzIG1lbGxpdHVzIChQIGZvciB0cmVuZCA9IDAuMDM1KS4gQWZ0ZXIgYWRqdXN0aW5nIGZvciB0aGVzZSBwb3RlbnRpYWwgY29uZm91bmRpbmcgdmFyaWFibGVzLCB0aGUgYWRqdXN0ZWQgT1JzIG9mIGh5cGVyY2hvbGVzdGVyb2xlbWlhIHdlcmUgc2lnbmlmaWNhbnRseSBsb3dlciBpbiB0aGUgUTMgYW5kIFE0IGdyb3VwcyB0aGFuIGluIHRoZSBRMSBncm91cDsgT1JzIGRlY3JlYXNlZCBpbiB0aGUgaGlnaGVyIHF1YXJ0aWxlIGdyb3VwcyBvZiBoZWlnaHQgKE9SOiAwLjgzLCA5NSUgY29uZmlkZW5jZSBpbnRlcnZhbDogMC43MS0wLjk5IGluIFEzOyAwLjgxLCAwLjY5LTAuOTUgaW4gUTQsIFAgZm9yIHRyZW5kID0gMC4wMDcpLiBUaGUgYXNzb2NpYXRpb24gYmV0d2VlbiBoZWlnaHQgKFE0IHZzLiBRMS1RMykgYW5kIGh5cGVyY2hvbGVzdGVyb2xlbWlhIHdhcyBzdHJvbmdlciBpbiBtZW4gb3IgaW5kaXZpZHVhbHMgd2l0aG91dCBoeXBlcnRlbnNpb24gb3IgZGlhYmV0ZXMgdGhhbiBpbiB3b21lbiBvciBpbmRpdmlkdWFscyB3aXRoIHN1Y2ggZGlzZWFzZXMuIENvbmNsdXNpb25zOiBIZWlnaHQgaXMgaW52ZXJzZWx5IGFzc29jaWF0ZWQgd2l0aCB0b3RhbCBjaG9sZXN0ZXJvbCBsZXZlbCBhbmQgb2RkcyBvZiBoeXBlcmNob2xlc3Rlcm9sZW1pYSBhbW9uZyBLb3JlYW4gYWR1bHRzLiBDaGlsZGhvb2QgZW52aXJvbm1lbnQgcmVsYXRlZCB0byBzaG9ydCBzdGF0dXJlIG1heSBiZSBhc3NvY2lhdGVkIHdpdGggaHlwZXJjaG9sZXN0ZXJvbGVtaWEgYW5kIGNhcmRpb3Zhc2N1bGFyIGhlYWx0aCBpbiBhZHVsdGhvb2QuIiwicHVibGlzaGVyIjoiQk1DIiwiaXNzdWUiOiIxIiwidm9sdW1lIjoiMTgifSwiaXNUZW1wb3JhcnkiOmZhbHNlfSx7ImlkIjoiOTg2NzEzYjItY2Q3YS0zN2U1LWFjMTgtZDRmMzMzMmQ2Y2YzIiwiaXRlbURhdGEiOnsidHlwZSI6ImFydGljbGUtam91cm5hbCIsImlkIjoiOTg2NzEzYjItY2Q3YS0zN2U1LWFjMTgtZDRmMzMzMmQ2Y2YzIiwidGl0bGUiOiJUaGUgcHJldmFsZW5jZSBvZiBoeXBlcmNob2xlc3Rlcm9sZW1pYSBhbmQgYXNzb2NpYXRlZCByaXNrIGZhY3RvcnMgaW4gQWwtS2hhcmogcG9wdWxhdGlvbiwgU2F1ZGkgQXJhYmlhOiBhIGNyb3NzLXNlY3Rpb25hbCBzdXJ2ZXkiLCJhdXRob3IiOlt7ImZhbWlseSI6IkFsLVphaHJhbmkiLCJnaXZlbiI6IkphbWFhbiIsInBhcnNlLW5hbWVzIjpmYWxzZSwiZHJvcHBpbmctcGFydGljbGUiOiIiLCJub24tZHJvcHBpbmctcGFydGljbGUiOiIifSx7ImZhbWlseSI6IlNodWJhaXIiLCJnaXZlbiI6Ik1hbWRvdWggTS4iLCJwYXJzZS1uYW1lcyI6ZmFsc2UsImRyb3BwaW5nLXBhcnRpY2xlIjoiIiwibm9uLWRyb3BwaW5nLXBhcnRpY2xlIjoiIn0seyJmYW1pbHkiOiJBbC1HaGFtZGkiLCJnaXZlbiI6IlNhbWVlciIsInBhcnNlLW5hbWVzIjpmYWxzZSwiZHJvcHBpbmctcGFydGljbGUiOiIiLCJub24tZHJvcHBpbmctcGFydGljbGUiOiIifSx7ImZhbWlseSI6IkFscmFzaGVlZCIsImdpdmVuIjoiQWJkdWxsYWggQS4iLCJwYXJzZS1uYW1lcyI6ZmFsc2UsImRyb3BwaW5nLXBhcnRpY2xlIjoiIiwibm9uLWRyb3BwaW5nLXBhcnRpY2xlIjoiIn0seyJmYW1pbHkiOiJBbGR1cmF5d2lzaCIsImdpdmVuIjoiQWJkdWxyYWhtYW4gQS4iLCJwYXJzZS1uYW1lcyI6ZmFsc2UsImRyb3BwaW5nLXBhcnRpY2xlIjoiIiwibm9uLWRyb3BwaW5nLXBhcnRpY2xlIjoiIn0seyJmYW1pbHkiOiJBbHJlc2hpZGkiLCJnaXZlbiI6IkZheWV6IFNhdWQiLCJwYXJzZS1uYW1lcyI6ZmFsc2UsImRyb3BwaW5nLXBhcnRpY2xlIjoiIiwibm9uLWRyb3BwaW5nLXBhcnRpY2xlIjoiIn0seyJmYW1pbHkiOiJBbHNoYWhyYW5pIiwiZ2l2ZW4iOiJTYWVlZCBNYXN0b3VyIiwicGFyc2UtbmFtZXMiOmZhbHNlLCJkcm9wcGluZy1wYXJ0aWNsZSI6IiIsIm5vbi1kcm9wcGluZy1wYXJ0aWNsZSI6IiJ9LHsiZmFtaWx5IjoiQWxzYWxhbWFoIiwiZ2l2ZW4iOiJNYWppZCIsInBhcnNlLW5hbWVzIjpmYWxzZSwiZHJvcHBpbmctcGFydGljbGUiOiIiLCJub24tZHJvcHBpbmctcGFydGljbGUiOiIifSx7ImZhbWlseSI6IkFsLUtoYXRlZWIiLCJnaXZlbiI6IkJhZHIgRi4iLCJwYXJzZS1uYW1lcyI6ZmFsc2UsImRyb3BwaW5nLXBhcnRpY2xlIjoiIiwibm9uLWRyb3BwaW5nLXBhcnRpY2xlIjoiIn0seyJmYW1pbHkiOiJBc2hhdGhyaSIsImdpdmVuIjoiQWxqYXdoYXJhaCBJYnJhaGVlbSIsInBhcnNlLW5hbWVzIjpmYWxzZSwiZHJvcHBpbmctcGFydGljbGUiOiIiLCJub24tZHJvcHBpbmctcGFydGljbGUiOiIifSx7ImZhbWlseSI6IkVsLU1ldHdhbGx5IiwiZ2l2ZW4iOiJBc2hyYWYiLCJwYXJzZS1uYW1lcyI6ZmFsc2UsImRyb3BwaW5nLXBhcnRpY2xlIjoiIiwibm9uLWRyb3BwaW5nLXBhcnRpY2xlIjoiIn0seyJmYW1pbHkiOiJBbGRvc3NhcmkiLCJnaXZlbiI6IktoYWxlZCBLLiIsInBhcnNlLW5hbWVzIjpmYWxzZSwiZHJvcHBpbmctcGFydGljbGUiOiIiLCJub24tZHJvcHBpbmctcGFydGljbGUiOiIifV0sImNvbnRhaW5lci10aXRsZSI6IkJNQyBDYXJkaW92YXNjdWxhciBEaXNvcmRlcnMiLCJjb250YWluZXItdGl0bGUtc2hvcnQiOiJCTUMgQ2FyZGlvdmFzYyBEaXNvcmQiLCJhY2Nlc3NlZCI6eyJkYXRlLXBhcnRzIjpbWzIwMjQsMiwyMl1dfSwiRE9JIjoiMTAuMTE4Ni9TMTI4NzItMDIwLTAxODI1LTIiLCJJU1NOIjoiMTQ3MTIyNjEiLCJQTUlEIjoiMzM0MTMwOTEiLCJVUkwiOiIvcG1jL2FydGljbGVzL1BNQzc3OTIyMDAvIiwiaXNzdWVkIjp7ImRhdGUtcGFydHMiOltbMjAyMSwxMiwxXV19LCJhYnN0cmFjdCI6IkJhY2tncm91bmQ6IEh5cGVyY2hvbGVzdGVyb2xlbWlhIChIQykgaXMgYW4gaW1wb3J0YW50IHByZWN1cnNvciB0byBtYW55IGNhcmRpb3Zhc2N1bGFyLCBjZXJlYnJvdmFzY3VsYXIsIGFuZCBwZXJpcGhlcmFsIHZhc2N1bGFyIGRpc2Vhc2VzLiBBIHJlcG9ydCBjb25kdWN0ZWQgYnkgdGhlIEFtZXJpY2FuIEhlYXJ0IEFzc29jaWF0aW9uIHNob3dlZCB0aGUgcHJldmFsZW5jZSBvZiBIQyB0byBiZSAxMS45JSwgd2l0aCBhcm91bmQgMjguNSBtaWxsaW9uIGFkdWx0cyBhZ2Ug4omlIDIwwqB5ZWFycyBoYXZpbmcgaGlnaCBjaG9sZXN0ZXJvbCBsZXZlbHMuIFRoaXMgc3R1ZHkgYWltZWQgdG8gZXZhbHVhdGUgdGhlIHByZXZhbGVuY2Ugb2YgSEMgYW5kIGl0cyBhc3NvY2lhdGVkIHJpc2sgZmFjdG9ycyBhbW9uZyB0aGUgZ2VuZXJhbCBwb3B1bGF0aW9uIG9mIEFsLUtoYXJqLCBTYXVkaSBBcmFiaWEuIE1ldGhvZDogQSBjcm9zcy1zZWN0aW9uYWwgc3R1ZHkgd2FzIGNvbmR1Y3RlZCBvbiB0aGUgZ2VuZXJhbCBwb3B1bGF0aW9uIG9mIEFsLUtoYXJqLCBTYXVkaSBBcmFiaWEgaW4gMjAxNi4gVGhlIHJlcHJlc2VudGF0aXZlIHNhbXBsZSBjb25zaXN0ZWQgb2YgMTAxOSBpbmRpdmlkdWFscywgd2hvIGFsbCBwYXJ0aWNpcGF0ZWQgb24gYSB2b2x1bnRhcnkgYmFzaXMuIFRoZSBzdGF0aXN0aWNhbCBhbmFseXNpcyB3YXMgcGVyZm9ybWVkIHVzaW5nIFNQU1MgdmVyc2lvbiAyNS4gUmVzdWx0czogVGhlIHJlc3VsdHMgb2YgdGhpcyBzdHVkeSBzaG93ZWQgdGhlIHByZXZhbGVuY2Ugb2YgSEMgaW4gdGhlIHNhbXBsZSB0byBiZSAxMi41JS4gVGhlcmUgd2FzIGEgc2lnbmlmaWNhbnQgbW9kZXJhdGUgcG9zaXRpdmUgYXNzb2NpYXRpb24gYmV0d2VlbiBpbmNyZWFzaW5nIGFnZSBhbmQgdGhlIHByZXZhbGVuY2Ugb2YgSEMgKHIgPSAwLjI0MCwgUCA8IDAuMDAwMSkuIE1hbGVzIGhhZCBhIHNpZ25pZmljYW50bHkgaGlnaGVyIHByZXZhbGVuY2Ugb2YgSEMgKDU2LjclKSBjb21wYXJlZCB0byB0aGVpciBmZW1hbGUgY291bnRlcnBhcnRzICg0My4zJSkgKFgyID0gMjMuMDkzLCBQIOKJpCAwLjAwMDEpLiBCTUkgd2FzIHBvc2l0aXZlbHkgYW5kIHNpZ25pZmljYW50bHkgYXNzb2NpYXRlZCB3aXRoIGhpZ2ggY2hvbGVzdGVyb2wgc3RhdHVzLiBQYXJ0aWNpcGFudHMgaW4gdGhlIG92ZXJ3ZWlnaHQgY2F0ZWdvcnkgaGFkIGEgc2lnbmlmaWNhbnRseSBoaWdoZXIgcmlzayBvZiBIQyAoT1IgPSAxLjcyNzsgOTUlIENJID0gMS41OOKAkzEuOTE0OyBQID0gMC4wNDYpLiBUaGUgbm9uLW9iZXNlICg8IDI1wqBrZy9tMikgcGFydGljaXBhbnRzIGhhZCBhbiBpbnZlcnNlIHNpZ25pZmljYW50IGFzc29jaWF0aW9uIHdpdGggdGhlIHJpc2sgb2YgaHlwZXJjaG9sZXN0ZXJvbGVtaWEuIChPUiA9IDAuNDExOyA5NSUgQ0kgPSAwLjIxNuKAkzAuNzgzOyBQID0gMC4wMDcpLiBDb25jbHVzaW9uOiBJbiB0aGlzIHBvcHVsYXRpb24tYmFzZWQgc3R1ZHksIHRoZSBwcmVkb21pbmFudCByaXNrIGZhY3RvcnMgb2YgSEMgaW4gQWwtS2hhcmogcmVnaW9uIHdlcmUgYmVpbmcgb2YgYSBTYXVkaSBuYXRpb25hbGl0eSwgbWFsZSwgaGF2aW5nIG9iZXNpdHksIGJlaW5nIHVuZW1wbG95ZWQsIGFuZCBiZWluZyBhIGNpdmlsaWFuIHdvcmtlci4gVGhlcmUgaXMgYSBjbGVhciBuZWVkIGZvciBmdXR1cmUgc2NyZWVuaW5nIHN0dWRpZXMgb2YgSEMsIGFzIG1vc3QgcHJldmlvdXMgc3R1ZGllcyBoYXZlIHJlcG9ydGVkIGNvbnRyYWRpY3RvcnkgcHJldmFsZW5jZSBkYXRhIChiZWNhdXNlIHRoZXkgd2VyZSBjb25kdWN0ZWQgaW4gZGlmZmVyZW50IHJlZ2lvbnMgb2YgS1NBKS4gRnVydGhlcm1vcmUsIHdlbGwtZGVzaWduZWQgcHJvc3BlY3RpdmUgY29ob3J0IHN0dWRpZXMgYXJlIG5lZWRlZCBpbiB0aGUgZnV0dXJlIHRvIGFzc2VzcyBob3cgdGhlIGFzc29jaWF0aW9uIGJldHdlZW4gbGlmZXN0eWxlIGJlaGF2aW91cmFsIGZhY3RvcnMgc3VjaCBhcyBkaWV0YXJ5IGludGFrZSBwYXR0ZXJucyBhbmQgbGV2ZWxzIG9mIHBoeXNpY2FsIGFjdGl2aXR5IG1heSBhZmZlY3QgdGhlIHJlbGF0aXZlIHJpc2sgb2YgSEMgc3RhdHVzLiIsInB1Ymxpc2hlciI6IkJNQyIsImlzc3VlIjoiMSIsInZvbHVtZSI6IjIxIn0sImlzVGVtcG9yYXJ5IjpmYWxzZX1dfQ=="/>
          <w:id w:val="2137824854"/>
          <w:placeholder>
            <w:docPart w:val="DefaultPlaceholder_-1854013440"/>
          </w:placeholder>
        </w:sdtPr>
        <w:sdtContent>
          <w:ins w:id="752" w:author="Mohammad Nayeem Hasan" w:date="2024-05-20T23:57:00Z" w16du:dateUtc="2024-05-20T17:57:00Z">
            <w:r w:rsidR="00DE023D" w:rsidRPr="00DE023D">
              <w:rPr>
                <w:rFonts w:ascii="Times New Roman" w:hAnsi="Times New Roman" w:cs="Times New Roman"/>
                <w:color w:val="000000"/>
                <w:sz w:val="24"/>
                <w:szCs w:val="24"/>
                <w:vertAlign w:val="superscript"/>
              </w:rPr>
              <w:t>70,71</w:t>
            </w:r>
          </w:ins>
          <w:del w:id="753" w:author="Mohammad Nayeem Hasan" w:date="2024-05-20T23:57:00Z" w16du:dateUtc="2024-05-20T17:57:00Z">
            <w:r w:rsidR="00956D6A" w:rsidRPr="00DE023D" w:rsidDel="00DE023D">
              <w:rPr>
                <w:rFonts w:ascii="Times New Roman" w:hAnsi="Times New Roman" w:cs="Times New Roman"/>
                <w:color w:val="000000"/>
                <w:sz w:val="24"/>
                <w:szCs w:val="24"/>
                <w:vertAlign w:val="superscript"/>
              </w:rPr>
              <w:delText>68,69</w:delText>
            </w:r>
          </w:del>
        </w:sdtContent>
      </w:sdt>
      <w:r w:rsidR="003C4197" w:rsidRPr="002732DD">
        <w:rPr>
          <w:rFonts w:ascii="Times New Roman" w:hAnsi="Times New Roman" w:cs="Times New Roman"/>
          <w:sz w:val="24"/>
          <w:szCs w:val="24"/>
        </w:rPr>
        <w:t xml:space="preserve">. </w:t>
      </w:r>
      <w:r w:rsidRPr="002732DD">
        <w:rPr>
          <w:rFonts w:ascii="Times New Roman" w:hAnsi="Times New Roman" w:cs="Times New Roman"/>
          <w:sz w:val="24"/>
          <w:szCs w:val="24"/>
        </w:rPr>
        <w:t xml:space="preserve">Similarly, the modestly increased risk of hypercholesterolemia associated with lower educational attainment is consistent with existing literature </w:t>
      </w:r>
      <w:sdt>
        <w:sdtPr>
          <w:rPr>
            <w:rFonts w:ascii="Times New Roman" w:hAnsi="Times New Roman" w:cs="Times New Roman"/>
            <w:color w:val="000000"/>
            <w:sz w:val="24"/>
            <w:szCs w:val="24"/>
            <w:vertAlign w:val="superscript"/>
          </w:rPr>
          <w:tag w:val="MENDELEY_CITATION_v3_eyJjaXRhdGlvbklEIjoiTUVOREVMRVlfQ0lUQVRJT05fNDkzMTM1YzAtODMzMy00NWUyLWI1NmMtZmRiMWNhZmU1MDE2IiwicHJvcGVydGllcyI6eyJub3RlSW5kZXgiOjB9LCJpc0VkaXRlZCI6ZmFsc2UsIm1hbnVhbE92ZXJyaWRlIjp7ImlzTWFudWFsbHlPdmVycmlkZGVuIjpmYWxzZSwiY2l0ZXByb2NUZXh0IjoiPHN1cD43MSw3Mjwvc3VwPiIsIm1hbnVhbE92ZXJyaWRlVGV4dCI6IiJ9LCJjaXRhdGlvbkl0ZW1zIjpbeyJpZCI6Ijk4NjcxM2IyLWNkN2EtMzdlNS1hYzE4LWQ0ZjMzMzJkNmNmMyIsIml0ZW1EYXRhIjp7InR5cGUiOiJhcnRpY2xlLWpvdXJuYWwiLCJpZCI6Ijk4NjcxM2IyLWNkN2EtMzdlNS1hYzE4LWQ0ZjMzMzJkNmNmMyIsInRpdGxlIjoiVGhlIHByZXZhbGVuY2Ugb2YgaHlwZXJjaG9sZXN0ZXJvbGVtaWEgYW5kIGFzc29jaWF0ZWQgcmlzayBmYWN0b3JzIGluIEFsLUtoYXJqIHBvcHVsYXRpb24sIFNhdWRpIEFyYWJpYTogYSBjcm9zcy1zZWN0aW9uYWwgc3VydmV5IiwiYXV0aG9yIjpbeyJmYW1pbHkiOiJBbC1aYWhyYW5pIiwiZ2l2ZW4iOiJKYW1hYW4iLCJwYXJzZS1uYW1lcyI6ZmFsc2UsImRyb3BwaW5nLXBhcnRpY2xlIjoiIiwibm9uLWRyb3BwaW5nLXBhcnRpY2xlIjoiIn0seyJmYW1pbHkiOiJTaHViYWlyIiwiZ2l2ZW4iOiJNYW1kb3VoIE0uIiwicGFyc2UtbmFtZXMiOmZhbHNlLCJkcm9wcGluZy1wYXJ0aWNsZSI6IiIsIm5vbi1kcm9wcGluZy1wYXJ0aWNsZSI6IiJ9LHsiZmFtaWx5IjoiQWwtR2hhbWRpIiwiZ2l2ZW4iOiJTYW1lZXIiLCJwYXJzZS1uYW1lcyI6ZmFsc2UsImRyb3BwaW5nLXBhcnRpY2xlIjoiIiwibm9uLWRyb3BwaW5nLXBhcnRpY2xlIjoiIn0seyJmYW1pbHkiOiJBbHJhc2hlZWQiLCJnaXZlbiI6IkFiZHVsbGFoIEEuIiwicGFyc2UtbmFtZXMiOmZhbHNlLCJkcm9wcGluZy1wYXJ0aWNsZSI6IiIsIm5vbi1kcm9wcGluZy1wYXJ0aWNsZSI6IiJ9LHsiZmFtaWx5IjoiQWxkdXJheXdpc2giLCJnaXZlbiI6IkFiZHVscmFobWFuIEEuIiwicGFyc2UtbmFtZXMiOmZhbHNlLCJkcm9wcGluZy1wYXJ0aWNsZSI6IiIsIm5vbi1kcm9wcGluZy1wYXJ0aWNsZSI6IiJ9LHsiZmFtaWx5IjoiQWxyZXNoaWRpIiwiZ2l2ZW4iOiJGYXlleiBTYXVkIiwicGFyc2UtbmFtZXMiOmZhbHNlLCJkcm9wcGluZy1wYXJ0aWNsZSI6IiIsIm5vbi1kcm9wcGluZy1wYXJ0aWNsZSI6IiJ9LHsiZmFtaWx5IjoiQWxzaGFocmFuaSIsImdpdmVuIjoiU2FlZWQgTWFzdG91ciIsInBhcnNlLW5hbWVzIjpmYWxzZSwiZHJvcHBpbmctcGFydGljbGUiOiIiLCJub24tZHJvcHBpbmctcGFydGljbGUiOiIifSx7ImZhbWlseSI6IkFsc2FsYW1haCIsImdpdmVuIjoiTWFqaWQiLCJwYXJzZS1uYW1lcyI6ZmFsc2UsImRyb3BwaW5nLXBhcnRpY2xlIjoiIiwibm9uLWRyb3BwaW5nLXBhcnRpY2xlIjoiIn0seyJmYW1pbHkiOiJBbC1LaGF0ZWViIiwiZ2l2ZW4iOiJCYWRyIEYuIiwicGFyc2UtbmFtZXMiOmZhbHNlLCJkcm9wcGluZy1wYXJ0aWNsZSI6IiIsIm5vbi1kcm9wcGluZy1wYXJ0aWNsZSI6IiJ9LHsiZmFtaWx5IjoiQXNoYXRocmkiLCJnaXZlbiI6IkFsamF3aGFyYWggSWJyYWhlZW0iLCJwYXJzZS1uYW1lcyI6ZmFsc2UsImRyb3BwaW5nLXBhcnRpY2xlIjoiIiwibm9uLWRyb3BwaW5nLXBhcnRpY2xlIjoiIn0seyJmYW1pbHkiOiJFbC1NZXR3YWxseSIsImdpdmVuIjoiQXNocmFmIiwicGFyc2UtbmFtZXMiOmZhbHNlLCJkcm9wcGluZy1wYXJ0aWNsZSI6IiIsIm5vbi1kcm9wcGluZy1wYXJ0aWNsZSI6IiJ9LHsiZmFtaWx5IjoiQWxkb3NzYXJpIiwiZ2l2ZW4iOiJLaGFsZWQgSy4iLCJwYXJzZS1uYW1lcyI6ZmFsc2UsImRyb3BwaW5nLXBhcnRpY2xlIjoiIiwibm9uLWRyb3BwaW5nLXBhcnRpY2xlIjoiIn1dLCJjb250YWluZXItdGl0bGUiOiJCTUMgQ2FyZGlvdmFzY3VsYXIgRGlzb3JkZXJzIiwiY29udGFpbmVyLXRpdGxlLXNob3J0IjoiQk1DIENhcmRpb3Zhc2MgRGlzb3JkIiwiYWNjZXNzZWQiOnsiZGF0ZS1wYXJ0cyI6W1syMDI0LDIsMjJdXX0sIkRPSSI6IjEwLjExODYvUzEyODcyLTAyMC0wMTgyNS0yIiwiSVNTTiI6IjE0NzEyMjYxIiwiUE1JRCI6IjMzNDEzMDkxIiwiVVJMIjoiL3BtYy9hcnRpY2xlcy9QTUM3NzkyMjAwLyIsImlzc3VlZCI6eyJkYXRlLXBhcnRzIjpbWzIwMjEsMTIsMV1dfSwiYWJzdHJhY3QiOiJCYWNrZ3JvdW5kOiBIeXBlcmNob2xlc3Rlcm9sZW1pYSAoSEMpIGlzIGFuIGltcG9ydGFudCBwcmVjdXJzb3IgdG8gbWFueSBjYXJkaW92YXNjdWxhciwgY2VyZWJyb3Zhc2N1bGFyLCBhbmQgcGVyaXBoZXJhbCB2YXNjdWxhciBkaXNlYXNlcy4gQSByZXBvcnQgY29uZHVjdGVkIGJ5IHRoZSBBbWVyaWNhbiBIZWFydCBBc3NvY2lhdGlvbiBzaG93ZWQgdGhlIHByZXZhbGVuY2Ugb2YgSEMgdG8gYmUgMTEuOSUsIHdpdGggYXJvdW5kIDI4LjUgbWlsbGlvbiBhZHVsdHMgYWdlIOKJpSAyMMKgeWVhcnMgaGF2aW5nIGhpZ2ggY2hvbGVzdGVyb2wgbGV2ZWxzLiBUaGlzIHN0dWR5IGFpbWVkIHRvIGV2YWx1YXRlIHRoZSBwcmV2YWxlbmNlIG9mIEhDIGFuZCBpdHMgYXNzb2NpYXRlZCByaXNrIGZhY3RvcnMgYW1vbmcgdGhlIGdlbmVyYWwgcG9wdWxhdGlvbiBvZiBBbC1LaGFyaiwgU2F1ZGkgQXJhYmlhLiBNZXRob2Q6IEEgY3Jvc3Mtc2VjdGlvbmFsIHN0dWR5IHdhcyBjb25kdWN0ZWQgb24gdGhlIGdlbmVyYWwgcG9wdWxhdGlvbiBvZiBBbC1LaGFyaiwgU2F1ZGkgQXJhYmlhIGluIDIwMTYuIFRoZSByZXByZXNlbnRhdGl2ZSBzYW1wbGUgY29uc2lzdGVkIG9mIDEwMTkgaW5kaXZpZHVhbHMsIHdobyBhbGwgcGFydGljaXBhdGVkIG9uIGEgdm9sdW50YXJ5IGJhc2lzLiBUaGUgc3RhdGlzdGljYWwgYW5hbHlzaXMgd2FzIHBlcmZvcm1lZCB1c2luZyBTUFNTIHZlcnNpb24gMjUuIFJlc3VsdHM6IFRoZSByZXN1bHRzIG9mIHRoaXMgc3R1ZHkgc2hvd2VkIHRoZSBwcmV2YWxlbmNlIG9mIEhDIGluIHRoZSBzYW1wbGUgdG8gYmUgMTIuNSUuIFRoZXJlIHdhcyBhIHNpZ25pZmljYW50IG1vZGVyYXRlIHBvc2l0aXZlIGFzc29jaWF0aW9uIGJldHdlZW4gaW5jcmVhc2luZyBhZ2UgYW5kIHRoZSBwcmV2YWxlbmNlIG9mIEhDIChyID0gMC4yNDAsIFAgPCAwLjAwMDEpLiBNYWxlcyBoYWQgYSBzaWduaWZpY2FudGx5IGhpZ2hlciBwcmV2YWxlbmNlIG9mIEhDICg1Ni43JSkgY29tcGFyZWQgdG8gdGhlaXIgZmVtYWxlIGNvdW50ZXJwYXJ0cyAoNDMuMyUpIChYMiA9IDIzLjA5MywgUCDiiaQgMC4wMDAxKS4gQk1JIHdhcyBwb3NpdGl2ZWx5IGFuZCBzaWduaWZpY2FudGx5IGFzc29jaWF0ZWQgd2l0aCBoaWdoIGNob2xlc3Rlcm9sIHN0YXR1cy4gUGFydGljaXBhbnRzIGluIHRoZSBvdmVyd2VpZ2h0IGNhdGVnb3J5IGhhZCBhIHNpZ25pZmljYW50bHkgaGlnaGVyIHJpc2sgb2YgSEMgKE9SID0gMS43Mjc7IDk1JSBDSSA9IDEuNTjigJMxLjkxNDsgUCA9IDAuMDQ2KS4gVGhlIG5vbi1vYmVzZSAoPCAyNcKga2cvbTIpIHBhcnRpY2lwYW50cyBoYWQgYW4gaW52ZXJzZSBzaWduaWZpY2FudCBhc3NvY2lhdGlvbiB3aXRoIHRoZSByaXNrIG9mIGh5cGVyY2hvbGVzdGVyb2xlbWlhLiAoT1IgPSAwLjQxMTsgOTUlIENJID0gMC4yMTbigJMwLjc4MzsgUCA9IDAuMDA3KS4gQ29uY2x1c2lvbjogSW4gdGhpcyBwb3B1bGF0aW9uLWJhc2VkIHN0dWR5LCB0aGUgcHJlZG9taW5hbnQgcmlzayBmYWN0b3JzIG9mIEhDIGluIEFsLUtoYXJqIHJlZ2lvbiB3ZXJlIGJlaW5nIG9mIGEgU2F1ZGkgbmF0aW9uYWxpdHksIG1hbGUsIGhhdmluZyBvYmVzaXR5LCBiZWluZyB1bmVtcGxveWVkLCBhbmQgYmVpbmcgYSBjaXZpbGlhbiB3b3JrZXIuIFRoZXJlIGlzIGEgY2xlYXIgbmVlZCBmb3IgZnV0dXJlIHNjcmVlbmluZyBzdHVkaWVzIG9mIEhDLCBhcyBtb3N0IHByZXZpb3VzIHN0dWRpZXMgaGF2ZSByZXBvcnRlZCBjb250cmFkaWN0b3J5IHByZXZhbGVuY2UgZGF0YSAoYmVjYXVzZSB0aGV5IHdlcmUgY29uZHVjdGVkIGluIGRpZmZlcmVudCByZWdpb25zIG9mIEtTQSkuIEZ1cnRoZXJtb3JlLCB3ZWxsLWRlc2lnbmVkIHByb3NwZWN0aXZlIGNvaG9ydCBzdHVkaWVzIGFyZSBuZWVkZWQgaW4gdGhlIGZ1dHVyZSB0byBhc3Nlc3MgaG93IHRoZSBhc3NvY2lhdGlvbiBiZXR3ZWVuIGxpZmVzdHlsZSBiZWhhdmlvdXJhbCBmYWN0b3JzIHN1Y2ggYXMgZGlldGFyeSBpbnRha2UgcGF0dGVybnMgYW5kIGxldmVscyBvZiBwaHlzaWNhbCBhY3Rpdml0eSBtYXkgYWZmZWN0IHRoZSByZWxhdGl2ZSByaXNrIG9mIEhDIHN0YXR1cy4iLCJwdWJsaXNoZXIiOiJCTUMiLCJpc3N1ZSI6IjEiLCJ2b2x1bWUiOiIyMSJ9LCJpc1RlbXBvcmFyeSI6ZmFsc2V9LHsiaWQiOiI3NWVhMGM1Yi0xZTI2LTMxMzgtYjFlNS1iNDMxMDAyOTI3OWYiLCJpdGVtRGF0YSI6eyJ0eXBlIjoiYXJ0aWNsZS1qb3VybmFsIiwiaWQiOiI3NWVhMGM1Yi0xZTI2LTMxMzgtYjFlNS1iNDMxMDAyOTI3OWYiLCJ0aXRsZSI6IkZhbWlsaWFsIGh5cGVyY2hvbGVzdGVyb2xlbWlhIGluIFNvdXRoZWFzdCBhbmQgRWFzdCBBc2lhIiwiYXV0aG9yIjpbeyJmYW1pbHkiOiJKYWNrc29uIiwiZ2l2ZW4iOiJDYW5kYWNlIEwuIiwicGFyc2UtbmFtZXMiOmZhbHNlLCJkcm9wcGluZy1wYXJ0aWNsZSI6IiIsIm5vbi1kcm9wcGluZy1wYXJ0aWNsZSI6IiJ9LHsiZmFtaWx5IjoiWm9yZG9rIiwiZ2l2ZW4iOiJNYWdkaSIsInBhcnNlLW5hbWVzIjpmYWxzZSwiZHJvcHBpbmctcGFydGljbGUiOiIiLCJub24tZHJvcHBpbmctcGFydGljbGUiOiIifSx7ImZhbWlseSI6Ikt1bGxvIiwiZ2l2ZW4iOiJJZnRpa2hhciBKLiIsInBhcnNlLW5hbWVzIjpmYWxzZSwiZHJvcHBpbmctcGFydGljbGUiOiIiLCJub24tZHJvcHBpbmctcGFydGljbGUiOiIifV0sImNvbnRhaW5lci10aXRsZSI6IkFtZXJpY2FuIEpvdXJuYWwgb2YgUHJldmVudGl2ZSBDYXJkaW9sb2d5IiwiY29udGFpbmVyLXRpdGxlLXNob3J0IjoiQW0gSiBQcmV2IENhcmRpb2wiLCJhY2Nlc3NlZCI6eyJkYXRlLXBhcnRzIjpbWzIwMjQsMiwyMl1dfSwiRE9JIjoiMTAuMTAxNi9KLkFKUEMuMjAyMS4xMDAxNTciLCJJU1NOIjoiMjY2Ni02Njc3IiwiaXNzdWVkIjp7ImRhdGUtcGFydHMiOltbMjAyMSw2LDFdXX0sInBhZ2UiOiIxMDAxNTciLCJhYnN0cmFjdCI6IkZhbWlsaWFsIGh5cGVyY2hvbGVzdGVyb2xlbWlhIChGSCkgaXMgYSByZWxhdGl2ZWx5IGNvbW1vbiBhdXRvc29tYWwgZG9taW5hbnQgZGlzb3JkZXIgYXNzb2NpYXRlZCB3aXRoIGEgc2lnbmlmaWNhbnRseSBpbmNyZWFzZWQgcmlzayBvZiBjb3JvbmFyeSBoZWFydCBkaXNlYXNlIChDSEQpLiBNb3N0ICh+ODXigJM5MCUpIGNhc2VzIGFyZSBkdWUgdG8gcGF0aG9nZW5pYyB2YXJpYW50cyBpbiB0aGUgTERMLXJlY2VwdG9yIGdlbmUgKExETFIpLCB3aGlsZSB0aGUgcmVtYWluaW5nIGFyZSBkdWUgdG8gcGF0aG9nZW5pYyB2YXJpYW50cyBpbiB0aGUgYXBvbGlwb3Byb3RlaW4gQiAoQVBPQikgYW5kIHByb3Byb3RlaW4gY29udmVydGFzZSBzdWJ0aWxpc2luL2tleGluIHR5cGUgOSAoUENTSzkpIGdlbmVzLCB0aG91Z2ggdGhlIHByb3BvcnRpb24gbWF5IHZhcnkgZGVwZW5kaW5nIG9uIGdlb2dyYXBoaWMgbG9jYXRpb24uIEV2ZW4gdGhvdWdoIGF0IGxlYXN0IGEgcXVhcnRlciBvZiB0aGUgd29ybGQncyBGSCBwb3B1bGF0aW9uIGxpdmVzIGluIFNvdXRoZWFzdCBhbmQgRWFzdCBBc2lhLCB0aGVyZSBhcmUgc3Vic3RhbnRpYWwgZ2FwcyBpbiBrbm93bGVkZ2UgcmVnYXJkaW5nIHRoZSBlcGlkZW1pb2xvZ3kgb2YgRkggZHVlIHRvIGxvdyBhd2FyZW5lc3MsIHRoZSBhYnNlbmNlIG9mIG5hdGlvbmFsIHNjcmVlbmluZyBwcm9ncmFtcywgYW5kIGxpbWl0ZWQgYXZhaWxhYmlsaXR5IG9mIGdlbmV0aWMgdGVzdGluZy4gSW4gdGhpcyByZXZpZXcsIHdlIGRpc2N1c3MgdGhlIG1vc3QgcmVjZW50IGFuZCByZWxldmFudCBpbmZvcm1hdGlvbiBhdmFpbGFibGUgcmVsYXRlZCB0byBkaWFnbm9zdGljIGNyaXRlcmlhLCBwcmV2YWxlbmNlLCBhd2FyZW5lc3MsIGNsaW5pY2FsIGNoYXJhY3RlcmlzdGljcywgZ2VuZXRpYyBlcGlkZW1pb2xvZ3ksIGFuZCB0cmVhdG1lbnQgaW4gdGhlIEZIIHBvcHVsYXRpb24gb2YgU291dGhlYXN0IGFuZCBFYXN0IEFzaWEuIEluY3JlYXNpbmcgYXdhcmVuZXNzIGFuZCBpbXByb3ZpbmcgdGhlIGRpYWdub3NpcyBhbmQgbWFuYWdlbWVudCBvZiBGSCB3aWxsIHJlZHVjZSB0aGUgYnVyZGVuIG9mIHByZW1hdHVyZSBDSEQgaW4gdGhlc2UgcmVnaW9ucyBvZiB0aGUgd29ybGQuIiwicHVibGlzaGVyIjoiRWxzZXZpZXIiLCJ2b2x1bWUiOiI2In0sImlzVGVtcG9yYXJ5IjpmYWxzZX1dfQ=="/>
          <w:id w:val="855309784"/>
          <w:placeholder>
            <w:docPart w:val="DefaultPlaceholder_-1854013440"/>
          </w:placeholder>
        </w:sdtPr>
        <w:sdtContent>
          <w:ins w:id="754" w:author="Mohammad Nayeem Hasan" w:date="2024-05-20T23:57:00Z" w16du:dateUtc="2024-05-20T17:57:00Z">
            <w:r w:rsidR="00DE023D" w:rsidRPr="00DE023D">
              <w:rPr>
                <w:rFonts w:ascii="Times New Roman" w:hAnsi="Times New Roman" w:cs="Times New Roman"/>
                <w:color w:val="000000"/>
                <w:sz w:val="24"/>
                <w:szCs w:val="24"/>
                <w:vertAlign w:val="superscript"/>
              </w:rPr>
              <w:t>71,72</w:t>
            </w:r>
          </w:ins>
          <w:del w:id="755" w:author="Mohammad Nayeem Hasan" w:date="2024-05-20T23:57:00Z" w16du:dateUtc="2024-05-20T17:57:00Z">
            <w:r w:rsidR="00956D6A" w:rsidRPr="00DE023D" w:rsidDel="00DE023D">
              <w:rPr>
                <w:rFonts w:ascii="Times New Roman" w:hAnsi="Times New Roman" w:cs="Times New Roman"/>
                <w:color w:val="000000"/>
                <w:sz w:val="24"/>
                <w:szCs w:val="24"/>
                <w:vertAlign w:val="superscript"/>
              </w:rPr>
              <w:delText>69,70</w:delText>
            </w:r>
          </w:del>
        </w:sdtContent>
      </w:sdt>
      <w:r w:rsidR="003C4197" w:rsidRPr="002732DD">
        <w:rPr>
          <w:rFonts w:ascii="Times New Roman" w:hAnsi="Times New Roman" w:cs="Times New Roman"/>
          <w:sz w:val="24"/>
          <w:szCs w:val="24"/>
        </w:rPr>
        <w:t>.</w:t>
      </w:r>
      <w:r w:rsidR="00032ED0" w:rsidRPr="002732DD">
        <w:rPr>
          <w:rFonts w:ascii="Times New Roman" w:hAnsi="Times New Roman" w:cs="Times New Roman"/>
          <w:sz w:val="24"/>
          <w:szCs w:val="24"/>
        </w:rPr>
        <w:t xml:space="preserve"> </w:t>
      </w:r>
      <w:r w:rsidRPr="002732DD">
        <w:rPr>
          <w:rFonts w:ascii="Times New Roman" w:hAnsi="Times New Roman" w:cs="Times New Roman"/>
          <w:sz w:val="24"/>
          <w:szCs w:val="24"/>
        </w:rPr>
        <w:t>Lifestyle and behavioral factors among the Southeast Asian population exhibit a notable influence in this study. In Thailand, transitioning towards Westernized lifestyles and behaviors poses challenges in preventing and managing coronary heart disease, along with other conditions prevalent among more sedentary and obese populations</w:t>
      </w:r>
      <w:r w:rsidR="00032ED0"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YzIwYmNkYmEtMGM5ZC00OTJjLTgxNmEtMzIwYzU5MjMwOTNkIiwicHJvcGVydGllcyI6eyJub3RlSW5kZXgiOjB9LCJpc0VkaXRlZCI6ZmFsc2UsIm1hbnVhbE92ZXJyaWRlIjp7ImlzTWFudWFsbHlPdmVycmlkZGVuIjpmYWxzZSwiY2l0ZXByb2NUZXh0IjoiPHN1cD43Mzwvc3VwPiIsIm1hbnVhbE92ZXJyaWRlVGV4dCI6IiJ9LCJjaXRhdGlvbkl0ZW1zIjpbeyJpZCI6IjRjNTM1MmZlLTM3MzctMzE1NS05MjAxLTUyOTdhZmVmNWI4ZSIsIml0ZW1EYXRhIjp7InR5cGUiOiJhcnRpY2xlLWpvdXJuYWwiLCJpZCI6IjRjNTM1MmZlLTM3MzctMzE1NS05MjAxLTUyOTdhZmVmNWI4ZSIsInRpdGxlIjoiUHJldmFsZW5jZSBvZiBtZXRhYm9saWMgc3luZHJvbWUgYW5kIGl0cyByZWxhdGlvbnNoaXAgdG8gd2hpdGUgYmxvb2QgY2VsbCBjb3VudCBpbiBhIHBvcHVsYXRpb24gb2YgVGhhaSBtZW4gYW5kIHdvbWVuIHJlY2VpdmluZyByb3V0aW5lIGhlYWx0aCBleGFtaW5hdGlvbnMiLCJhdXRob3IiOlt7ImZhbWlseSI6IkxvaHNvb250aG9ybiIsImdpdmVuIjoiVml0b29sIiwicGFyc2UtbmFtZXMiOmZhbHNlLCJkcm9wcGluZy1wYXJ0aWNsZSI6IiIsIm5vbi1kcm9wcGluZy1wYXJ0aWNsZSI6IiJ9LHsiZmFtaWx5IjoiRGhhbmFtdW4iLCJnaXZlbiI6IkJvZGkiLCJwYXJzZS1uYW1lcyI6ZmFsc2UsImRyb3BwaW5nLXBhcnRpY2xlIjoiIiwibm9uLWRyb3BwaW5nLXBhcnRpY2xlIjoiIn0seyJmYW1pbHkiOiJXaWxsaWFtcyIsImdpdmVuIjoiTWljaGVsbGUgQS4iLCJwYXJzZS1uYW1lcyI6ZmFsc2UsImRyb3BwaW5nLXBhcnRpY2xlIjoiIiwibm9uLWRyb3BwaW5nLXBhcnRpY2xlIjoiIn1dLCJjb250YWluZXItdGl0bGUiOiJBbWVyaWNhbiBKb3VybmFsIG9mIEh5cGVydGVuc2lvbiIsImNvbnRhaW5lci10aXRsZS1zaG9ydCI6IkFtIEogSHlwZXJ0ZW5zIiwiYWNjZXNzZWQiOnsiZGF0ZS1wYXJ0cyI6W1syMDI0LDIsMjJdXX0sIkRPSSI6IjEwLjEwMTYvai5hbWpoeXBlci4yMDA1LjEwLjAwOCIsIklTU04iOiIwODk1NzA2MSIsIlBNSUQiOiIxNjU4MDU2NiIsImlzc3VlZCI6eyJkYXRlLXBhcnRzIjpbWzIwMDYsNF1dfSwicGFnZSI6IjMzOS0zNDUiLCJhYnN0cmFjdCI6IkJhY2tncm91bmQ6IFBhdGllbnRzIHdpdGggbWV0YWJvbGljIHN5bmRyb21lIChNZXRTKSBhcmUgYXQgaW5jcmVhc2VkIHJpc2sgZm9yIGRldmVsb3BpbmcgZGlhYmV0ZXMgbWVsbGl0dXMgYW5kIGNhcmRpb3Zhc2N1bGFyIGRpc2Vhc2UuIExpbWl0ZWQgaW5mb3JtYXRpb24gaXMgYXZhaWxhYmxlIGFib3V0IHRoZSBwcmV2YWxlbmNlIG9mIE1ldFMgYW1vbmcgVGhhaSBtZW4gYW5kIHdvbWVuLiBJbiB0aGlzIHN0dWR5IHdlIHNvdWdodCB0byBlc3RpbWF0ZSB0aGUgcHJldmFsZW5jZSBvZiBNZXRTIGFtb25nIGEgcG9wdWxhdGlvbiBvZiBwYXRpZW50cyByZWNlaXZpbmcgYW5udWFsIGhlYWx0aCBleGFtcy4gV2UgYWxzbyBzdHVkaWVkIHRoZSByZWxhdGlvbnNoaXAgYmV0d2VlbiBNZXRTIGFuZCBlbGV2YXRlZCB3aGl0ZSBibG9vZCBjZWxsIChXQkMpIGNvdW50LiBNZXRob2RzOiBUaGlzIHdhcyBhIGNyb3NzLXNlY3Rpb25hbCBzdHVkeSBvZiAxMzgzIHBhdGllbnRzICgzNzUgbWVuIGFuZCAxMDA4IHdvbWVuKSB3aG8gcGFydGljaXBhdGVkIGluIGFubnVhbCBoZWFsdGggZXhhbWluYXRpb25zIGF0IHRoZSBQcmV2ZW50aXZlIE1lZGljaW5lIENsaW5pYyBvZiB0aGUgS2luZyBDaHVsYWxvbmdrb3JuIE1lbW9yaWFsIEhvc3BpdGFsIGluIEJhbmdrb2ssIFRoYWlsYW5kLCBmcm9tIEp1bHkgMTk5OSB0aHJvdWdoIEZlYnJ1YXJ5IDIwMDAuIFRoZSBwcmVzZW5jZSBvZiBNZXRTIHdhcyBkZWZpbmVkIHVzaW5nIHRoZSBtb2RpZmllZCBjcml0ZXJpYSBvZiB0aGUgTmF0aW9uYWwgQ2hvbGVzdGVyb2wgRWR1Y2F0aW9uIFByb2dyYW0gQWR1bHQgVHJlYXRtZW50IFBhbmVsIElJSS4gUmVzdWx0czogT3ZlcmFsbCwgdGhlIHByZXZhbGVuY2Ugb2YgdGhlIE1ldFMgd2FzIDEyLjglIGFuZCB3YXMgbW9yZSBjb21tb24gYW1vbmcgbWVuIHRoYW4gd29tZW4gKDE1LjclIHYgMTEuNyUpLiBBZHZhbmNlZCBhZ2UgYW5kIGVsZXZhdGVkIFdCQyBjb3VudHMgd2VyZSB0aGUgb25seSBzdGF0aXN0aWNhbGx5IHNpZ25pZmljYW50IHJpc2sgZmFjdG9ycyBvZiBNZXRTIGluIHRoaXMgcG9wdWxhdGlvbi4gVGhlIFdCQyBjb3VudCB3YXMgc3RhdGlzdGljYWxseSBzaWduaWZpY2FudGx5IGNvcnJlbGF0ZWQgd2l0aCBoaWdoLWRlbnNpdHkgbGlwb3Byb3RlaW4tY2hvbGVzdGVyb2wgYW5kIHRyaWdseWNlcmlkZSAoUCA9IC4wNSkuIE1lbiB3aXRoIGhpZ2hlc3QgV0JDIGNvdW50ICg8Ny41MCDDlyAxMDMgY2VsbC/OvEwpIGhhZCBhIDIuOTgtZm9sZCBpbmNyZWFzZWQgaW4gcmlzayBvZiBNZXRTIChvZGRzIHJhdGlvIDIuOTgsIDk1JSBjb25maWRlbmNlIGludGVydmFsIDEuMjkgdG8gNi44NyksIGFzIGNvbXBhcmVkIHdpdGggbWVuIGluIHRoZSBsb3dlc3QgcXVhcnRpbGUgKDw1LjQwIMOXIDEwMyBjZWxsL868TCkuIEFtb25nIHdvbWVuLCB0aGUgcmlzayBvZiBNZXRTIGluY3JlYXNlZCBhY3Jvc3Mgc3VjY2Vzc2l2ZSBxdWFydGlsZXMgb2YgV0JDIGNvdW50cyAoMS4wMCwgMi4yNiwgMi44OCwgYW5kIDQuMzAsIHdpdGggdGhlIGxvd2VzdCBxdWFydGlsZSBhcyB0aGUgcmVmZXJlbnQgZ3JvdXApLiBDb25jbHVzaW9uczogSW4gdGhpcyBzdHVkeSBvZiBUaGFpIG1lbiBhbmQgd29tZW4gcmVjZWl2aW5nIHJvdXRpbmUgaGVhbHRoIGV4YW1pbmF0aW9ucywgTWV0UyB3YXMgZm91bmQgdG8gYmUgcHJldmFsZW50LiBJbiBhZGRpdGlvbiwgV0JDIGNvdW50IChpbmRpY2F0aXZlIG9mIHN5c3RlbWljIGNocm9uaWMgaW5mbGFtbWF0aW9uKSBpcyBwb3NpdGl2ZWx5IGFzc29jaWF0ZWQgd2l0aCBNZXRTLiDCqSAyMDA2IEFtZXJpY2FuIEpvdXJuYWwgb2YgSHlwZXJ0ZW5zaW9uLCBMdGQuIiwiaXNzdWUiOiI0Iiwidm9sdW1lIjoiMTkifSwiaXNUZW1wb3JhcnkiOmZhbHNlfV19"/>
          <w:id w:val="-77603061"/>
          <w:placeholder>
            <w:docPart w:val="DefaultPlaceholder_-1854013440"/>
          </w:placeholder>
        </w:sdtPr>
        <w:sdtContent>
          <w:ins w:id="756" w:author="Mohammad Nayeem Hasan" w:date="2024-05-20T23:57:00Z" w16du:dateUtc="2024-05-20T17:57:00Z">
            <w:r w:rsidR="00DE023D" w:rsidRPr="00DE023D">
              <w:rPr>
                <w:rFonts w:ascii="Times New Roman" w:hAnsi="Times New Roman" w:cs="Times New Roman"/>
                <w:color w:val="000000"/>
                <w:sz w:val="24"/>
                <w:szCs w:val="24"/>
                <w:vertAlign w:val="superscript"/>
              </w:rPr>
              <w:t>73</w:t>
            </w:r>
          </w:ins>
          <w:del w:id="757" w:author="Mohammad Nayeem Hasan" w:date="2024-05-20T23:57:00Z" w16du:dateUtc="2024-05-20T17:57:00Z">
            <w:r w:rsidR="00956D6A" w:rsidRPr="00DE023D" w:rsidDel="00DE023D">
              <w:rPr>
                <w:rFonts w:ascii="Times New Roman" w:hAnsi="Times New Roman" w:cs="Times New Roman"/>
                <w:color w:val="000000"/>
                <w:sz w:val="24"/>
                <w:szCs w:val="24"/>
                <w:vertAlign w:val="superscript"/>
              </w:rPr>
              <w:delText>71</w:delText>
            </w:r>
          </w:del>
        </w:sdtContent>
      </w:sdt>
      <w:r w:rsidR="00C45392" w:rsidRPr="002732DD">
        <w:rPr>
          <w:rFonts w:ascii="Times New Roman" w:hAnsi="Times New Roman" w:cs="Times New Roman"/>
          <w:sz w:val="24"/>
          <w:szCs w:val="24"/>
        </w:rPr>
        <w:t>.</w:t>
      </w:r>
      <w:r w:rsidR="0093526F" w:rsidRPr="002732DD">
        <w:rPr>
          <w:rFonts w:ascii="Times New Roman" w:hAnsi="Times New Roman" w:cs="Times New Roman"/>
          <w:sz w:val="24"/>
          <w:szCs w:val="24"/>
        </w:rPr>
        <w:t xml:space="preserve"> </w:t>
      </w:r>
      <w:r w:rsidRPr="002732DD">
        <w:rPr>
          <w:rFonts w:ascii="Times New Roman" w:hAnsi="Times New Roman" w:cs="Times New Roman"/>
          <w:sz w:val="24"/>
          <w:szCs w:val="24"/>
        </w:rPr>
        <w:t>In the Malaysian context, hypercholesterolemia prevalence is reported to be notably high among individuals who are overweight or obese, regardless of gender.</w:t>
      </w:r>
    </w:p>
    <w:p w14:paraId="1F4CF590" w14:textId="636DE288" w:rsidR="002F69FB" w:rsidRPr="002732DD" w:rsidRDefault="002F69FB" w:rsidP="00F90968">
      <w:pPr>
        <w:ind w:firstLine="720"/>
        <w:rPr>
          <w:rFonts w:ascii="Times New Roman" w:hAnsi="Times New Roman" w:cs="Times New Roman"/>
          <w:sz w:val="24"/>
          <w:szCs w:val="24"/>
        </w:rPr>
      </w:pPr>
      <w:r w:rsidRPr="002732DD">
        <w:rPr>
          <w:rFonts w:ascii="Times New Roman" w:hAnsi="Times New Roman" w:cs="Times New Roman"/>
          <w:sz w:val="24"/>
          <w:szCs w:val="24"/>
        </w:rPr>
        <w:t>The studies identified several limitations, including the lack of differentiation between various categories within NCDs in Southeast Asian prevalence studies. For instance, while exploring the association with hypertension, distinctions such as primary or secondary, stage 1</w:t>
      </w:r>
      <w:r w:rsidR="00F90968" w:rsidRPr="002732DD">
        <w:rPr>
          <w:rFonts w:ascii="Times New Roman" w:hAnsi="Times New Roman" w:cs="Times New Roman"/>
          <w:sz w:val="24"/>
          <w:szCs w:val="24"/>
        </w:rPr>
        <w:t>,</w:t>
      </w:r>
      <w:r w:rsidRPr="002732DD">
        <w:rPr>
          <w:rFonts w:ascii="Times New Roman" w:hAnsi="Times New Roman" w:cs="Times New Roman"/>
          <w:sz w:val="24"/>
          <w:szCs w:val="24"/>
        </w:rPr>
        <w:t xml:space="preserve"> or stage 2 were not considered. Similarly, diabetes data were examined in a generalized manner without distinguishing between type 1 and type 2 diabetes. Moreover, the classification of hypercholesterolemia into genetic or acquired forms was not specified. Another limitation was that all studies included in the analysis were community-based surveys, potentially underestimating the true regional burden as hospital admissions and care center data were not accounted for. Additionally, some studies relied solely on self-reported NCDs, and changes in definitions and diagnostic criteria over time may have influenced prevalence rates. However, to present prevalence data for individual countries, only the most recent studies were included, minimizing variations in diagnostic criteria as older studies were excluded.</w:t>
      </w:r>
    </w:p>
    <w:p w14:paraId="0D7AE5B5" w14:textId="77777777" w:rsidR="00B33761" w:rsidRDefault="002F69FB" w:rsidP="00B33761">
      <w:pPr>
        <w:ind w:firstLine="720"/>
        <w:rPr>
          <w:rFonts w:ascii="Times New Roman" w:hAnsi="Times New Roman" w:cs="Times New Roman"/>
          <w:sz w:val="24"/>
          <w:szCs w:val="24"/>
        </w:rPr>
      </w:pPr>
      <w:r w:rsidRPr="002732DD">
        <w:rPr>
          <w:rFonts w:ascii="Times New Roman" w:hAnsi="Times New Roman" w:cs="Times New Roman"/>
          <w:sz w:val="24"/>
          <w:szCs w:val="24"/>
        </w:rPr>
        <w:t xml:space="preserve">Despite these methodological limitations, promoting public awareness through health education emerges as a crucial strategy for altering mass dietary habits and tobacco consumption behaviors in the region. Implementing initiatives such as healthy urban community design to </w:t>
      </w:r>
      <w:r w:rsidRPr="002732DD">
        <w:rPr>
          <w:rFonts w:ascii="Times New Roman" w:hAnsi="Times New Roman" w:cs="Times New Roman"/>
          <w:sz w:val="24"/>
          <w:szCs w:val="24"/>
        </w:rPr>
        <w:lastRenderedPageBreak/>
        <w:t>encourage walkability and promoting healthy food options in schools and cafeterias could help mitigate the growing obesogenic environment. Tailored intervention programs targeting high-risk groups based on identified risk factors are essential for early detection and treatment of major NCDs</w:t>
      </w:r>
      <w:r w:rsidR="00F90968" w:rsidRPr="002732DD">
        <w:rPr>
          <w:rFonts w:ascii="Times New Roman" w:hAnsi="Times New Roman" w:cs="Times New Roman"/>
          <w:sz w:val="24"/>
          <w:szCs w:val="24"/>
        </w:rPr>
        <w:t>.</w:t>
      </w:r>
    </w:p>
    <w:p w14:paraId="390B2B8E" w14:textId="13463A98" w:rsidR="00744871" w:rsidRPr="00B33761" w:rsidRDefault="00B33761" w:rsidP="00B33761">
      <w:pPr>
        <w:ind w:firstLine="720"/>
        <w:rPr>
          <w:rFonts w:ascii="Times New Roman" w:hAnsi="Times New Roman" w:cs="Times New Roman"/>
          <w:sz w:val="24"/>
          <w:szCs w:val="24"/>
        </w:rPr>
      </w:pPr>
      <w:r>
        <w:rPr>
          <w:rFonts w:ascii="Times New Roman" w:hAnsi="Times New Roman" w:cs="Times New Roman"/>
          <w:sz w:val="24"/>
          <w:szCs w:val="24"/>
        </w:rPr>
        <w:t>In conclusion, t</w:t>
      </w:r>
      <w:r w:rsidR="000F7DFE" w:rsidRPr="002732DD">
        <w:rPr>
          <w:rFonts w:ascii="Times New Roman" w:hAnsi="Times New Roman" w:cs="Times New Roman"/>
          <w:sz w:val="24"/>
          <w:szCs w:val="24"/>
        </w:rPr>
        <w:t>his study</w:t>
      </w:r>
      <w:r w:rsidR="005F598D" w:rsidRPr="002732DD">
        <w:rPr>
          <w:rFonts w:ascii="Times New Roman" w:hAnsi="Times New Roman" w:cs="Times New Roman"/>
          <w:sz w:val="24"/>
          <w:szCs w:val="24"/>
        </w:rPr>
        <w:t xml:space="preserve"> identified the prevalence of major NCDs and their high-risk groups. </w:t>
      </w:r>
      <w:r w:rsidR="000F7DFE" w:rsidRPr="002732DD">
        <w:rPr>
          <w:rFonts w:ascii="Times New Roman" w:hAnsi="Times New Roman" w:cs="Times New Roman"/>
          <w:sz w:val="24"/>
          <w:szCs w:val="24"/>
        </w:rPr>
        <w:t xml:space="preserve">Common health risk factors such as inadequate consumption of fruits and vegetables, tobacco use, low levels of physical activity, and abdominal obesity prevalent among adults in Southeast Asia. The study outcomes advocate for both individual and collective program interventions, with a particular focus on elderly individuals, </w:t>
      </w:r>
      <w:ins w:id="758" w:author="Mohammad Nayeem Hasan" w:date="2024-05-15T22:38:00Z" w16du:dateUtc="2024-05-15T16:38:00Z">
        <w:r w:rsidR="00025180">
          <w:rPr>
            <w:rFonts w:ascii="Times New Roman" w:hAnsi="Times New Roman" w:cs="Times New Roman"/>
            <w:sz w:val="24"/>
            <w:szCs w:val="24"/>
          </w:rPr>
          <w:t>female</w:t>
        </w:r>
      </w:ins>
      <w:del w:id="759" w:author="Mohammad Nayeem Hasan" w:date="2024-05-15T22:38:00Z" w16du:dateUtc="2024-05-15T16:38:00Z">
        <w:r w:rsidR="000F7DFE" w:rsidRPr="002732DD" w:rsidDel="00025180">
          <w:rPr>
            <w:rFonts w:ascii="Times New Roman" w:hAnsi="Times New Roman" w:cs="Times New Roman"/>
            <w:sz w:val="24"/>
            <w:szCs w:val="24"/>
          </w:rPr>
          <w:delText>women</w:delText>
        </w:r>
      </w:del>
      <w:r w:rsidR="000F7DFE" w:rsidRPr="002732DD">
        <w:rPr>
          <w:rFonts w:ascii="Times New Roman" w:hAnsi="Times New Roman" w:cs="Times New Roman"/>
          <w:sz w:val="24"/>
          <w:szCs w:val="24"/>
        </w:rPr>
        <w:t>, and urban populations. Moreover, the findings are poised to contribute significantly to the development of comprehensive national action plans aimed at mitigating the escalating burden of NCDs. Hence, a population-based approach utilizing the primary healthcare system is warranted for risk reduction, early detection, and treatment. Given the substantial number of individuals already diagnosed with hypertension and diabetes, hospital-based strategies should also be considered.</w:t>
      </w:r>
      <w:r>
        <w:rPr>
          <w:rFonts w:ascii="Times New Roman" w:hAnsi="Times New Roman" w:cs="Times New Roman"/>
          <w:sz w:val="24"/>
          <w:szCs w:val="24"/>
        </w:rPr>
        <w:t xml:space="preserve"> </w:t>
      </w:r>
      <w:r w:rsidR="005F598D" w:rsidRPr="002732DD">
        <w:rPr>
          <w:rFonts w:ascii="Times New Roman" w:hAnsi="Times New Roman" w:cs="Times New Roman"/>
          <w:sz w:val="24"/>
          <w:szCs w:val="24"/>
        </w:rPr>
        <w:t>Furthermore, non-health sectors should actively participate in preventive efforts targeting specific demographic groups, considering variations in risk factor distribution across rural and urban areas, as well as by gender and socioeconomic status.</w:t>
      </w:r>
      <w:r w:rsidR="00E917B9" w:rsidRPr="002732DD">
        <w:rPr>
          <w:rFonts w:ascii="Times New Roman" w:hAnsi="Times New Roman" w:cs="Times New Roman"/>
          <w:sz w:val="24"/>
          <w:szCs w:val="24"/>
        </w:rPr>
        <w:t xml:space="preserve"> In addition, a</w:t>
      </w:r>
      <w:r w:rsidR="005F598D" w:rsidRPr="002732DD">
        <w:rPr>
          <w:rFonts w:ascii="Times New Roman" w:hAnsi="Times New Roman" w:cs="Times New Roman"/>
          <w:sz w:val="24"/>
          <w:szCs w:val="24"/>
        </w:rPr>
        <w:t xml:space="preserve"> primary strategy for alleviating the burden of NCD risk factors is to prevent or reduce modifiable risk factors, which could be more cost-effective than solely providing curative services. However, addressing modifiable risk factors necessitates collaborative endeavors from multiple sectors to foster an environment conducive to behavior change.</w:t>
      </w:r>
      <w:r w:rsidR="00E917B9" w:rsidRPr="002732DD">
        <w:rPr>
          <w:rFonts w:ascii="Times New Roman" w:hAnsi="Times New Roman" w:cs="Times New Roman"/>
          <w:sz w:val="24"/>
          <w:szCs w:val="24"/>
        </w:rPr>
        <w:t xml:space="preserve"> </w:t>
      </w:r>
      <w:r w:rsidR="005F598D" w:rsidRPr="002732DD">
        <w:rPr>
          <w:rFonts w:ascii="Times New Roman" w:hAnsi="Times New Roman" w:cs="Times New Roman"/>
          <w:sz w:val="24"/>
          <w:szCs w:val="24"/>
        </w:rPr>
        <w:t>The current federal structure, wherein municipalities are responsible for various sectors including health, education, infrastructure, and environment, presents an opportunity for coordinated interventions across sectors, ultimately contributing to the reduction of NCD risk factors in Southeast Asian countries.</w:t>
      </w:r>
    </w:p>
    <w:p w14:paraId="35F22A0F" w14:textId="1D329858" w:rsidR="00744871" w:rsidRPr="002732DD" w:rsidRDefault="00744871" w:rsidP="00744871">
      <w:pPr>
        <w:rPr>
          <w:rFonts w:ascii="Times New Roman" w:hAnsi="Times New Roman" w:cs="Times New Roman"/>
          <w:b/>
          <w:sz w:val="24"/>
          <w:szCs w:val="24"/>
        </w:rPr>
      </w:pPr>
      <w:r w:rsidRPr="002732DD">
        <w:rPr>
          <w:rFonts w:ascii="Times New Roman" w:hAnsi="Times New Roman" w:cs="Times New Roman"/>
          <w:b/>
          <w:sz w:val="24"/>
          <w:szCs w:val="24"/>
        </w:rPr>
        <w:t>Data sharing statement</w:t>
      </w:r>
    </w:p>
    <w:p w14:paraId="240131E0" w14:textId="698460A3" w:rsidR="00744871" w:rsidRPr="002732DD" w:rsidRDefault="00744871" w:rsidP="00744871">
      <w:pPr>
        <w:rPr>
          <w:rFonts w:ascii="Times New Roman" w:hAnsi="Times New Roman" w:cs="Times New Roman"/>
          <w:sz w:val="24"/>
          <w:szCs w:val="24"/>
        </w:rPr>
      </w:pPr>
      <w:r w:rsidRPr="002732DD">
        <w:rPr>
          <w:rFonts w:ascii="Times New Roman" w:hAnsi="Times New Roman" w:cs="Times New Roman"/>
          <w:sz w:val="24"/>
          <w:szCs w:val="24"/>
        </w:rPr>
        <w:t>The data are available on request to the corresponding author.</w:t>
      </w:r>
    </w:p>
    <w:p w14:paraId="27DC32A4" w14:textId="7C92BA47" w:rsidR="00744871" w:rsidRPr="002732DD" w:rsidRDefault="00744871" w:rsidP="00744871">
      <w:pPr>
        <w:rPr>
          <w:rFonts w:ascii="Times New Roman" w:hAnsi="Times New Roman" w:cs="Times New Roman"/>
          <w:b/>
          <w:sz w:val="24"/>
          <w:szCs w:val="24"/>
        </w:rPr>
      </w:pPr>
      <w:r w:rsidRPr="002732DD">
        <w:rPr>
          <w:rFonts w:ascii="Times New Roman" w:hAnsi="Times New Roman" w:cs="Times New Roman"/>
          <w:b/>
          <w:sz w:val="24"/>
          <w:szCs w:val="24"/>
        </w:rPr>
        <w:t>Declaration of interests</w:t>
      </w:r>
    </w:p>
    <w:p w14:paraId="64C580F1" w14:textId="729FD573" w:rsidR="00E75E84" w:rsidRPr="002732DD" w:rsidRDefault="00744871" w:rsidP="00744871">
      <w:pPr>
        <w:rPr>
          <w:rFonts w:ascii="Times New Roman" w:hAnsi="Times New Roman" w:cs="Times New Roman"/>
          <w:sz w:val="24"/>
          <w:szCs w:val="24"/>
        </w:rPr>
      </w:pPr>
      <w:r w:rsidRPr="002732DD">
        <w:rPr>
          <w:rFonts w:ascii="Times New Roman" w:hAnsi="Times New Roman" w:cs="Times New Roman"/>
          <w:sz w:val="24"/>
          <w:szCs w:val="24"/>
        </w:rPr>
        <w:t>There is no conflict of interest.</w:t>
      </w:r>
    </w:p>
    <w:p w14:paraId="05E8514A" w14:textId="31A42184" w:rsidR="00AC679F" w:rsidRPr="002732DD" w:rsidRDefault="00B33761" w:rsidP="00744871">
      <w:pPr>
        <w:rPr>
          <w:rFonts w:ascii="Times New Roman" w:hAnsi="Times New Roman" w:cs="Times New Roman"/>
          <w:b/>
          <w:sz w:val="24"/>
          <w:szCs w:val="24"/>
        </w:rPr>
      </w:pPr>
      <w:r>
        <w:rPr>
          <w:rFonts w:ascii="Times New Roman" w:hAnsi="Times New Roman" w:cs="Times New Roman"/>
          <w:b/>
          <w:sz w:val="24"/>
          <w:szCs w:val="24"/>
        </w:rPr>
        <w:t>Acknowledgments</w:t>
      </w:r>
    </w:p>
    <w:p w14:paraId="3EB80B39" w14:textId="03C05E25" w:rsidR="00744871" w:rsidRPr="002732DD" w:rsidRDefault="00744871" w:rsidP="00744871">
      <w:pPr>
        <w:rPr>
          <w:rFonts w:ascii="Times New Roman" w:hAnsi="Times New Roman" w:cs="Times New Roman"/>
          <w:sz w:val="24"/>
          <w:szCs w:val="24"/>
        </w:rPr>
      </w:pPr>
      <w:r w:rsidRPr="002732DD">
        <w:rPr>
          <w:rFonts w:ascii="Times New Roman" w:hAnsi="Times New Roman" w:cs="Times New Roman"/>
          <w:sz w:val="24"/>
          <w:szCs w:val="24"/>
        </w:rPr>
        <w:t xml:space="preserve">We gratefully acknowledge the </w:t>
      </w:r>
      <w:r w:rsidRPr="002732DD">
        <w:rPr>
          <w:rFonts w:ascii="Times New Roman" w:hAnsi="Times New Roman" w:cs="Times New Roman"/>
          <w:color w:val="0F0F0F"/>
          <w:sz w:val="24"/>
          <w:szCs w:val="24"/>
        </w:rPr>
        <w:t xml:space="preserve">WHO </w:t>
      </w:r>
      <w:proofErr w:type="spellStart"/>
      <w:r w:rsidRPr="002732DD">
        <w:rPr>
          <w:rFonts w:ascii="Times New Roman" w:hAnsi="Times New Roman" w:cs="Times New Roman"/>
          <w:color w:val="0F0F0F"/>
          <w:sz w:val="24"/>
          <w:szCs w:val="24"/>
        </w:rPr>
        <w:t>STEPwise</w:t>
      </w:r>
      <w:proofErr w:type="spellEnd"/>
      <w:r w:rsidRPr="002732DD">
        <w:rPr>
          <w:rFonts w:ascii="Times New Roman" w:hAnsi="Times New Roman" w:cs="Times New Roman"/>
          <w:color w:val="0F0F0F"/>
          <w:sz w:val="24"/>
          <w:szCs w:val="24"/>
        </w:rPr>
        <w:t xml:space="preserve"> approach to NCD risk factor surveillance (STEPS) survey</w:t>
      </w:r>
      <w:r w:rsidRPr="002732DD">
        <w:rPr>
          <w:rFonts w:ascii="Times New Roman" w:hAnsi="Times New Roman" w:cs="Times New Roman"/>
          <w:sz w:val="24"/>
          <w:szCs w:val="24"/>
        </w:rPr>
        <w:t xml:space="preserve"> for granting access to the SEARs datasets.</w:t>
      </w:r>
    </w:p>
    <w:p w14:paraId="003FCC6C" w14:textId="77777777" w:rsidR="004B0869" w:rsidRPr="002732DD" w:rsidRDefault="004B0869" w:rsidP="00A651E9">
      <w:pPr>
        <w:rPr>
          <w:rFonts w:ascii="Times New Roman" w:hAnsi="Times New Roman" w:cs="Times New Roman"/>
          <w:sz w:val="24"/>
          <w:szCs w:val="24"/>
        </w:rPr>
      </w:pPr>
    </w:p>
    <w:p w14:paraId="657C0551" w14:textId="07F08149" w:rsidR="00020C67" w:rsidRPr="002732DD" w:rsidRDefault="004B40D7">
      <w:pPr>
        <w:rPr>
          <w:rFonts w:ascii="Times New Roman" w:hAnsi="Times New Roman" w:cs="Times New Roman"/>
          <w:b/>
          <w:bCs/>
          <w:color w:val="000000"/>
          <w:sz w:val="24"/>
          <w:szCs w:val="24"/>
        </w:rPr>
      </w:pPr>
      <w:r w:rsidRPr="002732DD">
        <w:rPr>
          <w:rFonts w:ascii="Times New Roman" w:hAnsi="Times New Roman" w:cs="Times New Roman"/>
          <w:b/>
          <w:bCs/>
          <w:color w:val="000000"/>
          <w:sz w:val="24"/>
          <w:szCs w:val="24"/>
        </w:rPr>
        <w:br w:type="page"/>
      </w:r>
      <w:r w:rsidR="00020C67" w:rsidRPr="002732DD">
        <w:rPr>
          <w:rFonts w:ascii="Times New Roman" w:hAnsi="Times New Roman" w:cs="Times New Roman"/>
          <w:b/>
          <w:bCs/>
          <w:color w:val="000000"/>
          <w:sz w:val="24"/>
          <w:szCs w:val="24"/>
        </w:rPr>
        <w:lastRenderedPageBreak/>
        <w:t>References</w:t>
      </w:r>
    </w:p>
    <w:sdt>
      <w:sdtPr>
        <w:rPr>
          <w:rFonts w:ascii="Times New Roman" w:hAnsi="Times New Roman" w:cs="Times New Roman"/>
          <w:color w:val="000000"/>
          <w:sz w:val="24"/>
          <w:szCs w:val="24"/>
        </w:rPr>
        <w:tag w:val="MENDELEY_BIBLIOGRAPHY"/>
        <w:id w:val="1881821782"/>
        <w:placeholder>
          <w:docPart w:val="DefaultPlaceholder_-1854013440"/>
        </w:placeholder>
      </w:sdtPr>
      <w:sdtContent>
        <w:p w14:paraId="5EE7505B" w14:textId="77777777" w:rsidR="00DE023D" w:rsidRDefault="00DE023D">
          <w:pPr>
            <w:autoSpaceDE w:val="0"/>
            <w:autoSpaceDN w:val="0"/>
            <w:ind w:hanging="640"/>
            <w:divId w:val="156071498"/>
            <w:rPr>
              <w:ins w:id="760" w:author="Mohammad Nayeem Hasan" w:date="2024-05-20T23:57:00Z" w16du:dateUtc="2024-05-20T17:57:00Z"/>
              <w:rFonts w:eastAsia="Times New Roman"/>
              <w:kern w:val="0"/>
              <w:sz w:val="24"/>
              <w:szCs w:val="24"/>
              <w14:ligatures w14:val="none"/>
            </w:rPr>
          </w:pPr>
          <w:ins w:id="761" w:author="Mohammad Nayeem Hasan" w:date="2024-05-20T23:57:00Z" w16du:dateUtc="2024-05-20T17:57:00Z">
            <w:r>
              <w:rPr>
                <w:rFonts w:eastAsia="Times New Roman"/>
              </w:rPr>
              <w:t>1</w:t>
            </w:r>
            <w:r>
              <w:rPr>
                <w:rFonts w:eastAsia="Times New Roman"/>
              </w:rPr>
              <w:tab/>
              <w:t>WHO. Noncommunicable diseases. 2023. https://www.who.int/news-room/fact-sheets/detail/noncommunicable-diseases (accessed Dec 2, 2023).</w:t>
            </w:r>
          </w:ins>
        </w:p>
        <w:p w14:paraId="6B028CBF" w14:textId="77777777" w:rsidR="00DE023D" w:rsidRDefault="00DE023D">
          <w:pPr>
            <w:autoSpaceDE w:val="0"/>
            <w:autoSpaceDN w:val="0"/>
            <w:ind w:hanging="640"/>
            <w:divId w:val="602154796"/>
            <w:rPr>
              <w:ins w:id="762" w:author="Mohammad Nayeem Hasan" w:date="2024-05-20T23:57:00Z" w16du:dateUtc="2024-05-20T17:57:00Z"/>
              <w:rFonts w:eastAsia="Times New Roman"/>
            </w:rPr>
          </w:pPr>
          <w:ins w:id="763" w:author="Mohammad Nayeem Hasan" w:date="2024-05-20T23:57:00Z" w16du:dateUtc="2024-05-20T17:57:00Z">
            <w:r>
              <w:rPr>
                <w:rFonts w:eastAsia="Times New Roman"/>
              </w:rPr>
              <w:t>2</w:t>
            </w:r>
            <w:r>
              <w:rPr>
                <w:rFonts w:eastAsia="Times New Roman"/>
              </w:rPr>
              <w:tab/>
              <w:t xml:space="preserve">Boutayeb A. The double burden of communicable and non-communicable diseases in developing countries. </w:t>
            </w:r>
            <w:r>
              <w:rPr>
                <w:rFonts w:eastAsia="Times New Roman"/>
                <w:i/>
                <w:iCs/>
              </w:rPr>
              <w:t xml:space="preserve">Trans R Soc Trop Med </w:t>
            </w:r>
            <w:proofErr w:type="spellStart"/>
            <w:r>
              <w:rPr>
                <w:rFonts w:eastAsia="Times New Roman"/>
                <w:i/>
                <w:iCs/>
              </w:rPr>
              <w:t>Hyg</w:t>
            </w:r>
            <w:proofErr w:type="spellEnd"/>
            <w:r>
              <w:rPr>
                <w:rFonts w:eastAsia="Times New Roman"/>
              </w:rPr>
              <w:t xml:space="preserve"> 2006; </w:t>
            </w:r>
            <w:r>
              <w:rPr>
                <w:rFonts w:eastAsia="Times New Roman"/>
                <w:b/>
                <w:bCs/>
              </w:rPr>
              <w:t>100</w:t>
            </w:r>
            <w:r>
              <w:rPr>
                <w:rFonts w:eastAsia="Times New Roman"/>
              </w:rPr>
              <w:t>: 191–9.</w:t>
            </w:r>
          </w:ins>
        </w:p>
        <w:p w14:paraId="5BDE657C" w14:textId="77777777" w:rsidR="00DE023D" w:rsidRDefault="00DE023D">
          <w:pPr>
            <w:autoSpaceDE w:val="0"/>
            <w:autoSpaceDN w:val="0"/>
            <w:ind w:hanging="640"/>
            <w:divId w:val="1190680114"/>
            <w:rPr>
              <w:ins w:id="764" w:author="Mohammad Nayeem Hasan" w:date="2024-05-20T23:57:00Z" w16du:dateUtc="2024-05-20T17:57:00Z"/>
              <w:rFonts w:eastAsia="Times New Roman"/>
            </w:rPr>
          </w:pPr>
          <w:ins w:id="765" w:author="Mohammad Nayeem Hasan" w:date="2024-05-20T23:57:00Z" w16du:dateUtc="2024-05-20T17:57:00Z">
            <w:r>
              <w:rPr>
                <w:rFonts w:eastAsia="Times New Roman"/>
              </w:rPr>
              <w:t>3</w:t>
            </w:r>
            <w:r>
              <w:rPr>
                <w:rFonts w:eastAsia="Times New Roman"/>
              </w:rPr>
              <w:tab/>
              <w:t xml:space="preserve">Alwan A, MacLean DR, Riley LM, </w:t>
            </w:r>
            <w:r>
              <w:rPr>
                <w:rFonts w:eastAsia="Times New Roman"/>
                <w:i/>
                <w:iCs/>
              </w:rPr>
              <w:t>et al.</w:t>
            </w:r>
            <w:r>
              <w:rPr>
                <w:rFonts w:eastAsia="Times New Roman"/>
              </w:rPr>
              <w:t xml:space="preserve"> Monitoring and surveillance of chronic non-communicable diseases: progress and capacity in high-burden countries. </w:t>
            </w:r>
            <w:r>
              <w:rPr>
                <w:rFonts w:eastAsia="Times New Roman"/>
                <w:i/>
                <w:iCs/>
              </w:rPr>
              <w:t>Lancet</w:t>
            </w:r>
            <w:r>
              <w:rPr>
                <w:rFonts w:eastAsia="Times New Roman"/>
              </w:rPr>
              <w:t xml:space="preserve"> 2010; </w:t>
            </w:r>
            <w:r>
              <w:rPr>
                <w:rFonts w:eastAsia="Times New Roman"/>
                <w:b/>
                <w:bCs/>
              </w:rPr>
              <w:t>376</w:t>
            </w:r>
            <w:r>
              <w:rPr>
                <w:rFonts w:eastAsia="Times New Roman"/>
              </w:rPr>
              <w:t>: 1861–8.</w:t>
            </w:r>
          </w:ins>
        </w:p>
        <w:p w14:paraId="7DE827AD" w14:textId="77777777" w:rsidR="00DE023D" w:rsidRDefault="00DE023D">
          <w:pPr>
            <w:autoSpaceDE w:val="0"/>
            <w:autoSpaceDN w:val="0"/>
            <w:ind w:hanging="640"/>
            <w:divId w:val="1203736"/>
            <w:rPr>
              <w:ins w:id="766" w:author="Mohammad Nayeem Hasan" w:date="2024-05-20T23:57:00Z" w16du:dateUtc="2024-05-20T17:57:00Z"/>
              <w:rFonts w:eastAsia="Times New Roman"/>
            </w:rPr>
          </w:pPr>
          <w:ins w:id="767" w:author="Mohammad Nayeem Hasan" w:date="2024-05-20T23:57:00Z" w16du:dateUtc="2024-05-20T17:57:00Z">
            <w:r>
              <w:rPr>
                <w:rFonts w:eastAsia="Times New Roman"/>
              </w:rPr>
              <w:t>4</w:t>
            </w:r>
            <w:r>
              <w:rPr>
                <w:rFonts w:eastAsia="Times New Roman"/>
              </w:rPr>
              <w:tab/>
            </w:r>
            <w:proofErr w:type="spellStart"/>
            <w:r>
              <w:rPr>
                <w:rFonts w:eastAsia="Times New Roman"/>
              </w:rPr>
              <w:t>Msyamboza</w:t>
            </w:r>
            <w:proofErr w:type="spellEnd"/>
            <w:r>
              <w:rPr>
                <w:rFonts w:eastAsia="Times New Roman"/>
              </w:rPr>
              <w:t xml:space="preserve"> KP, Ngwira B, </w:t>
            </w:r>
            <w:proofErr w:type="spellStart"/>
            <w:r>
              <w:rPr>
                <w:rFonts w:eastAsia="Times New Roman"/>
              </w:rPr>
              <w:t>Dzowela</w:t>
            </w:r>
            <w:proofErr w:type="spellEnd"/>
            <w:r>
              <w:rPr>
                <w:rFonts w:eastAsia="Times New Roman"/>
              </w:rPr>
              <w:t xml:space="preserve"> T, </w:t>
            </w:r>
            <w:r>
              <w:rPr>
                <w:rFonts w:eastAsia="Times New Roman"/>
                <w:i/>
                <w:iCs/>
              </w:rPr>
              <w:t>et al.</w:t>
            </w:r>
            <w:r>
              <w:rPr>
                <w:rFonts w:eastAsia="Times New Roman"/>
              </w:rPr>
              <w:t xml:space="preserve"> The Burden of Selected Chronic Non-Communicable Diseases and Their Risk Factors in Malawi: Nationwide STEPS Survey. </w:t>
            </w:r>
            <w:proofErr w:type="spellStart"/>
            <w:r>
              <w:rPr>
                <w:rFonts w:eastAsia="Times New Roman"/>
                <w:i/>
                <w:iCs/>
              </w:rPr>
              <w:t>PLoS</w:t>
            </w:r>
            <w:proofErr w:type="spellEnd"/>
            <w:r>
              <w:rPr>
                <w:rFonts w:eastAsia="Times New Roman"/>
                <w:i/>
                <w:iCs/>
              </w:rPr>
              <w:t xml:space="preserve"> One</w:t>
            </w:r>
            <w:r>
              <w:rPr>
                <w:rFonts w:eastAsia="Times New Roman"/>
              </w:rPr>
              <w:t xml:space="preserve"> 2011; </w:t>
            </w:r>
            <w:r>
              <w:rPr>
                <w:rFonts w:eastAsia="Times New Roman"/>
                <w:b/>
                <w:bCs/>
              </w:rPr>
              <w:t>6</w:t>
            </w:r>
            <w:r>
              <w:rPr>
                <w:rFonts w:eastAsia="Times New Roman"/>
              </w:rPr>
              <w:t>: e20316.</w:t>
            </w:r>
          </w:ins>
        </w:p>
        <w:p w14:paraId="4E470BB0" w14:textId="77777777" w:rsidR="00DE023D" w:rsidRDefault="00DE023D">
          <w:pPr>
            <w:autoSpaceDE w:val="0"/>
            <w:autoSpaceDN w:val="0"/>
            <w:ind w:hanging="640"/>
            <w:divId w:val="627708919"/>
            <w:rPr>
              <w:ins w:id="768" w:author="Mohammad Nayeem Hasan" w:date="2024-05-20T23:57:00Z" w16du:dateUtc="2024-05-20T17:57:00Z"/>
              <w:rFonts w:eastAsia="Times New Roman"/>
            </w:rPr>
          </w:pPr>
          <w:ins w:id="769" w:author="Mohammad Nayeem Hasan" w:date="2024-05-20T23:57:00Z" w16du:dateUtc="2024-05-20T17:57:00Z">
            <w:r>
              <w:rPr>
                <w:rFonts w:eastAsia="Times New Roman"/>
              </w:rPr>
              <w:t>5</w:t>
            </w:r>
            <w:r>
              <w:rPr>
                <w:rFonts w:eastAsia="Times New Roman"/>
              </w:rPr>
              <w:tab/>
              <w:t xml:space="preserve">Bista B, Dhimal M, Bhattarai S, </w:t>
            </w:r>
            <w:r>
              <w:rPr>
                <w:rFonts w:eastAsia="Times New Roman"/>
                <w:i/>
                <w:iCs/>
              </w:rPr>
              <w:t>et al.</w:t>
            </w:r>
            <w:r>
              <w:rPr>
                <w:rFonts w:eastAsia="Times New Roman"/>
              </w:rPr>
              <w:t xml:space="preserve"> Prevalence of non-communicable diseases risk factors and their determinants: Results from STEPS survey 2019, Nepal. </w:t>
            </w:r>
            <w:proofErr w:type="spellStart"/>
            <w:r>
              <w:rPr>
                <w:rFonts w:eastAsia="Times New Roman"/>
                <w:i/>
                <w:iCs/>
              </w:rPr>
              <w:t>PLoS</w:t>
            </w:r>
            <w:proofErr w:type="spellEnd"/>
            <w:r>
              <w:rPr>
                <w:rFonts w:eastAsia="Times New Roman"/>
                <w:i/>
                <w:iCs/>
              </w:rPr>
              <w:t xml:space="preserve"> One</w:t>
            </w:r>
            <w:r>
              <w:rPr>
                <w:rFonts w:eastAsia="Times New Roman"/>
              </w:rPr>
              <w:t xml:space="preserve"> 2021; </w:t>
            </w:r>
            <w:r>
              <w:rPr>
                <w:rFonts w:eastAsia="Times New Roman"/>
                <w:b/>
                <w:bCs/>
              </w:rPr>
              <w:t>16</w:t>
            </w:r>
            <w:r>
              <w:rPr>
                <w:rFonts w:eastAsia="Times New Roman"/>
              </w:rPr>
              <w:t>: e0253605.</w:t>
            </w:r>
          </w:ins>
        </w:p>
        <w:p w14:paraId="169831E3" w14:textId="77777777" w:rsidR="00DE023D" w:rsidRDefault="00DE023D">
          <w:pPr>
            <w:autoSpaceDE w:val="0"/>
            <w:autoSpaceDN w:val="0"/>
            <w:ind w:hanging="640"/>
            <w:divId w:val="1814522822"/>
            <w:rPr>
              <w:ins w:id="770" w:author="Mohammad Nayeem Hasan" w:date="2024-05-20T23:57:00Z" w16du:dateUtc="2024-05-20T17:57:00Z"/>
              <w:rFonts w:eastAsia="Times New Roman"/>
            </w:rPr>
          </w:pPr>
          <w:ins w:id="771" w:author="Mohammad Nayeem Hasan" w:date="2024-05-20T23:57:00Z" w16du:dateUtc="2024-05-20T17:57:00Z">
            <w:r>
              <w:rPr>
                <w:rFonts w:eastAsia="Times New Roman"/>
              </w:rPr>
              <w:t>6</w:t>
            </w:r>
            <w:r>
              <w:rPr>
                <w:rFonts w:eastAsia="Times New Roman"/>
              </w:rPr>
              <w:tab/>
              <w:t>WHO. Chronic Diseases-Core package. 2006.</w:t>
            </w:r>
          </w:ins>
        </w:p>
        <w:p w14:paraId="67BE87DC" w14:textId="77777777" w:rsidR="00DE023D" w:rsidRDefault="00DE023D">
          <w:pPr>
            <w:autoSpaceDE w:val="0"/>
            <w:autoSpaceDN w:val="0"/>
            <w:ind w:hanging="640"/>
            <w:divId w:val="1229803408"/>
            <w:rPr>
              <w:ins w:id="772" w:author="Mohammad Nayeem Hasan" w:date="2024-05-20T23:57:00Z" w16du:dateUtc="2024-05-20T17:57:00Z"/>
              <w:rFonts w:eastAsia="Times New Roman"/>
            </w:rPr>
          </w:pPr>
          <w:ins w:id="773" w:author="Mohammad Nayeem Hasan" w:date="2024-05-20T23:57:00Z" w16du:dateUtc="2024-05-20T17:57:00Z">
            <w:r>
              <w:rPr>
                <w:rFonts w:eastAsia="Times New Roman"/>
              </w:rPr>
              <w:t>7</w:t>
            </w:r>
            <w:r>
              <w:rPr>
                <w:rFonts w:eastAsia="Times New Roman"/>
              </w:rPr>
              <w:tab/>
              <w:t>WHO. Global status report on noncommunicable diseases 2014. 2014. https://www.who.int/publications/i/item/9789241564854 (accessed Nov 22, 2023).</w:t>
            </w:r>
          </w:ins>
        </w:p>
        <w:p w14:paraId="136EFE2F" w14:textId="77777777" w:rsidR="00DE023D" w:rsidRDefault="00DE023D">
          <w:pPr>
            <w:autoSpaceDE w:val="0"/>
            <w:autoSpaceDN w:val="0"/>
            <w:ind w:hanging="640"/>
            <w:divId w:val="1342396595"/>
            <w:rPr>
              <w:ins w:id="774" w:author="Mohammad Nayeem Hasan" w:date="2024-05-20T23:57:00Z" w16du:dateUtc="2024-05-20T17:57:00Z"/>
              <w:rFonts w:eastAsia="Times New Roman"/>
            </w:rPr>
          </w:pPr>
          <w:ins w:id="775" w:author="Mohammad Nayeem Hasan" w:date="2024-05-20T23:57:00Z" w16du:dateUtc="2024-05-20T17:57:00Z">
            <w:r>
              <w:rPr>
                <w:rFonts w:eastAsia="Times New Roman"/>
              </w:rPr>
              <w:t>8</w:t>
            </w:r>
            <w:r>
              <w:rPr>
                <w:rFonts w:eastAsia="Times New Roman"/>
              </w:rPr>
              <w:tab/>
            </w:r>
            <w:proofErr w:type="spellStart"/>
            <w:r>
              <w:rPr>
                <w:rFonts w:eastAsia="Times New Roman"/>
              </w:rPr>
              <w:t>Aboobakur</w:t>
            </w:r>
            <w:proofErr w:type="spellEnd"/>
            <w:r>
              <w:rPr>
                <w:rFonts w:eastAsia="Times New Roman"/>
              </w:rPr>
              <w:t xml:space="preserve"> M, Latheef A, Mohamed AJ, </w:t>
            </w:r>
            <w:r>
              <w:rPr>
                <w:rFonts w:eastAsia="Times New Roman"/>
                <w:i/>
                <w:iCs/>
              </w:rPr>
              <w:t>et al.</w:t>
            </w:r>
            <w:r>
              <w:rPr>
                <w:rFonts w:eastAsia="Times New Roman"/>
              </w:rPr>
              <w:t xml:space="preserve"> Surveillance for non-communicable disease risk factors in Maldives: results from the first STEPS survey in Male. </w:t>
            </w:r>
            <w:r>
              <w:rPr>
                <w:rFonts w:eastAsia="Times New Roman"/>
                <w:i/>
                <w:iCs/>
              </w:rPr>
              <w:t>Int J Public Health</w:t>
            </w:r>
            <w:r>
              <w:rPr>
                <w:rFonts w:eastAsia="Times New Roman"/>
              </w:rPr>
              <w:t xml:space="preserve"> 2010; </w:t>
            </w:r>
            <w:r>
              <w:rPr>
                <w:rFonts w:eastAsia="Times New Roman"/>
                <w:b/>
                <w:bCs/>
              </w:rPr>
              <w:t>55</w:t>
            </w:r>
            <w:r>
              <w:rPr>
                <w:rFonts w:eastAsia="Times New Roman"/>
              </w:rPr>
              <w:t>: 489–96.</w:t>
            </w:r>
          </w:ins>
        </w:p>
        <w:p w14:paraId="2419FCD6" w14:textId="77777777" w:rsidR="00DE023D" w:rsidRDefault="00DE023D">
          <w:pPr>
            <w:autoSpaceDE w:val="0"/>
            <w:autoSpaceDN w:val="0"/>
            <w:ind w:hanging="640"/>
            <w:divId w:val="38626893"/>
            <w:rPr>
              <w:ins w:id="776" w:author="Mohammad Nayeem Hasan" w:date="2024-05-20T23:57:00Z" w16du:dateUtc="2024-05-20T17:57:00Z"/>
              <w:rFonts w:eastAsia="Times New Roman"/>
            </w:rPr>
          </w:pPr>
          <w:ins w:id="777" w:author="Mohammad Nayeem Hasan" w:date="2024-05-20T23:57:00Z" w16du:dateUtc="2024-05-20T17:57:00Z">
            <w:r>
              <w:rPr>
                <w:rFonts w:eastAsia="Times New Roman"/>
              </w:rPr>
              <w:t>9</w:t>
            </w:r>
            <w:r>
              <w:rPr>
                <w:rFonts w:eastAsia="Times New Roman"/>
              </w:rPr>
              <w:tab/>
              <w:t>WHO. WHO EMRO | Causes | NCDs. 2019. https://www.emro.who.int/noncommunicable-diseases/causes/index.html (accessed Dec 2, 2023).</w:t>
            </w:r>
          </w:ins>
        </w:p>
        <w:p w14:paraId="14055438" w14:textId="77777777" w:rsidR="00DE023D" w:rsidRDefault="00DE023D">
          <w:pPr>
            <w:autoSpaceDE w:val="0"/>
            <w:autoSpaceDN w:val="0"/>
            <w:ind w:hanging="640"/>
            <w:divId w:val="968434273"/>
            <w:rPr>
              <w:ins w:id="778" w:author="Mohammad Nayeem Hasan" w:date="2024-05-20T23:57:00Z" w16du:dateUtc="2024-05-20T17:57:00Z"/>
              <w:rFonts w:eastAsia="Times New Roman"/>
            </w:rPr>
          </w:pPr>
          <w:ins w:id="779" w:author="Mohammad Nayeem Hasan" w:date="2024-05-20T23:57:00Z" w16du:dateUtc="2024-05-20T17:57:00Z">
            <w:r>
              <w:rPr>
                <w:rFonts w:eastAsia="Times New Roman"/>
              </w:rPr>
              <w:t>10</w:t>
            </w:r>
            <w:r>
              <w:rPr>
                <w:rFonts w:eastAsia="Times New Roman"/>
              </w:rPr>
              <w:tab/>
              <w:t xml:space="preserve">Ahmed SM, Hadi A, Razzaque A, </w:t>
            </w:r>
            <w:r>
              <w:rPr>
                <w:rFonts w:eastAsia="Times New Roman"/>
                <w:i/>
                <w:iCs/>
              </w:rPr>
              <w:t>et al.</w:t>
            </w:r>
            <w:r>
              <w:rPr>
                <w:rFonts w:eastAsia="Times New Roman"/>
              </w:rPr>
              <w:t xml:space="preserve"> Clustering of chronic non-communicable disease risk factors among selected Asian populations: levels and determinants. </w:t>
            </w:r>
            <w:r>
              <w:rPr>
                <w:rFonts w:eastAsia="Times New Roman"/>
                <w:i/>
                <w:iCs/>
              </w:rPr>
              <w:t>Glob Health Action</w:t>
            </w:r>
            <w:r>
              <w:rPr>
                <w:rFonts w:eastAsia="Times New Roman"/>
              </w:rPr>
              <w:t xml:space="preserve"> 2009; </w:t>
            </w:r>
            <w:r>
              <w:rPr>
                <w:rFonts w:eastAsia="Times New Roman"/>
                <w:b/>
                <w:bCs/>
              </w:rPr>
              <w:t>2</w:t>
            </w:r>
            <w:r>
              <w:rPr>
                <w:rFonts w:eastAsia="Times New Roman"/>
              </w:rPr>
              <w:t>: 68–75.</w:t>
            </w:r>
          </w:ins>
        </w:p>
        <w:p w14:paraId="2B7C9DD8" w14:textId="77777777" w:rsidR="00DE023D" w:rsidRDefault="00DE023D">
          <w:pPr>
            <w:autoSpaceDE w:val="0"/>
            <w:autoSpaceDN w:val="0"/>
            <w:ind w:hanging="640"/>
            <w:divId w:val="399131368"/>
            <w:rPr>
              <w:ins w:id="780" w:author="Mohammad Nayeem Hasan" w:date="2024-05-20T23:57:00Z" w16du:dateUtc="2024-05-20T17:57:00Z"/>
              <w:rFonts w:eastAsia="Times New Roman"/>
            </w:rPr>
          </w:pPr>
          <w:ins w:id="781" w:author="Mohammad Nayeem Hasan" w:date="2024-05-20T23:57:00Z" w16du:dateUtc="2024-05-20T17:57:00Z">
            <w:r>
              <w:rPr>
                <w:rFonts w:eastAsia="Times New Roman"/>
              </w:rPr>
              <w:t>11</w:t>
            </w:r>
            <w:r>
              <w:rPr>
                <w:rFonts w:eastAsia="Times New Roman"/>
              </w:rPr>
              <w:tab/>
              <w:t>WHO. Noncommunicable diseases - SEARO. 2023. https://www.who.int/southeastasia/health-topics/noncommunicable-diseases (accessed Dec 3, 2023).</w:t>
            </w:r>
          </w:ins>
        </w:p>
        <w:p w14:paraId="66C03578" w14:textId="77777777" w:rsidR="00DE023D" w:rsidRDefault="00DE023D">
          <w:pPr>
            <w:autoSpaceDE w:val="0"/>
            <w:autoSpaceDN w:val="0"/>
            <w:ind w:hanging="640"/>
            <w:divId w:val="1679455925"/>
            <w:rPr>
              <w:ins w:id="782" w:author="Mohammad Nayeem Hasan" w:date="2024-05-20T23:57:00Z" w16du:dateUtc="2024-05-20T17:57:00Z"/>
              <w:rFonts w:eastAsia="Times New Roman"/>
            </w:rPr>
          </w:pPr>
          <w:ins w:id="783" w:author="Mohammad Nayeem Hasan" w:date="2024-05-20T23:57:00Z" w16du:dateUtc="2024-05-20T17:57:00Z">
            <w:r>
              <w:rPr>
                <w:rFonts w:eastAsia="Times New Roman"/>
              </w:rPr>
              <w:t>12</w:t>
            </w:r>
            <w:r>
              <w:rPr>
                <w:rFonts w:eastAsia="Times New Roman"/>
              </w:rPr>
              <w:tab/>
              <w:t xml:space="preserve">Biswas T, Townsend N, Gupta R Das, </w:t>
            </w:r>
            <w:r>
              <w:rPr>
                <w:rFonts w:eastAsia="Times New Roman"/>
                <w:i/>
                <w:iCs/>
              </w:rPr>
              <w:t>et al.</w:t>
            </w:r>
            <w:r>
              <w:rPr>
                <w:rFonts w:eastAsia="Times New Roman"/>
              </w:rPr>
              <w:t xml:space="preserve"> Clustering of metabolic and </w:t>
            </w:r>
            <w:proofErr w:type="spellStart"/>
            <w:r>
              <w:rPr>
                <w:rFonts w:eastAsia="Times New Roman"/>
              </w:rPr>
              <w:t>behavioural</w:t>
            </w:r>
            <w:proofErr w:type="spellEnd"/>
            <w:r>
              <w:rPr>
                <w:rFonts w:eastAsia="Times New Roman"/>
              </w:rPr>
              <w:t xml:space="preserve"> risk factors for cardiovascular diseases among the adult population in South and Southeast Asia: findings from WHO STEPS data. </w:t>
            </w:r>
            <w:r>
              <w:rPr>
                <w:rFonts w:eastAsia="Times New Roman"/>
                <w:i/>
                <w:iCs/>
              </w:rPr>
              <w:t>The Lancet Regional Health - Southeast Asia</w:t>
            </w:r>
            <w:r>
              <w:rPr>
                <w:rFonts w:eastAsia="Times New Roman"/>
              </w:rPr>
              <w:t xml:space="preserve"> 2023; </w:t>
            </w:r>
            <w:r>
              <w:rPr>
                <w:rFonts w:eastAsia="Times New Roman"/>
                <w:b/>
                <w:bCs/>
              </w:rPr>
              <w:t>12</w:t>
            </w:r>
            <w:r>
              <w:rPr>
                <w:rFonts w:eastAsia="Times New Roman"/>
              </w:rPr>
              <w:t>: 100164.</w:t>
            </w:r>
          </w:ins>
        </w:p>
        <w:p w14:paraId="76D019CD" w14:textId="77777777" w:rsidR="00DE023D" w:rsidRDefault="00DE023D">
          <w:pPr>
            <w:autoSpaceDE w:val="0"/>
            <w:autoSpaceDN w:val="0"/>
            <w:ind w:hanging="640"/>
            <w:divId w:val="1955405161"/>
            <w:rPr>
              <w:ins w:id="784" w:author="Mohammad Nayeem Hasan" w:date="2024-05-20T23:57:00Z" w16du:dateUtc="2024-05-20T17:57:00Z"/>
              <w:rFonts w:eastAsia="Times New Roman"/>
            </w:rPr>
          </w:pPr>
          <w:ins w:id="785" w:author="Mohammad Nayeem Hasan" w:date="2024-05-20T23:57:00Z" w16du:dateUtc="2024-05-20T17:57:00Z">
            <w:r>
              <w:rPr>
                <w:rFonts w:eastAsia="Times New Roman"/>
              </w:rPr>
              <w:t>13</w:t>
            </w:r>
            <w:r>
              <w:rPr>
                <w:rFonts w:eastAsia="Times New Roman"/>
              </w:rPr>
              <w:tab/>
              <w:t xml:space="preserve">Riaz BK, Islam MZ, Islam ANMS, </w:t>
            </w:r>
            <w:r>
              <w:rPr>
                <w:rFonts w:eastAsia="Times New Roman"/>
                <w:i/>
                <w:iCs/>
              </w:rPr>
              <w:t>et al.</w:t>
            </w:r>
            <w:r>
              <w:rPr>
                <w:rFonts w:eastAsia="Times New Roman"/>
              </w:rPr>
              <w:t xml:space="preserve"> Risk factors for non-communicable diseases in Bangladesh: findings of the population-based cross-sectional national survey 2018. </w:t>
            </w:r>
            <w:r>
              <w:rPr>
                <w:rFonts w:eastAsia="Times New Roman"/>
                <w:i/>
                <w:iCs/>
              </w:rPr>
              <w:t>BMJ Open</w:t>
            </w:r>
            <w:r>
              <w:rPr>
                <w:rFonts w:eastAsia="Times New Roman"/>
              </w:rPr>
              <w:t xml:space="preserve"> 2020; </w:t>
            </w:r>
            <w:r>
              <w:rPr>
                <w:rFonts w:eastAsia="Times New Roman"/>
                <w:b/>
                <w:bCs/>
              </w:rPr>
              <w:t>10</w:t>
            </w:r>
            <w:r>
              <w:rPr>
                <w:rFonts w:eastAsia="Times New Roman"/>
              </w:rPr>
              <w:t>: 41334.</w:t>
            </w:r>
          </w:ins>
        </w:p>
        <w:p w14:paraId="287ACC2E" w14:textId="77777777" w:rsidR="00DE023D" w:rsidRDefault="00DE023D">
          <w:pPr>
            <w:autoSpaceDE w:val="0"/>
            <w:autoSpaceDN w:val="0"/>
            <w:ind w:hanging="640"/>
            <w:divId w:val="361590709"/>
            <w:rPr>
              <w:ins w:id="786" w:author="Mohammad Nayeem Hasan" w:date="2024-05-20T23:57:00Z" w16du:dateUtc="2024-05-20T17:57:00Z"/>
              <w:rFonts w:eastAsia="Times New Roman"/>
            </w:rPr>
          </w:pPr>
          <w:ins w:id="787" w:author="Mohammad Nayeem Hasan" w:date="2024-05-20T23:57:00Z" w16du:dateUtc="2024-05-20T17:57:00Z">
            <w:r>
              <w:rPr>
                <w:rFonts w:eastAsia="Times New Roman"/>
              </w:rPr>
              <w:t>14</w:t>
            </w:r>
            <w:r>
              <w:rPr>
                <w:rFonts w:eastAsia="Times New Roman"/>
              </w:rPr>
              <w:tab/>
              <w:t>Noncommunicable diseases - SEARO. https://www.who.int/southeastasia/health-topics/noncommunicable-diseases (accessed Feb 23, 2024).</w:t>
            </w:r>
          </w:ins>
        </w:p>
        <w:p w14:paraId="09F7BA2F" w14:textId="77777777" w:rsidR="00DE023D" w:rsidRDefault="00DE023D">
          <w:pPr>
            <w:autoSpaceDE w:val="0"/>
            <w:autoSpaceDN w:val="0"/>
            <w:ind w:hanging="640"/>
            <w:divId w:val="1327198991"/>
            <w:rPr>
              <w:ins w:id="788" w:author="Mohammad Nayeem Hasan" w:date="2024-05-20T23:57:00Z" w16du:dateUtc="2024-05-20T17:57:00Z"/>
              <w:rFonts w:eastAsia="Times New Roman"/>
            </w:rPr>
          </w:pPr>
          <w:ins w:id="789" w:author="Mohammad Nayeem Hasan" w:date="2024-05-20T23:57:00Z" w16du:dateUtc="2024-05-20T17:57:00Z">
            <w:r>
              <w:rPr>
                <w:rFonts w:eastAsia="Times New Roman"/>
              </w:rPr>
              <w:t>15</w:t>
            </w:r>
            <w:r>
              <w:rPr>
                <w:rFonts w:eastAsia="Times New Roman"/>
              </w:rPr>
              <w:tab/>
              <w:t>Noncommunicable diseases - SEARO. https://www.who.int/southeastasia/health-topics/noncommunicable-diseases (accessed Feb 16, 2024).</w:t>
            </w:r>
          </w:ins>
        </w:p>
        <w:p w14:paraId="7FAE5CC2" w14:textId="77777777" w:rsidR="00DE023D" w:rsidRDefault="00DE023D">
          <w:pPr>
            <w:autoSpaceDE w:val="0"/>
            <w:autoSpaceDN w:val="0"/>
            <w:ind w:hanging="640"/>
            <w:divId w:val="217252618"/>
            <w:rPr>
              <w:ins w:id="790" w:author="Mohammad Nayeem Hasan" w:date="2024-05-20T23:57:00Z" w16du:dateUtc="2024-05-20T17:57:00Z"/>
              <w:rFonts w:eastAsia="Times New Roman"/>
            </w:rPr>
          </w:pPr>
          <w:ins w:id="791" w:author="Mohammad Nayeem Hasan" w:date="2024-05-20T23:57:00Z" w16du:dateUtc="2024-05-20T17:57:00Z">
            <w:r>
              <w:rPr>
                <w:rFonts w:eastAsia="Times New Roman"/>
              </w:rPr>
              <w:lastRenderedPageBreak/>
              <w:t>16</w:t>
            </w:r>
            <w:r>
              <w:rPr>
                <w:rFonts w:eastAsia="Times New Roman"/>
              </w:rPr>
              <w:tab/>
              <w:t xml:space="preserve">Fritz M, </w:t>
            </w:r>
            <w:proofErr w:type="spellStart"/>
            <w:r>
              <w:rPr>
                <w:rFonts w:eastAsia="Times New Roman"/>
              </w:rPr>
              <w:t>Fromell</w:t>
            </w:r>
            <w:proofErr w:type="spellEnd"/>
            <w:r>
              <w:rPr>
                <w:rFonts w:eastAsia="Times New Roman"/>
              </w:rPr>
              <w:t xml:space="preserve"> H. How to dampen the surge of non-communicable diseases in Southeast Asia: insights from a systematic review and meta-analysis. </w:t>
            </w:r>
            <w:r>
              <w:rPr>
                <w:rFonts w:eastAsia="Times New Roman"/>
                <w:i/>
                <w:iCs/>
              </w:rPr>
              <w:t>Health Policy Plan</w:t>
            </w:r>
            <w:r>
              <w:rPr>
                <w:rFonts w:eastAsia="Times New Roman"/>
              </w:rPr>
              <w:t xml:space="preserve"> 2022; </w:t>
            </w:r>
            <w:r>
              <w:rPr>
                <w:rFonts w:eastAsia="Times New Roman"/>
                <w:b/>
                <w:bCs/>
              </w:rPr>
              <w:t>37</w:t>
            </w:r>
            <w:r>
              <w:rPr>
                <w:rFonts w:eastAsia="Times New Roman"/>
              </w:rPr>
              <w:t>: 152–67.</w:t>
            </w:r>
          </w:ins>
        </w:p>
        <w:p w14:paraId="5F298DD0" w14:textId="77777777" w:rsidR="00DE023D" w:rsidRDefault="00DE023D">
          <w:pPr>
            <w:autoSpaceDE w:val="0"/>
            <w:autoSpaceDN w:val="0"/>
            <w:ind w:hanging="640"/>
            <w:divId w:val="1013412796"/>
            <w:rPr>
              <w:ins w:id="792" w:author="Mohammad Nayeem Hasan" w:date="2024-05-20T23:57:00Z" w16du:dateUtc="2024-05-20T17:57:00Z"/>
              <w:rFonts w:eastAsia="Times New Roman"/>
            </w:rPr>
          </w:pPr>
          <w:ins w:id="793" w:author="Mohammad Nayeem Hasan" w:date="2024-05-20T23:57:00Z" w16du:dateUtc="2024-05-20T17:57:00Z">
            <w:r>
              <w:rPr>
                <w:rFonts w:eastAsia="Times New Roman"/>
              </w:rPr>
              <w:t>17</w:t>
            </w:r>
            <w:r>
              <w:rPr>
                <w:rFonts w:eastAsia="Times New Roman"/>
              </w:rPr>
              <w:tab/>
              <w:t xml:space="preserve">Dans A, Ng N, Varghese C, Tai ES, Firestone R, Bonita R. The rise of chronic non-communicable diseases in southeast Asia: Time for action. </w:t>
            </w:r>
            <w:r>
              <w:rPr>
                <w:rFonts w:eastAsia="Times New Roman"/>
                <w:i/>
                <w:iCs/>
              </w:rPr>
              <w:t>The Lancet</w:t>
            </w:r>
            <w:r>
              <w:rPr>
                <w:rFonts w:eastAsia="Times New Roman"/>
              </w:rPr>
              <w:t xml:space="preserve"> 2011; </w:t>
            </w:r>
            <w:r>
              <w:rPr>
                <w:rFonts w:eastAsia="Times New Roman"/>
                <w:b/>
                <w:bCs/>
              </w:rPr>
              <w:t>377</w:t>
            </w:r>
            <w:r>
              <w:rPr>
                <w:rFonts w:eastAsia="Times New Roman"/>
              </w:rPr>
              <w:t>: 680–9.</w:t>
            </w:r>
          </w:ins>
        </w:p>
        <w:p w14:paraId="583250D5" w14:textId="77777777" w:rsidR="00DE023D" w:rsidRDefault="00DE023D">
          <w:pPr>
            <w:autoSpaceDE w:val="0"/>
            <w:autoSpaceDN w:val="0"/>
            <w:ind w:hanging="640"/>
            <w:divId w:val="1170100648"/>
            <w:rPr>
              <w:ins w:id="794" w:author="Mohammad Nayeem Hasan" w:date="2024-05-20T23:57:00Z" w16du:dateUtc="2024-05-20T17:57:00Z"/>
              <w:rFonts w:eastAsia="Times New Roman"/>
            </w:rPr>
          </w:pPr>
          <w:ins w:id="795" w:author="Mohammad Nayeem Hasan" w:date="2024-05-20T23:57:00Z" w16du:dateUtc="2024-05-20T17:57:00Z">
            <w:r>
              <w:rPr>
                <w:rFonts w:eastAsia="Times New Roman"/>
              </w:rPr>
              <w:t>18</w:t>
            </w:r>
            <w:r>
              <w:rPr>
                <w:rFonts w:eastAsia="Times New Roman"/>
              </w:rPr>
              <w:tab/>
            </w:r>
            <w:proofErr w:type="spellStart"/>
            <w:r>
              <w:rPr>
                <w:rFonts w:eastAsia="Times New Roman"/>
              </w:rPr>
              <w:t>Bollyky</w:t>
            </w:r>
            <w:proofErr w:type="spellEnd"/>
            <w:r>
              <w:rPr>
                <w:rFonts w:eastAsia="Times New Roman"/>
              </w:rPr>
              <w:t xml:space="preserve"> TJ, Templin T, Cohen M, Dieleman JL. Lower-Income Countries That Face The Most Rapid Shift In Noncommunicable Disease Burden Are Also The Least Prepared. </w:t>
            </w:r>
            <w:r>
              <w:rPr>
                <w:rFonts w:eastAsia="Times New Roman"/>
                <w:i/>
                <w:iCs/>
              </w:rPr>
              <w:t xml:space="preserve">Health </w:t>
            </w:r>
            <w:proofErr w:type="spellStart"/>
            <w:r>
              <w:rPr>
                <w:rFonts w:eastAsia="Times New Roman"/>
                <w:i/>
                <w:iCs/>
              </w:rPr>
              <w:t>Aff</w:t>
            </w:r>
            <w:proofErr w:type="spellEnd"/>
            <w:r>
              <w:rPr>
                <w:rFonts w:eastAsia="Times New Roman"/>
                <w:i/>
                <w:iCs/>
              </w:rPr>
              <w:t xml:space="preserve"> (Millwood)</w:t>
            </w:r>
            <w:r>
              <w:rPr>
                <w:rFonts w:eastAsia="Times New Roman"/>
              </w:rPr>
              <w:t xml:space="preserve"> 2017; </w:t>
            </w:r>
            <w:r>
              <w:rPr>
                <w:rFonts w:eastAsia="Times New Roman"/>
                <w:b/>
                <w:bCs/>
              </w:rPr>
              <w:t>36</w:t>
            </w:r>
            <w:r>
              <w:rPr>
                <w:rFonts w:eastAsia="Times New Roman"/>
              </w:rPr>
              <w:t>: 1866–75.</w:t>
            </w:r>
          </w:ins>
        </w:p>
        <w:p w14:paraId="1D53E747" w14:textId="77777777" w:rsidR="00DE023D" w:rsidRDefault="00DE023D">
          <w:pPr>
            <w:autoSpaceDE w:val="0"/>
            <w:autoSpaceDN w:val="0"/>
            <w:ind w:hanging="640"/>
            <w:divId w:val="1829783342"/>
            <w:rPr>
              <w:ins w:id="796" w:author="Mohammad Nayeem Hasan" w:date="2024-05-20T23:57:00Z" w16du:dateUtc="2024-05-20T17:57:00Z"/>
              <w:rFonts w:eastAsia="Times New Roman"/>
            </w:rPr>
          </w:pPr>
          <w:ins w:id="797" w:author="Mohammad Nayeem Hasan" w:date="2024-05-20T23:57:00Z" w16du:dateUtc="2024-05-20T17:57:00Z">
            <w:r>
              <w:rPr>
                <w:rFonts w:eastAsia="Times New Roman"/>
              </w:rPr>
              <w:t>19</w:t>
            </w:r>
            <w:r>
              <w:rPr>
                <w:rFonts w:eastAsia="Times New Roman"/>
              </w:rPr>
              <w:tab/>
            </w:r>
            <w:proofErr w:type="spellStart"/>
            <w:r>
              <w:rPr>
                <w:rFonts w:eastAsia="Times New Roman"/>
              </w:rPr>
              <w:t>Meiqari</w:t>
            </w:r>
            <w:proofErr w:type="spellEnd"/>
            <w:r>
              <w:rPr>
                <w:rFonts w:eastAsia="Times New Roman"/>
              </w:rPr>
              <w:t xml:space="preserve"> L, Nguyen TPL, Essink D, Wright P, Scheele F. Strengthening human and physical infrastructure of primary healthcare settings to deliver hypertension care in Vietnam: a mixed-methods comparison of two provinces. </w:t>
            </w:r>
            <w:r>
              <w:rPr>
                <w:rFonts w:eastAsia="Times New Roman"/>
                <w:i/>
                <w:iCs/>
              </w:rPr>
              <w:t>Health Policy Plan</w:t>
            </w:r>
            <w:r>
              <w:rPr>
                <w:rFonts w:eastAsia="Times New Roman"/>
              </w:rPr>
              <w:t xml:space="preserve"> 2020; </w:t>
            </w:r>
            <w:r>
              <w:rPr>
                <w:rFonts w:eastAsia="Times New Roman"/>
                <w:b/>
                <w:bCs/>
              </w:rPr>
              <w:t>35</w:t>
            </w:r>
            <w:r>
              <w:rPr>
                <w:rFonts w:eastAsia="Times New Roman"/>
              </w:rPr>
              <w:t>: 918–30.</w:t>
            </w:r>
          </w:ins>
        </w:p>
        <w:p w14:paraId="36DC57D9" w14:textId="77777777" w:rsidR="00DE023D" w:rsidRDefault="00DE023D">
          <w:pPr>
            <w:autoSpaceDE w:val="0"/>
            <w:autoSpaceDN w:val="0"/>
            <w:ind w:hanging="640"/>
            <w:divId w:val="1719357550"/>
            <w:rPr>
              <w:ins w:id="798" w:author="Mohammad Nayeem Hasan" w:date="2024-05-20T23:57:00Z" w16du:dateUtc="2024-05-20T17:57:00Z"/>
              <w:rFonts w:eastAsia="Times New Roman"/>
            </w:rPr>
          </w:pPr>
          <w:ins w:id="799" w:author="Mohammad Nayeem Hasan" w:date="2024-05-20T23:57:00Z" w16du:dateUtc="2024-05-20T17:57:00Z">
            <w:r>
              <w:rPr>
                <w:rFonts w:eastAsia="Times New Roman"/>
              </w:rPr>
              <w:t>20</w:t>
            </w:r>
            <w:r>
              <w:rPr>
                <w:rFonts w:eastAsia="Times New Roman"/>
              </w:rPr>
              <w:tab/>
              <w:t>SEARO NCD Dashboard. https://searncddashboard.searo.who.int/NCDMortality (accessed Feb 22, 2024).</w:t>
            </w:r>
          </w:ins>
        </w:p>
        <w:p w14:paraId="3E22FD7E" w14:textId="77777777" w:rsidR="00DE023D" w:rsidRDefault="00DE023D">
          <w:pPr>
            <w:autoSpaceDE w:val="0"/>
            <w:autoSpaceDN w:val="0"/>
            <w:ind w:hanging="640"/>
            <w:divId w:val="326590071"/>
            <w:rPr>
              <w:ins w:id="800" w:author="Mohammad Nayeem Hasan" w:date="2024-05-20T23:57:00Z" w16du:dateUtc="2024-05-20T17:57:00Z"/>
              <w:rFonts w:eastAsia="Times New Roman"/>
            </w:rPr>
          </w:pPr>
          <w:ins w:id="801" w:author="Mohammad Nayeem Hasan" w:date="2024-05-20T23:57:00Z" w16du:dateUtc="2024-05-20T17:57:00Z">
            <w:r>
              <w:rPr>
                <w:rFonts w:eastAsia="Times New Roman"/>
              </w:rPr>
              <w:t>21</w:t>
            </w:r>
            <w:r>
              <w:rPr>
                <w:rFonts w:eastAsia="Times New Roman"/>
              </w:rPr>
              <w:tab/>
              <w:t xml:space="preserve">de Silva A, Varghese C, Amin MR, </w:t>
            </w:r>
            <w:r>
              <w:rPr>
                <w:rFonts w:eastAsia="Times New Roman"/>
                <w:i/>
                <w:iCs/>
              </w:rPr>
              <w:t>et al.</w:t>
            </w:r>
            <w:r>
              <w:rPr>
                <w:rFonts w:eastAsia="Times New Roman"/>
              </w:rPr>
              <w:t xml:space="preserve"> Non-communicable diseases in South-East Asia: journeying towards the SDG target. </w:t>
            </w:r>
            <w:r>
              <w:rPr>
                <w:rFonts w:eastAsia="Times New Roman"/>
                <w:i/>
                <w:iCs/>
              </w:rPr>
              <w:t>The Lancet Regional Health - Southeast Asia</w:t>
            </w:r>
            <w:r>
              <w:rPr>
                <w:rFonts w:eastAsia="Times New Roman"/>
              </w:rPr>
              <w:t xml:space="preserve"> 2023; </w:t>
            </w:r>
            <w:r>
              <w:rPr>
                <w:rFonts w:eastAsia="Times New Roman"/>
                <w:b/>
                <w:bCs/>
              </w:rPr>
              <w:t>18</w:t>
            </w:r>
            <w:r>
              <w:rPr>
                <w:rFonts w:eastAsia="Times New Roman"/>
              </w:rPr>
              <w:t>. DOI:10.1016/J.LANSEA.2023.100305.</w:t>
            </w:r>
          </w:ins>
        </w:p>
        <w:p w14:paraId="5F63A68F" w14:textId="77777777" w:rsidR="00DE023D" w:rsidRDefault="00DE023D">
          <w:pPr>
            <w:autoSpaceDE w:val="0"/>
            <w:autoSpaceDN w:val="0"/>
            <w:ind w:hanging="640"/>
            <w:divId w:val="1555655765"/>
            <w:rPr>
              <w:ins w:id="802" w:author="Mohammad Nayeem Hasan" w:date="2024-05-20T23:57:00Z" w16du:dateUtc="2024-05-20T17:57:00Z"/>
              <w:rFonts w:eastAsia="Times New Roman"/>
            </w:rPr>
          </w:pPr>
          <w:ins w:id="803" w:author="Mohammad Nayeem Hasan" w:date="2024-05-20T23:57:00Z" w16du:dateUtc="2024-05-20T17:57:00Z">
            <w:r>
              <w:rPr>
                <w:rFonts w:eastAsia="Times New Roman"/>
              </w:rPr>
              <w:t>22</w:t>
            </w:r>
            <w:r>
              <w:rPr>
                <w:rFonts w:eastAsia="Times New Roman"/>
              </w:rPr>
              <w:tab/>
              <w:t>WHO. Noncommunicable Disease Surveillance, Monitoring and Reporting. 2008. https://www.who.int/teams/noncommunicable-diseases/surveillance/systems-tools/steps (accessed Dec 2, 2023).</w:t>
            </w:r>
          </w:ins>
        </w:p>
        <w:p w14:paraId="0CF9A959" w14:textId="77777777" w:rsidR="00DE023D" w:rsidRDefault="00DE023D">
          <w:pPr>
            <w:autoSpaceDE w:val="0"/>
            <w:autoSpaceDN w:val="0"/>
            <w:ind w:hanging="640"/>
            <w:divId w:val="1522162742"/>
            <w:rPr>
              <w:ins w:id="804" w:author="Mohammad Nayeem Hasan" w:date="2024-05-20T23:57:00Z" w16du:dateUtc="2024-05-20T17:57:00Z"/>
              <w:rFonts w:eastAsia="Times New Roman"/>
            </w:rPr>
          </w:pPr>
          <w:ins w:id="805" w:author="Mohammad Nayeem Hasan" w:date="2024-05-20T23:57:00Z" w16du:dateUtc="2024-05-20T17:57:00Z">
            <w:r>
              <w:rPr>
                <w:rFonts w:eastAsia="Times New Roman"/>
              </w:rPr>
              <w:t>23</w:t>
            </w:r>
            <w:r>
              <w:rPr>
                <w:rFonts w:eastAsia="Times New Roman"/>
              </w:rPr>
              <w:tab/>
              <w:t>About the 66th World Health Assembly. https://www3.paho.org/hq/index.php?option=com_content&amp;view=article&amp;id=8659:2013-66th-world-health-assembly&amp;Itemid=0&amp;lang=fr#gsc.tab=0 (accessed Dec 2, 2023).</w:t>
            </w:r>
          </w:ins>
        </w:p>
        <w:p w14:paraId="60E2764D" w14:textId="77777777" w:rsidR="00DE023D" w:rsidRDefault="00DE023D">
          <w:pPr>
            <w:autoSpaceDE w:val="0"/>
            <w:autoSpaceDN w:val="0"/>
            <w:ind w:hanging="640"/>
            <w:divId w:val="1885865200"/>
            <w:rPr>
              <w:ins w:id="806" w:author="Mohammad Nayeem Hasan" w:date="2024-05-20T23:57:00Z" w16du:dateUtc="2024-05-20T17:57:00Z"/>
              <w:rFonts w:eastAsia="Times New Roman"/>
            </w:rPr>
          </w:pPr>
          <w:ins w:id="807" w:author="Mohammad Nayeem Hasan" w:date="2024-05-20T23:57:00Z" w16du:dateUtc="2024-05-20T17:57:00Z">
            <w:r>
              <w:rPr>
                <w:rFonts w:eastAsia="Times New Roman"/>
              </w:rPr>
              <w:t>24</w:t>
            </w:r>
            <w:r>
              <w:rPr>
                <w:rFonts w:eastAsia="Times New Roman"/>
              </w:rPr>
              <w:tab/>
              <w:t xml:space="preserve">Zaman MM, Bhuiyan MR, Karim MN, </w:t>
            </w:r>
            <w:r>
              <w:rPr>
                <w:rFonts w:eastAsia="Times New Roman"/>
                <w:i/>
                <w:iCs/>
              </w:rPr>
              <w:t>et al.</w:t>
            </w:r>
            <w:r>
              <w:rPr>
                <w:rFonts w:eastAsia="Times New Roman"/>
              </w:rPr>
              <w:t xml:space="preserve"> Clustering of non-communicable diseases risk factors in Bangladeshi adults: An analysis of STEPS survey 2013. </w:t>
            </w:r>
            <w:r>
              <w:rPr>
                <w:rFonts w:eastAsia="Times New Roman"/>
                <w:i/>
                <w:iCs/>
              </w:rPr>
              <w:t>BMC Public Health</w:t>
            </w:r>
            <w:r>
              <w:rPr>
                <w:rFonts w:eastAsia="Times New Roman"/>
              </w:rPr>
              <w:t xml:space="preserve"> 2015; </w:t>
            </w:r>
            <w:r>
              <w:rPr>
                <w:rFonts w:eastAsia="Times New Roman"/>
                <w:b/>
                <w:bCs/>
              </w:rPr>
              <w:t>15</w:t>
            </w:r>
            <w:r>
              <w:rPr>
                <w:rFonts w:eastAsia="Times New Roman"/>
              </w:rPr>
              <w:t>: 1–9.</w:t>
            </w:r>
          </w:ins>
        </w:p>
        <w:p w14:paraId="6AE13FF0" w14:textId="77777777" w:rsidR="00DE023D" w:rsidRDefault="00DE023D">
          <w:pPr>
            <w:autoSpaceDE w:val="0"/>
            <w:autoSpaceDN w:val="0"/>
            <w:ind w:hanging="640"/>
            <w:divId w:val="885794683"/>
            <w:rPr>
              <w:ins w:id="808" w:author="Mohammad Nayeem Hasan" w:date="2024-05-20T23:57:00Z" w16du:dateUtc="2024-05-20T17:57:00Z"/>
              <w:rFonts w:eastAsia="Times New Roman"/>
            </w:rPr>
          </w:pPr>
          <w:ins w:id="809" w:author="Mohammad Nayeem Hasan" w:date="2024-05-20T23:57:00Z" w16du:dateUtc="2024-05-20T17:57:00Z">
            <w:r>
              <w:rPr>
                <w:rFonts w:eastAsia="Times New Roman"/>
              </w:rPr>
              <w:t>25</w:t>
            </w:r>
            <w:r>
              <w:rPr>
                <w:rFonts w:eastAsia="Times New Roman"/>
              </w:rPr>
              <w:tab/>
              <w:t>WHO. Hypertension. 2023. https://www.who.int/news-room/fact-sheets/detail/hypertension (accessed Dec 4, 2023).</w:t>
            </w:r>
          </w:ins>
        </w:p>
        <w:p w14:paraId="5E5EBD77" w14:textId="77777777" w:rsidR="00DE023D" w:rsidRDefault="00DE023D">
          <w:pPr>
            <w:autoSpaceDE w:val="0"/>
            <w:autoSpaceDN w:val="0"/>
            <w:ind w:hanging="640"/>
            <w:divId w:val="209079855"/>
            <w:rPr>
              <w:ins w:id="810" w:author="Mohammad Nayeem Hasan" w:date="2024-05-20T23:57:00Z" w16du:dateUtc="2024-05-20T17:57:00Z"/>
              <w:rFonts w:eastAsia="Times New Roman"/>
            </w:rPr>
          </w:pPr>
          <w:ins w:id="811" w:author="Mohammad Nayeem Hasan" w:date="2024-05-20T23:57:00Z" w16du:dateUtc="2024-05-20T17:57:00Z">
            <w:r>
              <w:rPr>
                <w:rFonts w:eastAsia="Times New Roman"/>
              </w:rPr>
              <w:t>26</w:t>
            </w:r>
            <w:r>
              <w:rPr>
                <w:rFonts w:eastAsia="Times New Roman"/>
              </w:rPr>
              <w:tab/>
              <w:t>WHO. Diabetes. 2023. https://www.who.int/news-room/fact-sheets/detail/diabetes (accessed Dec 4, 2023).</w:t>
            </w:r>
          </w:ins>
        </w:p>
        <w:p w14:paraId="739771FE" w14:textId="77777777" w:rsidR="00DE023D" w:rsidRDefault="00DE023D">
          <w:pPr>
            <w:autoSpaceDE w:val="0"/>
            <w:autoSpaceDN w:val="0"/>
            <w:ind w:hanging="640"/>
            <w:divId w:val="276723369"/>
            <w:rPr>
              <w:ins w:id="812" w:author="Mohammad Nayeem Hasan" w:date="2024-05-20T23:57:00Z" w16du:dateUtc="2024-05-20T17:57:00Z"/>
              <w:rFonts w:eastAsia="Times New Roman"/>
            </w:rPr>
          </w:pPr>
          <w:ins w:id="813" w:author="Mohammad Nayeem Hasan" w:date="2024-05-20T23:57:00Z" w16du:dateUtc="2024-05-20T17:57:00Z">
            <w:r>
              <w:rPr>
                <w:rFonts w:eastAsia="Times New Roman"/>
              </w:rPr>
              <w:t>27</w:t>
            </w:r>
            <w:r>
              <w:rPr>
                <w:rFonts w:eastAsia="Times New Roman"/>
              </w:rPr>
              <w:tab/>
              <w:t xml:space="preserve">Tan TY, </w:t>
            </w:r>
            <w:proofErr w:type="spellStart"/>
            <w:r>
              <w:rPr>
                <w:rFonts w:eastAsia="Times New Roman"/>
              </w:rPr>
              <w:t>Lunke</w:t>
            </w:r>
            <w:proofErr w:type="spellEnd"/>
            <w:r>
              <w:rPr>
                <w:rFonts w:eastAsia="Times New Roman"/>
              </w:rPr>
              <w:t xml:space="preserve"> S, Chong B, </w:t>
            </w:r>
            <w:r>
              <w:rPr>
                <w:rFonts w:eastAsia="Times New Roman"/>
                <w:i/>
                <w:iCs/>
              </w:rPr>
              <w:t>et al.</w:t>
            </w:r>
            <w:r>
              <w:rPr>
                <w:rFonts w:eastAsia="Times New Roman"/>
              </w:rPr>
              <w:t xml:space="preserve"> A head-to-head evaluation of the diagnostic efficacy and costs of trio versus singleton exome sequencing analysis. </w:t>
            </w:r>
            <w:r>
              <w:rPr>
                <w:rFonts w:eastAsia="Times New Roman"/>
                <w:i/>
                <w:iCs/>
              </w:rPr>
              <w:t>European Journal of Human Genetics 2019 27:12</w:t>
            </w:r>
            <w:r>
              <w:rPr>
                <w:rFonts w:eastAsia="Times New Roman"/>
              </w:rPr>
              <w:t xml:space="preserve"> 2019; </w:t>
            </w:r>
            <w:r>
              <w:rPr>
                <w:rFonts w:eastAsia="Times New Roman"/>
                <w:b/>
                <w:bCs/>
              </w:rPr>
              <w:t>27</w:t>
            </w:r>
            <w:r>
              <w:rPr>
                <w:rFonts w:eastAsia="Times New Roman"/>
              </w:rPr>
              <w:t>: 1791–9.</w:t>
            </w:r>
          </w:ins>
        </w:p>
        <w:p w14:paraId="13FD0F78" w14:textId="77777777" w:rsidR="00DE023D" w:rsidRDefault="00DE023D">
          <w:pPr>
            <w:autoSpaceDE w:val="0"/>
            <w:autoSpaceDN w:val="0"/>
            <w:ind w:hanging="640"/>
            <w:divId w:val="63992748"/>
            <w:rPr>
              <w:ins w:id="814" w:author="Mohammad Nayeem Hasan" w:date="2024-05-20T23:57:00Z" w16du:dateUtc="2024-05-20T17:57:00Z"/>
              <w:rFonts w:eastAsia="Times New Roman"/>
            </w:rPr>
          </w:pPr>
          <w:ins w:id="815" w:author="Mohammad Nayeem Hasan" w:date="2024-05-20T23:57:00Z" w16du:dateUtc="2024-05-20T17:57:00Z">
            <w:r>
              <w:rPr>
                <w:rFonts w:eastAsia="Times New Roman"/>
              </w:rPr>
              <w:t>28</w:t>
            </w:r>
            <w:r>
              <w:rPr>
                <w:rFonts w:eastAsia="Times New Roman"/>
              </w:rPr>
              <w:tab/>
              <w:t xml:space="preserve">Hasan MN, Babu MR, Chowdhury MAB, </w:t>
            </w:r>
            <w:r>
              <w:rPr>
                <w:rFonts w:eastAsia="Times New Roman"/>
                <w:i/>
                <w:iCs/>
              </w:rPr>
              <w:t>et al.</w:t>
            </w:r>
            <w:r>
              <w:rPr>
                <w:rFonts w:eastAsia="Times New Roman"/>
              </w:rPr>
              <w:t xml:space="preserve"> Early childhood developmental status and its associated factors in Bangladesh: a comparison of two consecutive nationally representative surveys. </w:t>
            </w:r>
            <w:r>
              <w:rPr>
                <w:rFonts w:eastAsia="Times New Roman"/>
                <w:i/>
                <w:iCs/>
              </w:rPr>
              <w:t>BMC Public Health</w:t>
            </w:r>
            <w:r>
              <w:rPr>
                <w:rFonts w:eastAsia="Times New Roman"/>
              </w:rPr>
              <w:t xml:space="preserve"> 2023; </w:t>
            </w:r>
            <w:r>
              <w:rPr>
                <w:rFonts w:eastAsia="Times New Roman"/>
                <w:b/>
                <w:bCs/>
              </w:rPr>
              <w:t>23</w:t>
            </w:r>
            <w:r>
              <w:rPr>
                <w:rFonts w:eastAsia="Times New Roman"/>
              </w:rPr>
              <w:t>: 1–13.</w:t>
            </w:r>
          </w:ins>
        </w:p>
        <w:p w14:paraId="6E471B2C" w14:textId="77777777" w:rsidR="00DE023D" w:rsidRDefault="00DE023D">
          <w:pPr>
            <w:autoSpaceDE w:val="0"/>
            <w:autoSpaceDN w:val="0"/>
            <w:ind w:hanging="640"/>
            <w:divId w:val="648751435"/>
            <w:rPr>
              <w:ins w:id="816" w:author="Mohammad Nayeem Hasan" w:date="2024-05-20T23:57:00Z" w16du:dateUtc="2024-05-20T17:57:00Z"/>
              <w:rFonts w:eastAsia="Times New Roman"/>
            </w:rPr>
          </w:pPr>
          <w:ins w:id="817" w:author="Mohammad Nayeem Hasan" w:date="2024-05-20T23:57:00Z" w16du:dateUtc="2024-05-20T17:57:00Z">
            <w:r>
              <w:rPr>
                <w:rFonts w:eastAsia="Times New Roman"/>
              </w:rPr>
              <w:t>29</w:t>
            </w:r>
            <w:r>
              <w:rPr>
                <w:rFonts w:eastAsia="Times New Roman"/>
              </w:rPr>
              <w:tab/>
              <w:t xml:space="preserve">Hasan MN, </w:t>
            </w:r>
            <w:proofErr w:type="spellStart"/>
            <w:r>
              <w:rPr>
                <w:rFonts w:eastAsia="Times New Roman"/>
              </w:rPr>
              <w:t>Tambuly</w:t>
            </w:r>
            <w:proofErr w:type="spellEnd"/>
            <w:r>
              <w:rPr>
                <w:rFonts w:eastAsia="Times New Roman"/>
              </w:rPr>
              <w:t xml:space="preserve"> S, Trisha KF, Haque MA, Chowdhury MAB, Uddin MJ. Knowledge of HIV/AIDS among married women in Bangladesh: analysis of three consecutive multiple indicator cluster surveys (MICS). </w:t>
            </w:r>
            <w:r>
              <w:rPr>
                <w:rFonts w:eastAsia="Times New Roman"/>
                <w:i/>
                <w:iCs/>
              </w:rPr>
              <w:t>AIDS Res Ther</w:t>
            </w:r>
            <w:r>
              <w:rPr>
                <w:rFonts w:eastAsia="Times New Roman"/>
              </w:rPr>
              <w:t xml:space="preserve"> 2022; </w:t>
            </w:r>
            <w:r>
              <w:rPr>
                <w:rFonts w:eastAsia="Times New Roman"/>
                <w:b/>
                <w:bCs/>
              </w:rPr>
              <w:t>19</w:t>
            </w:r>
            <w:r>
              <w:rPr>
                <w:rFonts w:eastAsia="Times New Roman"/>
              </w:rPr>
              <w:t>: 1–10.</w:t>
            </w:r>
          </w:ins>
        </w:p>
        <w:p w14:paraId="38EA6A1C" w14:textId="77777777" w:rsidR="00DE023D" w:rsidRDefault="00DE023D">
          <w:pPr>
            <w:autoSpaceDE w:val="0"/>
            <w:autoSpaceDN w:val="0"/>
            <w:ind w:hanging="640"/>
            <w:divId w:val="52430019"/>
            <w:rPr>
              <w:ins w:id="818" w:author="Mohammad Nayeem Hasan" w:date="2024-05-20T23:57:00Z" w16du:dateUtc="2024-05-20T17:57:00Z"/>
              <w:rFonts w:eastAsia="Times New Roman"/>
            </w:rPr>
          </w:pPr>
          <w:ins w:id="819" w:author="Mohammad Nayeem Hasan" w:date="2024-05-20T23:57:00Z" w16du:dateUtc="2024-05-20T17:57:00Z">
            <w:r>
              <w:rPr>
                <w:rFonts w:eastAsia="Times New Roman"/>
              </w:rPr>
              <w:lastRenderedPageBreak/>
              <w:t>30</w:t>
            </w:r>
            <w:r>
              <w:rPr>
                <w:rFonts w:eastAsia="Times New Roman"/>
              </w:rPr>
              <w:tab/>
              <w:t>SEA-NCD-91 Distribution: General WHO STEPS survey on risk factors for noncommunicable diseases Maldives, 2011. 2014.</w:t>
            </w:r>
          </w:ins>
        </w:p>
        <w:p w14:paraId="13F58938" w14:textId="77777777" w:rsidR="00DE023D" w:rsidRDefault="00DE023D">
          <w:pPr>
            <w:autoSpaceDE w:val="0"/>
            <w:autoSpaceDN w:val="0"/>
            <w:ind w:hanging="640"/>
            <w:divId w:val="2040006283"/>
            <w:rPr>
              <w:ins w:id="820" w:author="Mohammad Nayeem Hasan" w:date="2024-05-20T23:57:00Z" w16du:dateUtc="2024-05-20T17:57:00Z"/>
              <w:rFonts w:eastAsia="Times New Roman"/>
            </w:rPr>
          </w:pPr>
          <w:ins w:id="821" w:author="Mohammad Nayeem Hasan" w:date="2024-05-20T23:57:00Z" w16du:dateUtc="2024-05-20T17:57:00Z">
            <w:r>
              <w:rPr>
                <w:rFonts w:eastAsia="Times New Roman"/>
              </w:rPr>
              <w:t>31</w:t>
            </w:r>
            <w:r>
              <w:rPr>
                <w:rFonts w:eastAsia="Times New Roman"/>
              </w:rPr>
              <w:tab/>
              <w:t>2015 STEPS Country Report Sri Lanka. https://www.who.int/publications/m/item/2015-steps-country-report-sri-lanka (accessed Feb 16, 2024).</w:t>
            </w:r>
          </w:ins>
        </w:p>
        <w:p w14:paraId="4D9DE30A" w14:textId="77777777" w:rsidR="00DE023D" w:rsidRDefault="00DE023D">
          <w:pPr>
            <w:autoSpaceDE w:val="0"/>
            <w:autoSpaceDN w:val="0"/>
            <w:ind w:hanging="640"/>
            <w:divId w:val="710810309"/>
            <w:rPr>
              <w:ins w:id="822" w:author="Mohammad Nayeem Hasan" w:date="2024-05-20T23:57:00Z" w16du:dateUtc="2024-05-20T17:57:00Z"/>
              <w:rFonts w:eastAsia="Times New Roman"/>
            </w:rPr>
          </w:pPr>
          <w:ins w:id="823" w:author="Mohammad Nayeem Hasan" w:date="2024-05-20T23:57:00Z" w16du:dateUtc="2024-05-20T17:57:00Z">
            <w:r>
              <w:rPr>
                <w:rFonts w:eastAsia="Times New Roman"/>
              </w:rPr>
              <w:t>32</w:t>
            </w:r>
            <w:r>
              <w:rPr>
                <w:rFonts w:eastAsia="Times New Roman"/>
              </w:rPr>
              <w:tab/>
              <w:t>2014 STEPS Country Report Myanmar. https://www.who.int/publications/m/item/2014-steps-country-report-myanmar (accessed Feb 16, 2024).</w:t>
            </w:r>
          </w:ins>
        </w:p>
        <w:p w14:paraId="3D1BCB3A" w14:textId="77777777" w:rsidR="00DE023D" w:rsidRDefault="00DE023D">
          <w:pPr>
            <w:autoSpaceDE w:val="0"/>
            <w:autoSpaceDN w:val="0"/>
            <w:ind w:hanging="640"/>
            <w:divId w:val="776631915"/>
            <w:rPr>
              <w:ins w:id="824" w:author="Mohammad Nayeem Hasan" w:date="2024-05-20T23:57:00Z" w16du:dateUtc="2024-05-20T17:57:00Z"/>
              <w:rFonts w:eastAsia="Times New Roman"/>
            </w:rPr>
          </w:pPr>
          <w:ins w:id="825" w:author="Mohammad Nayeem Hasan" w:date="2024-05-20T23:57:00Z" w16du:dateUtc="2024-05-20T17:57:00Z">
            <w:r>
              <w:rPr>
                <w:rFonts w:eastAsia="Times New Roman"/>
              </w:rPr>
              <w:t>33</w:t>
            </w:r>
            <w:r>
              <w:rPr>
                <w:rFonts w:eastAsia="Times New Roman"/>
              </w:rPr>
              <w:tab/>
              <w:t>Timor-Leste - STEPS 2014. https://extranet.who.int/ncdsmicrodata/index.php/catalog/687 (accessed Feb 16, 2024).</w:t>
            </w:r>
          </w:ins>
        </w:p>
        <w:p w14:paraId="6E504CAE" w14:textId="77777777" w:rsidR="00DE023D" w:rsidRDefault="00DE023D">
          <w:pPr>
            <w:autoSpaceDE w:val="0"/>
            <w:autoSpaceDN w:val="0"/>
            <w:ind w:hanging="640"/>
            <w:divId w:val="974145043"/>
            <w:rPr>
              <w:ins w:id="826" w:author="Mohammad Nayeem Hasan" w:date="2024-05-20T23:57:00Z" w16du:dateUtc="2024-05-20T17:57:00Z"/>
              <w:rFonts w:eastAsia="Times New Roman"/>
            </w:rPr>
          </w:pPr>
          <w:ins w:id="827" w:author="Mohammad Nayeem Hasan" w:date="2024-05-20T23:57:00Z" w16du:dateUtc="2024-05-20T17:57:00Z">
            <w:r>
              <w:rPr>
                <w:rFonts w:eastAsia="Times New Roman"/>
              </w:rPr>
              <w:t>34</w:t>
            </w:r>
            <w:r>
              <w:rPr>
                <w:rFonts w:eastAsia="Times New Roman"/>
              </w:rPr>
              <w:tab/>
              <w:t>2018 STEPS Fact Sheet Bangladesh. https://www.who.int/bangladesh/about-us/publications-1/m/item/2018-steps-fact-sheet-bangladesh (accessed Feb 16, 2024).</w:t>
            </w:r>
          </w:ins>
        </w:p>
        <w:p w14:paraId="199A9C89" w14:textId="77777777" w:rsidR="00DE023D" w:rsidRDefault="00DE023D">
          <w:pPr>
            <w:autoSpaceDE w:val="0"/>
            <w:autoSpaceDN w:val="0"/>
            <w:ind w:hanging="640"/>
            <w:divId w:val="1893617227"/>
            <w:rPr>
              <w:ins w:id="828" w:author="Mohammad Nayeem Hasan" w:date="2024-05-20T23:57:00Z" w16du:dateUtc="2024-05-20T17:57:00Z"/>
              <w:rFonts w:eastAsia="Times New Roman"/>
            </w:rPr>
          </w:pPr>
          <w:ins w:id="829" w:author="Mohammad Nayeem Hasan" w:date="2024-05-20T23:57:00Z" w16du:dateUtc="2024-05-20T17:57:00Z">
            <w:r>
              <w:rPr>
                <w:rFonts w:eastAsia="Times New Roman"/>
              </w:rPr>
              <w:t>35</w:t>
            </w:r>
            <w:r>
              <w:rPr>
                <w:rFonts w:eastAsia="Times New Roman"/>
              </w:rPr>
              <w:tab/>
              <w:t>Nepal - STEPS 2019. https://extranet.who.int/ncdsmicrodata/index.php/catalog/771 (accessed Feb 16, 2024).</w:t>
            </w:r>
          </w:ins>
        </w:p>
        <w:p w14:paraId="5B73E7D8" w14:textId="77777777" w:rsidR="00DE023D" w:rsidRDefault="00DE023D">
          <w:pPr>
            <w:autoSpaceDE w:val="0"/>
            <w:autoSpaceDN w:val="0"/>
            <w:ind w:hanging="640"/>
            <w:divId w:val="1667247147"/>
            <w:rPr>
              <w:ins w:id="830" w:author="Mohammad Nayeem Hasan" w:date="2024-05-20T23:57:00Z" w16du:dateUtc="2024-05-20T17:57:00Z"/>
              <w:rFonts w:eastAsia="Times New Roman"/>
            </w:rPr>
          </w:pPr>
          <w:ins w:id="831" w:author="Mohammad Nayeem Hasan" w:date="2024-05-20T23:57:00Z" w16du:dateUtc="2024-05-20T17:57:00Z">
            <w:r>
              <w:rPr>
                <w:rFonts w:eastAsia="Times New Roman"/>
              </w:rPr>
              <w:t>36</w:t>
            </w:r>
            <w:r>
              <w:rPr>
                <w:rFonts w:eastAsia="Times New Roman"/>
              </w:rPr>
              <w:tab/>
              <w:t xml:space="preserve">Gupta R Das, Chakraborty PA, Hossain MB. Association of household wealth and education level with hypertension and diabetes among adults in Bangladesh: a propensity score-based analysis. </w:t>
            </w:r>
            <w:r>
              <w:rPr>
                <w:rFonts w:eastAsia="Times New Roman"/>
                <w:i/>
                <w:iCs/>
              </w:rPr>
              <w:t>Tropical Medicine &amp; International Health</w:t>
            </w:r>
            <w:r>
              <w:rPr>
                <w:rFonts w:eastAsia="Times New Roman"/>
              </w:rPr>
              <w:t xml:space="preserve"> 2021; </w:t>
            </w:r>
            <w:r>
              <w:rPr>
                <w:rFonts w:eastAsia="Times New Roman"/>
                <w:b/>
                <w:bCs/>
              </w:rPr>
              <w:t>26</w:t>
            </w:r>
            <w:r>
              <w:rPr>
                <w:rFonts w:eastAsia="Times New Roman"/>
              </w:rPr>
              <w:t>: 1047–56.</w:t>
            </w:r>
          </w:ins>
        </w:p>
        <w:p w14:paraId="08922C87" w14:textId="77777777" w:rsidR="00DE023D" w:rsidRDefault="00DE023D">
          <w:pPr>
            <w:autoSpaceDE w:val="0"/>
            <w:autoSpaceDN w:val="0"/>
            <w:ind w:hanging="640"/>
            <w:divId w:val="417290693"/>
            <w:rPr>
              <w:ins w:id="832" w:author="Mohammad Nayeem Hasan" w:date="2024-05-20T23:57:00Z" w16du:dateUtc="2024-05-20T17:57:00Z"/>
              <w:rFonts w:eastAsia="Times New Roman"/>
            </w:rPr>
          </w:pPr>
          <w:ins w:id="833" w:author="Mohammad Nayeem Hasan" w:date="2024-05-20T23:57:00Z" w16du:dateUtc="2024-05-20T17:57:00Z">
            <w:r>
              <w:rPr>
                <w:rFonts w:eastAsia="Times New Roman"/>
              </w:rPr>
              <w:t>37</w:t>
            </w:r>
            <w:r>
              <w:rPr>
                <w:rFonts w:eastAsia="Times New Roman"/>
              </w:rPr>
              <w:tab/>
            </w:r>
            <w:proofErr w:type="spellStart"/>
            <w:r>
              <w:rPr>
                <w:rFonts w:eastAsia="Times New Roman"/>
              </w:rPr>
              <w:t>Yokobori</w:t>
            </w:r>
            <w:proofErr w:type="spellEnd"/>
            <w:r>
              <w:rPr>
                <w:rFonts w:eastAsia="Times New Roman"/>
              </w:rPr>
              <w:t xml:space="preserve"> Y, Fukunaga A, Okawa S, </w:t>
            </w:r>
            <w:r>
              <w:rPr>
                <w:rFonts w:eastAsia="Times New Roman"/>
                <w:i/>
                <w:iCs/>
              </w:rPr>
              <w:t>et al.</w:t>
            </w:r>
            <w:r>
              <w:rPr>
                <w:rFonts w:eastAsia="Times New Roman"/>
              </w:rPr>
              <w:t xml:space="preserve"> Sex differences in the association between socioeconomic status and untreated hypertension among residents with hypertension in rural Khánh </w:t>
            </w:r>
            <w:proofErr w:type="spellStart"/>
            <w:r>
              <w:rPr>
                <w:rFonts w:eastAsia="Times New Roman"/>
              </w:rPr>
              <w:t>Hòa</w:t>
            </w:r>
            <w:proofErr w:type="spellEnd"/>
            <w:r>
              <w:rPr>
                <w:rFonts w:eastAsia="Times New Roman"/>
              </w:rPr>
              <w:t xml:space="preserve">, Vietnam: a post-hoc analysis. </w:t>
            </w:r>
            <w:r>
              <w:rPr>
                <w:rFonts w:eastAsia="Times New Roman"/>
                <w:i/>
                <w:iCs/>
              </w:rPr>
              <w:t xml:space="preserve">BMC Cardiovasc </w:t>
            </w:r>
            <w:proofErr w:type="spellStart"/>
            <w:r>
              <w:rPr>
                <w:rFonts w:eastAsia="Times New Roman"/>
                <w:i/>
                <w:iCs/>
              </w:rPr>
              <w:t>Disord</w:t>
            </w:r>
            <w:proofErr w:type="spellEnd"/>
            <w:r>
              <w:rPr>
                <w:rFonts w:eastAsia="Times New Roman"/>
              </w:rPr>
              <w:t xml:space="preserve"> 2024; </w:t>
            </w:r>
            <w:r>
              <w:rPr>
                <w:rFonts w:eastAsia="Times New Roman"/>
                <w:b/>
                <w:bCs/>
              </w:rPr>
              <w:t>24</w:t>
            </w:r>
            <w:r>
              <w:rPr>
                <w:rFonts w:eastAsia="Times New Roman"/>
              </w:rPr>
              <w:t>: 1–9.</w:t>
            </w:r>
          </w:ins>
        </w:p>
        <w:p w14:paraId="6AC2EF76" w14:textId="77777777" w:rsidR="00DE023D" w:rsidRDefault="00DE023D">
          <w:pPr>
            <w:autoSpaceDE w:val="0"/>
            <w:autoSpaceDN w:val="0"/>
            <w:ind w:hanging="640"/>
            <w:divId w:val="221988183"/>
            <w:rPr>
              <w:ins w:id="834" w:author="Mohammad Nayeem Hasan" w:date="2024-05-20T23:57:00Z" w16du:dateUtc="2024-05-20T17:57:00Z"/>
              <w:rFonts w:eastAsia="Times New Roman"/>
            </w:rPr>
          </w:pPr>
          <w:ins w:id="835" w:author="Mohammad Nayeem Hasan" w:date="2024-05-20T23:57:00Z" w16du:dateUtc="2024-05-20T17:57:00Z">
            <w:r>
              <w:rPr>
                <w:rFonts w:eastAsia="Times New Roman"/>
              </w:rPr>
              <w:t>38</w:t>
            </w:r>
            <w:r>
              <w:rPr>
                <w:rFonts w:eastAsia="Times New Roman"/>
              </w:rPr>
              <w:tab/>
              <w:t xml:space="preserve">Neupane D, McLachlan CS, Sharma R, </w:t>
            </w:r>
            <w:r>
              <w:rPr>
                <w:rFonts w:eastAsia="Times New Roman"/>
                <w:i/>
                <w:iCs/>
              </w:rPr>
              <w:t>et al.</w:t>
            </w:r>
            <w:r>
              <w:rPr>
                <w:rFonts w:eastAsia="Times New Roman"/>
              </w:rPr>
              <w:t xml:space="preserve"> Prevalence of Hypertension in Member Countries of South Asian Association for Regional Cooperation (SAARC): Systematic Review and Meta-Analysis. </w:t>
            </w:r>
            <w:r>
              <w:rPr>
                <w:rFonts w:eastAsia="Times New Roman"/>
                <w:i/>
                <w:iCs/>
              </w:rPr>
              <w:t>Medicine</w:t>
            </w:r>
            <w:r>
              <w:rPr>
                <w:rFonts w:eastAsia="Times New Roman"/>
              </w:rPr>
              <w:t xml:space="preserve"> 2014; </w:t>
            </w:r>
            <w:r>
              <w:rPr>
                <w:rFonts w:eastAsia="Times New Roman"/>
                <w:b/>
                <w:bCs/>
              </w:rPr>
              <w:t>93</w:t>
            </w:r>
            <w:r>
              <w:rPr>
                <w:rFonts w:eastAsia="Times New Roman"/>
              </w:rPr>
              <w:t>. DOI:10.1097/MD.0000000000000074.</w:t>
            </w:r>
          </w:ins>
        </w:p>
        <w:p w14:paraId="53697974" w14:textId="77777777" w:rsidR="00DE023D" w:rsidRDefault="00DE023D">
          <w:pPr>
            <w:autoSpaceDE w:val="0"/>
            <w:autoSpaceDN w:val="0"/>
            <w:ind w:hanging="640"/>
            <w:divId w:val="2066948991"/>
            <w:rPr>
              <w:ins w:id="836" w:author="Mohammad Nayeem Hasan" w:date="2024-05-20T23:57:00Z" w16du:dateUtc="2024-05-20T17:57:00Z"/>
              <w:rFonts w:eastAsia="Times New Roman"/>
            </w:rPr>
          </w:pPr>
          <w:ins w:id="837" w:author="Mohammad Nayeem Hasan" w:date="2024-05-20T23:57:00Z" w16du:dateUtc="2024-05-20T17:57:00Z">
            <w:r>
              <w:rPr>
                <w:rFonts w:eastAsia="Times New Roman"/>
              </w:rPr>
              <w:t>39</w:t>
            </w:r>
            <w:r>
              <w:rPr>
                <w:rFonts w:eastAsia="Times New Roman"/>
              </w:rPr>
              <w:tab/>
              <w:t xml:space="preserve">Mohammed Nawi A, Mohammad Z, </w:t>
            </w:r>
            <w:proofErr w:type="spellStart"/>
            <w:r>
              <w:rPr>
                <w:rFonts w:eastAsia="Times New Roman"/>
              </w:rPr>
              <w:t>Jetly</w:t>
            </w:r>
            <w:proofErr w:type="spellEnd"/>
            <w:r>
              <w:rPr>
                <w:rFonts w:eastAsia="Times New Roman"/>
              </w:rPr>
              <w:t xml:space="preserve"> K, </w:t>
            </w:r>
            <w:r>
              <w:rPr>
                <w:rFonts w:eastAsia="Times New Roman"/>
                <w:i/>
                <w:iCs/>
              </w:rPr>
              <w:t>et al.</w:t>
            </w:r>
            <w:r>
              <w:rPr>
                <w:rFonts w:eastAsia="Times New Roman"/>
              </w:rPr>
              <w:t xml:space="preserve"> The Prevalence and Risk Factors of Hypertension among the Urban Population in Southeast Asian Countries: A Systematic Review and Meta-Analysis. </w:t>
            </w:r>
            <w:r>
              <w:rPr>
                <w:rFonts w:eastAsia="Times New Roman"/>
                <w:i/>
                <w:iCs/>
              </w:rPr>
              <w:t xml:space="preserve">Int J </w:t>
            </w:r>
            <w:proofErr w:type="spellStart"/>
            <w:r>
              <w:rPr>
                <w:rFonts w:eastAsia="Times New Roman"/>
                <w:i/>
                <w:iCs/>
              </w:rPr>
              <w:t>Hypertens</w:t>
            </w:r>
            <w:proofErr w:type="spellEnd"/>
            <w:r>
              <w:rPr>
                <w:rFonts w:eastAsia="Times New Roman"/>
              </w:rPr>
              <w:t xml:space="preserve"> 2021; </w:t>
            </w:r>
            <w:r>
              <w:rPr>
                <w:rFonts w:eastAsia="Times New Roman"/>
                <w:b/>
                <w:bCs/>
              </w:rPr>
              <w:t>2021</w:t>
            </w:r>
            <w:r>
              <w:rPr>
                <w:rFonts w:eastAsia="Times New Roman"/>
              </w:rPr>
              <w:t>. DOI:10.1155/2021/6657003.</w:t>
            </w:r>
          </w:ins>
        </w:p>
        <w:p w14:paraId="10652D16" w14:textId="77777777" w:rsidR="00DE023D" w:rsidRDefault="00DE023D">
          <w:pPr>
            <w:autoSpaceDE w:val="0"/>
            <w:autoSpaceDN w:val="0"/>
            <w:ind w:hanging="640"/>
            <w:divId w:val="363989299"/>
            <w:rPr>
              <w:ins w:id="838" w:author="Mohammad Nayeem Hasan" w:date="2024-05-20T23:57:00Z" w16du:dateUtc="2024-05-20T17:57:00Z"/>
              <w:rFonts w:eastAsia="Times New Roman"/>
            </w:rPr>
          </w:pPr>
          <w:ins w:id="839" w:author="Mohammad Nayeem Hasan" w:date="2024-05-20T23:57:00Z" w16du:dateUtc="2024-05-20T17:57:00Z">
            <w:r>
              <w:rPr>
                <w:rFonts w:eastAsia="Times New Roman"/>
              </w:rPr>
              <w:t>40</w:t>
            </w:r>
            <w:r>
              <w:rPr>
                <w:rFonts w:eastAsia="Times New Roman"/>
              </w:rPr>
              <w:tab/>
              <w:t xml:space="preserve">Segawa HK, Uematsu H, Dorji N, </w:t>
            </w:r>
            <w:r>
              <w:rPr>
                <w:rFonts w:eastAsia="Times New Roman"/>
                <w:i/>
                <w:iCs/>
              </w:rPr>
              <w:t>et al.</w:t>
            </w:r>
            <w:r>
              <w:rPr>
                <w:rFonts w:eastAsia="Times New Roman"/>
              </w:rPr>
              <w:t xml:space="preserve"> Gender with marital status, cultural differences, and vulnerability to hypertension: Findings from the national survey for noncommunicable disease risk factors and mental health using WHO STEPS in Bhutan. </w:t>
            </w:r>
            <w:proofErr w:type="spellStart"/>
            <w:r>
              <w:rPr>
                <w:rFonts w:eastAsia="Times New Roman"/>
                <w:i/>
                <w:iCs/>
              </w:rPr>
              <w:t>PLoS</w:t>
            </w:r>
            <w:proofErr w:type="spellEnd"/>
            <w:r>
              <w:rPr>
                <w:rFonts w:eastAsia="Times New Roman"/>
                <w:i/>
                <w:iCs/>
              </w:rPr>
              <w:t xml:space="preserve"> One</w:t>
            </w:r>
            <w:r>
              <w:rPr>
                <w:rFonts w:eastAsia="Times New Roman"/>
              </w:rPr>
              <w:t xml:space="preserve"> 2021; </w:t>
            </w:r>
            <w:r>
              <w:rPr>
                <w:rFonts w:eastAsia="Times New Roman"/>
                <w:b/>
                <w:bCs/>
              </w:rPr>
              <w:t>16</w:t>
            </w:r>
            <w:r>
              <w:rPr>
                <w:rFonts w:eastAsia="Times New Roman"/>
              </w:rPr>
              <w:t>: e0256811.</w:t>
            </w:r>
          </w:ins>
        </w:p>
        <w:p w14:paraId="147F6595" w14:textId="77777777" w:rsidR="00DE023D" w:rsidRDefault="00DE023D">
          <w:pPr>
            <w:autoSpaceDE w:val="0"/>
            <w:autoSpaceDN w:val="0"/>
            <w:ind w:hanging="640"/>
            <w:divId w:val="1689870559"/>
            <w:rPr>
              <w:ins w:id="840" w:author="Mohammad Nayeem Hasan" w:date="2024-05-20T23:57:00Z" w16du:dateUtc="2024-05-20T17:57:00Z"/>
              <w:rFonts w:eastAsia="Times New Roman"/>
            </w:rPr>
          </w:pPr>
          <w:ins w:id="841" w:author="Mohammad Nayeem Hasan" w:date="2024-05-20T23:57:00Z" w16du:dateUtc="2024-05-20T17:57:00Z">
            <w:r>
              <w:rPr>
                <w:rFonts w:eastAsia="Times New Roman"/>
              </w:rPr>
              <w:t>41</w:t>
            </w:r>
            <w:r>
              <w:rPr>
                <w:rFonts w:eastAsia="Times New Roman"/>
              </w:rPr>
              <w:tab/>
            </w:r>
            <w:proofErr w:type="spellStart"/>
            <w:r>
              <w:rPr>
                <w:rFonts w:eastAsia="Times New Roman"/>
              </w:rPr>
              <w:t>Alfaqeeh</w:t>
            </w:r>
            <w:proofErr w:type="spellEnd"/>
            <w:r>
              <w:rPr>
                <w:rFonts w:eastAsia="Times New Roman"/>
              </w:rPr>
              <w:t xml:space="preserve"> M, </w:t>
            </w:r>
            <w:proofErr w:type="spellStart"/>
            <w:r>
              <w:rPr>
                <w:rFonts w:eastAsia="Times New Roman"/>
              </w:rPr>
              <w:t>Alfian</w:t>
            </w:r>
            <w:proofErr w:type="spellEnd"/>
            <w:r>
              <w:rPr>
                <w:rFonts w:eastAsia="Times New Roman"/>
              </w:rPr>
              <w:t xml:space="preserve"> SD, Abdulah R. Factors Associated with Hypertension Among Adults: A Cross-Sectional Analysis of the Indonesian Family Life Survey. </w:t>
            </w:r>
            <w:proofErr w:type="spellStart"/>
            <w:r>
              <w:rPr>
                <w:rFonts w:eastAsia="Times New Roman"/>
                <w:i/>
                <w:iCs/>
              </w:rPr>
              <w:t>Vasc</w:t>
            </w:r>
            <w:proofErr w:type="spellEnd"/>
            <w:r>
              <w:rPr>
                <w:rFonts w:eastAsia="Times New Roman"/>
                <w:i/>
                <w:iCs/>
              </w:rPr>
              <w:t xml:space="preserve"> Health Risk Manag</w:t>
            </w:r>
            <w:r>
              <w:rPr>
                <w:rFonts w:eastAsia="Times New Roman"/>
              </w:rPr>
              <w:t xml:space="preserve"> 2023; </w:t>
            </w:r>
            <w:r>
              <w:rPr>
                <w:rFonts w:eastAsia="Times New Roman"/>
                <w:b/>
                <w:bCs/>
              </w:rPr>
              <w:t>19</w:t>
            </w:r>
            <w:r>
              <w:rPr>
                <w:rFonts w:eastAsia="Times New Roman"/>
              </w:rPr>
              <w:t>: 827.</w:t>
            </w:r>
          </w:ins>
        </w:p>
        <w:p w14:paraId="7668CEA1" w14:textId="77777777" w:rsidR="00DE023D" w:rsidRDefault="00DE023D">
          <w:pPr>
            <w:autoSpaceDE w:val="0"/>
            <w:autoSpaceDN w:val="0"/>
            <w:ind w:hanging="640"/>
            <w:divId w:val="701321067"/>
            <w:rPr>
              <w:ins w:id="842" w:author="Mohammad Nayeem Hasan" w:date="2024-05-20T23:57:00Z" w16du:dateUtc="2024-05-20T17:57:00Z"/>
              <w:rFonts w:eastAsia="Times New Roman"/>
            </w:rPr>
          </w:pPr>
          <w:ins w:id="843" w:author="Mohammad Nayeem Hasan" w:date="2024-05-20T23:57:00Z" w16du:dateUtc="2024-05-20T17:57:00Z">
            <w:r>
              <w:rPr>
                <w:rFonts w:eastAsia="Times New Roman"/>
              </w:rPr>
              <w:t>42</w:t>
            </w:r>
            <w:r>
              <w:rPr>
                <w:rFonts w:eastAsia="Times New Roman"/>
              </w:rPr>
              <w:tab/>
              <w:t xml:space="preserve">Khanam R, Ahmed S, Rahman S, </w:t>
            </w:r>
            <w:r>
              <w:rPr>
                <w:rFonts w:eastAsia="Times New Roman"/>
                <w:i/>
                <w:iCs/>
              </w:rPr>
              <w:t>et al.</w:t>
            </w:r>
            <w:r>
              <w:rPr>
                <w:rFonts w:eastAsia="Times New Roman"/>
              </w:rPr>
              <w:t xml:space="preserve"> Prevalence and factors associated with hypertension among adults in rural Sylhet district of Bangladesh: a cross-sectional study. </w:t>
            </w:r>
            <w:r>
              <w:rPr>
                <w:rFonts w:eastAsia="Times New Roman"/>
                <w:i/>
                <w:iCs/>
              </w:rPr>
              <w:t>BMJ Open</w:t>
            </w:r>
            <w:r>
              <w:rPr>
                <w:rFonts w:eastAsia="Times New Roman"/>
              </w:rPr>
              <w:t xml:space="preserve"> 2019; </w:t>
            </w:r>
            <w:r>
              <w:rPr>
                <w:rFonts w:eastAsia="Times New Roman"/>
                <w:b/>
                <w:bCs/>
              </w:rPr>
              <w:t>9</w:t>
            </w:r>
            <w:r>
              <w:rPr>
                <w:rFonts w:eastAsia="Times New Roman"/>
              </w:rPr>
              <w:t>: 26722.</w:t>
            </w:r>
          </w:ins>
        </w:p>
        <w:p w14:paraId="2DCBFDF6" w14:textId="77777777" w:rsidR="00DE023D" w:rsidRDefault="00DE023D">
          <w:pPr>
            <w:autoSpaceDE w:val="0"/>
            <w:autoSpaceDN w:val="0"/>
            <w:ind w:hanging="640"/>
            <w:divId w:val="243031020"/>
            <w:rPr>
              <w:ins w:id="844" w:author="Mohammad Nayeem Hasan" w:date="2024-05-20T23:57:00Z" w16du:dateUtc="2024-05-20T17:57:00Z"/>
              <w:rFonts w:eastAsia="Times New Roman"/>
            </w:rPr>
          </w:pPr>
          <w:ins w:id="845" w:author="Mohammad Nayeem Hasan" w:date="2024-05-20T23:57:00Z" w16du:dateUtc="2024-05-20T17:57:00Z">
            <w:r>
              <w:rPr>
                <w:rFonts w:eastAsia="Times New Roman"/>
              </w:rPr>
              <w:t>43</w:t>
            </w:r>
            <w:r>
              <w:rPr>
                <w:rFonts w:eastAsia="Times New Roman"/>
              </w:rPr>
              <w:tab/>
              <w:t xml:space="preserve">Kokubo Y, Padmanabhan S, </w:t>
            </w:r>
            <w:proofErr w:type="spellStart"/>
            <w:r>
              <w:rPr>
                <w:rFonts w:eastAsia="Times New Roman"/>
              </w:rPr>
              <w:t>Iwashima</w:t>
            </w:r>
            <w:proofErr w:type="spellEnd"/>
            <w:r>
              <w:rPr>
                <w:rFonts w:eastAsia="Times New Roman"/>
              </w:rPr>
              <w:t xml:space="preserve"> Y, Yamagishi K, Goto A. Gene and environmental interactions according to the components of lifestyle modifications in hypertension guidelines. </w:t>
            </w:r>
            <w:r>
              <w:rPr>
                <w:rFonts w:eastAsia="Times New Roman"/>
                <w:i/>
                <w:iCs/>
              </w:rPr>
              <w:t>Environ Health Prev Med</w:t>
            </w:r>
            <w:r>
              <w:rPr>
                <w:rFonts w:eastAsia="Times New Roman"/>
              </w:rPr>
              <w:t xml:space="preserve"> 2019; </w:t>
            </w:r>
            <w:r>
              <w:rPr>
                <w:rFonts w:eastAsia="Times New Roman"/>
                <w:b/>
                <w:bCs/>
              </w:rPr>
              <w:t>24</w:t>
            </w:r>
            <w:r>
              <w:rPr>
                <w:rFonts w:eastAsia="Times New Roman"/>
              </w:rPr>
              <w:t>: 1–11.</w:t>
            </w:r>
          </w:ins>
        </w:p>
        <w:p w14:paraId="05DA896F" w14:textId="77777777" w:rsidR="00DE023D" w:rsidRDefault="00DE023D">
          <w:pPr>
            <w:autoSpaceDE w:val="0"/>
            <w:autoSpaceDN w:val="0"/>
            <w:ind w:hanging="640"/>
            <w:divId w:val="256595575"/>
            <w:rPr>
              <w:ins w:id="846" w:author="Mohammad Nayeem Hasan" w:date="2024-05-20T23:57:00Z" w16du:dateUtc="2024-05-20T17:57:00Z"/>
              <w:rFonts w:eastAsia="Times New Roman"/>
            </w:rPr>
          </w:pPr>
          <w:ins w:id="847" w:author="Mohammad Nayeem Hasan" w:date="2024-05-20T23:57:00Z" w16du:dateUtc="2024-05-20T17:57:00Z">
            <w:r>
              <w:rPr>
                <w:rFonts w:eastAsia="Times New Roman"/>
              </w:rPr>
              <w:t>44</w:t>
            </w:r>
            <w:r>
              <w:rPr>
                <w:rFonts w:eastAsia="Times New Roman"/>
              </w:rPr>
              <w:tab/>
              <w:t xml:space="preserve">Rios FJ, Montezano AC, Camargo LL, </w:t>
            </w:r>
            <w:proofErr w:type="spellStart"/>
            <w:r>
              <w:rPr>
                <w:rFonts w:eastAsia="Times New Roman"/>
              </w:rPr>
              <w:t>Touyz</w:t>
            </w:r>
            <w:proofErr w:type="spellEnd"/>
            <w:r>
              <w:rPr>
                <w:rFonts w:eastAsia="Times New Roman"/>
              </w:rPr>
              <w:t xml:space="preserve"> RM. Impact of Environmental Factors on Hypertension and Associated Cardiovascular Disease. </w:t>
            </w:r>
            <w:r>
              <w:rPr>
                <w:rFonts w:eastAsia="Times New Roman"/>
                <w:i/>
                <w:iCs/>
              </w:rPr>
              <w:t>Canadian Journal of Cardiology</w:t>
            </w:r>
            <w:r>
              <w:rPr>
                <w:rFonts w:eastAsia="Times New Roman"/>
              </w:rPr>
              <w:t xml:space="preserve"> 2023; </w:t>
            </w:r>
            <w:r>
              <w:rPr>
                <w:rFonts w:eastAsia="Times New Roman"/>
                <w:b/>
                <w:bCs/>
              </w:rPr>
              <w:t>39</w:t>
            </w:r>
            <w:r>
              <w:rPr>
                <w:rFonts w:eastAsia="Times New Roman"/>
              </w:rPr>
              <w:t>: 1229–43.</w:t>
            </w:r>
          </w:ins>
        </w:p>
        <w:p w14:paraId="2BD70A3E" w14:textId="77777777" w:rsidR="00DE023D" w:rsidRDefault="00DE023D">
          <w:pPr>
            <w:autoSpaceDE w:val="0"/>
            <w:autoSpaceDN w:val="0"/>
            <w:ind w:hanging="640"/>
            <w:divId w:val="464740723"/>
            <w:rPr>
              <w:ins w:id="848" w:author="Mohammad Nayeem Hasan" w:date="2024-05-20T23:57:00Z" w16du:dateUtc="2024-05-20T17:57:00Z"/>
              <w:rFonts w:eastAsia="Times New Roman"/>
            </w:rPr>
          </w:pPr>
          <w:ins w:id="849" w:author="Mohammad Nayeem Hasan" w:date="2024-05-20T23:57:00Z" w16du:dateUtc="2024-05-20T17:57:00Z">
            <w:r>
              <w:rPr>
                <w:rFonts w:eastAsia="Times New Roman"/>
              </w:rPr>
              <w:lastRenderedPageBreak/>
              <w:t>45</w:t>
            </w:r>
            <w:r>
              <w:rPr>
                <w:rFonts w:eastAsia="Times New Roman"/>
              </w:rPr>
              <w:tab/>
              <w:t xml:space="preserve">Zambrano AK, Cadena-Ullauri S, Guevara-Ramírez P, </w:t>
            </w:r>
            <w:r>
              <w:rPr>
                <w:rFonts w:eastAsia="Times New Roman"/>
                <w:i/>
                <w:iCs/>
              </w:rPr>
              <w:t>et al.</w:t>
            </w:r>
            <w:r>
              <w:rPr>
                <w:rFonts w:eastAsia="Times New Roman"/>
              </w:rPr>
              <w:t xml:space="preserve"> Genetic diet interactions of ACE: the increased hypertension predisposition in the Latin American population. </w:t>
            </w:r>
            <w:r>
              <w:rPr>
                <w:rFonts w:eastAsia="Times New Roman"/>
                <w:i/>
                <w:iCs/>
              </w:rPr>
              <w:t xml:space="preserve">Front </w:t>
            </w:r>
            <w:proofErr w:type="spellStart"/>
            <w:r>
              <w:rPr>
                <w:rFonts w:eastAsia="Times New Roman"/>
                <w:i/>
                <w:iCs/>
              </w:rPr>
              <w:t>Nutr</w:t>
            </w:r>
            <w:proofErr w:type="spellEnd"/>
            <w:r>
              <w:rPr>
                <w:rFonts w:eastAsia="Times New Roman"/>
              </w:rPr>
              <w:t xml:space="preserve"> 2023; </w:t>
            </w:r>
            <w:r>
              <w:rPr>
                <w:rFonts w:eastAsia="Times New Roman"/>
                <w:b/>
                <w:bCs/>
              </w:rPr>
              <w:t>10</w:t>
            </w:r>
            <w:r>
              <w:rPr>
                <w:rFonts w:eastAsia="Times New Roman"/>
              </w:rPr>
              <w:t>: 1241017.</w:t>
            </w:r>
          </w:ins>
        </w:p>
        <w:p w14:paraId="73B0B8B9" w14:textId="77777777" w:rsidR="00DE023D" w:rsidRDefault="00DE023D">
          <w:pPr>
            <w:autoSpaceDE w:val="0"/>
            <w:autoSpaceDN w:val="0"/>
            <w:ind w:hanging="640"/>
            <w:divId w:val="545533593"/>
            <w:rPr>
              <w:ins w:id="850" w:author="Mohammad Nayeem Hasan" w:date="2024-05-20T23:57:00Z" w16du:dateUtc="2024-05-20T17:57:00Z"/>
              <w:rFonts w:eastAsia="Times New Roman"/>
            </w:rPr>
          </w:pPr>
          <w:ins w:id="851" w:author="Mohammad Nayeem Hasan" w:date="2024-05-20T23:57:00Z" w16du:dateUtc="2024-05-20T17:57:00Z">
            <w:r>
              <w:rPr>
                <w:rFonts w:eastAsia="Times New Roman"/>
              </w:rPr>
              <w:t>46</w:t>
            </w:r>
            <w:r>
              <w:rPr>
                <w:rFonts w:eastAsia="Times New Roman"/>
              </w:rPr>
              <w:tab/>
            </w:r>
            <w:proofErr w:type="spellStart"/>
            <w:r>
              <w:rPr>
                <w:rFonts w:eastAsia="Times New Roman"/>
              </w:rPr>
              <w:t>Ojangba</w:t>
            </w:r>
            <w:proofErr w:type="spellEnd"/>
            <w:r>
              <w:rPr>
                <w:rFonts w:eastAsia="Times New Roman"/>
              </w:rPr>
              <w:t xml:space="preserve"> T, Boamah S, Miao Y, </w:t>
            </w:r>
            <w:r>
              <w:rPr>
                <w:rFonts w:eastAsia="Times New Roman"/>
                <w:i/>
                <w:iCs/>
              </w:rPr>
              <w:t>et al.</w:t>
            </w:r>
            <w:r>
              <w:rPr>
                <w:rFonts w:eastAsia="Times New Roman"/>
              </w:rPr>
              <w:t xml:space="preserve"> Comprehensive effects of lifestyle reform, adherence, and related factors on hypertension control: A review. </w:t>
            </w:r>
            <w:r>
              <w:rPr>
                <w:rFonts w:eastAsia="Times New Roman"/>
                <w:i/>
                <w:iCs/>
              </w:rPr>
              <w:t>The Journal of Clinical Hypertension</w:t>
            </w:r>
            <w:r>
              <w:rPr>
                <w:rFonts w:eastAsia="Times New Roman"/>
              </w:rPr>
              <w:t xml:space="preserve"> 2023; </w:t>
            </w:r>
            <w:r>
              <w:rPr>
                <w:rFonts w:eastAsia="Times New Roman"/>
                <w:b/>
                <w:bCs/>
              </w:rPr>
              <w:t>25</w:t>
            </w:r>
            <w:r>
              <w:rPr>
                <w:rFonts w:eastAsia="Times New Roman"/>
              </w:rPr>
              <w:t>: 509.</w:t>
            </w:r>
          </w:ins>
        </w:p>
        <w:p w14:paraId="5DAB86FE" w14:textId="77777777" w:rsidR="00DE023D" w:rsidRDefault="00DE023D">
          <w:pPr>
            <w:autoSpaceDE w:val="0"/>
            <w:autoSpaceDN w:val="0"/>
            <w:ind w:hanging="640"/>
            <w:divId w:val="1577283806"/>
            <w:rPr>
              <w:ins w:id="852" w:author="Mohammad Nayeem Hasan" w:date="2024-05-20T23:57:00Z" w16du:dateUtc="2024-05-20T17:57:00Z"/>
              <w:rFonts w:eastAsia="Times New Roman"/>
            </w:rPr>
          </w:pPr>
          <w:ins w:id="853" w:author="Mohammad Nayeem Hasan" w:date="2024-05-20T23:57:00Z" w16du:dateUtc="2024-05-20T17:57:00Z">
            <w:r>
              <w:rPr>
                <w:rFonts w:eastAsia="Times New Roman"/>
              </w:rPr>
              <w:t>47</w:t>
            </w:r>
            <w:r>
              <w:rPr>
                <w:rFonts w:eastAsia="Times New Roman"/>
              </w:rPr>
              <w:tab/>
              <w:t xml:space="preserve">Ibrahim MM, Damasceno A. Hypertension in developing countries. </w:t>
            </w:r>
            <w:r>
              <w:rPr>
                <w:rFonts w:eastAsia="Times New Roman"/>
                <w:i/>
                <w:iCs/>
              </w:rPr>
              <w:t>Lancet</w:t>
            </w:r>
            <w:r>
              <w:rPr>
                <w:rFonts w:eastAsia="Times New Roman"/>
              </w:rPr>
              <w:t xml:space="preserve"> 2012; </w:t>
            </w:r>
            <w:r>
              <w:rPr>
                <w:rFonts w:eastAsia="Times New Roman"/>
                <w:b/>
                <w:bCs/>
              </w:rPr>
              <w:t>380</w:t>
            </w:r>
            <w:r>
              <w:rPr>
                <w:rFonts w:eastAsia="Times New Roman"/>
              </w:rPr>
              <w:t>: 611–9.</w:t>
            </w:r>
          </w:ins>
        </w:p>
        <w:p w14:paraId="1866ACCC" w14:textId="77777777" w:rsidR="00DE023D" w:rsidRDefault="00DE023D">
          <w:pPr>
            <w:autoSpaceDE w:val="0"/>
            <w:autoSpaceDN w:val="0"/>
            <w:ind w:hanging="640"/>
            <w:divId w:val="1435787751"/>
            <w:rPr>
              <w:ins w:id="854" w:author="Mohammad Nayeem Hasan" w:date="2024-05-20T23:57:00Z" w16du:dateUtc="2024-05-20T17:57:00Z"/>
              <w:rFonts w:eastAsia="Times New Roman"/>
            </w:rPr>
          </w:pPr>
          <w:ins w:id="855" w:author="Mohammad Nayeem Hasan" w:date="2024-05-20T23:57:00Z" w16du:dateUtc="2024-05-20T17:57:00Z">
            <w:r>
              <w:rPr>
                <w:rFonts w:eastAsia="Times New Roman"/>
              </w:rPr>
              <w:t>48</w:t>
            </w:r>
            <w:r>
              <w:rPr>
                <w:rFonts w:eastAsia="Times New Roman"/>
              </w:rPr>
              <w:tab/>
              <w:t>India Hypertension Control Initiative (IHCI), 2021. https://www.who.int/southeastasia/internal-publications-detail/india-hypertension-control-initiative-(ihci)-2021 (accessed Feb 22, 2024).</w:t>
            </w:r>
          </w:ins>
        </w:p>
        <w:p w14:paraId="35FFBE84" w14:textId="77777777" w:rsidR="00DE023D" w:rsidRDefault="00DE023D">
          <w:pPr>
            <w:autoSpaceDE w:val="0"/>
            <w:autoSpaceDN w:val="0"/>
            <w:ind w:hanging="640"/>
            <w:divId w:val="831872562"/>
            <w:rPr>
              <w:ins w:id="856" w:author="Mohammad Nayeem Hasan" w:date="2024-05-20T23:57:00Z" w16du:dateUtc="2024-05-20T17:57:00Z"/>
              <w:rFonts w:eastAsia="Times New Roman"/>
            </w:rPr>
          </w:pPr>
          <w:ins w:id="857" w:author="Mohammad Nayeem Hasan" w:date="2024-05-20T23:57:00Z" w16du:dateUtc="2024-05-20T17:57:00Z">
            <w:r>
              <w:rPr>
                <w:rFonts w:eastAsia="Times New Roman"/>
              </w:rPr>
              <w:t>49</w:t>
            </w:r>
            <w:r>
              <w:rPr>
                <w:rFonts w:eastAsia="Times New Roman"/>
              </w:rPr>
              <w:tab/>
              <w:t>Reducing cardiovascular disease (hypertension and sodium). https://www.who.int/thailand/activities/reducing-cardiovascular-disease (accessed Feb 22, 2024).</w:t>
            </w:r>
          </w:ins>
        </w:p>
        <w:p w14:paraId="2F3C8E78" w14:textId="77777777" w:rsidR="00DE023D" w:rsidRDefault="00DE023D">
          <w:pPr>
            <w:autoSpaceDE w:val="0"/>
            <w:autoSpaceDN w:val="0"/>
            <w:ind w:hanging="640"/>
            <w:divId w:val="207035088"/>
            <w:rPr>
              <w:ins w:id="858" w:author="Mohammad Nayeem Hasan" w:date="2024-05-20T23:57:00Z" w16du:dateUtc="2024-05-20T17:57:00Z"/>
              <w:rFonts w:eastAsia="Times New Roman"/>
            </w:rPr>
          </w:pPr>
          <w:ins w:id="859" w:author="Mohammad Nayeem Hasan" w:date="2024-05-20T23:57:00Z" w16du:dateUtc="2024-05-20T17:57:00Z">
            <w:r>
              <w:rPr>
                <w:rFonts w:eastAsia="Times New Roman"/>
              </w:rPr>
              <w:t>50</w:t>
            </w:r>
            <w:r>
              <w:rPr>
                <w:rFonts w:eastAsia="Times New Roman"/>
              </w:rPr>
              <w:tab/>
              <w:t xml:space="preserve">Jayawardena R, Ranasinghe P, Byrne NM, Soares MJ, </w:t>
            </w:r>
            <w:proofErr w:type="spellStart"/>
            <w:r>
              <w:rPr>
                <w:rFonts w:eastAsia="Times New Roman"/>
              </w:rPr>
              <w:t>Katulanda</w:t>
            </w:r>
            <w:proofErr w:type="spellEnd"/>
            <w:r>
              <w:rPr>
                <w:rFonts w:eastAsia="Times New Roman"/>
              </w:rPr>
              <w:t xml:space="preserve"> P, Hills AP. Prevalence and trends of the diabetes epidemic in South Asia: A systematic review and meta-analysis. </w:t>
            </w:r>
            <w:r>
              <w:rPr>
                <w:rFonts w:eastAsia="Times New Roman"/>
                <w:i/>
                <w:iCs/>
              </w:rPr>
              <w:t>BMC Public Health</w:t>
            </w:r>
            <w:r>
              <w:rPr>
                <w:rFonts w:eastAsia="Times New Roman"/>
              </w:rPr>
              <w:t xml:space="preserve"> 2012; </w:t>
            </w:r>
            <w:r>
              <w:rPr>
                <w:rFonts w:eastAsia="Times New Roman"/>
                <w:b/>
                <w:bCs/>
              </w:rPr>
              <w:t>12</w:t>
            </w:r>
            <w:r>
              <w:rPr>
                <w:rFonts w:eastAsia="Times New Roman"/>
              </w:rPr>
              <w:t>: 1–11.</w:t>
            </w:r>
          </w:ins>
        </w:p>
        <w:p w14:paraId="41325421" w14:textId="77777777" w:rsidR="00DE023D" w:rsidRDefault="00DE023D">
          <w:pPr>
            <w:autoSpaceDE w:val="0"/>
            <w:autoSpaceDN w:val="0"/>
            <w:ind w:hanging="640"/>
            <w:divId w:val="1269775161"/>
            <w:rPr>
              <w:ins w:id="860" w:author="Mohammad Nayeem Hasan" w:date="2024-05-20T23:57:00Z" w16du:dateUtc="2024-05-20T17:57:00Z"/>
              <w:rFonts w:eastAsia="Times New Roman"/>
            </w:rPr>
          </w:pPr>
          <w:ins w:id="861" w:author="Mohammad Nayeem Hasan" w:date="2024-05-20T23:57:00Z" w16du:dateUtc="2024-05-20T17:57:00Z">
            <w:r>
              <w:rPr>
                <w:rFonts w:eastAsia="Times New Roman"/>
              </w:rPr>
              <w:t>51</w:t>
            </w:r>
            <w:r>
              <w:rPr>
                <w:rFonts w:eastAsia="Times New Roman"/>
              </w:rPr>
              <w:tab/>
              <w:t xml:space="preserve">Islam A, Zaffar Tahir M. Health sector reform in South Asia: New challenges and constraints. </w:t>
            </w:r>
            <w:r>
              <w:rPr>
                <w:rFonts w:eastAsia="Times New Roman"/>
                <w:i/>
                <w:iCs/>
              </w:rPr>
              <w:t>Health Policy (New York)</w:t>
            </w:r>
            <w:r>
              <w:rPr>
                <w:rFonts w:eastAsia="Times New Roman"/>
              </w:rPr>
              <w:t xml:space="preserve"> 2002; </w:t>
            </w:r>
            <w:r>
              <w:rPr>
                <w:rFonts w:eastAsia="Times New Roman"/>
                <w:b/>
                <w:bCs/>
              </w:rPr>
              <w:t>60</w:t>
            </w:r>
            <w:r>
              <w:rPr>
                <w:rFonts w:eastAsia="Times New Roman"/>
              </w:rPr>
              <w:t>: 151–69.</w:t>
            </w:r>
          </w:ins>
        </w:p>
        <w:p w14:paraId="42D25B37" w14:textId="77777777" w:rsidR="00DE023D" w:rsidRDefault="00DE023D">
          <w:pPr>
            <w:autoSpaceDE w:val="0"/>
            <w:autoSpaceDN w:val="0"/>
            <w:ind w:hanging="640"/>
            <w:divId w:val="1501771795"/>
            <w:rPr>
              <w:ins w:id="862" w:author="Mohammad Nayeem Hasan" w:date="2024-05-20T23:57:00Z" w16du:dateUtc="2024-05-20T17:57:00Z"/>
              <w:rFonts w:eastAsia="Times New Roman"/>
            </w:rPr>
          </w:pPr>
          <w:ins w:id="863" w:author="Mohammad Nayeem Hasan" w:date="2024-05-20T23:57:00Z" w16du:dateUtc="2024-05-20T17:57:00Z">
            <w:r>
              <w:rPr>
                <w:rFonts w:eastAsia="Times New Roman"/>
              </w:rPr>
              <w:t>52</w:t>
            </w:r>
            <w:r>
              <w:rPr>
                <w:rFonts w:eastAsia="Times New Roman"/>
              </w:rPr>
              <w:tab/>
              <w:t xml:space="preserve">Ramachandran A, Snehalatha C, Kapur A, </w:t>
            </w:r>
            <w:r>
              <w:rPr>
                <w:rFonts w:eastAsia="Times New Roman"/>
                <w:i/>
                <w:iCs/>
              </w:rPr>
              <w:t>et al.</w:t>
            </w:r>
            <w:r>
              <w:rPr>
                <w:rFonts w:eastAsia="Times New Roman"/>
              </w:rPr>
              <w:t xml:space="preserve"> High prevalence of diabetes and impaired glucose tolerance in India: National Urban Diabetes Survey. </w:t>
            </w:r>
            <w:proofErr w:type="spellStart"/>
            <w:r>
              <w:rPr>
                <w:rFonts w:eastAsia="Times New Roman"/>
                <w:i/>
                <w:iCs/>
              </w:rPr>
              <w:t>Diabetologia</w:t>
            </w:r>
            <w:proofErr w:type="spellEnd"/>
            <w:r>
              <w:rPr>
                <w:rFonts w:eastAsia="Times New Roman"/>
              </w:rPr>
              <w:t xml:space="preserve"> 2001; </w:t>
            </w:r>
            <w:r>
              <w:rPr>
                <w:rFonts w:eastAsia="Times New Roman"/>
                <w:b/>
                <w:bCs/>
              </w:rPr>
              <w:t>44</w:t>
            </w:r>
            <w:r>
              <w:rPr>
                <w:rFonts w:eastAsia="Times New Roman"/>
              </w:rPr>
              <w:t>: 1094–101.</w:t>
            </w:r>
          </w:ins>
        </w:p>
        <w:p w14:paraId="1B023608" w14:textId="77777777" w:rsidR="00DE023D" w:rsidRDefault="00DE023D">
          <w:pPr>
            <w:autoSpaceDE w:val="0"/>
            <w:autoSpaceDN w:val="0"/>
            <w:ind w:hanging="640"/>
            <w:divId w:val="1994025653"/>
            <w:rPr>
              <w:ins w:id="864" w:author="Mohammad Nayeem Hasan" w:date="2024-05-20T23:57:00Z" w16du:dateUtc="2024-05-20T17:57:00Z"/>
              <w:rFonts w:eastAsia="Times New Roman"/>
            </w:rPr>
          </w:pPr>
          <w:ins w:id="865" w:author="Mohammad Nayeem Hasan" w:date="2024-05-20T23:57:00Z" w16du:dateUtc="2024-05-20T17:57:00Z">
            <w:r>
              <w:rPr>
                <w:rFonts w:eastAsia="Times New Roman"/>
              </w:rPr>
              <w:t>53</w:t>
            </w:r>
            <w:r>
              <w:rPr>
                <w:rFonts w:eastAsia="Times New Roman"/>
              </w:rPr>
              <w:tab/>
              <w:t xml:space="preserve">Das U, Kar N. Prevalence and risk factor of diabetes among the elderly people in West Bengal: evidence-based LASI 1st wave. </w:t>
            </w:r>
            <w:r>
              <w:rPr>
                <w:rFonts w:eastAsia="Times New Roman"/>
                <w:i/>
                <w:iCs/>
              </w:rPr>
              <w:t xml:space="preserve">BMC </w:t>
            </w:r>
            <w:proofErr w:type="spellStart"/>
            <w:r>
              <w:rPr>
                <w:rFonts w:eastAsia="Times New Roman"/>
                <w:i/>
                <w:iCs/>
              </w:rPr>
              <w:t>Endocr</w:t>
            </w:r>
            <w:proofErr w:type="spellEnd"/>
            <w:r>
              <w:rPr>
                <w:rFonts w:eastAsia="Times New Roman"/>
                <w:i/>
                <w:iCs/>
              </w:rPr>
              <w:t xml:space="preserve"> </w:t>
            </w:r>
            <w:proofErr w:type="spellStart"/>
            <w:r>
              <w:rPr>
                <w:rFonts w:eastAsia="Times New Roman"/>
                <w:i/>
                <w:iCs/>
              </w:rPr>
              <w:t>Disord</w:t>
            </w:r>
            <w:proofErr w:type="spellEnd"/>
            <w:r>
              <w:rPr>
                <w:rFonts w:eastAsia="Times New Roman"/>
              </w:rPr>
              <w:t xml:space="preserve"> 2023; </w:t>
            </w:r>
            <w:r>
              <w:rPr>
                <w:rFonts w:eastAsia="Times New Roman"/>
                <w:b/>
                <w:bCs/>
              </w:rPr>
              <w:t>23</w:t>
            </w:r>
            <w:r>
              <w:rPr>
                <w:rFonts w:eastAsia="Times New Roman"/>
              </w:rPr>
              <w:t>. DOI:10.1186/s12902-023-01421-3.</w:t>
            </w:r>
          </w:ins>
        </w:p>
        <w:p w14:paraId="3EDF9DB5" w14:textId="77777777" w:rsidR="00DE023D" w:rsidRDefault="00DE023D">
          <w:pPr>
            <w:autoSpaceDE w:val="0"/>
            <w:autoSpaceDN w:val="0"/>
            <w:ind w:hanging="640"/>
            <w:divId w:val="797141932"/>
            <w:rPr>
              <w:ins w:id="866" w:author="Mohammad Nayeem Hasan" w:date="2024-05-20T23:57:00Z" w16du:dateUtc="2024-05-20T17:57:00Z"/>
              <w:rFonts w:eastAsia="Times New Roman"/>
            </w:rPr>
          </w:pPr>
          <w:ins w:id="867" w:author="Mohammad Nayeem Hasan" w:date="2024-05-20T23:57:00Z" w16du:dateUtc="2024-05-20T17:57:00Z">
            <w:r>
              <w:rPr>
                <w:rFonts w:eastAsia="Times New Roman"/>
              </w:rPr>
              <w:t>54</w:t>
            </w:r>
            <w:r>
              <w:rPr>
                <w:rFonts w:eastAsia="Times New Roman"/>
              </w:rPr>
              <w:tab/>
              <w:t xml:space="preserve">Nathan DM, Davidson MB, DeFronzo RA, </w:t>
            </w:r>
            <w:r>
              <w:rPr>
                <w:rFonts w:eastAsia="Times New Roman"/>
                <w:i/>
                <w:iCs/>
              </w:rPr>
              <w:t>et al.</w:t>
            </w:r>
            <w:r>
              <w:rPr>
                <w:rFonts w:eastAsia="Times New Roman"/>
              </w:rPr>
              <w:t xml:space="preserve"> Impaired fasting glucose and impaired glucose tolerance: Implications for care. </w:t>
            </w:r>
            <w:r>
              <w:rPr>
                <w:rFonts w:eastAsia="Times New Roman"/>
                <w:i/>
                <w:iCs/>
              </w:rPr>
              <w:t>Diabetes Care</w:t>
            </w:r>
            <w:r>
              <w:rPr>
                <w:rFonts w:eastAsia="Times New Roman"/>
              </w:rPr>
              <w:t xml:space="preserve"> 2007; </w:t>
            </w:r>
            <w:r>
              <w:rPr>
                <w:rFonts w:eastAsia="Times New Roman"/>
                <w:b/>
                <w:bCs/>
              </w:rPr>
              <w:t>30</w:t>
            </w:r>
            <w:r>
              <w:rPr>
                <w:rFonts w:eastAsia="Times New Roman"/>
              </w:rPr>
              <w:t>: 753–9.</w:t>
            </w:r>
          </w:ins>
        </w:p>
        <w:p w14:paraId="23B20990" w14:textId="77777777" w:rsidR="00DE023D" w:rsidRDefault="00DE023D">
          <w:pPr>
            <w:autoSpaceDE w:val="0"/>
            <w:autoSpaceDN w:val="0"/>
            <w:ind w:hanging="640"/>
            <w:divId w:val="506792192"/>
            <w:rPr>
              <w:ins w:id="868" w:author="Mohammad Nayeem Hasan" w:date="2024-05-20T23:57:00Z" w16du:dateUtc="2024-05-20T17:57:00Z"/>
              <w:rFonts w:eastAsia="Times New Roman"/>
            </w:rPr>
          </w:pPr>
          <w:ins w:id="869" w:author="Mohammad Nayeem Hasan" w:date="2024-05-20T23:57:00Z" w16du:dateUtc="2024-05-20T17:57:00Z">
            <w:r>
              <w:rPr>
                <w:rFonts w:eastAsia="Times New Roman"/>
              </w:rPr>
              <w:t>55</w:t>
            </w:r>
            <w:r>
              <w:rPr>
                <w:rFonts w:eastAsia="Times New Roman"/>
              </w:rPr>
              <w:tab/>
              <w:t xml:space="preserve">Kautzky-Willer A, Leutner M, </w:t>
            </w:r>
            <w:proofErr w:type="spellStart"/>
            <w:r>
              <w:rPr>
                <w:rFonts w:eastAsia="Times New Roman"/>
              </w:rPr>
              <w:t>Harreiter</w:t>
            </w:r>
            <w:proofErr w:type="spellEnd"/>
            <w:r>
              <w:rPr>
                <w:rFonts w:eastAsia="Times New Roman"/>
              </w:rPr>
              <w:t xml:space="preserve"> J. Sex differences in type 2 diabetes. </w:t>
            </w:r>
            <w:proofErr w:type="spellStart"/>
            <w:r>
              <w:rPr>
                <w:rFonts w:eastAsia="Times New Roman"/>
                <w:i/>
                <w:iCs/>
              </w:rPr>
              <w:t>Diabetologia</w:t>
            </w:r>
            <w:proofErr w:type="spellEnd"/>
            <w:r>
              <w:rPr>
                <w:rFonts w:eastAsia="Times New Roman"/>
              </w:rPr>
              <w:t xml:space="preserve"> 2023; </w:t>
            </w:r>
            <w:r>
              <w:rPr>
                <w:rFonts w:eastAsia="Times New Roman"/>
                <w:b/>
                <w:bCs/>
              </w:rPr>
              <w:t>66</w:t>
            </w:r>
            <w:r>
              <w:rPr>
                <w:rFonts w:eastAsia="Times New Roman"/>
              </w:rPr>
              <w:t>: 986–1002.</w:t>
            </w:r>
          </w:ins>
        </w:p>
        <w:p w14:paraId="0025A6DE" w14:textId="77777777" w:rsidR="00DE023D" w:rsidRDefault="00DE023D">
          <w:pPr>
            <w:autoSpaceDE w:val="0"/>
            <w:autoSpaceDN w:val="0"/>
            <w:ind w:hanging="640"/>
            <w:divId w:val="1313370888"/>
            <w:rPr>
              <w:ins w:id="870" w:author="Mohammad Nayeem Hasan" w:date="2024-05-20T23:57:00Z" w16du:dateUtc="2024-05-20T17:57:00Z"/>
              <w:rFonts w:eastAsia="Times New Roman"/>
            </w:rPr>
          </w:pPr>
          <w:ins w:id="871" w:author="Mohammad Nayeem Hasan" w:date="2024-05-20T23:57:00Z" w16du:dateUtc="2024-05-20T17:57:00Z">
            <w:r>
              <w:rPr>
                <w:rFonts w:eastAsia="Times New Roman"/>
              </w:rPr>
              <w:t>56</w:t>
            </w:r>
            <w:r>
              <w:rPr>
                <w:rFonts w:eastAsia="Times New Roman"/>
              </w:rPr>
              <w:tab/>
            </w:r>
            <w:proofErr w:type="spellStart"/>
            <w:r>
              <w:rPr>
                <w:rFonts w:eastAsia="Times New Roman"/>
              </w:rPr>
              <w:t>Ramke</w:t>
            </w:r>
            <w:proofErr w:type="spellEnd"/>
            <w:r>
              <w:rPr>
                <w:rFonts w:eastAsia="Times New Roman"/>
              </w:rPr>
              <w:t xml:space="preserve"> J, Lee L, Brian G. Prevalence of diabetes among adults aged ≥40years in Timor-Leste. </w:t>
            </w:r>
            <w:r>
              <w:rPr>
                <w:rFonts w:eastAsia="Times New Roman"/>
                <w:i/>
                <w:iCs/>
              </w:rPr>
              <w:t>J Diabetes</w:t>
            </w:r>
            <w:r>
              <w:rPr>
                <w:rFonts w:eastAsia="Times New Roman"/>
              </w:rPr>
              <w:t xml:space="preserve"> 2012; </w:t>
            </w:r>
            <w:r>
              <w:rPr>
                <w:rFonts w:eastAsia="Times New Roman"/>
                <w:b/>
                <w:bCs/>
              </w:rPr>
              <w:t>4</w:t>
            </w:r>
            <w:r>
              <w:rPr>
                <w:rFonts w:eastAsia="Times New Roman"/>
              </w:rPr>
              <w:t>: 392–4.</w:t>
            </w:r>
          </w:ins>
        </w:p>
        <w:p w14:paraId="3F7F460D" w14:textId="77777777" w:rsidR="00DE023D" w:rsidRDefault="00DE023D">
          <w:pPr>
            <w:autoSpaceDE w:val="0"/>
            <w:autoSpaceDN w:val="0"/>
            <w:ind w:hanging="640"/>
            <w:divId w:val="1301231017"/>
            <w:rPr>
              <w:ins w:id="872" w:author="Mohammad Nayeem Hasan" w:date="2024-05-20T23:57:00Z" w16du:dateUtc="2024-05-20T17:57:00Z"/>
              <w:rFonts w:eastAsia="Times New Roman"/>
            </w:rPr>
          </w:pPr>
          <w:ins w:id="873" w:author="Mohammad Nayeem Hasan" w:date="2024-05-20T23:57:00Z" w16du:dateUtc="2024-05-20T17:57:00Z">
            <w:r>
              <w:rPr>
                <w:rFonts w:eastAsia="Times New Roman"/>
              </w:rPr>
              <w:t>57</w:t>
            </w:r>
            <w:r>
              <w:rPr>
                <w:rFonts w:eastAsia="Times New Roman"/>
              </w:rPr>
              <w:tab/>
              <w:t xml:space="preserve">Ramachandran A, Mary S, Yamuna A, Murugesan N, Snehalatha C. High prevalence of diabetes and cardiovascular risk factors associated with urbanization in India. </w:t>
            </w:r>
            <w:r>
              <w:rPr>
                <w:rFonts w:eastAsia="Times New Roman"/>
                <w:i/>
                <w:iCs/>
              </w:rPr>
              <w:t>Diabetes Care</w:t>
            </w:r>
            <w:r>
              <w:rPr>
                <w:rFonts w:eastAsia="Times New Roman"/>
              </w:rPr>
              <w:t xml:space="preserve"> 2008; </w:t>
            </w:r>
            <w:r>
              <w:rPr>
                <w:rFonts w:eastAsia="Times New Roman"/>
                <w:b/>
                <w:bCs/>
              </w:rPr>
              <w:t>31</w:t>
            </w:r>
            <w:r>
              <w:rPr>
                <w:rFonts w:eastAsia="Times New Roman"/>
              </w:rPr>
              <w:t>: 893–8.</w:t>
            </w:r>
          </w:ins>
        </w:p>
        <w:p w14:paraId="10AF2B6E" w14:textId="77777777" w:rsidR="00DE023D" w:rsidRDefault="00DE023D">
          <w:pPr>
            <w:autoSpaceDE w:val="0"/>
            <w:autoSpaceDN w:val="0"/>
            <w:ind w:hanging="640"/>
            <w:divId w:val="1385369699"/>
            <w:rPr>
              <w:ins w:id="874" w:author="Mohammad Nayeem Hasan" w:date="2024-05-20T23:57:00Z" w16du:dateUtc="2024-05-20T17:57:00Z"/>
              <w:rFonts w:eastAsia="Times New Roman"/>
            </w:rPr>
          </w:pPr>
          <w:ins w:id="875" w:author="Mohammad Nayeem Hasan" w:date="2024-05-20T23:57:00Z" w16du:dateUtc="2024-05-20T17:57:00Z">
            <w:r>
              <w:rPr>
                <w:rFonts w:eastAsia="Times New Roman"/>
              </w:rPr>
              <w:t>58</w:t>
            </w:r>
            <w:r>
              <w:rPr>
                <w:rFonts w:eastAsia="Times New Roman"/>
              </w:rPr>
              <w:tab/>
              <w:t xml:space="preserve">Ong KL, Stafford LK, McLaughlin SA, </w:t>
            </w:r>
            <w:r>
              <w:rPr>
                <w:rFonts w:eastAsia="Times New Roman"/>
                <w:i/>
                <w:iCs/>
              </w:rPr>
              <w:t>et al.</w:t>
            </w:r>
            <w:r>
              <w:rPr>
                <w:rFonts w:eastAsia="Times New Roman"/>
              </w:rPr>
              <w:t xml:space="preserve"> Global, regional, and national burden of diabetes from 1990 to 2021, with projections of prevalence to 2050: a systematic analysis for the Global Burden of Disease Study 2021. </w:t>
            </w:r>
            <w:r>
              <w:rPr>
                <w:rFonts w:eastAsia="Times New Roman"/>
                <w:i/>
                <w:iCs/>
              </w:rPr>
              <w:t>The Lancet</w:t>
            </w:r>
            <w:r>
              <w:rPr>
                <w:rFonts w:eastAsia="Times New Roman"/>
              </w:rPr>
              <w:t xml:space="preserve"> 2023; </w:t>
            </w:r>
            <w:r>
              <w:rPr>
                <w:rFonts w:eastAsia="Times New Roman"/>
                <w:b/>
                <w:bCs/>
              </w:rPr>
              <w:t>402</w:t>
            </w:r>
            <w:r>
              <w:rPr>
                <w:rFonts w:eastAsia="Times New Roman"/>
              </w:rPr>
              <w:t>: 203–34.</w:t>
            </w:r>
          </w:ins>
        </w:p>
        <w:p w14:paraId="2B21E07F" w14:textId="77777777" w:rsidR="00DE023D" w:rsidRDefault="00DE023D">
          <w:pPr>
            <w:autoSpaceDE w:val="0"/>
            <w:autoSpaceDN w:val="0"/>
            <w:ind w:hanging="640"/>
            <w:divId w:val="770852430"/>
            <w:rPr>
              <w:ins w:id="876" w:author="Mohammad Nayeem Hasan" w:date="2024-05-20T23:57:00Z" w16du:dateUtc="2024-05-20T17:57:00Z"/>
              <w:rFonts w:eastAsia="Times New Roman"/>
            </w:rPr>
          </w:pPr>
          <w:ins w:id="877" w:author="Mohammad Nayeem Hasan" w:date="2024-05-20T23:57:00Z" w16du:dateUtc="2024-05-20T17:57:00Z">
            <w:r>
              <w:rPr>
                <w:rFonts w:eastAsia="Times New Roman"/>
              </w:rPr>
              <w:t>59</w:t>
            </w:r>
            <w:r>
              <w:rPr>
                <w:rFonts w:eastAsia="Times New Roman"/>
              </w:rPr>
              <w:tab/>
              <w:t xml:space="preserve">Aung WP, </w:t>
            </w:r>
            <w:proofErr w:type="spellStart"/>
            <w:r>
              <w:rPr>
                <w:rFonts w:eastAsia="Times New Roman"/>
              </w:rPr>
              <w:t>Bjertness</w:t>
            </w:r>
            <w:proofErr w:type="spellEnd"/>
            <w:r>
              <w:rPr>
                <w:rFonts w:eastAsia="Times New Roman"/>
              </w:rPr>
              <w:t xml:space="preserve"> E, Htet AS, </w:t>
            </w:r>
            <w:proofErr w:type="spellStart"/>
            <w:r>
              <w:rPr>
                <w:rFonts w:eastAsia="Times New Roman"/>
              </w:rPr>
              <w:t>Stigum</w:t>
            </w:r>
            <w:proofErr w:type="spellEnd"/>
            <w:r>
              <w:rPr>
                <w:rFonts w:eastAsia="Times New Roman"/>
              </w:rPr>
              <w:t xml:space="preserve"> H, </w:t>
            </w:r>
            <w:proofErr w:type="spellStart"/>
            <w:r>
              <w:rPr>
                <w:rFonts w:eastAsia="Times New Roman"/>
              </w:rPr>
              <w:t>Kjøllesdal</w:t>
            </w:r>
            <w:proofErr w:type="spellEnd"/>
            <w:r>
              <w:rPr>
                <w:rFonts w:eastAsia="Times New Roman"/>
              </w:rPr>
              <w:t xml:space="preserve"> MKR. Trends in Diabetes Prevalence, Awareness, Treatment and Control in Yangon Region, Myanmar, Between 2004 and 2014, Two Cross-Sectional Studies. </w:t>
            </w:r>
            <w:r>
              <w:rPr>
                <w:rFonts w:eastAsia="Times New Roman"/>
                <w:i/>
                <w:iCs/>
              </w:rPr>
              <w:t>Int J Environ Res Public Health</w:t>
            </w:r>
            <w:r>
              <w:rPr>
                <w:rFonts w:eastAsia="Times New Roman"/>
              </w:rPr>
              <w:t xml:space="preserve"> 2019; </w:t>
            </w:r>
            <w:r>
              <w:rPr>
                <w:rFonts w:eastAsia="Times New Roman"/>
                <w:b/>
                <w:bCs/>
              </w:rPr>
              <w:t>16</w:t>
            </w:r>
            <w:r>
              <w:rPr>
                <w:rFonts w:eastAsia="Times New Roman"/>
              </w:rPr>
              <w:t>. DOI:10.3390/IJERPH16183461.</w:t>
            </w:r>
          </w:ins>
        </w:p>
        <w:p w14:paraId="4DAE3131" w14:textId="77777777" w:rsidR="00DE023D" w:rsidRDefault="00DE023D">
          <w:pPr>
            <w:autoSpaceDE w:val="0"/>
            <w:autoSpaceDN w:val="0"/>
            <w:ind w:hanging="640"/>
            <w:divId w:val="1955399644"/>
            <w:rPr>
              <w:ins w:id="878" w:author="Mohammad Nayeem Hasan" w:date="2024-05-20T23:57:00Z" w16du:dateUtc="2024-05-20T17:57:00Z"/>
              <w:rFonts w:eastAsia="Times New Roman"/>
            </w:rPr>
          </w:pPr>
          <w:ins w:id="879" w:author="Mohammad Nayeem Hasan" w:date="2024-05-20T23:57:00Z" w16du:dateUtc="2024-05-20T17:57:00Z">
            <w:r>
              <w:rPr>
                <w:rFonts w:eastAsia="Times New Roman"/>
              </w:rPr>
              <w:lastRenderedPageBreak/>
              <w:t>60</w:t>
            </w:r>
            <w:r>
              <w:rPr>
                <w:rFonts w:eastAsia="Times New Roman"/>
              </w:rPr>
              <w:tab/>
              <w:t xml:space="preserve">Morrison J, Akter K, Jennings HM, </w:t>
            </w:r>
            <w:r>
              <w:rPr>
                <w:rFonts w:eastAsia="Times New Roman"/>
                <w:i/>
                <w:iCs/>
              </w:rPr>
              <w:t>et al.</w:t>
            </w:r>
            <w:r>
              <w:rPr>
                <w:rFonts w:eastAsia="Times New Roman"/>
              </w:rPr>
              <w:t xml:space="preserve"> Participatory learning and action to address type 2 diabetes in rural Bangladesh: a qualitative process evaluation. </w:t>
            </w:r>
            <w:r>
              <w:rPr>
                <w:rFonts w:eastAsia="Times New Roman"/>
                <w:i/>
                <w:iCs/>
              </w:rPr>
              <w:t xml:space="preserve">BMC </w:t>
            </w:r>
            <w:proofErr w:type="spellStart"/>
            <w:r>
              <w:rPr>
                <w:rFonts w:eastAsia="Times New Roman"/>
                <w:i/>
                <w:iCs/>
              </w:rPr>
              <w:t>Endocr</w:t>
            </w:r>
            <w:proofErr w:type="spellEnd"/>
            <w:r>
              <w:rPr>
                <w:rFonts w:eastAsia="Times New Roman"/>
                <w:i/>
                <w:iCs/>
              </w:rPr>
              <w:t xml:space="preserve"> </w:t>
            </w:r>
            <w:proofErr w:type="spellStart"/>
            <w:r>
              <w:rPr>
                <w:rFonts w:eastAsia="Times New Roman"/>
                <w:i/>
                <w:iCs/>
              </w:rPr>
              <w:t>Disord</w:t>
            </w:r>
            <w:proofErr w:type="spellEnd"/>
            <w:r>
              <w:rPr>
                <w:rFonts w:eastAsia="Times New Roman"/>
              </w:rPr>
              <w:t xml:space="preserve"> 2019; </w:t>
            </w:r>
            <w:r>
              <w:rPr>
                <w:rFonts w:eastAsia="Times New Roman"/>
                <w:b/>
                <w:bCs/>
              </w:rPr>
              <w:t>19</w:t>
            </w:r>
            <w:r>
              <w:rPr>
                <w:rFonts w:eastAsia="Times New Roman"/>
              </w:rPr>
              <w:t>. DOI:10.1186/S12902-019-0447-3.</w:t>
            </w:r>
          </w:ins>
        </w:p>
        <w:p w14:paraId="2EA20276" w14:textId="77777777" w:rsidR="00DE023D" w:rsidRDefault="00DE023D">
          <w:pPr>
            <w:autoSpaceDE w:val="0"/>
            <w:autoSpaceDN w:val="0"/>
            <w:ind w:hanging="640"/>
            <w:divId w:val="1291976920"/>
            <w:rPr>
              <w:ins w:id="880" w:author="Mohammad Nayeem Hasan" w:date="2024-05-20T23:57:00Z" w16du:dateUtc="2024-05-20T17:57:00Z"/>
              <w:rFonts w:eastAsia="Times New Roman"/>
            </w:rPr>
          </w:pPr>
          <w:ins w:id="881" w:author="Mohammad Nayeem Hasan" w:date="2024-05-20T23:57:00Z" w16du:dateUtc="2024-05-20T17:57:00Z">
            <w:r>
              <w:rPr>
                <w:rFonts w:eastAsia="Times New Roman"/>
              </w:rPr>
              <w:t>61</w:t>
            </w:r>
            <w:r>
              <w:rPr>
                <w:rFonts w:eastAsia="Times New Roman"/>
              </w:rPr>
              <w:tab/>
            </w:r>
            <w:proofErr w:type="spellStart"/>
            <w:r>
              <w:rPr>
                <w:rFonts w:eastAsia="Times New Roman"/>
              </w:rPr>
              <w:t>Fottrell</w:t>
            </w:r>
            <w:proofErr w:type="spellEnd"/>
            <w:r>
              <w:rPr>
                <w:rFonts w:eastAsia="Times New Roman"/>
              </w:rPr>
              <w:t xml:space="preserve"> E, King C, Ahmed N, </w:t>
            </w:r>
            <w:r>
              <w:rPr>
                <w:rFonts w:eastAsia="Times New Roman"/>
                <w:i/>
                <w:iCs/>
              </w:rPr>
              <w:t>et al.</w:t>
            </w:r>
            <w:r>
              <w:rPr>
                <w:rFonts w:eastAsia="Times New Roman"/>
              </w:rPr>
              <w:t xml:space="preserve"> Intermediate </w:t>
            </w:r>
            <w:proofErr w:type="spellStart"/>
            <w:r>
              <w:rPr>
                <w:rFonts w:eastAsia="Times New Roman"/>
              </w:rPr>
              <w:t>hyperglycaemia</w:t>
            </w:r>
            <w:proofErr w:type="spellEnd"/>
            <w:r>
              <w:rPr>
                <w:rFonts w:eastAsia="Times New Roman"/>
              </w:rPr>
              <w:t>, diabetes and blood pressure in rural Bangladesh: five-year post-</w:t>
            </w:r>
            <w:proofErr w:type="spellStart"/>
            <w:r>
              <w:rPr>
                <w:rFonts w:eastAsia="Times New Roman"/>
              </w:rPr>
              <w:t>randomisation</w:t>
            </w:r>
            <w:proofErr w:type="spellEnd"/>
            <w:r>
              <w:rPr>
                <w:rFonts w:eastAsia="Times New Roman"/>
              </w:rPr>
              <w:t xml:space="preserve"> follow-up of the </w:t>
            </w:r>
            <w:proofErr w:type="spellStart"/>
            <w:r>
              <w:rPr>
                <w:rFonts w:eastAsia="Times New Roman"/>
              </w:rPr>
              <w:t>DMagic</w:t>
            </w:r>
            <w:proofErr w:type="spellEnd"/>
            <w:r>
              <w:rPr>
                <w:rFonts w:eastAsia="Times New Roman"/>
              </w:rPr>
              <w:t xml:space="preserve"> cluster-</w:t>
            </w:r>
            <w:proofErr w:type="spellStart"/>
            <w:r>
              <w:rPr>
                <w:rFonts w:eastAsia="Times New Roman"/>
              </w:rPr>
              <w:t>randomised</w:t>
            </w:r>
            <w:proofErr w:type="spellEnd"/>
            <w:r>
              <w:rPr>
                <w:rFonts w:eastAsia="Times New Roman"/>
              </w:rPr>
              <w:t xml:space="preserve"> controlled trial. </w:t>
            </w:r>
            <w:r>
              <w:rPr>
                <w:rFonts w:eastAsia="Times New Roman"/>
                <w:i/>
                <w:iCs/>
              </w:rPr>
              <w:t>The Lancet Regional Health - Southeast Asia</w:t>
            </w:r>
            <w:r>
              <w:rPr>
                <w:rFonts w:eastAsia="Times New Roman"/>
              </w:rPr>
              <w:t xml:space="preserve"> 2023; </w:t>
            </w:r>
            <w:r>
              <w:rPr>
                <w:rFonts w:eastAsia="Times New Roman"/>
                <w:b/>
                <w:bCs/>
              </w:rPr>
              <w:t>10</w:t>
            </w:r>
            <w:r>
              <w:rPr>
                <w:rFonts w:eastAsia="Times New Roman"/>
              </w:rPr>
              <w:t>: 100122.</w:t>
            </w:r>
          </w:ins>
        </w:p>
        <w:p w14:paraId="184544A8" w14:textId="77777777" w:rsidR="00DE023D" w:rsidRDefault="00DE023D">
          <w:pPr>
            <w:autoSpaceDE w:val="0"/>
            <w:autoSpaceDN w:val="0"/>
            <w:ind w:hanging="640"/>
            <w:divId w:val="118844701"/>
            <w:rPr>
              <w:ins w:id="882" w:author="Mohammad Nayeem Hasan" w:date="2024-05-20T23:57:00Z" w16du:dateUtc="2024-05-20T17:57:00Z"/>
              <w:rFonts w:eastAsia="Times New Roman"/>
            </w:rPr>
          </w:pPr>
          <w:ins w:id="883" w:author="Mohammad Nayeem Hasan" w:date="2024-05-20T23:57:00Z" w16du:dateUtc="2024-05-20T17:57:00Z">
            <w:r>
              <w:rPr>
                <w:rFonts w:eastAsia="Times New Roman"/>
              </w:rPr>
              <w:t>62</w:t>
            </w:r>
            <w:r>
              <w:rPr>
                <w:rFonts w:eastAsia="Times New Roman"/>
              </w:rPr>
              <w:tab/>
              <w:t xml:space="preserve">Akhtar S, Ali A, Asghar M, Hussain I, Sarwar A. Original research: Prevalence of type 2 diabetes and pre-diabetes in Sri Lanka: a systematic review and meta-analysis. </w:t>
            </w:r>
            <w:r>
              <w:rPr>
                <w:rFonts w:eastAsia="Times New Roman"/>
                <w:i/>
                <w:iCs/>
              </w:rPr>
              <w:t>BMJ Open</w:t>
            </w:r>
            <w:r>
              <w:rPr>
                <w:rFonts w:eastAsia="Times New Roman"/>
              </w:rPr>
              <w:t xml:space="preserve"> 2023; </w:t>
            </w:r>
            <w:r>
              <w:rPr>
                <w:rFonts w:eastAsia="Times New Roman"/>
                <w:b/>
                <w:bCs/>
              </w:rPr>
              <w:t>13</w:t>
            </w:r>
            <w:r>
              <w:rPr>
                <w:rFonts w:eastAsia="Times New Roman"/>
              </w:rPr>
              <w:t>: 68445.</w:t>
            </w:r>
          </w:ins>
        </w:p>
        <w:p w14:paraId="3467A810" w14:textId="77777777" w:rsidR="00DE023D" w:rsidRDefault="00DE023D">
          <w:pPr>
            <w:autoSpaceDE w:val="0"/>
            <w:autoSpaceDN w:val="0"/>
            <w:ind w:hanging="640"/>
            <w:divId w:val="1521353869"/>
            <w:rPr>
              <w:ins w:id="884" w:author="Mohammad Nayeem Hasan" w:date="2024-05-20T23:57:00Z" w16du:dateUtc="2024-05-20T17:57:00Z"/>
              <w:rFonts w:eastAsia="Times New Roman"/>
            </w:rPr>
          </w:pPr>
          <w:ins w:id="885" w:author="Mohammad Nayeem Hasan" w:date="2024-05-20T23:57:00Z" w16du:dateUtc="2024-05-20T17:57:00Z">
            <w:r>
              <w:rPr>
                <w:rFonts w:eastAsia="Times New Roman"/>
              </w:rPr>
              <w:t>63</w:t>
            </w:r>
            <w:r>
              <w:rPr>
                <w:rFonts w:eastAsia="Times New Roman"/>
              </w:rPr>
              <w:tab/>
              <w:t xml:space="preserve">Majeed NA, </w:t>
            </w:r>
            <w:proofErr w:type="spellStart"/>
            <w:r>
              <w:rPr>
                <w:rFonts w:eastAsia="Times New Roman"/>
              </w:rPr>
              <w:t>Shiruhana</w:t>
            </w:r>
            <w:proofErr w:type="spellEnd"/>
            <w:r>
              <w:rPr>
                <w:rFonts w:eastAsia="Times New Roman"/>
              </w:rPr>
              <w:t xml:space="preserve"> SA, </w:t>
            </w:r>
            <w:proofErr w:type="spellStart"/>
            <w:r>
              <w:rPr>
                <w:rFonts w:eastAsia="Times New Roman"/>
              </w:rPr>
              <w:t>Maniam</w:t>
            </w:r>
            <w:proofErr w:type="spellEnd"/>
            <w:r>
              <w:rPr>
                <w:rFonts w:eastAsia="Times New Roman"/>
              </w:rPr>
              <w:t xml:space="preserve"> J, Eigenmann CA, Siyan A, Ogle GD. Incidence, prevalence and mortality of diabetes in children and adolescents aged under 20 years in the Republic of Maldives. </w:t>
            </w:r>
            <w:r>
              <w:rPr>
                <w:rFonts w:eastAsia="Times New Roman"/>
                <w:i/>
                <w:iCs/>
              </w:rPr>
              <w:t xml:space="preserve">J </w:t>
            </w:r>
            <w:proofErr w:type="spellStart"/>
            <w:r>
              <w:rPr>
                <w:rFonts w:eastAsia="Times New Roman"/>
                <w:i/>
                <w:iCs/>
              </w:rPr>
              <w:t>Paediatr</w:t>
            </w:r>
            <w:proofErr w:type="spellEnd"/>
            <w:r>
              <w:rPr>
                <w:rFonts w:eastAsia="Times New Roman"/>
                <w:i/>
                <w:iCs/>
              </w:rPr>
              <w:t xml:space="preserve"> Child Health</w:t>
            </w:r>
            <w:r>
              <w:rPr>
                <w:rFonts w:eastAsia="Times New Roman"/>
              </w:rPr>
              <w:t xml:space="preserve"> 2020; </w:t>
            </w:r>
            <w:r>
              <w:rPr>
                <w:rFonts w:eastAsia="Times New Roman"/>
                <w:b/>
                <w:bCs/>
              </w:rPr>
              <w:t>56</w:t>
            </w:r>
            <w:r>
              <w:rPr>
                <w:rFonts w:eastAsia="Times New Roman"/>
              </w:rPr>
              <w:t>: 746–50.</w:t>
            </w:r>
          </w:ins>
        </w:p>
        <w:p w14:paraId="07A74F26" w14:textId="77777777" w:rsidR="00DE023D" w:rsidRDefault="00DE023D">
          <w:pPr>
            <w:autoSpaceDE w:val="0"/>
            <w:autoSpaceDN w:val="0"/>
            <w:ind w:hanging="640"/>
            <w:divId w:val="1167399589"/>
            <w:rPr>
              <w:ins w:id="886" w:author="Mohammad Nayeem Hasan" w:date="2024-05-20T23:57:00Z" w16du:dateUtc="2024-05-20T17:57:00Z"/>
              <w:rFonts w:eastAsia="Times New Roman"/>
            </w:rPr>
          </w:pPr>
          <w:ins w:id="887" w:author="Mohammad Nayeem Hasan" w:date="2024-05-20T23:57:00Z" w16du:dateUtc="2024-05-20T17:57:00Z">
            <w:r>
              <w:rPr>
                <w:rFonts w:eastAsia="Times New Roman"/>
              </w:rPr>
              <w:t>64</w:t>
            </w:r>
            <w:r>
              <w:rPr>
                <w:rFonts w:eastAsia="Times New Roman"/>
              </w:rPr>
              <w:tab/>
            </w:r>
            <w:proofErr w:type="spellStart"/>
            <w:r>
              <w:rPr>
                <w:rFonts w:eastAsia="Times New Roman"/>
              </w:rPr>
              <w:t>Rannan</w:t>
            </w:r>
            <w:proofErr w:type="spellEnd"/>
            <w:r>
              <w:rPr>
                <w:rFonts w:eastAsia="Times New Roman"/>
              </w:rPr>
              <w:t xml:space="preserve">-Eliya RP, </w:t>
            </w:r>
            <w:proofErr w:type="spellStart"/>
            <w:r>
              <w:rPr>
                <w:rFonts w:eastAsia="Times New Roman"/>
              </w:rPr>
              <w:t>Wijemunige</w:t>
            </w:r>
            <w:proofErr w:type="spellEnd"/>
            <w:r>
              <w:rPr>
                <w:rFonts w:eastAsia="Times New Roman"/>
              </w:rPr>
              <w:t xml:space="preserve"> N, Perera P, </w:t>
            </w:r>
            <w:r>
              <w:rPr>
                <w:rFonts w:eastAsia="Times New Roman"/>
                <w:i/>
                <w:iCs/>
              </w:rPr>
              <w:t>et al.</w:t>
            </w:r>
            <w:r>
              <w:rPr>
                <w:rFonts w:eastAsia="Times New Roman"/>
              </w:rPr>
              <w:t xml:space="preserve"> Prevalence of diabetes and pre-diabetes in Sri Lanka: a new global hotspot-estimates from the Sri Lanka Health and Ageing Survey 2018/2019. </w:t>
            </w:r>
            <w:r>
              <w:rPr>
                <w:rFonts w:eastAsia="Times New Roman"/>
                <w:i/>
                <w:iCs/>
              </w:rPr>
              <w:t>BMJ Open Diabetes Res Care</w:t>
            </w:r>
            <w:r>
              <w:rPr>
                <w:rFonts w:eastAsia="Times New Roman"/>
              </w:rPr>
              <w:t xml:space="preserve"> 2023; </w:t>
            </w:r>
            <w:r>
              <w:rPr>
                <w:rFonts w:eastAsia="Times New Roman"/>
                <w:b/>
                <w:bCs/>
              </w:rPr>
              <w:t>11</w:t>
            </w:r>
            <w:r>
              <w:rPr>
                <w:rFonts w:eastAsia="Times New Roman"/>
              </w:rPr>
              <w:t>. DOI:10.1136/BMJDRC-2022-003160.</w:t>
            </w:r>
          </w:ins>
        </w:p>
        <w:p w14:paraId="38941668" w14:textId="77777777" w:rsidR="00DE023D" w:rsidRDefault="00DE023D">
          <w:pPr>
            <w:autoSpaceDE w:val="0"/>
            <w:autoSpaceDN w:val="0"/>
            <w:ind w:hanging="640"/>
            <w:divId w:val="1920751852"/>
            <w:rPr>
              <w:ins w:id="888" w:author="Mohammad Nayeem Hasan" w:date="2024-05-20T23:57:00Z" w16du:dateUtc="2024-05-20T17:57:00Z"/>
              <w:rFonts w:eastAsia="Times New Roman"/>
            </w:rPr>
          </w:pPr>
          <w:ins w:id="889" w:author="Mohammad Nayeem Hasan" w:date="2024-05-20T23:57:00Z" w16du:dateUtc="2024-05-20T17:57:00Z">
            <w:r>
              <w:rPr>
                <w:rFonts w:eastAsia="Times New Roman"/>
              </w:rPr>
              <w:t>65</w:t>
            </w:r>
            <w:r>
              <w:rPr>
                <w:rFonts w:eastAsia="Times New Roman"/>
              </w:rPr>
              <w:tab/>
              <w:t xml:space="preserve">Barnett AH, Dixon AN, Bellary S, </w:t>
            </w:r>
            <w:r>
              <w:rPr>
                <w:rFonts w:eastAsia="Times New Roman"/>
                <w:i/>
                <w:iCs/>
              </w:rPr>
              <w:t>et al.</w:t>
            </w:r>
            <w:r>
              <w:rPr>
                <w:rFonts w:eastAsia="Times New Roman"/>
              </w:rPr>
              <w:t xml:space="preserve"> Type 2 diabetes and cardiovascular risk in the UK south Asian community. </w:t>
            </w:r>
            <w:proofErr w:type="spellStart"/>
            <w:r>
              <w:rPr>
                <w:rFonts w:eastAsia="Times New Roman"/>
                <w:i/>
                <w:iCs/>
              </w:rPr>
              <w:t>Diabetologia</w:t>
            </w:r>
            <w:proofErr w:type="spellEnd"/>
            <w:r>
              <w:rPr>
                <w:rFonts w:eastAsia="Times New Roman"/>
              </w:rPr>
              <w:t xml:space="preserve"> 2006; </w:t>
            </w:r>
            <w:r>
              <w:rPr>
                <w:rFonts w:eastAsia="Times New Roman"/>
                <w:b/>
                <w:bCs/>
              </w:rPr>
              <w:t>49</w:t>
            </w:r>
            <w:r>
              <w:rPr>
                <w:rFonts w:eastAsia="Times New Roman"/>
              </w:rPr>
              <w:t>: 2234–46.</w:t>
            </w:r>
          </w:ins>
        </w:p>
        <w:p w14:paraId="242C7710" w14:textId="77777777" w:rsidR="00DE023D" w:rsidRDefault="00DE023D">
          <w:pPr>
            <w:autoSpaceDE w:val="0"/>
            <w:autoSpaceDN w:val="0"/>
            <w:ind w:hanging="640"/>
            <w:divId w:val="849028080"/>
            <w:rPr>
              <w:ins w:id="890" w:author="Mohammad Nayeem Hasan" w:date="2024-05-20T23:57:00Z" w16du:dateUtc="2024-05-20T17:57:00Z"/>
              <w:rFonts w:eastAsia="Times New Roman"/>
            </w:rPr>
          </w:pPr>
          <w:ins w:id="891" w:author="Mohammad Nayeem Hasan" w:date="2024-05-20T23:57:00Z" w16du:dateUtc="2024-05-20T17:57:00Z">
            <w:r>
              <w:rPr>
                <w:rFonts w:eastAsia="Times New Roman"/>
              </w:rPr>
              <w:t>66</w:t>
            </w:r>
            <w:r>
              <w:rPr>
                <w:rFonts w:eastAsia="Times New Roman"/>
              </w:rPr>
              <w:tab/>
            </w:r>
            <w:proofErr w:type="spellStart"/>
            <w:r>
              <w:rPr>
                <w:rFonts w:eastAsia="Times New Roman"/>
              </w:rPr>
              <w:t>Cimminiello</w:t>
            </w:r>
            <w:proofErr w:type="spellEnd"/>
            <w:r>
              <w:rPr>
                <w:rFonts w:eastAsia="Times New Roman"/>
              </w:rPr>
              <w:t xml:space="preserve"> C, Zambon A, Polo Friz H. [Hypercholesterolemia and cardiovascular risk: advantages and limitations of current treatment options]. </w:t>
            </w:r>
            <w:r>
              <w:rPr>
                <w:rFonts w:eastAsia="Times New Roman"/>
                <w:i/>
                <w:iCs/>
              </w:rPr>
              <w:t xml:space="preserve">G Ital </w:t>
            </w:r>
            <w:proofErr w:type="spellStart"/>
            <w:r>
              <w:rPr>
                <w:rFonts w:eastAsia="Times New Roman"/>
                <w:i/>
                <w:iCs/>
              </w:rPr>
              <w:t>Cardiol</w:t>
            </w:r>
            <w:proofErr w:type="spellEnd"/>
            <w:r>
              <w:rPr>
                <w:rFonts w:eastAsia="Times New Roman"/>
                <w:i/>
                <w:iCs/>
              </w:rPr>
              <w:t xml:space="preserve"> (Rome)</w:t>
            </w:r>
            <w:r>
              <w:rPr>
                <w:rFonts w:eastAsia="Times New Roman"/>
              </w:rPr>
              <w:t xml:space="preserve"> 2016; </w:t>
            </w:r>
            <w:r>
              <w:rPr>
                <w:rFonts w:eastAsia="Times New Roman"/>
                <w:b/>
                <w:bCs/>
              </w:rPr>
              <w:t>17</w:t>
            </w:r>
            <w:r>
              <w:rPr>
                <w:rFonts w:eastAsia="Times New Roman"/>
              </w:rPr>
              <w:t>: 6S – 13.</w:t>
            </w:r>
          </w:ins>
        </w:p>
        <w:p w14:paraId="58E06E23" w14:textId="77777777" w:rsidR="00DE023D" w:rsidRDefault="00DE023D">
          <w:pPr>
            <w:autoSpaceDE w:val="0"/>
            <w:autoSpaceDN w:val="0"/>
            <w:ind w:hanging="640"/>
            <w:divId w:val="1937902475"/>
            <w:rPr>
              <w:ins w:id="892" w:author="Mohammad Nayeem Hasan" w:date="2024-05-20T23:57:00Z" w16du:dateUtc="2024-05-20T17:57:00Z"/>
              <w:rFonts w:eastAsia="Times New Roman"/>
            </w:rPr>
          </w:pPr>
          <w:ins w:id="893" w:author="Mohammad Nayeem Hasan" w:date="2024-05-20T23:57:00Z" w16du:dateUtc="2024-05-20T17:57:00Z">
            <w:r>
              <w:rPr>
                <w:rFonts w:eastAsia="Times New Roman"/>
              </w:rPr>
              <w:t>67</w:t>
            </w:r>
            <w:r>
              <w:rPr>
                <w:rFonts w:eastAsia="Times New Roman"/>
              </w:rPr>
              <w:tab/>
              <w:t xml:space="preserve">Gaziano TA, Bitton A, Anand S, Abrahams-Gessel S, Murphy A. Growing Epidemic of Coronary Heart Disease in Low- and Middle-Income Countries. </w:t>
            </w:r>
            <w:r>
              <w:rPr>
                <w:rFonts w:eastAsia="Times New Roman"/>
                <w:i/>
                <w:iCs/>
              </w:rPr>
              <w:t xml:space="preserve">Curr </w:t>
            </w:r>
            <w:proofErr w:type="spellStart"/>
            <w:r>
              <w:rPr>
                <w:rFonts w:eastAsia="Times New Roman"/>
                <w:i/>
                <w:iCs/>
              </w:rPr>
              <w:t>Probl</w:t>
            </w:r>
            <w:proofErr w:type="spellEnd"/>
            <w:r>
              <w:rPr>
                <w:rFonts w:eastAsia="Times New Roman"/>
                <w:i/>
                <w:iCs/>
              </w:rPr>
              <w:t xml:space="preserve"> </w:t>
            </w:r>
            <w:proofErr w:type="spellStart"/>
            <w:r>
              <w:rPr>
                <w:rFonts w:eastAsia="Times New Roman"/>
                <w:i/>
                <w:iCs/>
              </w:rPr>
              <w:t>Cardiol</w:t>
            </w:r>
            <w:proofErr w:type="spellEnd"/>
            <w:r>
              <w:rPr>
                <w:rFonts w:eastAsia="Times New Roman"/>
              </w:rPr>
              <w:t xml:space="preserve"> 2010; </w:t>
            </w:r>
            <w:r>
              <w:rPr>
                <w:rFonts w:eastAsia="Times New Roman"/>
                <w:b/>
                <w:bCs/>
              </w:rPr>
              <w:t>35</w:t>
            </w:r>
            <w:r>
              <w:rPr>
                <w:rFonts w:eastAsia="Times New Roman"/>
              </w:rPr>
              <w:t>: 72.</w:t>
            </w:r>
          </w:ins>
        </w:p>
        <w:p w14:paraId="34EE1FF0" w14:textId="77777777" w:rsidR="00DE023D" w:rsidRDefault="00DE023D">
          <w:pPr>
            <w:autoSpaceDE w:val="0"/>
            <w:autoSpaceDN w:val="0"/>
            <w:ind w:hanging="640"/>
            <w:divId w:val="230584490"/>
            <w:rPr>
              <w:ins w:id="894" w:author="Mohammad Nayeem Hasan" w:date="2024-05-20T23:57:00Z" w16du:dateUtc="2024-05-20T17:57:00Z"/>
              <w:rFonts w:eastAsia="Times New Roman"/>
            </w:rPr>
          </w:pPr>
          <w:ins w:id="895" w:author="Mohammad Nayeem Hasan" w:date="2024-05-20T23:57:00Z" w16du:dateUtc="2024-05-20T17:57:00Z">
            <w:r>
              <w:rPr>
                <w:rFonts w:eastAsia="Times New Roman"/>
              </w:rPr>
              <w:t>68</w:t>
            </w:r>
            <w:r>
              <w:rPr>
                <w:rFonts w:eastAsia="Times New Roman"/>
              </w:rPr>
              <w:tab/>
            </w:r>
            <w:proofErr w:type="spellStart"/>
            <w:r>
              <w:rPr>
                <w:rFonts w:eastAsia="Times New Roman"/>
              </w:rPr>
              <w:t>Groselj</w:t>
            </w:r>
            <w:proofErr w:type="spellEnd"/>
            <w:r>
              <w:rPr>
                <w:rFonts w:eastAsia="Times New Roman"/>
              </w:rPr>
              <w:t xml:space="preserve"> U, Wiegman A, Gidding SS. Screening in children for familial </w:t>
            </w:r>
            <w:proofErr w:type="spellStart"/>
            <w:r>
              <w:rPr>
                <w:rFonts w:eastAsia="Times New Roman"/>
              </w:rPr>
              <w:t>hypercholesterolaemia</w:t>
            </w:r>
            <w:proofErr w:type="spellEnd"/>
            <w:r>
              <w:rPr>
                <w:rFonts w:eastAsia="Times New Roman"/>
              </w:rPr>
              <w:t xml:space="preserve">: start now. </w:t>
            </w:r>
            <w:proofErr w:type="spellStart"/>
            <w:r>
              <w:rPr>
                <w:rFonts w:eastAsia="Times New Roman"/>
                <w:i/>
                <w:iCs/>
              </w:rPr>
              <w:t>Eur</w:t>
            </w:r>
            <w:proofErr w:type="spellEnd"/>
            <w:r>
              <w:rPr>
                <w:rFonts w:eastAsia="Times New Roman"/>
                <w:i/>
                <w:iCs/>
              </w:rPr>
              <w:t xml:space="preserve"> Heart J</w:t>
            </w:r>
            <w:r>
              <w:rPr>
                <w:rFonts w:eastAsia="Times New Roman"/>
              </w:rPr>
              <w:t xml:space="preserve"> 2022; </w:t>
            </w:r>
            <w:r>
              <w:rPr>
                <w:rFonts w:eastAsia="Times New Roman"/>
                <w:b/>
                <w:bCs/>
              </w:rPr>
              <w:t>43</w:t>
            </w:r>
            <w:r>
              <w:rPr>
                <w:rFonts w:eastAsia="Times New Roman"/>
              </w:rPr>
              <w:t>: 3209–12.</w:t>
            </w:r>
          </w:ins>
        </w:p>
        <w:p w14:paraId="2E4C1141" w14:textId="77777777" w:rsidR="00DE023D" w:rsidRDefault="00DE023D">
          <w:pPr>
            <w:autoSpaceDE w:val="0"/>
            <w:autoSpaceDN w:val="0"/>
            <w:ind w:hanging="640"/>
            <w:divId w:val="109012196"/>
            <w:rPr>
              <w:ins w:id="896" w:author="Mohammad Nayeem Hasan" w:date="2024-05-20T23:57:00Z" w16du:dateUtc="2024-05-20T17:57:00Z"/>
              <w:rFonts w:eastAsia="Times New Roman"/>
            </w:rPr>
          </w:pPr>
          <w:ins w:id="897" w:author="Mohammad Nayeem Hasan" w:date="2024-05-20T23:57:00Z" w16du:dateUtc="2024-05-20T17:57:00Z">
            <w:r>
              <w:rPr>
                <w:rFonts w:eastAsia="Times New Roman"/>
              </w:rPr>
              <w:t>69</w:t>
            </w:r>
            <w:r>
              <w:rPr>
                <w:rFonts w:eastAsia="Times New Roman"/>
              </w:rPr>
              <w:tab/>
              <w:t xml:space="preserve">Sadiq F, Shafi S, </w:t>
            </w:r>
            <w:proofErr w:type="spellStart"/>
            <w:r>
              <w:rPr>
                <w:rFonts w:eastAsia="Times New Roman"/>
              </w:rPr>
              <w:t>Sikonja</w:t>
            </w:r>
            <w:proofErr w:type="spellEnd"/>
            <w:r>
              <w:rPr>
                <w:rFonts w:eastAsia="Times New Roman"/>
              </w:rPr>
              <w:t xml:space="preserve"> J, </w:t>
            </w:r>
            <w:r>
              <w:rPr>
                <w:rFonts w:eastAsia="Times New Roman"/>
                <w:i/>
                <w:iCs/>
              </w:rPr>
              <w:t>et al.</w:t>
            </w:r>
            <w:r>
              <w:rPr>
                <w:rFonts w:eastAsia="Times New Roman"/>
              </w:rPr>
              <w:t xml:space="preserve"> Mapping of familial hypercholesterolemia and dyslipidemias basic management infrastructure in Pakistan: a cross-sectional study. </w:t>
            </w:r>
            <w:r>
              <w:rPr>
                <w:rFonts w:eastAsia="Times New Roman"/>
                <w:i/>
                <w:iCs/>
              </w:rPr>
              <w:t>The Lancet Regional Health - Southeast Asia</w:t>
            </w:r>
            <w:r>
              <w:rPr>
                <w:rFonts w:eastAsia="Times New Roman"/>
              </w:rPr>
              <w:t xml:space="preserve"> 2023; </w:t>
            </w:r>
            <w:r>
              <w:rPr>
                <w:rFonts w:eastAsia="Times New Roman"/>
                <w:b/>
                <w:bCs/>
              </w:rPr>
              <w:t>12</w:t>
            </w:r>
            <w:r>
              <w:rPr>
                <w:rFonts w:eastAsia="Times New Roman"/>
              </w:rPr>
              <w:t>. DOI:10.1016/j.lansea.2023.100163.</w:t>
            </w:r>
          </w:ins>
        </w:p>
        <w:p w14:paraId="373EC700" w14:textId="77777777" w:rsidR="00DE023D" w:rsidRDefault="00DE023D">
          <w:pPr>
            <w:autoSpaceDE w:val="0"/>
            <w:autoSpaceDN w:val="0"/>
            <w:ind w:hanging="640"/>
            <w:divId w:val="2031224872"/>
            <w:rPr>
              <w:ins w:id="898" w:author="Mohammad Nayeem Hasan" w:date="2024-05-20T23:57:00Z" w16du:dateUtc="2024-05-20T17:57:00Z"/>
              <w:rFonts w:eastAsia="Times New Roman"/>
            </w:rPr>
          </w:pPr>
          <w:ins w:id="899" w:author="Mohammad Nayeem Hasan" w:date="2024-05-20T23:57:00Z" w16du:dateUtc="2024-05-20T17:57:00Z">
            <w:r>
              <w:rPr>
                <w:rFonts w:eastAsia="Times New Roman"/>
              </w:rPr>
              <w:t>70</w:t>
            </w:r>
            <w:r>
              <w:rPr>
                <w:rFonts w:eastAsia="Times New Roman"/>
              </w:rPr>
              <w:tab/>
              <w:t xml:space="preserve">Lee MY, Nam GE, Han K, </w:t>
            </w:r>
            <w:r>
              <w:rPr>
                <w:rFonts w:eastAsia="Times New Roman"/>
                <w:i/>
                <w:iCs/>
              </w:rPr>
              <w:t>et al.</w:t>
            </w:r>
            <w:r>
              <w:rPr>
                <w:rFonts w:eastAsia="Times New Roman"/>
              </w:rPr>
              <w:t xml:space="preserve"> Association between height and hypercholesterolemia in adults: a nationwide population-based study in Korea. </w:t>
            </w:r>
            <w:r>
              <w:rPr>
                <w:rFonts w:eastAsia="Times New Roman"/>
                <w:i/>
                <w:iCs/>
              </w:rPr>
              <w:t>Lipids Health Dis</w:t>
            </w:r>
            <w:r>
              <w:rPr>
                <w:rFonts w:eastAsia="Times New Roman"/>
              </w:rPr>
              <w:t xml:space="preserve"> 2019; </w:t>
            </w:r>
            <w:r>
              <w:rPr>
                <w:rFonts w:eastAsia="Times New Roman"/>
                <w:b/>
                <w:bCs/>
              </w:rPr>
              <w:t>18</w:t>
            </w:r>
            <w:r>
              <w:rPr>
                <w:rFonts w:eastAsia="Times New Roman"/>
              </w:rPr>
              <w:t>. DOI:10.1186/S12944-019-1148-7.</w:t>
            </w:r>
          </w:ins>
        </w:p>
        <w:p w14:paraId="7E652369" w14:textId="77777777" w:rsidR="00DE023D" w:rsidRDefault="00DE023D">
          <w:pPr>
            <w:autoSpaceDE w:val="0"/>
            <w:autoSpaceDN w:val="0"/>
            <w:ind w:hanging="640"/>
            <w:divId w:val="1607809946"/>
            <w:rPr>
              <w:ins w:id="900" w:author="Mohammad Nayeem Hasan" w:date="2024-05-20T23:57:00Z" w16du:dateUtc="2024-05-20T17:57:00Z"/>
              <w:rFonts w:eastAsia="Times New Roman"/>
            </w:rPr>
          </w:pPr>
          <w:ins w:id="901" w:author="Mohammad Nayeem Hasan" w:date="2024-05-20T23:57:00Z" w16du:dateUtc="2024-05-20T17:57:00Z">
            <w:r>
              <w:rPr>
                <w:rFonts w:eastAsia="Times New Roman"/>
              </w:rPr>
              <w:t>71</w:t>
            </w:r>
            <w:r>
              <w:rPr>
                <w:rFonts w:eastAsia="Times New Roman"/>
              </w:rPr>
              <w:tab/>
              <w:t xml:space="preserve">Al-Zahrani J, </w:t>
            </w:r>
            <w:proofErr w:type="spellStart"/>
            <w:r>
              <w:rPr>
                <w:rFonts w:eastAsia="Times New Roman"/>
              </w:rPr>
              <w:t>Shubair</w:t>
            </w:r>
            <w:proofErr w:type="spellEnd"/>
            <w:r>
              <w:rPr>
                <w:rFonts w:eastAsia="Times New Roman"/>
              </w:rPr>
              <w:t xml:space="preserve"> MM, Al-Ghamdi S, </w:t>
            </w:r>
            <w:r>
              <w:rPr>
                <w:rFonts w:eastAsia="Times New Roman"/>
                <w:i/>
                <w:iCs/>
              </w:rPr>
              <w:t>et al.</w:t>
            </w:r>
            <w:r>
              <w:rPr>
                <w:rFonts w:eastAsia="Times New Roman"/>
              </w:rPr>
              <w:t xml:space="preserve"> The prevalence of hypercholesterolemia and associated risk factors in Al-Kharj population, Saudi Arabia: a cross-sectional survey. </w:t>
            </w:r>
            <w:r>
              <w:rPr>
                <w:rFonts w:eastAsia="Times New Roman"/>
                <w:i/>
                <w:iCs/>
              </w:rPr>
              <w:t xml:space="preserve">BMC Cardiovasc </w:t>
            </w:r>
            <w:proofErr w:type="spellStart"/>
            <w:r>
              <w:rPr>
                <w:rFonts w:eastAsia="Times New Roman"/>
                <w:i/>
                <w:iCs/>
              </w:rPr>
              <w:t>Disord</w:t>
            </w:r>
            <w:proofErr w:type="spellEnd"/>
            <w:r>
              <w:rPr>
                <w:rFonts w:eastAsia="Times New Roman"/>
              </w:rPr>
              <w:t xml:space="preserve"> 2021; </w:t>
            </w:r>
            <w:r>
              <w:rPr>
                <w:rFonts w:eastAsia="Times New Roman"/>
                <w:b/>
                <w:bCs/>
              </w:rPr>
              <w:t>21</w:t>
            </w:r>
            <w:r>
              <w:rPr>
                <w:rFonts w:eastAsia="Times New Roman"/>
              </w:rPr>
              <w:t>. DOI:10.1186/S12872-020-01825-2.</w:t>
            </w:r>
          </w:ins>
        </w:p>
        <w:p w14:paraId="090C803D" w14:textId="77777777" w:rsidR="00DE023D" w:rsidRDefault="00DE023D">
          <w:pPr>
            <w:autoSpaceDE w:val="0"/>
            <w:autoSpaceDN w:val="0"/>
            <w:ind w:hanging="640"/>
            <w:divId w:val="315693536"/>
            <w:rPr>
              <w:ins w:id="902" w:author="Mohammad Nayeem Hasan" w:date="2024-05-20T23:57:00Z" w16du:dateUtc="2024-05-20T17:57:00Z"/>
              <w:rFonts w:eastAsia="Times New Roman"/>
            </w:rPr>
          </w:pPr>
          <w:ins w:id="903" w:author="Mohammad Nayeem Hasan" w:date="2024-05-20T23:57:00Z" w16du:dateUtc="2024-05-20T17:57:00Z">
            <w:r>
              <w:rPr>
                <w:rFonts w:eastAsia="Times New Roman"/>
              </w:rPr>
              <w:t>72</w:t>
            </w:r>
            <w:r>
              <w:rPr>
                <w:rFonts w:eastAsia="Times New Roman"/>
              </w:rPr>
              <w:tab/>
              <w:t xml:space="preserve">Jackson CL, </w:t>
            </w:r>
            <w:proofErr w:type="spellStart"/>
            <w:r>
              <w:rPr>
                <w:rFonts w:eastAsia="Times New Roman"/>
              </w:rPr>
              <w:t>Zordok</w:t>
            </w:r>
            <w:proofErr w:type="spellEnd"/>
            <w:r>
              <w:rPr>
                <w:rFonts w:eastAsia="Times New Roman"/>
              </w:rPr>
              <w:t xml:space="preserve"> M, </w:t>
            </w:r>
            <w:proofErr w:type="spellStart"/>
            <w:r>
              <w:rPr>
                <w:rFonts w:eastAsia="Times New Roman"/>
              </w:rPr>
              <w:t>Kullo</w:t>
            </w:r>
            <w:proofErr w:type="spellEnd"/>
            <w:r>
              <w:rPr>
                <w:rFonts w:eastAsia="Times New Roman"/>
              </w:rPr>
              <w:t xml:space="preserve"> IJ. Familial hypercholesterolemia in Southeast and East Asia. </w:t>
            </w:r>
            <w:r>
              <w:rPr>
                <w:rFonts w:eastAsia="Times New Roman"/>
                <w:i/>
                <w:iCs/>
              </w:rPr>
              <w:t xml:space="preserve">Am J Prev </w:t>
            </w:r>
            <w:proofErr w:type="spellStart"/>
            <w:r>
              <w:rPr>
                <w:rFonts w:eastAsia="Times New Roman"/>
                <w:i/>
                <w:iCs/>
              </w:rPr>
              <w:t>Cardiol</w:t>
            </w:r>
            <w:proofErr w:type="spellEnd"/>
            <w:r>
              <w:rPr>
                <w:rFonts w:eastAsia="Times New Roman"/>
              </w:rPr>
              <w:t xml:space="preserve"> 2021; </w:t>
            </w:r>
            <w:r>
              <w:rPr>
                <w:rFonts w:eastAsia="Times New Roman"/>
                <w:b/>
                <w:bCs/>
              </w:rPr>
              <w:t>6</w:t>
            </w:r>
            <w:r>
              <w:rPr>
                <w:rFonts w:eastAsia="Times New Roman"/>
              </w:rPr>
              <w:t>: 100157.</w:t>
            </w:r>
          </w:ins>
        </w:p>
        <w:p w14:paraId="3FA058D6" w14:textId="77777777" w:rsidR="00DE023D" w:rsidRDefault="00DE023D">
          <w:pPr>
            <w:autoSpaceDE w:val="0"/>
            <w:autoSpaceDN w:val="0"/>
            <w:ind w:hanging="640"/>
            <w:divId w:val="1854689056"/>
            <w:rPr>
              <w:ins w:id="904" w:author="Mohammad Nayeem Hasan" w:date="2024-05-20T23:57:00Z" w16du:dateUtc="2024-05-20T17:57:00Z"/>
              <w:rFonts w:eastAsia="Times New Roman"/>
            </w:rPr>
          </w:pPr>
          <w:ins w:id="905" w:author="Mohammad Nayeem Hasan" w:date="2024-05-20T23:57:00Z" w16du:dateUtc="2024-05-20T17:57:00Z">
            <w:r>
              <w:rPr>
                <w:rFonts w:eastAsia="Times New Roman"/>
              </w:rPr>
              <w:t>73</w:t>
            </w:r>
            <w:r>
              <w:rPr>
                <w:rFonts w:eastAsia="Times New Roman"/>
              </w:rPr>
              <w:tab/>
            </w:r>
            <w:proofErr w:type="spellStart"/>
            <w:r>
              <w:rPr>
                <w:rFonts w:eastAsia="Times New Roman"/>
              </w:rPr>
              <w:t>Lohsoonthorn</w:t>
            </w:r>
            <w:proofErr w:type="spellEnd"/>
            <w:r>
              <w:rPr>
                <w:rFonts w:eastAsia="Times New Roman"/>
              </w:rPr>
              <w:t xml:space="preserve"> V, </w:t>
            </w:r>
            <w:proofErr w:type="spellStart"/>
            <w:r>
              <w:rPr>
                <w:rFonts w:eastAsia="Times New Roman"/>
              </w:rPr>
              <w:t>Dhanamun</w:t>
            </w:r>
            <w:proofErr w:type="spellEnd"/>
            <w:r>
              <w:rPr>
                <w:rFonts w:eastAsia="Times New Roman"/>
              </w:rPr>
              <w:t xml:space="preserve"> B, Williams MA. Prevalence of metabolic syndrome and its relationship to white blood cell count in a population of Thai men and women receiving routine health examinations. </w:t>
            </w:r>
            <w:r>
              <w:rPr>
                <w:rFonts w:eastAsia="Times New Roman"/>
                <w:i/>
                <w:iCs/>
              </w:rPr>
              <w:t xml:space="preserve">Am J </w:t>
            </w:r>
            <w:proofErr w:type="spellStart"/>
            <w:r>
              <w:rPr>
                <w:rFonts w:eastAsia="Times New Roman"/>
                <w:i/>
                <w:iCs/>
              </w:rPr>
              <w:t>Hypertens</w:t>
            </w:r>
            <w:proofErr w:type="spellEnd"/>
            <w:r>
              <w:rPr>
                <w:rFonts w:eastAsia="Times New Roman"/>
              </w:rPr>
              <w:t xml:space="preserve"> 2006; </w:t>
            </w:r>
            <w:r>
              <w:rPr>
                <w:rFonts w:eastAsia="Times New Roman"/>
                <w:b/>
                <w:bCs/>
              </w:rPr>
              <w:t>19</w:t>
            </w:r>
            <w:r>
              <w:rPr>
                <w:rFonts w:eastAsia="Times New Roman"/>
              </w:rPr>
              <w:t>: 339–45.</w:t>
            </w:r>
          </w:ins>
        </w:p>
        <w:p w14:paraId="4CB4DFBF" w14:textId="057CD7D2" w:rsidR="00956D6A" w:rsidRPr="002732DD" w:rsidDel="00DE023D" w:rsidRDefault="00DE023D">
          <w:pPr>
            <w:autoSpaceDE w:val="0"/>
            <w:autoSpaceDN w:val="0"/>
            <w:ind w:hanging="640"/>
            <w:divId w:val="1260217617"/>
            <w:rPr>
              <w:del w:id="906" w:author="Mohammad Nayeem Hasan" w:date="2024-05-20T23:57:00Z" w16du:dateUtc="2024-05-20T17:57:00Z"/>
              <w:rFonts w:ascii="Times New Roman" w:eastAsia="Times New Roman" w:hAnsi="Times New Roman" w:cs="Times New Roman"/>
              <w:kern w:val="0"/>
              <w:sz w:val="24"/>
              <w:szCs w:val="24"/>
              <w14:ligatures w14:val="none"/>
            </w:rPr>
          </w:pPr>
          <w:ins w:id="907" w:author="Mohammad Nayeem Hasan" w:date="2024-05-20T23:57:00Z" w16du:dateUtc="2024-05-20T17:57:00Z">
            <w:r>
              <w:rPr>
                <w:rFonts w:eastAsia="Times New Roman"/>
              </w:rPr>
              <w:t> </w:t>
            </w:r>
          </w:ins>
          <w:del w:id="908" w:author="Mohammad Nayeem Hasan" w:date="2024-05-20T23:57:00Z" w16du:dateUtc="2024-05-20T17:57:00Z">
            <w:r w:rsidR="00956D6A" w:rsidRPr="002732DD" w:rsidDel="00DE023D">
              <w:rPr>
                <w:rFonts w:ascii="Times New Roman" w:eastAsia="Times New Roman" w:hAnsi="Times New Roman" w:cs="Times New Roman"/>
                <w:sz w:val="24"/>
                <w:szCs w:val="24"/>
              </w:rPr>
              <w:delText>1</w:delText>
            </w:r>
            <w:r w:rsidR="00956D6A" w:rsidRPr="002732DD" w:rsidDel="00DE023D">
              <w:rPr>
                <w:rFonts w:ascii="Times New Roman" w:eastAsia="Times New Roman" w:hAnsi="Times New Roman" w:cs="Times New Roman"/>
                <w:sz w:val="24"/>
                <w:szCs w:val="24"/>
              </w:rPr>
              <w:tab/>
              <w:delText>WHO. Noncommunicable diseases. 2023. https://www.who.int/news-room/fact-sheets/detail/noncommunicable-diseases (accessed Dec 2, 2023).</w:delText>
            </w:r>
          </w:del>
        </w:p>
        <w:p w14:paraId="51F87BA0" w14:textId="77ABDE8F" w:rsidR="00956D6A" w:rsidRPr="002732DD" w:rsidDel="00DE023D" w:rsidRDefault="00956D6A">
          <w:pPr>
            <w:autoSpaceDE w:val="0"/>
            <w:autoSpaceDN w:val="0"/>
            <w:ind w:hanging="640"/>
            <w:divId w:val="996497068"/>
            <w:rPr>
              <w:del w:id="909" w:author="Mohammad Nayeem Hasan" w:date="2024-05-20T23:57:00Z" w16du:dateUtc="2024-05-20T17:57:00Z"/>
              <w:rFonts w:ascii="Times New Roman" w:eastAsia="Times New Roman" w:hAnsi="Times New Roman" w:cs="Times New Roman"/>
              <w:sz w:val="24"/>
              <w:szCs w:val="24"/>
            </w:rPr>
          </w:pPr>
          <w:del w:id="910" w:author="Mohammad Nayeem Hasan" w:date="2024-05-20T23:57:00Z" w16du:dateUtc="2024-05-20T17:57:00Z">
            <w:r w:rsidRPr="002732DD" w:rsidDel="00DE023D">
              <w:rPr>
                <w:rFonts w:ascii="Times New Roman" w:eastAsia="Times New Roman" w:hAnsi="Times New Roman" w:cs="Times New Roman"/>
                <w:sz w:val="24"/>
                <w:szCs w:val="24"/>
              </w:rPr>
              <w:delText>2</w:delText>
            </w:r>
            <w:r w:rsidRPr="002732DD" w:rsidDel="00DE023D">
              <w:rPr>
                <w:rFonts w:ascii="Times New Roman" w:eastAsia="Times New Roman" w:hAnsi="Times New Roman" w:cs="Times New Roman"/>
                <w:sz w:val="24"/>
                <w:szCs w:val="24"/>
              </w:rPr>
              <w:tab/>
              <w:delText xml:space="preserve">Boutayeb A. The double burden of communicable and non-communicable diseases in developing countries. Trans R Soc Trop Med Hyg 2006; </w:delText>
            </w:r>
            <w:r w:rsidRPr="002732DD" w:rsidDel="00DE023D">
              <w:rPr>
                <w:rFonts w:ascii="Times New Roman" w:eastAsia="Times New Roman" w:hAnsi="Times New Roman" w:cs="Times New Roman"/>
                <w:b/>
                <w:bCs/>
                <w:sz w:val="24"/>
                <w:szCs w:val="24"/>
              </w:rPr>
              <w:delText>100</w:delText>
            </w:r>
            <w:r w:rsidRPr="002732DD" w:rsidDel="00DE023D">
              <w:rPr>
                <w:rFonts w:ascii="Times New Roman" w:eastAsia="Times New Roman" w:hAnsi="Times New Roman" w:cs="Times New Roman"/>
                <w:sz w:val="24"/>
                <w:szCs w:val="24"/>
              </w:rPr>
              <w:delText>: 191–9.</w:delText>
            </w:r>
          </w:del>
        </w:p>
        <w:p w14:paraId="44AB8FC7" w14:textId="285A1A3F" w:rsidR="00956D6A" w:rsidRPr="002732DD" w:rsidDel="00DE023D" w:rsidRDefault="00956D6A">
          <w:pPr>
            <w:autoSpaceDE w:val="0"/>
            <w:autoSpaceDN w:val="0"/>
            <w:ind w:hanging="640"/>
            <w:divId w:val="73669074"/>
            <w:rPr>
              <w:del w:id="911" w:author="Mohammad Nayeem Hasan" w:date="2024-05-20T23:57:00Z" w16du:dateUtc="2024-05-20T17:57:00Z"/>
              <w:rFonts w:ascii="Times New Roman" w:eastAsia="Times New Roman" w:hAnsi="Times New Roman" w:cs="Times New Roman"/>
              <w:sz w:val="24"/>
              <w:szCs w:val="24"/>
            </w:rPr>
          </w:pPr>
          <w:del w:id="912" w:author="Mohammad Nayeem Hasan" w:date="2024-05-20T23:57:00Z" w16du:dateUtc="2024-05-20T17:57:00Z">
            <w:r w:rsidRPr="002732DD" w:rsidDel="00DE023D">
              <w:rPr>
                <w:rFonts w:ascii="Times New Roman" w:eastAsia="Times New Roman" w:hAnsi="Times New Roman" w:cs="Times New Roman"/>
                <w:sz w:val="24"/>
                <w:szCs w:val="24"/>
              </w:rPr>
              <w:delText>3</w:delText>
            </w:r>
            <w:r w:rsidRPr="002732DD" w:rsidDel="00DE023D">
              <w:rPr>
                <w:rFonts w:ascii="Times New Roman" w:eastAsia="Times New Roman" w:hAnsi="Times New Roman" w:cs="Times New Roman"/>
                <w:sz w:val="24"/>
                <w:szCs w:val="24"/>
              </w:rPr>
              <w:tab/>
              <w:delText xml:space="preserve">Alwan A, MacLean DR, Riley LM, et al. Monitoring and surveillance of chronic non-communicable diseases: progress and capacity in high-burden countries. Lancet 2010; </w:delText>
            </w:r>
            <w:r w:rsidRPr="002732DD" w:rsidDel="00DE023D">
              <w:rPr>
                <w:rFonts w:ascii="Times New Roman" w:eastAsia="Times New Roman" w:hAnsi="Times New Roman" w:cs="Times New Roman"/>
                <w:b/>
                <w:bCs/>
                <w:sz w:val="24"/>
                <w:szCs w:val="24"/>
              </w:rPr>
              <w:delText>376</w:delText>
            </w:r>
            <w:r w:rsidRPr="002732DD" w:rsidDel="00DE023D">
              <w:rPr>
                <w:rFonts w:ascii="Times New Roman" w:eastAsia="Times New Roman" w:hAnsi="Times New Roman" w:cs="Times New Roman"/>
                <w:sz w:val="24"/>
                <w:szCs w:val="24"/>
              </w:rPr>
              <w:delText>: 1861–8.</w:delText>
            </w:r>
          </w:del>
        </w:p>
        <w:p w14:paraId="04B7994B" w14:textId="3D1CF681" w:rsidR="00956D6A" w:rsidRPr="000033F6" w:rsidDel="00DE023D" w:rsidRDefault="00956D6A">
          <w:pPr>
            <w:autoSpaceDE w:val="0"/>
            <w:autoSpaceDN w:val="0"/>
            <w:ind w:hanging="640"/>
            <w:divId w:val="1590844953"/>
            <w:rPr>
              <w:del w:id="913" w:author="Mohammad Nayeem Hasan" w:date="2024-05-20T23:57:00Z" w16du:dateUtc="2024-05-20T17:57:00Z"/>
              <w:rFonts w:ascii="Times New Roman" w:eastAsia="Times New Roman" w:hAnsi="Times New Roman" w:cs="Times New Roman"/>
              <w:sz w:val="24"/>
              <w:szCs w:val="24"/>
              <w:lang w:val="pt-BR"/>
            </w:rPr>
          </w:pPr>
          <w:del w:id="914" w:author="Mohammad Nayeem Hasan" w:date="2024-05-20T23:57:00Z" w16du:dateUtc="2024-05-20T17:57:00Z">
            <w:r w:rsidRPr="002732DD" w:rsidDel="00DE023D">
              <w:rPr>
                <w:rFonts w:ascii="Times New Roman" w:eastAsia="Times New Roman" w:hAnsi="Times New Roman" w:cs="Times New Roman"/>
                <w:sz w:val="24"/>
                <w:szCs w:val="24"/>
              </w:rPr>
              <w:delText>4</w:delText>
            </w:r>
            <w:r w:rsidRPr="002732DD" w:rsidDel="00DE023D">
              <w:rPr>
                <w:rFonts w:ascii="Times New Roman" w:eastAsia="Times New Roman" w:hAnsi="Times New Roman" w:cs="Times New Roman"/>
                <w:sz w:val="24"/>
                <w:szCs w:val="24"/>
              </w:rPr>
              <w:tab/>
              <w:delText xml:space="preserve">Msyamboza KP, Ngwira B, Dzowela T, et al. The Burden of Selected Chronic Non-Communicable Diseases and Their Risk Factors in Malawi: Nationwide STEPS Survey. </w:delText>
            </w:r>
            <w:r w:rsidRPr="000033F6" w:rsidDel="00DE023D">
              <w:rPr>
                <w:rFonts w:ascii="Times New Roman" w:eastAsia="Times New Roman" w:hAnsi="Times New Roman" w:cs="Times New Roman"/>
                <w:sz w:val="24"/>
                <w:szCs w:val="24"/>
                <w:lang w:val="pt-BR"/>
              </w:rPr>
              <w:delText xml:space="preserve">PLoS One 2011; </w:delText>
            </w:r>
            <w:r w:rsidRPr="000033F6" w:rsidDel="00DE023D">
              <w:rPr>
                <w:rFonts w:ascii="Times New Roman" w:eastAsia="Times New Roman" w:hAnsi="Times New Roman" w:cs="Times New Roman"/>
                <w:b/>
                <w:bCs/>
                <w:sz w:val="24"/>
                <w:szCs w:val="24"/>
                <w:lang w:val="pt-BR"/>
              </w:rPr>
              <w:delText>6</w:delText>
            </w:r>
            <w:r w:rsidRPr="000033F6" w:rsidDel="00DE023D">
              <w:rPr>
                <w:rFonts w:ascii="Times New Roman" w:eastAsia="Times New Roman" w:hAnsi="Times New Roman" w:cs="Times New Roman"/>
                <w:sz w:val="24"/>
                <w:szCs w:val="24"/>
                <w:lang w:val="pt-BR"/>
              </w:rPr>
              <w:delText>: e20316.</w:delText>
            </w:r>
          </w:del>
        </w:p>
        <w:p w14:paraId="1280771D" w14:textId="7CB0DA76" w:rsidR="00956D6A" w:rsidRPr="002732DD" w:rsidDel="00DE023D" w:rsidRDefault="00956D6A">
          <w:pPr>
            <w:autoSpaceDE w:val="0"/>
            <w:autoSpaceDN w:val="0"/>
            <w:ind w:hanging="640"/>
            <w:divId w:val="741875142"/>
            <w:rPr>
              <w:del w:id="915" w:author="Mohammad Nayeem Hasan" w:date="2024-05-20T23:57:00Z" w16du:dateUtc="2024-05-20T17:57:00Z"/>
              <w:rFonts w:ascii="Times New Roman" w:eastAsia="Times New Roman" w:hAnsi="Times New Roman" w:cs="Times New Roman"/>
              <w:sz w:val="24"/>
              <w:szCs w:val="24"/>
            </w:rPr>
          </w:pPr>
          <w:del w:id="916" w:author="Mohammad Nayeem Hasan" w:date="2024-05-20T23:57:00Z" w16du:dateUtc="2024-05-20T17:57:00Z">
            <w:r w:rsidRPr="000033F6" w:rsidDel="00DE023D">
              <w:rPr>
                <w:rFonts w:ascii="Times New Roman" w:eastAsia="Times New Roman" w:hAnsi="Times New Roman" w:cs="Times New Roman"/>
                <w:sz w:val="24"/>
                <w:szCs w:val="24"/>
                <w:lang w:val="pt-BR"/>
              </w:rPr>
              <w:delText>5</w:delText>
            </w:r>
            <w:r w:rsidRPr="000033F6" w:rsidDel="00DE023D">
              <w:rPr>
                <w:rFonts w:ascii="Times New Roman" w:eastAsia="Times New Roman" w:hAnsi="Times New Roman" w:cs="Times New Roman"/>
                <w:sz w:val="24"/>
                <w:szCs w:val="24"/>
                <w:lang w:val="pt-BR"/>
              </w:rPr>
              <w:tab/>
              <w:delText xml:space="preserve">Bista B, Dhimal M, Bhattarai S, et al. </w:delText>
            </w:r>
            <w:r w:rsidRPr="002732DD" w:rsidDel="00DE023D">
              <w:rPr>
                <w:rFonts w:ascii="Times New Roman" w:eastAsia="Times New Roman" w:hAnsi="Times New Roman" w:cs="Times New Roman"/>
                <w:sz w:val="24"/>
                <w:szCs w:val="24"/>
              </w:rPr>
              <w:delText xml:space="preserve">Prevalence of non-communicable diseases risk factors and their determinants: Results from STEPS survey 2019, Nepal. PLoS One 2021; </w:delText>
            </w:r>
            <w:r w:rsidRPr="002732DD" w:rsidDel="00DE023D">
              <w:rPr>
                <w:rFonts w:ascii="Times New Roman" w:eastAsia="Times New Roman" w:hAnsi="Times New Roman" w:cs="Times New Roman"/>
                <w:b/>
                <w:bCs/>
                <w:sz w:val="24"/>
                <w:szCs w:val="24"/>
              </w:rPr>
              <w:delText>16</w:delText>
            </w:r>
            <w:r w:rsidRPr="002732DD" w:rsidDel="00DE023D">
              <w:rPr>
                <w:rFonts w:ascii="Times New Roman" w:eastAsia="Times New Roman" w:hAnsi="Times New Roman" w:cs="Times New Roman"/>
                <w:sz w:val="24"/>
                <w:szCs w:val="24"/>
              </w:rPr>
              <w:delText>: e0253605.</w:delText>
            </w:r>
          </w:del>
        </w:p>
        <w:p w14:paraId="65665518" w14:textId="1E80FDF2" w:rsidR="00956D6A" w:rsidRPr="002732DD" w:rsidDel="00DE023D" w:rsidRDefault="00956D6A">
          <w:pPr>
            <w:autoSpaceDE w:val="0"/>
            <w:autoSpaceDN w:val="0"/>
            <w:ind w:hanging="640"/>
            <w:divId w:val="2100714362"/>
            <w:rPr>
              <w:del w:id="917" w:author="Mohammad Nayeem Hasan" w:date="2024-05-20T23:57:00Z" w16du:dateUtc="2024-05-20T17:57:00Z"/>
              <w:rFonts w:ascii="Times New Roman" w:eastAsia="Times New Roman" w:hAnsi="Times New Roman" w:cs="Times New Roman"/>
              <w:sz w:val="24"/>
              <w:szCs w:val="24"/>
            </w:rPr>
          </w:pPr>
          <w:del w:id="918" w:author="Mohammad Nayeem Hasan" w:date="2024-05-20T23:57:00Z" w16du:dateUtc="2024-05-20T17:57:00Z">
            <w:r w:rsidRPr="002732DD" w:rsidDel="00DE023D">
              <w:rPr>
                <w:rFonts w:ascii="Times New Roman" w:eastAsia="Times New Roman" w:hAnsi="Times New Roman" w:cs="Times New Roman"/>
                <w:sz w:val="24"/>
                <w:szCs w:val="24"/>
              </w:rPr>
              <w:delText>6</w:delText>
            </w:r>
            <w:r w:rsidRPr="002732DD" w:rsidDel="00DE023D">
              <w:rPr>
                <w:rFonts w:ascii="Times New Roman" w:eastAsia="Times New Roman" w:hAnsi="Times New Roman" w:cs="Times New Roman"/>
                <w:sz w:val="24"/>
                <w:szCs w:val="24"/>
              </w:rPr>
              <w:tab/>
              <w:delText>WHO. Chronic Diseases-Core package. 2006.</w:delText>
            </w:r>
          </w:del>
        </w:p>
        <w:p w14:paraId="21DB7773" w14:textId="322647EC" w:rsidR="00956D6A" w:rsidRPr="002732DD" w:rsidDel="00DE023D" w:rsidRDefault="00956D6A">
          <w:pPr>
            <w:autoSpaceDE w:val="0"/>
            <w:autoSpaceDN w:val="0"/>
            <w:ind w:hanging="640"/>
            <w:divId w:val="1196775762"/>
            <w:rPr>
              <w:del w:id="919" w:author="Mohammad Nayeem Hasan" w:date="2024-05-20T23:57:00Z" w16du:dateUtc="2024-05-20T17:57:00Z"/>
              <w:rFonts w:ascii="Times New Roman" w:eastAsia="Times New Roman" w:hAnsi="Times New Roman" w:cs="Times New Roman"/>
              <w:sz w:val="24"/>
              <w:szCs w:val="24"/>
            </w:rPr>
          </w:pPr>
          <w:del w:id="920" w:author="Mohammad Nayeem Hasan" w:date="2024-05-20T23:57:00Z" w16du:dateUtc="2024-05-20T17:57:00Z">
            <w:r w:rsidRPr="002732DD" w:rsidDel="00DE023D">
              <w:rPr>
                <w:rFonts w:ascii="Times New Roman" w:eastAsia="Times New Roman" w:hAnsi="Times New Roman" w:cs="Times New Roman"/>
                <w:sz w:val="24"/>
                <w:szCs w:val="24"/>
              </w:rPr>
              <w:delText>7</w:delText>
            </w:r>
            <w:r w:rsidRPr="002732DD" w:rsidDel="00DE023D">
              <w:rPr>
                <w:rFonts w:ascii="Times New Roman" w:eastAsia="Times New Roman" w:hAnsi="Times New Roman" w:cs="Times New Roman"/>
                <w:sz w:val="24"/>
                <w:szCs w:val="24"/>
              </w:rPr>
              <w:tab/>
              <w:delText>WHO. Global status report on noncommunicable diseases 2014. 2014. https://www.who.int/publications/i/item/9789241564854 (accessed Nov 22, 2023).</w:delText>
            </w:r>
          </w:del>
        </w:p>
        <w:p w14:paraId="7B8248AC" w14:textId="3CBF457C" w:rsidR="00956D6A" w:rsidRPr="002732DD" w:rsidDel="00DE023D" w:rsidRDefault="00956D6A">
          <w:pPr>
            <w:autoSpaceDE w:val="0"/>
            <w:autoSpaceDN w:val="0"/>
            <w:ind w:hanging="640"/>
            <w:divId w:val="643006141"/>
            <w:rPr>
              <w:del w:id="921" w:author="Mohammad Nayeem Hasan" w:date="2024-05-20T23:57:00Z" w16du:dateUtc="2024-05-20T17:57:00Z"/>
              <w:rFonts w:ascii="Times New Roman" w:eastAsia="Times New Roman" w:hAnsi="Times New Roman" w:cs="Times New Roman"/>
              <w:sz w:val="24"/>
              <w:szCs w:val="24"/>
            </w:rPr>
          </w:pPr>
          <w:del w:id="922" w:author="Mohammad Nayeem Hasan" w:date="2024-05-20T23:57:00Z" w16du:dateUtc="2024-05-20T17:57:00Z">
            <w:r w:rsidRPr="002732DD" w:rsidDel="00DE023D">
              <w:rPr>
                <w:rFonts w:ascii="Times New Roman" w:eastAsia="Times New Roman" w:hAnsi="Times New Roman" w:cs="Times New Roman"/>
                <w:sz w:val="24"/>
                <w:szCs w:val="24"/>
              </w:rPr>
              <w:delText>8</w:delText>
            </w:r>
            <w:r w:rsidRPr="002732DD" w:rsidDel="00DE023D">
              <w:rPr>
                <w:rFonts w:ascii="Times New Roman" w:eastAsia="Times New Roman" w:hAnsi="Times New Roman" w:cs="Times New Roman"/>
                <w:sz w:val="24"/>
                <w:szCs w:val="24"/>
              </w:rPr>
              <w:tab/>
              <w:delText xml:space="preserve">Aboobakur M, Latheef A, Mohamed AJ, et al. Surveillance for non-communicable disease risk factors in Maldives: results from the first STEPS survey in Male. Int J Public Health 2010; </w:delText>
            </w:r>
            <w:r w:rsidRPr="002732DD" w:rsidDel="00DE023D">
              <w:rPr>
                <w:rFonts w:ascii="Times New Roman" w:eastAsia="Times New Roman" w:hAnsi="Times New Roman" w:cs="Times New Roman"/>
                <w:b/>
                <w:bCs/>
                <w:sz w:val="24"/>
                <w:szCs w:val="24"/>
              </w:rPr>
              <w:delText>55</w:delText>
            </w:r>
            <w:r w:rsidRPr="002732DD" w:rsidDel="00DE023D">
              <w:rPr>
                <w:rFonts w:ascii="Times New Roman" w:eastAsia="Times New Roman" w:hAnsi="Times New Roman" w:cs="Times New Roman"/>
                <w:sz w:val="24"/>
                <w:szCs w:val="24"/>
              </w:rPr>
              <w:delText>: 489–96.</w:delText>
            </w:r>
          </w:del>
        </w:p>
        <w:p w14:paraId="502ADCC7" w14:textId="023462D7" w:rsidR="00956D6A" w:rsidRPr="002732DD" w:rsidDel="00DE023D" w:rsidRDefault="00956D6A">
          <w:pPr>
            <w:autoSpaceDE w:val="0"/>
            <w:autoSpaceDN w:val="0"/>
            <w:ind w:hanging="640"/>
            <w:divId w:val="1903448123"/>
            <w:rPr>
              <w:del w:id="923" w:author="Mohammad Nayeem Hasan" w:date="2024-05-20T23:57:00Z" w16du:dateUtc="2024-05-20T17:57:00Z"/>
              <w:rFonts w:ascii="Times New Roman" w:eastAsia="Times New Roman" w:hAnsi="Times New Roman" w:cs="Times New Roman"/>
              <w:sz w:val="24"/>
              <w:szCs w:val="24"/>
            </w:rPr>
          </w:pPr>
          <w:del w:id="924" w:author="Mohammad Nayeem Hasan" w:date="2024-05-20T23:57:00Z" w16du:dateUtc="2024-05-20T17:57:00Z">
            <w:r w:rsidRPr="002732DD" w:rsidDel="00DE023D">
              <w:rPr>
                <w:rFonts w:ascii="Times New Roman" w:eastAsia="Times New Roman" w:hAnsi="Times New Roman" w:cs="Times New Roman"/>
                <w:sz w:val="24"/>
                <w:szCs w:val="24"/>
              </w:rPr>
              <w:delText>9</w:delText>
            </w:r>
            <w:r w:rsidRPr="002732DD" w:rsidDel="00DE023D">
              <w:rPr>
                <w:rFonts w:ascii="Times New Roman" w:eastAsia="Times New Roman" w:hAnsi="Times New Roman" w:cs="Times New Roman"/>
                <w:sz w:val="24"/>
                <w:szCs w:val="24"/>
              </w:rPr>
              <w:tab/>
              <w:delText>WHO. WHO EMRO | Causes | NCDs. 2019. https://www.emro.who.int/noncommunicable-diseases/causes/index.html (accessed Dec 2, 2023).</w:delText>
            </w:r>
          </w:del>
        </w:p>
        <w:p w14:paraId="1764A685" w14:textId="0D68EC79" w:rsidR="00956D6A" w:rsidRPr="002732DD" w:rsidDel="00DE023D" w:rsidRDefault="00956D6A">
          <w:pPr>
            <w:autoSpaceDE w:val="0"/>
            <w:autoSpaceDN w:val="0"/>
            <w:ind w:hanging="640"/>
            <w:divId w:val="1192450243"/>
            <w:rPr>
              <w:del w:id="925" w:author="Mohammad Nayeem Hasan" w:date="2024-05-20T23:57:00Z" w16du:dateUtc="2024-05-20T17:57:00Z"/>
              <w:rFonts w:ascii="Times New Roman" w:eastAsia="Times New Roman" w:hAnsi="Times New Roman" w:cs="Times New Roman"/>
              <w:sz w:val="24"/>
              <w:szCs w:val="24"/>
            </w:rPr>
          </w:pPr>
          <w:del w:id="926" w:author="Mohammad Nayeem Hasan" w:date="2024-05-20T23:57:00Z" w16du:dateUtc="2024-05-20T17:57:00Z">
            <w:r w:rsidRPr="002732DD" w:rsidDel="00DE023D">
              <w:rPr>
                <w:rFonts w:ascii="Times New Roman" w:eastAsia="Times New Roman" w:hAnsi="Times New Roman" w:cs="Times New Roman"/>
                <w:sz w:val="24"/>
                <w:szCs w:val="24"/>
              </w:rPr>
              <w:delText>10</w:delText>
            </w:r>
            <w:r w:rsidRPr="002732DD" w:rsidDel="00DE023D">
              <w:rPr>
                <w:rFonts w:ascii="Times New Roman" w:eastAsia="Times New Roman" w:hAnsi="Times New Roman" w:cs="Times New Roman"/>
                <w:sz w:val="24"/>
                <w:szCs w:val="24"/>
              </w:rPr>
              <w:tab/>
              <w:delText xml:space="preserve">Ahmed SM, Hadi A, Razzaque A, et al. Clustering of chronic non-communicable disease risk factors among selected Asian populations: levels and determinants. Glob Health Action 2009; </w:delText>
            </w:r>
            <w:r w:rsidRPr="002732DD" w:rsidDel="00DE023D">
              <w:rPr>
                <w:rFonts w:ascii="Times New Roman" w:eastAsia="Times New Roman" w:hAnsi="Times New Roman" w:cs="Times New Roman"/>
                <w:b/>
                <w:bCs/>
                <w:sz w:val="24"/>
                <w:szCs w:val="24"/>
              </w:rPr>
              <w:delText>2</w:delText>
            </w:r>
            <w:r w:rsidRPr="002732DD" w:rsidDel="00DE023D">
              <w:rPr>
                <w:rFonts w:ascii="Times New Roman" w:eastAsia="Times New Roman" w:hAnsi="Times New Roman" w:cs="Times New Roman"/>
                <w:sz w:val="24"/>
                <w:szCs w:val="24"/>
              </w:rPr>
              <w:delText>: 68–75.</w:delText>
            </w:r>
          </w:del>
        </w:p>
        <w:p w14:paraId="0B550932" w14:textId="1DAB3D0C" w:rsidR="00956D6A" w:rsidRPr="002732DD" w:rsidDel="00DE023D" w:rsidRDefault="00956D6A">
          <w:pPr>
            <w:autoSpaceDE w:val="0"/>
            <w:autoSpaceDN w:val="0"/>
            <w:ind w:hanging="640"/>
            <w:divId w:val="1043483686"/>
            <w:rPr>
              <w:del w:id="927" w:author="Mohammad Nayeem Hasan" w:date="2024-05-20T23:57:00Z" w16du:dateUtc="2024-05-20T17:57:00Z"/>
              <w:rFonts w:ascii="Times New Roman" w:eastAsia="Times New Roman" w:hAnsi="Times New Roman" w:cs="Times New Roman"/>
              <w:sz w:val="24"/>
              <w:szCs w:val="24"/>
            </w:rPr>
          </w:pPr>
          <w:del w:id="928" w:author="Mohammad Nayeem Hasan" w:date="2024-05-20T23:57:00Z" w16du:dateUtc="2024-05-20T17:57:00Z">
            <w:r w:rsidRPr="002732DD" w:rsidDel="00DE023D">
              <w:rPr>
                <w:rFonts w:ascii="Times New Roman" w:eastAsia="Times New Roman" w:hAnsi="Times New Roman" w:cs="Times New Roman"/>
                <w:sz w:val="24"/>
                <w:szCs w:val="24"/>
              </w:rPr>
              <w:delText>11</w:delText>
            </w:r>
            <w:r w:rsidRPr="002732DD" w:rsidDel="00DE023D">
              <w:rPr>
                <w:rFonts w:ascii="Times New Roman" w:eastAsia="Times New Roman" w:hAnsi="Times New Roman" w:cs="Times New Roman"/>
                <w:sz w:val="24"/>
                <w:szCs w:val="24"/>
              </w:rPr>
              <w:tab/>
              <w:delText>WHO. Noncommunicable diseases - SEARO. 2023. https://www.who.int/southeastasia/health-topics/noncommunicable-diseases (accessed Dec 3, 2023).</w:delText>
            </w:r>
          </w:del>
        </w:p>
        <w:p w14:paraId="584E8493" w14:textId="2822C4C2" w:rsidR="00956D6A" w:rsidRPr="002732DD" w:rsidDel="00DE023D" w:rsidRDefault="00956D6A">
          <w:pPr>
            <w:autoSpaceDE w:val="0"/>
            <w:autoSpaceDN w:val="0"/>
            <w:ind w:hanging="640"/>
            <w:divId w:val="1761683682"/>
            <w:rPr>
              <w:del w:id="929" w:author="Mohammad Nayeem Hasan" w:date="2024-05-20T23:57:00Z" w16du:dateUtc="2024-05-20T17:57:00Z"/>
              <w:rFonts w:ascii="Times New Roman" w:eastAsia="Times New Roman" w:hAnsi="Times New Roman" w:cs="Times New Roman"/>
              <w:sz w:val="24"/>
              <w:szCs w:val="24"/>
            </w:rPr>
          </w:pPr>
          <w:del w:id="930" w:author="Mohammad Nayeem Hasan" w:date="2024-05-20T23:57:00Z" w16du:dateUtc="2024-05-20T17:57:00Z">
            <w:r w:rsidRPr="002732DD" w:rsidDel="00DE023D">
              <w:rPr>
                <w:rFonts w:ascii="Times New Roman" w:eastAsia="Times New Roman" w:hAnsi="Times New Roman" w:cs="Times New Roman"/>
                <w:sz w:val="24"/>
                <w:szCs w:val="24"/>
              </w:rPr>
              <w:delText>12</w:delText>
            </w:r>
            <w:r w:rsidRPr="002732DD" w:rsidDel="00DE023D">
              <w:rPr>
                <w:rFonts w:ascii="Times New Roman" w:eastAsia="Times New Roman" w:hAnsi="Times New Roman" w:cs="Times New Roman"/>
                <w:sz w:val="24"/>
                <w:szCs w:val="24"/>
              </w:rPr>
              <w:tab/>
              <w:delText xml:space="preserve">Biswas T, Townsend N, Gupta R Das, et al. Clustering of metabolic and behavioural risk factors for cardiovascular diseases among the adult population in South and Southeast Asia: findings from WHO STEPS data. The Lancet Regional Health - Southeast Asia 2023; </w:delText>
            </w:r>
            <w:r w:rsidRPr="002732DD" w:rsidDel="00DE023D">
              <w:rPr>
                <w:rFonts w:ascii="Times New Roman" w:eastAsia="Times New Roman" w:hAnsi="Times New Roman" w:cs="Times New Roman"/>
                <w:b/>
                <w:bCs/>
                <w:sz w:val="24"/>
                <w:szCs w:val="24"/>
              </w:rPr>
              <w:delText>12</w:delText>
            </w:r>
            <w:r w:rsidRPr="002732DD" w:rsidDel="00DE023D">
              <w:rPr>
                <w:rFonts w:ascii="Times New Roman" w:eastAsia="Times New Roman" w:hAnsi="Times New Roman" w:cs="Times New Roman"/>
                <w:sz w:val="24"/>
                <w:szCs w:val="24"/>
              </w:rPr>
              <w:delText>: 100164.</w:delText>
            </w:r>
          </w:del>
        </w:p>
        <w:p w14:paraId="5740EB32" w14:textId="59A84C0A" w:rsidR="00956D6A" w:rsidRPr="002732DD" w:rsidDel="00DE023D" w:rsidRDefault="00956D6A">
          <w:pPr>
            <w:autoSpaceDE w:val="0"/>
            <w:autoSpaceDN w:val="0"/>
            <w:ind w:hanging="640"/>
            <w:divId w:val="427584009"/>
            <w:rPr>
              <w:del w:id="931" w:author="Mohammad Nayeem Hasan" w:date="2024-05-20T23:57:00Z" w16du:dateUtc="2024-05-20T17:57:00Z"/>
              <w:rFonts w:ascii="Times New Roman" w:eastAsia="Times New Roman" w:hAnsi="Times New Roman" w:cs="Times New Roman"/>
              <w:sz w:val="24"/>
              <w:szCs w:val="24"/>
            </w:rPr>
          </w:pPr>
          <w:del w:id="932" w:author="Mohammad Nayeem Hasan" w:date="2024-05-20T23:57:00Z" w16du:dateUtc="2024-05-20T17:57:00Z">
            <w:r w:rsidRPr="002732DD" w:rsidDel="00DE023D">
              <w:rPr>
                <w:rFonts w:ascii="Times New Roman" w:eastAsia="Times New Roman" w:hAnsi="Times New Roman" w:cs="Times New Roman"/>
                <w:sz w:val="24"/>
                <w:szCs w:val="24"/>
              </w:rPr>
              <w:delText>13</w:delText>
            </w:r>
            <w:r w:rsidRPr="002732DD" w:rsidDel="00DE023D">
              <w:rPr>
                <w:rFonts w:ascii="Times New Roman" w:eastAsia="Times New Roman" w:hAnsi="Times New Roman" w:cs="Times New Roman"/>
                <w:sz w:val="24"/>
                <w:szCs w:val="24"/>
              </w:rPr>
              <w:tab/>
              <w:delText xml:space="preserve">Riaz BK, Islam MZ, Islam ANMS, et al. Risk factors for non-communicable diseases in Bangladesh: findings of the population-based cross-sectional national survey 2018. BMJ Open 2020; </w:delText>
            </w:r>
            <w:r w:rsidRPr="002732DD" w:rsidDel="00DE023D">
              <w:rPr>
                <w:rFonts w:ascii="Times New Roman" w:eastAsia="Times New Roman" w:hAnsi="Times New Roman" w:cs="Times New Roman"/>
                <w:b/>
                <w:bCs/>
                <w:sz w:val="24"/>
                <w:szCs w:val="24"/>
              </w:rPr>
              <w:delText>10</w:delText>
            </w:r>
            <w:r w:rsidRPr="002732DD" w:rsidDel="00DE023D">
              <w:rPr>
                <w:rFonts w:ascii="Times New Roman" w:eastAsia="Times New Roman" w:hAnsi="Times New Roman" w:cs="Times New Roman"/>
                <w:sz w:val="24"/>
                <w:szCs w:val="24"/>
              </w:rPr>
              <w:delText>: 41334.</w:delText>
            </w:r>
          </w:del>
        </w:p>
        <w:p w14:paraId="708BB74D" w14:textId="69E1F398" w:rsidR="00956D6A" w:rsidRPr="002732DD" w:rsidDel="00DE023D" w:rsidRDefault="00956D6A">
          <w:pPr>
            <w:autoSpaceDE w:val="0"/>
            <w:autoSpaceDN w:val="0"/>
            <w:ind w:hanging="640"/>
            <w:divId w:val="1277908854"/>
            <w:rPr>
              <w:del w:id="933" w:author="Mohammad Nayeem Hasan" w:date="2024-05-20T23:57:00Z" w16du:dateUtc="2024-05-20T17:57:00Z"/>
              <w:rFonts w:ascii="Times New Roman" w:eastAsia="Times New Roman" w:hAnsi="Times New Roman" w:cs="Times New Roman"/>
              <w:sz w:val="24"/>
              <w:szCs w:val="24"/>
            </w:rPr>
          </w:pPr>
          <w:del w:id="934" w:author="Mohammad Nayeem Hasan" w:date="2024-05-20T23:57:00Z" w16du:dateUtc="2024-05-20T17:57:00Z">
            <w:r w:rsidRPr="002732DD" w:rsidDel="00DE023D">
              <w:rPr>
                <w:rFonts w:ascii="Times New Roman" w:eastAsia="Times New Roman" w:hAnsi="Times New Roman" w:cs="Times New Roman"/>
                <w:sz w:val="24"/>
                <w:szCs w:val="24"/>
              </w:rPr>
              <w:delText>14</w:delText>
            </w:r>
            <w:r w:rsidRPr="002732DD" w:rsidDel="00DE023D">
              <w:rPr>
                <w:rFonts w:ascii="Times New Roman" w:eastAsia="Times New Roman" w:hAnsi="Times New Roman" w:cs="Times New Roman"/>
                <w:sz w:val="24"/>
                <w:szCs w:val="24"/>
              </w:rPr>
              <w:tab/>
              <w:delText>Noncommunicable diseases - SEARO. https://www.who.int/southeastasia/health-topics/noncommunicable-diseases (accessed Feb 23, 2024).</w:delText>
            </w:r>
          </w:del>
        </w:p>
        <w:p w14:paraId="3B03F285" w14:textId="01731097" w:rsidR="00956D6A" w:rsidRPr="002732DD" w:rsidDel="00DE023D" w:rsidRDefault="00956D6A">
          <w:pPr>
            <w:autoSpaceDE w:val="0"/>
            <w:autoSpaceDN w:val="0"/>
            <w:ind w:hanging="640"/>
            <w:divId w:val="2091654017"/>
            <w:rPr>
              <w:del w:id="935" w:author="Mohammad Nayeem Hasan" w:date="2024-05-20T23:57:00Z" w16du:dateUtc="2024-05-20T17:57:00Z"/>
              <w:rFonts w:ascii="Times New Roman" w:eastAsia="Times New Roman" w:hAnsi="Times New Roman" w:cs="Times New Roman"/>
              <w:sz w:val="24"/>
              <w:szCs w:val="24"/>
            </w:rPr>
          </w:pPr>
          <w:del w:id="936" w:author="Mohammad Nayeem Hasan" w:date="2024-05-20T23:57:00Z" w16du:dateUtc="2024-05-20T17:57:00Z">
            <w:r w:rsidRPr="002732DD" w:rsidDel="00DE023D">
              <w:rPr>
                <w:rFonts w:ascii="Times New Roman" w:eastAsia="Times New Roman" w:hAnsi="Times New Roman" w:cs="Times New Roman"/>
                <w:sz w:val="24"/>
                <w:szCs w:val="24"/>
              </w:rPr>
              <w:delText>15</w:delText>
            </w:r>
            <w:r w:rsidRPr="002732DD" w:rsidDel="00DE023D">
              <w:rPr>
                <w:rFonts w:ascii="Times New Roman" w:eastAsia="Times New Roman" w:hAnsi="Times New Roman" w:cs="Times New Roman"/>
                <w:sz w:val="24"/>
                <w:szCs w:val="24"/>
              </w:rPr>
              <w:tab/>
              <w:delText>Noncommunicable diseases - SEARO. https://www.who.int/southeastasia/health-topics/noncommunicable-diseases (accessed Feb 16, 2024).</w:delText>
            </w:r>
          </w:del>
        </w:p>
        <w:p w14:paraId="217BA160" w14:textId="4666DAEE" w:rsidR="00956D6A" w:rsidRPr="002732DD" w:rsidDel="00DE023D" w:rsidRDefault="00956D6A">
          <w:pPr>
            <w:autoSpaceDE w:val="0"/>
            <w:autoSpaceDN w:val="0"/>
            <w:ind w:hanging="640"/>
            <w:divId w:val="1809741661"/>
            <w:rPr>
              <w:del w:id="937" w:author="Mohammad Nayeem Hasan" w:date="2024-05-20T23:57:00Z" w16du:dateUtc="2024-05-20T17:57:00Z"/>
              <w:rFonts w:ascii="Times New Roman" w:eastAsia="Times New Roman" w:hAnsi="Times New Roman" w:cs="Times New Roman"/>
              <w:sz w:val="24"/>
              <w:szCs w:val="24"/>
            </w:rPr>
          </w:pPr>
          <w:del w:id="938" w:author="Mohammad Nayeem Hasan" w:date="2024-05-20T23:57:00Z" w16du:dateUtc="2024-05-20T17:57:00Z">
            <w:r w:rsidRPr="002732DD" w:rsidDel="00DE023D">
              <w:rPr>
                <w:rFonts w:ascii="Times New Roman" w:eastAsia="Times New Roman" w:hAnsi="Times New Roman" w:cs="Times New Roman"/>
                <w:sz w:val="24"/>
                <w:szCs w:val="24"/>
              </w:rPr>
              <w:delText>16</w:delText>
            </w:r>
            <w:r w:rsidRPr="002732DD" w:rsidDel="00DE023D">
              <w:rPr>
                <w:rFonts w:ascii="Times New Roman" w:eastAsia="Times New Roman" w:hAnsi="Times New Roman" w:cs="Times New Roman"/>
                <w:sz w:val="24"/>
                <w:szCs w:val="24"/>
              </w:rPr>
              <w:tab/>
              <w:delText xml:space="preserve">Fritz M, Fromell H. How to dampen the surge of non-communicable diseases in Southeast Asia: insights from a systematic review and meta-analysis. Health Policy Plan 2022; </w:delText>
            </w:r>
            <w:r w:rsidRPr="002732DD" w:rsidDel="00DE023D">
              <w:rPr>
                <w:rFonts w:ascii="Times New Roman" w:eastAsia="Times New Roman" w:hAnsi="Times New Roman" w:cs="Times New Roman"/>
                <w:b/>
                <w:bCs/>
                <w:sz w:val="24"/>
                <w:szCs w:val="24"/>
              </w:rPr>
              <w:delText>37</w:delText>
            </w:r>
            <w:r w:rsidRPr="002732DD" w:rsidDel="00DE023D">
              <w:rPr>
                <w:rFonts w:ascii="Times New Roman" w:eastAsia="Times New Roman" w:hAnsi="Times New Roman" w:cs="Times New Roman"/>
                <w:sz w:val="24"/>
                <w:szCs w:val="24"/>
              </w:rPr>
              <w:delText>: 152–67.</w:delText>
            </w:r>
          </w:del>
        </w:p>
        <w:p w14:paraId="1EEA972D" w14:textId="2C74E9EB" w:rsidR="00956D6A" w:rsidRPr="000033F6" w:rsidDel="00DE023D" w:rsidRDefault="00956D6A">
          <w:pPr>
            <w:autoSpaceDE w:val="0"/>
            <w:autoSpaceDN w:val="0"/>
            <w:ind w:hanging="640"/>
            <w:divId w:val="35855547"/>
            <w:rPr>
              <w:del w:id="939" w:author="Mohammad Nayeem Hasan" w:date="2024-05-20T23:57:00Z" w16du:dateUtc="2024-05-20T17:57:00Z"/>
              <w:rFonts w:ascii="Times New Roman" w:eastAsia="Times New Roman" w:hAnsi="Times New Roman" w:cs="Times New Roman"/>
              <w:sz w:val="24"/>
              <w:szCs w:val="24"/>
              <w:lang w:val="fr-FR"/>
            </w:rPr>
          </w:pPr>
          <w:del w:id="940" w:author="Mohammad Nayeem Hasan" w:date="2024-05-20T23:57:00Z" w16du:dateUtc="2024-05-20T17:57:00Z">
            <w:r w:rsidRPr="002732DD" w:rsidDel="00DE023D">
              <w:rPr>
                <w:rFonts w:ascii="Times New Roman" w:eastAsia="Times New Roman" w:hAnsi="Times New Roman" w:cs="Times New Roman"/>
                <w:sz w:val="24"/>
                <w:szCs w:val="24"/>
              </w:rPr>
              <w:delText>17</w:delText>
            </w:r>
            <w:r w:rsidRPr="002732DD" w:rsidDel="00DE023D">
              <w:rPr>
                <w:rFonts w:ascii="Times New Roman" w:eastAsia="Times New Roman" w:hAnsi="Times New Roman" w:cs="Times New Roman"/>
                <w:sz w:val="24"/>
                <w:szCs w:val="24"/>
              </w:rPr>
              <w:tab/>
              <w:delText xml:space="preserve">Dans A, Ng N, Varghese C, Tai ES, Firestone R, Bonita R. The rise of chronic non-communicable diseases in southeast Asia: Time for action. </w:delText>
            </w:r>
            <w:r w:rsidRPr="000033F6" w:rsidDel="00DE023D">
              <w:rPr>
                <w:rFonts w:ascii="Times New Roman" w:eastAsia="Times New Roman" w:hAnsi="Times New Roman" w:cs="Times New Roman"/>
                <w:sz w:val="24"/>
                <w:szCs w:val="24"/>
                <w:lang w:val="fr-FR"/>
              </w:rPr>
              <w:delText xml:space="preserve">The Lancet 2011; </w:delText>
            </w:r>
            <w:r w:rsidRPr="000033F6" w:rsidDel="00DE023D">
              <w:rPr>
                <w:rFonts w:ascii="Times New Roman" w:eastAsia="Times New Roman" w:hAnsi="Times New Roman" w:cs="Times New Roman"/>
                <w:b/>
                <w:bCs/>
                <w:sz w:val="24"/>
                <w:szCs w:val="24"/>
                <w:lang w:val="fr-FR"/>
              </w:rPr>
              <w:delText>377</w:delText>
            </w:r>
            <w:r w:rsidRPr="000033F6" w:rsidDel="00DE023D">
              <w:rPr>
                <w:rFonts w:ascii="Times New Roman" w:eastAsia="Times New Roman" w:hAnsi="Times New Roman" w:cs="Times New Roman"/>
                <w:sz w:val="24"/>
                <w:szCs w:val="24"/>
                <w:lang w:val="fr-FR"/>
              </w:rPr>
              <w:delText>: 680–9.</w:delText>
            </w:r>
          </w:del>
        </w:p>
        <w:p w14:paraId="28B64EC6" w14:textId="6B9CD61F" w:rsidR="00956D6A" w:rsidRPr="002732DD" w:rsidDel="00DE023D" w:rsidRDefault="00956D6A">
          <w:pPr>
            <w:autoSpaceDE w:val="0"/>
            <w:autoSpaceDN w:val="0"/>
            <w:ind w:hanging="640"/>
            <w:divId w:val="1724326584"/>
            <w:rPr>
              <w:del w:id="941" w:author="Mohammad Nayeem Hasan" w:date="2024-05-20T23:57:00Z" w16du:dateUtc="2024-05-20T17:57:00Z"/>
              <w:rFonts w:ascii="Times New Roman" w:eastAsia="Times New Roman" w:hAnsi="Times New Roman" w:cs="Times New Roman"/>
              <w:sz w:val="24"/>
              <w:szCs w:val="24"/>
            </w:rPr>
          </w:pPr>
          <w:del w:id="942" w:author="Mohammad Nayeem Hasan" w:date="2024-05-20T23:57:00Z" w16du:dateUtc="2024-05-20T17:57:00Z">
            <w:r w:rsidRPr="000033F6" w:rsidDel="00DE023D">
              <w:rPr>
                <w:rFonts w:ascii="Times New Roman" w:eastAsia="Times New Roman" w:hAnsi="Times New Roman" w:cs="Times New Roman"/>
                <w:sz w:val="24"/>
                <w:szCs w:val="24"/>
                <w:lang w:val="fr-FR"/>
              </w:rPr>
              <w:delText>18</w:delText>
            </w:r>
            <w:r w:rsidRPr="000033F6" w:rsidDel="00DE023D">
              <w:rPr>
                <w:rFonts w:ascii="Times New Roman" w:eastAsia="Times New Roman" w:hAnsi="Times New Roman" w:cs="Times New Roman"/>
                <w:sz w:val="24"/>
                <w:szCs w:val="24"/>
                <w:lang w:val="fr-FR"/>
              </w:rPr>
              <w:tab/>
              <w:delText xml:space="preserve">Bollyky TJ, Templin T, Cohen M, Dieleman JL. </w:delText>
            </w:r>
            <w:r w:rsidRPr="002732DD" w:rsidDel="00DE023D">
              <w:rPr>
                <w:rFonts w:ascii="Times New Roman" w:eastAsia="Times New Roman" w:hAnsi="Times New Roman" w:cs="Times New Roman"/>
                <w:sz w:val="24"/>
                <w:szCs w:val="24"/>
              </w:rPr>
              <w:delText xml:space="preserve">Lower-Income Countries That Face The Most Rapid Shift In Noncommunicable Disease Burden Are Also The Least Prepared. Health Aff (Millwood) 2017; </w:delText>
            </w:r>
            <w:r w:rsidRPr="002732DD" w:rsidDel="00DE023D">
              <w:rPr>
                <w:rFonts w:ascii="Times New Roman" w:eastAsia="Times New Roman" w:hAnsi="Times New Roman" w:cs="Times New Roman"/>
                <w:b/>
                <w:bCs/>
                <w:sz w:val="24"/>
                <w:szCs w:val="24"/>
              </w:rPr>
              <w:delText>36</w:delText>
            </w:r>
            <w:r w:rsidRPr="002732DD" w:rsidDel="00DE023D">
              <w:rPr>
                <w:rFonts w:ascii="Times New Roman" w:eastAsia="Times New Roman" w:hAnsi="Times New Roman" w:cs="Times New Roman"/>
                <w:sz w:val="24"/>
                <w:szCs w:val="24"/>
              </w:rPr>
              <w:delText>: 1866–75.</w:delText>
            </w:r>
          </w:del>
        </w:p>
        <w:p w14:paraId="74F8C8F5" w14:textId="1C4B682E" w:rsidR="00956D6A" w:rsidRPr="002732DD" w:rsidDel="00DE023D" w:rsidRDefault="00956D6A">
          <w:pPr>
            <w:autoSpaceDE w:val="0"/>
            <w:autoSpaceDN w:val="0"/>
            <w:ind w:hanging="640"/>
            <w:divId w:val="1060403648"/>
            <w:rPr>
              <w:del w:id="943" w:author="Mohammad Nayeem Hasan" w:date="2024-05-20T23:57:00Z" w16du:dateUtc="2024-05-20T17:57:00Z"/>
              <w:rFonts w:ascii="Times New Roman" w:eastAsia="Times New Roman" w:hAnsi="Times New Roman" w:cs="Times New Roman"/>
              <w:sz w:val="24"/>
              <w:szCs w:val="24"/>
            </w:rPr>
          </w:pPr>
          <w:del w:id="944" w:author="Mohammad Nayeem Hasan" w:date="2024-05-20T23:57:00Z" w16du:dateUtc="2024-05-20T17:57:00Z">
            <w:r w:rsidRPr="002732DD" w:rsidDel="00DE023D">
              <w:rPr>
                <w:rFonts w:ascii="Times New Roman" w:eastAsia="Times New Roman" w:hAnsi="Times New Roman" w:cs="Times New Roman"/>
                <w:sz w:val="24"/>
                <w:szCs w:val="24"/>
              </w:rPr>
              <w:delText>19</w:delText>
            </w:r>
            <w:r w:rsidRPr="002732DD" w:rsidDel="00DE023D">
              <w:rPr>
                <w:rFonts w:ascii="Times New Roman" w:eastAsia="Times New Roman" w:hAnsi="Times New Roman" w:cs="Times New Roman"/>
                <w:sz w:val="24"/>
                <w:szCs w:val="24"/>
              </w:rPr>
              <w:tab/>
              <w:delText xml:space="preserve">Meiqari L, Nguyen TPL, Essink D, Wright P, Scheele F. Strengthening human and physical infrastructure of primary healthcare settings to deliver hypertension care in Vietnam: a mixed-methods comparison of two provinces. Health Policy Plan 2020; </w:delText>
            </w:r>
            <w:r w:rsidRPr="002732DD" w:rsidDel="00DE023D">
              <w:rPr>
                <w:rFonts w:ascii="Times New Roman" w:eastAsia="Times New Roman" w:hAnsi="Times New Roman" w:cs="Times New Roman"/>
                <w:b/>
                <w:bCs/>
                <w:sz w:val="24"/>
                <w:szCs w:val="24"/>
              </w:rPr>
              <w:delText>35</w:delText>
            </w:r>
            <w:r w:rsidRPr="002732DD" w:rsidDel="00DE023D">
              <w:rPr>
                <w:rFonts w:ascii="Times New Roman" w:eastAsia="Times New Roman" w:hAnsi="Times New Roman" w:cs="Times New Roman"/>
                <w:sz w:val="24"/>
                <w:szCs w:val="24"/>
              </w:rPr>
              <w:delText>: 918–30.</w:delText>
            </w:r>
          </w:del>
        </w:p>
        <w:p w14:paraId="074266B4" w14:textId="549773DF" w:rsidR="00956D6A" w:rsidRPr="002732DD" w:rsidDel="00DE023D" w:rsidRDefault="00956D6A">
          <w:pPr>
            <w:autoSpaceDE w:val="0"/>
            <w:autoSpaceDN w:val="0"/>
            <w:ind w:hanging="640"/>
            <w:divId w:val="442923373"/>
            <w:rPr>
              <w:del w:id="945" w:author="Mohammad Nayeem Hasan" w:date="2024-05-20T23:57:00Z" w16du:dateUtc="2024-05-20T17:57:00Z"/>
              <w:rFonts w:ascii="Times New Roman" w:eastAsia="Times New Roman" w:hAnsi="Times New Roman" w:cs="Times New Roman"/>
              <w:sz w:val="24"/>
              <w:szCs w:val="24"/>
            </w:rPr>
          </w:pPr>
          <w:del w:id="946" w:author="Mohammad Nayeem Hasan" w:date="2024-05-20T23:57:00Z" w16du:dateUtc="2024-05-20T17:57:00Z">
            <w:r w:rsidRPr="002732DD" w:rsidDel="00DE023D">
              <w:rPr>
                <w:rFonts w:ascii="Times New Roman" w:eastAsia="Times New Roman" w:hAnsi="Times New Roman" w:cs="Times New Roman"/>
                <w:sz w:val="24"/>
                <w:szCs w:val="24"/>
              </w:rPr>
              <w:delText>20</w:delText>
            </w:r>
            <w:r w:rsidRPr="002732DD" w:rsidDel="00DE023D">
              <w:rPr>
                <w:rFonts w:ascii="Times New Roman" w:eastAsia="Times New Roman" w:hAnsi="Times New Roman" w:cs="Times New Roman"/>
                <w:sz w:val="24"/>
                <w:szCs w:val="24"/>
              </w:rPr>
              <w:tab/>
              <w:delText>SEARO NCD Dashboard. https://searncddashboard.searo.who.int/NCDMortality (accessed Feb 22, 2024).</w:delText>
            </w:r>
          </w:del>
        </w:p>
        <w:p w14:paraId="196AB912" w14:textId="107C39EC" w:rsidR="00956D6A" w:rsidRPr="002732DD" w:rsidDel="00DE023D" w:rsidRDefault="00956D6A">
          <w:pPr>
            <w:autoSpaceDE w:val="0"/>
            <w:autoSpaceDN w:val="0"/>
            <w:ind w:hanging="640"/>
            <w:divId w:val="1648783412"/>
            <w:rPr>
              <w:del w:id="947" w:author="Mohammad Nayeem Hasan" w:date="2024-05-20T23:57:00Z" w16du:dateUtc="2024-05-20T17:57:00Z"/>
              <w:rFonts w:ascii="Times New Roman" w:eastAsia="Times New Roman" w:hAnsi="Times New Roman" w:cs="Times New Roman"/>
              <w:sz w:val="24"/>
              <w:szCs w:val="24"/>
            </w:rPr>
          </w:pPr>
          <w:del w:id="948" w:author="Mohammad Nayeem Hasan" w:date="2024-05-20T23:57:00Z" w16du:dateUtc="2024-05-20T17:57:00Z">
            <w:r w:rsidRPr="002732DD" w:rsidDel="00DE023D">
              <w:rPr>
                <w:rFonts w:ascii="Times New Roman" w:eastAsia="Times New Roman" w:hAnsi="Times New Roman" w:cs="Times New Roman"/>
                <w:sz w:val="24"/>
                <w:szCs w:val="24"/>
              </w:rPr>
              <w:delText>21</w:delText>
            </w:r>
            <w:r w:rsidRPr="002732DD" w:rsidDel="00DE023D">
              <w:rPr>
                <w:rFonts w:ascii="Times New Roman" w:eastAsia="Times New Roman" w:hAnsi="Times New Roman" w:cs="Times New Roman"/>
                <w:sz w:val="24"/>
                <w:szCs w:val="24"/>
              </w:rPr>
              <w:tab/>
              <w:delText xml:space="preserve">de Silva A, Varghese C, Amin MR, et al. Non-communicable diseases in South-East Asia: journeying towards the SDG target. The Lancet Regional Health - Southeast Asia 2023; </w:delText>
            </w:r>
            <w:r w:rsidRPr="002732DD" w:rsidDel="00DE023D">
              <w:rPr>
                <w:rFonts w:ascii="Times New Roman" w:eastAsia="Times New Roman" w:hAnsi="Times New Roman" w:cs="Times New Roman"/>
                <w:b/>
                <w:bCs/>
                <w:sz w:val="24"/>
                <w:szCs w:val="24"/>
              </w:rPr>
              <w:delText>18</w:delText>
            </w:r>
            <w:r w:rsidRPr="002732DD" w:rsidDel="00DE023D">
              <w:rPr>
                <w:rFonts w:ascii="Times New Roman" w:eastAsia="Times New Roman" w:hAnsi="Times New Roman" w:cs="Times New Roman"/>
                <w:sz w:val="24"/>
                <w:szCs w:val="24"/>
              </w:rPr>
              <w:delText>. DOI:10.1016/J.LANSEA.2023.100305.</w:delText>
            </w:r>
          </w:del>
        </w:p>
        <w:p w14:paraId="2E4AAB6D" w14:textId="4CB49708" w:rsidR="00956D6A" w:rsidRPr="002732DD" w:rsidDel="00DE023D" w:rsidRDefault="00956D6A">
          <w:pPr>
            <w:autoSpaceDE w:val="0"/>
            <w:autoSpaceDN w:val="0"/>
            <w:ind w:hanging="640"/>
            <w:divId w:val="1580678437"/>
            <w:rPr>
              <w:del w:id="949" w:author="Mohammad Nayeem Hasan" w:date="2024-05-20T23:57:00Z" w16du:dateUtc="2024-05-20T17:57:00Z"/>
              <w:rFonts w:ascii="Times New Roman" w:eastAsia="Times New Roman" w:hAnsi="Times New Roman" w:cs="Times New Roman"/>
              <w:sz w:val="24"/>
              <w:szCs w:val="24"/>
            </w:rPr>
          </w:pPr>
          <w:del w:id="950" w:author="Mohammad Nayeem Hasan" w:date="2024-05-20T23:57:00Z" w16du:dateUtc="2024-05-20T17:57:00Z">
            <w:r w:rsidRPr="002732DD" w:rsidDel="00DE023D">
              <w:rPr>
                <w:rFonts w:ascii="Times New Roman" w:eastAsia="Times New Roman" w:hAnsi="Times New Roman" w:cs="Times New Roman"/>
                <w:sz w:val="24"/>
                <w:szCs w:val="24"/>
              </w:rPr>
              <w:delText>22</w:delText>
            </w:r>
            <w:r w:rsidRPr="002732DD" w:rsidDel="00DE023D">
              <w:rPr>
                <w:rFonts w:ascii="Times New Roman" w:eastAsia="Times New Roman" w:hAnsi="Times New Roman" w:cs="Times New Roman"/>
                <w:sz w:val="24"/>
                <w:szCs w:val="24"/>
              </w:rPr>
              <w:tab/>
              <w:delText>WHO. Noncommunicable Disease Surveillance, Monitoring and Reporting. 2008. https://www.who.int/teams/noncommunicable-diseases/surveillance/systems-tools/steps (accessed Dec 2, 2023).</w:delText>
            </w:r>
          </w:del>
        </w:p>
        <w:p w14:paraId="019F3DCF" w14:textId="3A03EB10" w:rsidR="00956D6A" w:rsidRPr="002732DD" w:rsidDel="00DE023D" w:rsidRDefault="00956D6A">
          <w:pPr>
            <w:autoSpaceDE w:val="0"/>
            <w:autoSpaceDN w:val="0"/>
            <w:ind w:hanging="640"/>
            <w:divId w:val="1084496403"/>
            <w:rPr>
              <w:del w:id="951" w:author="Mohammad Nayeem Hasan" w:date="2024-05-20T23:57:00Z" w16du:dateUtc="2024-05-20T17:57:00Z"/>
              <w:rFonts w:ascii="Times New Roman" w:eastAsia="Times New Roman" w:hAnsi="Times New Roman" w:cs="Times New Roman"/>
              <w:sz w:val="24"/>
              <w:szCs w:val="24"/>
            </w:rPr>
          </w:pPr>
          <w:del w:id="952" w:author="Mohammad Nayeem Hasan" w:date="2024-05-20T23:57:00Z" w16du:dateUtc="2024-05-20T17:57:00Z">
            <w:r w:rsidRPr="002732DD" w:rsidDel="00DE023D">
              <w:rPr>
                <w:rFonts w:ascii="Times New Roman" w:eastAsia="Times New Roman" w:hAnsi="Times New Roman" w:cs="Times New Roman"/>
                <w:sz w:val="24"/>
                <w:szCs w:val="24"/>
              </w:rPr>
              <w:delText>23</w:delText>
            </w:r>
            <w:r w:rsidRPr="002732DD" w:rsidDel="00DE023D">
              <w:rPr>
                <w:rFonts w:ascii="Times New Roman" w:eastAsia="Times New Roman" w:hAnsi="Times New Roman" w:cs="Times New Roman"/>
                <w:sz w:val="24"/>
                <w:szCs w:val="24"/>
              </w:rPr>
              <w:tab/>
              <w:delText>About the 66th World Health Assembly. https://www3.paho.org/hq/index.php?option=com_content&amp;view=article&amp;id=8659:2013-66th-world-health-assembly&amp;Itemid=0&amp;lang=fr#gsc.tab=0 (accessed Dec 2, 2023).</w:delText>
            </w:r>
          </w:del>
        </w:p>
        <w:p w14:paraId="5512CD12" w14:textId="408873C2" w:rsidR="00956D6A" w:rsidRPr="002732DD" w:rsidDel="00DE023D" w:rsidRDefault="00956D6A">
          <w:pPr>
            <w:autoSpaceDE w:val="0"/>
            <w:autoSpaceDN w:val="0"/>
            <w:ind w:hanging="640"/>
            <w:divId w:val="1736008285"/>
            <w:rPr>
              <w:del w:id="953" w:author="Mohammad Nayeem Hasan" w:date="2024-05-20T23:57:00Z" w16du:dateUtc="2024-05-20T17:57:00Z"/>
              <w:rFonts w:ascii="Times New Roman" w:eastAsia="Times New Roman" w:hAnsi="Times New Roman" w:cs="Times New Roman"/>
              <w:sz w:val="24"/>
              <w:szCs w:val="24"/>
            </w:rPr>
          </w:pPr>
          <w:del w:id="954" w:author="Mohammad Nayeem Hasan" w:date="2024-05-20T23:57:00Z" w16du:dateUtc="2024-05-20T17:57:00Z">
            <w:r w:rsidRPr="002732DD" w:rsidDel="00DE023D">
              <w:rPr>
                <w:rFonts w:ascii="Times New Roman" w:eastAsia="Times New Roman" w:hAnsi="Times New Roman" w:cs="Times New Roman"/>
                <w:sz w:val="24"/>
                <w:szCs w:val="24"/>
              </w:rPr>
              <w:delText>24</w:delText>
            </w:r>
            <w:r w:rsidRPr="002732DD" w:rsidDel="00DE023D">
              <w:rPr>
                <w:rFonts w:ascii="Times New Roman" w:eastAsia="Times New Roman" w:hAnsi="Times New Roman" w:cs="Times New Roman"/>
                <w:sz w:val="24"/>
                <w:szCs w:val="24"/>
              </w:rPr>
              <w:tab/>
              <w:delText xml:space="preserve">Zaman MM, Bhuiyan MR, Karim MN, et al. Clustering of non-communicable diseases risk factors in Bangladeshi adults: An analysis of STEPS survey 2013. BMC Public Health 2015; </w:delText>
            </w:r>
            <w:r w:rsidRPr="002732DD" w:rsidDel="00DE023D">
              <w:rPr>
                <w:rFonts w:ascii="Times New Roman" w:eastAsia="Times New Roman" w:hAnsi="Times New Roman" w:cs="Times New Roman"/>
                <w:b/>
                <w:bCs/>
                <w:sz w:val="24"/>
                <w:szCs w:val="24"/>
              </w:rPr>
              <w:delText>15</w:delText>
            </w:r>
            <w:r w:rsidRPr="002732DD" w:rsidDel="00DE023D">
              <w:rPr>
                <w:rFonts w:ascii="Times New Roman" w:eastAsia="Times New Roman" w:hAnsi="Times New Roman" w:cs="Times New Roman"/>
                <w:sz w:val="24"/>
                <w:szCs w:val="24"/>
              </w:rPr>
              <w:delText>: 1–9.</w:delText>
            </w:r>
          </w:del>
        </w:p>
        <w:p w14:paraId="4D51FF16" w14:textId="65AD3B59" w:rsidR="00956D6A" w:rsidRPr="002732DD" w:rsidDel="00DE023D" w:rsidRDefault="00956D6A">
          <w:pPr>
            <w:autoSpaceDE w:val="0"/>
            <w:autoSpaceDN w:val="0"/>
            <w:ind w:hanging="640"/>
            <w:divId w:val="964115188"/>
            <w:rPr>
              <w:del w:id="955" w:author="Mohammad Nayeem Hasan" w:date="2024-05-20T23:57:00Z" w16du:dateUtc="2024-05-20T17:57:00Z"/>
              <w:rFonts w:ascii="Times New Roman" w:eastAsia="Times New Roman" w:hAnsi="Times New Roman" w:cs="Times New Roman"/>
              <w:sz w:val="24"/>
              <w:szCs w:val="24"/>
            </w:rPr>
          </w:pPr>
          <w:del w:id="956" w:author="Mohammad Nayeem Hasan" w:date="2024-05-20T23:57:00Z" w16du:dateUtc="2024-05-20T17:57:00Z">
            <w:r w:rsidRPr="002732DD" w:rsidDel="00DE023D">
              <w:rPr>
                <w:rFonts w:ascii="Times New Roman" w:eastAsia="Times New Roman" w:hAnsi="Times New Roman" w:cs="Times New Roman"/>
                <w:sz w:val="24"/>
                <w:szCs w:val="24"/>
              </w:rPr>
              <w:delText>25</w:delText>
            </w:r>
            <w:r w:rsidRPr="002732DD" w:rsidDel="00DE023D">
              <w:rPr>
                <w:rFonts w:ascii="Times New Roman" w:eastAsia="Times New Roman" w:hAnsi="Times New Roman" w:cs="Times New Roman"/>
                <w:sz w:val="24"/>
                <w:szCs w:val="24"/>
              </w:rPr>
              <w:tab/>
              <w:delText>WHO. Hypertension. 2023. https://www.who.int/news-room/fact-sheets/detail/hypertension (accessed Dec 4, 2023).</w:delText>
            </w:r>
          </w:del>
        </w:p>
        <w:p w14:paraId="5DB3C23C" w14:textId="16855E6F" w:rsidR="00956D6A" w:rsidRPr="002732DD" w:rsidDel="00DE023D" w:rsidRDefault="00956D6A">
          <w:pPr>
            <w:autoSpaceDE w:val="0"/>
            <w:autoSpaceDN w:val="0"/>
            <w:ind w:hanging="640"/>
            <w:divId w:val="1483234765"/>
            <w:rPr>
              <w:del w:id="957" w:author="Mohammad Nayeem Hasan" w:date="2024-05-20T23:57:00Z" w16du:dateUtc="2024-05-20T17:57:00Z"/>
              <w:rFonts w:ascii="Times New Roman" w:eastAsia="Times New Roman" w:hAnsi="Times New Roman" w:cs="Times New Roman"/>
              <w:sz w:val="24"/>
              <w:szCs w:val="24"/>
            </w:rPr>
          </w:pPr>
          <w:del w:id="958" w:author="Mohammad Nayeem Hasan" w:date="2024-05-20T23:57:00Z" w16du:dateUtc="2024-05-20T17:57:00Z">
            <w:r w:rsidRPr="002732DD" w:rsidDel="00DE023D">
              <w:rPr>
                <w:rFonts w:ascii="Times New Roman" w:eastAsia="Times New Roman" w:hAnsi="Times New Roman" w:cs="Times New Roman"/>
                <w:sz w:val="24"/>
                <w:szCs w:val="24"/>
              </w:rPr>
              <w:delText>26</w:delText>
            </w:r>
            <w:r w:rsidRPr="002732DD" w:rsidDel="00DE023D">
              <w:rPr>
                <w:rFonts w:ascii="Times New Roman" w:eastAsia="Times New Roman" w:hAnsi="Times New Roman" w:cs="Times New Roman"/>
                <w:sz w:val="24"/>
                <w:szCs w:val="24"/>
              </w:rPr>
              <w:tab/>
              <w:delText>WHO. Diabetes. 2023. https://www.who.int/news-room/fact-sheets/detail/diabetes (accessed Dec 4, 2023).</w:delText>
            </w:r>
          </w:del>
        </w:p>
        <w:p w14:paraId="542F706E" w14:textId="0AAE6073" w:rsidR="00956D6A" w:rsidRPr="002732DD" w:rsidDel="00DE023D" w:rsidRDefault="00956D6A">
          <w:pPr>
            <w:autoSpaceDE w:val="0"/>
            <w:autoSpaceDN w:val="0"/>
            <w:ind w:hanging="640"/>
            <w:divId w:val="333534396"/>
            <w:rPr>
              <w:del w:id="959" w:author="Mohammad Nayeem Hasan" w:date="2024-05-20T23:57:00Z" w16du:dateUtc="2024-05-20T17:57:00Z"/>
              <w:rFonts w:ascii="Times New Roman" w:eastAsia="Times New Roman" w:hAnsi="Times New Roman" w:cs="Times New Roman"/>
              <w:sz w:val="24"/>
              <w:szCs w:val="24"/>
            </w:rPr>
          </w:pPr>
          <w:del w:id="960" w:author="Mohammad Nayeem Hasan" w:date="2024-05-20T23:57:00Z" w16du:dateUtc="2024-05-20T17:57:00Z">
            <w:r w:rsidRPr="002732DD" w:rsidDel="00DE023D">
              <w:rPr>
                <w:rFonts w:ascii="Times New Roman" w:eastAsia="Times New Roman" w:hAnsi="Times New Roman" w:cs="Times New Roman"/>
                <w:sz w:val="24"/>
                <w:szCs w:val="24"/>
              </w:rPr>
              <w:delText>27</w:delText>
            </w:r>
            <w:r w:rsidRPr="002732DD" w:rsidDel="00DE023D">
              <w:rPr>
                <w:rFonts w:ascii="Times New Roman" w:eastAsia="Times New Roman" w:hAnsi="Times New Roman" w:cs="Times New Roman"/>
                <w:sz w:val="24"/>
                <w:szCs w:val="24"/>
              </w:rPr>
              <w:tab/>
              <w:delText xml:space="preserve">Tan TY, Lunke S, Chong B, et al. A head-to-head evaluation of the diagnostic efficacy and costs of trio versus singleton exome sequencing analysis. European Journal of Human Genetics 2019 27:12 2019; </w:delText>
            </w:r>
            <w:r w:rsidRPr="002732DD" w:rsidDel="00DE023D">
              <w:rPr>
                <w:rFonts w:ascii="Times New Roman" w:eastAsia="Times New Roman" w:hAnsi="Times New Roman" w:cs="Times New Roman"/>
                <w:b/>
                <w:bCs/>
                <w:sz w:val="24"/>
                <w:szCs w:val="24"/>
              </w:rPr>
              <w:delText>27</w:delText>
            </w:r>
            <w:r w:rsidRPr="002732DD" w:rsidDel="00DE023D">
              <w:rPr>
                <w:rFonts w:ascii="Times New Roman" w:eastAsia="Times New Roman" w:hAnsi="Times New Roman" w:cs="Times New Roman"/>
                <w:sz w:val="24"/>
                <w:szCs w:val="24"/>
              </w:rPr>
              <w:delText>: 1791–9.</w:delText>
            </w:r>
          </w:del>
        </w:p>
        <w:p w14:paraId="3AF916BC" w14:textId="296A1D8F" w:rsidR="00956D6A" w:rsidRPr="002732DD" w:rsidDel="00DE023D" w:rsidRDefault="00956D6A">
          <w:pPr>
            <w:autoSpaceDE w:val="0"/>
            <w:autoSpaceDN w:val="0"/>
            <w:ind w:hanging="640"/>
            <w:divId w:val="114950909"/>
            <w:rPr>
              <w:del w:id="961" w:author="Mohammad Nayeem Hasan" w:date="2024-05-20T23:57:00Z" w16du:dateUtc="2024-05-20T17:57:00Z"/>
              <w:rFonts w:ascii="Times New Roman" w:eastAsia="Times New Roman" w:hAnsi="Times New Roman" w:cs="Times New Roman"/>
              <w:sz w:val="24"/>
              <w:szCs w:val="24"/>
            </w:rPr>
          </w:pPr>
          <w:del w:id="962" w:author="Mohammad Nayeem Hasan" w:date="2024-05-20T23:57:00Z" w16du:dateUtc="2024-05-20T17:57:00Z">
            <w:r w:rsidRPr="002732DD" w:rsidDel="00DE023D">
              <w:rPr>
                <w:rFonts w:ascii="Times New Roman" w:eastAsia="Times New Roman" w:hAnsi="Times New Roman" w:cs="Times New Roman"/>
                <w:sz w:val="24"/>
                <w:szCs w:val="24"/>
              </w:rPr>
              <w:delText>28</w:delText>
            </w:r>
            <w:r w:rsidRPr="002732DD" w:rsidDel="00DE023D">
              <w:rPr>
                <w:rFonts w:ascii="Times New Roman" w:eastAsia="Times New Roman" w:hAnsi="Times New Roman" w:cs="Times New Roman"/>
                <w:sz w:val="24"/>
                <w:szCs w:val="24"/>
              </w:rPr>
              <w:tab/>
              <w:delText>SEA-NCD-91 Distribution: General WHO STEPS survey on risk factors for noncommunicable diseases Maldives, 2011. 2014.</w:delText>
            </w:r>
          </w:del>
        </w:p>
        <w:p w14:paraId="00E9FDEC" w14:textId="08E60976" w:rsidR="00956D6A" w:rsidRPr="002732DD" w:rsidDel="00DE023D" w:rsidRDefault="00956D6A">
          <w:pPr>
            <w:autoSpaceDE w:val="0"/>
            <w:autoSpaceDN w:val="0"/>
            <w:ind w:hanging="640"/>
            <w:divId w:val="430206081"/>
            <w:rPr>
              <w:del w:id="963" w:author="Mohammad Nayeem Hasan" w:date="2024-05-20T23:57:00Z" w16du:dateUtc="2024-05-20T17:57:00Z"/>
              <w:rFonts w:ascii="Times New Roman" w:eastAsia="Times New Roman" w:hAnsi="Times New Roman" w:cs="Times New Roman"/>
              <w:sz w:val="24"/>
              <w:szCs w:val="24"/>
            </w:rPr>
          </w:pPr>
          <w:del w:id="964" w:author="Mohammad Nayeem Hasan" w:date="2024-05-20T23:57:00Z" w16du:dateUtc="2024-05-20T17:57:00Z">
            <w:r w:rsidRPr="002732DD" w:rsidDel="00DE023D">
              <w:rPr>
                <w:rFonts w:ascii="Times New Roman" w:eastAsia="Times New Roman" w:hAnsi="Times New Roman" w:cs="Times New Roman"/>
                <w:sz w:val="24"/>
                <w:szCs w:val="24"/>
              </w:rPr>
              <w:delText>29</w:delText>
            </w:r>
            <w:r w:rsidRPr="002732DD" w:rsidDel="00DE023D">
              <w:rPr>
                <w:rFonts w:ascii="Times New Roman" w:eastAsia="Times New Roman" w:hAnsi="Times New Roman" w:cs="Times New Roman"/>
                <w:sz w:val="24"/>
                <w:szCs w:val="24"/>
              </w:rPr>
              <w:tab/>
              <w:delText>2015 STEPS Country Report Sri Lanka. https://www.who.int/publications/m/item/2015-steps-country-report-sri-lanka (accessed Feb 16, 2024).</w:delText>
            </w:r>
          </w:del>
        </w:p>
        <w:p w14:paraId="2BBEEF1F" w14:textId="7D6DC99B" w:rsidR="00956D6A" w:rsidRPr="002732DD" w:rsidDel="00DE023D" w:rsidRDefault="00956D6A">
          <w:pPr>
            <w:autoSpaceDE w:val="0"/>
            <w:autoSpaceDN w:val="0"/>
            <w:ind w:hanging="640"/>
            <w:divId w:val="962149043"/>
            <w:rPr>
              <w:del w:id="965" w:author="Mohammad Nayeem Hasan" w:date="2024-05-20T23:57:00Z" w16du:dateUtc="2024-05-20T17:57:00Z"/>
              <w:rFonts w:ascii="Times New Roman" w:eastAsia="Times New Roman" w:hAnsi="Times New Roman" w:cs="Times New Roman"/>
              <w:sz w:val="24"/>
              <w:szCs w:val="24"/>
            </w:rPr>
          </w:pPr>
          <w:del w:id="966" w:author="Mohammad Nayeem Hasan" w:date="2024-05-20T23:57:00Z" w16du:dateUtc="2024-05-20T17:57:00Z">
            <w:r w:rsidRPr="002732DD" w:rsidDel="00DE023D">
              <w:rPr>
                <w:rFonts w:ascii="Times New Roman" w:eastAsia="Times New Roman" w:hAnsi="Times New Roman" w:cs="Times New Roman"/>
                <w:sz w:val="24"/>
                <w:szCs w:val="24"/>
              </w:rPr>
              <w:delText>30</w:delText>
            </w:r>
            <w:r w:rsidRPr="002732DD" w:rsidDel="00DE023D">
              <w:rPr>
                <w:rFonts w:ascii="Times New Roman" w:eastAsia="Times New Roman" w:hAnsi="Times New Roman" w:cs="Times New Roman"/>
                <w:sz w:val="24"/>
                <w:szCs w:val="24"/>
              </w:rPr>
              <w:tab/>
              <w:delText>2014 STEPS Country Report Myanmar. https://www.who.int/publications/m/item/2014-steps-country-report-myanmar (accessed Feb 16, 2024).</w:delText>
            </w:r>
          </w:del>
        </w:p>
        <w:p w14:paraId="56E84E6E" w14:textId="0E19969E" w:rsidR="00956D6A" w:rsidRPr="002732DD" w:rsidDel="00DE023D" w:rsidRDefault="00956D6A">
          <w:pPr>
            <w:autoSpaceDE w:val="0"/>
            <w:autoSpaceDN w:val="0"/>
            <w:ind w:hanging="640"/>
            <w:divId w:val="2109502498"/>
            <w:rPr>
              <w:del w:id="967" w:author="Mohammad Nayeem Hasan" w:date="2024-05-20T23:57:00Z" w16du:dateUtc="2024-05-20T17:57:00Z"/>
              <w:rFonts w:ascii="Times New Roman" w:eastAsia="Times New Roman" w:hAnsi="Times New Roman" w:cs="Times New Roman"/>
              <w:sz w:val="24"/>
              <w:szCs w:val="24"/>
            </w:rPr>
          </w:pPr>
          <w:del w:id="968" w:author="Mohammad Nayeem Hasan" w:date="2024-05-20T23:57:00Z" w16du:dateUtc="2024-05-20T17:57:00Z">
            <w:r w:rsidRPr="002732DD" w:rsidDel="00DE023D">
              <w:rPr>
                <w:rFonts w:ascii="Times New Roman" w:eastAsia="Times New Roman" w:hAnsi="Times New Roman" w:cs="Times New Roman"/>
                <w:sz w:val="24"/>
                <w:szCs w:val="24"/>
              </w:rPr>
              <w:delText>31</w:delText>
            </w:r>
            <w:r w:rsidRPr="002732DD" w:rsidDel="00DE023D">
              <w:rPr>
                <w:rFonts w:ascii="Times New Roman" w:eastAsia="Times New Roman" w:hAnsi="Times New Roman" w:cs="Times New Roman"/>
                <w:sz w:val="24"/>
                <w:szCs w:val="24"/>
              </w:rPr>
              <w:tab/>
              <w:delText>Timor-Leste - STEPS 2014. https://extranet.who.int/ncdsmicrodata/index.php/catalog/687 (accessed Feb 16, 2024).</w:delText>
            </w:r>
          </w:del>
        </w:p>
        <w:p w14:paraId="2915B2F5" w14:textId="3DBC2613" w:rsidR="00956D6A" w:rsidRPr="002732DD" w:rsidDel="00DE023D" w:rsidRDefault="00956D6A">
          <w:pPr>
            <w:autoSpaceDE w:val="0"/>
            <w:autoSpaceDN w:val="0"/>
            <w:ind w:hanging="640"/>
            <w:divId w:val="1409644974"/>
            <w:rPr>
              <w:del w:id="969" w:author="Mohammad Nayeem Hasan" w:date="2024-05-20T23:57:00Z" w16du:dateUtc="2024-05-20T17:57:00Z"/>
              <w:rFonts w:ascii="Times New Roman" w:eastAsia="Times New Roman" w:hAnsi="Times New Roman" w:cs="Times New Roman"/>
              <w:sz w:val="24"/>
              <w:szCs w:val="24"/>
            </w:rPr>
          </w:pPr>
          <w:del w:id="970" w:author="Mohammad Nayeem Hasan" w:date="2024-05-20T23:57:00Z" w16du:dateUtc="2024-05-20T17:57:00Z">
            <w:r w:rsidRPr="002732DD" w:rsidDel="00DE023D">
              <w:rPr>
                <w:rFonts w:ascii="Times New Roman" w:eastAsia="Times New Roman" w:hAnsi="Times New Roman" w:cs="Times New Roman"/>
                <w:sz w:val="24"/>
                <w:szCs w:val="24"/>
              </w:rPr>
              <w:delText>32</w:delText>
            </w:r>
            <w:r w:rsidRPr="002732DD" w:rsidDel="00DE023D">
              <w:rPr>
                <w:rFonts w:ascii="Times New Roman" w:eastAsia="Times New Roman" w:hAnsi="Times New Roman" w:cs="Times New Roman"/>
                <w:sz w:val="24"/>
                <w:szCs w:val="24"/>
              </w:rPr>
              <w:tab/>
              <w:delText>2018 STEPS Fact Sheet Bangladesh. https://www.who.int/bangladesh/about-us/publications-1/m/item/2018-steps-fact-sheet-bangladesh (accessed Feb 16, 2024).</w:delText>
            </w:r>
          </w:del>
        </w:p>
        <w:p w14:paraId="407F2CD5" w14:textId="7C4ACAA3" w:rsidR="00956D6A" w:rsidRPr="002732DD" w:rsidDel="00DE023D" w:rsidRDefault="00956D6A">
          <w:pPr>
            <w:autoSpaceDE w:val="0"/>
            <w:autoSpaceDN w:val="0"/>
            <w:ind w:hanging="640"/>
            <w:divId w:val="1178425927"/>
            <w:rPr>
              <w:del w:id="971" w:author="Mohammad Nayeem Hasan" w:date="2024-05-20T23:57:00Z" w16du:dateUtc="2024-05-20T17:57:00Z"/>
              <w:rFonts w:ascii="Times New Roman" w:eastAsia="Times New Roman" w:hAnsi="Times New Roman" w:cs="Times New Roman"/>
              <w:sz w:val="24"/>
              <w:szCs w:val="24"/>
            </w:rPr>
          </w:pPr>
          <w:del w:id="972" w:author="Mohammad Nayeem Hasan" w:date="2024-05-20T23:57:00Z" w16du:dateUtc="2024-05-20T17:57:00Z">
            <w:r w:rsidRPr="002732DD" w:rsidDel="00DE023D">
              <w:rPr>
                <w:rFonts w:ascii="Times New Roman" w:eastAsia="Times New Roman" w:hAnsi="Times New Roman" w:cs="Times New Roman"/>
                <w:sz w:val="24"/>
                <w:szCs w:val="24"/>
              </w:rPr>
              <w:delText>33</w:delText>
            </w:r>
            <w:r w:rsidRPr="002732DD" w:rsidDel="00DE023D">
              <w:rPr>
                <w:rFonts w:ascii="Times New Roman" w:eastAsia="Times New Roman" w:hAnsi="Times New Roman" w:cs="Times New Roman"/>
                <w:sz w:val="24"/>
                <w:szCs w:val="24"/>
              </w:rPr>
              <w:tab/>
              <w:delText>Nepal - STEPS 2019. https://extranet.who.int/ncdsmicrodata/index.php/catalog/771 (accessed Feb 16, 2024).</w:delText>
            </w:r>
          </w:del>
        </w:p>
        <w:p w14:paraId="69E7BA53" w14:textId="3F5CBC39" w:rsidR="00956D6A" w:rsidRPr="002732DD" w:rsidDel="00DE023D" w:rsidRDefault="00956D6A">
          <w:pPr>
            <w:autoSpaceDE w:val="0"/>
            <w:autoSpaceDN w:val="0"/>
            <w:ind w:hanging="640"/>
            <w:divId w:val="825630798"/>
            <w:rPr>
              <w:del w:id="973" w:author="Mohammad Nayeem Hasan" w:date="2024-05-20T23:57:00Z" w16du:dateUtc="2024-05-20T17:57:00Z"/>
              <w:rFonts w:ascii="Times New Roman" w:eastAsia="Times New Roman" w:hAnsi="Times New Roman" w:cs="Times New Roman"/>
              <w:sz w:val="24"/>
              <w:szCs w:val="24"/>
            </w:rPr>
          </w:pPr>
          <w:del w:id="974" w:author="Mohammad Nayeem Hasan" w:date="2024-05-20T23:57:00Z" w16du:dateUtc="2024-05-20T17:57:00Z">
            <w:r w:rsidRPr="000033F6" w:rsidDel="00DE023D">
              <w:rPr>
                <w:rFonts w:ascii="Times New Roman" w:eastAsia="Times New Roman" w:hAnsi="Times New Roman" w:cs="Times New Roman"/>
                <w:sz w:val="24"/>
                <w:szCs w:val="24"/>
                <w:lang w:val="pt-BR"/>
              </w:rPr>
              <w:delText>34</w:delText>
            </w:r>
            <w:r w:rsidRPr="000033F6" w:rsidDel="00DE023D">
              <w:rPr>
                <w:rFonts w:ascii="Times New Roman" w:eastAsia="Times New Roman" w:hAnsi="Times New Roman" w:cs="Times New Roman"/>
                <w:sz w:val="24"/>
                <w:szCs w:val="24"/>
                <w:lang w:val="pt-BR"/>
              </w:rPr>
              <w:tab/>
              <w:delText xml:space="preserve">Gupta R Das, Chakraborty PA, Hossain MB. </w:delText>
            </w:r>
            <w:r w:rsidRPr="002732DD" w:rsidDel="00DE023D">
              <w:rPr>
                <w:rFonts w:ascii="Times New Roman" w:eastAsia="Times New Roman" w:hAnsi="Times New Roman" w:cs="Times New Roman"/>
                <w:sz w:val="24"/>
                <w:szCs w:val="24"/>
              </w:rPr>
              <w:delText xml:space="preserve">Association of household wealth and education level with hypertension and diabetes among adults in Bangladesh: a propensity score-based analysis. Tropical Medicine &amp; International Health 2021; </w:delText>
            </w:r>
            <w:r w:rsidRPr="002732DD" w:rsidDel="00DE023D">
              <w:rPr>
                <w:rFonts w:ascii="Times New Roman" w:eastAsia="Times New Roman" w:hAnsi="Times New Roman" w:cs="Times New Roman"/>
                <w:b/>
                <w:bCs/>
                <w:sz w:val="24"/>
                <w:szCs w:val="24"/>
              </w:rPr>
              <w:delText>26</w:delText>
            </w:r>
            <w:r w:rsidRPr="002732DD" w:rsidDel="00DE023D">
              <w:rPr>
                <w:rFonts w:ascii="Times New Roman" w:eastAsia="Times New Roman" w:hAnsi="Times New Roman" w:cs="Times New Roman"/>
                <w:sz w:val="24"/>
                <w:szCs w:val="24"/>
              </w:rPr>
              <w:delText>: 1047–56.</w:delText>
            </w:r>
          </w:del>
        </w:p>
        <w:p w14:paraId="79E3DEE9" w14:textId="6D1324F8" w:rsidR="00956D6A" w:rsidRPr="002732DD" w:rsidDel="00DE023D" w:rsidRDefault="00956D6A">
          <w:pPr>
            <w:autoSpaceDE w:val="0"/>
            <w:autoSpaceDN w:val="0"/>
            <w:ind w:hanging="640"/>
            <w:divId w:val="213584795"/>
            <w:rPr>
              <w:del w:id="975" w:author="Mohammad Nayeem Hasan" w:date="2024-05-20T23:57:00Z" w16du:dateUtc="2024-05-20T17:57:00Z"/>
              <w:rFonts w:ascii="Times New Roman" w:eastAsia="Times New Roman" w:hAnsi="Times New Roman" w:cs="Times New Roman"/>
              <w:sz w:val="24"/>
              <w:szCs w:val="24"/>
            </w:rPr>
          </w:pPr>
          <w:del w:id="976" w:author="Mohammad Nayeem Hasan" w:date="2024-05-20T23:57:00Z" w16du:dateUtc="2024-05-20T17:57:00Z">
            <w:r w:rsidRPr="002732DD" w:rsidDel="00DE023D">
              <w:rPr>
                <w:rFonts w:ascii="Times New Roman" w:eastAsia="Times New Roman" w:hAnsi="Times New Roman" w:cs="Times New Roman"/>
                <w:sz w:val="24"/>
                <w:szCs w:val="24"/>
              </w:rPr>
              <w:delText>35</w:delText>
            </w:r>
            <w:r w:rsidRPr="002732DD" w:rsidDel="00DE023D">
              <w:rPr>
                <w:rFonts w:ascii="Times New Roman" w:eastAsia="Times New Roman" w:hAnsi="Times New Roman" w:cs="Times New Roman"/>
                <w:sz w:val="24"/>
                <w:szCs w:val="24"/>
              </w:rPr>
              <w:tab/>
              <w:delText xml:space="preserve">Yokobori Y, Fukunaga A, Okawa S, et al. Sex differences in the association between socioeconomic status and untreated hypertension among residents with hypertension in rural Khánh Hòa, Vietnam: a post-hoc analysis. BMC Cardiovasc Disord 2024; </w:delText>
            </w:r>
            <w:r w:rsidRPr="002732DD" w:rsidDel="00DE023D">
              <w:rPr>
                <w:rFonts w:ascii="Times New Roman" w:eastAsia="Times New Roman" w:hAnsi="Times New Roman" w:cs="Times New Roman"/>
                <w:b/>
                <w:bCs/>
                <w:sz w:val="24"/>
                <w:szCs w:val="24"/>
              </w:rPr>
              <w:delText>24</w:delText>
            </w:r>
            <w:r w:rsidRPr="002732DD" w:rsidDel="00DE023D">
              <w:rPr>
                <w:rFonts w:ascii="Times New Roman" w:eastAsia="Times New Roman" w:hAnsi="Times New Roman" w:cs="Times New Roman"/>
                <w:sz w:val="24"/>
                <w:szCs w:val="24"/>
              </w:rPr>
              <w:delText>: 1–9.</w:delText>
            </w:r>
          </w:del>
        </w:p>
        <w:p w14:paraId="35EB8BE7" w14:textId="70737A77" w:rsidR="00956D6A" w:rsidRPr="002732DD" w:rsidDel="00DE023D" w:rsidRDefault="00956D6A">
          <w:pPr>
            <w:autoSpaceDE w:val="0"/>
            <w:autoSpaceDN w:val="0"/>
            <w:ind w:hanging="640"/>
            <w:divId w:val="1845896792"/>
            <w:rPr>
              <w:del w:id="977" w:author="Mohammad Nayeem Hasan" w:date="2024-05-20T23:57:00Z" w16du:dateUtc="2024-05-20T17:57:00Z"/>
              <w:rFonts w:ascii="Times New Roman" w:eastAsia="Times New Roman" w:hAnsi="Times New Roman" w:cs="Times New Roman"/>
              <w:sz w:val="24"/>
              <w:szCs w:val="24"/>
            </w:rPr>
          </w:pPr>
          <w:del w:id="978" w:author="Mohammad Nayeem Hasan" w:date="2024-05-20T23:57:00Z" w16du:dateUtc="2024-05-20T17:57:00Z">
            <w:r w:rsidRPr="002732DD" w:rsidDel="00DE023D">
              <w:rPr>
                <w:rFonts w:ascii="Times New Roman" w:eastAsia="Times New Roman" w:hAnsi="Times New Roman" w:cs="Times New Roman"/>
                <w:sz w:val="24"/>
                <w:szCs w:val="24"/>
              </w:rPr>
              <w:delText>36</w:delText>
            </w:r>
            <w:r w:rsidRPr="002732DD" w:rsidDel="00DE023D">
              <w:rPr>
                <w:rFonts w:ascii="Times New Roman" w:eastAsia="Times New Roman" w:hAnsi="Times New Roman" w:cs="Times New Roman"/>
                <w:sz w:val="24"/>
                <w:szCs w:val="24"/>
              </w:rPr>
              <w:tab/>
              <w:delText xml:space="preserve">Neupane D, McLachlan CS, Sharma R, et al. Prevalence of Hypertension in Member Countries of South Asian Association for Regional Cooperation (SAARC): Systematic Review and Meta-Analysis. Medicine 2014; </w:delText>
            </w:r>
            <w:r w:rsidRPr="002732DD" w:rsidDel="00DE023D">
              <w:rPr>
                <w:rFonts w:ascii="Times New Roman" w:eastAsia="Times New Roman" w:hAnsi="Times New Roman" w:cs="Times New Roman"/>
                <w:b/>
                <w:bCs/>
                <w:sz w:val="24"/>
                <w:szCs w:val="24"/>
              </w:rPr>
              <w:delText>93</w:delText>
            </w:r>
            <w:r w:rsidRPr="002732DD" w:rsidDel="00DE023D">
              <w:rPr>
                <w:rFonts w:ascii="Times New Roman" w:eastAsia="Times New Roman" w:hAnsi="Times New Roman" w:cs="Times New Roman"/>
                <w:sz w:val="24"/>
                <w:szCs w:val="24"/>
              </w:rPr>
              <w:delText>. DOI:10.1097/MD.0000000000000074.</w:delText>
            </w:r>
          </w:del>
        </w:p>
        <w:p w14:paraId="2862EF1E" w14:textId="7483EF04" w:rsidR="00956D6A" w:rsidRPr="002732DD" w:rsidDel="00DE023D" w:rsidRDefault="00956D6A">
          <w:pPr>
            <w:autoSpaceDE w:val="0"/>
            <w:autoSpaceDN w:val="0"/>
            <w:ind w:hanging="640"/>
            <w:divId w:val="2060935562"/>
            <w:rPr>
              <w:del w:id="979" w:author="Mohammad Nayeem Hasan" w:date="2024-05-20T23:57:00Z" w16du:dateUtc="2024-05-20T17:57:00Z"/>
              <w:rFonts w:ascii="Times New Roman" w:eastAsia="Times New Roman" w:hAnsi="Times New Roman" w:cs="Times New Roman"/>
              <w:sz w:val="24"/>
              <w:szCs w:val="24"/>
            </w:rPr>
          </w:pPr>
          <w:del w:id="980" w:author="Mohammad Nayeem Hasan" w:date="2024-05-20T23:57:00Z" w16du:dateUtc="2024-05-20T17:57:00Z">
            <w:r w:rsidRPr="002732DD" w:rsidDel="00DE023D">
              <w:rPr>
                <w:rFonts w:ascii="Times New Roman" w:eastAsia="Times New Roman" w:hAnsi="Times New Roman" w:cs="Times New Roman"/>
                <w:sz w:val="24"/>
                <w:szCs w:val="24"/>
              </w:rPr>
              <w:delText>37</w:delText>
            </w:r>
            <w:r w:rsidRPr="002732DD" w:rsidDel="00DE023D">
              <w:rPr>
                <w:rFonts w:ascii="Times New Roman" w:eastAsia="Times New Roman" w:hAnsi="Times New Roman" w:cs="Times New Roman"/>
                <w:sz w:val="24"/>
                <w:szCs w:val="24"/>
              </w:rPr>
              <w:tab/>
              <w:delText xml:space="preserve">Mohammed Nawi A, Mohammad Z, Jetly K, et al. The Prevalence and Risk Factors of Hypertension among the Urban Population in Southeast Asian Countries: A Systematic Review and Meta-Analysis. Int J Hypertens 2021; </w:delText>
            </w:r>
            <w:r w:rsidRPr="002732DD" w:rsidDel="00DE023D">
              <w:rPr>
                <w:rFonts w:ascii="Times New Roman" w:eastAsia="Times New Roman" w:hAnsi="Times New Roman" w:cs="Times New Roman"/>
                <w:b/>
                <w:bCs/>
                <w:sz w:val="24"/>
                <w:szCs w:val="24"/>
              </w:rPr>
              <w:delText>2021</w:delText>
            </w:r>
            <w:r w:rsidRPr="002732DD" w:rsidDel="00DE023D">
              <w:rPr>
                <w:rFonts w:ascii="Times New Roman" w:eastAsia="Times New Roman" w:hAnsi="Times New Roman" w:cs="Times New Roman"/>
                <w:sz w:val="24"/>
                <w:szCs w:val="24"/>
              </w:rPr>
              <w:delText>. DOI:10.1155/2021/6657003.</w:delText>
            </w:r>
          </w:del>
        </w:p>
        <w:p w14:paraId="767C0F56" w14:textId="6A9DE146" w:rsidR="00956D6A" w:rsidRPr="002732DD" w:rsidDel="00DE023D" w:rsidRDefault="00956D6A">
          <w:pPr>
            <w:autoSpaceDE w:val="0"/>
            <w:autoSpaceDN w:val="0"/>
            <w:ind w:hanging="640"/>
            <w:divId w:val="2049330036"/>
            <w:rPr>
              <w:del w:id="981" w:author="Mohammad Nayeem Hasan" w:date="2024-05-20T23:57:00Z" w16du:dateUtc="2024-05-20T17:57:00Z"/>
              <w:rFonts w:ascii="Times New Roman" w:eastAsia="Times New Roman" w:hAnsi="Times New Roman" w:cs="Times New Roman"/>
              <w:sz w:val="24"/>
              <w:szCs w:val="24"/>
            </w:rPr>
          </w:pPr>
          <w:del w:id="982" w:author="Mohammad Nayeem Hasan" w:date="2024-05-20T23:57:00Z" w16du:dateUtc="2024-05-20T17:57:00Z">
            <w:r w:rsidRPr="002732DD" w:rsidDel="00DE023D">
              <w:rPr>
                <w:rFonts w:ascii="Times New Roman" w:eastAsia="Times New Roman" w:hAnsi="Times New Roman" w:cs="Times New Roman"/>
                <w:sz w:val="24"/>
                <w:szCs w:val="24"/>
              </w:rPr>
              <w:delText>38</w:delText>
            </w:r>
            <w:r w:rsidRPr="002732DD" w:rsidDel="00DE023D">
              <w:rPr>
                <w:rFonts w:ascii="Times New Roman" w:eastAsia="Times New Roman" w:hAnsi="Times New Roman" w:cs="Times New Roman"/>
                <w:sz w:val="24"/>
                <w:szCs w:val="24"/>
              </w:rPr>
              <w:tab/>
              <w:delText xml:space="preserve">Segawa HK, Uematsu H, Dorji N, et al. Gender with marital status, cultural differences, and vulnerability to hypertension: Findings from the national survey for noncommunicable disease risk factors and mental health using WHO STEPS in Bhutan. PLoS One 2021; </w:delText>
            </w:r>
            <w:r w:rsidRPr="002732DD" w:rsidDel="00DE023D">
              <w:rPr>
                <w:rFonts w:ascii="Times New Roman" w:eastAsia="Times New Roman" w:hAnsi="Times New Roman" w:cs="Times New Roman"/>
                <w:b/>
                <w:bCs/>
                <w:sz w:val="24"/>
                <w:szCs w:val="24"/>
              </w:rPr>
              <w:delText>16</w:delText>
            </w:r>
            <w:r w:rsidRPr="002732DD" w:rsidDel="00DE023D">
              <w:rPr>
                <w:rFonts w:ascii="Times New Roman" w:eastAsia="Times New Roman" w:hAnsi="Times New Roman" w:cs="Times New Roman"/>
                <w:sz w:val="24"/>
                <w:szCs w:val="24"/>
              </w:rPr>
              <w:delText>: e0256811.</w:delText>
            </w:r>
          </w:del>
        </w:p>
        <w:p w14:paraId="1065545A" w14:textId="7F50B888" w:rsidR="00956D6A" w:rsidRPr="002732DD" w:rsidDel="00DE023D" w:rsidRDefault="00956D6A">
          <w:pPr>
            <w:autoSpaceDE w:val="0"/>
            <w:autoSpaceDN w:val="0"/>
            <w:ind w:hanging="640"/>
            <w:divId w:val="1548712634"/>
            <w:rPr>
              <w:del w:id="983" w:author="Mohammad Nayeem Hasan" w:date="2024-05-20T23:57:00Z" w16du:dateUtc="2024-05-20T17:57:00Z"/>
              <w:rFonts w:ascii="Times New Roman" w:eastAsia="Times New Roman" w:hAnsi="Times New Roman" w:cs="Times New Roman"/>
              <w:sz w:val="24"/>
              <w:szCs w:val="24"/>
            </w:rPr>
          </w:pPr>
          <w:del w:id="984" w:author="Mohammad Nayeem Hasan" w:date="2024-05-20T23:57:00Z" w16du:dateUtc="2024-05-20T17:57:00Z">
            <w:r w:rsidRPr="002732DD" w:rsidDel="00DE023D">
              <w:rPr>
                <w:rFonts w:ascii="Times New Roman" w:eastAsia="Times New Roman" w:hAnsi="Times New Roman" w:cs="Times New Roman"/>
                <w:sz w:val="24"/>
                <w:szCs w:val="24"/>
              </w:rPr>
              <w:delText>39</w:delText>
            </w:r>
            <w:r w:rsidRPr="002732DD" w:rsidDel="00DE023D">
              <w:rPr>
                <w:rFonts w:ascii="Times New Roman" w:eastAsia="Times New Roman" w:hAnsi="Times New Roman" w:cs="Times New Roman"/>
                <w:sz w:val="24"/>
                <w:szCs w:val="24"/>
              </w:rPr>
              <w:tab/>
              <w:delText xml:space="preserve">Alfaqeeh M, Alfian SD, Abdulah R. Factors Associated with Hypertension Among Adults: A Cross-Sectional Analysis of the Indonesian Family Life Survey. Vasc Health Risk Manag 2023; </w:delText>
            </w:r>
            <w:r w:rsidRPr="002732DD" w:rsidDel="00DE023D">
              <w:rPr>
                <w:rFonts w:ascii="Times New Roman" w:eastAsia="Times New Roman" w:hAnsi="Times New Roman" w:cs="Times New Roman"/>
                <w:b/>
                <w:bCs/>
                <w:sz w:val="24"/>
                <w:szCs w:val="24"/>
              </w:rPr>
              <w:delText>19</w:delText>
            </w:r>
            <w:r w:rsidRPr="002732DD" w:rsidDel="00DE023D">
              <w:rPr>
                <w:rFonts w:ascii="Times New Roman" w:eastAsia="Times New Roman" w:hAnsi="Times New Roman" w:cs="Times New Roman"/>
                <w:sz w:val="24"/>
                <w:szCs w:val="24"/>
              </w:rPr>
              <w:delText>: 827.</w:delText>
            </w:r>
          </w:del>
        </w:p>
        <w:p w14:paraId="1A61A8C9" w14:textId="5B854AC5" w:rsidR="00956D6A" w:rsidRPr="002732DD" w:rsidDel="00DE023D" w:rsidRDefault="00956D6A">
          <w:pPr>
            <w:autoSpaceDE w:val="0"/>
            <w:autoSpaceDN w:val="0"/>
            <w:ind w:hanging="640"/>
            <w:divId w:val="2118409054"/>
            <w:rPr>
              <w:del w:id="985" w:author="Mohammad Nayeem Hasan" w:date="2024-05-20T23:57:00Z" w16du:dateUtc="2024-05-20T17:57:00Z"/>
              <w:rFonts w:ascii="Times New Roman" w:eastAsia="Times New Roman" w:hAnsi="Times New Roman" w:cs="Times New Roman"/>
              <w:sz w:val="24"/>
              <w:szCs w:val="24"/>
            </w:rPr>
          </w:pPr>
          <w:del w:id="986" w:author="Mohammad Nayeem Hasan" w:date="2024-05-20T23:57:00Z" w16du:dateUtc="2024-05-20T17:57:00Z">
            <w:r w:rsidRPr="002732DD" w:rsidDel="00DE023D">
              <w:rPr>
                <w:rFonts w:ascii="Times New Roman" w:eastAsia="Times New Roman" w:hAnsi="Times New Roman" w:cs="Times New Roman"/>
                <w:sz w:val="24"/>
                <w:szCs w:val="24"/>
              </w:rPr>
              <w:delText>40</w:delText>
            </w:r>
            <w:r w:rsidRPr="002732DD" w:rsidDel="00DE023D">
              <w:rPr>
                <w:rFonts w:ascii="Times New Roman" w:eastAsia="Times New Roman" w:hAnsi="Times New Roman" w:cs="Times New Roman"/>
                <w:sz w:val="24"/>
                <w:szCs w:val="24"/>
              </w:rPr>
              <w:tab/>
              <w:delText xml:space="preserve">Khanam R, Ahmed S, Rahman S, et al. Prevalence and factors associated with hypertension among adults in rural Sylhet district of Bangladesh: a cross-sectional study. BMJ Open 2019; </w:delText>
            </w:r>
            <w:r w:rsidRPr="002732DD" w:rsidDel="00DE023D">
              <w:rPr>
                <w:rFonts w:ascii="Times New Roman" w:eastAsia="Times New Roman" w:hAnsi="Times New Roman" w:cs="Times New Roman"/>
                <w:b/>
                <w:bCs/>
                <w:sz w:val="24"/>
                <w:szCs w:val="24"/>
              </w:rPr>
              <w:delText>9</w:delText>
            </w:r>
            <w:r w:rsidRPr="002732DD" w:rsidDel="00DE023D">
              <w:rPr>
                <w:rFonts w:ascii="Times New Roman" w:eastAsia="Times New Roman" w:hAnsi="Times New Roman" w:cs="Times New Roman"/>
                <w:sz w:val="24"/>
                <w:szCs w:val="24"/>
              </w:rPr>
              <w:delText>: 26722.</w:delText>
            </w:r>
          </w:del>
        </w:p>
        <w:p w14:paraId="2F94E151" w14:textId="1A1BF1B7" w:rsidR="00956D6A" w:rsidRPr="002732DD" w:rsidDel="00DE023D" w:rsidRDefault="00956D6A">
          <w:pPr>
            <w:autoSpaceDE w:val="0"/>
            <w:autoSpaceDN w:val="0"/>
            <w:ind w:hanging="640"/>
            <w:divId w:val="92406410"/>
            <w:rPr>
              <w:del w:id="987" w:author="Mohammad Nayeem Hasan" w:date="2024-05-20T23:57:00Z" w16du:dateUtc="2024-05-20T17:57:00Z"/>
              <w:rFonts w:ascii="Times New Roman" w:eastAsia="Times New Roman" w:hAnsi="Times New Roman" w:cs="Times New Roman"/>
              <w:sz w:val="24"/>
              <w:szCs w:val="24"/>
            </w:rPr>
          </w:pPr>
          <w:del w:id="988" w:author="Mohammad Nayeem Hasan" w:date="2024-05-20T23:57:00Z" w16du:dateUtc="2024-05-20T17:57:00Z">
            <w:r w:rsidRPr="002732DD" w:rsidDel="00DE023D">
              <w:rPr>
                <w:rFonts w:ascii="Times New Roman" w:eastAsia="Times New Roman" w:hAnsi="Times New Roman" w:cs="Times New Roman"/>
                <w:sz w:val="24"/>
                <w:szCs w:val="24"/>
              </w:rPr>
              <w:delText>41</w:delText>
            </w:r>
            <w:r w:rsidRPr="002732DD" w:rsidDel="00DE023D">
              <w:rPr>
                <w:rFonts w:ascii="Times New Roman" w:eastAsia="Times New Roman" w:hAnsi="Times New Roman" w:cs="Times New Roman"/>
                <w:sz w:val="24"/>
                <w:szCs w:val="24"/>
              </w:rPr>
              <w:tab/>
              <w:delText xml:space="preserve">Kokubo Y, Padmanabhan S, Iwashima Y, Yamagishi K, Goto A. Gene and environmental interactions according to the components of lifestyle modifications in hypertension guidelines. Environ Health Prev Med 2019; </w:delText>
            </w:r>
            <w:r w:rsidRPr="002732DD" w:rsidDel="00DE023D">
              <w:rPr>
                <w:rFonts w:ascii="Times New Roman" w:eastAsia="Times New Roman" w:hAnsi="Times New Roman" w:cs="Times New Roman"/>
                <w:b/>
                <w:bCs/>
                <w:sz w:val="24"/>
                <w:szCs w:val="24"/>
              </w:rPr>
              <w:delText>24</w:delText>
            </w:r>
            <w:r w:rsidRPr="002732DD" w:rsidDel="00DE023D">
              <w:rPr>
                <w:rFonts w:ascii="Times New Roman" w:eastAsia="Times New Roman" w:hAnsi="Times New Roman" w:cs="Times New Roman"/>
                <w:sz w:val="24"/>
                <w:szCs w:val="24"/>
              </w:rPr>
              <w:delText>: 1–11.</w:delText>
            </w:r>
          </w:del>
        </w:p>
        <w:p w14:paraId="7D94A009" w14:textId="1D0012F3" w:rsidR="00956D6A" w:rsidRPr="002732DD" w:rsidDel="00DE023D" w:rsidRDefault="00956D6A">
          <w:pPr>
            <w:autoSpaceDE w:val="0"/>
            <w:autoSpaceDN w:val="0"/>
            <w:ind w:hanging="640"/>
            <w:divId w:val="585194688"/>
            <w:rPr>
              <w:del w:id="989" w:author="Mohammad Nayeem Hasan" w:date="2024-05-20T23:57:00Z" w16du:dateUtc="2024-05-20T17:57:00Z"/>
              <w:rFonts w:ascii="Times New Roman" w:eastAsia="Times New Roman" w:hAnsi="Times New Roman" w:cs="Times New Roman"/>
              <w:sz w:val="24"/>
              <w:szCs w:val="24"/>
            </w:rPr>
          </w:pPr>
          <w:del w:id="990" w:author="Mohammad Nayeem Hasan" w:date="2024-05-20T23:57:00Z" w16du:dateUtc="2024-05-20T17:57:00Z">
            <w:r w:rsidRPr="002732DD" w:rsidDel="00DE023D">
              <w:rPr>
                <w:rFonts w:ascii="Times New Roman" w:eastAsia="Times New Roman" w:hAnsi="Times New Roman" w:cs="Times New Roman"/>
                <w:sz w:val="24"/>
                <w:szCs w:val="24"/>
              </w:rPr>
              <w:delText>42</w:delText>
            </w:r>
            <w:r w:rsidRPr="002732DD" w:rsidDel="00DE023D">
              <w:rPr>
                <w:rFonts w:ascii="Times New Roman" w:eastAsia="Times New Roman" w:hAnsi="Times New Roman" w:cs="Times New Roman"/>
                <w:sz w:val="24"/>
                <w:szCs w:val="24"/>
              </w:rPr>
              <w:tab/>
              <w:delText xml:space="preserve">Rios FJ, Montezano AC, Camargo LL, Touyz RM. Impact of Environmental Factors on Hypertension and Associated Cardiovascular Disease. Canadian Journal of Cardiology 2023; </w:delText>
            </w:r>
            <w:r w:rsidRPr="002732DD" w:rsidDel="00DE023D">
              <w:rPr>
                <w:rFonts w:ascii="Times New Roman" w:eastAsia="Times New Roman" w:hAnsi="Times New Roman" w:cs="Times New Roman"/>
                <w:b/>
                <w:bCs/>
                <w:sz w:val="24"/>
                <w:szCs w:val="24"/>
              </w:rPr>
              <w:delText>39</w:delText>
            </w:r>
            <w:r w:rsidRPr="002732DD" w:rsidDel="00DE023D">
              <w:rPr>
                <w:rFonts w:ascii="Times New Roman" w:eastAsia="Times New Roman" w:hAnsi="Times New Roman" w:cs="Times New Roman"/>
                <w:sz w:val="24"/>
                <w:szCs w:val="24"/>
              </w:rPr>
              <w:delText>: 1229–43.</w:delText>
            </w:r>
          </w:del>
        </w:p>
        <w:p w14:paraId="49CC81A4" w14:textId="6F588F6B" w:rsidR="00956D6A" w:rsidRPr="000033F6" w:rsidDel="00DE023D" w:rsidRDefault="00956D6A">
          <w:pPr>
            <w:autoSpaceDE w:val="0"/>
            <w:autoSpaceDN w:val="0"/>
            <w:ind w:hanging="640"/>
            <w:divId w:val="568031191"/>
            <w:rPr>
              <w:del w:id="991" w:author="Mohammad Nayeem Hasan" w:date="2024-05-20T23:57:00Z" w16du:dateUtc="2024-05-20T17:57:00Z"/>
              <w:rFonts w:ascii="Times New Roman" w:eastAsia="Times New Roman" w:hAnsi="Times New Roman" w:cs="Times New Roman"/>
              <w:sz w:val="24"/>
              <w:szCs w:val="24"/>
              <w:lang w:val="fr-FR"/>
            </w:rPr>
          </w:pPr>
          <w:del w:id="992" w:author="Mohammad Nayeem Hasan" w:date="2024-05-20T23:57:00Z" w16du:dateUtc="2024-05-20T17:57:00Z">
            <w:r w:rsidRPr="002732DD" w:rsidDel="00DE023D">
              <w:rPr>
                <w:rFonts w:ascii="Times New Roman" w:eastAsia="Times New Roman" w:hAnsi="Times New Roman" w:cs="Times New Roman"/>
                <w:sz w:val="24"/>
                <w:szCs w:val="24"/>
              </w:rPr>
              <w:delText>43</w:delText>
            </w:r>
            <w:r w:rsidRPr="002732DD" w:rsidDel="00DE023D">
              <w:rPr>
                <w:rFonts w:ascii="Times New Roman" w:eastAsia="Times New Roman" w:hAnsi="Times New Roman" w:cs="Times New Roman"/>
                <w:sz w:val="24"/>
                <w:szCs w:val="24"/>
              </w:rPr>
              <w:tab/>
              <w:delText xml:space="preserve">Zambrano AK, Cadena-Ullauri S, Guevara-Ramírez P, et al. Genetic diet interactions of ACE: the increased hypertension predisposition in the Latin American population. </w:delText>
            </w:r>
            <w:r w:rsidRPr="000033F6" w:rsidDel="00DE023D">
              <w:rPr>
                <w:rFonts w:ascii="Times New Roman" w:eastAsia="Times New Roman" w:hAnsi="Times New Roman" w:cs="Times New Roman"/>
                <w:sz w:val="24"/>
                <w:szCs w:val="24"/>
                <w:lang w:val="fr-FR"/>
              </w:rPr>
              <w:delText xml:space="preserve">Front Nutr 2023; </w:delText>
            </w:r>
            <w:r w:rsidRPr="000033F6" w:rsidDel="00DE023D">
              <w:rPr>
                <w:rFonts w:ascii="Times New Roman" w:eastAsia="Times New Roman" w:hAnsi="Times New Roman" w:cs="Times New Roman"/>
                <w:b/>
                <w:bCs/>
                <w:sz w:val="24"/>
                <w:szCs w:val="24"/>
                <w:lang w:val="fr-FR"/>
              </w:rPr>
              <w:delText>10</w:delText>
            </w:r>
            <w:r w:rsidRPr="000033F6" w:rsidDel="00DE023D">
              <w:rPr>
                <w:rFonts w:ascii="Times New Roman" w:eastAsia="Times New Roman" w:hAnsi="Times New Roman" w:cs="Times New Roman"/>
                <w:sz w:val="24"/>
                <w:szCs w:val="24"/>
                <w:lang w:val="fr-FR"/>
              </w:rPr>
              <w:delText>: 1241017.</w:delText>
            </w:r>
          </w:del>
        </w:p>
        <w:p w14:paraId="45963A88" w14:textId="554B7BDB" w:rsidR="00956D6A" w:rsidRPr="002732DD" w:rsidDel="00DE023D" w:rsidRDefault="00956D6A">
          <w:pPr>
            <w:autoSpaceDE w:val="0"/>
            <w:autoSpaceDN w:val="0"/>
            <w:ind w:hanging="640"/>
            <w:divId w:val="1384676335"/>
            <w:rPr>
              <w:del w:id="993" w:author="Mohammad Nayeem Hasan" w:date="2024-05-20T23:57:00Z" w16du:dateUtc="2024-05-20T17:57:00Z"/>
              <w:rFonts w:ascii="Times New Roman" w:eastAsia="Times New Roman" w:hAnsi="Times New Roman" w:cs="Times New Roman"/>
              <w:sz w:val="24"/>
              <w:szCs w:val="24"/>
            </w:rPr>
          </w:pPr>
          <w:del w:id="994" w:author="Mohammad Nayeem Hasan" w:date="2024-05-20T23:57:00Z" w16du:dateUtc="2024-05-20T17:57:00Z">
            <w:r w:rsidRPr="000033F6" w:rsidDel="00DE023D">
              <w:rPr>
                <w:rFonts w:ascii="Times New Roman" w:eastAsia="Times New Roman" w:hAnsi="Times New Roman" w:cs="Times New Roman"/>
                <w:sz w:val="24"/>
                <w:szCs w:val="24"/>
                <w:lang w:val="fr-FR"/>
              </w:rPr>
              <w:delText>44</w:delText>
            </w:r>
            <w:r w:rsidRPr="000033F6" w:rsidDel="00DE023D">
              <w:rPr>
                <w:rFonts w:ascii="Times New Roman" w:eastAsia="Times New Roman" w:hAnsi="Times New Roman" w:cs="Times New Roman"/>
                <w:sz w:val="24"/>
                <w:szCs w:val="24"/>
                <w:lang w:val="fr-FR"/>
              </w:rPr>
              <w:tab/>
              <w:delText xml:space="preserve">Ojangba T, Boamah S, Miao Y, et al. </w:delText>
            </w:r>
            <w:r w:rsidRPr="002732DD" w:rsidDel="00DE023D">
              <w:rPr>
                <w:rFonts w:ascii="Times New Roman" w:eastAsia="Times New Roman" w:hAnsi="Times New Roman" w:cs="Times New Roman"/>
                <w:sz w:val="24"/>
                <w:szCs w:val="24"/>
              </w:rPr>
              <w:delText xml:space="preserve">Comprehensive effects of lifestyle reform, adherence, and related factors on hypertension control: A review. The Journal of Clinical Hypertension 2023; </w:delText>
            </w:r>
            <w:r w:rsidRPr="002732DD" w:rsidDel="00DE023D">
              <w:rPr>
                <w:rFonts w:ascii="Times New Roman" w:eastAsia="Times New Roman" w:hAnsi="Times New Roman" w:cs="Times New Roman"/>
                <w:b/>
                <w:bCs/>
                <w:sz w:val="24"/>
                <w:szCs w:val="24"/>
              </w:rPr>
              <w:delText>25</w:delText>
            </w:r>
            <w:r w:rsidRPr="002732DD" w:rsidDel="00DE023D">
              <w:rPr>
                <w:rFonts w:ascii="Times New Roman" w:eastAsia="Times New Roman" w:hAnsi="Times New Roman" w:cs="Times New Roman"/>
                <w:sz w:val="24"/>
                <w:szCs w:val="24"/>
              </w:rPr>
              <w:delText>: 509.</w:delText>
            </w:r>
          </w:del>
        </w:p>
        <w:p w14:paraId="2F5057F6" w14:textId="3D332ACD" w:rsidR="00956D6A" w:rsidRPr="002732DD" w:rsidDel="00DE023D" w:rsidRDefault="00956D6A">
          <w:pPr>
            <w:autoSpaceDE w:val="0"/>
            <w:autoSpaceDN w:val="0"/>
            <w:ind w:hanging="640"/>
            <w:divId w:val="677118161"/>
            <w:rPr>
              <w:del w:id="995" w:author="Mohammad Nayeem Hasan" w:date="2024-05-20T23:57:00Z" w16du:dateUtc="2024-05-20T17:57:00Z"/>
              <w:rFonts w:ascii="Times New Roman" w:eastAsia="Times New Roman" w:hAnsi="Times New Roman" w:cs="Times New Roman"/>
              <w:sz w:val="24"/>
              <w:szCs w:val="24"/>
            </w:rPr>
          </w:pPr>
          <w:del w:id="996" w:author="Mohammad Nayeem Hasan" w:date="2024-05-20T23:57:00Z" w16du:dateUtc="2024-05-20T17:57:00Z">
            <w:r w:rsidRPr="002732DD" w:rsidDel="00DE023D">
              <w:rPr>
                <w:rFonts w:ascii="Times New Roman" w:eastAsia="Times New Roman" w:hAnsi="Times New Roman" w:cs="Times New Roman"/>
                <w:sz w:val="24"/>
                <w:szCs w:val="24"/>
              </w:rPr>
              <w:delText>45</w:delText>
            </w:r>
            <w:r w:rsidRPr="002732DD" w:rsidDel="00DE023D">
              <w:rPr>
                <w:rFonts w:ascii="Times New Roman" w:eastAsia="Times New Roman" w:hAnsi="Times New Roman" w:cs="Times New Roman"/>
                <w:sz w:val="24"/>
                <w:szCs w:val="24"/>
              </w:rPr>
              <w:tab/>
              <w:delText xml:space="preserve">Ibrahim MM, Damasceno A. Hypertension in developing countries. Lancet 2012; </w:delText>
            </w:r>
            <w:r w:rsidRPr="002732DD" w:rsidDel="00DE023D">
              <w:rPr>
                <w:rFonts w:ascii="Times New Roman" w:eastAsia="Times New Roman" w:hAnsi="Times New Roman" w:cs="Times New Roman"/>
                <w:b/>
                <w:bCs/>
                <w:sz w:val="24"/>
                <w:szCs w:val="24"/>
              </w:rPr>
              <w:delText>380</w:delText>
            </w:r>
            <w:r w:rsidRPr="002732DD" w:rsidDel="00DE023D">
              <w:rPr>
                <w:rFonts w:ascii="Times New Roman" w:eastAsia="Times New Roman" w:hAnsi="Times New Roman" w:cs="Times New Roman"/>
                <w:sz w:val="24"/>
                <w:szCs w:val="24"/>
              </w:rPr>
              <w:delText>: 611–9.</w:delText>
            </w:r>
          </w:del>
        </w:p>
        <w:p w14:paraId="384B4911" w14:textId="19C9DE1E" w:rsidR="00956D6A" w:rsidRPr="002732DD" w:rsidDel="00DE023D" w:rsidRDefault="00956D6A">
          <w:pPr>
            <w:autoSpaceDE w:val="0"/>
            <w:autoSpaceDN w:val="0"/>
            <w:ind w:hanging="640"/>
            <w:divId w:val="1745179347"/>
            <w:rPr>
              <w:del w:id="997" w:author="Mohammad Nayeem Hasan" w:date="2024-05-20T23:57:00Z" w16du:dateUtc="2024-05-20T17:57:00Z"/>
              <w:rFonts w:ascii="Times New Roman" w:eastAsia="Times New Roman" w:hAnsi="Times New Roman" w:cs="Times New Roman"/>
              <w:sz w:val="24"/>
              <w:szCs w:val="24"/>
            </w:rPr>
          </w:pPr>
          <w:del w:id="998" w:author="Mohammad Nayeem Hasan" w:date="2024-05-20T23:57:00Z" w16du:dateUtc="2024-05-20T17:57:00Z">
            <w:r w:rsidRPr="002732DD" w:rsidDel="00DE023D">
              <w:rPr>
                <w:rFonts w:ascii="Times New Roman" w:eastAsia="Times New Roman" w:hAnsi="Times New Roman" w:cs="Times New Roman"/>
                <w:sz w:val="24"/>
                <w:szCs w:val="24"/>
              </w:rPr>
              <w:delText>46</w:delText>
            </w:r>
            <w:r w:rsidRPr="002732DD" w:rsidDel="00DE023D">
              <w:rPr>
                <w:rFonts w:ascii="Times New Roman" w:eastAsia="Times New Roman" w:hAnsi="Times New Roman" w:cs="Times New Roman"/>
                <w:sz w:val="24"/>
                <w:szCs w:val="24"/>
              </w:rPr>
              <w:tab/>
              <w:delText>India Hypertension Control Initiative (IHCI), 2021. https://www.who.int/southeastasia/internal-publications-detail/india-hypertension-control-initiative-(ihci)-2021 (accessed Feb 22, 2024).</w:delText>
            </w:r>
          </w:del>
        </w:p>
        <w:p w14:paraId="3B3EDCB4" w14:textId="6ABB0F0F" w:rsidR="00956D6A" w:rsidRPr="002732DD" w:rsidDel="00DE023D" w:rsidRDefault="00956D6A">
          <w:pPr>
            <w:autoSpaceDE w:val="0"/>
            <w:autoSpaceDN w:val="0"/>
            <w:ind w:hanging="640"/>
            <w:divId w:val="384719533"/>
            <w:rPr>
              <w:del w:id="999" w:author="Mohammad Nayeem Hasan" w:date="2024-05-20T23:57:00Z" w16du:dateUtc="2024-05-20T17:57:00Z"/>
              <w:rFonts w:ascii="Times New Roman" w:eastAsia="Times New Roman" w:hAnsi="Times New Roman" w:cs="Times New Roman"/>
              <w:sz w:val="24"/>
              <w:szCs w:val="24"/>
            </w:rPr>
          </w:pPr>
          <w:del w:id="1000" w:author="Mohammad Nayeem Hasan" w:date="2024-05-20T23:57:00Z" w16du:dateUtc="2024-05-20T17:57:00Z">
            <w:r w:rsidRPr="002732DD" w:rsidDel="00DE023D">
              <w:rPr>
                <w:rFonts w:ascii="Times New Roman" w:eastAsia="Times New Roman" w:hAnsi="Times New Roman" w:cs="Times New Roman"/>
                <w:sz w:val="24"/>
                <w:szCs w:val="24"/>
              </w:rPr>
              <w:delText>47</w:delText>
            </w:r>
            <w:r w:rsidRPr="002732DD" w:rsidDel="00DE023D">
              <w:rPr>
                <w:rFonts w:ascii="Times New Roman" w:eastAsia="Times New Roman" w:hAnsi="Times New Roman" w:cs="Times New Roman"/>
                <w:sz w:val="24"/>
                <w:szCs w:val="24"/>
              </w:rPr>
              <w:tab/>
              <w:delText>Reducing cardiovascular disease (hypertension and sodium). https://www.who.int/thailand/activities/reducing-cardiovascular-disease (accessed Feb 22, 2024).</w:delText>
            </w:r>
          </w:del>
        </w:p>
        <w:p w14:paraId="75A5C2D3" w14:textId="0B48FCF5" w:rsidR="00956D6A" w:rsidRPr="002732DD" w:rsidDel="00DE023D" w:rsidRDefault="00956D6A">
          <w:pPr>
            <w:autoSpaceDE w:val="0"/>
            <w:autoSpaceDN w:val="0"/>
            <w:ind w:hanging="640"/>
            <w:divId w:val="1465736565"/>
            <w:rPr>
              <w:del w:id="1001" w:author="Mohammad Nayeem Hasan" w:date="2024-05-20T23:57:00Z" w16du:dateUtc="2024-05-20T17:57:00Z"/>
              <w:rFonts w:ascii="Times New Roman" w:eastAsia="Times New Roman" w:hAnsi="Times New Roman" w:cs="Times New Roman"/>
              <w:sz w:val="24"/>
              <w:szCs w:val="24"/>
            </w:rPr>
          </w:pPr>
          <w:del w:id="1002" w:author="Mohammad Nayeem Hasan" w:date="2024-05-20T23:57:00Z" w16du:dateUtc="2024-05-20T17:57:00Z">
            <w:r w:rsidRPr="002732DD" w:rsidDel="00DE023D">
              <w:rPr>
                <w:rFonts w:ascii="Times New Roman" w:eastAsia="Times New Roman" w:hAnsi="Times New Roman" w:cs="Times New Roman"/>
                <w:sz w:val="24"/>
                <w:szCs w:val="24"/>
              </w:rPr>
              <w:delText>48</w:delText>
            </w:r>
            <w:r w:rsidRPr="002732DD" w:rsidDel="00DE023D">
              <w:rPr>
                <w:rFonts w:ascii="Times New Roman" w:eastAsia="Times New Roman" w:hAnsi="Times New Roman" w:cs="Times New Roman"/>
                <w:sz w:val="24"/>
                <w:szCs w:val="24"/>
              </w:rPr>
              <w:tab/>
              <w:delText xml:space="preserve">Jayawardena R, Ranasinghe P, Byrne NM, Soares MJ, Katulanda P, Hills AP. Prevalence and trends of the diabetes epidemic in South Asia: A systematic review and meta-analysis. BMC Public Health 2012; </w:delText>
            </w:r>
            <w:r w:rsidRPr="002732DD" w:rsidDel="00DE023D">
              <w:rPr>
                <w:rFonts w:ascii="Times New Roman" w:eastAsia="Times New Roman" w:hAnsi="Times New Roman" w:cs="Times New Roman"/>
                <w:b/>
                <w:bCs/>
                <w:sz w:val="24"/>
                <w:szCs w:val="24"/>
              </w:rPr>
              <w:delText>12</w:delText>
            </w:r>
            <w:r w:rsidRPr="002732DD" w:rsidDel="00DE023D">
              <w:rPr>
                <w:rFonts w:ascii="Times New Roman" w:eastAsia="Times New Roman" w:hAnsi="Times New Roman" w:cs="Times New Roman"/>
                <w:sz w:val="24"/>
                <w:szCs w:val="24"/>
              </w:rPr>
              <w:delText>: 1–11.</w:delText>
            </w:r>
          </w:del>
        </w:p>
        <w:p w14:paraId="733005E5" w14:textId="74F471CA" w:rsidR="00956D6A" w:rsidRPr="002732DD" w:rsidDel="00DE023D" w:rsidRDefault="00956D6A">
          <w:pPr>
            <w:autoSpaceDE w:val="0"/>
            <w:autoSpaceDN w:val="0"/>
            <w:ind w:hanging="640"/>
            <w:divId w:val="1375033610"/>
            <w:rPr>
              <w:del w:id="1003" w:author="Mohammad Nayeem Hasan" w:date="2024-05-20T23:57:00Z" w16du:dateUtc="2024-05-20T17:57:00Z"/>
              <w:rFonts w:ascii="Times New Roman" w:eastAsia="Times New Roman" w:hAnsi="Times New Roman" w:cs="Times New Roman"/>
              <w:sz w:val="24"/>
              <w:szCs w:val="24"/>
            </w:rPr>
          </w:pPr>
          <w:del w:id="1004" w:author="Mohammad Nayeem Hasan" w:date="2024-05-20T23:57:00Z" w16du:dateUtc="2024-05-20T17:57:00Z">
            <w:r w:rsidRPr="002732DD" w:rsidDel="00DE023D">
              <w:rPr>
                <w:rFonts w:ascii="Times New Roman" w:eastAsia="Times New Roman" w:hAnsi="Times New Roman" w:cs="Times New Roman"/>
                <w:sz w:val="24"/>
                <w:szCs w:val="24"/>
              </w:rPr>
              <w:delText>49</w:delText>
            </w:r>
            <w:r w:rsidRPr="002732DD" w:rsidDel="00DE023D">
              <w:rPr>
                <w:rFonts w:ascii="Times New Roman" w:eastAsia="Times New Roman" w:hAnsi="Times New Roman" w:cs="Times New Roman"/>
                <w:sz w:val="24"/>
                <w:szCs w:val="24"/>
              </w:rPr>
              <w:tab/>
              <w:delText xml:space="preserve">Islam A, Zaffar Tahir M. Health sector reform in South Asia: New challenges and constraints. Health Policy (New York) 2002; </w:delText>
            </w:r>
            <w:r w:rsidRPr="002732DD" w:rsidDel="00DE023D">
              <w:rPr>
                <w:rFonts w:ascii="Times New Roman" w:eastAsia="Times New Roman" w:hAnsi="Times New Roman" w:cs="Times New Roman"/>
                <w:b/>
                <w:bCs/>
                <w:sz w:val="24"/>
                <w:szCs w:val="24"/>
              </w:rPr>
              <w:delText>60</w:delText>
            </w:r>
            <w:r w:rsidRPr="002732DD" w:rsidDel="00DE023D">
              <w:rPr>
                <w:rFonts w:ascii="Times New Roman" w:eastAsia="Times New Roman" w:hAnsi="Times New Roman" w:cs="Times New Roman"/>
                <w:sz w:val="24"/>
                <w:szCs w:val="24"/>
              </w:rPr>
              <w:delText>: 151–69.</w:delText>
            </w:r>
          </w:del>
        </w:p>
        <w:p w14:paraId="145F1C1A" w14:textId="4BFBAA0D" w:rsidR="00956D6A" w:rsidRPr="002732DD" w:rsidDel="00DE023D" w:rsidRDefault="00956D6A">
          <w:pPr>
            <w:autoSpaceDE w:val="0"/>
            <w:autoSpaceDN w:val="0"/>
            <w:ind w:hanging="640"/>
            <w:divId w:val="228807587"/>
            <w:rPr>
              <w:del w:id="1005" w:author="Mohammad Nayeem Hasan" w:date="2024-05-20T23:57:00Z" w16du:dateUtc="2024-05-20T17:57:00Z"/>
              <w:rFonts w:ascii="Times New Roman" w:eastAsia="Times New Roman" w:hAnsi="Times New Roman" w:cs="Times New Roman"/>
              <w:sz w:val="24"/>
              <w:szCs w:val="24"/>
            </w:rPr>
          </w:pPr>
          <w:del w:id="1006" w:author="Mohammad Nayeem Hasan" w:date="2024-05-20T23:57:00Z" w16du:dateUtc="2024-05-20T17:57:00Z">
            <w:r w:rsidRPr="002732DD" w:rsidDel="00DE023D">
              <w:rPr>
                <w:rFonts w:ascii="Times New Roman" w:eastAsia="Times New Roman" w:hAnsi="Times New Roman" w:cs="Times New Roman"/>
                <w:sz w:val="24"/>
                <w:szCs w:val="24"/>
              </w:rPr>
              <w:delText>50</w:delText>
            </w:r>
            <w:r w:rsidRPr="002732DD" w:rsidDel="00DE023D">
              <w:rPr>
                <w:rFonts w:ascii="Times New Roman" w:eastAsia="Times New Roman" w:hAnsi="Times New Roman" w:cs="Times New Roman"/>
                <w:sz w:val="24"/>
                <w:szCs w:val="24"/>
              </w:rPr>
              <w:tab/>
              <w:delText xml:space="preserve">Ramachandran A, Snehalatha C, Kapur A, et al. High prevalence of diabetes and impaired glucose tolerance in India: National Urban Diabetes Survey. Diabetologia 2001; </w:delText>
            </w:r>
            <w:r w:rsidRPr="002732DD" w:rsidDel="00DE023D">
              <w:rPr>
                <w:rFonts w:ascii="Times New Roman" w:eastAsia="Times New Roman" w:hAnsi="Times New Roman" w:cs="Times New Roman"/>
                <w:b/>
                <w:bCs/>
                <w:sz w:val="24"/>
                <w:szCs w:val="24"/>
              </w:rPr>
              <w:delText>44</w:delText>
            </w:r>
            <w:r w:rsidRPr="002732DD" w:rsidDel="00DE023D">
              <w:rPr>
                <w:rFonts w:ascii="Times New Roman" w:eastAsia="Times New Roman" w:hAnsi="Times New Roman" w:cs="Times New Roman"/>
                <w:sz w:val="24"/>
                <w:szCs w:val="24"/>
              </w:rPr>
              <w:delText>: 1094–101.</w:delText>
            </w:r>
          </w:del>
        </w:p>
        <w:p w14:paraId="1FC5D94E" w14:textId="70228E38" w:rsidR="00956D6A" w:rsidRPr="002732DD" w:rsidDel="00DE023D" w:rsidRDefault="00956D6A">
          <w:pPr>
            <w:autoSpaceDE w:val="0"/>
            <w:autoSpaceDN w:val="0"/>
            <w:ind w:hanging="640"/>
            <w:divId w:val="969020095"/>
            <w:rPr>
              <w:del w:id="1007" w:author="Mohammad Nayeem Hasan" w:date="2024-05-20T23:57:00Z" w16du:dateUtc="2024-05-20T17:57:00Z"/>
              <w:rFonts w:ascii="Times New Roman" w:eastAsia="Times New Roman" w:hAnsi="Times New Roman" w:cs="Times New Roman"/>
              <w:sz w:val="24"/>
              <w:szCs w:val="24"/>
            </w:rPr>
          </w:pPr>
          <w:del w:id="1008" w:author="Mohammad Nayeem Hasan" w:date="2024-05-20T23:57:00Z" w16du:dateUtc="2024-05-20T17:57:00Z">
            <w:r w:rsidRPr="002732DD" w:rsidDel="00DE023D">
              <w:rPr>
                <w:rFonts w:ascii="Times New Roman" w:eastAsia="Times New Roman" w:hAnsi="Times New Roman" w:cs="Times New Roman"/>
                <w:sz w:val="24"/>
                <w:szCs w:val="24"/>
              </w:rPr>
              <w:delText>51</w:delText>
            </w:r>
            <w:r w:rsidRPr="002732DD" w:rsidDel="00DE023D">
              <w:rPr>
                <w:rFonts w:ascii="Times New Roman" w:eastAsia="Times New Roman" w:hAnsi="Times New Roman" w:cs="Times New Roman"/>
                <w:sz w:val="24"/>
                <w:szCs w:val="24"/>
              </w:rPr>
              <w:tab/>
              <w:delText xml:space="preserve">Das U, Kar N. Prevalence and risk factor of diabetes among the elderly people in West Bengal: evidence-based LASI 1st wave. BMC Endocr Disord 2023; </w:delText>
            </w:r>
            <w:r w:rsidRPr="002732DD" w:rsidDel="00DE023D">
              <w:rPr>
                <w:rFonts w:ascii="Times New Roman" w:eastAsia="Times New Roman" w:hAnsi="Times New Roman" w:cs="Times New Roman"/>
                <w:b/>
                <w:bCs/>
                <w:sz w:val="24"/>
                <w:szCs w:val="24"/>
              </w:rPr>
              <w:delText>23</w:delText>
            </w:r>
            <w:r w:rsidRPr="002732DD" w:rsidDel="00DE023D">
              <w:rPr>
                <w:rFonts w:ascii="Times New Roman" w:eastAsia="Times New Roman" w:hAnsi="Times New Roman" w:cs="Times New Roman"/>
                <w:sz w:val="24"/>
                <w:szCs w:val="24"/>
              </w:rPr>
              <w:delText>. DOI:10.1186/s12902-023-01421-3.</w:delText>
            </w:r>
          </w:del>
        </w:p>
        <w:p w14:paraId="042E403C" w14:textId="4F9172C4" w:rsidR="00956D6A" w:rsidRPr="002732DD" w:rsidDel="00DE023D" w:rsidRDefault="00956D6A">
          <w:pPr>
            <w:autoSpaceDE w:val="0"/>
            <w:autoSpaceDN w:val="0"/>
            <w:ind w:hanging="640"/>
            <w:divId w:val="1162430841"/>
            <w:rPr>
              <w:del w:id="1009" w:author="Mohammad Nayeem Hasan" w:date="2024-05-20T23:57:00Z" w16du:dateUtc="2024-05-20T17:57:00Z"/>
              <w:rFonts w:ascii="Times New Roman" w:eastAsia="Times New Roman" w:hAnsi="Times New Roman" w:cs="Times New Roman"/>
              <w:sz w:val="24"/>
              <w:szCs w:val="24"/>
            </w:rPr>
          </w:pPr>
          <w:del w:id="1010" w:author="Mohammad Nayeem Hasan" w:date="2024-05-20T23:57:00Z" w16du:dateUtc="2024-05-20T17:57:00Z">
            <w:r w:rsidRPr="002732DD" w:rsidDel="00DE023D">
              <w:rPr>
                <w:rFonts w:ascii="Times New Roman" w:eastAsia="Times New Roman" w:hAnsi="Times New Roman" w:cs="Times New Roman"/>
                <w:sz w:val="24"/>
                <w:szCs w:val="24"/>
              </w:rPr>
              <w:delText>52</w:delText>
            </w:r>
            <w:r w:rsidRPr="002732DD" w:rsidDel="00DE023D">
              <w:rPr>
                <w:rFonts w:ascii="Times New Roman" w:eastAsia="Times New Roman" w:hAnsi="Times New Roman" w:cs="Times New Roman"/>
                <w:sz w:val="24"/>
                <w:szCs w:val="24"/>
              </w:rPr>
              <w:tab/>
              <w:delText xml:space="preserve">Nathan DM, Davidson MB, DeFronzo RA, et al. Impaired fasting glucose and impaired glucose tolerance: Implications for care. Diabetes Care 2007; </w:delText>
            </w:r>
            <w:r w:rsidRPr="002732DD" w:rsidDel="00DE023D">
              <w:rPr>
                <w:rFonts w:ascii="Times New Roman" w:eastAsia="Times New Roman" w:hAnsi="Times New Roman" w:cs="Times New Roman"/>
                <w:b/>
                <w:bCs/>
                <w:sz w:val="24"/>
                <w:szCs w:val="24"/>
              </w:rPr>
              <w:delText>30</w:delText>
            </w:r>
            <w:r w:rsidRPr="002732DD" w:rsidDel="00DE023D">
              <w:rPr>
                <w:rFonts w:ascii="Times New Roman" w:eastAsia="Times New Roman" w:hAnsi="Times New Roman" w:cs="Times New Roman"/>
                <w:sz w:val="24"/>
                <w:szCs w:val="24"/>
              </w:rPr>
              <w:delText>: 753–9.</w:delText>
            </w:r>
          </w:del>
        </w:p>
        <w:p w14:paraId="7D62E86D" w14:textId="5B1C8618" w:rsidR="00956D6A" w:rsidRPr="002732DD" w:rsidDel="00DE023D" w:rsidRDefault="00956D6A">
          <w:pPr>
            <w:autoSpaceDE w:val="0"/>
            <w:autoSpaceDN w:val="0"/>
            <w:ind w:hanging="640"/>
            <w:divId w:val="1741126189"/>
            <w:rPr>
              <w:del w:id="1011" w:author="Mohammad Nayeem Hasan" w:date="2024-05-20T23:57:00Z" w16du:dateUtc="2024-05-20T17:57:00Z"/>
              <w:rFonts w:ascii="Times New Roman" w:eastAsia="Times New Roman" w:hAnsi="Times New Roman" w:cs="Times New Roman"/>
              <w:sz w:val="24"/>
              <w:szCs w:val="24"/>
            </w:rPr>
          </w:pPr>
          <w:del w:id="1012" w:author="Mohammad Nayeem Hasan" w:date="2024-05-20T23:57:00Z" w16du:dateUtc="2024-05-20T17:57:00Z">
            <w:r w:rsidRPr="002732DD" w:rsidDel="00DE023D">
              <w:rPr>
                <w:rFonts w:ascii="Times New Roman" w:eastAsia="Times New Roman" w:hAnsi="Times New Roman" w:cs="Times New Roman"/>
                <w:sz w:val="24"/>
                <w:szCs w:val="24"/>
              </w:rPr>
              <w:delText>53</w:delText>
            </w:r>
            <w:r w:rsidRPr="002732DD" w:rsidDel="00DE023D">
              <w:rPr>
                <w:rFonts w:ascii="Times New Roman" w:eastAsia="Times New Roman" w:hAnsi="Times New Roman" w:cs="Times New Roman"/>
                <w:sz w:val="24"/>
                <w:szCs w:val="24"/>
              </w:rPr>
              <w:tab/>
              <w:delText xml:space="preserve">Kautzky-Willer A, Leutner M, Harreiter J. Sex differences in type 2 diabetes. Diabetologia 2023; </w:delText>
            </w:r>
            <w:r w:rsidRPr="002732DD" w:rsidDel="00DE023D">
              <w:rPr>
                <w:rFonts w:ascii="Times New Roman" w:eastAsia="Times New Roman" w:hAnsi="Times New Roman" w:cs="Times New Roman"/>
                <w:b/>
                <w:bCs/>
                <w:sz w:val="24"/>
                <w:szCs w:val="24"/>
              </w:rPr>
              <w:delText>66</w:delText>
            </w:r>
            <w:r w:rsidRPr="002732DD" w:rsidDel="00DE023D">
              <w:rPr>
                <w:rFonts w:ascii="Times New Roman" w:eastAsia="Times New Roman" w:hAnsi="Times New Roman" w:cs="Times New Roman"/>
                <w:sz w:val="24"/>
                <w:szCs w:val="24"/>
              </w:rPr>
              <w:delText>: 986–1002.</w:delText>
            </w:r>
          </w:del>
        </w:p>
        <w:p w14:paraId="567BAB5C" w14:textId="4DD17B01" w:rsidR="00956D6A" w:rsidRPr="002732DD" w:rsidDel="00DE023D" w:rsidRDefault="00956D6A">
          <w:pPr>
            <w:autoSpaceDE w:val="0"/>
            <w:autoSpaceDN w:val="0"/>
            <w:ind w:hanging="640"/>
            <w:divId w:val="835926645"/>
            <w:rPr>
              <w:del w:id="1013" w:author="Mohammad Nayeem Hasan" w:date="2024-05-20T23:57:00Z" w16du:dateUtc="2024-05-20T17:57:00Z"/>
              <w:rFonts w:ascii="Times New Roman" w:eastAsia="Times New Roman" w:hAnsi="Times New Roman" w:cs="Times New Roman"/>
              <w:sz w:val="24"/>
              <w:szCs w:val="24"/>
            </w:rPr>
          </w:pPr>
          <w:del w:id="1014" w:author="Mohammad Nayeem Hasan" w:date="2024-05-20T23:57:00Z" w16du:dateUtc="2024-05-20T17:57:00Z">
            <w:r w:rsidRPr="002732DD" w:rsidDel="00DE023D">
              <w:rPr>
                <w:rFonts w:ascii="Times New Roman" w:eastAsia="Times New Roman" w:hAnsi="Times New Roman" w:cs="Times New Roman"/>
                <w:sz w:val="24"/>
                <w:szCs w:val="24"/>
              </w:rPr>
              <w:delText>54</w:delText>
            </w:r>
            <w:r w:rsidRPr="002732DD" w:rsidDel="00DE023D">
              <w:rPr>
                <w:rFonts w:ascii="Times New Roman" w:eastAsia="Times New Roman" w:hAnsi="Times New Roman" w:cs="Times New Roman"/>
                <w:sz w:val="24"/>
                <w:szCs w:val="24"/>
              </w:rPr>
              <w:tab/>
              <w:delText xml:space="preserve">Ramke J, Lee L, Brian G. Prevalence of diabetes among adults aged ≥40years in Timor-Leste. J Diabetes 2012; </w:delText>
            </w:r>
            <w:r w:rsidRPr="002732DD" w:rsidDel="00DE023D">
              <w:rPr>
                <w:rFonts w:ascii="Times New Roman" w:eastAsia="Times New Roman" w:hAnsi="Times New Roman" w:cs="Times New Roman"/>
                <w:b/>
                <w:bCs/>
                <w:sz w:val="24"/>
                <w:szCs w:val="24"/>
              </w:rPr>
              <w:delText>4</w:delText>
            </w:r>
            <w:r w:rsidRPr="002732DD" w:rsidDel="00DE023D">
              <w:rPr>
                <w:rFonts w:ascii="Times New Roman" w:eastAsia="Times New Roman" w:hAnsi="Times New Roman" w:cs="Times New Roman"/>
                <w:sz w:val="24"/>
                <w:szCs w:val="24"/>
              </w:rPr>
              <w:delText>: 392–4.</w:delText>
            </w:r>
          </w:del>
        </w:p>
        <w:p w14:paraId="6169DBBC" w14:textId="0893FAD3" w:rsidR="00956D6A" w:rsidRPr="002732DD" w:rsidDel="00DE023D" w:rsidRDefault="00956D6A">
          <w:pPr>
            <w:autoSpaceDE w:val="0"/>
            <w:autoSpaceDN w:val="0"/>
            <w:ind w:hanging="640"/>
            <w:divId w:val="606812539"/>
            <w:rPr>
              <w:del w:id="1015" w:author="Mohammad Nayeem Hasan" w:date="2024-05-20T23:57:00Z" w16du:dateUtc="2024-05-20T17:57:00Z"/>
              <w:rFonts w:ascii="Times New Roman" w:eastAsia="Times New Roman" w:hAnsi="Times New Roman" w:cs="Times New Roman"/>
              <w:sz w:val="24"/>
              <w:szCs w:val="24"/>
            </w:rPr>
          </w:pPr>
          <w:del w:id="1016" w:author="Mohammad Nayeem Hasan" w:date="2024-05-20T23:57:00Z" w16du:dateUtc="2024-05-20T17:57:00Z">
            <w:r w:rsidRPr="002732DD" w:rsidDel="00DE023D">
              <w:rPr>
                <w:rFonts w:ascii="Times New Roman" w:eastAsia="Times New Roman" w:hAnsi="Times New Roman" w:cs="Times New Roman"/>
                <w:sz w:val="24"/>
                <w:szCs w:val="24"/>
              </w:rPr>
              <w:delText>55</w:delText>
            </w:r>
            <w:r w:rsidRPr="002732DD" w:rsidDel="00DE023D">
              <w:rPr>
                <w:rFonts w:ascii="Times New Roman" w:eastAsia="Times New Roman" w:hAnsi="Times New Roman" w:cs="Times New Roman"/>
                <w:sz w:val="24"/>
                <w:szCs w:val="24"/>
              </w:rPr>
              <w:tab/>
              <w:delText xml:space="preserve">Ramachandran A, Mary S, Yamuna A, Murugesan N, Snehalatha C. High prevalence of diabetes and cardiovascular risk factors associated with urbanization in India. Diabetes Care 2008; </w:delText>
            </w:r>
            <w:r w:rsidRPr="002732DD" w:rsidDel="00DE023D">
              <w:rPr>
                <w:rFonts w:ascii="Times New Roman" w:eastAsia="Times New Roman" w:hAnsi="Times New Roman" w:cs="Times New Roman"/>
                <w:b/>
                <w:bCs/>
                <w:sz w:val="24"/>
                <w:szCs w:val="24"/>
              </w:rPr>
              <w:delText>31</w:delText>
            </w:r>
            <w:r w:rsidRPr="002732DD" w:rsidDel="00DE023D">
              <w:rPr>
                <w:rFonts w:ascii="Times New Roman" w:eastAsia="Times New Roman" w:hAnsi="Times New Roman" w:cs="Times New Roman"/>
                <w:sz w:val="24"/>
                <w:szCs w:val="24"/>
              </w:rPr>
              <w:delText>: 893–8.</w:delText>
            </w:r>
          </w:del>
        </w:p>
        <w:p w14:paraId="351FAA0B" w14:textId="4C4FBC51" w:rsidR="00956D6A" w:rsidRPr="002732DD" w:rsidDel="00DE023D" w:rsidRDefault="00956D6A">
          <w:pPr>
            <w:autoSpaceDE w:val="0"/>
            <w:autoSpaceDN w:val="0"/>
            <w:ind w:hanging="640"/>
            <w:divId w:val="1018895044"/>
            <w:rPr>
              <w:del w:id="1017" w:author="Mohammad Nayeem Hasan" w:date="2024-05-20T23:57:00Z" w16du:dateUtc="2024-05-20T17:57:00Z"/>
              <w:rFonts w:ascii="Times New Roman" w:eastAsia="Times New Roman" w:hAnsi="Times New Roman" w:cs="Times New Roman"/>
              <w:sz w:val="24"/>
              <w:szCs w:val="24"/>
            </w:rPr>
          </w:pPr>
          <w:del w:id="1018" w:author="Mohammad Nayeem Hasan" w:date="2024-05-20T23:57:00Z" w16du:dateUtc="2024-05-20T17:57:00Z">
            <w:r w:rsidRPr="002732DD" w:rsidDel="00DE023D">
              <w:rPr>
                <w:rFonts w:ascii="Times New Roman" w:eastAsia="Times New Roman" w:hAnsi="Times New Roman" w:cs="Times New Roman"/>
                <w:sz w:val="24"/>
                <w:szCs w:val="24"/>
              </w:rPr>
              <w:delText>56</w:delText>
            </w:r>
            <w:r w:rsidRPr="002732DD" w:rsidDel="00DE023D">
              <w:rPr>
                <w:rFonts w:ascii="Times New Roman" w:eastAsia="Times New Roman" w:hAnsi="Times New Roman" w:cs="Times New Roman"/>
                <w:sz w:val="24"/>
                <w:szCs w:val="24"/>
              </w:rPr>
              <w:tab/>
              <w:delText xml:space="preserve">Ong KL, Stafford LK, McLaughlin SA, et al. Global, regional, and national burden of diabetes from 1990 to 2021, with projections of prevalence to 2050: a systematic analysis for the Global Burden of Disease Study 2021. The Lancet 2023; </w:delText>
            </w:r>
            <w:r w:rsidRPr="002732DD" w:rsidDel="00DE023D">
              <w:rPr>
                <w:rFonts w:ascii="Times New Roman" w:eastAsia="Times New Roman" w:hAnsi="Times New Roman" w:cs="Times New Roman"/>
                <w:b/>
                <w:bCs/>
                <w:sz w:val="24"/>
                <w:szCs w:val="24"/>
              </w:rPr>
              <w:delText>402</w:delText>
            </w:r>
            <w:r w:rsidRPr="002732DD" w:rsidDel="00DE023D">
              <w:rPr>
                <w:rFonts w:ascii="Times New Roman" w:eastAsia="Times New Roman" w:hAnsi="Times New Roman" w:cs="Times New Roman"/>
                <w:sz w:val="24"/>
                <w:szCs w:val="24"/>
              </w:rPr>
              <w:delText>: 203–34.</w:delText>
            </w:r>
          </w:del>
        </w:p>
        <w:p w14:paraId="1ACB2D4F" w14:textId="4C7B3280" w:rsidR="00956D6A" w:rsidRPr="002732DD" w:rsidDel="00DE023D" w:rsidRDefault="00956D6A">
          <w:pPr>
            <w:autoSpaceDE w:val="0"/>
            <w:autoSpaceDN w:val="0"/>
            <w:ind w:hanging="640"/>
            <w:divId w:val="1163738481"/>
            <w:rPr>
              <w:del w:id="1019" w:author="Mohammad Nayeem Hasan" w:date="2024-05-20T23:57:00Z" w16du:dateUtc="2024-05-20T17:57:00Z"/>
              <w:rFonts w:ascii="Times New Roman" w:eastAsia="Times New Roman" w:hAnsi="Times New Roman" w:cs="Times New Roman"/>
              <w:sz w:val="24"/>
              <w:szCs w:val="24"/>
            </w:rPr>
          </w:pPr>
          <w:del w:id="1020" w:author="Mohammad Nayeem Hasan" w:date="2024-05-20T23:57:00Z" w16du:dateUtc="2024-05-20T17:57:00Z">
            <w:r w:rsidRPr="002732DD" w:rsidDel="00DE023D">
              <w:rPr>
                <w:rFonts w:ascii="Times New Roman" w:eastAsia="Times New Roman" w:hAnsi="Times New Roman" w:cs="Times New Roman"/>
                <w:sz w:val="24"/>
                <w:szCs w:val="24"/>
              </w:rPr>
              <w:delText>57</w:delText>
            </w:r>
            <w:r w:rsidRPr="002732DD" w:rsidDel="00DE023D">
              <w:rPr>
                <w:rFonts w:ascii="Times New Roman" w:eastAsia="Times New Roman" w:hAnsi="Times New Roman" w:cs="Times New Roman"/>
                <w:sz w:val="24"/>
                <w:szCs w:val="24"/>
              </w:rPr>
              <w:tab/>
              <w:delText xml:space="preserve">Aung WP, Bjertness E, Htet AS, Stigum H, Kjøllesdal MKR. Trends in Diabetes Prevalence, Awareness, Treatment and Control in Yangon Region, Myanmar, Between 2004 and 2014, Two Cross-Sectional Studies. Int J Environ Res Public Health 2019; </w:delText>
            </w:r>
            <w:r w:rsidRPr="002732DD" w:rsidDel="00DE023D">
              <w:rPr>
                <w:rFonts w:ascii="Times New Roman" w:eastAsia="Times New Roman" w:hAnsi="Times New Roman" w:cs="Times New Roman"/>
                <w:b/>
                <w:bCs/>
                <w:sz w:val="24"/>
                <w:szCs w:val="24"/>
              </w:rPr>
              <w:delText>16</w:delText>
            </w:r>
            <w:r w:rsidRPr="002732DD" w:rsidDel="00DE023D">
              <w:rPr>
                <w:rFonts w:ascii="Times New Roman" w:eastAsia="Times New Roman" w:hAnsi="Times New Roman" w:cs="Times New Roman"/>
                <w:sz w:val="24"/>
                <w:szCs w:val="24"/>
              </w:rPr>
              <w:delText>. DOI:10.3390/IJERPH16183461.</w:delText>
            </w:r>
          </w:del>
        </w:p>
        <w:p w14:paraId="7F95E3D9" w14:textId="3DFFA188" w:rsidR="00956D6A" w:rsidRPr="002732DD" w:rsidDel="00DE023D" w:rsidRDefault="00956D6A">
          <w:pPr>
            <w:autoSpaceDE w:val="0"/>
            <w:autoSpaceDN w:val="0"/>
            <w:ind w:hanging="640"/>
            <w:divId w:val="1667631973"/>
            <w:rPr>
              <w:del w:id="1021" w:author="Mohammad Nayeem Hasan" w:date="2024-05-20T23:57:00Z" w16du:dateUtc="2024-05-20T17:57:00Z"/>
              <w:rFonts w:ascii="Times New Roman" w:eastAsia="Times New Roman" w:hAnsi="Times New Roman" w:cs="Times New Roman"/>
              <w:sz w:val="24"/>
              <w:szCs w:val="24"/>
            </w:rPr>
          </w:pPr>
          <w:del w:id="1022" w:author="Mohammad Nayeem Hasan" w:date="2024-05-20T23:57:00Z" w16du:dateUtc="2024-05-20T17:57:00Z">
            <w:r w:rsidRPr="002732DD" w:rsidDel="00DE023D">
              <w:rPr>
                <w:rFonts w:ascii="Times New Roman" w:eastAsia="Times New Roman" w:hAnsi="Times New Roman" w:cs="Times New Roman"/>
                <w:sz w:val="24"/>
                <w:szCs w:val="24"/>
              </w:rPr>
              <w:delText>58</w:delText>
            </w:r>
            <w:r w:rsidRPr="002732DD" w:rsidDel="00DE023D">
              <w:rPr>
                <w:rFonts w:ascii="Times New Roman" w:eastAsia="Times New Roman" w:hAnsi="Times New Roman" w:cs="Times New Roman"/>
                <w:sz w:val="24"/>
                <w:szCs w:val="24"/>
              </w:rPr>
              <w:tab/>
              <w:delText xml:space="preserve">Morrison J, Akter K, Jennings HM, et al. Participatory learning and action to address type 2 diabetes in rural Bangladesh: a qualitative process evaluation. BMC Endocr Disord 2019; </w:delText>
            </w:r>
            <w:r w:rsidRPr="002732DD" w:rsidDel="00DE023D">
              <w:rPr>
                <w:rFonts w:ascii="Times New Roman" w:eastAsia="Times New Roman" w:hAnsi="Times New Roman" w:cs="Times New Roman"/>
                <w:b/>
                <w:bCs/>
                <w:sz w:val="24"/>
                <w:szCs w:val="24"/>
              </w:rPr>
              <w:delText>19</w:delText>
            </w:r>
            <w:r w:rsidRPr="002732DD" w:rsidDel="00DE023D">
              <w:rPr>
                <w:rFonts w:ascii="Times New Roman" w:eastAsia="Times New Roman" w:hAnsi="Times New Roman" w:cs="Times New Roman"/>
                <w:sz w:val="24"/>
                <w:szCs w:val="24"/>
              </w:rPr>
              <w:delText>. DOI:10.1186/S12902-019-0447-3.</w:delText>
            </w:r>
          </w:del>
        </w:p>
        <w:p w14:paraId="3452E5DB" w14:textId="37FA95B3" w:rsidR="00956D6A" w:rsidRPr="002732DD" w:rsidDel="00DE023D" w:rsidRDefault="00956D6A">
          <w:pPr>
            <w:autoSpaceDE w:val="0"/>
            <w:autoSpaceDN w:val="0"/>
            <w:ind w:hanging="640"/>
            <w:divId w:val="1466393788"/>
            <w:rPr>
              <w:del w:id="1023" w:author="Mohammad Nayeem Hasan" w:date="2024-05-20T23:57:00Z" w16du:dateUtc="2024-05-20T17:57:00Z"/>
              <w:rFonts w:ascii="Times New Roman" w:eastAsia="Times New Roman" w:hAnsi="Times New Roman" w:cs="Times New Roman"/>
              <w:sz w:val="24"/>
              <w:szCs w:val="24"/>
            </w:rPr>
          </w:pPr>
          <w:del w:id="1024" w:author="Mohammad Nayeem Hasan" w:date="2024-05-20T23:57:00Z" w16du:dateUtc="2024-05-20T17:57:00Z">
            <w:r w:rsidRPr="002732DD" w:rsidDel="00DE023D">
              <w:rPr>
                <w:rFonts w:ascii="Times New Roman" w:eastAsia="Times New Roman" w:hAnsi="Times New Roman" w:cs="Times New Roman"/>
                <w:sz w:val="24"/>
                <w:szCs w:val="24"/>
              </w:rPr>
              <w:delText>59</w:delText>
            </w:r>
            <w:r w:rsidRPr="002732DD" w:rsidDel="00DE023D">
              <w:rPr>
                <w:rFonts w:ascii="Times New Roman" w:eastAsia="Times New Roman" w:hAnsi="Times New Roman" w:cs="Times New Roman"/>
                <w:sz w:val="24"/>
                <w:szCs w:val="24"/>
              </w:rPr>
              <w:tab/>
              <w:delText xml:space="preserve">Fottrell E, King C, Ahmed N, et al. Intermediate hyperglycaemia, diabetes and blood pressure in rural Bangladesh: five-year post-randomisation follow-up of the DMagic cluster-randomised controlled trial. The Lancet Regional Health - Southeast Asia 2023; </w:delText>
            </w:r>
            <w:r w:rsidRPr="002732DD" w:rsidDel="00DE023D">
              <w:rPr>
                <w:rFonts w:ascii="Times New Roman" w:eastAsia="Times New Roman" w:hAnsi="Times New Roman" w:cs="Times New Roman"/>
                <w:b/>
                <w:bCs/>
                <w:sz w:val="24"/>
                <w:szCs w:val="24"/>
              </w:rPr>
              <w:delText>10</w:delText>
            </w:r>
            <w:r w:rsidRPr="002732DD" w:rsidDel="00DE023D">
              <w:rPr>
                <w:rFonts w:ascii="Times New Roman" w:eastAsia="Times New Roman" w:hAnsi="Times New Roman" w:cs="Times New Roman"/>
                <w:sz w:val="24"/>
                <w:szCs w:val="24"/>
              </w:rPr>
              <w:delText>: 100122.</w:delText>
            </w:r>
          </w:del>
        </w:p>
        <w:p w14:paraId="6B48DD4B" w14:textId="1B3D5D6B" w:rsidR="00956D6A" w:rsidRPr="002732DD" w:rsidDel="00DE023D" w:rsidRDefault="00956D6A">
          <w:pPr>
            <w:autoSpaceDE w:val="0"/>
            <w:autoSpaceDN w:val="0"/>
            <w:ind w:hanging="640"/>
            <w:divId w:val="1754937292"/>
            <w:rPr>
              <w:del w:id="1025" w:author="Mohammad Nayeem Hasan" w:date="2024-05-20T23:57:00Z" w16du:dateUtc="2024-05-20T17:57:00Z"/>
              <w:rFonts w:ascii="Times New Roman" w:eastAsia="Times New Roman" w:hAnsi="Times New Roman" w:cs="Times New Roman"/>
              <w:sz w:val="24"/>
              <w:szCs w:val="24"/>
            </w:rPr>
          </w:pPr>
          <w:del w:id="1026" w:author="Mohammad Nayeem Hasan" w:date="2024-05-20T23:57:00Z" w16du:dateUtc="2024-05-20T17:57:00Z">
            <w:r w:rsidRPr="002732DD" w:rsidDel="00DE023D">
              <w:rPr>
                <w:rFonts w:ascii="Times New Roman" w:eastAsia="Times New Roman" w:hAnsi="Times New Roman" w:cs="Times New Roman"/>
                <w:sz w:val="24"/>
                <w:szCs w:val="24"/>
              </w:rPr>
              <w:delText>60</w:delText>
            </w:r>
            <w:r w:rsidRPr="002732DD" w:rsidDel="00DE023D">
              <w:rPr>
                <w:rFonts w:ascii="Times New Roman" w:eastAsia="Times New Roman" w:hAnsi="Times New Roman" w:cs="Times New Roman"/>
                <w:sz w:val="24"/>
                <w:szCs w:val="24"/>
              </w:rPr>
              <w:tab/>
              <w:delText xml:space="preserve">Akhtar S, Ali A, Asghar M, Hussain I, Sarwar A. Original research: Prevalence of type 2 diabetes and pre-diabetes in Sri Lanka: a systematic review and meta-analysis. BMJ Open 2023; </w:delText>
            </w:r>
            <w:r w:rsidRPr="002732DD" w:rsidDel="00DE023D">
              <w:rPr>
                <w:rFonts w:ascii="Times New Roman" w:eastAsia="Times New Roman" w:hAnsi="Times New Roman" w:cs="Times New Roman"/>
                <w:b/>
                <w:bCs/>
                <w:sz w:val="24"/>
                <w:szCs w:val="24"/>
              </w:rPr>
              <w:delText>13</w:delText>
            </w:r>
            <w:r w:rsidRPr="002732DD" w:rsidDel="00DE023D">
              <w:rPr>
                <w:rFonts w:ascii="Times New Roman" w:eastAsia="Times New Roman" w:hAnsi="Times New Roman" w:cs="Times New Roman"/>
                <w:sz w:val="24"/>
                <w:szCs w:val="24"/>
              </w:rPr>
              <w:delText>: 68445.</w:delText>
            </w:r>
          </w:del>
        </w:p>
        <w:p w14:paraId="655E852C" w14:textId="1EC1F36E" w:rsidR="00956D6A" w:rsidRPr="002732DD" w:rsidDel="00DE023D" w:rsidRDefault="00956D6A">
          <w:pPr>
            <w:autoSpaceDE w:val="0"/>
            <w:autoSpaceDN w:val="0"/>
            <w:ind w:hanging="640"/>
            <w:divId w:val="172304860"/>
            <w:rPr>
              <w:del w:id="1027" w:author="Mohammad Nayeem Hasan" w:date="2024-05-20T23:57:00Z" w16du:dateUtc="2024-05-20T17:57:00Z"/>
              <w:rFonts w:ascii="Times New Roman" w:eastAsia="Times New Roman" w:hAnsi="Times New Roman" w:cs="Times New Roman"/>
              <w:sz w:val="24"/>
              <w:szCs w:val="24"/>
            </w:rPr>
          </w:pPr>
          <w:del w:id="1028" w:author="Mohammad Nayeem Hasan" w:date="2024-05-20T23:57:00Z" w16du:dateUtc="2024-05-20T17:57:00Z">
            <w:r w:rsidRPr="002732DD" w:rsidDel="00DE023D">
              <w:rPr>
                <w:rFonts w:ascii="Times New Roman" w:eastAsia="Times New Roman" w:hAnsi="Times New Roman" w:cs="Times New Roman"/>
                <w:sz w:val="24"/>
                <w:szCs w:val="24"/>
              </w:rPr>
              <w:delText>61</w:delText>
            </w:r>
            <w:r w:rsidRPr="002732DD" w:rsidDel="00DE023D">
              <w:rPr>
                <w:rFonts w:ascii="Times New Roman" w:eastAsia="Times New Roman" w:hAnsi="Times New Roman" w:cs="Times New Roman"/>
                <w:sz w:val="24"/>
                <w:szCs w:val="24"/>
              </w:rPr>
              <w:tab/>
              <w:delText xml:space="preserve">Majeed NA, Shiruhana SA, Maniam J, Eigenmann CA, Siyan A, Ogle GD. Incidence, prevalence and mortality of diabetes in children and adolescents aged under 20 years in the Republic of Maldives. J Paediatr Child Health 2020; </w:delText>
            </w:r>
            <w:r w:rsidRPr="002732DD" w:rsidDel="00DE023D">
              <w:rPr>
                <w:rFonts w:ascii="Times New Roman" w:eastAsia="Times New Roman" w:hAnsi="Times New Roman" w:cs="Times New Roman"/>
                <w:b/>
                <w:bCs/>
                <w:sz w:val="24"/>
                <w:szCs w:val="24"/>
              </w:rPr>
              <w:delText>56</w:delText>
            </w:r>
            <w:r w:rsidRPr="002732DD" w:rsidDel="00DE023D">
              <w:rPr>
                <w:rFonts w:ascii="Times New Roman" w:eastAsia="Times New Roman" w:hAnsi="Times New Roman" w:cs="Times New Roman"/>
                <w:sz w:val="24"/>
                <w:szCs w:val="24"/>
              </w:rPr>
              <w:delText>: 746–50.</w:delText>
            </w:r>
          </w:del>
        </w:p>
        <w:p w14:paraId="7627DDCB" w14:textId="1A58D4C9" w:rsidR="00956D6A" w:rsidRPr="002732DD" w:rsidDel="00DE023D" w:rsidRDefault="00956D6A">
          <w:pPr>
            <w:autoSpaceDE w:val="0"/>
            <w:autoSpaceDN w:val="0"/>
            <w:ind w:hanging="640"/>
            <w:divId w:val="1684235887"/>
            <w:rPr>
              <w:del w:id="1029" w:author="Mohammad Nayeem Hasan" w:date="2024-05-20T23:57:00Z" w16du:dateUtc="2024-05-20T17:57:00Z"/>
              <w:rFonts w:ascii="Times New Roman" w:eastAsia="Times New Roman" w:hAnsi="Times New Roman" w:cs="Times New Roman"/>
              <w:sz w:val="24"/>
              <w:szCs w:val="24"/>
            </w:rPr>
          </w:pPr>
          <w:del w:id="1030" w:author="Mohammad Nayeem Hasan" w:date="2024-05-20T23:57:00Z" w16du:dateUtc="2024-05-20T17:57:00Z">
            <w:r w:rsidRPr="002732DD" w:rsidDel="00DE023D">
              <w:rPr>
                <w:rFonts w:ascii="Times New Roman" w:eastAsia="Times New Roman" w:hAnsi="Times New Roman" w:cs="Times New Roman"/>
                <w:sz w:val="24"/>
                <w:szCs w:val="24"/>
              </w:rPr>
              <w:delText>62</w:delText>
            </w:r>
            <w:r w:rsidRPr="002732DD" w:rsidDel="00DE023D">
              <w:rPr>
                <w:rFonts w:ascii="Times New Roman" w:eastAsia="Times New Roman" w:hAnsi="Times New Roman" w:cs="Times New Roman"/>
                <w:sz w:val="24"/>
                <w:szCs w:val="24"/>
              </w:rPr>
              <w:tab/>
              <w:delText xml:space="preserve">Rannan-Eliya RP, Wijemunige N, Perera P, et al. Prevalence of diabetes and pre-diabetes in Sri Lanka: a new global hotspot-estimates from the Sri Lanka Health and Ageing Survey 2018/2019. BMJ Open Diabetes Res Care 2023; </w:delText>
            </w:r>
            <w:r w:rsidRPr="002732DD" w:rsidDel="00DE023D">
              <w:rPr>
                <w:rFonts w:ascii="Times New Roman" w:eastAsia="Times New Roman" w:hAnsi="Times New Roman" w:cs="Times New Roman"/>
                <w:b/>
                <w:bCs/>
                <w:sz w:val="24"/>
                <w:szCs w:val="24"/>
              </w:rPr>
              <w:delText>11</w:delText>
            </w:r>
            <w:r w:rsidRPr="002732DD" w:rsidDel="00DE023D">
              <w:rPr>
                <w:rFonts w:ascii="Times New Roman" w:eastAsia="Times New Roman" w:hAnsi="Times New Roman" w:cs="Times New Roman"/>
                <w:sz w:val="24"/>
                <w:szCs w:val="24"/>
              </w:rPr>
              <w:delText>. DOI:10.1136/BMJDRC-2022-003160.</w:delText>
            </w:r>
          </w:del>
        </w:p>
        <w:p w14:paraId="7274BBC4" w14:textId="224D0495" w:rsidR="00956D6A" w:rsidRPr="002732DD" w:rsidDel="00DE023D" w:rsidRDefault="00956D6A">
          <w:pPr>
            <w:autoSpaceDE w:val="0"/>
            <w:autoSpaceDN w:val="0"/>
            <w:ind w:hanging="640"/>
            <w:divId w:val="1963228639"/>
            <w:rPr>
              <w:del w:id="1031" w:author="Mohammad Nayeem Hasan" w:date="2024-05-20T23:57:00Z" w16du:dateUtc="2024-05-20T17:57:00Z"/>
              <w:rFonts w:ascii="Times New Roman" w:eastAsia="Times New Roman" w:hAnsi="Times New Roman" w:cs="Times New Roman"/>
              <w:sz w:val="24"/>
              <w:szCs w:val="24"/>
            </w:rPr>
          </w:pPr>
          <w:del w:id="1032" w:author="Mohammad Nayeem Hasan" w:date="2024-05-20T23:57:00Z" w16du:dateUtc="2024-05-20T17:57:00Z">
            <w:r w:rsidRPr="002732DD" w:rsidDel="00DE023D">
              <w:rPr>
                <w:rFonts w:ascii="Times New Roman" w:eastAsia="Times New Roman" w:hAnsi="Times New Roman" w:cs="Times New Roman"/>
                <w:sz w:val="24"/>
                <w:szCs w:val="24"/>
              </w:rPr>
              <w:delText>63</w:delText>
            </w:r>
            <w:r w:rsidRPr="002732DD" w:rsidDel="00DE023D">
              <w:rPr>
                <w:rFonts w:ascii="Times New Roman" w:eastAsia="Times New Roman" w:hAnsi="Times New Roman" w:cs="Times New Roman"/>
                <w:sz w:val="24"/>
                <w:szCs w:val="24"/>
              </w:rPr>
              <w:tab/>
              <w:delText xml:space="preserve">Barnett AH, Dixon AN, Bellary S, et al. Type 2 diabetes and cardiovascular risk in the UK south Asian community. Diabetologia 2006; </w:delText>
            </w:r>
            <w:r w:rsidRPr="002732DD" w:rsidDel="00DE023D">
              <w:rPr>
                <w:rFonts w:ascii="Times New Roman" w:eastAsia="Times New Roman" w:hAnsi="Times New Roman" w:cs="Times New Roman"/>
                <w:b/>
                <w:bCs/>
                <w:sz w:val="24"/>
                <w:szCs w:val="24"/>
              </w:rPr>
              <w:delText>49</w:delText>
            </w:r>
            <w:r w:rsidRPr="002732DD" w:rsidDel="00DE023D">
              <w:rPr>
                <w:rFonts w:ascii="Times New Roman" w:eastAsia="Times New Roman" w:hAnsi="Times New Roman" w:cs="Times New Roman"/>
                <w:sz w:val="24"/>
                <w:szCs w:val="24"/>
              </w:rPr>
              <w:delText>: 2234–46.</w:delText>
            </w:r>
          </w:del>
        </w:p>
        <w:p w14:paraId="03543456" w14:textId="05417194" w:rsidR="00956D6A" w:rsidRPr="002732DD" w:rsidDel="00DE023D" w:rsidRDefault="00956D6A">
          <w:pPr>
            <w:autoSpaceDE w:val="0"/>
            <w:autoSpaceDN w:val="0"/>
            <w:ind w:hanging="640"/>
            <w:divId w:val="332686621"/>
            <w:rPr>
              <w:del w:id="1033" w:author="Mohammad Nayeem Hasan" w:date="2024-05-20T23:57:00Z" w16du:dateUtc="2024-05-20T17:57:00Z"/>
              <w:rFonts w:ascii="Times New Roman" w:eastAsia="Times New Roman" w:hAnsi="Times New Roman" w:cs="Times New Roman"/>
              <w:sz w:val="24"/>
              <w:szCs w:val="24"/>
            </w:rPr>
          </w:pPr>
          <w:del w:id="1034" w:author="Mohammad Nayeem Hasan" w:date="2024-05-20T23:57:00Z" w16du:dateUtc="2024-05-20T17:57:00Z">
            <w:r w:rsidRPr="002732DD" w:rsidDel="00DE023D">
              <w:rPr>
                <w:rFonts w:ascii="Times New Roman" w:eastAsia="Times New Roman" w:hAnsi="Times New Roman" w:cs="Times New Roman"/>
                <w:sz w:val="24"/>
                <w:szCs w:val="24"/>
              </w:rPr>
              <w:delText>64</w:delText>
            </w:r>
            <w:r w:rsidRPr="002732DD" w:rsidDel="00DE023D">
              <w:rPr>
                <w:rFonts w:ascii="Times New Roman" w:eastAsia="Times New Roman" w:hAnsi="Times New Roman" w:cs="Times New Roman"/>
                <w:sz w:val="24"/>
                <w:szCs w:val="24"/>
              </w:rPr>
              <w:tab/>
              <w:delText xml:space="preserve">Cimminiello C, Zambon A, Polo Friz H. [Hypercholesterolemia and cardiovascular risk: advantages and limitations of current treatment options]. G Ital Cardiol (Rome) 2016; </w:delText>
            </w:r>
            <w:r w:rsidRPr="002732DD" w:rsidDel="00DE023D">
              <w:rPr>
                <w:rFonts w:ascii="Times New Roman" w:eastAsia="Times New Roman" w:hAnsi="Times New Roman" w:cs="Times New Roman"/>
                <w:b/>
                <w:bCs/>
                <w:sz w:val="24"/>
                <w:szCs w:val="24"/>
              </w:rPr>
              <w:delText>17</w:delText>
            </w:r>
            <w:r w:rsidRPr="002732DD" w:rsidDel="00DE023D">
              <w:rPr>
                <w:rFonts w:ascii="Times New Roman" w:eastAsia="Times New Roman" w:hAnsi="Times New Roman" w:cs="Times New Roman"/>
                <w:sz w:val="24"/>
                <w:szCs w:val="24"/>
              </w:rPr>
              <w:delText>: 6S – 13.</w:delText>
            </w:r>
          </w:del>
        </w:p>
        <w:p w14:paraId="50686A88" w14:textId="38192FF4" w:rsidR="00956D6A" w:rsidRPr="002732DD" w:rsidDel="00DE023D" w:rsidRDefault="00956D6A">
          <w:pPr>
            <w:autoSpaceDE w:val="0"/>
            <w:autoSpaceDN w:val="0"/>
            <w:ind w:hanging="640"/>
            <w:divId w:val="718744853"/>
            <w:rPr>
              <w:del w:id="1035" w:author="Mohammad Nayeem Hasan" w:date="2024-05-20T23:57:00Z" w16du:dateUtc="2024-05-20T17:57:00Z"/>
              <w:rFonts w:ascii="Times New Roman" w:eastAsia="Times New Roman" w:hAnsi="Times New Roman" w:cs="Times New Roman"/>
              <w:sz w:val="24"/>
              <w:szCs w:val="24"/>
            </w:rPr>
          </w:pPr>
          <w:del w:id="1036" w:author="Mohammad Nayeem Hasan" w:date="2024-05-20T23:57:00Z" w16du:dateUtc="2024-05-20T17:57:00Z">
            <w:r w:rsidRPr="002732DD" w:rsidDel="00DE023D">
              <w:rPr>
                <w:rFonts w:ascii="Times New Roman" w:eastAsia="Times New Roman" w:hAnsi="Times New Roman" w:cs="Times New Roman"/>
                <w:sz w:val="24"/>
                <w:szCs w:val="24"/>
              </w:rPr>
              <w:delText>65</w:delText>
            </w:r>
            <w:r w:rsidRPr="002732DD" w:rsidDel="00DE023D">
              <w:rPr>
                <w:rFonts w:ascii="Times New Roman" w:eastAsia="Times New Roman" w:hAnsi="Times New Roman" w:cs="Times New Roman"/>
                <w:sz w:val="24"/>
                <w:szCs w:val="24"/>
              </w:rPr>
              <w:tab/>
              <w:delText xml:space="preserve">Gaziano TA, Bitton A, Anand S, Abrahams-Gessel S, Murphy A. Growing Epidemic of Coronary Heart Disease in Low- and Middle-Income Countries. Curr Probl Cardiol 2010; </w:delText>
            </w:r>
            <w:r w:rsidRPr="002732DD" w:rsidDel="00DE023D">
              <w:rPr>
                <w:rFonts w:ascii="Times New Roman" w:eastAsia="Times New Roman" w:hAnsi="Times New Roman" w:cs="Times New Roman"/>
                <w:b/>
                <w:bCs/>
                <w:sz w:val="24"/>
                <w:szCs w:val="24"/>
              </w:rPr>
              <w:delText>35</w:delText>
            </w:r>
            <w:r w:rsidRPr="002732DD" w:rsidDel="00DE023D">
              <w:rPr>
                <w:rFonts w:ascii="Times New Roman" w:eastAsia="Times New Roman" w:hAnsi="Times New Roman" w:cs="Times New Roman"/>
                <w:sz w:val="24"/>
                <w:szCs w:val="24"/>
              </w:rPr>
              <w:delText>: 72.</w:delText>
            </w:r>
          </w:del>
        </w:p>
        <w:p w14:paraId="50CBD274" w14:textId="716958D8" w:rsidR="00956D6A" w:rsidRPr="002732DD" w:rsidDel="00DE023D" w:rsidRDefault="00956D6A">
          <w:pPr>
            <w:autoSpaceDE w:val="0"/>
            <w:autoSpaceDN w:val="0"/>
            <w:ind w:hanging="640"/>
            <w:divId w:val="101652936"/>
            <w:rPr>
              <w:del w:id="1037" w:author="Mohammad Nayeem Hasan" w:date="2024-05-20T23:57:00Z" w16du:dateUtc="2024-05-20T17:57:00Z"/>
              <w:rFonts w:ascii="Times New Roman" w:eastAsia="Times New Roman" w:hAnsi="Times New Roman" w:cs="Times New Roman"/>
              <w:sz w:val="24"/>
              <w:szCs w:val="24"/>
            </w:rPr>
          </w:pPr>
          <w:del w:id="1038" w:author="Mohammad Nayeem Hasan" w:date="2024-05-20T23:57:00Z" w16du:dateUtc="2024-05-20T17:57:00Z">
            <w:r w:rsidRPr="002732DD" w:rsidDel="00DE023D">
              <w:rPr>
                <w:rFonts w:ascii="Times New Roman" w:eastAsia="Times New Roman" w:hAnsi="Times New Roman" w:cs="Times New Roman"/>
                <w:sz w:val="24"/>
                <w:szCs w:val="24"/>
              </w:rPr>
              <w:delText>66</w:delText>
            </w:r>
            <w:r w:rsidRPr="002732DD" w:rsidDel="00DE023D">
              <w:rPr>
                <w:rFonts w:ascii="Times New Roman" w:eastAsia="Times New Roman" w:hAnsi="Times New Roman" w:cs="Times New Roman"/>
                <w:sz w:val="24"/>
                <w:szCs w:val="24"/>
              </w:rPr>
              <w:tab/>
              <w:delText xml:space="preserve">Groselj U, Wiegman A, Gidding SS. Screening in children for familial hypercholesterolaemia: start now. Eur Heart J 2022; </w:delText>
            </w:r>
            <w:r w:rsidRPr="002732DD" w:rsidDel="00DE023D">
              <w:rPr>
                <w:rFonts w:ascii="Times New Roman" w:eastAsia="Times New Roman" w:hAnsi="Times New Roman" w:cs="Times New Roman"/>
                <w:b/>
                <w:bCs/>
                <w:sz w:val="24"/>
                <w:szCs w:val="24"/>
              </w:rPr>
              <w:delText>43</w:delText>
            </w:r>
            <w:r w:rsidRPr="002732DD" w:rsidDel="00DE023D">
              <w:rPr>
                <w:rFonts w:ascii="Times New Roman" w:eastAsia="Times New Roman" w:hAnsi="Times New Roman" w:cs="Times New Roman"/>
                <w:sz w:val="24"/>
                <w:szCs w:val="24"/>
              </w:rPr>
              <w:delText>: 3209–12.</w:delText>
            </w:r>
          </w:del>
        </w:p>
        <w:p w14:paraId="36557DF7" w14:textId="126F2F3C" w:rsidR="00956D6A" w:rsidRPr="002732DD" w:rsidDel="00DE023D" w:rsidRDefault="00956D6A">
          <w:pPr>
            <w:autoSpaceDE w:val="0"/>
            <w:autoSpaceDN w:val="0"/>
            <w:ind w:hanging="640"/>
            <w:divId w:val="132916304"/>
            <w:rPr>
              <w:del w:id="1039" w:author="Mohammad Nayeem Hasan" w:date="2024-05-20T23:57:00Z" w16du:dateUtc="2024-05-20T17:57:00Z"/>
              <w:rFonts w:ascii="Times New Roman" w:eastAsia="Times New Roman" w:hAnsi="Times New Roman" w:cs="Times New Roman"/>
              <w:sz w:val="24"/>
              <w:szCs w:val="24"/>
            </w:rPr>
          </w:pPr>
          <w:del w:id="1040" w:author="Mohammad Nayeem Hasan" w:date="2024-05-20T23:57:00Z" w16du:dateUtc="2024-05-20T17:57:00Z">
            <w:r w:rsidRPr="002732DD" w:rsidDel="00DE023D">
              <w:rPr>
                <w:rFonts w:ascii="Times New Roman" w:eastAsia="Times New Roman" w:hAnsi="Times New Roman" w:cs="Times New Roman"/>
                <w:sz w:val="24"/>
                <w:szCs w:val="24"/>
              </w:rPr>
              <w:delText>67</w:delText>
            </w:r>
            <w:r w:rsidRPr="002732DD" w:rsidDel="00DE023D">
              <w:rPr>
                <w:rFonts w:ascii="Times New Roman" w:eastAsia="Times New Roman" w:hAnsi="Times New Roman" w:cs="Times New Roman"/>
                <w:sz w:val="24"/>
                <w:szCs w:val="24"/>
              </w:rPr>
              <w:tab/>
              <w:delText xml:space="preserve">Sadiq F, Shafi S, Sikonja J, et al. Mapping of familial hypercholesterolemia and dyslipidemias basic management infrastructure in Pakistan: a cross-sectional study. The Lancet Regional Health - Southeast Asia 2023; </w:delText>
            </w:r>
            <w:r w:rsidRPr="002732DD" w:rsidDel="00DE023D">
              <w:rPr>
                <w:rFonts w:ascii="Times New Roman" w:eastAsia="Times New Roman" w:hAnsi="Times New Roman" w:cs="Times New Roman"/>
                <w:b/>
                <w:bCs/>
                <w:sz w:val="24"/>
                <w:szCs w:val="24"/>
              </w:rPr>
              <w:delText>12</w:delText>
            </w:r>
            <w:r w:rsidRPr="002732DD" w:rsidDel="00DE023D">
              <w:rPr>
                <w:rFonts w:ascii="Times New Roman" w:eastAsia="Times New Roman" w:hAnsi="Times New Roman" w:cs="Times New Roman"/>
                <w:sz w:val="24"/>
                <w:szCs w:val="24"/>
              </w:rPr>
              <w:delText>. DOI:10.1016/j.lansea.2023.100163.</w:delText>
            </w:r>
          </w:del>
        </w:p>
        <w:p w14:paraId="08CE2DB2" w14:textId="6099D881" w:rsidR="00956D6A" w:rsidRPr="002732DD" w:rsidDel="00DE023D" w:rsidRDefault="00956D6A">
          <w:pPr>
            <w:autoSpaceDE w:val="0"/>
            <w:autoSpaceDN w:val="0"/>
            <w:ind w:hanging="640"/>
            <w:divId w:val="536821489"/>
            <w:rPr>
              <w:del w:id="1041" w:author="Mohammad Nayeem Hasan" w:date="2024-05-20T23:57:00Z" w16du:dateUtc="2024-05-20T17:57:00Z"/>
              <w:rFonts w:ascii="Times New Roman" w:eastAsia="Times New Roman" w:hAnsi="Times New Roman" w:cs="Times New Roman"/>
              <w:sz w:val="24"/>
              <w:szCs w:val="24"/>
            </w:rPr>
          </w:pPr>
          <w:del w:id="1042" w:author="Mohammad Nayeem Hasan" w:date="2024-05-20T23:57:00Z" w16du:dateUtc="2024-05-20T17:57:00Z">
            <w:r w:rsidRPr="002732DD" w:rsidDel="00DE023D">
              <w:rPr>
                <w:rFonts w:ascii="Times New Roman" w:eastAsia="Times New Roman" w:hAnsi="Times New Roman" w:cs="Times New Roman"/>
                <w:sz w:val="24"/>
                <w:szCs w:val="24"/>
              </w:rPr>
              <w:delText>68</w:delText>
            </w:r>
            <w:r w:rsidRPr="002732DD" w:rsidDel="00DE023D">
              <w:rPr>
                <w:rFonts w:ascii="Times New Roman" w:eastAsia="Times New Roman" w:hAnsi="Times New Roman" w:cs="Times New Roman"/>
                <w:sz w:val="24"/>
                <w:szCs w:val="24"/>
              </w:rPr>
              <w:tab/>
              <w:delText xml:space="preserve">Lee MY, Nam GE, Han K, et al. Association between height and hypercholesterolemia in adults: a nationwide population-based study in Korea. Lipids Health Dis 2019; </w:delText>
            </w:r>
            <w:r w:rsidRPr="002732DD" w:rsidDel="00DE023D">
              <w:rPr>
                <w:rFonts w:ascii="Times New Roman" w:eastAsia="Times New Roman" w:hAnsi="Times New Roman" w:cs="Times New Roman"/>
                <w:b/>
                <w:bCs/>
                <w:sz w:val="24"/>
                <w:szCs w:val="24"/>
              </w:rPr>
              <w:delText>18</w:delText>
            </w:r>
            <w:r w:rsidRPr="002732DD" w:rsidDel="00DE023D">
              <w:rPr>
                <w:rFonts w:ascii="Times New Roman" w:eastAsia="Times New Roman" w:hAnsi="Times New Roman" w:cs="Times New Roman"/>
                <w:sz w:val="24"/>
                <w:szCs w:val="24"/>
              </w:rPr>
              <w:delText>. DOI:10.1186/S12944-019-1148-7.</w:delText>
            </w:r>
          </w:del>
        </w:p>
        <w:p w14:paraId="68BBCBA5" w14:textId="08F19928" w:rsidR="00956D6A" w:rsidRPr="002732DD" w:rsidDel="00DE023D" w:rsidRDefault="00956D6A">
          <w:pPr>
            <w:autoSpaceDE w:val="0"/>
            <w:autoSpaceDN w:val="0"/>
            <w:ind w:hanging="640"/>
            <w:divId w:val="1344284227"/>
            <w:rPr>
              <w:del w:id="1043" w:author="Mohammad Nayeem Hasan" w:date="2024-05-20T23:57:00Z" w16du:dateUtc="2024-05-20T17:57:00Z"/>
              <w:rFonts w:ascii="Times New Roman" w:eastAsia="Times New Roman" w:hAnsi="Times New Roman" w:cs="Times New Roman"/>
              <w:sz w:val="24"/>
              <w:szCs w:val="24"/>
            </w:rPr>
          </w:pPr>
          <w:del w:id="1044" w:author="Mohammad Nayeem Hasan" w:date="2024-05-20T23:57:00Z" w16du:dateUtc="2024-05-20T17:57:00Z">
            <w:r w:rsidRPr="002732DD" w:rsidDel="00DE023D">
              <w:rPr>
                <w:rFonts w:ascii="Times New Roman" w:eastAsia="Times New Roman" w:hAnsi="Times New Roman" w:cs="Times New Roman"/>
                <w:sz w:val="24"/>
                <w:szCs w:val="24"/>
              </w:rPr>
              <w:delText>69</w:delText>
            </w:r>
            <w:r w:rsidRPr="002732DD" w:rsidDel="00DE023D">
              <w:rPr>
                <w:rFonts w:ascii="Times New Roman" w:eastAsia="Times New Roman" w:hAnsi="Times New Roman" w:cs="Times New Roman"/>
                <w:sz w:val="24"/>
                <w:szCs w:val="24"/>
              </w:rPr>
              <w:tab/>
              <w:delText xml:space="preserve">Al-Zahrani J, Shubair MM, Al-Ghamdi S, et al. The prevalence of hypercholesterolemia and associated risk factors in Al-Kharj population, Saudi Arabia: a cross-sectional survey. BMC Cardiovasc Disord 2021; </w:delText>
            </w:r>
            <w:r w:rsidRPr="002732DD" w:rsidDel="00DE023D">
              <w:rPr>
                <w:rFonts w:ascii="Times New Roman" w:eastAsia="Times New Roman" w:hAnsi="Times New Roman" w:cs="Times New Roman"/>
                <w:b/>
                <w:bCs/>
                <w:sz w:val="24"/>
                <w:szCs w:val="24"/>
              </w:rPr>
              <w:delText>21</w:delText>
            </w:r>
            <w:r w:rsidRPr="002732DD" w:rsidDel="00DE023D">
              <w:rPr>
                <w:rFonts w:ascii="Times New Roman" w:eastAsia="Times New Roman" w:hAnsi="Times New Roman" w:cs="Times New Roman"/>
                <w:sz w:val="24"/>
                <w:szCs w:val="24"/>
              </w:rPr>
              <w:delText>. DOI:10.1186/S12872-020-01825-2.</w:delText>
            </w:r>
          </w:del>
        </w:p>
        <w:p w14:paraId="07806BCF" w14:textId="4AF4B456" w:rsidR="00956D6A" w:rsidRPr="002732DD" w:rsidDel="00DE023D" w:rsidRDefault="00956D6A">
          <w:pPr>
            <w:autoSpaceDE w:val="0"/>
            <w:autoSpaceDN w:val="0"/>
            <w:ind w:hanging="640"/>
            <w:divId w:val="1112557085"/>
            <w:rPr>
              <w:del w:id="1045" w:author="Mohammad Nayeem Hasan" w:date="2024-05-20T23:57:00Z" w16du:dateUtc="2024-05-20T17:57:00Z"/>
              <w:rFonts w:ascii="Times New Roman" w:eastAsia="Times New Roman" w:hAnsi="Times New Roman" w:cs="Times New Roman"/>
              <w:sz w:val="24"/>
              <w:szCs w:val="24"/>
            </w:rPr>
          </w:pPr>
          <w:del w:id="1046" w:author="Mohammad Nayeem Hasan" w:date="2024-05-20T23:57:00Z" w16du:dateUtc="2024-05-20T17:57:00Z">
            <w:r w:rsidRPr="002732DD" w:rsidDel="00DE023D">
              <w:rPr>
                <w:rFonts w:ascii="Times New Roman" w:eastAsia="Times New Roman" w:hAnsi="Times New Roman" w:cs="Times New Roman"/>
                <w:sz w:val="24"/>
                <w:szCs w:val="24"/>
              </w:rPr>
              <w:delText>70</w:delText>
            </w:r>
            <w:r w:rsidRPr="002732DD" w:rsidDel="00DE023D">
              <w:rPr>
                <w:rFonts w:ascii="Times New Roman" w:eastAsia="Times New Roman" w:hAnsi="Times New Roman" w:cs="Times New Roman"/>
                <w:sz w:val="24"/>
                <w:szCs w:val="24"/>
              </w:rPr>
              <w:tab/>
              <w:delText xml:space="preserve">Jackson CL, Zordok M, Kullo IJ. Familial hypercholesterolemia in Southeast and East Asia. Am J Prev Cardiol 2021; </w:delText>
            </w:r>
            <w:r w:rsidRPr="002732DD" w:rsidDel="00DE023D">
              <w:rPr>
                <w:rFonts w:ascii="Times New Roman" w:eastAsia="Times New Roman" w:hAnsi="Times New Roman" w:cs="Times New Roman"/>
                <w:b/>
                <w:bCs/>
                <w:sz w:val="24"/>
                <w:szCs w:val="24"/>
              </w:rPr>
              <w:delText>6</w:delText>
            </w:r>
            <w:r w:rsidRPr="002732DD" w:rsidDel="00DE023D">
              <w:rPr>
                <w:rFonts w:ascii="Times New Roman" w:eastAsia="Times New Roman" w:hAnsi="Times New Roman" w:cs="Times New Roman"/>
                <w:sz w:val="24"/>
                <w:szCs w:val="24"/>
              </w:rPr>
              <w:delText>: 100157.</w:delText>
            </w:r>
          </w:del>
        </w:p>
        <w:p w14:paraId="64B4A922" w14:textId="33FDE558" w:rsidR="00956D6A" w:rsidRPr="002732DD" w:rsidDel="00DE023D" w:rsidRDefault="00956D6A">
          <w:pPr>
            <w:autoSpaceDE w:val="0"/>
            <w:autoSpaceDN w:val="0"/>
            <w:ind w:hanging="640"/>
            <w:divId w:val="1626227535"/>
            <w:rPr>
              <w:del w:id="1047" w:author="Mohammad Nayeem Hasan" w:date="2024-05-20T23:57:00Z" w16du:dateUtc="2024-05-20T17:57:00Z"/>
              <w:rFonts w:ascii="Times New Roman" w:eastAsia="Times New Roman" w:hAnsi="Times New Roman" w:cs="Times New Roman"/>
              <w:sz w:val="24"/>
              <w:szCs w:val="24"/>
            </w:rPr>
          </w:pPr>
          <w:del w:id="1048" w:author="Mohammad Nayeem Hasan" w:date="2024-05-20T23:57:00Z" w16du:dateUtc="2024-05-20T17:57:00Z">
            <w:r w:rsidRPr="002732DD" w:rsidDel="00DE023D">
              <w:rPr>
                <w:rFonts w:ascii="Times New Roman" w:eastAsia="Times New Roman" w:hAnsi="Times New Roman" w:cs="Times New Roman"/>
                <w:sz w:val="24"/>
                <w:szCs w:val="24"/>
              </w:rPr>
              <w:delText>71</w:delText>
            </w:r>
            <w:r w:rsidRPr="002732DD" w:rsidDel="00DE023D">
              <w:rPr>
                <w:rFonts w:ascii="Times New Roman" w:eastAsia="Times New Roman" w:hAnsi="Times New Roman" w:cs="Times New Roman"/>
                <w:sz w:val="24"/>
                <w:szCs w:val="24"/>
              </w:rPr>
              <w:tab/>
              <w:delText xml:space="preserve">Lohsoonthorn V, Dhanamun B, Williams MA. Prevalence of metabolic syndrome and its relationship to white blood cell count in a population of Thai men and women receiving routine health examinations. Am J Hypertens 2006; </w:delText>
            </w:r>
            <w:r w:rsidRPr="002732DD" w:rsidDel="00DE023D">
              <w:rPr>
                <w:rFonts w:ascii="Times New Roman" w:eastAsia="Times New Roman" w:hAnsi="Times New Roman" w:cs="Times New Roman"/>
                <w:b/>
                <w:bCs/>
                <w:sz w:val="24"/>
                <w:szCs w:val="24"/>
              </w:rPr>
              <w:delText>19</w:delText>
            </w:r>
            <w:r w:rsidRPr="002732DD" w:rsidDel="00DE023D">
              <w:rPr>
                <w:rFonts w:ascii="Times New Roman" w:eastAsia="Times New Roman" w:hAnsi="Times New Roman" w:cs="Times New Roman"/>
                <w:sz w:val="24"/>
                <w:szCs w:val="24"/>
              </w:rPr>
              <w:delText>: 339–45.</w:delText>
            </w:r>
          </w:del>
        </w:p>
        <w:p w14:paraId="2880006E" w14:textId="2E54290D" w:rsidR="0020264D" w:rsidRPr="002732DD" w:rsidRDefault="00956D6A">
          <w:pPr>
            <w:rPr>
              <w:rFonts w:ascii="Times New Roman" w:hAnsi="Times New Roman" w:cs="Times New Roman"/>
              <w:color w:val="000000"/>
              <w:sz w:val="24"/>
              <w:szCs w:val="24"/>
            </w:rPr>
          </w:pPr>
          <w:del w:id="1049" w:author="Mohammad Nayeem Hasan" w:date="2024-05-20T23:57:00Z" w16du:dateUtc="2024-05-20T17:57:00Z">
            <w:r w:rsidRPr="002732DD" w:rsidDel="00DE023D">
              <w:rPr>
                <w:rFonts w:ascii="Times New Roman" w:eastAsia="Times New Roman" w:hAnsi="Times New Roman" w:cs="Times New Roman"/>
                <w:sz w:val="24"/>
                <w:szCs w:val="24"/>
              </w:rPr>
              <w:delText> </w:delText>
            </w:r>
          </w:del>
        </w:p>
      </w:sdtContent>
    </w:sdt>
    <w:sectPr w:rsidR="0020264D" w:rsidRPr="002732DD" w:rsidSect="009B7007">
      <w:footerReference w:type="default" r:id="rId12"/>
      <w:type w:val="continuous"/>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22" w:author="Nasar U Ahmed" w:date="2024-03-13T19:09:00Z" w:initials="NA">
    <w:p w14:paraId="6836217D" w14:textId="77777777" w:rsidR="00E167C7" w:rsidRDefault="00E167C7" w:rsidP="00E167C7">
      <w:pPr>
        <w:pStyle w:val="CommentText"/>
      </w:pPr>
      <w:r>
        <w:rPr>
          <w:rStyle w:val="CommentReference"/>
        </w:rPr>
        <w:annotationRef/>
      </w:r>
      <w:r>
        <w:t>Magnitude does not support the statement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836217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534401E" w16cex:dateUtc="2024-03-13T13: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836217D" w16cid:durableId="553440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C0B92F" w14:textId="77777777" w:rsidR="00023734" w:rsidRDefault="00023734" w:rsidP="004A2121">
      <w:pPr>
        <w:spacing w:after="0" w:line="240" w:lineRule="auto"/>
      </w:pPr>
      <w:r>
        <w:separator/>
      </w:r>
    </w:p>
  </w:endnote>
  <w:endnote w:type="continuationSeparator" w:id="0">
    <w:p w14:paraId="1A3B68E3" w14:textId="77777777" w:rsidR="00023734" w:rsidRDefault="00023734" w:rsidP="004A21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78365135"/>
      <w:docPartObj>
        <w:docPartGallery w:val="Page Numbers (Bottom of Page)"/>
        <w:docPartUnique/>
      </w:docPartObj>
    </w:sdtPr>
    <w:sdtEndPr>
      <w:rPr>
        <w:noProof/>
      </w:rPr>
    </w:sdtEndPr>
    <w:sdtContent>
      <w:p w14:paraId="1C95D79F" w14:textId="1F46D285" w:rsidR="004A2121" w:rsidRDefault="004A212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512D29" w14:textId="77777777" w:rsidR="004A2121" w:rsidRDefault="004A21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D139B2" w14:textId="77777777" w:rsidR="00023734" w:rsidRDefault="00023734" w:rsidP="004A2121">
      <w:pPr>
        <w:spacing w:after="0" w:line="240" w:lineRule="auto"/>
      </w:pPr>
      <w:r>
        <w:separator/>
      </w:r>
    </w:p>
  </w:footnote>
  <w:footnote w:type="continuationSeparator" w:id="0">
    <w:p w14:paraId="6EF00295" w14:textId="77777777" w:rsidR="00023734" w:rsidRDefault="00023734" w:rsidP="004A21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82695D"/>
    <w:multiLevelType w:val="hybridMultilevel"/>
    <w:tmpl w:val="AA609602"/>
    <w:lvl w:ilvl="0" w:tplc="BF441FC2">
      <w:start w:val="99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81498B"/>
    <w:multiLevelType w:val="hybridMultilevel"/>
    <w:tmpl w:val="32D2327A"/>
    <w:lvl w:ilvl="0" w:tplc="ED880884">
      <w:start w:val="15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4399763">
    <w:abstractNumId w:val="0"/>
  </w:num>
  <w:num w:numId="2" w16cid:durableId="178704240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asar U Ahmed">
    <w15:presenceInfo w15:providerId="Windows Live" w15:userId="c92d2ca9ea43dd3c"/>
  </w15:person>
  <w15:person w15:author="Mohammad Nayeem Hasan">
    <w15:presenceInfo w15:providerId="Windows Live" w15:userId="5be14f6c7eaf8e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D8F"/>
    <w:rsid w:val="000001F1"/>
    <w:rsid w:val="00002EBE"/>
    <w:rsid w:val="00002FF5"/>
    <w:rsid w:val="000033F6"/>
    <w:rsid w:val="00003782"/>
    <w:rsid w:val="000043A2"/>
    <w:rsid w:val="00004512"/>
    <w:rsid w:val="00004C0E"/>
    <w:rsid w:val="00006AF8"/>
    <w:rsid w:val="00010A08"/>
    <w:rsid w:val="00011F08"/>
    <w:rsid w:val="00012397"/>
    <w:rsid w:val="000126E1"/>
    <w:rsid w:val="00012B65"/>
    <w:rsid w:val="0001315B"/>
    <w:rsid w:val="00015560"/>
    <w:rsid w:val="0001737E"/>
    <w:rsid w:val="00020191"/>
    <w:rsid w:val="000208CC"/>
    <w:rsid w:val="00020C67"/>
    <w:rsid w:val="0002175B"/>
    <w:rsid w:val="00022CDB"/>
    <w:rsid w:val="00023734"/>
    <w:rsid w:val="00025180"/>
    <w:rsid w:val="00025F24"/>
    <w:rsid w:val="000301D9"/>
    <w:rsid w:val="00031376"/>
    <w:rsid w:val="000328AB"/>
    <w:rsid w:val="000328E6"/>
    <w:rsid w:val="00032ED0"/>
    <w:rsid w:val="0003452C"/>
    <w:rsid w:val="00034B0F"/>
    <w:rsid w:val="00034BE1"/>
    <w:rsid w:val="00036F13"/>
    <w:rsid w:val="00037312"/>
    <w:rsid w:val="00042076"/>
    <w:rsid w:val="000446D1"/>
    <w:rsid w:val="00044B84"/>
    <w:rsid w:val="00045179"/>
    <w:rsid w:val="00052893"/>
    <w:rsid w:val="00052ED9"/>
    <w:rsid w:val="00053559"/>
    <w:rsid w:val="00053802"/>
    <w:rsid w:val="000540BC"/>
    <w:rsid w:val="0005448D"/>
    <w:rsid w:val="00055881"/>
    <w:rsid w:val="000568A8"/>
    <w:rsid w:val="00057F4B"/>
    <w:rsid w:val="0006184A"/>
    <w:rsid w:val="000647E9"/>
    <w:rsid w:val="00065D96"/>
    <w:rsid w:val="00070374"/>
    <w:rsid w:val="000708EA"/>
    <w:rsid w:val="000710A5"/>
    <w:rsid w:val="00071244"/>
    <w:rsid w:val="00071D0D"/>
    <w:rsid w:val="00073748"/>
    <w:rsid w:val="00073BA3"/>
    <w:rsid w:val="0007421D"/>
    <w:rsid w:val="00081126"/>
    <w:rsid w:val="00083FD3"/>
    <w:rsid w:val="000848DB"/>
    <w:rsid w:val="00091FB4"/>
    <w:rsid w:val="00092FD9"/>
    <w:rsid w:val="000952DD"/>
    <w:rsid w:val="00095431"/>
    <w:rsid w:val="000975A1"/>
    <w:rsid w:val="00097BCC"/>
    <w:rsid w:val="000A0413"/>
    <w:rsid w:val="000B078D"/>
    <w:rsid w:val="000B41DA"/>
    <w:rsid w:val="000B6BB2"/>
    <w:rsid w:val="000C113F"/>
    <w:rsid w:val="000C19E3"/>
    <w:rsid w:val="000C1CDE"/>
    <w:rsid w:val="000C772A"/>
    <w:rsid w:val="000D1D79"/>
    <w:rsid w:val="000D20C7"/>
    <w:rsid w:val="000D273D"/>
    <w:rsid w:val="000D360A"/>
    <w:rsid w:val="000D438F"/>
    <w:rsid w:val="000D6540"/>
    <w:rsid w:val="000D71E5"/>
    <w:rsid w:val="000E07CE"/>
    <w:rsid w:val="000E095F"/>
    <w:rsid w:val="000E1F5F"/>
    <w:rsid w:val="000E2FA0"/>
    <w:rsid w:val="000E4DDA"/>
    <w:rsid w:val="000E5405"/>
    <w:rsid w:val="000E6607"/>
    <w:rsid w:val="000F0831"/>
    <w:rsid w:val="000F17BA"/>
    <w:rsid w:val="000F7DFE"/>
    <w:rsid w:val="00102F2D"/>
    <w:rsid w:val="0010386C"/>
    <w:rsid w:val="00105139"/>
    <w:rsid w:val="00106A42"/>
    <w:rsid w:val="00107B5F"/>
    <w:rsid w:val="00110425"/>
    <w:rsid w:val="00110537"/>
    <w:rsid w:val="00111647"/>
    <w:rsid w:val="00113900"/>
    <w:rsid w:val="00115263"/>
    <w:rsid w:val="00116771"/>
    <w:rsid w:val="00116C1F"/>
    <w:rsid w:val="00117F2C"/>
    <w:rsid w:val="00122B4B"/>
    <w:rsid w:val="00123AAF"/>
    <w:rsid w:val="00124E32"/>
    <w:rsid w:val="00125094"/>
    <w:rsid w:val="00125466"/>
    <w:rsid w:val="001262CA"/>
    <w:rsid w:val="0012776D"/>
    <w:rsid w:val="00127DD0"/>
    <w:rsid w:val="00130023"/>
    <w:rsid w:val="00131A3A"/>
    <w:rsid w:val="00134355"/>
    <w:rsid w:val="00135B14"/>
    <w:rsid w:val="00136FCA"/>
    <w:rsid w:val="00137047"/>
    <w:rsid w:val="00137799"/>
    <w:rsid w:val="001413D5"/>
    <w:rsid w:val="00141A58"/>
    <w:rsid w:val="0014212F"/>
    <w:rsid w:val="0014292B"/>
    <w:rsid w:val="00144351"/>
    <w:rsid w:val="00146057"/>
    <w:rsid w:val="001466D0"/>
    <w:rsid w:val="0014712D"/>
    <w:rsid w:val="0015097D"/>
    <w:rsid w:val="00150CBE"/>
    <w:rsid w:val="00153C9A"/>
    <w:rsid w:val="00154562"/>
    <w:rsid w:val="0015591C"/>
    <w:rsid w:val="001573FF"/>
    <w:rsid w:val="00157CB5"/>
    <w:rsid w:val="00157E0A"/>
    <w:rsid w:val="00160688"/>
    <w:rsid w:val="001612F4"/>
    <w:rsid w:val="00162923"/>
    <w:rsid w:val="00164959"/>
    <w:rsid w:val="00167374"/>
    <w:rsid w:val="00167F59"/>
    <w:rsid w:val="001702E9"/>
    <w:rsid w:val="001705AF"/>
    <w:rsid w:val="00171587"/>
    <w:rsid w:val="00171BA4"/>
    <w:rsid w:val="001722B3"/>
    <w:rsid w:val="0017324E"/>
    <w:rsid w:val="00174F21"/>
    <w:rsid w:val="001779C6"/>
    <w:rsid w:val="00177A77"/>
    <w:rsid w:val="00177B4A"/>
    <w:rsid w:val="00180E15"/>
    <w:rsid w:val="0018172A"/>
    <w:rsid w:val="00182807"/>
    <w:rsid w:val="001830A6"/>
    <w:rsid w:val="00184BBF"/>
    <w:rsid w:val="001853D0"/>
    <w:rsid w:val="00185A02"/>
    <w:rsid w:val="00190186"/>
    <w:rsid w:val="00192295"/>
    <w:rsid w:val="00193169"/>
    <w:rsid w:val="00195379"/>
    <w:rsid w:val="00195AFC"/>
    <w:rsid w:val="00196051"/>
    <w:rsid w:val="00196633"/>
    <w:rsid w:val="001969E0"/>
    <w:rsid w:val="00196CB3"/>
    <w:rsid w:val="00196E3A"/>
    <w:rsid w:val="001A2240"/>
    <w:rsid w:val="001A2F8D"/>
    <w:rsid w:val="001A625F"/>
    <w:rsid w:val="001A7488"/>
    <w:rsid w:val="001B14F4"/>
    <w:rsid w:val="001B462E"/>
    <w:rsid w:val="001B46EC"/>
    <w:rsid w:val="001B6EE4"/>
    <w:rsid w:val="001B79E6"/>
    <w:rsid w:val="001C2DD3"/>
    <w:rsid w:val="001C3244"/>
    <w:rsid w:val="001C5B62"/>
    <w:rsid w:val="001C6C19"/>
    <w:rsid w:val="001C6CBA"/>
    <w:rsid w:val="001C6DE5"/>
    <w:rsid w:val="001D0864"/>
    <w:rsid w:val="001D14A8"/>
    <w:rsid w:val="001D2369"/>
    <w:rsid w:val="001D40BC"/>
    <w:rsid w:val="001D58E4"/>
    <w:rsid w:val="001D63D9"/>
    <w:rsid w:val="001D76C9"/>
    <w:rsid w:val="001D7966"/>
    <w:rsid w:val="001E0C8F"/>
    <w:rsid w:val="001E24F4"/>
    <w:rsid w:val="001E69D1"/>
    <w:rsid w:val="001E6FDE"/>
    <w:rsid w:val="001F2407"/>
    <w:rsid w:val="002000ED"/>
    <w:rsid w:val="0020264D"/>
    <w:rsid w:val="0020268A"/>
    <w:rsid w:val="00205783"/>
    <w:rsid w:val="0021108F"/>
    <w:rsid w:val="002226BA"/>
    <w:rsid w:val="002234FF"/>
    <w:rsid w:val="002270D4"/>
    <w:rsid w:val="00227B06"/>
    <w:rsid w:val="00230EB2"/>
    <w:rsid w:val="00231F0D"/>
    <w:rsid w:val="002332E7"/>
    <w:rsid w:val="00233ED9"/>
    <w:rsid w:val="00234CB6"/>
    <w:rsid w:val="0023543F"/>
    <w:rsid w:val="00236E64"/>
    <w:rsid w:val="002377BA"/>
    <w:rsid w:val="002403FC"/>
    <w:rsid w:val="00240AF7"/>
    <w:rsid w:val="00240E92"/>
    <w:rsid w:val="002411DF"/>
    <w:rsid w:val="00242E4B"/>
    <w:rsid w:val="002444EA"/>
    <w:rsid w:val="00244AD6"/>
    <w:rsid w:val="002455D5"/>
    <w:rsid w:val="0025045A"/>
    <w:rsid w:val="002515BD"/>
    <w:rsid w:val="002527C4"/>
    <w:rsid w:val="00253E3A"/>
    <w:rsid w:val="002540EB"/>
    <w:rsid w:val="00254EEA"/>
    <w:rsid w:val="00261F4D"/>
    <w:rsid w:val="0026234E"/>
    <w:rsid w:val="002623B8"/>
    <w:rsid w:val="00265DD2"/>
    <w:rsid w:val="002662B6"/>
    <w:rsid w:val="00267BEC"/>
    <w:rsid w:val="002703C7"/>
    <w:rsid w:val="00273217"/>
    <w:rsid w:val="002732DD"/>
    <w:rsid w:val="002733C9"/>
    <w:rsid w:val="00276061"/>
    <w:rsid w:val="00276970"/>
    <w:rsid w:val="00281982"/>
    <w:rsid w:val="00282940"/>
    <w:rsid w:val="00282D01"/>
    <w:rsid w:val="00282FC6"/>
    <w:rsid w:val="00283ADB"/>
    <w:rsid w:val="00283F6D"/>
    <w:rsid w:val="002842DA"/>
    <w:rsid w:val="002846F5"/>
    <w:rsid w:val="002848E2"/>
    <w:rsid w:val="00285A2E"/>
    <w:rsid w:val="0028781E"/>
    <w:rsid w:val="00290EE2"/>
    <w:rsid w:val="0029125A"/>
    <w:rsid w:val="002939EA"/>
    <w:rsid w:val="00295098"/>
    <w:rsid w:val="002950E8"/>
    <w:rsid w:val="00295A37"/>
    <w:rsid w:val="00296A0E"/>
    <w:rsid w:val="00296F8E"/>
    <w:rsid w:val="00297FA7"/>
    <w:rsid w:val="002A56D1"/>
    <w:rsid w:val="002A68B2"/>
    <w:rsid w:val="002A691D"/>
    <w:rsid w:val="002A6A26"/>
    <w:rsid w:val="002B006B"/>
    <w:rsid w:val="002B04B2"/>
    <w:rsid w:val="002B280E"/>
    <w:rsid w:val="002B2C68"/>
    <w:rsid w:val="002B2FCB"/>
    <w:rsid w:val="002B3710"/>
    <w:rsid w:val="002B4454"/>
    <w:rsid w:val="002B4748"/>
    <w:rsid w:val="002B51EB"/>
    <w:rsid w:val="002B5DC1"/>
    <w:rsid w:val="002B5F1A"/>
    <w:rsid w:val="002B60CC"/>
    <w:rsid w:val="002B71FA"/>
    <w:rsid w:val="002C0488"/>
    <w:rsid w:val="002C06D3"/>
    <w:rsid w:val="002D0336"/>
    <w:rsid w:val="002D5FAC"/>
    <w:rsid w:val="002D6C58"/>
    <w:rsid w:val="002E08D8"/>
    <w:rsid w:val="002E0FE6"/>
    <w:rsid w:val="002E11EC"/>
    <w:rsid w:val="002E1CA6"/>
    <w:rsid w:val="002E3523"/>
    <w:rsid w:val="002E6997"/>
    <w:rsid w:val="002E70E2"/>
    <w:rsid w:val="002F202D"/>
    <w:rsid w:val="002F63B7"/>
    <w:rsid w:val="002F69FB"/>
    <w:rsid w:val="00304CAF"/>
    <w:rsid w:val="00305469"/>
    <w:rsid w:val="00305791"/>
    <w:rsid w:val="00307518"/>
    <w:rsid w:val="00312493"/>
    <w:rsid w:val="00314723"/>
    <w:rsid w:val="00315891"/>
    <w:rsid w:val="00316C9C"/>
    <w:rsid w:val="00317009"/>
    <w:rsid w:val="00320451"/>
    <w:rsid w:val="003209A4"/>
    <w:rsid w:val="00322A72"/>
    <w:rsid w:val="00323EA3"/>
    <w:rsid w:val="0032628A"/>
    <w:rsid w:val="00327330"/>
    <w:rsid w:val="0033100D"/>
    <w:rsid w:val="00335901"/>
    <w:rsid w:val="00345C15"/>
    <w:rsid w:val="003460CE"/>
    <w:rsid w:val="0035135C"/>
    <w:rsid w:val="00351463"/>
    <w:rsid w:val="00351CDC"/>
    <w:rsid w:val="00352DFC"/>
    <w:rsid w:val="003547CF"/>
    <w:rsid w:val="00354866"/>
    <w:rsid w:val="00354947"/>
    <w:rsid w:val="003565D8"/>
    <w:rsid w:val="003568EF"/>
    <w:rsid w:val="003577A0"/>
    <w:rsid w:val="003612F7"/>
    <w:rsid w:val="00361729"/>
    <w:rsid w:val="00363470"/>
    <w:rsid w:val="00363AC7"/>
    <w:rsid w:val="00364486"/>
    <w:rsid w:val="00366EE2"/>
    <w:rsid w:val="003671CD"/>
    <w:rsid w:val="00371CC2"/>
    <w:rsid w:val="00373599"/>
    <w:rsid w:val="003755F5"/>
    <w:rsid w:val="003809A8"/>
    <w:rsid w:val="003814C5"/>
    <w:rsid w:val="00382F85"/>
    <w:rsid w:val="00384D8F"/>
    <w:rsid w:val="0038511B"/>
    <w:rsid w:val="0038575F"/>
    <w:rsid w:val="00385843"/>
    <w:rsid w:val="00386912"/>
    <w:rsid w:val="003909BD"/>
    <w:rsid w:val="00394C6E"/>
    <w:rsid w:val="00394CF1"/>
    <w:rsid w:val="003978E1"/>
    <w:rsid w:val="003A0C0B"/>
    <w:rsid w:val="003A3904"/>
    <w:rsid w:val="003A4E69"/>
    <w:rsid w:val="003A7EA9"/>
    <w:rsid w:val="003B024B"/>
    <w:rsid w:val="003B1241"/>
    <w:rsid w:val="003B196E"/>
    <w:rsid w:val="003C26E9"/>
    <w:rsid w:val="003C4197"/>
    <w:rsid w:val="003C440A"/>
    <w:rsid w:val="003C60B9"/>
    <w:rsid w:val="003C6227"/>
    <w:rsid w:val="003D0256"/>
    <w:rsid w:val="003D1339"/>
    <w:rsid w:val="003D1CA4"/>
    <w:rsid w:val="003D58E5"/>
    <w:rsid w:val="003D6D69"/>
    <w:rsid w:val="003D76A4"/>
    <w:rsid w:val="003D7B4D"/>
    <w:rsid w:val="003E1CBF"/>
    <w:rsid w:val="003F05A3"/>
    <w:rsid w:val="003F14FA"/>
    <w:rsid w:val="003F1D75"/>
    <w:rsid w:val="003F2EBE"/>
    <w:rsid w:val="003F3B58"/>
    <w:rsid w:val="0040108A"/>
    <w:rsid w:val="00402DF1"/>
    <w:rsid w:val="0040385F"/>
    <w:rsid w:val="0040473E"/>
    <w:rsid w:val="004055C0"/>
    <w:rsid w:val="00405EA0"/>
    <w:rsid w:val="0040605E"/>
    <w:rsid w:val="0040635B"/>
    <w:rsid w:val="00406A94"/>
    <w:rsid w:val="00407094"/>
    <w:rsid w:val="004101EF"/>
    <w:rsid w:val="00411317"/>
    <w:rsid w:val="004116F8"/>
    <w:rsid w:val="00411ED7"/>
    <w:rsid w:val="00413A96"/>
    <w:rsid w:val="00414443"/>
    <w:rsid w:val="00415B65"/>
    <w:rsid w:val="00416921"/>
    <w:rsid w:val="00416F50"/>
    <w:rsid w:val="004177B9"/>
    <w:rsid w:val="00420D65"/>
    <w:rsid w:val="0042358F"/>
    <w:rsid w:val="00423C62"/>
    <w:rsid w:val="00425974"/>
    <w:rsid w:val="00427723"/>
    <w:rsid w:val="00427C10"/>
    <w:rsid w:val="00427FE4"/>
    <w:rsid w:val="00431B5B"/>
    <w:rsid w:val="00431F3D"/>
    <w:rsid w:val="004325C2"/>
    <w:rsid w:val="00432A71"/>
    <w:rsid w:val="004338B9"/>
    <w:rsid w:val="00435ACE"/>
    <w:rsid w:val="0044019E"/>
    <w:rsid w:val="00442F83"/>
    <w:rsid w:val="004440DC"/>
    <w:rsid w:val="0044765A"/>
    <w:rsid w:val="00447A8C"/>
    <w:rsid w:val="00447B91"/>
    <w:rsid w:val="004502BF"/>
    <w:rsid w:val="00450C6F"/>
    <w:rsid w:val="00450C9A"/>
    <w:rsid w:val="004520CB"/>
    <w:rsid w:val="004549B1"/>
    <w:rsid w:val="0045570C"/>
    <w:rsid w:val="0045670A"/>
    <w:rsid w:val="0046119D"/>
    <w:rsid w:val="004648C5"/>
    <w:rsid w:val="00465673"/>
    <w:rsid w:val="0046793E"/>
    <w:rsid w:val="00470CC6"/>
    <w:rsid w:val="0047156E"/>
    <w:rsid w:val="0047223D"/>
    <w:rsid w:val="004736B3"/>
    <w:rsid w:val="004747D3"/>
    <w:rsid w:val="00474B7C"/>
    <w:rsid w:val="00477E5F"/>
    <w:rsid w:val="00482152"/>
    <w:rsid w:val="00484AB4"/>
    <w:rsid w:val="00487CB9"/>
    <w:rsid w:val="00492EB4"/>
    <w:rsid w:val="004933AC"/>
    <w:rsid w:val="00493454"/>
    <w:rsid w:val="00495EC6"/>
    <w:rsid w:val="00496C2C"/>
    <w:rsid w:val="004A0F80"/>
    <w:rsid w:val="004A2121"/>
    <w:rsid w:val="004A2B79"/>
    <w:rsid w:val="004A4622"/>
    <w:rsid w:val="004A55E0"/>
    <w:rsid w:val="004A6E76"/>
    <w:rsid w:val="004A7C3B"/>
    <w:rsid w:val="004B0869"/>
    <w:rsid w:val="004B0C72"/>
    <w:rsid w:val="004B40D7"/>
    <w:rsid w:val="004B4EA2"/>
    <w:rsid w:val="004B5E74"/>
    <w:rsid w:val="004B71E9"/>
    <w:rsid w:val="004C19D6"/>
    <w:rsid w:val="004D0DB7"/>
    <w:rsid w:val="004D2233"/>
    <w:rsid w:val="004D456A"/>
    <w:rsid w:val="004E2724"/>
    <w:rsid w:val="004E5A08"/>
    <w:rsid w:val="004E62AB"/>
    <w:rsid w:val="004F13D2"/>
    <w:rsid w:val="004F3F23"/>
    <w:rsid w:val="004F40AA"/>
    <w:rsid w:val="004F5EF4"/>
    <w:rsid w:val="004F6B3B"/>
    <w:rsid w:val="0050042D"/>
    <w:rsid w:val="00500EA9"/>
    <w:rsid w:val="00502D42"/>
    <w:rsid w:val="00502FB2"/>
    <w:rsid w:val="0050638A"/>
    <w:rsid w:val="005072E8"/>
    <w:rsid w:val="00507D4C"/>
    <w:rsid w:val="00510B27"/>
    <w:rsid w:val="0051300F"/>
    <w:rsid w:val="0051487F"/>
    <w:rsid w:val="00515EDF"/>
    <w:rsid w:val="005205D0"/>
    <w:rsid w:val="00521809"/>
    <w:rsid w:val="00522900"/>
    <w:rsid w:val="00522A2C"/>
    <w:rsid w:val="00523481"/>
    <w:rsid w:val="00525465"/>
    <w:rsid w:val="005266AE"/>
    <w:rsid w:val="00531236"/>
    <w:rsid w:val="005375A9"/>
    <w:rsid w:val="00537CAD"/>
    <w:rsid w:val="0054044D"/>
    <w:rsid w:val="00542257"/>
    <w:rsid w:val="00542376"/>
    <w:rsid w:val="00545550"/>
    <w:rsid w:val="0054575A"/>
    <w:rsid w:val="00547DD1"/>
    <w:rsid w:val="00547FE5"/>
    <w:rsid w:val="00551303"/>
    <w:rsid w:val="00551748"/>
    <w:rsid w:val="0055343E"/>
    <w:rsid w:val="00554C37"/>
    <w:rsid w:val="00555090"/>
    <w:rsid w:val="00556020"/>
    <w:rsid w:val="00556169"/>
    <w:rsid w:val="00556497"/>
    <w:rsid w:val="00556B76"/>
    <w:rsid w:val="00556FA3"/>
    <w:rsid w:val="00557807"/>
    <w:rsid w:val="00557D26"/>
    <w:rsid w:val="005608BF"/>
    <w:rsid w:val="00562C46"/>
    <w:rsid w:val="005630C7"/>
    <w:rsid w:val="00567505"/>
    <w:rsid w:val="00570AB2"/>
    <w:rsid w:val="0057399B"/>
    <w:rsid w:val="00576B9F"/>
    <w:rsid w:val="00577D33"/>
    <w:rsid w:val="005814B5"/>
    <w:rsid w:val="00581EC8"/>
    <w:rsid w:val="005822FF"/>
    <w:rsid w:val="00584892"/>
    <w:rsid w:val="00584C1E"/>
    <w:rsid w:val="005859EF"/>
    <w:rsid w:val="00591AED"/>
    <w:rsid w:val="005941C6"/>
    <w:rsid w:val="00595414"/>
    <w:rsid w:val="00595DA4"/>
    <w:rsid w:val="00596F77"/>
    <w:rsid w:val="005A1805"/>
    <w:rsid w:val="005A1C77"/>
    <w:rsid w:val="005A2B8A"/>
    <w:rsid w:val="005A2F17"/>
    <w:rsid w:val="005A4C4F"/>
    <w:rsid w:val="005A53A9"/>
    <w:rsid w:val="005B1668"/>
    <w:rsid w:val="005B1E4C"/>
    <w:rsid w:val="005B3328"/>
    <w:rsid w:val="005B4672"/>
    <w:rsid w:val="005B59B5"/>
    <w:rsid w:val="005B79D4"/>
    <w:rsid w:val="005B7DA6"/>
    <w:rsid w:val="005B7E95"/>
    <w:rsid w:val="005C00AB"/>
    <w:rsid w:val="005C25D2"/>
    <w:rsid w:val="005C6FCF"/>
    <w:rsid w:val="005D0238"/>
    <w:rsid w:val="005D1560"/>
    <w:rsid w:val="005D19B7"/>
    <w:rsid w:val="005D2820"/>
    <w:rsid w:val="005D30C3"/>
    <w:rsid w:val="005D4582"/>
    <w:rsid w:val="005D7940"/>
    <w:rsid w:val="005E1522"/>
    <w:rsid w:val="005E18C4"/>
    <w:rsid w:val="005E2582"/>
    <w:rsid w:val="005E32D2"/>
    <w:rsid w:val="005E3F63"/>
    <w:rsid w:val="005E5D38"/>
    <w:rsid w:val="005E69CB"/>
    <w:rsid w:val="005E6E21"/>
    <w:rsid w:val="005E70CF"/>
    <w:rsid w:val="005F17B7"/>
    <w:rsid w:val="005F1816"/>
    <w:rsid w:val="005F4615"/>
    <w:rsid w:val="005F4ACB"/>
    <w:rsid w:val="005F598D"/>
    <w:rsid w:val="0060106B"/>
    <w:rsid w:val="00602E10"/>
    <w:rsid w:val="006045B7"/>
    <w:rsid w:val="00605571"/>
    <w:rsid w:val="006101F1"/>
    <w:rsid w:val="006105FC"/>
    <w:rsid w:val="006112B3"/>
    <w:rsid w:val="00615C11"/>
    <w:rsid w:val="00620D94"/>
    <w:rsid w:val="00621C6C"/>
    <w:rsid w:val="00624A97"/>
    <w:rsid w:val="006250EC"/>
    <w:rsid w:val="00625FF3"/>
    <w:rsid w:val="00627EE6"/>
    <w:rsid w:val="006342DB"/>
    <w:rsid w:val="006378BF"/>
    <w:rsid w:val="00641A6B"/>
    <w:rsid w:val="0064340C"/>
    <w:rsid w:val="00644D19"/>
    <w:rsid w:val="00650F94"/>
    <w:rsid w:val="00650FFF"/>
    <w:rsid w:val="00652012"/>
    <w:rsid w:val="00652238"/>
    <w:rsid w:val="00652871"/>
    <w:rsid w:val="0065292C"/>
    <w:rsid w:val="006551E7"/>
    <w:rsid w:val="00656115"/>
    <w:rsid w:val="00660DE0"/>
    <w:rsid w:val="00661C5F"/>
    <w:rsid w:val="00663CC7"/>
    <w:rsid w:val="00667707"/>
    <w:rsid w:val="00667D1A"/>
    <w:rsid w:val="006711B4"/>
    <w:rsid w:val="00671808"/>
    <w:rsid w:val="00671A4D"/>
    <w:rsid w:val="006720F6"/>
    <w:rsid w:val="00673625"/>
    <w:rsid w:val="0067468A"/>
    <w:rsid w:val="0067558F"/>
    <w:rsid w:val="00675B74"/>
    <w:rsid w:val="0067675F"/>
    <w:rsid w:val="00677C8E"/>
    <w:rsid w:val="006818FC"/>
    <w:rsid w:val="006836AB"/>
    <w:rsid w:val="0068454E"/>
    <w:rsid w:val="00684A8D"/>
    <w:rsid w:val="0068596F"/>
    <w:rsid w:val="00686E42"/>
    <w:rsid w:val="006951A2"/>
    <w:rsid w:val="00695260"/>
    <w:rsid w:val="00695DC2"/>
    <w:rsid w:val="0069632C"/>
    <w:rsid w:val="006967E4"/>
    <w:rsid w:val="00697702"/>
    <w:rsid w:val="00697E94"/>
    <w:rsid w:val="006A7771"/>
    <w:rsid w:val="006B00AD"/>
    <w:rsid w:val="006B1A23"/>
    <w:rsid w:val="006B217D"/>
    <w:rsid w:val="006B72C3"/>
    <w:rsid w:val="006B7E55"/>
    <w:rsid w:val="006C2151"/>
    <w:rsid w:val="006C27C9"/>
    <w:rsid w:val="006C2C5C"/>
    <w:rsid w:val="006C3725"/>
    <w:rsid w:val="006C5D24"/>
    <w:rsid w:val="006C5FA7"/>
    <w:rsid w:val="006C61F7"/>
    <w:rsid w:val="006C708B"/>
    <w:rsid w:val="006D10BF"/>
    <w:rsid w:val="006D13B2"/>
    <w:rsid w:val="006D13BA"/>
    <w:rsid w:val="006D14EF"/>
    <w:rsid w:val="006D1945"/>
    <w:rsid w:val="006D2A04"/>
    <w:rsid w:val="006D791E"/>
    <w:rsid w:val="006E1CA1"/>
    <w:rsid w:val="006E1E6A"/>
    <w:rsid w:val="006E39B8"/>
    <w:rsid w:val="006E50FF"/>
    <w:rsid w:val="006E54D8"/>
    <w:rsid w:val="006E55E4"/>
    <w:rsid w:val="006E5B08"/>
    <w:rsid w:val="006F310B"/>
    <w:rsid w:val="006F3DCD"/>
    <w:rsid w:val="007014F1"/>
    <w:rsid w:val="00701BEA"/>
    <w:rsid w:val="00705321"/>
    <w:rsid w:val="00705E81"/>
    <w:rsid w:val="00706A76"/>
    <w:rsid w:val="007072C5"/>
    <w:rsid w:val="00710335"/>
    <w:rsid w:val="0071331C"/>
    <w:rsid w:val="007140BF"/>
    <w:rsid w:val="007155BC"/>
    <w:rsid w:val="0071654C"/>
    <w:rsid w:val="0071747F"/>
    <w:rsid w:val="007202DC"/>
    <w:rsid w:val="0072091A"/>
    <w:rsid w:val="007236E8"/>
    <w:rsid w:val="007328D4"/>
    <w:rsid w:val="00732A4C"/>
    <w:rsid w:val="00733001"/>
    <w:rsid w:val="00734823"/>
    <w:rsid w:val="007349D1"/>
    <w:rsid w:val="00734C88"/>
    <w:rsid w:val="00736730"/>
    <w:rsid w:val="00736F79"/>
    <w:rsid w:val="007371D6"/>
    <w:rsid w:val="0073741B"/>
    <w:rsid w:val="007401B7"/>
    <w:rsid w:val="0074054A"/>
    <w:rsid w:val="007410E9"/>
    <w:rsid w:val="007412E7"/>
    <w:rsid w:val="007421D0"/>
    <w:rsid w:val="00744871"/>
    <w:rsid w:val="00745A40"/>
    <w:rsid w:val="00746022"/>
    <w:rsid w:val="007461B3"/>
    <w:rsid w:val="007467E8"/>
    <w:rsid w:val="00752269"/>
    <w:rsid w:val="00765166"/>
    <w:rsid w:val="007654CE"/>
    <w:rsid w:val="007660A8"/>
    <w:rsid w:val="007748D9"/>
    <w:rsid w:val="0077730D"/>
    <w:rsid w:val="00781C0B"/>
    <w:rsid w:val="00782768"/>
    <w:rsid w:val="00783896"/>
    <w:rsid w:val="00784A00"/>
    <w:rsid w:val="00784FC2"/>
    <w:rsid w:val="007864B7"/>
    <w:rsid w:val="00790552"/>
    <w:rsid w:val="00792E65"/>
    <w:rsid w:val="00793217"/>
    <w:rsid w:val="007934A8"/>
    <w:rsid w:val="00795C40"/>
    <w:rsid w:val="0079646F"/>
    <w:rsid w:val="007A05CB"/>
    <w:rsid w:val="007A0891"/>
    <w:rsid w:val="007A1AFE"/>
    <w:rsid w:val="007A2EBF"/>
    <w:rsid w:val="007B1043"/>
    <w:rsid w:val="007B2578"/>
    <w:rsid w:val="007B282A"/>
    <w:rsid w:val="007B4335"/>
    <w:rsid w:val="007B4927"/>
    <w:rsid w:val="007B7E2B"/>
    <w:rsid w:val="007C2497"/>
    <w:rsid w:val="007C27EA"/>
    <w:rsid w:val="007C4C22"/>
    <w:rsid w:val="007C4ED7"/>
    <w:rsid w:val="007D011D"/>
    <w:rsid w:val="007D06C7"/>
    <w:rsid w:val="007D1844"/>
    <w:rsid w:val="007D273B"/>
    <w:rsid w:val="007D643B"/>
    <w:rsid w:val="007D7037"/>
    <w:rsid w:val="007E2498"/>
    <w:rsid w:val="007E3D88"/>
    <w:rsid w:val="007E5B44"/>
    <w:rsid w:val="007F1BE6"/>
    <w:rsid w:val="007F22E7"/>
    <w:rsid w:val="00800ACB"/>
    <w:rsid w:val="008042F6"/>
    <w:rsid w:val="008043E0"/>
    <w:rsid w:val="0080513D"/>
    <w:rsid w:val="00805207"/>
    <w:rsid w:val="00807B54"/>
    <w:rsid w:val="0081214B"/>
    <w:rsid w:val="0081232D"/>
    <w:rsid w:val="00813035"/>
    <w:rsid w:val="00813E81"/>
    <w:rsid w:val="0081425F"/>
    <w:rsid w:val="00815FAE"/>
    <w:rsid w:val="00817533"/>
    <w:rsid w:val="008178A0"/>
    <w:rsid w:val="00820BC8"/>
    <w:rsid w:val="00820D62"/>
    <w:rsid w:val="0082268F"/>
    <w:rsid w:val="008232C2"/>
    <w:rsid w:val="008260D4"/>
    <w:rsid w:val="0082647F"/>
    <w:rsid w:val="00826B4D"/>
    <w:rsid w:val="008275B4"/>
    <w:rsid w:val="00840FBD"/>
    <w:rsid w:val="0084421C"/>
    <w:rsid w:val="00846EE9"/>
    <w:rsid w:val="008500B9"/>
    <w:rsid w:val="0085041E"/>
    <w:rsid w:val="00857F24"/>
    <w:rsid w:val="00860CC6"/>
    <w:rsid w:val="00862B50"/>
    <w:rsid w:val="00862CE7"/>
    <w:rsid w:val="00863104"/>
    <w:rsid w:val="0086386F"/>
    <w:rsid w:val="008638A5"/>
    <w:rsid w:val="0086398A"/>
    <w:rsid w:val="00866341"/>
    <w:rsid w:val="00866587"/>
    <w:rsid w:val="00866D64"/>
    <w:rsid w:val="008702F8"/>
    <w:rsid w:val="008714B6"/>
    <w:rsid w:val="00872DB4"/>
    <w:rsid w:val="00873AAB"/>
    <w:rsid w:val="008757F8"/>
    <w:rsid w:val="00876971"/>
    <w:rsid w:val="00876BDD"/>
    <w:rsid w:val="00881BCC"/>
    <w:rsid w:val="008842F7"/>
    <w:rsid w:val="0088590C"/>
    <w:rsid w:val="00886DDE"/>
    <w:rsid w:val="00886DF3"/>
    <w:rsid w:val="0089216C"/>
    <w:rsid w:val="008926C3"/>
    <w:rsid w:val="00893189"/>
    <w:rsid w:val="00896009"/>
    <w:rsid w:val="008975DC"/>
    <w:rsid w:val="00897E9F"/>
    <w:rsid w:val="008A0804"/>
    <w:rsid w:val="008A7983"/>
    <w:rsid w:val="008B32D7"/>
    <w:rsid w:val="008B3E56"/>
    <w:rsid w:val="008B6102"/>
    <w:rsid w:val="008C0AB5"/>
    <w:rsid w:val="008C28D3"/>
    <w:rsid w:val="008C34CB"/>
    <w:rsid w:val="008C5062"/>
    <w:rsid w:val="008C5D63"/>
    <w:rsid w:val="008D1CDB"/>
    <w:rsid w:val="008D3E4F"/>
    <w:rsid w:val="008D43AD"/>
    <w:rsid w:val="008D5DCD"/>
    <w:rsid w:val="008D6A0B"/>
    <w:rsid w:val="008E0B7E"/>
    <w:rsid w:val="008E1BCF"/>
    <w:rsid w:val="008E1F29"/>
    <w:rsid w:val="008E2B9A"/>
    <w:rsid w:val="008E3711"/>
    <w:rsid w:val="008E685A"/>
    <w:rsid w:val="008F0848"/>
    <w:rsid w:val="008F10C5"/>
    <w:rsid w:val="008F16B5"/>
    <w:rsid w:val="008F216D"/>
    <w:rsid w:val="008F3C92"/>
    <w:rsid w:val="008F53E4"/>
    <w:rsid w:val="008F7BB4"/>
    <w:rsid w:val="00901764"/>
    <w:rsid w:val="00904D65"/>
    <w:rsid w:val="00905365"/>
    <w:rsid w:val="009064D6"/>
    <w:rsid w:val="00906BEB"/>
    <w:rsid w:val="00910D9D"/>
    <w:rsid w:val="00911D31"/>
    <w:rsid w:val="00912A2A"/>
    <w:rsid w:val="00915A28"/>
    <w:rsid w:val="009176C7"/>
    <w:rsid w:val="00923541"/>
    <w:rsid w:val="009270CA"/>
    <w:rsid w:val="00931C68"/>
    <w:rsid w:val="00932616"/>
    <w:rsid w:val="009347A2"/>
    <w:rsid w:val="0093526F"/>
    <w:rsid w:val="00936196"/>
    <w:rsid w:val="0093657D"/>
    <w:rsid w:val="00941DB8"/>
    <w:rsid w:val="009432F6"/>
    <w:rsid w:val="009434FC"/>
    <w:rsid w:val="00943692"/>
    <w:rsid w:val="00944BB9"/>
    <w:rsid w:val="009521AC"/>
    <w:rsid w:val="0095247A"/>
    <w:rsid w:val="00953328"/>
    <w:rsid w:val="00955ABE"/>
    <w:rsid w:val="00956D6A"/>
    <w:rsid w:val="009616B2"/>
    <w:rsid w:val="009621B6"/>
    <w:rsid w:val="00962530"/>
    <w:rsid w:val="00967E9B"/>
    <w:rsid w:val="0097045E"/>
    <w:rsid w:val="009718C9"/>
    <w:rsid w:val="009719BB"/>
    <w:rsid w:val="009751BF"/>
    <w:rsid w:val="00976709"/>
    <w:rsid w:val="00977921"/>
    <w:rsid w:val="00980643"/>
    <w:rsid w:val="009813AA"/>
    <w:rsid w:val="00982120"/>
    <w:rsid w:val="009844BF"/>
    <w:rsid w:val="0098474D"/>
    <w:rsid w:val="00987075"/>
    <w:rsid w:val="009873B0"/>
    <w:rsid w:val="00987F31"/>
    <w:rsid w:val="00990F95"/>
    <w:rsid w:val="0099210E"/>
    <w:rsid w:val="00992727"/>
    <w:rsid w:val="009931E3"/>
    <w:rsid w:val="00995402"/>
    <w:rsid w:val="0099684A"/>
    <w:rsid w:val="00997EC4"/>
    <w:rsid w:val="009A36AB"/>
    <w:rsid w:val="009A5592"/>
    <w:rsid w:val="009A6C4F"/>
    <w:rsid w:val="009A73F7"/>
    <w:rsid w:val="009B3250"/>
    <w:rsid w:val="009B7007"/>
    <w:rsid w:val="009B7DF5"/>
    <w:rsid w:val="009C3FF6"/>
    <w:rsid w:val="009C536D"/>
    <w:rsid w:val="009C5FBA"/>
    <w:rsid w:val="009C60A5"/>
    <w:rsid w:val="009D14B1"/>
    <w:rsid w:val="009D649B"/>
    <w:rsid w:val="009D741E"/>
    <w:rsid w:val="009D7AE2"/>
    <w:rsid w:val="009E058C"/>
    <w:rsid w:val="009E1DB5"/>
    <w:rsid w:val="009E3114"/>
    <w:rsid w:val="009E4569"/>
    <w:rsid w:val="009E4AF0"/>
    <w:rsid w:val="009E52BF"/>
    <w:rsid w:val="009E5923"/>
    <w:rsid w:val="009F186A"/>
    <w:rsid w:val="009F198D"/>
    <w:rsid w:val="009F3126"/>
    <w:rsid w:val="009F60A2"/>
    <w:rsid w:val="009F61E4"/>
    <w:rsid w:val="009F6648"/>
    <w:rsid w:val="009F68F5"/>
    <w:rsid w:val="009F6CAE"/>
    <w:rsid w:val="00A008F9"/>
    <w:rsid w:val="00A01A16"/>
    <w:rsid w:val="00A046B5"/>
    <w:rsid w:val="00A05739"/>
    <w:rsid w:val="00A0651A"/>
    <w:rsid w:val="00A07139"/>
    <w:rsid w:val="00A11E17"/>
    <w:rsid w:val="00A123B9"/>
    <w:rsid w:val="00A21A7C"/>
    <w:rsid w:val="00A21BCB"/>
    <w:rsid w:val="00A2317E"/>
    <w:rsid w:val="00A238BE"/>
    <w:rsid w:val="00A23CEB"/>
    <w:rsid w:val="00A30E7C"/>
    <w:rsid w:val="00A31C8E"/>
    <w:rsid w:val="00A33101"/>
    <w:rsid w:val="00A3460D"/>
    <w:rsid w:val="00A36EE6"/>
    <w:rsid w:val="00A37E0E"/>
    <w:rsid w:val="00A409B3"/>
    <w:rsid w:val="00A41300"/>
    <w:rsid w:val="00A421EA"/>
    <w:rsid w:val="00A450C7"/>
    <w:rsid w:val="00A462F4"/>
    <w:rsid w:val="00A46D53"/>
    <w:rsid w:val="00A501BB"/>
    <w:rsid w:val="00A50568"/>
    <w:rsid w:val="00A5072A"/>
    <w:rsid w:val="00A52998"/>
    <w:rsid w:val="00A56DA8"/>
    <w:rsid w:val="00A5727D"/>
    <w:rsid w:val="00A60A98"/>
    <w:rsid w:val="00A60D98"/>
    <w:rsid w:val="00A642F3"/>
    <w:rsid w:val="00A651E9"/>
    <w:rsid w:val="00A65F92"/>
    <w:rsid w:val="00A678B8"/>
    <w:rsid w:val="00A7225F"/>
    <w:rsid w:val="00A72D38"/>
    <w:rsid w:val="00A743CE"/>
    <w:rsid w:val="00A7614D"/>
    <w:rsid w:val="00A76CEA"/>
    <w:rsid w:val="00A81C08"/>
    <w:rsid w:val="00A855E4"/>
    <w:rsid w:val="00A8594D"/>
    <w:rsid w:val="00A87F4F"/>
    <w:rsid w:val="00A90050"/>
    <w:rsid w:val="00A903C9"/>
    <w:rsid w:val="00A91A87"/>
    <w:rsid w:val="00A94FC1"/>
    <w:rsid w:val="00A95BA1"/>
    <w:rsid w:val="00A9608E"/>
    <w:rsid w:val="00A9694D"/>
    <w:rsid w:val="00A96C34"/>
    <w:rsid w:val="00AA18E6"/>
    <w:rsid w:val="00AA260A"/>
    <w:rsid w:val="00AA2D4A"/>
    <w:rsid w:val="00AA6372"/>
    <w:rsid w:val="00AA71D7"/>
    <w:rsid w:val="00AA7525"/>
    <w:rsid w:val="00AA7CF2"/>
    <w:rsid w:val="00AB6CB6"/>
    <w:rsid w:val="00AB7E15"/>
    <w:rsid w:val="00AB7FAE"/>
    <w:rsid w:val="00AC2276"/>
    <w:rsid w:val="00AC3E90"/>
    <w:rsid w:val="00AC5D6D"/>
    <w:rsid w:val="00AC6225"/>
    <w:rsid w:val="00AC64A2"/>
    <w:rsid w:val="00AC679F"/>
    <w:rsid w:val="00AD5B90"/>
    <w:rsid w:val="00AD65F9"/>
    <w:rsid w:val="00AD72D1"/>
    <w:rsid w:val="00AE0757"/>
    <w:rsid w:val="00AE0862"/>
    <w:rsid w:val="00AE4A06"/>
    <w:rsid w:val="00AF0E99"/>
    <w:rsid w:val="00AF1A72"/>
    <w:rsid w:val="00AF34FE"/>
    <w:rsid w:val="00AF5579"/>
    <w:rsid w:val="00AF65C5"/>
    <w:rsid w:val="00AF7344"/>
    <w:rsid w:val="00B03A59"/>
    <w:rsid w:val="00B04199"/>
    <w:rsid w:val="00B05E84"/>
    <w:rsid w:val="00B12361"/>
    <w:rsid w:val="00B13B25"/>
    <w:rsid w:val="00B1492A"/>
    <w:rsid w:val="00B16529"/>
    <w:rsid w:val="00B16773"/>
    <w:rsid w:val="00B17F64"/>
    <w:rsid w:val="00B17F75"/>
    <w:rsid w:val="00B20E7C"/>
    <w:rsid w:val="00B21124"/>
    <w:rsid w:val="00B21ECE"/>
    <w:rsid w:val="00B27168"/>
    <w:rsid w:val="00B271D7"/>
    <w:rsid w:val="00B30371"/>
    <w:rsid w:val="00B316F5"/>
    <w:rsid w:val="00B31E3A"/>
    <w:rsid w:val="00B3270D"/>
    <w:rsid w:val="00B33761"/>
    <w:rsid w:val="00B34996"/>
    <w:rsid w:val="00B364E5"/>
    <w:rsid w:val="00B36D1A"/>
    <w:rsid w:val="00B40602"/>
    <w:rsid w:val="00B410A4"/>
    <w:rsid w:val="00B413CE"/>
    <w:rsid w:val="00B4419E"/>
    <w:rsid w:val="00B44F2F"/>
    <w:rsid w:val="00B46688"/>
    <w:rsid w:val="00B47B46"/>
    <w:rsid w:val="00B51C7C"/>
    <w:rsid w:val="00B52B46"/>
    <w:rsid w:val="00B54E85"/>
    <w:rsid w:val="00B57F2F"/>
    <w:rsid w:val="00B63BDA"/>
    <w:rsid w:val="00B67E62"/>
    <w:rsid w:val="00B7325E"/>
    <w:rsid w:val="00B7549A"/>
    <w:rsid w:val="00B76DC7"/>
    <w:rsid w:val="00B870FB"/>
    <w:rsid w:val="00B901D7"/>
    <w:rsid w:val="00B90B06"/>
    <w:rsid w:val="00B9296F"/>
    <w:rsid w:val="00B935B2"/>
    <w:rsid w:val="00B93EF7"/>
    <w:rsid w:val="00B9448F"/>
    <w:rsid w:val="00BA2B09"/>
    <w:rsid w:val="00BA3864"/>
    <w:rsid w:val="00BA66B1"/>
    <w:rsid w:val="00BA6C29"/>
    <w:rsid w:val="00BB0E08"/>
    <w:rsid w:val="00BB335A"/>
    <w:rsid w:val="00BB7328"/>
    <w:rsid w:val="00BC4418"/>
    <w:rsid w:val="00BC48A9"/>
    <w:rsid w:val="00BC7F18"/>
    <w:rsid w:val="00BD06D4"/>
    <w:rsid w:val="00BD28A8"/>
    <w:rsid w:val="00BD3B99"/>
    <w:rsid w:val="00BD50E7"/>
    <w:rsid w:val="00BD6466"/>
    <w:rsid w:val="00BE4F73"/>
    <w:rsid w:val="00BE7C56"/>
    <w:rsid w:val="00BE7CEE"/>
    <w:rsid w:val="00BF0411"/>
    <w:rsid w:val="00BF063A"/>
    <w:rsid w:val="00BF13CA"/>
    <w:rsid w:val="00BF17C4"/>
    <w:rsid w:val="00BF714A"/>
    <w:rsid w:val="00BF7FBC"/>
    <w:rsid w:val="00C00248"/>
    <w:rsid w:val="00C00730"/>
    <w:rsid w:val="00C01B73"/>
    <w:rsid w:val="00C04A49"/>
    <w:rsid w:val="00C059F9"/>
    <w:rsid w:val="00C05E3C"/>
    <w:rsid w:val="00C061AD"/>
    <w:rsid w:val="00C06A25"/>
    <w:rsid w:val="00C10BD8"/>
    <w:rsid w:val="00C124E6"/>
    <w:rsid w:val="00C128FD"/>
    <w:rsid w:val="00C15117"/>
    <w:rsid w:val="00C1634B"/>
    <w:rsid w:val="00C16696"/>
    <w:rsid w:val="00C200C6"/>
    <w:rsid w:val="00C219A4"/>
    <w:rsid w:val="00C24371"/>
    <w:rsid w:val="00C24F96"/>
    <w:rsid w:val="00C31580"/>
    <w:rsid w:val="00C322CA"/>
    <w:rsid w:val="00C341BD"/>
    <w:rsid w:val="00C34449"/>
    <w:rsid w:val="00C34C7C"/>
    <w:rsid w:val="00C35576"/>
    <w:rsid w:val="00C35F33"/>
    <w:rsid w:val="00C41672"/>
    <w:rsid w:val="00C41856"/>
    <w:rsid w:val="00C41BEF"/>
    <w:rsid w:val="00C424FB"/>
    <w:rsid w:val="00C44B31"/>
    <w:rsid w:val="00C45392"/>
    <w:rsid w:val="00C46697"/>
    <w:rsid w:val="00C50983"/>
    <w:rsid w:val="00C52325"/>
    <w:rsid w:val="00C530C7"/>
    <w:rsid w:val="00C53BAE"/>
    <w:rsid w:val="00C5422C"/>
    <w:rsid w:val="00C547A2"/>
    <w:rsid w:val="00C5519D"/>
    <w:rsid w:val="00C552BA"/>
    <w:rsid w:val="00C60B3B"/>
    <w:rsid w:val="00C62B12"/>
    <w:rsid w:val="00C63DD4"/>
    <w:rsid w:val="00C6447C"/>
    <w:rsid w:val="00C64513"/>
    <w:rsid w:val="00C64B86"/>
    <w:rsid w:val="00C65CD3"/>
    <w:rsid w:val="00C66112"/>
    <w:rsid w:val="00C67285"/>
    <w:rsid w:val="00C70E42"/>
    <w:rsid w:val="00C70FFC"/>
    <w:rsid w:val="00C72DA2"/>
    <w:rsid w:val="00C73FA9"/>
    <w:rsid w:val="00C7581F"/>
    <w:rsid w:val="00C75A2D"/>
    <w:rsid w:val="00C75E6C"/>
    <w:rsid w:val="00C81230"/>
    <w:rsid w:val="00C8157E"/>
    <w:rsid w:val="00C81A2C"/>
    <w:rsid w:val="00C83BE5"/>
    <w:rsid w:val="00C843A5"/>
    <w:rsid w:val="00C86BDA"/>
    <w:rsid w:val="00C86EB4"/>
    <w:rsid w:val="00C872A5"/>
    <w:rsid w:val="00C90008"/>
    <w:rsid w:val="00C91E22"/>
    <w:rsid w:val="00C92F7A"/>
    <w:rsid w:val="00C944E3"/>
    <w:rsid w:val="00C946D2"/>
    <w:rsid w:val="00C94A67"/>
    <w:rsid w:val="00C94EAF"/>
    <w:rsid w:val="00C95E45"/>
    <w:rsid w:val="00C9752C"/>
    <w:rsid w:val="00C97645"/>
    <w:rsid w:val="00CA2BF0"/>
    <w:rsid w:val="00CA42F4"/>
    <w:rsid w:val="00CA54E1"/>
    <w:rsid w:val="00CA62AF"/>
    <w:rsid w:val="00CA6F3E"/>
    <w:rsid w:val="00CB2C47"/>
    <w:rsid w:val="00CB5801"/>
    <w:rsid w:val="00CC0E28"/>
    <w:rsid w:val="00CC1F50"/>
    <w:rsid w:val="00CC354D"/>
    <w:rsid w:val="00CC3B6D"/>
    <w:rsid w:val="00CC4F08"/>
    <w:rsid w:val="00CC6FF6"/>
    <w:rsid w:val="00CD044B"/>
    <w:rsid w:val="00CD2FAF"/>
    <w:rsid w:val="00CD4DCD"/>
    <w:rsid w:val="00CD6B97"/>
    <w:rsid w:val="00CD76C2"/>
    <w:rsid w:val="00CE25A2"/>
    <w:rsid w:val="00CE3209"/>
    <w:rsid w:val="00CE4736"/>
    <w:rsid w:val="00CE5F76"/>
    <w:rsid w:val="00CE661A"/>
    <w:rsid w:val="00CE6736"/>
    <w:rsid w:val="00CF03F5"/>
    <w:rsid w:val="00CF1464"/>
    <w:rsid w:val="00CF166B"/>
    <w:rsid w:val="00CF37C6"/>
    <w:rsid w:val="00CF3AE2"/>
    <w:rsid w:val="00CF4893"/>
    <w:rsid w:val="00CF6E32"/>
    <w:rsid w:val="00D012B5"/>
    <w:rsid w:val="00D01B7C"/>
    <w:rsid w:val="00D03940"/>
    <w:rsid w:val="00D03FBE"/>
    <w:rsid w:val="00D07D44"/>
    <w:rsid w:val="00D15B96"/>
    <w:rsid w:val="00D16A46"/>
    <w:rsid w:val="00D16C3E"/>
    <w:rsid w:val="00D17A3C"/>
    <w:rsid w:val="00D22345"/>
    <w:rsid w:val="00D2454C"/>
    <w:rsid w:val="00D24569"/>
    <w:rsid w:val="00D257A6"/>
    <w:rsid w:val="00D259F0"/>
    <w:rsid w:val="00D25F0E"/>
    <w:rsid w:val="00D25F1E"/>
    <w:rsid w:val="00D26175"/>
    <w:rsid w:val="00D277D7"/>
    <w:rsid w:val="00D30D36"/>
    <w:rsid w:val="00D32527"/>
    <w:rsid w:val="00D3260D"/>
    <w:rsid w:val="00D3338C"/>
    <w:rsid w:val="00D353B9"/>
    <w:rsid w:val="00D365DB"/>
    <w:rsid w:val="00D42777"/>
    <w:rsid w:val="00D42915"/>
    <w:rsid w:val="00D449E8"/>
    <w:rsid w:val="00D45012"/>
    <w:rsid w:val="00D455DE"/>
    <w:rsid w:val="00D510CC"/>
    <w:rsid w:val="00D510E8"/>
    <w:rsid w:val="00D55EB9"/>
    <w:rsid w:val="00D560BE"/>
    <w:rsid w:val="00D563C3"/>
    <w:rsid w:val="00D57C1B"/>
    <w:rsid w:val="00D603F8"/>
    <w:rsid w:val="00D61CE0"/>
    <w:rsid w:val="00D61EDD"/>
    <w:rsid w:val="00D63B0D"/>
    <w:rsid w:val="00D63E37"/>
    <w:rsid w:val="00D64F05"/>
    <w:rsid w:val="00D73937"/>
    <w:rsid w:val="00D7431B"/>
    <w:rsid w:val="00D80715"/>
    <w:rsid w:val="00D80C4E"/>
    <w:rsid w:val="00D81F65"/>
    <w:rsid w:val="00D8421C"/>
    <w:rsid w:val="00D86F7D"/>
    <w:rsid w:val="00D91D82"/>
    <w:rsid w:val="00D9252D"/>
    <w:rsid w:val="00D92780"/>
    <w:rsid w:val="00D934BF"/>
    <w:rsid w:val="00D94A0D"/>
    <w:rsid w:val="00D9577D"/>
    <w:rsid w:val="00D96934"/>
    <w:rsid w:val="00D97291"/>
    <w:rsid w:val="00D977A3"/>
    <w:rsid w:val="00DA020A"/>
    <w:rsid w:val="00DA1E82"/>
    <w:rsid w:val="00DA285D"/>
    <w:rsid w:val="00DA3028"/>
    <w:rsid w:val="00DA7BCC"/>
    <w:rsid w:val="00DB296C"/>
    <w:rsid w:val="00DB7D48"/>
    <w:rsid w:val="00DC0491"/>
    <w:rsid w:val="00DC096B"/>
    <w:rsid w:val="00DC09AB"/>
    <w:rsid w:val="00DC11DE"/>
    <w:rsid w:val="00DC5024"/>
    <w:rsid w:val="00DC54BE"/>
    <w:rsid w:val="00DD0DEA"/>
    <w:rsid w:val="00DD5EA6"/>
    <w:rsid w:val="00DD650B"/>
    <w:rsid w:val="00DE023D"/>
    <w:rsid w:val="00DE082A"/>
    <w:rsid w:val="00DE1FA4"/>
    <w:rsid w:val="00DE1FC0"/>
    <w:rsid w:val="00DE3A16"/>
    <w:rsid w:val="00DE4302"/>
    <w:rsid w:val="00DE5C9A"/>
    <w:rsid w:val="00DE6AC9"/>
    <w:rsid w:val="00DE6BBE"/>
    <w:rsid w:val="00DE7224"/>
    <w:rsid w:val="00DF04F3"/>
    <w:rsid w:val="00DF07A1"/>
    <w:rsid w:val="00DF0AD2"/>
    <w:rsid w:val="00DF2523"/>
    <w:rsid w:val="00DF274C"/>
    <w:rsid w:val="00DF3112"/>
    <w:rsid w:val="00DF7949"/>
    <w:rsid w:val="00E013C8"/>
    <w:rsid w:val="00E01694"/>
    <w:rsid w:val="00E018C3"/>
    <w:rsid w:val="00E032E2"/>
    <w:rsid w:val="00E03A97"/>
    <w:rsid w:val="00E03D7B"/>
    <w:rsid w:val="00E04858"/>
    <w:rsid w:val="00E05114"/>
    <w:rsid w:val="00E104B9"/>
    <w:rsid w:val="00E10AD7"/>
    <w:rsid w:val="00E11959"/>
    <w:rsid w:val="00E11EC8"/>
    <w:rsid w:val="00E13B7B"/>
    <w:rsid w:val="00E144EF"/>
    <w:rsid w:val="00E159D0"/>
    <w:rsid w:val="00E16262"/>
    <w:rsid w:val="00E167C7"/>
    <w:rsid w:val="00E171FC"/>
    <w:rsid w:val="00E173EE"/>
    <w:rsid w:val="00E17A58"/>
    <w:rsid w:val="00E20B06"/>
    <w:rsid w:val="00E21A98"/>
    <w:rsid w:val="00E23218"/>
    <w:rsid w:val="00E24B47"/>
    <w:rsid w:val="00E273C9"/>
    <w:rsid w:val="00E337DA"/>
    <w:rsid w:val="00E34381"/>
    <w:rsid w:val="00E35C9F"/>
    <w:rsid w:val="00E3601A"/>
    <w:rsid w:val="00E36960"/>
    <w:rsid w:val="00E36F22"/>
    <w:rsid w:val="00E37781"/>
    <w:rsid w:val="00E37B69"/>
    <w:rsid w:val="00E44B56"/>
    <w:rsid w:val="00E45DA0"/>
    <w:rsid w:val="00E5522A"/>
    <w:rsid w:val="00E56D6B"/>
    <w:rsid w:val="00E61126"/>
    <w:rsid w:val="00E6124E"/>
    <w:rsid w:val="00E65830"/>
    <w:rsid w:val="00E70614"/>
    <w:rsid w:val="00E72552"/>
    <w:rsid w:val="00E72801"/>
    <w:rsid w:val="00E75E84"/>
    <w:rsid w:val="00E83544"/>
    <w:rsid w:val="00E917B9"/>
    <w:rsid w:val="00E923F5"/>
    <w:rsid w:val="00E93BC0"/>
    <w:rsid w:val="00E94A1E"/>
    <w:rsid w:val="00E95E21"/>
    <w:rsid w:val="00E964E6"/>
    <w:rsid w:val="00EA1AA4"/>
    <w:rsid w:val="00EA1F58"/>
    <w:rsid w:val="00EA6AAC"/>
    <w:rsid w:val="00EB2128"/>
    <w:rsid w:val="00EB2248"/>
    <w:rsid w:val="00EB44C1"/>
    <w:rsid w:val="00EB4BFE"/>
    <w:rsid w:val="00EB678F"/>
    <w:rsid w:val="00EB7C47"/>
    <w:rsid w:val="00EC09B5"/>
    <w:rsid w:val="00EC18C0"/>
    <w:rsid w:val="00EC22A1"/>
    <w:rsid w:val="00EC334B"/>
    <w:rsid w:val="00ED0B65"/>
    <w:rsid w:val="00ED40A4"/>
    <w:rsid w:val="00ED4316"/>
    <w:rsid w:val="00ED523B"/>
    <w:rsid w:val="00ED58BD"/>
    <w:rsid w:val="00EE2057"/>
    <w:rsid w:val="00EE5AE1"/>
    <w:rsid w:val="00EE6046"/>
    <w:rsid w:val="00EF04D0"/>
    <w:rsid w:val="00EF1559"/>
    <w:rsid w:val="00EF16A2"/>
    <w:rsid w:val="00EF43D8"/>
    <w:rsid w:val="00EF596B"/>
    <w:rsid w:val="00EF5B59"/>
    <w:rsid w:val="00EF7254"/>
    <w:rsid w:val="00EF7699"/>
    <w:rsid w:val="00F00FB6"/>
    <w:rsid w:val="00F0297C"/>
    <w:rsid w:val="00F051C8"/>
    <w:rsid w:val="00F060F6"/>
    <w:rsid w:val="00F06C41"/>
    <w:rsid w:val="00F07AC6"/>
    <w:rsid w:val="00F11772"/>
    <w:rsid w:val="00F14B96"/>
    <w:rsid w:val="00F16946"/>
    <w:rsid w:val="00F2217E"/>
    <w:rsid w:val="00F2248C"/>
    <w:rsid w:val="00F24F9F"/>
    <w:rsid w:val="00F25AF3"/>
    <w:rsid w:val="00F270AE"/>
    <w:rsid w:val="00F30CA3"/>
    <w:rsid w:val="00F31A36"/>
    <w:rsid w:val="00F37E30"/>
    <w:rsid w:val="00F425E1"/>
    <w:rsid w:val="00F42D39"/>
    <w:rsid w:val="00F44555"/>
    <w:rsid w:val="00F46F26"/>
    <w:rsid w:val="00F4782E"/>
    <w:rsid w:val="00F47833"/>
    <w:rsid w:val="00F52FCD"/>
    <w:rsid w:val="00F53EA7"/>
    <w:rsid w:val="00F554D2"/>
    <w:rsid w:val="00F55C25"/>
    <w:rsid w:val="00F6312A"/>
    <w:rsid w:val="00F632B4"/>
    <w:rsid w:val="00F6422E"/>
    <w:rsid w:val="00F65932"/>
    <w:rsid w:val="00F66744"/>
    <w:rsid w:val="00F674C7"/>
    <w:rsid w:val="00F67A93"/>
    <w:rsid w:val="00F71C48"/>
    <w:rsid w:val="00F7243B"/>
    <w:rsid w:val="00F729F4"/>
    <w:rsid w:val="00F754CF"/>
    <w:rsid w:val="00F76BC6"/>
    <w:rsid w:val="00F81124"/>
    <w:rsid w:val="00F816FF"/>
    <w:rsid w:val="00F81D8A"/>
    <w:rsid w:val="00F83980"/>
    <w:rsid w:val="00F846D5"/>
    <w:rsid w:val="00F8519C"/>
    <w:rsid w:val="00F86B28"/>
    <w:rsid w:val="00F902A7"/>
    <w:rsid w:val="00F90526"/>
    <w:rsid w:val="00F9067A"/>
    <w:rsid w:val="00F90968"/>
    <w:rsid w:val="00F942A5"/>
    <w:rsid w:val="00F94637"/>
    <w:rsid w:val="00FA58BB"/>
    <w:rsid w:val="00FA629C"/>
    <w:rsid w:val="00FA6BD2"/>
    <w:rsid w:val="00FA70DD"/>
    <w:rsid w:val="00FA7C8F"/>
    <w:rsid w:val="00FB0EE3"/>
    <w:rsid w:val="00FB2AEC"/>
    <w:rsid w:val="00FB3924"/>
    <w:rsid w:val="00FB5727"/>
    <w:rsid w:val="00FB602C"/>
    <w:rsid w:val="00FB609C"/>
    <w:rsid w:val="00FC0AA0"/>
    <w:rsid w:val="00FC6BCA"/>
    <w:rsid w:val="00FD0615"/>
    <w:rsid w:val="00FD1DE6"/>
    <w:rsid w:val="00FD607D"/>
    <w:rsid w:val="00FD664C"/>
    <w:rsid w:val="00FD6A92"/>
    <w:rsid w:val="00FE0A50"/>
    <w:rsid w:val="00FE4EA5"/>
    <w:rsid w:val="00FE58B0"/>
    <w:rsid w:val="00FE5910"/>
    <w:rsid w:val="00FF25A0"/>
    <w:rsid w:val="00FF2A56"/>
    <w:rsid w:val="00FF590C"/>
    <w:rsid w:val="00FF7A6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15CEF1"/>
  <w15:chartTrackingRefBased/>
  <w15:docId w15:val="{7F8D9F99-DFD0-4F30-BB06-D79D040CA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264D"/>
    <w:rPr>
      <w:color w:val="0563C1" w:themeColor="hyperlink"/>
      <w:u w:val="single"/>
    </w:rPr>
  </w:style>
  <w:style w:type="character" w:styleId="UnresolvedMention">
    <w:name w:val="Unresolved Mention"/>
    <w:basedOn w:val="DefaultParagraphFont"/>
    <w:uiPriority w:val="99"/>
    <w:semiHidden/>
    <w:unhideWhenUsed/>
    <w:rsid w:val="0020264D"/>
    <w:rPr>
      <w:color w:val="605E5C"/>
      <w:shd w:val="clear" w:color="auto" w:fill="E1DFDD"/>
    </w:rPr>
  </w:style>
  <w:style w:type="character" w:styleId="FollowedHyperlink">
    <w:name w:val="FollowedHyperlink"/>
    <w:basedOn w:val="DefaultParagraphFont"/>
    <w:uiPriority w:val="99"/>
    <w:semiHidden/>
    <w:unhideWhenUsed/>
    <w:rsid w:val="00D91D82"/>
    <w:rPr>
      <w:color w:val="954F72" w:themeColor="followedHyperlink"/>
      <w:u w:val="single"/>
    </w:rPr>
  </w:style>
  <w:style w:type="character" w:styleId="PlaceholderText">
    <w:name w:val="Placeholder Text"/>
    <w:basedOn w:val="DefaultParagraphFont"/>
    <w:uiPriority w:val="99"/>
    <w:semiHidden/>
    <w:rsid w:val="006C5FA7"/>
    <w:rPr>
      <w:color w:val="666666"/>
    </w:rPr>
  </w:style>
  <w:style w:type="table" w:styleId="TableGrid">
    <w:name w:val="Table Grid"/>
    <w:basedOn w:val="TableNormal"/>
    <w:uiPriority w:val="39"/>
    <w:rsid w:val="00FC6B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81D8A"/>
    <w:pPr>
      <w:ind w:left="720"/>
      <w:contextualSpacing/>
    </w:pPr>
  </w:style>
  <w:style w:type="character" w:styleId="LineNumber">
    <w:name w:val="line number"/>
    <w:basedOn w:val="DefaultParagraphFont"/>
    <w:uiPriority w:val="99"/>
    <w:semiHidden/>
    <w:unhideWhenUsed/>
    <w:rsid w:val="004A2121"/>
  </w:style>
  <w:style w:type="paragraph" w:styleId="Header">
    <w:name w:val="header"/>
    <w:basedOn w:val="Normal"/>
    <w:link w:val="HeaderChar"/>
    <w:uiPriority w:val="99"/>
    <w:unhideWhenUsed/>
    <w:rsid w:val="004A21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2121"/>
  </w:style>
  <w:style w:type="paragraph" w:styleId="Footer">
    <w:name w:val="footer"/>
    <w:basedOn w:val="Normal"/>
    <w:link w:val="FooterChar"/>
    <w:uiPriority w:val="99"/>
    <w:unhideWhenUsed/>
    <w:rsid w:val="004A21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2121"/>
  </w:style>
  <w:style w:type="character" w:customStyle="1" w:styleId="cf01">
    <w:name w:val="cf01"/>
    <w:basedOn w:val="DefaultParagraphFont"/>
    <w:rsid w:val="00327330"/>
    <w:rPr>
      <w:rFonts w:ascii="Segoe UI" w:hAnsi="Segoe UI" w:cs="Segoe UI" w:hint="default"/>
      <w:sz w:val="18"/>
      <w:szCs w:val="18"/>
    </w:rPr>
  </w:style>
  <w:style w:type="paragraph" w:styleId="Revision">
    <w:name w:val="Revision"/>
    <w:hidden/>
    <w:uiPriority w:val="99"/>
    <w:semiHidden/>
    <w:rsid w:val="000033F6"/>
    <w:pPr>
      <w:spacing w:after="0" w:line="240" w:lineRule="auto"/>
    </w:pPr>
  </w:style>
  <w:style w:type="character" w:styleId="CommentReference">
    <w:name w:val="annotation reference"/>
    <w:basedOn w:val="DefaultParagraphFont"/>
    <w:uiPriority w:val="99"/>
    <w:semiHidden/>
    <w:unhideWhenUsed/>
    <w:rsid w:val="00E167C7"/>
    <w:rPr>
      <w:sz w:val="16"/>
      <w:szCs w:val="16"/>
    </w:rPr>
  </w:style>
  <w:style w:type="paragraph" w:styleId="CommentText">
    <w:name w:val="annotation text"/>
    <w:basedOn w:val="Normal"/>
    <w:link w:val="CommentTextChar"/>
    <w:uiPriority w:val="99"/>
    <w:unhideWhenUsed/>
    <w:rsid w:val="00E167C7"/>
    <w:pPr>
      <w:spacing w:line="240" w:lineRule="auto"/>
    </w:pPr>
    <w:rPr>
      <w:sz w:val="20"/>
      <w:szCs w:val="20"/>
    </w:rPr>
  </w:style>
  <w:style w:type="character" w:customStyle="1" w:styleId="CommentTextChar">
    <w:name w:val="Comment Text Char"/>
    <w:basedOn w:val="DefaultParagraphFont"/>
    <w:link w:val="CommentText"/>
    <w:uiPriority w:val="99"/>
    <w:rsid w:val="00E167C7"/>
    <w:rPr>
      <w:sz w:val="20"/>
      <w:szCs w:val="20"/>
    </w:rPr>
  </w:style>
  <w:style w:type="paragraph" w:styleId="CommentSubject">
    <w:name w:val="annotation subject"/>
    <w:basedOn w:val="CommentText"/>
    <w:next w:val="CommentText"/>
    <w:link w:val="CommentSubjectChar"/>
    <w:uiPriority w:val="99"/>
    <w:semiHidden/>
    <w:unhideWhenUsed/>
    <w:rsid w:val="00E167C7"/>
    <w:rPr>
      <w:b/>
      <w:bCs/>
    </w:rPr>
  </w:style>
  <w:style w:type="character" w:customStyle="1" w:styleId="CommentSubjectChar">
    <w:name w:val="Comment Subject Char"/>
    <w:basedOn w:val="CommentTextChar"/>
    <w:link w:val="CommentSubject"/>
    <w:uiPriority w:val="99"/>
    <w:semiHidden/>
    <w:rsid w:val="00E167C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44756">
      <w:bodyDiv w:val="1"/>
      <w:marLeft w:val="0"/>
      <w:marRight w:val="0"/>
      <w:marTop w:val="0"/>
      <w:marBottom w:val="0"/>
      <w:divBdr>
        <w:top w:val="none" w:sz="0" w:space="0" w:color="auto"/>
        <w:left w:val="none" w:sz="0" w:space="0" w:color="auto"/>
        <w:bottom w:val="none" w:sz="0" w:space="0" w:color="auto"/>
        <w:right w:val="none" w:sz="0" w:space="0" w:color="auto"/>
      </w:divBdr>
      <w:divsChild>
        <w:div w:id="2045401263">
          <w:marLeft w:val="640"/>
          <w:marRight w:val="0"/>
          <w:marTop w:val="0"/>
          <w:marBottom w:val="0"/>
          <w:divBdr>
            <w:top w:val="none" w:sz="0" w:space="0" w:color="auto"/>
            <w:left w:val="none" w:sz="0" w:space="0" w:color="auto"/>
            <w:bottom w:val="none" w:sz="0" w:space="0" w:color="auto"/>
            <w:right w:val="none" w:sz="0" w:space="0" w:color="auto"/>
          </w:divBdr>
        </w:div>
        <w:div w:id="1590236624">
          <w:marLeft w:val="640"/>
          <w:marRight w:val="0"/>
          <w:marTop w:val="0"/>
          <w:marBottom w:val="0"/>
          <w:divBdr>
            <w:top w:val="none" w:sz="0" w:space="0" w:color="auto"/>
            <w:left w:val="none" w:sz="0" w:space="0" w:color="auto"/>
            <w:bottom w:val="none" w:sz="0" w:space="0" w:color="auto"/>
            <w:right w:val="none" w:sz="0" w:space="0" w:color="auto"/>
          </w:divBdr>
        </w:div>
        <w:div w:id="1285042075">
          <w:marLeft w:val="640"/>
          <w:marRight w:val="0"/>
          <w:marTop w:val="0"/>
          <w:marBottom w:val="0"/>
          <w:divBdr>
            <w:top w:val="none" w:sz="0" w:space="0" w:color="auto"/>
            <w:left w:val="none" w:sz="0" w:space="0" w:color="auto"/>
            <w:bottom w:val="none" w:sz="0" w:space="0" w:color="auto"/>
            <w:right w:val="none" w:sz="0" w:space="0" w:color="auto"/>
          </w:divBdr>
        </w:div>
        <w:div w:id="22631979">
          <w:marLeft w:val="640"/>
          <w:marRight w:val="0"/>
          <w:marTop w:val="0"/>
          <w:marBottom w:val="0"/>
          <w:divBdr>
            <w:top w:val="none" w:sz="0" w:space="0" w:color="auto"/>
            <w:left w:val="none" w:sz="0" w:space="0" w:color="auto"/>
            <w:bottom w:val="none" w:sz="0" w:space="0" w:color="auto"/>
            <w:right w:val="none" w:sz="0" w:space="0" w:color="auto"/>
          </w:divBdr>
        </w:div>
        <w:div w:id="740173486">
          <w:marLeft w:val="640"/>
          <w:marRight w:val="0"/>
          <w:marTop w:val="0"/>
          <w:marBottom w:val="0"/>
          <w:divBdr>
            <w:top w:val="none" w:sz="0" w:space="0" w:color="auto"/>
            <w:left w:val="none" w:sz="0" w:space="0" w:color="auto"/>
            <w:bottom w:val="none" w:sz="0" w:space="0" w:color="auto"/>
            <w:right w:val="none" w:sz="0" w:space="0" w:color="auto"/>
          </w:divBdr>
        </w:div>
        <w:div w:id="1350569868">
          <w:marLeft w:val="640"/>
          <w:marRight w:val="0"/>
          <w:marTop w:val="0"/>
          <w:marBottom w:val="0"/>
          <w:divBdr>
            <w:top w:val="none" w:sz="0" w:space="0" w:color="auto"/>
            <w:left w:val="none" w:sz="0" w:space="0" w:color="auto"/>
            <w:bottom w:val="none" w:sz="0" w:space="0" w:color="auto"/>
            <w:right w:val="none" w:sz="0" w:space="0" w:color="auto"/>
          </w:divBdr>
        </w:div>
        <w:div w:id="823425694">
          <w:marLeft w:val="640"/>
          <w:marRight w:val="0"/>
          <w:marTop w:val="0"/>
          <w:marBottom w:val="0"/>
          <w:divBdr>
            <w:top w:val="none" w:sz="0" w:space="0" w:color="auto"/>
            <w:left w:val="none" w:sz="0" w:space="0" w:color="auto"/>
            <w:bottom w:val="none" w:sz="0" w:space="0" w:color="auto"/>
            <w:right w:val="none" w:sz="0" w:space="0" w:color="auto"/>
          </w:divBdr>
        </w:div>
        <w:div w:id="1394162777">
          <w:marLeft w:val="640"/>
          <w:marRight w:val="0"/>
          <w:marTop w:val="0"/>
          <w:marBottom w:val="0"/>
          <w:divBdr>
            <w:top w:val="none" w:sz="0" w:space="0" w:color="auto"/>
            <w:left w:val="none" w:sz="0" w:space="0" w:color="auto"/>
            <w:bottom w:val="none" w:sz="0" w:space="0" w:color="auto"/>
            <w:right w:val="none" w:sz="0" w:space="0" w:color="auto"/>
          </w:divBdr>
        </w:div>
        <w:div w:id="2145657429">
          <w:marLeft w:val="640"/>
          <w:marRight w:val="0"/>
          <w:marTop w:val="0"/>
          <w:marBottom w:val="0"/>
          <w:divBdr>
            <w:top w:val="none" w:sz="0" w:space="0" w:color="auto"/>
            <w:left w:val="none" w:sz="0" w:space="0" w:color="auto"/>
            <w:bottom w:val="none" w:sz="0" w:space="0" w:color="auto"/>
            <w:right w:val="none" w:sz="0" w:space="0" w:color="auto"/>
          </w:divBdr>
        </w:div>
        <w:div w:id="1879319751">
          <w:marLeft w:val="640"/>
          <w:marRight w:val="0"/>
          <w:marTop w:val="0"/>
          <w:marBottom w:val="0"/>
          <w:divBdr>
            <w:top w:val="none" w:sz="0" w:space="0" w:color="auto"/>
            <w:left w:val="none" w:sz="0" w:space="0" w:color="auto"/>
            <w:bottom w:val="none" w:sz="0" w:space="0" w:color="auto"/>
            <w:right w:val="none" w:sz="0" w:space="0" w:color="auto"/>
          </w:divBdr>
        </w:div>
        <w:div w:id="1246258862">
          <w:marLeft w:val="640"/>
          <w:marRight w:val="0"/>
          <w:marTop w:val="0"/>
          <w:marBottom w:val="0"/>
          <w:divBdr>
            <w:top w:val="none" w:sz="0" w:space="0" w:color="auto"/>
            <w:left w:val="none" w:sz="0" w:space="0" w:color="auto"/>
            <w:bottom w:val="none" w:sz="0" w:space="0" w:color="auto"/>
            <w:right w:val="none" w:sz="0" w:space="0" w:color="auto"/>
          </w:divBdr>
        </w:div>
        <w:div w:id="1254315741">
          <w:marLeft w:val="640"/>
          <w:marRight w:val="0"/>
          <w:marTop w:val="0"/>
          <w:marBottom w:val="0"/>
          <w:divBdr>
            <w:top w:val="none" w:sz="0" w:space="0" w:color="auto"/>
            <w:left w:val="none" w:sz="0" w:space="0" w:color="auto"/>
            <w:bottom w:val="none" w:sz="0" w:space="0" w:color="auto"/>
            <w:right w:val="none" w:sz="0" w:space="0" w:color="auto"/>
          </w:divBdr>
        </w:div>
        <w:div w:id="432943297">
          <w:marLeft w:val="640"/>
          <w:marRight w:val="0"/>
          <w:marTop w:val="0"/>
          <w:marBottom w:val="0"/>
          <w:divBdr>
            <w:top w:val="none" w:sz="0" w:space="0" w:color="auto"/>
            <w:left w:val="none" w:sz="0" w:space="0" w:color="auto"/>
            <w:bottom w:val="none" w:sz="0" w:space="0" w:color="auto"/>
            <w:right w:val="none" w:sz="0" w:space="0" w:color="auto"/>
          </w:divBdr>
        </w:div>
        <w:div w:id="1783260214">
          <w:marLeft w:val="640"/>
          <w:marRight w:val="0"/>
          <w:marTop w:val="0"/>
          <w:marBottom w:val="0"/>
          <w:divBdr>
            <w:top w:val="none" w:sz="0" w:space="0" w:color="auto"/>
            <w:left w:val="none" w:sz="0" w:space="0" w:color="auto"/>
            <w:bottom w:val="none" w:sz="0" w:space="0" w:color="auto"/>
            <w:right w:val="none" w:sz="0" w:space="0" w:color="auto"/>
          </w:divBdr>
        </w:div>
        <w:div w:id="837813518">
          <w:marLeft w:val="640"/>
          <w:marRight w:val="0"/>
          <w:marTop w:val="0"/>
          <w:marBottom w:val="0"/>
          <w:divBdr>
            <w:top w:val="none" w:sz="0" w:space="0" w:color="auto"/>
            <w:left w:val="none" w:sz="0" w:space="0" w:color="auto"/>
            <w:bottom w:val="none" w:sz="0" w:space="0" w:color="auto"/>
            <w:right w:val="none" w:sz="0" w:space="0" w:color="auto"/>
          </w:divBdr>
        </w:div>
        <w:div w:id="1977253271">
          <w:marLeft w:val="640"/>
          <w:marRight w:val="0"/>
          <w:marTop w:val="0"/>
          <w:marBottom w:val="0"/>
          <w:divBdr>
            <w:top w:val="none" w:sz="0" w:space="0" w:color="auto"/>
            <w:left w:val="none" w:sz="0" w:space="0" w:color="auto"/>
            <w:bottom w:val="none" w:sz="0" w:space="0" w:color="auto"/>
            <w:right w:val="none" w:sz="0" w:space="0" w:color="auto"/>
          </w:divBdr>
        </w:div>
        <w:div w:id="350187008">
          <w:marLeft w:val="640"/>
          <w:marRight w:val="0"/>
          <w:marTop w:val="0"/>
          <w:marBottom w:val="0"/>
          <w:divBdr>
            <w:top w:val="none" w:sz="0" w:space="0" w:color="auto"/>
            <w:left w:val="none" w:sz="0" w:space="0" w:color="auto"/>
            <w:bottom w:val="none" w:sz="0" w:space="0" w:color="auto"/>
            <w:right w:val="none" w:sz="0" w:space="0" w:color="auto"/>
          </w:divBdr>
        </w:div>
        <w:div w:id="1825851903">
          <w:marLeft w:val="640"/>
          <w:marRight w:val="0"/>
          <w:marTop w:val="0"/>
          <w:marBottom w:val="0"/>
          <w:divBdr>
            <w:top w:val="none" w:sz="0" w:space="0" w:color="auto"/>
            <w:left w:val="none" w:sz="0" w:space="0" w:color="auto"/>
            <w:bottom w:val="none" w:sz="0" w:space="0" w:color="auto"/>
            <w:right w:val="none" w:sz="0" w:space="0" w:color="auto"/>
          </w:divBdr>
        </w:div>
        <w:div w:id="1643077427">
          <w:marLeft w:val="640"/>
          <w:marRight w:val="0"/>
          <w:marTop w:val="0"/>
          <w:marBottom w:val="0"/>
          <w:divBdr>
            <w:top w:val="none" w:sz="0" w:space="0" w:color="auto"/>
            <w:left w:val="none" w:sz="0" w:space="0" w:color="auto"/>
            <w:bottom w:val="none" w:sz="0" w:space="0" w:color="auto"/>
            <w:right w:val="none" w:sz="0" w:space="0" w:color="auto"/>
          </w:divBdr>
        </w:div>
        <w:div w:id="313023166">
          <w:marLeft w:val="640"/>
          <w:marRight w:val="0"/>
          <w:marTop w:val="0"/>
          <w:marBottom w:val="0"/>
          <w:divBdr>
            <w:top w:val="none" w:sz="0" w:space="0" w:color="auto"/>
            <w:left w:val="none" w:sz="0" w:space="0" w:color="auto"/>
            <w:bottom w:val="none" w:sz="0" w:space="0" w:color="auto"/>
            <w:right w:val="none" w:sz="0" w:space="0" w:color="auto"/>
          </w:divBdr>
        </w:div>
        <w:div w:id="457069779">
          <w:marLeft w:val="640"/>
          <w:marRight w:val="0"/>
          <w:marTop w:val="0"/>
          <w:marBottom w:val="0"/>
          <w:divBdr>
            <w:top w:val="none" w:sz="0" w:space="0" w:color="auto"/>
            <w:left w:val="none" w:sz="0" w:space="0" w:color="auto"/>
            <w:bottom w:val="none" w:sz="0" w:space="0" w:color="auto"/>
            <w:right w:val="none" w:sz="0" w:space="0" w:color="auto"/>
          </w:divBdr>
        </w:div>
        <w:div w:id="102965782">
          <w:marLeft w:val="640"/>
          <w:marRight w:val="0"/>
          <w:marTop w:val="0"/>
          <w:marBottom w:val="0"/>
          <w:divBdr>
            <w:top w:val="none" w:sz="0" w:space="0" w:color="auto"/>
            <w:left w:val="none" w:sz="0" w:space="0" w:color="auto"/>
            <w:bottom w:val="none" w:sz="0" w:space="0" w:color="auto"/>
            <w:right w:val="none" w:sz="0" w:space="0" w:color="auto"/>
          </w:divBdr>
        </w:div>
        <w:div w:id="1116755078">
          <w:marLeft w:val="640"/>
          <w:marRight w:val="0"/>
          <w:marTop w:val="0"/>
          <w:marBottom w:val="0"/>
          <w:divBdr>
            <w:top w:val="none" w:sz="0" w:space="0" w:color="auto"/>
            <w:left w:val="none" w:sz="0" w:space="0" w:color="auto"/>
            <w:bottom w:val="none" w:sz="0" w:space="0" w:color="auto"/>
            <w:right w:val="none" w:sz="0" w:space="0" w:color="auto"/>
          </w:divBdr>
        </w:div>
        <w:div w:id="296955619">
          <w:marLeft w:val="640"/>
          <w:marRight w:val="0"/>
          <w:marTop w:val="0"/>
          <w:marBottom w:val="0"/>
          <w:divBdr>
            <w:top w:val="none" w:sz="0" w:space="0" w:color="auto"/>
            <w:left w:val="none" w:sz="0" w:space="0" w:color="auto"/>
            <w:bottom w:val="none" w:sz="0" w:space="0" w:color="auto"/>
            <w:right w:val="none" w:sz="0" w:space="0" w:color="auto"/>
          </w:divBdr>
        </w:div>
        <w:div w:id="606935998">
          <w:marLeft w:val="640"/>
          <w:marRight w:val="0"/>
          <w:marTop w:val="0"/>
          <w:marBottom w:val="0"/>
          <w:divBdr>
            <w:top w:val="none" w:sz="0" w:space="0" w:color="auto"/>
            <w:left w:val="none" w:sz="0" w:space="0" w:color="auto"/>
            <w:bottom w:val="none" w:sz="0" w:space="0" w:color="auto"/>
            <w:right w:val="none" w:sz="0" w:space="0" w:color="auto"/>
          </w:divBdr>
        </w:div>
        <w:div w:id="318509314">
          <w:marLeft w:val="640"/>
          <w:marRight w:val="0"/>
          <w:marTop w:val="0"/>
          <w:marBottom w:val="0"/>
          <w:divBdr>
            <w:top w:val="none" w:sz="0" w:space="0" w:color="auto"/>
            <w:left w:val="none" w:sz="0" w:space="0" w:color="auto"/>
            <w:bottom w:val="none" w:sz="0" w:space="0" w:color="auto"/>
            <w:right w:val="none" w:sz="0" w:space="0" w:color="auto"/>
          </w:divBdr>
        </w:div>
        <w:div w:id="1261908292">
          <w:marLeft w:val="640"/>
          <w:marRight w:val="0"/>
          <w:marTop w:val="0"/>
          <w:marBottom w:val="0"/>
          <w:divBdr>
            <w:top w:val="none" w:sz="0" w:space="0" w:color="auto"/>
            <w:left w:val="none" w:sz="0" w:space="0" w:color="auto"/>
            <w:bottom w:val="none" w:sz="0" w:space="0" w:color="auto"/>
            <w:right w:val="none" w:sz="0" w:space="0" w:color="auto"/>
          </w:divBdr>
        </w:div>
        <w:div w:id="1917669778">
          <w:marLeft w:val="640"/>
          <w:marRight w:val="0"/>
          <w:marTop w:val="0"/>
          <w:marBottom w:val="0"/>
          <w:divBdr>
            <w:top w:val="none" w:sz="0" w:space="0" w:color="auto"/>
            <w:left w:val="none" w:sz="0" w:space="0" w:color="auto"/>
            <w:bottom w:val="none" w:sz="0" w:space="0" w:color="auto"/>
            <w:right w:val="none" w:sz="0" w:space="0" w:color="auto"/>
          </w:divBdr>
        </w:div>
        <w:div w:id="1164709222">
          <w:marLeft w:val="640"/>
          <w:marRight w:val="0"/>
          <w:marTop w:val="0"/>
          <w:marBottom w:val="0"/>
          <w:divBdr>
            <w:top w:val="none" w:sz="0" w:space="0" w:color="auto"/>
            <w:left w:val="none" w:sz="0" w:space="0" w:color="auto"/>
            <w:bottom w:val="none" w:sz="0" w:space="0" w:color="auto"/>
            <w:right w:val="none" w:sz="0" w:space="0" w:color="auto"/>
          </w:divBdr>
        </w:div>
        <w:div w:id="204485090">
          <w:marLeft w:val="640"/>
          <w:marRight w:val="0"/>
          <w:marTop w:val="0"/>
          <w:marBottom w:val="0"/>
          <w:divBdr>
            <w:top w:val="none" w:sz="0" w:space="0" w:color="auto"/>
            <w:left w:val="none" w:sz="0" w:space="0" w:color="auto"/>
            <w:bottom w:val="none" w:sz="0" w:space="0" w:color="auto"/>
            <w:right w:val="none" w:sz="0" w:space="0" w:color="auto"/>
          </w:divBdr>
        </w:div>
        <w:div w:id="2049059989">
          <w:marLeft w:val="640"/>
          <w:marRight w:val="0"/>
          <w:marTop w:val="0"/>
          <w:marBottom w:val="0"/>
          <w:divBdr>
            <w:top w:val="none" w:sz="0" w:space="0" w:color="auto"/>
            <w:left w:val="none" w:sz="0" w:space="0" w:color="auto"/>
            <w:bottom w:val="none" w:sz="0" w:space="0" w:color="auto"/>
            <w:right w:val="none" w:sz="0" w:space="0" w:color="auto"/>
          </w:divBdr>
        </w:div>
        <w:div w:id="627130643">
          <w:marLeft w:val="640"/>
          <w:marRight w:val="0"/>
          <w:marTop w:val="0"/>
          <w:marBottom w:val="0"/>
          <w:divBdr>
            <w:top w:val="none" w:sz="0" w:space="0" w:color="auto"/>
            <w:left w:val="none" w:sz="0" w:space="0" w:color="auto"/>
            <w:bottom w:val="none" w:sz="0" w:space="0" w:color="auto"/>
            <w:right w:val="none" w:sz="0" w:space="0" w:color="auto"/>
          </w:divBdr>
        </w:div>
        <w:div w:id="1685740175">
          <w:marLeft w:val="640"/>
          <w:marRight w:val="0"/>
          <w:marTop w:val="0"/>
          <w:marBottom w:val="0"/>
          <w:divBdr>
            <w:top w:val="none" w:sz="0" w:space="0" w:color="auto"/>
            <w:left w:val="none" w:sz="0" w:space="0" w:color="auto"/>
            <w:bottom w:val="none" w:sz="0" w:space="0" w:color="auto"/>
            <w:right w:val="none" w:sz="0" w:space="0" w:color="auto"/>
          </w:divBdr>
        </w:div>
        <w:div w:id="321155188">
          <w:marLeft w:val="640"/>
          <w:marRight w:val="0"/>
          <w:marTop w:val="0"/>
          <w:marBottom w:val="0"/>
          <w:divBdr>
            <w:top w:val="none" w:sz="0" w:space="0" w:color="auto"/>
            <w:left w:val="none" w:sz="0" w:space="0" w:color="auto"/>
            <w:bottom w:val="none" w:sz="0" w:space="0" w:color="auto"/>
            <w:right w:val="none" w:sz="0" w:space="0" w:color="auto"/>
          </w:divBdr>
        </w:div>
        <w:div w:id="1314531253">
          <w:marLeft w:val="640"/>
          <w:marRight w:val="0"/>
          <w:marTop w:val="0"/>
          <w:marBottom w:val="0"/>
          <w:divBdr>
            <w:top w:val="none" w:sz="0" w:space="0" w:color="auto"/>
            <w:left w:val="none" w:sz="0" w:space="0" w:color="auto"/>
            <w:bottom w:val="none" w:sz="0" w:space="0" w:color="auto"/>
            <w:right w:val="none" w:sz="0" w:space="0" w:color="auto"/>
          </w:divBdr>
        </w:div>
        <w:div w:id="940914549">
          <w:marLeft w:val="640"/>
          <w:marRight w:val="0"/>
          <w:marTop w:val="0"/>
          <w:marBottom w:val="0"/>
          <w:divBdr>
            <w:top w:val="none" w:sz="0" w:space="0" w:color="auto"/>
            <w:left w:val="none" w:sz="0" w:space="0" w:color="auto"/>
            <w:bottom w:val="none" w:sz="0" w:space="0" w:color="auto"/>
            <w:right w:val="none" w:sz="0" w:space="0" w:color="auto"/>
          </w:divBdr>
        </w:div>
        <w:div w:id="2010594397">
          <w:marLeft w:val="640"/>
          <w:marRight w:val="0"/>
          <w:marTop w:val="0"/>
          <w:marBottom w:val="0"/>
          <w:divBdr>
            <w:top w:val="none" w:sz="0" w:space="0" w:color="auto"/>
            <w:left w:val="none" w:sz="0" w:space="0" w:color="auto"/>
            <w:bottom w:val="none" w:sz="0" w:space="0" w:color="auto"/>
            <w:right w:val="none" w:sz="0" w:space="0" w:color="auto"/>
          </w:divBdr>
        </w:div>
        <w:div w:id="1596861749">
          <w:marLeft w:val="640"/>
          <w:marRight w:val="0"/>
          <w:marTop w:val="0"/>
          <w:marBottom w:val="0"/>
          <w:divBdr>
            <w:top w:val="none" w:sz="0" w:space="0" w:color="auto"/>
            <w:left w:val="none" w:sz="0" w:space="0" w:color="auto"/>
            <w:bottom w:val="none" w:sz="0" w:space="0" w:color="auto"/>
            <w:right w:val="none" w:sz="0" w:space="0" w:color="auto"/>
          </w:divBdr>
        </w:div>
        <w:div w:id="1223365479">
          <w:marLeft w:val="640"/>
          <w:marRight w:val="0"/>
          <w:marTop w:val="0"/>
          <w:marBottom w:val="0"/>
          <w:divBdr>
            <w:top w:val="none" w:sz="0" w:space="0" w:color="auto"/>
            <w:left w:val="none" w:sz="0" w:space="0" w:color="auto"/>
            <w:bottom w:val="none" w:sz="0" w:space="0" w:color="auto"/>
            <w:right w:val="none" w:sz="0" w:space="0" w:color="auto"/>
          </w:divBdr>
        </w:div>
        <w:div w:id="543761370">
          <w:marLeft w:val="640"/>
          <w:marRight w:val="0"/>
          <w:marTop w:val="0"/>
          <w:marBottom w:val="0"/>
          <w:divBdr>
            <w:top w:val="none" w:sz="0" w:space="0" w:color="auto"/>
            <w:left w:val="none" w:sz="0" w:space="0" w:color="auto"/>
            <w:bottom w:val="none" w:sz="0" w:space="0" w:color="auto"/>
            <w:right w:val="none" w:sz="0" w:space="0" w:color="auto"/>
          </w:divBdr>
        </w:div>
        <w:div w:id="141510940">
          <w:marLeft w:val="640"/>
          <w:marRight w:val="0"/>
          <w:marTop w:val="0"/>
          <w:marBottom w:val="0"/>
          <w:divBdr>
            <w:top w:val="none" w:sz="0" w:space="0" w:color="auto"/>
            <w:left w:val="none" w:sz="0" w:space="0" w:color="auto"/>
            <w:bottom w:val="none" w:sz="0" w:space="0" w:color="auto"/>
            <w:right w:val="none" w:sz="0" w:space="0" w:color="auto"/>
          </w:divBdr>
        </w:div>
        <w:div w:id="1558934572">
          <w:marLeft w:val="640"/>
          <w:marRight w:val="0"/>
          <w:marTop w:val="0"/>
          <w:marBottom w:val="0"/>
          <w:divBdr>
            <w:top w:val="none" w:sz="0" w:space="0" w:color="auto"/>
            <w:left w:val="none" w:sz="0" w:space="0" w:color="auto"/>
            <w:bottom w:val="none" w:sz="0" w:space="0" w:color="auto"/>
            <w:right w:val="none" w:sz="0" w:space="0" w:color="auto"/>
          </w:divBdr>
        </w:div>
        <w:div w:id="1030565374">
          <w:marLeft w:val="640"/>
          <w:marRight w:val="0"/>
          <w:marTop w:val="0"/>
          <w:marBottom w:val="0"/>
          <w:divBdr>
            <w:top w:val="none" w:sz="0" w:space="0" w:color="auto"/>
            <w:left w:val="none" w:sz="0" w:space="0" w:color="auto"/>
            <w:bottom w:val="none" w:sz="0" w:space="0" w:color="auto"/>
            <w:right w:val="none" w:sz="0" w:space="0" w:color="auto"/>
          </w:divBdr>
        </w:div>
        <w:div w:id="1138448807">
          <w:marLeft w:val="640"/>
          <w:marRight w:val="0"/>
          <w:marTop w:val="0"/>
          <w:marBottom w:val="0"/>
          <w:divBdr>
            <w:top w:val="none" w:sz="0" w:space="0" w:color="auto"/>
            <w:left w:val="none" w:sz="0" w:space="0" w:color="auto"/>
            <w:bottom w:val="none" w:sz="0" w:space="0" w:color="auto"/>
            <w:right w:val="none" w:sz="0" w:space="0" w:color="auto"/>
          </w:divBdr>
        </w:div>
        <w:div w:id="1035153852">
          <w:marLeft w:val="640"/>
          <w:marRight w:val="0"/>
          <w:marTop w:val="0"/>
          <w:marBottom w:val="0"/>
          <w:divBdr>
            <w:top w:val="none" w:sz="0" w:space="0" w:color="auto"/>
            <w:left w:val="none" w:sz="0" w:space="0" w:color="auto"/>
            <w:bottom w:val="none" w:sz="0" w:space="0" w:color="auto"/>
            <w:right w:val="none" w:sz="0" w:space="0" w:color="auto"/>
          </w:divBdr>
        </w:div>
        <w:div w:id="1212113716">
          <w:marLeft w:val="640"/>
          <w:marRight w:val="0"/>
          <w:marTop w:val="0"/>
          <w:marBottom w:val="0"/>
          <w:divBdr>
            <w:top w:val="none" w:sz="0" w:space="0" w:color="auto"/>
            <w:left w:val="none" w:sz="0" w:space="0" w:color="auto"/>
            <w:bottom w:val="none" w:sz="0" w:space="0" w:color="auto"/>
            <w:right w:val="none" w:sz="0" w:space="0" w:color="auto"/>
          </w:divBdr>
        </w:div>
        <w:div w:id="498620560">
          <w:marLeft w:val="640"/>
          <w:marRight w:val="0"/>
          <w:marTop w:val="0"/>
          <w:marBottom w:val="0"/>
          <w:divBdr>
            <w:top w:val="none" w:sz="0" w:space="0" w:color="auto"/>
            <w:left w:val="none" w:sz="0" w:space="0" w:color="auto"/>
            <w:bottom w:val="none" w:sz="0" w:space="0" w:color="auto"/>
            <w:right w:val="none" w:sz="0" w:space="0" w:color="auto"/>
          </w:divBdr>
        </w:div>
        <w:div w:id="2043240626">
          <w:marLeft w:val="640"/>
          <w:marRight w:val="0"/>
          <w:marTop w:val="0"/>
          <w:marBottom w:val="0"/>
          <w:divBdr>
            <w:top w:val="none" w:sz="0" w:space="0" w:color="auto"/>
            <w:left w:val="none" w:sz="0" w:space="0" w:color="auto"/>
            <w:bottom w:val="none" w:sz="0" w:space="0" w:color="auto"/>
            <w:right w:val="none" w:sz="0" w:space="0" w:color="auto"/>
          </w:divBdr>
        </w:div>
        <w:div w:id="920212885">
          <w:marLeft w:val="640"/>
          <w:marRight w:val="0"/>
          <w:marTop w:val="0"/>
          <w:marBottom w:val="0"/>
          <w:divBdr>
            <w:top w:val="none" w:sz="0" w:space="0" w:color="auto"/>
            <w:left w:val="none" w:sz="0" w:space="0" w:color="auto"/>
            <w:bottom w:val="none" w:sz="0" w:space="0" w:color="auto"/>
            <w:right w:val="none" w:sz="0" w:space="0" w:color="auto"/>
          </w:divBdr>
        </w:div>
        <w:div w:id="542064957">
          <w:marLeft w:val="640"/>
          <w:marRight w:val="0"/>
          <w:marTop w:val="0"/>
          <w:marBottom w:val="0"/>
          <w:divBdr>
            <w:top w:val="none" w:sz="0" w:space="0" w:color="auto"/>
            <w:left w:val="none" w:sz="0" w:space="0" w:color="auto"/>
            <w:bottom w:val="none" w:sz="0" w:space="0" w:color="auto"/>
            <w:right w:val="none" w:sz="0" w:space="0" w:color="auto"/>
          </w:divBdr>
        </w:div>
        <w:div w:id="923495459">
          <w:marLeft w:val="640"/>
          <w:marRight w:val="0"/>
          <w:marTop w:val="0"/>
          <w:marBottom w:val="0"/>
          <w:divBdr>
            <w:top w:val="none" w:sz="0" w:space="0" w:color="auto"/>
            <w:left w:val="none" w:sz="0" w:space="0" w:color="auto"/>
            <w:bottom w:val="none" w:sz="0" w:space="0" w:color="auto"/>
            <w:right w:val="none" w:sz="0" w:space="0" w:color="auto"/>
          </w:divBdr>
        </w:div>
        <w:div w:id="1444881337">
          <w:marLeft w:val="640"/>
          <w:marRight w:val="0"/>
          <w:marTop w:val="0"/>
          <w:marBottom w:val="0"/>
          <w:divBdr>
            <w:top w:val="none" w:sz="0" w:space="0" w:color="auto"/>
            <w:left w:val="none" w:sz="0" w:space="0" w:color="auto"/>
            <w:bottom w:val="none" w:sz="0" w:space="0" w:color="auto"/>
            <w:right w:val="none" w:sz="0" w:space="0" w:color="auto"/>
          </w:divBdr>
        </w:div>
        <w:div w:id="113796386">
          <w:marLeft w:val="640"/>
          <w:marRight w:val="0"/>
          <w:marTop w:val="0"/>
          <w:marBottom w:val="0"/>
          <w:divBdr>
            <w:top w:val="none" w:sz="0" w:space="0" w:color="auto"/>
            <w:left w:val="none" w:sz="0" w:space="0" w:color="auto"/>
            <w:bottom w:val="none" w:sz="0" w:space="0" w:color="auto"/>
            <w:right w:val="none" w:sz="0" w:space="0" w:color="auto"/>
          </w:divBdr>
        </w:div>
        <w:div w:id="358510304">
          <w:marLeft w:val="640"/>
          <w:marRight w:val="0"/>
          <w:marTop w:val="0"/>
          <w:marBottom w:val="0"/>
          <w:divBdr>
            <w:top w:val="none" w:sz="0" w:space="0" w:color="auto"/>
            <w:left w:val="none" w:sz="0" w:space="0" w:color="auto"/>
            <w:bottom w:val="none" w:sz="0" w:space="0" w:color="auto"/>
            <w:right w:val="none" w:sz="0" w:space="0" w:color="auto"/>
          </w:divBdr>
        </w:div>
        <w:div w:id="904218058">
          <w:marLeft w:val="640"/>
          <w:marRight w:val="0"/>
          <w:marTop w:val="0"/>
          <w:marBottom w:val="0"/>
          <w:divBdr>
            <w:top w:val="none" w:sz="0" w:space="0" w:color="auto"/>
            <w:left w:val="none" w:sz="0" w:space="0" w:color="auto"/>
            <w:bottom w:val="none" w:sz="0" w:space="0" w:color="auto"/>
            <w:right w:val="none" w:sz="0" w:space="0" w:color="auto"/>
          </w:divBdr>
        </w:div>
        <w:div w:id="1627076360">
          <w:marLeft w:val="640"/>
          <w:marRight w:val="0"/>
          <w:marTop w:val="0"/>
          <w:marBottom w:val="0"/>
          <w:divBdr>
            <w:top w:val="none" w:sz="0" w:space="0" w:color="auto"/>
            <w:left w:val="none" w:sz="0" w:space="0" w:color="auto"/>
            <w:bottom w:val="none" w:sz="0" w:space="0" w:color="auto"/>
            <w:right w:val="none" w:sz="0" w:space="0" w:color="auto"/>
          </w:divBdr>
        </w:div>
        <w:div w:id="1661272782">
          <w:marLeft w:val="640"/>
          <w:marRight w:val="0"/>
          <w:marTop w:val="0"/>
          <w:marBottom w:val="0"/>
          <w:divBdr>
            <w:top w:val="none" w:sz="0" w:space="0" w:color="auto"/>
            <w:left w:val="none" w:sz="0" w:space="0" w:color="auto"/>
            <w:bottom w:val="none" w:sz="0" w:space="0" w:color="auto"/>
            <w:right w:val="none" w:sz="0" w:space="0" w:color="auto"/>
          </w:divBdr>
        </w:div>
        <w:div w:id="1325281891">
          <w:marLeft w:val="640"/>
          <w:marRight w:val="0"/>
          <w:marTop w:val="0"/>
          <w:marBottom w:val="0"/>
          <w:divBdr>
            <w:top w:val="none" w:sz="0" w:space="0" w:color="auto"/>
            <w:left w:val="none" w:sz="0" w:space="0" w:color="auto"/>
            <w:bottom w:val="none" w:sz="0" w:space="0" w:color="auto"/>
            <w:right w:val="none" w:sz="0" w:space="0" w:color="auto"/>
          </w:divBdr>
        </w:div>
        <w:div w:id="1680110963">
          <w:marLeft w:val="640"/>
          <w:marRight w:val="0"/>
          <w:marTop w:val="0"/>
          <w:marBottom w:val="0"/>
          <w:divBdr>
            <w:top w:val="none" w:sz="0" w:space="0" w:color="auto"/>
            <w:left w:val="none" w:sz="0" w:space="0" w:color="auto"/>
            <w:bottom w:val="none" w:sz="0" w:space="0" w:color="auto"/>
            <w:right w:val="none" w:sz="0" w:space="0" w:color="auto"/>
          </w:divBdr>
        </w:div>
        <w:div w:id="153381595">
          <w:marLeft w:val="640"/>
          <w:marRight w:val="0"/>
          <w:marTop w:val="0"/>
          <w:marBottom w:val="0"/>
          <w:divBdr>
            <w:top w:val="none" w:sz="0" w:space="0" w:color="auto"/>
            <w:left w:val="none" w:sz="0" w:space="0" w:color="auto"/>
            <w:bottom w:val="none" w:sz="0" w:space="0" w:color="auto"/>
            <w:right w:val="none" w:sz="0" w:space="0" w:color="auto"/>
          </w:divBdr>
        </w:div>
        <w:div w:id="114103048">
          <w:marLeft w:val="640"/>
          <w:marRight w:val="0"/>
          <w:marTop w:val="0"/>
          <w:marBottom w:val="0"/>
          <w:divBdr>
            <w:top w:val="none" w:sz="0" w:space="0" w:color="auto"/>
            <w:left w:val="none" w:sz="0" w:space="0" w:color="auto"/>
            <w:bottom w:val="none" w:sz="0" w:space="0" w:color="auto"/>
            <w:right w:val="none" w:sz="0" w:space="0" w:color="auto"/>
          </w:divBdr>
        </w:div>
        <w:div w:id="1116218248">
          <w:marLeft w:val="640"/>
          <w:marRight w:val="0"/>
          <w:marTop w:val="0"/>
          <w:marBottom w:val="0"/>
          <w:divBdr>
            <w:top w:val="none" w:sz="0" w:space="0" w:color="auto"/>
            <w:left w:val="none" w:sz="0" w:space="0" w:color="auto"/>
            <w:bottom w:val="none" w:sz="0" w:space="0" w:color="auto"/>
            <w:right w:val="none" w:sz="0" w:space="0" w:color="auto"/>
          </w:divBdr>
        </w:div>
        <w:div w:id="1081100477">
          <w:marLeft w:val="640"/>
          <w:marRight w:val="0"/>
          <w:marTop w:val="0"/>
          <w:marBottom w:val="0"/>
          <w:divBdr>
            <w:top w:val="none" w:sz="0" w:space="0" w:color="auto"/>
            <w:left w:val="none" w:sz="0" w:space="0" w:color="auto"/>
            <w:bottom w:val="none" w:sz="0" w:space="0" w:color="auto"/>
            <w:right w:val="none" w:sz="0" w:space="0" w:color="auto"/>
          </w:divBdr>
        </w:div>
        <w:div w:id="264924891">
          <w:marLeft w:val="640"/>
          <w:marRight w:val="0"/>
          <w:marTop w:val="0"/>
          <w:marBottom w:val="0"/>
          <w:divBdr>
            <w:top w:val="none" w:sz="0" w:space="0" w:color="auto"/>
            <w:left w:val="none" w:sz="0" w:space="0" w:color="auto"/>
            <w:bottom w:val="none" w:sz="0" w:space="0" w:color="auto"/>
            <w:right w:val="none" w:sz="0" w:space="0" w:color="auto"/>
          </w:divBdr>
        </w:div>
        <w:div w:id="1450396382">
          <w:marLeft w:val="640"/>
          <w:marRight w:val="0"/>
          <w:marTop w:val="0"/>
          <w:marBottom w:val="0"/>
          <w:divBdr>
            <w:top w:val="none" w:sz="0" w:space="0" w:color="auto"/>
            <w:left w:val="none" w:sz="0" w:space="0" w:color="auto"/>
            <w:bottom w:val="none" w:sz="0" w:space="0" w:color="auto"/>
            <w:right w:val="none" w:sz="0" w:space="0" w:color="auto"/>
          </w:divBdr>
        </w:div>
        <w:div w:id="1547567953">
          <w:marLeft w:val="640"/>
          <w:marRight w:val="0"/>
          <w:marTop w:val="0"/>
          <w:marBottom w:val="0"/>
          <w:divBdr>
            <w:top w:val="none" w:sz="0" w:space="0" w:color="auto"/>
            <w:left w:val="none" w:sz="0" w:space="0" w:color="auto"/>
            <w:bottom w:val="none" w:sz="0" w:space="0" w:color="auto"/>
            <w:right w:val="none" w:sz="0" w:space="0" w:color="auto"/>
          </w:divBdr>
        </w:div>
        <w:div w:id="568811811">
          <w:marLeft w:val="640"/>
          <w:marRight w:val="0"/>
          <w:marTop w:val="0"/>
          <w:marBottom w:val="0"/>
          <w:divBdr>
            <w:top w:val="none" w:sz="0" w:space="0" w:color="auto"/>
            <w:left w:val="none" w:sz="0" w:space="0" w:color="auto"/>
            <w:bottom w:val="none" w:sz="0" w:space="0" w:color="auto"/>
            <w:right w:val="none" w:sz="0" w:space="0" w:color="auto"/>
          </w:divBdr>
        </w:div>
        <w:div w:id="1668510621">
          <w:marLeft w:val="640"/>
          <w:marRight w:val="0"/>
          <w:marTop w:val="0"/>
          <w:marBottom w:val="0"/>
          <w:divBdr>
            <w:top w:val="none" w:sz="0" w:space="0" w:color="auto"/>
            <w:left w:val="none" w:sz="0" w:space="0" w:color="auto"/>
            <w:bottom w:val="none" w:sz="0" w:space="0" w:color="auto"/>
            <w:right w:val="none" w:sz="0" w:space="0" w:color="auto"/>
          </w:divBdr>
        </w:div>
        <w:div w:id="2099061937">
          <w:marLeft w:val="640"/>
          <w:marRight w:val="0"/>
          <w:marTop w:val="0"/>
          <w:marBottom w:val="0"/>
          <w:divBdr>
            <w:top w:val="none" w:sz="0" w:space="0" w:color="auto"/>
            <w:left w:val="none" w:sz="0" w:space="0" w:color="auto"/>
            <w:bottom w:val="none" w:sz="0" w:space="0" w:color="auto"/>
            <w:right w:val="none" w:sz="0" w:space="0" w:color="auto"/>
          </w:divBdr>
        </w:div>
        <w:div w:id="875234033">
          <w:marLeft w:val="640"/>
          <w:marRight w:val="0"/>
          <w:marTop w:val="0"/>
          <w:marBottom w:val="0"/>
          <w:divBdr>
            <w:top w:val="none" w:sz="0" w:space="0" w:color="auto"/>
            <w:left w:val="none" w:sz="0" w:space="0" w:color="auto"/>
            <w:bottom w:val="none" w:sz="0" w:space="0" w:color="auto"/>
            <w:right w:val="none" w:sz="0" w:space="0" w:color="auto"/>
          </w:divBdr>
        </w:div>
        <w:div w:id="1907916487">
          <w:marLeft w:val="640"/>
          <w:marRight w:val="0"/>
          <w:marTop w:val="0"/>
          <w:marBottom w:val="0"/>
          <w:divBdr>
            <w:top w:val="none" w:sz="0" w:space="0" w:color="auto"/>
            <w:left w:val="none" w:sz="0" w:space="0" w:color="auto"/>
            <w:bottom w:val="none" w:sz="0" w:space="0" w:color="auto"/>
            <w:right w:val="none" w:sz="0" w:space="0" w:color="auto"/>
          </w:divBdr>
        </w:div>
      </w:divsChild>
    </w:div>
    <w:div w:id="20863840">
      <w:bodyDiv w:val="1"/>
      <w:marLeft w:val="0"/>
      <w:marRight w:val="0"/>
      <w:marTop w:val="0"/>
      <w:marBottom w:val="0"/>
      <w:divBdr>
        <w:top w:val="none" w:sz="0" w:space="0" w:color="auto"/>
        <w:left w:val="none" w:sz="0" w:space="0" w:color="auto"/>
        <w:bottom w:val="none" w:sz="0" w:space="0" w:color="auto"/>
        <w:right w:val="none" w:sz="0" w:space="0" w:color="auto"/>
      </w:divBdr>
      <w:divsChild>
        <w:div w:id="893388371">
          <w:marLeft w:val="640"/>
          <w:marRight w:val="0"/>
          <w:marTop w:val="0"/>
          <w:marBottom w:val="0"/>
          <w:divBdr>
            <w:top w:val="none" w:sz="0" w:space="0" w:color="auto"/>
            <w:left w:val="none" w:sz="0" w:space="0" w:color="auto"/>
            <w:bottom w:val="none" w:sz="0" w:space="0" w:color="auto"/>
            <w:right w:val="none" w:sz="0" w:space="0" w:color="auto"/>
          </w:divBdr>
        </w:div>
        <w:div w:id="719862427">
          <w:marLeft w:val="640"/>
          <w:marRight w:val="0"/>
          <w:marTop w:val="0"/>
          <w:marBottom w:val="0"/>
          <w:divBdr>
            <w:top w:val="none" w:sz="0" w:space="0" w:color="auto"/>
            <w:left w:val="none" w:sz="0" w:space="0" w:color="auto"/>
            <w:bottom w:val="none" w:sz="0" w:space="0" w:color="auto"/>
            <w:right w:val="none" w:sz="0" w:space="0" w:color="auto"/>
          </w:divBdr>
        </w:div>
        <w:div w:id="1890804049">
          <w:marLeft w:val="640"/>
          <w:marRight w:val="0"/>
          <w:marTop w:val="0"/>
          <w:marBottom w:val="0"/>
          <w:divBdr>
            <w:top w:val="none" w:sz="0" w:space="0" w:color="auto"/>
            <w:left w:val="none" w:sz="0" w:space="0" w:color="auto"/>
            <w:bottom w:val="none" w:sz="0" w:space="0" w:color="auto"/>
            <w:right w:val="none" w:sz="0" w:space="0" w:color="auto"/>
          </w:divBdr>
        </w:div>
        <w:div w:id="2141026719">
          <w:marLeft w:val="640"/>
          <w:marRight w:val="0"/>
          <w:marTop w:val="0"/>
          <w:marBottom w:val="0"/>
          <w:divBdr>
            <w:top w:val="none" w:sz="0" w:space="0" w:color="auto"/>
            <w:left w:val="none" w:sz="0" w:space="0" w:color="auto"/>
            <w:bottom w:val="none" w:sz="0" w:space="0" w:color="auto"/>
            <w:right w:val="none" w:sz="0" w:space="0" w:color="auto"/>
          </w:divBdr>
        </w:div>
        <w:div w:id="1944920990">
          <w:marLeft w:val="640"/>
          <w:marRight w:val="0"/>
          <w:marTop w:val="0"/>
          <w:marBottom w:val="0"/>
          <w:divBdr>
            <w:top w:val="none" w:sz="0" w:space="0" w:color="auto"/>
            <w:left w:val="none" w:sz="0" w:space="0" w:color="auto"/>
            <w:bottom w:val="none" w:sz="0" w:space="0" w:color="auto"/>
            <w:right w:val="none" w:sz="0" w:space="0" w:color="auto"/>
          </w:divBdr>
        </w:div>
        <w:div w:id="1891720699">
          <w:marLeft w:val="640"/>
          <w:marRight w:val="0"/>
          <w:marTop w:val="0"/>
          <w:marBottom w:val="0"/>
          <w:divBdr>
            <w:top w:val="none" w:sz="0" w:space="0" w:color="auto"/>
            <w:left w:val="none" w:sz="0" w:space="0" w:color="auto"/>
            <w:bottom w:val="none" w:sz="0" w:space="0" w:color="auto"/>
            <w:right w:val="none" w:sz="0" w:space="0" w:color="auto"/>
          </w:divBdr>
        </w:div>
        <w:div w:id="381636027">
          <w:marLeft w:val="640"/>
          <w:marRight w:val="0"/>
          <w:marTop w:val="0"/>
          <w:marBottom w:val="0"/>
          <w:divBdr>
            <w:top w:val="none" w:sz="0" w:space="0" w:color="auto"/>
            <w:left w:val="none" w:sz="0" w:space="0" w:color="auto"/>
            <w:bottom w:val="none" w:sz="0" w:space="0" w:color="auto"/>
            <w:right w:val="none" w:sz="0" w:space="0" w:color="auto"/>
          </w:divBdr>
        </w:div>
        <w:div w:id="821194193">
          <w:marLeft w:val="640"/>
          <w:marRight w:val="0"/>
          <w:marTop w:val="0"/>
          <w:marBottom w:val="0"/>
          <w:divBdr>
            <w:top w:val="none" w:sz="0" w:space="0" w:color="auto"/>
            <w:left w:val="none" w:sz="0" w:space="0" w:color="auto"/>
            <w:bottom w:val="none" w:sz="0" w:space="0" w:color="auto"/>
            <w:right w:val="none" w:sz="0" w:space="0" w:color="auto"/>
          </w:divBdr>
        </w:div>
        <w:div w:id="469833489">
          <w:marLeft w:val="640"/>
          <w:marRight w:val="0"/>
          <w:marTop w:val="0"/>
          <w:marBottom w:val="0"/>
          <w:divBdr>
            <w:top w:val="none" w:sz="0" w:space="0" w:color="auto"/>
            <w:left w:val="none" w:sz="0" w:space="0" w:color="auto"/>
            <w:bottom w:val="none" w:sz="0" w:space="0" w:color="auto"/>
            <w:right w:val="none" w:sz="0" w:space="0" w:color="auto"/>
          </w:divBdr>
        </w:div>
        <w:div w:id="1767535649">
          <w:marLeft w:val="640"/>
          <w:marRight w:val="0"/>
          <w:marTop w:val="0"/>
          <w:marBottom w:val="0"/>
          <w:divBdr>
            <w:top w:val="none" w:sz="0" w:space="0" w:color="auto"/>
            <w:left w:val="none" w:sz="0" w:space="0" w:color="auto"/>
            <w:bottom w:val="none" w:sz="0" w:space="0" w:color="auto"/>
            <w:right w:val="none" w:sz="0" w:space="0" w:color="auto"/>
          </w:divBdr>
        </w:div>
        <w:div w:id="1391801845">
          <w:marLeft w:val="640"/>
          <w:marRight w:val="0"/>
          <w:marTop w:val="0"/>
          <w:marBottom w:val="0"/>
          <w:divBdr>
            <w:top w:val="none" w:sz="0" w:space="0" w:color="auto"/>
            <w:left w:val="none" w:sz="0" w:space="0" w:color="auto"/>
            <w:bottom w:val="none" w:sz="0" w:space="0" w:color="auto"/>
            <w:right w:val="none" w:sz="0" w:space="0" w:color="auto"/>
          </w:divBdr>
        </w:div>
        <w:div w:id="322977991">
          <w:marLeft w:val="640"/>
          <w:marRight w:val="0"/>
          <w:marTop w:val="0"/>
          <w:marBottom w:val="0"/>
          <w:divBdr>
            <w:top w:val="none" w:sz="0" w:space="0" w:color="auto"/>
            <w:left w:val="none" w:sz="0" w:space="0" w:color="auto"/>
            <w:bottom w:val="none" w:sz="0" w:space="0" w:color="auto"/>
            <w:right w:val="none" w:sz="0" w:space="0" w:color="auto"/>
          </w:divBdr>
        </w:div>
        <w:div w:id="543250664">
          <w:marLeft w:val="640"/>
          <w:marRight w:val="0"/>
          <w:marTop w:val="0"/>
          <w:marBottom w:val="0"/>
          <w:divBdr>
            <w:top w:val="none" w:sz="0" w:space="0" w:color="auto"/>
            <w:left w:val="none" w:sz="0" w:space="0" w:color="auto"/>
            <w:bottom w:val="none" w:sz="0" w:space="0" w:color="auto"/>
            <w:right w:val="none" w:sz="0" w:space="0" w:color="auto"/>
          </w:divBdr>
        </w:div>
        <w:div w:id="1554391960">
          <w:marLeft w:val="640"/>
          <w:marRight w:val="0"/>
          <w:marTop w:val="0"/>
          <w:marBottom w:val="0"/>
          <w:divBdr>
            <w:top w:val="none" w:sz="0" w:space="0" w:color="auto"/>
            <w:left w:val="none" w:sz="0" w:space="0" w:color="auto"/>
            <w:bottom w:val="none" w:sz="0" w:space="0" w:color="auto"/>
            <w:right w:val="none" w:sz="0" w:space="0" w:color="auto"/>
          </w:divBdr>
        </w:div>
        <w:div w:id="68774548">
          <w:marLeft w:val="640"/>
          <w:marRight w:val="0"/>
          <w:marTop w:val="0"/>
          <w:marBottom w:val="0"/>
          <w:divBdr>
            <w:top w:val="none" w:sz="0" w:space="0" w:color="auto"/>
            <w:left w:val="none" w:sz="0" w:space="0" w:color="auto"/>
            <w:bottom w:val="none" w:sz="0" w:space="0" w:color="auto"/>
            <w:right w:val="none" w:sz="0" w:space="0" w:color="auto"/>
          </w:divBdr>
        </w:div>
        <w:div w:id="1643001666">
          <w:marLeft w:val="640"/>
          <w:marRight w:val="0"/>
          <w:marTop w:val="0"/>
          <w:marBottom w:val="0"/>
          <w:divBdr>
            <w:top w:val="none" w:sz="0" w:space="0" w:color="auto"/>
            <w:left w:val="none" w:sz="0" w:space="0" w:color="auto"/>
            <w:bottom w:val="none" w:sz="0" w:space="0" w:color="auto"/>
            <w:right w:val="none" w:sz="0" w:space="0" w:color="auto"/>
          </w:divBdr>
        </w:div>
        <w:div w:id="1822308426">
          <w:marLeft w:val="640"/>
          <w:marRight w:val="0"/>
          <w:marTop w:val="0"/>
          <w:marBottom w:val="0"/>
          <w:divBdr>
            <w:top w:val="none" w:sz="0" w:space="0" w:color="auto"/>
            <w:left w:val="none" w:sz="0" w:space="0" w:color="auto"/>
            <w:bottom w:val="none" w:sz="0" w:space="0" w:color="auto"/>
            <w:right w:val="none" w:sz="0" w:space="0" w:color="auto"/>
          </w:divBdr>
        </w:div>
        <w:div w:id="1990673571">
          <w:marLeft w:val="640"/>
          <w:marRight w:val="0"/>
          <w:marTop w:val="0"/>
          <w:marBottom w:val="0"/>
          <w:divBdr>
            <w:top w:val="none" w:sz="0" w:space="0" w:color="auto"/>
            <w:left w:val="none" w:sz="0" w:space="0" w:color="auto"/>
            <w:bottom w:val="none" w:sz="0" w:space="0" w:color="auto"/>
            <w:right w:val="none" w:sz="0" w:space="0" w:color="auto"/>
          </w:divBdr>
        </w:div>
        <w:div w:id="1348945037">
          <w:marLeft w:val="640"/>
          <w:marRight w:val="0"/>
          <w:marTop w:val="0"/>
          <w:marBottom w:val="0"/>
          <w:divBdr>
            <w:top w:val="none" w:sz="0" w:space="0" w:color="auto"/>
            <w:left w:val="none" w:sz="0" w:space="0" w:color="auto"/>
            <w:bottom w:val="none" w:sz="0" w:space="0" w:color="auto"/>
            <w:right w:val="none" w:sz="0" w:space="0" w:color="auto"/>
          </w:divBdr>
        </w:div>
        <w:div w:id="2021083731">
          <w:marLeft w:val="640"/>
          <w:marRight w:val="0"/>
          <w:marTop w:val="0"/>
          <w:marBottom w:val="0"/>
          <w:divBdr>
            <w:top w:val="none" w:sz="0" w:space="0" w:color="auto"/>
            <w:left w:val="none" w:sz="0" w:space="0" w:color="auto"/>
            <w:bottom w:val="none" w:sz="0" w:space="0" w:color="auto"/>
            <w:right w:val="none" w:sz="0" w:space="0" w:color="auto"/>
          </w:divBdr>
        </w:div>
        <w:div w:id="1818766082">
          <w:marLeft w:val="640"/>
          <w:marRight w:val="0"/>
          <w:marTop w:val="0"/>
          <w:marBottom w:val="0"/>
          <w:divBdr>
            <w:top w:val="none" w:sz="0" w:space="0" w:color="auto"/>
            <w:left w:val="none" w:sz="0" w:space="0" w:color="auto"/>
            <w:bottom w:val="none" w:sz="0" w:space="0" w:color="auto"/>
            <w:right w:val="none" w:sz="0" w:space="0" w:color="auto"/>
          </w:divBdr>
        </w:div>
        <w:div w:id="1886983738">
          <w:marLeft w:val="640"/>
          <w:marRight w:val="0"/>
          <w:marTop w:val="0"/>
          <w:marBottom w:val="0"/>
          <w:divBdr>
            <w:top w:val="none" w:sz="0" w:space="0" w:color="auto"/>
            <w:left w:val="none" w:sz="0" w:space="0" w:color="auto"/>
            <w:bottom w:val="none" w:sz="0" w:space="0" w:color="auto"/>
            <w:right w:val="none" w:sz="0" w:space="0" w:color="auto"/>
          </w:divBdr>
        </w:div>
        <w:div w:id="723334732">
          <w:marLeft w:val="640"/>
          <w:marRight w:val="0"/>
          <w:marTop w:val="0"/>
          <w:marBottom w:val="0"/>
          <w:divBdr>
            <w:top w:val="none" w:sz="0" w:space="0" w:color="auto"/>
            <w:left w:val="none" w:sz="0" w:space="0" w:color="auto"/>
            <w:bottom w:val="none" w:sz="0" w:space="0" w:color="auto"/>
            <w:right w:val="none" w:sz="0" w:space="0" w:color="auto"/>
          </w:divBdr>
        </w:div>
        <w:div w:id="131410287">
          <w:marLeft w:val="640"/>
          <w:marRight w:val="0"/>
          <w:marTop w:val="0"/>
          <w:marBottom w:val="0"/>
          <w:divBdr>
            <w:top w:val="none" w:sz="0" w:space="0" w:color="auto"/>
            <w:left w:val="none" w:sz="0" w:space="0" w:color="auto"/>
            <w:bottom w:val="none" w:sz="0" w:space="0" w:color="auto"/>
            <w:right w:val="none" w:sz="0" w:space="0" w:color="auto"/>
          </w:divBdr>
        </w:div>
        <w:div w:id="441534424">
          <w:marLeft w:val="640"/>
          <w:marRight w:val="0"/>
          <w:marTop w:val="0"/>
          <w:marBottom w:val="0"/>
          <w:divBdr>
            <w:top w:val="none" w:sz="0" w:space="0" w:color="auto"/>
            <w:left w:val="none" w:sz="0" w:space="0" w:color="auto"/>
            <w:bottom w:val="none" w:sz="0" w:space="0" w:color="auto"/>
            <w:right w:val="none" w:sz="0" w:space="0" w:color="auto"/>
          </w:divBdr>
        </w:div>
        <w:div w:id="1336105791">
          <w:marLeft w:val="640"/>
          <w:marRight w:val="0"/>
          <w:marTop w:val="0"/>
          <w:marBottom w:val="0"/>
          <w:divBdr>
            <w:top w:val="none" w:sz="0" w:space="0" w:color="auto"/>
            <w:left w:val="none" w:sz="0" w:space="0" w:color="auto"/>
            <w:bottom w:val="none" w:sz="0" w:space="0" w:color="auto"/>
            <w:right w:val="none" w:sz="0" w:space="0" w:color="auto"/>
          </w:divBdr>
        </w:div>
        <w:div w:id="285506754">
          <w:marLeft w:val="640"/>
          <w:marRight w:val="0"/>
          <w:marTop w:val="0"/>
          <w:marBottom w:val="0"/>
          <w:divBdr>
            <w:top w:val="none" w:sz="0" w:space="0" w:color="auto"/>
            <w:left w:val="none" w:sz="0" w:space="0" w:color="auto"/>
            <w:bottom w:val="none" w:sz="0" w:space="0" w:color="auto"/>
            <w:right w:val="none" w:sz="0" w:space="0" w:color="auto"/>
          </w:divBdr>
        </w:div>
        <w:div w:id="1553805370">
          <w:marLeft w:val="640"/>
          <w:marRight w:val="0"/>
          <w:marTop w:val="0"/>
          <w:marBottom w:val="0"/>
          <w:divBdr>
            <w:top w:val="none" w:sz="0" w:space="0" w:color="auto"/>
            <w:left w:val="none" w:sz="0" w:space="0" w:color="auto"/>
            <w:bottom w:val="none" w:sz="0" w:space="0" w:color="auto"/>
            <w:right w:val="none" w:sz="0" w:space="0" w:color="auto"/>
          </w:divBdr>
        </w:div>
        <w:div w:id="646477311">
          <w:marLeft w:val="640"/>
          <w:marRight w:val="0"/>
          <w:marTop w:val="0"/>
          <w:marBottom w:val="0"/>
          <w:divBdr>
            <w:top w:val="none" w:sz="0" w:space="0" w:color="auto"/>
            <w:left w:val="none" w:sz="0" w:space="0" w:color="auto"/>
            <w:bottom w:val="none" w:sz="0" w:space="0" w:color="auto"/>
            <w:right w:val="none" w:sz="0" w:space="0" w:color="auto"/>
          </w:divBdr>
        </w:div>
        <w:div w:id="1776630885">
          <w:marLeft w:val="640"/>
          <w:marRight w:val="0"/>
          <w:marTop w:val="0"/>
          <w:marBottom w:val="0"/>
          <w:divBdr>
            <w:top w:val="none" w:sz="0" w:space="0" w:color="auto"/>
            <w:left w:val="none" w:sz="0" w:space="0" w:color="auto"/>
            <w:bottom w:val="none" w:sz="0" w:space="0" w:color="auto"/>
            <w:right w:val="none" w:sz="0" w:space="0" w:color="auto"/>
          </w:divBdr>
        </w:div>
        <w:div w:id="2091342111">
          <w:marLeft w:val="640"/>
          <w:marRight w:val="0"/>
          <w:marTop w:val="0"/>
          <w:marBottom w:val="0"/>
          <w:divBdr>
            <w:top w:val="none" w:sz="0" w:space="0" w:color="auto"/>
            <w:left w:val="none" w:sz="0" w:space="0" w:color="auto"/>
            <w:bottom w:val="none" w:sz="0" w:space="0" w:color="auto"/>
            <w:right w:val="none" w:sz="0" w:space="0" w:color="auto"/>
          </w:divBdr>
        </w:div>
        <w:div w:id="418987263">
          <w:marLeft w:val="640"/>
          <w:marRight w:val="0"/>
          <w:marTop w:val="0"/>
          <w:marBottom w:val="0"/>
          <w:divBdr>
            <w:top w:val="none" w:sz="0" w:space="0" w:color="auto"/>
            <w:left w:val="none" w:sz="0" w:space="0" w:color="auto"/>
            <w:bottom w:val="none" w:sz="0" w:space="0" w:color="auto"/>
            <w:right w:val="none" w:sz="0" w:space="0" w:color="auto"/>
          </w:divBdr>
        </w:div>
        <w:div w:id="793133471">
          <w:marLeft w:val="640"/>
          <w:marRight w:val="0"/>
          <w:marTop w:val="0"/>
          <w:marBottom w:val="0"/>
          <w:divBdr>
            <w:top w:val="none" w:sz="0" w:space="0" w:color="auto"/>
            <w:left w:val="none" w:sz="0" w:space="0" w:color="auto"/>
            <w:bottom w:val="none" w:sz="0" w:space="0" w:color="auto"/>
            <w:right w:val="none" w:sz="0" w:space="0" w:color="auto"/>
          </w:divBdr>
        </w:div>
        <w:div w:id="317735339">
          <w:marLeft w:val="640"/>
          <w:marRight w:val="0"/>
          <w:marTop w:val="0"/>
          <w:marBottom w:val="0"/>
          <w:divBdr>
            <w:top w:val="none" w:sz="0" w:space="0" w:color="auto"/>
            <w:left w:val="none" w:sz="0" w:space="0" w:color="auto"/>
            <w:bottom w:val="none" w:sz="0" w:space="0" w:color="auto"/>
            <w:right w:val="none" w:sz="0" w:space="0" w:color="auto"/>
          </w:divBdr>
        </w:div>
        <w:div w:id="1777409756">
          <w:marLeft w:val="640"/>
          <w:marRight w:val="0"/>
          <w:marTop w:val="0"/>
          <w:marBottom w:val="0"/>
          <w:divBdr>
            <w:top w:val="none" w:sz="0" w:space="0" w:color="auto"/>
            <w:left w:val="none" w:sz="0" w:space="0" w:color="auto"/>
            <w:bottom w:val="none" w:sz="0" w:space="0" w:color="auto"/>
            <w:right w:val="none" w:sz="0" w:space="0" w:color="auto"/>
          </w:divBdr>
        </w:div>
        <w:div w:id="1787692927">
          <w:marLeft w:val="640"/>
          <w:marRight w:val="0"/>
          <w:marTop w:val="0"/>
          <w:marBottom w:val="0"/>
          <w:divBdr>
            <w:top w:val="none" w:sz="0" w:space="0" w:color="auto"/>
            <w:left w:val="none" w:sz="0" w:space="0" w:color="auto"/>
            <w:bottom w:val="none" w:sz="0" w:space="0" w:color="auto"/>
            <w:right w:val="none" w:sz="0" w:space="0" w:color="auto"/>
          </w:divBdr>
        </w:div>
        <w:div w:id="738329244">
          <w:marLeft w:val="640"/>
          <w:marRight w:val="0"/>
          <w:marTop w:val="0"/>
          <w:marBottom w:val="0"/>
          <w:divBdr>
            <w:top w:val="none" w:sz="0" w:space="0" w:color="auto"/>
            <w:left w:val="none" w:sz="0" w:space="0" w:color="auto"/>
            <w:bottom w:val="none" w:sz="0" w:space="0" w:color="auto"/>
            <w:right w:val="none" w:sz="0" w:space="0" w:color="auto"/>
          </w:divBdr>
        </w:div>
        <w:div w:id="470833021">
          <w:marLeft w:val="640"/>
          <w:marRight w:val="0"/>
          <w:marTop w:val="0"/>
          <w:marBottom w:val="0"/>
          <w:divBdr>
            <w:top w:val="none" w:sz="0" w:space="0" w:color="auto"/>
            <w:left w:val="none" w:sz="0" w:space="0" w:color="auto"/>
            <w:bottom w:val="none" w:sz="0" w:space="0" w:color="auto"/>
            <w:right w:val="none" w:sz="0" w:space="0" w:color="auto"/>
          </w:divBdr>
        </w:div>
        <w:div w:id="83259845">
          <w:marLeft w:val="640"/>
          <w:marRight w:val="0"/>
          <w:marTop w:val="0"/>
          <w:marBottom w:val="0"/>
          <w:divBdr>
            <w:top w:val="none" w:sz="0" w:space="0" w:color="auto"/>
            <w:left w:val="none" w:sz="0" w:space="0" w:color="auto"/>
            <w:bottom w:val="none" w:sz="0" w:space="0" w:color="auto"/>
            <w:right w:val="none" w:sz="0" w:space="0" w:color="auto"/>
          </w:divBdr>
        </w:div>
        <w:div w:id="976684342">
          <w:marLeft w:val="640"/>
          <w:marRight w:val="0"/>
          <w:marTop w:val="0"/>
          <w:marBottom w:val="0"/>
          <w:divBdr>
            <w:top w:val="none" w:sz="0" w:space="0" w:color="auto"/>
            <w:left w:val="none" w:sz="0" w:space="0" w:color="auto"/>
            <w:bottom w:val="none" w:sz="0" w:space="0" w:color="auto"/>
            <w:right w:val="none" w:sz="0" w:space="0" w:color="auto"/>
          </w:divBdr>
        </w:div>
        <w:div w:id="45564641">
          <w:marLeft w:val="640"/>
          <w:marRight w:val="0"/>
          <w:marTop w:val="0"/>
          <w:marBottom w:val="0"/>
          <w:divBdr>
            <w:top w:val="none" w:sz="0" w:space="0" w:color="auto"/>
            <w:left w:val="none" w:sz="0" w:space="0" w:color="auto"/>
            <w:bottom w:val="none" w:sz="0" w:space="0" w:color="auto"/>
            <w:right w:val="none" w:sz="0" w:space="0" w:color="auto"/>
          </w:divBdr>
        </w:div>
        <w:div w:id="1494223194">
          <w:marLeft w:val="640"/>
          <w:marRight w:val="0"/>
          <w:marTop w:val="0"/>
          <w:marBottom w:val="0"/>
          <w:divBdr>
            <w:top w:val="none" w:sz="0" w:space="0" w:color="auto"/>
            <w:left w:val="none" w:sz="0" w:space="0" w:color="auto"/>
            <w:bottom w:val="none" w:sz="0" w:space="0" w:color="auto"/>
            <w:right w:val="none" w:sz="0" w:space="0" w:color="auto"/>
          </w:divBdr>
        </w:div>
        <w:div w:id="1352606422">
          <w:marLeft w:val="640"/>
          <w:marRight w:val="0"/>
          <w:marTop w:val="0"/>
          <w:marBottom w:val="0"/>
          <w:divBdr>
            <w:top w:val="none" w:sz="0" w:space="0" w:color="auto"/>
            <w:left w:val="none" w:sz="0" w:space="0" w:color="auto"/>
            <w:bottom w:val="none" w:sz="0" w:space="0" w:color="auto"/>
            <w:right w:val="none" w:sz="0" w:space="0" w:color="auto"/>
          </w:divBdr>
        </w:div>
        <w:div w:id="2088652475">
          <w:marLeft w:val="640"/>
          <w:marRight w:val="0"/>
          <w:marTop w:val="0"/>
          <w:marBottom w:val="0"/>
          <w:divBdr>
            <w:top w:val="none" w:sz="0" w:space="0" w:color="auto"/>
            <w:left w:val="none" w:sz="0" w:space="0" w:color="auto"/>
            <w:bottom w:val="none" w:sz="0" w:space="0" w:color="auto"/>
            <w:right w:val="none" w:sz="0" w:space="0" w:color="auto"/>
          </w:divBdr>
        </w:div>
        <w:div w:id="1943024328">
          <w:marLeft w:val="640"/>
          <w:marRight w:val="0"/>
          <w:marTop w:val="0"/>
          <w:marBottom w:val="0"/>
          <w:divBdr>
            <w:top w:val="none" w:sz="0" w:space="0" w:color="auto"/>
            <w:left w:val="none" w:sz="0" w:space="0" w:color="auto"/>
            <w:bottom w:val="none" w:sz="0" w:space="0" w:color="auto"/>
            <w:right w:val="none" w:sz="0" w:space="0" w:color="auto"/>
          </w:divBdr>
        </w:div>
        <w:div w:id="1002318008">
          <w:marLeft w:val="640"/>
          <w:marRight w:val="0"/>
          <w:marTop w:val="0"/>
          <w:marBottom w:val="0"/>
          <w:divBdr>
            <w:top w:val="none" w:sz="0" w:space="0" w:color="auto"/>
            <w:left w:val="none" w:sz="0" w:space="0" w:color="auto"/>
            <w:bottom w:val="none" w:sz="0" w:space="0" w:color="auto"/>
            <w:right w:val="none" w:sz="0" w:space="0" w:color="auto"/>
          </w:divBdr>
        </w:div>
        <w:div w:id="965233324">
          <w:marLeft w:val="640"/>
          <w:marRight w:val="0"/>
          <w:marTop w:val="0"/>
          <w:marBottom w:val="0"/>
          <w:divBdr>
            <w:top w:val="none" w:sz="0" w:space="0" w:color="auto"/>
            <w:left w:val="none" w:sz="0" w:space="0" w:color="auto"/>
            <w:bottom w:val="none" w:sz="0" w:space="0" w:color="auto"/>
            <w:right w:val="none" w:sz="0" w:space="0" w:color="auto"/>
          </w:divBdr>
        </w:div>
        <w:div w:id="1343316570">
          <w:marLeft w:val="640"/>
          <w:marRight w:val="0"/>
          <w:marTop w:val="0"/>
          <w:marBottom w:val="0"/>
          <w:divBdr>
            <w:top w:val="none" w:sz="0" w:space="0" w:color="auto"/>
            <w:left w:val="none" w:sz="0" w:space="0" w:color="auto"/>
            <w:bottom w:val="none" w:sz="0" w:space="0" w:color="auto"/>
            <w:right w:val="none" w:sz="0" w:space="0" w:color="auto"/>
          </w:divBdr>
        </w:div>
        <w:div w:id="950169888">
          <w:marLeft w:val="640"/>
          <w:marRight w:val="0"/>
          <w:marTop w:val="0"/>
          <w:marBottom w:val="0"/>
          <w:divBdr>
            <w:top w:val="none" w:sz="0" w:space="0" w:color="auto"/>
            <w:left w:val="none" w:sz="0" w:space="0" w:color="auto"/>
            <w:bottom w:val="none" w:sz="0" w:space="0" w:color="auto"/>
            <w:right w:val="none" w:sz="0" w:space="0" w:color="auto"/>
          </w:divBdr>
        </w:div>
        <w:div w:id="81951065">
          <w:marLeft w:val="640"/>
          <w:marRight w:val="0"/>
          <w:marTop w:val="0"/>
          <w:marBottom w:val="0"/>
          <w:divBdr>
            <w:top w:val="none" w:sz="0" w:space="0" w:color="auto"/>
            <w:left w:val="none" w:sz="0" w:space="0" w:color="auto"/>
            <w:bottom w:val="none" w:sz="0" w:space="0" w:color="auto"/>
            <w:right w:val="none" w:sz="0" w:space="0" w:color="auto"/>
          </w:divBdr>
        </w:div>
        <w:div w:id="1753119961">
          <w:marLeft w:val="640"/>
          <w:marRight w:val="0"/>
          <w:marTop w:val="0"/>
          <w:marBottom w:val="0"/>
          <w:divBdr>
            <w:top w:val="none" w:sz="0" w:space="0" w:color="auto"/>
            <w:left w:val="none" w:sz="0" w:space="0" w:color="auto"/>
            <w:bottom w:val="none" w:sz="0" w:space="0" w:color="auto"/>
            <w:right w:val="none" w:sz="0" w:space="0" w:color="auto"/>
          </w:divBdr>
        </w:div>
        <w:div w:id="852305620">
          <w:marLeft w:val="640"/>
          <w:marRight w:val="0"/>
          <w:marTop w:val="0"/>
          <w:marBottom w:val="0"/>
          <w:divBdr>
            <w:top w:val="none" w:sz="0" w:space="0" w:color="auto"/>
            <w:left w:val="none" w:sz="0" w:space="0" w:color="auto"/>
            <w:bottom w:val="none" w:sz="0" w:space="0" w:color="auto"/>
            <w:right w:val="none" w:sz="0" w:space="0" w:color="auto"/>
          </w:divBdr>
        </w:div>
        <w:div w:id="542718432">
          <w:marLeft w:val="640"/>
          <w:marRight w:val="0"/>
          <w:marTop w:val="0"/>
          <w:marBottom w:val="0"/>
          <w:divBdr>
            <w:top w:val="none" w:sz="0" w:space="0" w:color="auto"/>
            <w:left w:val="none" w:sz="0" w:space="0" w:color="auto"/>
            <w:bottom w:val="none" w:sz="0" w:space="0" w:color="auto"/>
            <w:right w:val="none" w:sz="0" w:space="0" w:color="auto"/>
          </w:divBdr>
        </w:div>
        <w:div w:id="1384595789">
          <w:marLeft w:val="640"/>
          <w:marRight w:val="0"/>
          <w:marTop w:val="0"/>
          <w:marBottom w:val="0"/>
          <w:divBdr>
            <w:top w:val="none" w:sz="0" w:space="0" w:color="auto"/>
            <w:left w:val="none" w:sz="0" w:space="0" w:color="auto"/>
            <w:bottom w:val="none" w:sz="0" w:space="0" w:color="auto"/>
            <w:right w:val="none" w:sz="0" w:space="0" w:color="auto"/>
          </w:divBdr>
        </w:div>
        <w:div w:id="1069037675">
          <w:marLeft w:val="640"/>
          <w:marRight w:val="0"/>
          <w:marTop w:val="0"/>
          <w:marBottom w:val="0"/>
          <w:divBdr>
            <w:top w:val="none" w:sz="0" w:space="0" w:color="auto"/>
            <w:left w:val="none" w:sz="0" w:space="0" w:color="auto"/>
            <w:bottom w:val="none" w:sz="0" w:space="0" w:color="auto"/>
            <w:right w:val="none" w:sz="0" w:space="0" w:color="auto"/>
          </w:divBdr>
        </w:div>
        <w:div w:id="1948343029">
          <w:marLeft w:val="640"/>
          <w:marRight w:val="0"/>
          <w:marTop w:val="0"/>
          <w:marBottom w:val="0"/>
          <w:divBdr>
            <w:top w:val="none" w:sz="0" w:space="0" w:color="auto"/>
            <w:left w:val="none" w:sz="0" w:space="0" w:color="auto"/>
            <w:bottom w:val="none" w:sz="0" w:space="0" w:color="auto"/>
            <w:right w:val="none" w:sz="0" w:space="0" w:color="auto"/>
          </w:divBdr>
        </w:div>
        <w:div w:id="365717362">
          <w:marLeft w:val="640"/>
          <w:marRight w:val="0"/>
          <w:marTop w:val="0"/>
          <w:marBottom w:val="0"/>
          <w:divBdr>
            <w:top w:val="none" w:sz="0" w:space="0" w:color="auto"/>
            <w:left w:val="none" w:sz="0" w:space="0" w:color="auto"/>
            <w:bottom w:val="none" w:sz="0" w:space="0" w:color="auto"/>
            <w:right w:val="none" w:sz="0" w:space="0" w:color="auto"/>
          </w:divBdr>
        </w:div>
        <w:div w:id="463698008">
          <w:marLeft w:val="640"/>
          <w:marRight w:val="0"/>
          <w:marTop w:val="0"/>
          <w:marBottom w:val="0"/>
          <w:divBdr>
            <w:top w:val="none" w:sz="0" w:space="0" w:color="auto"/>
            <w:left w:val="none" w:sz="0" w:space="0" w:color="auto"/>
            <w:bottom w:val="none" w:sz="0" w:space="0" w:color="auto"/>
            <w:right w:val="none" w:sz="0" w:space="0" w:color="auto"/>
          </w:divBdr>
        </w:div>
        <w:div w:id="112794449">
          <w:marLeft w:val="640"/>
          <w:marRight w:val="0"/>
          <w:marTop w:val="0"/>
          <w:marBottom w:val="0"/>
          <w:divBdr>
            <w:top w:val="none" w:sz="0" w:space="0" w:color="auto"/>
            <w:left w:val="none" w:sz="0" w:space="0" w:color="auto"/>
            <w:bottom w:val="none" w:sz="0" w:space="0" w:color="auto"/>
            <w:right w:val="none" w:sz="0" w:space="0" w:color="auto"/>
          </w:divBdr>
        </w:div>
        <w:div w:id="1980067554">
          <w:marLeft w:val="640"/>
          <w:marRight w:val="0"/>
          <w:marTop w:val="0"/>
          <w:marBottom w:val="0"/>
          <w:divBdr>
            <w:top w:val="none" w:sz="0" w:space="0" w:color="auto"/>
            <w:left w:val="none" w:sz="0" w:space="0" w:color="auto"/>
            <w:bottom w:val="none" w:sz="0" w:space="0" w:color="auto"/>
            <w:right w:val="none" w:sz="0" w:space="0" w:color="auto"/>
          </w:divBdr>
        </w:div>
        <w:div w:id="2128310202">
          <w:marLeft w:val="640"/>
          <w:marRight w:val="0"/>
          <w:marTop w:val="0"/>
          <w:marBottom w:val="0"/>
          <w:divBdr>
            <w:top w:val="none" w:sz="0" w:space="0" w:color="auto"/>
            <w:left w:val="none" w:sz="0" w:space="0" w:color="auto"/>
            <w:bottom w:val="none" w:sz="0" w:space="0" w:color="auto"/>
            <w:right w:val="none" w:sz="0" w:space="0" w:color="auto"/>
          </w:divBdr>
        </w:div>
        <w:div w:id="1696229013">
          <w:marLeft w:val="640"/>
          <w:marRight w:val="0"/>
          <w:marTop w:val="0"/>
          <w:marBottom w:val="0"/>
          <w:divBdr>
            <w:top w:val="none" w:sz="0" w:space="0" w:color="auto"/>
            <w:left w:val="none" w:sz="0" w:space="0" w:color="auto"/>
            <w:bottom w:val="none" w:sz="0" w:space="0" w:color="auto"/>
            <w:right w:val="none" w:sz="0" w:space="0" w:color="auto"/>
          </w:divBdr>
        </w:div>
        <w:div w:id="285350973">
          <w:marLeft w:val="640"/>
          <w:marRight w:val="0"/>
          <w:marTop w:val="0"/>
          <w:marBottom w:val="0"/>
          <w:divBdr>
            <w:top w:val="none" w:sz="0" w:space="0" w:color="auto"/>
            <w:left w:val="none" w:sz="0" w:space="0" w:color="auto"/>
            <w:bottom w:val="none" w:sz="0" w:space="0" w:color="auto"/>
            <w:right w:val="none" w:sz="0" w:space="0" w:color="auto"/>
          </w:divBdr>
        </w:div>
        <w:div w:id="1476874858">
          <w:marLeft w:val="640"/>
          <w:marRight w:val="0"/>
          <w:marTop w:val="0"/>
          <w:marBottom w:val="0"/>
          <w:divBdr>
            <w:top w:val="none" w:sz="0" w:space="0" w:color="auto"/>
            <w:left w:val="none" w:sz="0" w:space="0" w:color="auto"/>
            <w:bottom w:val="none" w:sz="0" w:space="0" w:color="auto"/>
            <w:right w:val="none" w:sz="0" w:space="0" w:color="auto"/>
          </w:divBdr>
        </w:div>
        <w:div w:id="1081100669">
          <w:marLeft w:val="640"/>
          <w:marRight w:val="0"/>
          <w:marTop w:val="0"/>
          <w:marBottom w:val="0"/>
          <w:divBdr>
            <w:top w:val="none" w:sz="0" w:space="0" w:color="auto"/>
            <w:left w:val="none" w:sz="0" w:space="0" w:color="auto"/>
            <w:bottom w:val="none" w:sz="0" w:space="0" w:color="auto"/>
            <w:right w:val="none" w:sz="0" w:space="0" w:color="auto"/>
          </w:divBdr>
        </w:div>
        <w:div w:id="1713918533">
          <w:marLeft w:val="640"/>
          <w:marRight w:val="0"/>
          <w:marTop w:val="0"/>
          <w:marBottom w:val="0"/>
          <w:divBdr>
            <w:top w:val="none" w:sz="0" w:space="0" w:color="auto"/>
            <w:left w:val="none" w:sz="0" w:space="0" w:color="auto"/>
            <w:bottom w:val="none" w:sz="0" w:space="0" w:color="auto"/>
            <w:right w:val="none" w:sz="0" w:space="0" w:color="auto"/>
          </w:divBdr>
        </w:div>
        <w:div w:id="1357460092">
          <w:marLeft w:val="640"/>
          <w:marRight w:val="0"/>
          <w:marTop w:val="0"/>
          <w:marBottom w:val="0"/>
          <w:divBdr>
            <w:top w:val="none" w:sz="0" w:space="0" w:color="auto"/>
            <w:left w:val="none" w:sz="0" w:space="0" w:color="auto"/>
            <w:bottom w:val="none" w:sz="0" w:space="0" w:color="auto"/>
            <w:right w:val="none" w:sz="0" w:space="0" w:color="auto"/>
          </w:divBdr>
        </w:div>
        <w:div w:id="1652828432">
          <w:marLeft w:val="640"/>
          <w:marRight w:val="0"/>
          <w:marTop w:val="0"/>
          <w:marBottom w:val="0"/>
          <w:divBdr>
            <w:top w:val="none" w:sz="0" w:space="0" w:color="auto"/>
            <w:left w:val="none" w:sz="0" w:space="0" w:color="auto"/>
            <w:bottom w:val="none" w:sz="0" w:space="0" w:color="auto"/>
            <w:right w:val="none" w:sz="0" w:space="0" w:color="auto"/>
          </w:divBdr>
        </w:div>
        <w:div w:id="1860653978">
          <w:marLeft w:val="640"/>
          <w:marRight w:val="0"/>
          <w:marTop w:val="0"/>
          <w:marBottom w:val="0"/>
          <w:divBdr>
            <w:top w:val="none" w:sz="0" w:space="0" w:color="auto"/>
            <w:left w:val="none" w:sz="0" w:space="0" w:color="auto"/>
            <w:bottom w:val="none" w:sz="0" w:space="0" w:color="auto"/>
            <w:right w:val="none" w:sz="0" w:space="0" w:color="auto"/>
          </w:divBdr>
        </w:div>
        <w:div w:id="1369723466">
          <w:marLeft w:val="640"/>
          <w:marRight w:val="0"/>
          <w:marTop w:val="0"/>
          <w:marBottom w:val="0"/>
          <w:divBdr>
            <w:top w:val="none" w:sz="0" w:space="0" w:color="auto"/>
            <w:left w:val="none" w:sz="0" w:space="0" w:color="auto"/>
            <w:bottom w:val="none" w:sz="0" w:space="0" w:color="auto"/>
            <w:right w:val="none" w:sz="0" w:space="0" w:color="auto"/>
          </w:divBdr>
        </w:div>
      </w:divsChild>
    </w:div>
    <w:div w:id="33431025">
      <w:bodyDiv w:val="1"/>
      <w:marLeft w:val="0"/>
      <w:marRight w:val="0"/>
      <w:marTop w:val="0"/>
      <w:marBottom w:val="0"/>
      <w:divBdr>
        <w:top w:val="none" w:sz="0" w:space="0" w:color="auto"/>
        <w:left w:val="none" w:sz="0" w:space="0" w:color="auto"/>
        <w:bottom w:val="none" w:sz="0" w:space="0" w:color="auto"/>
        <w:right w:val="none" w:sz="0" w:space="0" w:color="auto"/>
      </w:divBdr>
      <w:divsChild>
        <w:div w:id="936711946">
          <w:marLeft w:val="640"/>
          <w:marRight w:val="0"/>
          <w:marTop w:val="0"/>
          <w:marBottom w:val="0"/>
          <w:divBdr>
            <w:top w:val="none" w:sz="0" w:space="0" w:color="auto"/>
            <w:left w:val="none" w:sz="0" w:space="0" w:color="auto"/>
            <w:bottom w:val="none" w:sz="0" w:space="0" w:color="auto"/>
            <w:right w:val="none" w:sz="0" w:space="0" w:color="auto"/>
          </w:divBdr>
        </w:div>
        <w:div w:id="788209039">
          <w:marLeft w:val="640"/>
          <w:marRight w:val="0"/>
          <w:marTop w:val="0"/>
          <w:marBottom w:val="0"/>
          <w:divBdr>
            <w:top w:val="none" w:sz="0" w:space="0" w:color="auto"/>
            <w:left w:val="none" w:sz="0" w:space="0" w:color="auto"/>
            <w:bottom w:val="none" w:sz="0" w:space="0" w:color="auto"/>
            <w:right w:val="none" w:sz="0" w:space="0" w:color="auto"/>
          </w:divBdr>
        </w:div>
        <w:div w:id="858081946">
          <w:marLeft w:val="640"/>
          <w:marRight w:val="0"/>
          <w:marTop w:val="0"/>
          <w:marBottom w:val="0"/>
          <w:divBdr>
            <w:top w:val="none" w:sz="0" w:space="0" w:color="auto"/>
            <w:left w:val="none" w:sz="0" w:space="0" w:color="auto"/>
            <w:bottom w:val="none" w:sz="0" w:space="0" w:color="auto"/>
            <w:right w:val="none" w:sz="0" w:space="0" w:color="auto"/>
          </w:divBdr>
        </w:div>
        <w:div w:id="1958218803">
          <w:marLeft w:val="640"/>
          <w:marRight w:val="0"/>
          <w:marTop w:val="0"/>
          <w:marBottom w:val="0"/>
          <w:divBdr>
            <w:top w:val="none" w:sz="0" w:space="0" w:color="auto"/>
            <w:left w:val="none" w:sz="0" w:space="0" w:color="auto"/>
            <w:bottom w:val="none" w:sz="0" w:space="0" w:color="auto"/>
            <w:right w:val="none" w:sz="0" w:space="0" w:color="auto"/>
          </w:divBdr>
        </w:div>
        <w:div w:id="952175799">
          <w:marLeft w:val="640"/>
          <w:marRight w:val="0"/>
          <w:marTop w:val="0"/>
          <w:marBottom w:val="0"/>
          <w:divBdr>
            <w:top w:val="none" w:sz="0" w:space="0" w:color="auto"/>
            <w:left w:val="none" w:sz="0" w:space="0" w:color="auto"/>
            <w:bottom w:val="none" w:sz="0" w:space="0" w:color="auto"/>
            <w:right w:val="none" w:sz="0" w:space="0" w:color="auto"/>
          </w:divBdr>
        </w:div>
        <w:div w:id="692999119">
          <w:marLeft w:val="640"/>
          <w:marRight w:val="0"/>
          <w:marTop w:val="0"/>
          <w:marBottom w:val="0"/>
          <w:divBdr>
            <w:top w:val="none" w:sz="0" w:space="0" w:color="auto"/>
            <w:left w:val="none" w:sz="0" w:space="0" w:color="auto"/>
            <w:bottom w:val="none" w:sz="0" w:space="0" w:color="auto"/>
            <w:right w:val="none" w:sz="0" w:space="0" w:color="auto"/>
          </w:divBdr>
        </w:div>
        <w:div w:id="207881358">
          <w:marLeft w:val="640"/>
          <w:marRight w:val="0"/>
          <w:marTop w:val="0"/>
          <w:marBottom w:val="0"/>
          <w:divBdr>
            <w:top w:val="none" w:sz="0" w:space="0" w:color="auto"/>
            <w:left w:val="none" w:sz="0" w:space="0" w:color="auto"/>
            <w:bottom w:val="none" w:sz="0" w:space="0" w:color="auto"/>
            <w:right w:val="none" w:sz="0" w:space="0" w:color="auto"/>
          </w:divBdr>
        </w:div>
        <w:div w:id="1021202138">
          <w:marLeft w:val="640"/>
          <w:marRight w:val="0"/>
          <w:marTop w:val="0"/>
          <w:marBottom w:val="0"/>
          <w:divBdr>
            <w:top w:val="none" w:sz="0" w:space="0" w:color="auto"/>
            <w:left w:val="none" w:sz="0" w:space="0" w:color="auto"/>
            <w:bottom w:val="none" w:sz="0" w:space="0" w:color="auto"/>
            <w:right w:val="none" w:sz="0" w:space="0" w:color="auto"/>
          </w:divBdr>
        </w:div>
        <w:div w:id="1401563298">
          <w:marLeft w:val="640"/>
          <w:marRight w:val="0"/>
          <w:marTop w:val="0"/>
          <w:marBottom w:val="0"/>
          <w:divBdr>
            <w:top w:val="none" w:sz="0" w:space="0" w:color="auto"/>
            <w:left w:val="none" w:sz="0" w:space="0" w:color="auto"/>
            <w:bottom w:val="none" w:sz="0" w:space="0" w:color="auto"/>
            <w:right w:val="none" w:sz="0" w:space="0" w:color="auto"/>
          </w:divBdr>
        </w:div>
        <w:div w:id="378238544">
          <w:marLeft w:val="640"/>
          <w:marRight w:val="0"/>
          <w:marTop w:val="0"/>
          <w:marBottom w:val="0"/>
          <w:divBdr>
            <w:top w:val="none" w:sz="0" w:space="0" w:color="auto"/>
            <w:left w:val="none" w:sz="0" w:space="0" w:color="auto"/>
            <w:bottom w:val="none" w:sz="0" w:space="0" w:color="auto"/>
            <w:right w:val="none" w:sz="0" w:space="0" w:color="auto"/>
          </w:divBdr>
        </w:div>
        <w:div w:id="264198261">
          <w:marLeft w:val="640"/>
          <w:marRight w:val="0"/>
          <w:marTop w:val="0"/>
          <w:marBottom w:val="0"/>
          <w:divBdr>
            <w:top w:val="none" w:sz="0" w:space="0" w:color="auto"/>
            <w:left w:val="none" w:sz="0" w:space="0" w:color="auto"/>
            <w:bottom w:val="none" w:sz="0" w:space="0" w:color="auto"/>
            <w:right w:val="none" w:sz="0" w:space="0" w:color="auto"/>
          </w:divBdr>
        </w:div>
        <w:div w:id="1206332092">
          <w:marLeft w:val="640"/>
          <w:marRight w:val="0"/>
          <w:marTop w:val="0"/>
          <w:marBottom w:val="0"/>
          <w:divBdr>
            <w:top w:val="none" w:sz="0" w:space="0" w:color="auto"/>
            <w:left w:val="none" w:sz="0" w:space="0" w:color="auto"/>
            <w:bottom w:val="none" w:sz="0" w:space="0" w:color="auto"/>
            <w:right w:val="none" w:sz="0" w:space="0" w:color="auto"/>
          </w:divBdr>
        </w:div>
        <w:div w:id="2067023850">
          <w:marLeft w:val="640"/>
          <w:marRight w:val="0"/>
          <w:marTop w:val="0"/>
          <w:marBottom w:val="0"/>
          <w:divBdr>
            <w:top w:val="none" w:sz="0" w:space="0" w:color="auto"/>
            <w:left w:val="none" w:sz="0" w:space="0" w:color="auto"/>
            <w:bottom w:val="none" w:sz="0" w:space="0" w:color="auto"/>
            <w:right w:val="none" w:sz="0" w:space="0" w:color="auto"/>
          </w:divBdr>
        </w:div>
        <w:div w:id="1884905125">
          <w:marLeft w:val="640"/>
          <w:marRight w:val="0"/>
          <w:marTop w:val="0"/>
          <w:marBottom w:val="0"/>
          <w:divBdr>
            <w:top w:val="none" w:sz="0" w:space="0" w:color="auto"/>
            <w:left w:val="none" w:sz="0" w:space="0" w:color="auto"/>
            <w:bottom w:val="none" w:sz="0" w:space="0" w:color="auto"/>
            <w:right w:val="none" w:sz="0" w:space="0" w:color="auto"/>
          </w:divBdr>
        </w:div>
        <w:div w:id="431246946">
          <w:marLeft w:val="640"/>
          <w:marRight w:val="0"/>
          <w:marTop w:val="0"/>
          <w:marBottom w:val="0"/>
          <w:divBdr>
            <w:top w:val="none" w:sz="0" w:space="0" w:color="auto"/>
            <w:left w:val="none" w:sz="0" w:space="0" w:color="auto"/>
            <w:bottom w:val="none" w:sz="0" w:space="0" w:color="auto"/>
            <w:right w:val="none" w:sz="0" w:space="0" w:color="auto"/>
          </w:divBdr>
        </w:div>
        <w:div w:id="1831559766">
          <w:marLeft w:val="640"/>
          <w:marRight w:val="0"/>
          <w:marTop w:val="0"/>
          <w:marBottom w:val="0"/>
          <w:divBdr>
            <w:top w:val="none" w:sz="0" w:space="0" w:color="auto"/>
            <w:left w:val="none" w:sz="0" w:space="0" w:color="auto"/>
            <w:bottom w:val="none" w:sz="0" w:space="0" w:color="auto"/>
            <w:right w:val="none" w:sz="0" w:space="0" w:color="auto"/>
          </w:divBdr>
        </w:div>
        <w:div w:id="1099064066">
          <w:marLeft w:val="640"/>
          <w:marRight w:val="0"/>
          <w:marTop w:val="0"/>
          <w:marBottom w:val="0"/>
          <w:divBdr>
            <w:top w:val="none" w:sz="0" w:space="0" w:color="auto"/>
            <w:left w:val="none" w:sz="0" w:space="0" w:color="auto"/>
            <w:bottom w:val="none" w:sz="0" w:space="0" w:color="auto"/>
            <w:right w:val="none" w:sz="0" w:space="0" w:color="auto"/>
          </w:divBdr>
        </w:div>
        <w:div w:id="380638603">
          <w:marLeft w:val="640"/>
          <w:marRight w:val="0"/>
          <w:marTop w:val="0"/>
          <w:marBottom w:val="0"/>
          <w:divBdr>
            <w:top w:val="none" w:sz="0" w:space="0" w:color="auto"/>
            <w:left w:val="none" w:sz="0" w:space="0" w:color="auto"/>
            <w:bottom w:val="none" w:sz="0" w:space="0" w:color="auto"/>
            <w:right w:val="none" w:sz="0" w:space="0" w:color="auto"/>
          </w:divBdr>
        </w:div>
        <w:div w:id="1829898457">
          <w:marLeft w:val="640"/>
          <w:marRight w:val="0"/>
          <w:marTop w:val="0"/>
          <w:marBottom w:val="0"/>
          <w:divBdr>
            <w:top w:val="none" w:sz="0" w:space="0" w:color="auto"/>
            <w:left w:val="none" w:sz="0" w:space="0" w:color="auto"/>
            <w:bottom w:val="none" w:sz="0" w:space="0" w:color="auto"/>
            <w:right w:val="none" w:sz="0" w:space="0" w:color="auto"/>
          </w:divBdr>
        </w:div>
        <w:div w:id="306402546">
          <w:marLeft w:val="640"/>
          <w:marRight w:val="0"/>
          <w:marTop w:val="0"/>
          <w:marBottom w:val="0"/>
          <w:divBdr>
            <w:top w:val="none" w:sz="0" w:space="0" w:color="auto"/>
            <w:left w:val="none" w:sz="0" w:space="0" w:color="auto"/>
            <w:bottom w:val="none" w:sz="0" w:space="0" w:color="auto"/>
            <w:right w:val="none" w:sz="0" w:space="0" w:color="auto"/>
          </w:divBdr>
        </w:div>
        <w:div w:id="913003309">
          <w:marLeft w:val="640"/>
          <w:marRight w:val="0"/>
          <w:marTop w:val="0"/>
          <w:marBottom w:val="0"/>
          <w:divBdr>
            <w:top w:val="none" w:sz="0" w:space="0" w:color="auto"/>
            <w:left w:val="none" w:sz="0" w:space="0" w:color="auto"/>
            <w:bottom w:val="none" w:sz="0" w:space="0" w:color="auto"/>
            <w:right w:val="none" w:sz="0" w:space="0" w:color="auto"/>
          </w:divBdr>
        </w:div>
        <w:div w:id="2033220286">
          <w:marLeft w:val="640"/>
          <w:marRight w:val="0"/>
          <w:marTop w:val="0"/>
          <w:marBottom w:val="0"/>
          <w:divBdr>
            <w:top w:val="none" w:sz="0" w:space="0" w:color="auto"/>
            <w:left w:val="none" w:sz="0" w:space="0" w:color="auto"/>
            <w:bottom w:val="none" w:sz="0" w:space="0" w:color="auto"/>
            <w:right w:val="none" w:sz="0" w:space="0" w:color="auto"/>
          </w:divBdr>
        </w:div>
        <w:div w:id="452479778">
          <w:marLeft w:val="640"/>
          <w:marRight w:val="0"/>
          <w:marTop w:val="0"/>
          <w:marBottom w:val="0"/>
          <w:divBdr>
            <w:top w:val="none" w:sz="0" w:space="0" w:color="auto"/>
            <w:left w:val="none" w:sz="0" w:space="0" w:color="auto"/>
            <w:bottom w:val="none" w:sz="0" w:space="0" w:color="auto"/>
            <w:right w:val="none" w:sz="0" w:space="0" w:color="auto"/>
          </w:divBdr>
        </w:div>
        <w:div w:id="257367837">
          <w:marLeft w:val="640"/>
          <w:marRight w:val="0"/>
          <w:marTop w:val="0"/>
          <w:marBottom w:val="0"/>
          <w:divBdr>
            <w:top w:val="none" w:sz="0" w:space="0" w:color="auto"/>
            <w:left w:val="none" w:sz="0" w:space="0" w:color="auto"/>
            <w:bottom w:val="none" w:sz="0" w:space="0" w:color="auto"/>
            <w:right w:val="none" w:sz="0" w:space="0" w:color="auto"/>
          </w:divBdr>
        </w:div>
        <w:div w:id="1797599893">
          <w:marLeft w:val="640"/>
          <w:marRight w:val="0"/>
          <w:marTop w:val="0"/>
          <w:marBottom w:val="0"/>
          <w:divBdr>
            <w:top w:val="none" w:sz="0" w:space="0" w:color="auto"/>
            <w:left w:val="none" w:sz="0" w:space="0" w:color="auto"/>
            <w:bottom w:val="none" w:sz="0" w:space="0" w:color="auto"/>
            <w:right w:val="none" w:sz="0" w:space="0" w:color="auto"/>
          </w:divBdr>
        </w:div>
        <w:div w:id="204173300">
          <w:marLeft w:val="640"/>
          <w:marRight w:val="0"/>
          <w:marTop w:val="0"/>
          <w:marBottom w:val="0"/>
          <w:divBdr>
            <w:top w:val="none" w:sz="0" w:space="0" w:color="auto"/>
            <w:left w:val="none" w:sz="0" w:space="0" w:color="auto"/>
            <w:bottom w:val="none" w:sz="0" w:space="0" w:color="auto"/>
            <w:right w:val="none" w:sz="0" w:space="0" w:color="auto"/>
          </w:divBdr>
        </w:div>
        <w:div w:id="392972874">
          <w:marLeft w:val="640"/>
          <w:marRight w:val="0"/>
          <w:marTop w:val="0"/>
          <w:marBottom w:val="0"/>
          <w:divBdr>
            <w:top w:val="none" w:sz="0" w:space="0" w:color="auto"/>
            <w:left w:val="none" w:sz="0" w:space="0" w:color="auto"/>
            <w:bottom w:val="none" w:sz="0" w:space="0" w:color="auto"/>
            <w:right w:val="none" w:sz="0" w:space="0" w:color="auto"/>
          </w:divBdr>
        </w:div>
        <w:div w:id="1575966311">
          <w:marLeft w:val="640"/>
          <w:marRight w:val="0"/>
          <w:marTop w:val="0"/>
          <w:marBottom w:val="0"/>
          <w:divBdr>
            <w:top w:val="none" w:sz="0" w:space="0" w:color="auto"/>
            <w:left w:val="none" w:sz="0" w:space="0" w:color="auto"/>
            <w:bottom w:val="none" w:sz="0" w:space="0" w:color="auto"/>
            <w:right w:val="none" w:sz="0" w:space="0" w:color="auto"/>
          </w:divBdr>
        </w:div>
        <w:div w:id="751925611">
          <w:marLeft w:val="640"/>
          <w:marRight w:val="0"/>
          <w:marTop w:val="0"/>
          <w:marBottom w:val="0"/>
          <w:divBdr>
            <w:top w:val="none" w:sz="0" w:space="0" w:color="auto"/>
            <w:left w:val="none" w:sz="0" w:space="0" w:color="auto"/>
            <w:bottom w:val="none" w:sz="0" w:space="0" w:color="auto"/>
            <w:right w:val="none" w:sz="0" w:space="0" w:color="auto"/>
          </w:divBdr>
        </w:div>
        <w:div w:id="1622221091">
          <w:marLeft w:val="640"/>
          <w:marRight w:val="0"/>
          <w:marTop w:val="0"/>
          <w:marBottom w:val="0"/>
          <w:divBdr>
            <w:top w:val="none" w:sz="0" w:space="0" w:color="auto"/>
            <w:left w:val="none" w:sz="0" w:space="0" w:color="auto"/>
            <w:bottom w:val="none" w:sz="0" w:space="0" w:color="auto"/>
            <w:right w:val="none" w:sz="0" w:space="0" w:color="auto"/>
          </w:divBdr>
        </w:div>
        <w:div w:id="965505250">
          <w:marLeft w:val="640"/>
          <w:marRight w:val="0"/>
          <w:marTop w:val="0"/>
          <w:marBottom w:val="0"/>
          <w:divBdr>
            <w:top w:val="none" w:sz="0" w:space="0" w:color="auto"/>
            <w:left w:val="none" w:sz="0" w:space="0" w:color="auto"/>
            <w:bottom w:val="none" w:sz="0" w:space="0" w:color="auto"/>
            <w:right w:val="none" w:sz="0" w:space="0" w:color="auto"/>
          </w:divBdr>
        </w:div>
        <w:div w:id="296493547">
          <w:marLeft w:val="640"/>
          <w:marRight w:val="0"/>
          <w:marTop w:val="0"/>
          <w:marBottom w:val="0"/>
          <w:divBdr>
            <w:top w:val="none" w:sz="0" w:space="0" w:color="auto"/>
            <w:left w:val="none" w:sz="0" w:space="0" w:color="auto"/>
            <w:bottom w:val="none" w:sz="0" w:space="0" w:color="auto"/>
            <w:right w:val="none" w:sz="0" w:space="0" w:color="auto"/>
          </w:divBdr>
        </w:div>
        <w:div w:id="2093621986">
          <w:marLeft w:val="640"/>
          <w:marRight w:val="0"/>
          <w:marTop w:val="0"/>
          <w:marBottom w:val="0"/>
          <w:divBdr>
            <w:top w:val="none" w:sz="0" w:space="0" w:color="auto"/>
            <w:left w:val="none" w:sz="0" w:space="0" w:color="auto"/>
            <w:bottom w:val="none" w:sz="0" w:space="0" w:color="auto"/>
            <w:right w:val="none" w:sz="0" w:space="0" w:color="auto"/>
          </w:divBdr>
        </w:div>
        <w:div w:id="1117867297">
          <w:marLeft w:val="640"/>
          <w:marRight w:val="0"/>
          <w:marTop w:val="0"/>
          <w:marBottom w:val="0"/>
          <w:divBdr>
            <w:top w:val="none" w:sz="0" w:space="0" w:color="auto"/>
            <w:left w:val="none" w:sz="0" w:space="0" w:color="auto"/>
            <w:bottom w:val="none" w:sz="0" w:space="0" w:color="auto"/>
            <w:right w:val="none" w:sz="0" w:space="0" w:color="auto"/>
          </w:divBdr>
        </w:div>
        <w:div w:id="694354931">
          <w:marLeft w:val="640"/>
          <w:marRight w:val="0"/>
          <w:marTop w:val="0"/>
          <w:marBottom w:val="0"/>
          <w:divBdr>
            <w:top w:val="none" w:sz="0" w:space="0" w:color="auto"/>
            <w:left w:val="none" w:sz="0" w:space="0" w:color="auto"/>
            <w:bottom w:val="none" w:sz="0" w:space="0" w:color="auto"/>
            <w:right w:val="none" w:sz="0" w:space="0" w:color="auto"/>
          </w:divBdr>
        </w:div>
        <w:div w:id="62728582">
          <w:marLeft w:val="640"/>
          <w:marRight w:val="0"/>
          <w:marTop w:val="0"/>
          <w:marBottom w:val="0"/>
          <w:divBdr>
            <w:top w:val="none" w:sz="0" w:space="0" w:color="auto"/>
            <w:left w:val="none" w:sz="0" w:space="0" w:color="auto"/>
            <w:bottom w:val="none" w:sz="0" w:space="0" w:color="auto"/>
            <w:right w:val="none" w:sz="0" w:space="0" w:color="auto"/>
          </w:divBdr>
        </w:div>
        <w:div w:id="379480083">
          <w:marLeft w:val="640"/>
          <w:marRight w:val="0"/>
          <w:marTop w:val="0"/>
          <w:marBottom w:val="0"/>
          <w:divBdr>
            <w:top w:val="none" w:sz="0" w:space="0" w:color="auto"/>
            <w:left w:val="none" w:sz="0" w:space="0" w:color="auto"/>
            <w:bottom w:val="none" w:sz="0" w:space="0" w:color="auto"/>
            <w:right w:val="none" w:sz="0" w:space="0" w:color="auto"/>
          </w:divBdr>
        </w:div>
        <w:div w:id="928082805">
          <w:marLeft w:val="640"/>
          <w:marRight w:val="0"/>
          <w:marTop w:val="0"/>
          <w:marBottom w:val="0"/>
          <w:divBdr>
            <w:top w:val="none" w:sz="0" w:space="0" w:color="auto"/>
            <w:left w:val="none" w:sz="0" w:space="0" w:color="auto"/>
            <w:bottom w:val="none" w:sz="0" w:space="0" w:color="auto"/>
            <w:right w:val="none" w:sz="0" w:space="0" w:color="auto"/>
          </w:divBdr>
        </w:div>
        <w:div w:id="1286426672">
          <w:marLeft w:val="640"/>
          <w:marRight w:val="0"/>
          <w:marTop w:val="0"/>
          <w:marBottom w:val="0"/>
          <w:divBdr>
            <w:top w:val="none" w:sz="0" w:space="0" w:color="auto"/>
            <w:left w:val="none" w:sz="0" w:space="0" w:color="auto"/>
            <w:bottom w:val="none" w:sz="0" w:space="0" w:color="auto"/>
            <w:right w:val="none" w:sz="0" w:space="0" w:color="auto"/>
          </w:divBdr>
        </w:div>
        <w:div w:id="1079600763">
          <w:marLeft w:val="640"/>
          <w:marRight w:val="0"/>
          <w:marTop w:val="0"/>
          <w:marBottom w:val="0"/>
          <w:divBdr>
            <w:top w:val="none" w:sz="0" w:space="0" w:color="auto"/>
            <w:left w:val="none" w:sz="0" w:space="0" w:color="auto"/>
            <w:bottom w:val="none" w:sz="0" w:space="0" w:color="auto"/>
            <w:right w:val="none" w:sz="0" w:space="0" w:color="auto"/>
          </w:divBdr>
        </w:div>
        <w:div w:id="1553686514">
          <w:marLeft w:val="640"/>
          <w:marRight w:val="0"/>
          <w:marTop w:val="0"/>
          <w:marBottom w:val="0"/>
          <w:divBdr>
            <w:top w:val="none" w:sz="0" w:space="0" w:color="auto"/>
            <w:left w:val="none" w:sz="0" w:space="0" w:color="auto"/>
            <w:bottom w:val="none" w:sz="0" w:space="0" w:color="auto"/>
            <w:right w:val="none" w:sz="0" w:space="0" w:color="auto"/>
          </w:divBdr>
        </w:div>
        <w:div w:id="1275013298">
          <w:marLeft w:val="640"/>
          <w:marRight w:val="0"/>
          <w:marTop w:val="0"/>
          <w:marBottom w:val="0"/>
          <w:divBdr>
            <w:top w:val="none" w:sz="0" w:space="0" w:color="auto"/>
            <w:left w:val="none" w:sz="0" w:space="0" w:color="auto"/>
            <w:bottom w:val="none" w:sz="0" w:space="0" w:color="auto"/>
            <w:right w:val="none" w:sz="0" w:space="0" w:color="auto"/>
          </w:divBdr>
        </w:div>
        <w:div w:id="174274038">
          <w:marLeft w:val="640"/>
          <w:marRight w:val="0"/>
          <w:marTop w:val="0"/>
          <w:marBottom w:val="0"/>
          <w:divBdr>
            <w:top w:val="none" w:sz="0" w:space="0" w:color="auto"/>
            <w:left w:val="none" w:sz="0" w:space="0" w:color="auto"/>
            <w:bottom w:val="none" w:sz="0" w:space="0" w:color="auto"/>
            <w:right w:val="none" w:sz="0" w:space="0" w:color="auto"/>
          </w:divBdr>
        </w:div>
        <w:div w:id="1868829050">
          <w:marLeft w:val="640"/>
          <w:marRight w:val="0"/>
          <w:marTop w:val="0"/>
          <w:marBottom w:val="0"/>
          <w:divBdr>
            <w:top w:val="none" w:sz="0" w:space="0" w:color="auto"/>
            <w:left w:val="none" w:sz="0" w:space="0" w:color="auto"/>
            <w:bottom w:val="none" w:sz="0" w:space="0" w:color="auto"/>
            <w:right w:val="none" w:sz="0" w:space="0" w:color="auto"/>
          </w:divBdr>
        </w:div>
        <w:div w:id="80877930">
          <w:marLeft w:val="640"/>
          <w:marRight w:val="0"/>
          <w:marTop w:val="0"/>
          <w:marBottom w:val="0"/>
          <w:divBdr>
            <w:top w:val="none" w:sz="0" w:space="0" w:color="auto"/>
            <w:left w:val="none" w:sz="0" w:space="0" w:color="auto"/>
            <w:bottom w:val="none" w:sz="0" w:space="0" w:color="auto"/>
            <w:right w:val="none" w:sz="0" w:space="0" w:color="auto"/>
          </w:divBdr>
        </w:div>
        <w:div w:id="1138916631">
          <w:marLeft w:val="640"/>
          <w:marRight w:val="0"/>
          <w:marTop w:val="0"/>
          <w:marBottom w:val="0"/>
          <w:divBdr>
            <w:top w:val="none" w:sz="0" w:space="0" w:color="auto"/>
            <w:left w:val="none" w:sz="0" w:space="0" w:color="auto"/>
            <w:bottom w:val="none" w:sz="0" w:space="0" w:color="auto"/>
            <w:right w:val="none" w:sz="0" w:space="0" w:color="auto"/>
          </w:divBdr>
        </w:div>
        <w:div w:id="892346787">
          <w:marLeft w:val="640"/>
          <w:marRight w:val="0"/>
          <w:marTop w:val="0"/>
          <w:marBottom w:val="0"/>
          <w:divBdr>
            <w:top w:val="none" w:sz="0" w:space="0" w:color="auto"/>
            <w:left w:val="none" w:sz="0" w:space="0" w:color="auto"/>
            <w:bottom w:val="none" w:sz="0" w:space="0" w:color="auto"/>
            <w:right w:val="none" w:sz="0" w:space="0" w:color="auto"/>
          </w:divBdr>
        </w:div>
        <w:div w:id="1295333780">
          <w:marLeft w:val="640"/>
          <w:marRight w:val="0"/>
          <w:marTop w:val="0"/>
          <w:marBottom w:val="0"/>
          <w:divBdr>
            <w:top w:val="none" w:sz="0" w:space="0" w:color="auto"/>
            <w:left w:val="none" w:sz="0" w:space="0" w:color="auto"/>
            <w:bottom w:val="none" w:sz="0" w:space="0" w:color="auto"/>
            <w:right w:val="none" w:sz="0" w:space="0" w:color="auto"/>
          </w:divBdr>
        </w:div>
        <w:div w:id="437408279">
          <w:marLeft w:val="640"/>
          <w:marRight w:val="0"/>
          <w:marTop w:val="0"/>
          <w:marBottom w:val="0"/>
          <w:divBdr>
            <w:top w:val="none" w:sz="0" w:space="0" w:color="auto"/>
            <w:left w:val="none" w:sz="0" w:space="0" w:color="auto"/>
            <w:bottom w:val="none" w:sz="0" w:space="0" w:color="auto"/>
            <w:right w:val="none" w:sz="0" w:space="0" w:color="auto"/>
          </w:divBdr>
        </w:div>
        <w:div w:id="597064759">
          <w:marLeft w:val="640"/>
          <w:marRight w:val="0"/>
          <w:marTop w:val="0"/>
          <w:marBottom w:val="0"/>
          <w:divBdr>
            <w:top w:val="none" w:sz="0" w:space="0" w:color="auto"/>
            <w:left w:val="none" w:sz="0" w:space="0" w:color="auto"/>
            <w:bottom w:val="none" w:sz="0" w:space="0" w:color="auto"/>
            <w:right w:val="none" w:sz="0" w:space="0" w:color="auto"/>
          </w:divBdr>
        </w:div>
        <w:div w:id="36514619">
          <w:marLeft w:val="640"/>
          <w:marRight w:val="0"/>
          <w:marTop w:val="0"/>
          <w:marBottom w:val="0"/>
          <w:divBdr>
            <w:top w:val="none" w:sz="0" w:space="0" w:color="auto"/>
            <w:left w:val="none" w:sz="0" w:space="0" w:color="auto"/>
            <w:bottom w:val="none" w:sz="0" w:space="0" w:color="auto"/>
            <w:right w:val="none" w:sz="0" w:space="0" w:color="auto"/>
          </w:divBdr>
        </w:div>
        <w:div w:id="210116677">
          <w:marLeft w:val="640"/>
          <w:marRight w:val="0"/>
          <w:marTop w:val="0"/>
          <w:marBottom w:val="0"/>
          <w:divBdr>
            <w:top w:val="none" w:sz="0" w:space="0" w:color="auto"/>
            <w:left w:val="none" w:sz="0" w:space="0" w:color="auto"/>
            <w:bottom w:val="none" w:sz="0" w:space="0" w:color="auto"/>
            <w:right w:val="none" w:sz="0" w:space="0" w:color="auto"/>
          </w:divBdr>
        </w:div>
        <w:div w:id="1598907208">
          <w:marLeft w:val="640"/>
          <w:marRight w:val="0"/>
          <w:marTop w:val="0"/>
          <w:marBottom w:val="0"/>
          <w:divBdr>
            <w:top w:val="none" w:sz="0" w:space="0" w:color="auto"/>
            <w:left w:val="none" w:sz="0" w:space="0" w:color="auto"/>
            <w:bottom w:val="none" w:sz="0" w:space="0" w:color="auto"/>
            <w:right w:val="none" w:sz="0" w:space="0" w:color="auto"/>
          </w:divBdr>
        </w:div>
        <w:div w:id="1931893442">
          <w:marLeft w:val="640"/>
          <w:marRight w:val="0"/>
          <w:marTop w:val="0"/>
          <w:marBottom w:val="0"/>
          <w:divBdr>
            <w:top w:val="none" w:sz="0" w:space="0" w:color="auto"/>
            <w:left w:val="none" w:sz="0" w:space="0" w:color="auto"/>
            <w:bottom w:val="none" w:sz="0" w:space="0" w:color="auto"/>
            <w:right w:val="none" w:sz="0" w:space="0" w:color="auto"/>
          </w:divBdr>
        </w:div>
        <w:div w:id="1592615808">
          <w:marLeft w:val="640"/>
          <w:marRight w:val="0"/>
          <w:marTop w:val="0"/>
          <w:marBottom w:val="0"/>
          <w:divBdr>
            <w:top w:val="none" w:sz="0" w:space="0" w:color="auto"/>
            <w:left w:val="none" w:sz="0" w:space="0" w:color="auto"/>
            <w:bottom w:val="none" w:sz="0" w:space="0" w:color="auto"/>
            <w:right w:val="none" w:sz="0" w:space="0" w:color="auto"/>
          </w:divBdr>
        </w:div>
        <w:div w:id="801338867">
          <w:marLeft w:val="640"/>
          <w:marRight w:val="0"/>
          <w:marTop w:val="0"/>
          <w:marBottom w:val="0"/>
          <w:divBdr>
            <w:top w:val="none" w:sz="0" w:space="0" w:color="auto"/>
            <w:left w:val="none" w:sz="0" w:space="0" w:color="auto"/>
            <w:bottom w:val="none" w:sz="0" w:space="0" w:color="auto"/>
            <w:right w:val="none" w:sz="0" w:space="0" w:color="auto"/>
          </w:divBdr>
        </w:div>
        <w:div w:id="1024525680">
          <w:marLeft w:val="640"/>
          <w:marRight w:val="0"/>
          <w:marTop w:val="0"/>
          <w:marBottom w:val="0"/>
          <w:divBdr>
            <w:top w:val="none" w:sz="0" w:space="0" w:color="auto"/>
            <w:left w:val="none" w:sz="0" w:space="0" w:color="auto"/>
            <w:bottom w:val="none" w:sz="0" w:space="0" w:color="auto"/>
            <w:right w:val="none" w:sz="0" w:space="0" w:color="auto"/>
          </w:divBdr>
        </w:div>
        <w:div w:id="1633828948">
          <w:marLeft w:val="640"/>
          <w:marRight w:val="0"/>
          <w:marTop w:val="0"/>
          <w:marBottom w:val="0"/>
          <w:divBdr>
            <w:top w:val="none" w:sz="0" w:space="0" w:color="auto"/>
            <w:left w:val="none" w:sz="0" w:space="0" w:color="auto"/>
            <w:bottom w:val="none" w:sz="0" w:space="0" w:color="auto"/>
            <w:right w:val="none" w:sz="0" w:space="0" w:color="auto"/>
          </w:divBdr>
        </w:div>
        <w:div w:id="2079932655">
          <w:marLeft w:val="640"/>
          <w:marRight w:val="0"/>
          <w:marTop w:val="0"/>
          <w:marBottom w:val="0"/>
          <w:divBdr>
            <w:top w:val="none" w:sz="0" w:space="0" w:color="auto"/>
            <w:left w:val="none" w:sz="0" w:space="0" w:color="auto"/>
            <w:bottom w:val="none" w:sz="0" w:space="0" w:color="auto"/>
            <w:right w:val="none" w:sz="0" w:space="0" w:color="auto"/>
          </w:divBdr>
        </w:div>
        <w:div w:id="1123693261">
          <w:marLeft w:val="640"/>
          <w:marRight w:val="0"/>
          <w:marTop w:val="0"/>
          <w:marBottom w:val="0"/>
          <w:divBdr>
            <w:top w:val="none" w:sz="0" w:space="0" w:color="auto"/>
            <w:left w:val="none" w:sz="0" w:space="0" w:color="auto"/>
            <w:bottom w:val="none" w:sz="0" w:space="0" w:color="auto"/>
            <w:right w:val="none" w:sz="0" w:space="0" w:color="auto"/>
          </w:divBdr>
        </w:div>
        <w:div w:id="656691880">
          <w:marLeft w:val="640"/>
          <w:marRight w:val="0"/>
          <w:marTop w:val="0"/>
          <w:marBottom w:val="0"/>
          <w:divBdr>
            <w:top w:val="none" w:sz="0" w:space="0" w:color="auto"/>
            <w:left w:val="none" w:sz="0" w:space="0" w:color="auto"/>
            <w:bottom w:val="none" w:sz="0" w:space="0" w:color="auto"/>
            <w:right w:val="none" w:sz="0" w:space="0" w:color="auto"/>
          </w:divBdr>
        </w:div>
        <w:div w:id="1389525912">
          <w:marLeft w:val="640"/>
          <w:marRight w:val="0"/>
          <w:marTop w:val="0"/>
          <w:marBottom w:val="0"/>
          <w:divBdr>
            <w:top w:val="none" w:sz="0" w:space="0" w:color="auto"/>
            <w:left w:val="none" w:sz="0" w:space="0" w:color="auto"/>
            <w:bottom w:val="none" w:sz="0" w:space="0" w:color="auto"/>
            <w:right w:val="none" w:sz="0" w:space="0" w:color="auto"/>
          </w:divBdr>
        </w:div>
        <w:div w:id="2051151903">
          <w:marLeft w:val="640"/>
          <w:marRight w:val="0"/>
          <w:marTop w:val="0"/>
          <w:marBottom w:val="0"/>
          <w:divBdr>
            <w:top w:val="none" w:sz="0" w:space="0" w:color="auto"/>
            <w:left w:val="none" w:sz="0" w:space="0" w:color="auto"/>
            <w:bottom w:val="none" w:sz="0" w:space="0" w:color="auto"/>
            <w:right w:val="none" w:sz="0" w:space="0" w:color="auto"/>
          </w:divBdr>
        </w:div>
        <w:div w:id="389113618">
          <w:marLeft w:val="640"/>
          <w:marRight w:val="0"/>
          <w:marTop w:val="0"/>
          <w:marBottom w:val="0"/>
          <w:divBdr>
            <w:top w:val="none" w:sz="0" w:space="0" w:color="auto"/>
            <w:left w:val="none" w:sz="0" w:space="0" w:color="auto"/>
            <w:bottom w:val="none" w:sz="0" w:space="0" w:color="auto"/>
            <w:right w:val="none" w:sz="0" w:space="0" w:color="auto"/>
          </w:divBdr>
        </w:div>
        <w:div w:id="1915893720">
          <w:marLeft w:val="640"/>
          <w:marRight w:val="0"/>
          <w:marTop w:val="0"/>
          <w:marBottom w:val="0"/>
          <w:divBdr>
            <w:top w:val="none" w:sz="0" w:space="0" w:color="auto"/>
            <w:left w:val="none" w:sz="0" w:space="0" w:color="auto"/>
            <w:bottom w:val="none" w:sz="0" w:space="0" w:color="auto"/>
            <w:right w:val="none" w:sz="0" w:space="0" w:color="auto"/>
          </w:divBdr>
        </w:div>
        <w:div w:id="124593108">
          <w:marLeft w:val="640"/>
          <w:marRight w:val="0"/>
          <w:marTop w:val="0"/>
          <w:marBottom w:val="0"/>
          <w:divBdr>
            <w:top w:val="none" w:sz="0" w:space="0" w:color="auto"/>
            <w:left w:val="none" w:sz="0" w:space="0" w:color="auto"/>
            <w:bottom w:val="none" w:sz="0" w:space="0" w:color="auto"/>
            <w:right w:val="none" w:sz="0" w:space="0" w:color="auto"/>
          </w:divBdr>
        </w:div>
        <w:div w:id="134446216">
          <w:marLeft w:val="640"/>
          <w:marRight w:val="0"/>
          <w:marTop w:val="0"/>
          <w:marBottom w:val="0"/>
          <w:divBdr>
            <w:top w:val="none" w:sz="0" w:space="0" w:color="auto"/>
            <w:left w:val="none" w:sz="0" w:space="0" w:color="auto"/>
            <w:bottom w:val="none" w:sz="0" w:space="0" w:color="auto"/>
            <w:right w:val="none" w:sz="0" w:space="0" w:color="auto"/>
          </w:divBdr>
        </w:div>
        <w:div w:id="504855681">
          <w:marLeft w:val="640"/>
          <w:marRight w:val="0"/>
          <w:marTop w:val="0"/>
          <w:marBottom w:val="0"/>
          <w:divBdr>
            <w:top w:val="none" w:sz="0" w:space="0" w:color="auto"/>
            <w:left w:val="none" w:sz="0" w:space="0" w:color="auto"/>
            <w:bottom w:val="none" w:sz="0" w:space="0" w:color="auto"/>
            <w:right w:val="none" w:sz="0" w:space="0" w:color="auto"/>
          </w:divBdr>
        </w:div>
        <w:div w:id="409930969">
          <w:marLeft w:val="640"/>
          <w:marRight w:val="0"/>
          <w:marTop w:val="0"/>
          <w:marBottom w:val="0"/>
          <w:divBdr>
            <w:top w:val="none" w:sz="0" w:space="0" w:color="auto"/>
            <w:left w:val="none" w:sz="0" w:space="0" w:color="auto"/>
            <w:bottom w:val="none" w:sz="0" w:space="0" w:color="auto"/>
            <w:right w:val="none" w:sz="0" w:space="0" w:color="auto"/>
          </w:divBdr>
        </w:div>
        <w:div w:id="1738093009">
          <w:marLeft w:val="640"/>
          <w:marRight w:val="0"/>
          <w:marTop w:val="0"/>
          <w:marBottom w:val="0"/>
          <w:divBdr>
            <w:top w:val="none" w:sz="0" w:space="0" w:color="auto"/>
            <w:left w:val="none" w:sz="0" w:space="0" w:color="auto"/>
            <w:bottom w:val="none" w:sz="0" w:space="0" w:color="auto"/>
            <w:right w:val="none" w:sz="0" w:space="0" w:color="auto"/>
          </w:divBdr>
        </w:div>
        <w:div w:id="220097149">
          <w:marLeft w:val="640"/>
          <w:marRight w:val="0"/>
          <w:marTop w:val="0"/>
          <w:marBottom w:val="0"/>
          <w:divBdr>
            <w:top w:val="none" w:sz="0" w:space="0" w:color="auto"/>
            <w:left w:val="none" w:sz="0" w:space="0" w:color="auto"/>
            <w:bottom w:val="none" w:sz="0" w:space="0" w:color="auto"/>
            <w:right w:val="none" w:sz="0" w:space="0" w:color="auto"/>
          </w:divBdr>
        </w:div>
      </w:divsChild>
    </w:div>
    <w:div w:id="36201643">
      <w:bodyDiv w:val="1"/>
      <w:marLeft w:val="0"/>
      <w:marRight w:val="0"/>
      <w:marTop w:val="0"/>
      <w:marBottom w:val="0"/>
      <w:divBdr>
        <w:top w:val="none" w:sz="0" w:space="0" w:color="auto"/>
        <w:left w:val="none" w:sz="0" w:space="0" w:color="auto"/>
        <w:bottom w:val="none" w:sz="0" w:space="0" w:color="auto"/>
        <w:right w:val="none" w:sz="0" w:space="0" w:color="auto"/>
      </w:divBdr>
      <w:divsChild>
        <w:div w:id="429474153">
          <w:marLeft w:val="640"/>
          <w:marRight w:val="0"/>
          <w:marTop w:val="0"/>
          <w:marBottom w:val="0"/>
          <w:divBdr>
            <w:top w:val="none" w:sz="0" w:space="0" w:color="auto"/>
            <w:left w:val="none" w:sz="0" w:space="0" w:color="auto"/>
            <w:bottom w:val="none" w:sz="0" w:space="0" w:color="auto"/>
            <w:right w:val="none" w:sz="0" w:space="0" w:color="auto"/>
          </w:divBdr>
        </w:div>
        <w:div w:id="1961641370">
          <w:marLeft w:val="640"/>
          <w:marRight w:val="0"/>
          <w:marTop w:val="0"/>
          <w:marBottom w:val="0"/>
          <w:divBdr>
            <w:top w:val="none" w:sz="0" w:space="0" w:color="auto"/>
            <w:left w:val="none" w:sz="0" w:space="0" w:color="auto"/>
            <w:bottom w:val="none" w:sz="0" w:space="0" w:color="auto"/>
            <w:right w:val="none" w:sz="0" w:space="0" w:color="auto"/>
          </w:divBdr>
        </w:div>
        <w:div w:id="907226905">
          <w:marLeft w:val="640"/>
          <w:marRight w:val="0"/>
          <w:marTop w:val="0"/>
          <w:marBottom w:val="0"/>
          <w:divBdr>
            <w:top w:val="none" w:sz="0" w:space="0" w:color="auto"/>
            <w:left w:val="none" w:sz="0" w:space="0" w:color="auto"/>
            <w:bottom w:val="none" w:sz="0" w:space="0" w:color="auto"/>
            <w:right w:val="none" w:sz="0" w:space="0" w:color="auto"/>
          </w:divBdr>
        </w:div>
        <w:div w:id="1721322393">
          <w:marLeft w:val="640"/>
          <w:marRight w:val="0"/>
          <w:marTop w:val="0"/>
          <w:marBottom w:val="0"/>
          <w:divBdr>
            <w:top w:val="none" w:sz="0" w:space="0" w:color="auto"/>
            <w:left w:val="none" w:sz="0" w:space="0" w:color="auto"/>
            <w:bottom w:val="none" w:sz="0" w:space="0" w:color="auto"/>
            <w:right w:val="none" w:sz="0" w:space="0" w:color="auto"/>
          </w:divBdr>
        </w:div>
        <w:div w:id="1246911928">
          <w:marLeft w:val="640"/>
          <w:marRight w:val="0"/>
          <w:marTop w:val="0"/>
          <w:marBottom w:val="0"/>
          <w:divBdr>
            <w:top w:val="none" w:sz="0" w:space="0" w:color="auto"/>
            <w:left w:val="none" w:sz="0" w:space="0" w:color="auto"/>
            <w:bottom w:val="none" w:sz="0" w:space="0" w:color="auto"/>
            <w:right w:val="none" w:sz="0" w:space="0" w:color="auto"/>
          </w:divBdr>
        </w:div>
        <w:div w:id="2058167113">
          <w:marLeft w:val="640"/>
          <w:marRight w:val="0"/>
          <w:marTop w:val="0"/>
          <w:marBottom w:val="0"/>
          <w:divBdr>
            <w:top w:val="none" w:sz="0" w:space="0" w:color="auto"/>
            <w:left w:val="none" w:sz="0" w:space="0" w:color="auto"/>
            <w:bottom w:val="none" w:sz="0" w:space="0" w:color="auto"/>
            <w:right w:val="none" w:sz="0" w:space="0" w:color="auto"/>
          </w:divBdr>
        </w:div>
        <w:div w:id="664865295">
          <w:marLeft w:val="640"/>
          <w:marRight w:val="0"/>
          <w:marTop w:val="0"/>
          <w:marBottom w:val="0"/>
          <w:divBdr>
            <w:top w:val="none" w:sz="0" w:space="0" w:color="auto"/>
            <w:left w:val="none" w:sz="0" w:space="0" w:color="auto"/>
            <w:bottom w:val="none" w:sz="0" w:space="0" w:color="auto"/>
            <w:right w:val="none" w:sz="0" w:space="0" w:color="auto"/>
          </w:divBdr>
        </w:div>
        <w:div w:id="1898516721">
          <w:marLeft w:val="640"/>
          <w:marRight w:val="0"/>
          <w:marTop w:val="0"/>
          <w:marBottom w:val="0"/>
          <w:divBdr>
            <w:top w:val="none" w:sz="0" w:space="0" w:color="auto"/>
            <w:left w:val="none" w:sz="0" w:space="0" w:color="auto"/>
            <w:bottom w:val="none" w:sz="0" w:space="0" w:color="auto"/>
            <w:right w:val="none" w:sz="0" w:space="0" w:color="auto"/>
          </w:divBdr>
        </w:div>
        <w:div w:id="1885094313">
          <w:marLeft w:val="640"/>
          <w:marRight w:val="0"/>
          <w:marTop w:val="0"/>
          <w:marBottom w:val="0"/>
          <w:divBdr>
            <w:top w:val="none" w:sz="0" w:space="0" w:color="auto"/>
            <w:left w:val="none" w:sz="0" w:space="0" w:color="auto"/>
            <w:bottom w:val="none" w:sz="0" w:space="0" w:color="auto"/>
            <w:right w:val="none" w:sz="0" w:space="0" w:color="auto"/>
          </w:divBdr>
        </w:div>
        <w:div w:id="260724886">
          <w:marLeft w:val="640"/>
          <w:marRight w:val="0"/>
          <w:marTop w:val="0"/>
          <w:marBottom w:val="0"/>
          <w:divBdr>
            <w:top w:val="none" w:sz="0" w:space="0" w:color="auto"/>
            <w:left w:val="none" w:sz="0" w:space="0" w:color="auto"/>
            <w:bottom w:val="none" w:sz="0" w:space="0" w:color="auto"/>
            <w:right w:val="none" w:sz="0" w:space="0" w:color="auto"/>
          </w:divBdr>
        </w:div>
        <w:div w:id="221991776">
          <w:marLeft w:val="640"/>
          <w:marRight w:val="0"/>
          <w:marTop w:val="0"/>
          <w:marBottom w:val="0"/>
          <w:divBdr>
            <w:top w:val="none" w:sz="0" w:space="0" w:color="auto"/>
            <w:left w:val="none" w:sz="0" w:space="0" w:color="auto"/>
            <w:bottom w:val="none" w:sz="0" w:space="0" w:color="auto"/>
            <w:right w:val="none" w:sz="0" w:space="0" w:color="auto"/>
          </w:divBdr>
        </w:div>
        <w:div w:id="714617450">
          <w:marLeft w:val="640"/>
          <w:marRight w:val="0"/>
          <w:marTop w:val="0"/>
          <w:marBottom w:val="0"/>
          <w:divBdr>
            <w:top w:val="none" w:sz="0" w:space="0" w:color="auto"/>
            <w:left w:val="none" w:sz="0" w:space="0" w:color="auto"/>
            <w:bottom w:val="none" w:sz="0" w:space="0" w:color="auto"/>
            <w:right w:val="none" w:sz="0" w:space="0" w:color="auto"/>
          </w:divBdr>
        </w:div>
        <w:div w:id="378752370">
          <w:marLeft w:val="640"/>
          <w:marRight w:val="0"/>
          <w:marTop w:val="0"/>
          <w:marBottom w:val="0"/>
          <w:divBdr>
            <w:top w:val="none" w:sz="0" w:space="0" w:color="auto"/>
            <w:left w:val="none" w:sz="0" w:space="0" w:color="auto"/>
            <w:bottom w:val="none" w:sz="0" w:space="0" w:color="auto"/>
            <w:right w:val="none" w:sz="0" w:space="0" w:color="auto"/>
          </w:divBdr>
        </w:div>
        <w:div w:id="673922115">
          <w:marLeft w:val="640"/>
          <w:marRight w:val="0"/>
          <w:marTop w:val="0"/>
          <w:marBottom w:val="0"/>
          <w:divBdr>
            <w:top w:val="none" w:sz="0" w:space="0" w:color="auto"/>
            <w:left w:val="none" w:sz="0" w:space="0" w:color="auto"/>
            <w:bottom w:val="none" w:sz="0" w:space="0" w:color="auto"/>
            <w:right w:val="none" w:sz="0" w:space="0" w:color="auto"/>
          </w:divBdr>
        </w:div>
        <w:div w:id="2135363066">
          <w:marLeft w:val="640"/>
          <w:marRight w:val="0"/>
          <w:marTop w:val="0"/>
          <w:marBottom w:val="0"/>
          <w:divBdr>
            <w:top w:val="none" w:sz="0" w:space="0" w:color="auto"/>
            <w:left w:val="none" w:sz="0" w:space="0" w:color="auto"/>
            <w:bottom w:val="none" w:sz="0" w:space="0" w:color="auto"/>
            <w:right w:val="none" w:sz="0" w:space="0" w:color="auto"/>
          </w:divBdr>
        </w:div>
        <w:div w:id="1232889150">
          <w:marLeft w:val="640"/>
          <w:marRight w:val="0"/>
          <w:marTop w:val="0"/>
          <w:marBottom w:val="0"/>
          <w:divBdr>
            <w:top w:val="none" w:sz="0" w:space="0" w:color="auto"/>
            <w:left w:val="none" w:sz="0" w:space="0" w:color="auto"/>
            <w:bottom w:val="none" w:sz="0" w:space="0" w:color="auto"/>
            <w:right w:val="none" w:sz="0" w:space="0" w:color="auto"/>
          </w:divBdr>
        </w:div>
        <w:div w:id="491414261">
          <w:marLeft w:val="640"/>
          <w:marRight w:val="0"/>
          <w:marTop w:val="0"/>
          <w:marBottom w:val="0"/>
          <w:divBdr>
            <w:top w:val="none" w:sz="0" w:space="0" w:color="auto"/>
            <w:left w:val="none" w:sz="0" w:space="0" w:color="auto"/>
            <w:bottom w:val="none" w:sz="0" w:space="0" w:color="auto"/>
            <w:right w:val="none" w:sz="0" w:space="0" w:color="auto"/>
          </w:divBdr>
        </w:div>
      </w:divsChild>
    </w:div>
    <w:div w:id="40173712">
      <w:bodyDiv w:val="1"/>
      <w:marLeft w:val="0"/>
      <w:marRight w:val="0"/>
      <w:marTop w:val="0"/>
      <w:marBottom w:val="0"/>
      <w:divBdr>
        <w:top w:val="none" w:sz="0" w:space="0" w:color="auto"/>
        <w:left w:val="none" w:sz="0" w:space="0" w:color="auto"/>
        <w:bottom w:val="none" w:sz="0" w:space="0" w:color="auto"/>
        <w:right w:val="none" w:sz="0" w:space="0" w:color="auto"/>
      </w:divBdr>
    </w:div>
    <w:div w:id="53892855">
      <w:bodyDiv w:val="1"/>
      <w:marLeft w:val="0"/>
      <w:marRight w:val="0"/>
      <w:marTop w:val="0"/>
      <w:marBottom w:val="0"/>
      <w:divBdr>
        <w:top w:val="none" w:sz="0" w:space="0" w:color="auto"/>
        <w:left w:val="none" w:sz="0" w:space="0" w:color="auto"/>
        <w:bottom w:val="none" w:sz="0" w:space="0" w:color="auto"/>
        <w:right w:val="none" w:sz="0" w:space="0" w:color="auto"/>
      </w:divBdr>
    </w:div>
    <w:div w:id="64113045">
      <w:bodyDiv w:val="1"/>
      <w:marLeft w:val="0"/>
      <w:marRight w:val="0"/>
      <w:marTop w:val="0"/>
      <w:marBottom w:val="0"/>
      <w:divBdr>
        <w:top w:val="none" w:sz="0" w:space="0" w:color="auto"/>
        <w:left w:val="none" w:sz="0" w:space="0" w:color="auto"/>
        <w:bottom w:val="none" w:sz="0" w:space="0" w:color="auto"/>
        <w:right w:val="none" w:sz="0" w:space="0" w:color="auto"/>
      </w:divBdr>
      <w:divsChild>
        <w:div w:id="1614753079">
          <w:marLeft w:val="640"/>
          <w:marRight w:val="0"/>
          <w:marTop w:val="0"/>
          <w:marBottom w:val="0"/>
          <w:divBdr>
            <w:top w:val="none" w:sz="0" w:space="0" w:color="auto"/>
            <w:left w:val="none" w:sz="0" w:space="0" w:color="auto"/>
            <w:bottom w:val="none" w:sz="0" w:space="0" w:color="auto"/>
            <w:right w:val="none" w:sz="0" w:space="0" w:color="auto"/>
          </w:divBdr>
        </w:div>
        <w:div w:id="899706096">
          <w:marLeft w:val="640"/>
          <w:marRight w:val="0"/>
          <w:marTop w:val="0"/>
          <w:marBottom w:val="0"/>
          <w:divBdr>
            <w:top w:val="none" w:sz="0" w:space="0" w:color="auto"/>
            <w:left w:val="none" w:sz="0" w:space="0" w:color="auto"/>
            <w:bottom w:val="none" w:sz="0" w:space="0" w:color="auto"/>
            <w:right w:val="none" w:sz="0" w:space="0" w:color="auto"/>
          </w:divBdr>
        </w:div>
        <w:div w:id="1665279899">
          <w:marLeft w:val="640"/>
          <w:marRight w:val="0"/>
          <w:marTop w:val="0"/>
          <w:marBottom w:val="0"/>
          <w:divBdr>
            <w:top w:val="none" w:sz="0" w:space="0" w:color="auto"/>
            <w:left w:val="none" w:sz="0" w:space="0" w:color="auto"/>
            <w:bottom w:val="none" w:sz="0" w:space="0" w:color="auto"/>
            <w:right w:val="none" w:sz="0" w:space="0" w:color="auto"/>
          </w:divBdr>
        </w:div>
        <w:div w:id="1784769063">
          <w:marLeft w:val="640"/>
          <w:marRight w:val="0"/>
          <w:marTop w:val="0"/>
          <w:marBottom w:val="0"/>
          <w:divBdr>
            <w:top w:val="none" w:sz="0" w:space="0" w:color="auto"/>
            <w:left w:val="none" w:sz="0" w:space="0" w:color="auto"/>
            <w:bottom w:val="none" w:sz="0" w:space="0" w:color="auto"/>
            <w:right w:val="none" w:sz="0" w:space="0" w:color="auto"/>
          </w:divBdr>
        </w:div>
        <w:div w:id="1876653268">
          <w:marLeft w:val="640"/>
          <w:marRight w:val="0"/>
          <w:marTop w:val="0"/>
          <w:marBottom w:val="0"/>
          <w:divBdr>
            <w:top w:val="none" w:sz="0" w:space="0" w:color="auto"/>
            <w:left w:val="none" w:sz="0" w:space="0" w:color="auto"/>
            <w:bottom w:val="none" w:sz="0" w:space="0" w:color="auto"/>
            <w:right w:val="none" w:sz="0" w:space="0" w:color="auto"/>
          </w:divBdr>
        </w:div>
        <w:div w:id="637732691">
          <w:marLeft w:val="640"/>
          <w:marRight w:val="0"/>
          <w:marTop w:val="0"/>
          <w:marBottom w:val="0"/>
          <w:divBdr>
            <w:top w:val="none" w:sz="0" w:space="0" w:color="auto"/>
            <w:left w:val="none" w:sz="0" w:space="0" w:color="auto"/>
            <w:bottom w:val="none" w:sz="0" w:space="0" w:color="auto"/>
            <w:right w:val="none" w:sz="0" w:space="0" w:color="auto"/>
          </w:divBdr>
        </w:div>
        <w:div w:id="2050832203">
          <w:marLeft w:val="640"/>
          <w:marRight w:val="0"/>
          <w:marTop w:val="0"/>
          <w:marBottom w:val="0"/>
          <w:divBdr>
            <w:top w:val="none" w:sz="0" w:space="0" w:color="auto"/>
            <w:left w:val="none" w:sz="0" w:space="0" w:color="auto"/>
            <w:bottom w:val="none" w:sz="0" w:space="0" w:color="auto"/>
            <w:right w:val="none" w:sz="0" w:space="0" w:color="auto"/>
          </w:divBdr>
        </w:div>
        <w:div w:id="1349210429">
          <w:marLeft w:val="640"/>
          <w:marRight w:val="0"/>
          <w:marTop w:val="0"/>
          <w:marBottom w:val="0"/>
          <w:divBdr>
            <w:top w:val="none" w:sz="0" w:space="0" w:color="auto"/>
            <w:left w:val="none" w:sz="0" w:space="0" w:color="auto"/>
            <w:bottom w:val="none" w:sz="0" w:space="0" w:color="auto"/>
            <w:right w:val="none" w:sz="0" w:space="0" w:color="auto"/>
          </w:divBdr>
        </w:div>
        <w:div w:id="1129395767">
          <w:marLeft w:val="640"/>
          <w:marRight w:val="0"/>
          <w:marTop w:val="0"/>
          <w:marBottom w:val="0"/>
          <w:divBdr>
            <w:top w:val="none" w:sz="0" w:space="0" w:color="auto"/>
            <w:left w:val="none" w:sz="0" w:space="0" w:color="auto"/>
            <w:bottom w:val="none" w:sz="0" w:space="0" w:color="auto"/>
            <w:right w:val="none" w:sz="0" w:space="0" w:color="auto"/>
          </w:divBdr>
        </w:div>
        <w:div w:id="1918175780">
          <w:marLeft w:val="640"/>
          <w:marRight w:val="0"/>
          <w:marTop w:val="0"/>
          <w:marBottom w:val="0"/>
          <w:divBdr>
            <w:top w:val="none" w:sz="0" w:space="0" w:color="auto"/>
            <w:left w:val="none" w:sz="0" w:space="0" w:color="auto"/>
            <w:bottom w:val="none" w:sz="0" w:space="0" w:color="auto"/>
            <w:right w:val="none" w:sz="0" w:space="0" w:color="auto"/>
          </w:divBdr>
        </w:div>
        <w:div w:id="242102732">
          <w:marLeft w:val="640"/>
          <w:marRight w:val="0"/>
          <w:marTop w:val="0"/>
          <w:marBottom w:val="0"/>
          <w:divBdr>
            <w:top w:val="none" w:sz="0" w:space="0" w:color="auto"/>
            <w:left w:val="none" w:sz="0" w:space="0" w:color="auto"/>
            <w:bottom w:val="none" w:sz="0" w:space="0" w:color="auto"/>
            <w:right w:val="none" w:sz="0" w:space="0" w:color="auto"/>
          </w:divBdr>
        </w:div>
        <w:div w:id="2108648704">
          <w:marLeft w:val="640"/>
          <w:marRight w:val="0"/>
          <w:marTop w:val="0"/>
          <w:marBottom w:val="0"/>
          <w:divBdr>
            <w:top w:val="none" w:sz="0" w:space="0" w:color="auto"/>
            <w:left w:val="none" w:sz="0" w:space="0" w:color="auto"/>
            <w:bottom w:val="none" w:sz="0" w:space="0" w:color="auto"/>
            <w:right w:val="none" w:sz="0" w:space="0" w:color="auto"/>
          </w:divBdr>
        </w:div>
        <w:div w:id="798377959">
          <w:marLeft w:val="640"/>
          <w:marRight w:val="0"/>
          <w:marTop w:val="0"/>
          <w:marBottom w:val="0"/>
          <w:divBdr>
            <w:top w:val="none" w:sz="0" w:space="0" w:color="auto"/>
            <w:left w:val="none" w:sz="0" w:space="0" w:color="auto"/>
            <w:bottom w:val="none" w:sz="0" w:space="0" w:color="auto"/>
            <w:right w:val="none" w:sz="0" w:space="0" w:color="auto"/>
          </w:divBdr>
        </w:div>
        <w:div w:id="76176319">
          <w:marLeft w:val="640"/>
          <w:marRight w:val="0"/>
          <w:marTop w:val="0"/>
          <w:marBottom w:val="0"/>
          <w:divBdr>
            <w:top w:val="none" w:sz="0" w:space="0" w:color="auto"/>
            <w:left w:val="none" w:sz="0" w:space="0" w:color="auto"/>
            <w:bottom w:val="none" w:sz="0" w:space="0" w:color="auto"/>
            <w:right w:val="none" w:sz="0" w:space="0" w:color="auto"/>
          </w:divBdr>
        </w:div>
        <w:div w:id="1468546919">
          <w:marLeft w:val="640"/>
          <w:marRight w:val="0"/>
          <w:marTop w:val="0"/>
          <w:marBottom w:val="0"/>
          <w:divBdr>
            <w:top w:val="none" w:sz="0" w:space="0" w:color="auto"/>
            <w:left w:val="none" w:sz="0" w:space="0" w:color="auto"/>
            <w:bottom w:val="none" w:sz="0" w:space="0" w:color="auto"/>
            <w:right w:val="none" w:sz="0" w:space="0" w:color="auto"/>
          </w:divBdr>
        </w:div>
        <w:div w:id="2029327109">
          <w:marLeft w:val="640"/>
          <w:marRight w:val="0"/>
          <w:marTop w:val="0"/>
          <w:marBottom w:val="0"/>
          <w:divBdr>
            <w:top w:val="none" w:sz="0" w:space="0" w:color="auto"/>
            <w:left w:val="none" w:sz="0" w:space="0" w:color="auto"/>
            <w:bottom w:val="none" w:sz="0" w:space="0" w:color="auto"/>
            <w:right w:val="none" w:sz="0" w:space="0" w:color="auto"/>
          </w:divBdr>
        </w:div>
        <w:div w:id="617613059">
          <w:marLeft w:val="640"/>
          <w:marRight w:val="0"/>
          <w:marTop w:val="0"/>
          <w:marBottom w:val="0"/>
          <w:divBdr>
            <w:top w:val="none" w:sz="0" w:space="0" w:color="auto"/>
            <w:left w:val="none" w:sz="0" w:space="0" w:color="auto"/>
            <w:bottom w:val="none" w:sz="0" w:space="0" w:color="auto"/>
            <w:right w:val="none" w:sz="0" w:space="0" w:color="auto"/>
          </w:divBdr>
        </w:div>
        <w:div w:id="304942865">
          <w:marLeft w:val="640"/>
          <w:marRight w:val="0"/>
          <w:marTop w:val="0"/>
          <w:marBottom w:val="0"/>
          <w:divBdr>
            <w:top w:val="none" w:sz="0" w:space="0" w:color="auto"/>
            <w:left w:val="none" w:sz="0" w:space="0" w:color="auto"/>
            <w:bottom w:val="none" w:sz="0" w:space="0" w:color="auto"/>
            <w:right w:val="none" w:sz="0" w:space="0" w:color="auto"/>
          </w:divBdr>
        </w:div>
        <w:div w:id="502941607">
          <w:marLeft w:val="640"/>
          <w:marRight w:val="0"/>
          <w:marTop w:val="0"/>
          <w:marBottom w:val="0"/>
          <w:divBdr>
            <w:top w:val="none" w:sz="0" w:space="0" w:color="auto"/>
            <w:left w:val="none" w:sz="0" w:space="0" w:color="auto"/>
            <w:bottom w:val="none" w:sz="0" w:space="0" w:color="auto"/>
            <w:right w:val="none" w:sz="0" w:space="0" w:color="auto"/>
          </w:divBdr>
        </w:div>
        <w:div w:id="2076585863">
          <w:marLeft w:val="640"/>
          <w:marRight w:val="0"/>
          <w:marTop w:val="0"/>
          <w:marBottom w:val="0"/>
          <w:divBdr>
            <w:top w:val="none" w:sz="0" w:space="0" w:color="auto"/>
            <w:left w:val="none" w:sz="0" w:space="0" w:color="auto"/>
            <w:bottom w:val="none" w:sz="0" w:space="0" w:color="auto"/>
            <w:right w:val="none" w:sz="0" w:space="0" w:color="auto"/>
          </w:divBdr>
        </w:div>
        <w:div w:id="1465733846">
          <w:marLeft w:val="640"/>
          <w:marRight w:val="0"/>
          <w:marTop w:val="0"/>
          <w:marBottom w:val="0"/>
          <w:divBdr>
            <w:top w:val="none" w:sz="0" w:space="0" w:color="auto"/>
            <w:left w:val="none" w:sz="0" w:space="0" w:color="auto"/>
            <w:bottom w:val="none" w:sz="0" w:space="0" w:color="auto"/>
            <w:right w:val="none" w:sz="0" w:space="0" w:color="auto"/>
          </w:divBdr>
        </w:div>
        <w:div w:id="1916427163">
          <w:marLeft w:val="640"/>
          <w:marRight w:val="0"/>
          <w:marTop w:val="0"/>
          <w:marBottom w:val="0"/>
          <w:divBdr>
            <w:top w:val="none" w:sz="0" w:space="0" w:color="auto"/>
            <w:left w:val="none" w:sz="0" w:space="0" w:color="auto"/>
            <w:bottom w:val="none" w:sz="0" w:space="0" w:color="auto"/>
            <w:right w:val="none" w:sz="0" w:space="0" w:color="auto"/>
          </w:divBdr>
        </w:div>
        <w:div w:id="1918518076">
          <w:marLeft w:val="640"/>
          <w:marRight w:val="0"/>
          <w:marTop w:val="0"/>
          <w:marBottom w:val="0"/>
          <w:divBdr>
            <w:top w:val="none" w:sz="0" w:space="0" w:color="auto"/>
            <w:left w:val="none" w:sz="0" w:space="0" w:color="auto"/>
            <w:bottom w:val="none" w:sz="0" w:space="0" w:color="auto"/>
            <w:right w:val="none" w:sz="0" w:space="0" w:color="auto"/>
          </w:divBdr>
        </w:div>
        <w:div w:id="1652054044">
          <w:marLeft w:val="640"/>
          <w:marRight w:val="0"/>
          <w:marTop w:val="0"/>
          <w:marBottom w:val="0"/>
          <w:divBdr>
            <w:top w:val="none" w:sz="0" w:space="0" w:color="auto"/>
            <w:left w:val="none" w:sz="0" w:space="0" w:color="auto"/>
            <w:bottom w:val="none" w:sz="0" w:space="0" w:color="auto"/>
            <w:right w:val="none" w:sz="0" w:space="0" w:color="auto"/>
          </w:divBdr>
        </w:div>
        <w:div w:id="1400246825">
          <w:marLeft w:val="640"/>
          <w:marRight w:val="0"/>
          <w:marTop w:val="0"/>
          <w:marBottom w:val="0"/>
          <w:divBdr>
            <w:top w:val="none" w:sz="0" w:space="0" w:color="auto"/>
            <w:left w:val="none" w:sz="0" w:space="0" w:color="auto"/>
            <w:bottom w:val="none" w:sz="0" w:space="0" w:color="auto"/>
            <w:right w:val="none" w:sz="0" w:space="0" w:color="auto"/>
          </w:divBdr>
        </w:div>
        <w:div w:id="992375510">
          <w:marLeft w:val="640"/>
          <w:marRight w:val="0"/>
          <w:marTop w:val="0"/>
          <w:marBottom w:val="0"/>
          <w:divBdr>
            <w:top w:val="none" w:sz="0" w:space="0" w:color="auto"/>
            <w:left w:val="none" w:sz="0" w:space="0" w:color="auto"/>
            <w:bottom w:val="none" w:sz="0" w:space="0" w:color="auto"/>
            <w:right w:val="none" w:sz="0" w:space="0" w:color="auto"/>
          </w:divBdr>
        </w:div>
        <w:div w:id="838932158">
          <w:marLeft w:val="640"/>
          <w:marRight w:val="0"/>
          <w:marTop w:val="0"/>
          <w:marBottom w:val="0"/>
          <w:divBdr>
            <w:top w:val="none" w:sz="0" w:space="0" w:color="auto"/>
            <w:left w:val="none" w:sz="0" w:space="0" w:color="auto"/>
            <w:bottom w:val="none" w:sz="0" w:space="0" w:color="auto"/>
            <w:right w:val="none" w:sz="0" w:space="0" w:color="auto"/>
          </w:divBdr>
        </w:div>
        <w:div w:id="65418138">
          <w:marLeft w:val="640"/>
          <w:marRight w:val="0"/>
          <w:marTop w:val="0"/>
          <w:marBottom w:val="0"/>
          <w:divBdr>
            <w:top w:val="none" w:sz="0" w:space="0" w:color="auto"/>
            <w:left w:val="none" w:sz="0" w:space="0" w:color="auto"/>
            <w:bottom w:val="none" w:sz="0" w:space="0" w:color="auto"/>
            <w:right w:val="none" w:sz="0" w:space="0" w:color="auto"/>
          </w:divBdr>
        </w:div>
        <w:div w:id="1018581784">
          <w:marLeft w:val="640"/>
          <w:marRight w:val="0"/>
          <w:marTop w:val="0"/>
          <w:marBottom w:val="0"/>
          <w:divBdr>
            <w:top w:val="none" w:sz="0" w:space="0" w:color="auto"/>
            <w:left w:val="none" w:sz="0" w:space="0" w:color="auto"/>
            <w:bottom w:val="none" w:sz="0" w:space="0" w:color="auto"/>
            <w:right w:val="none" w:sz="0" w:space="0" w:color="auto"/>
          </w:divBdr>
        </w:div>
        <w:div w:id="1552185609">
          <w:marLeft w:val="640"/>
          <w:marRight w:val="0"/>
          <w:marTop w:val="0"/>
          <w:marBottom w:val="0"/>
          <w:divBdr>
            <w:top w:val="none" w:sz="0" w:space="0" w:color="auto"/>
            <w:left w:val="none" w:sz="0" w:space="0" w:color="auto"/>
            <w:bottom w:val="none" w:sz="0" w:space="0" w:color="auto"/>
            <w:right w:val="none" w:sz="0" w:space="0" w:color="auto"/>
          </w:divBdr>
        </w:div>
        <w:div w:id="1816415149">
          <w:marLeft w:val="640"/>
          <w:marRight w:val="0"/>
          <w:marTop w:val="0"/>
          <w:marBottom w:val="0"/>
          <w:divBdr>
            <w:top w:val="none" w:sz="0" w:space="0" w:color="auto"/>
            <w:left w:val="none" w:sz="0" w:space="0" w:color="auto"/>
            <w:bottom w:val="none" w:sz="0" w:space="0" w:color="auto"/>
            <w:right w:val="none" w:sz="0" w:space="0" w:color="auto"/>
          </w:divBdr>
        </w:div>
        <w:div w:id="1049260298">
          <w:marLeft w:val="640"/>
          <w:marRight w:val="0"/>
          <w:marTop w:val="0"/>
          <w:marBottom w:val="0"/>
          <w:divBdr>
            <w:top w:val="none" w:sz="0" w:space="0" w:color="auto"/>
            <w:left w:val="none" w:sz="0" w:space="0" w:color="auto"/>
            <w:bottom w:val="none" w:sz="0" w:space="0" w:color="auto"/>
            <w:right w:val="none" w:sz="0" w:space="0" w:color="auto"/>
          </w:divBdr>
        </w:div>
        <w:div w:id="1128857870">
          <w:marLeft w:val="640"/>
          <w:marRight w:val="0"/>
          <w:marTop w:val="0"/>
          <w:marBottom w:val="0"/>
          <w:divBdr>
            <w:top w:val="none" w:sz="0" w:space="0" w:color="auto"/>
            <w:left w:val="none" w:sz="0" w:space="0" w:color="auto"/>
            <w:bottom w:val="none" w:sz="0" w:space="0" w:color="auto"/>
            <w:right w:val="none" w:sz="0" w:space="0" w:color="auto"/>
          </w:divBdr>
        </w:div>
        <w:div w:id="1861359479">
          <w:marLeft w:val="640"/>
          <w:marRight w:val="0"/>
          <w:marTop w:val="0"/>
          <w:marBottom w:val="0"/>
          <w:divBdr>
            <w:top w:val="none" w:sz="0" w:space="0" w:color="auto"/>
            <w:left w:val="none" w:sz="0" w:space="0" w:color="auto"/>
            <w:bottom w:val="none" w:sz="0" w:space="0" w:color="auto"/>
            <w:right w:val="none" w:sz="0" w:space="0" w:color="auto"/>
          </w:divBdr>
        </w:div>
        <w:div w:id="1348558308">
          <w:marLeft w:val="640"/>
          <w:marRight w:val="0"/>
          <w:marTop w:val="0"/>
          <w:marBottom w:val="0"/>
          <w:divBdr>
            <w:top w:val="none" w:sz="0" w:space="0" w:color="auto"/>
            <w:left w:val="none" w:sz="0" w:space="0" w:color="auto"/>
            <w:bottom w:val="none" w:sz="0" w:space="0" w:color="auto"/>
            <w:right w:val="none" w:sz="0" w:space="0" w:color="auto"/>
          </w:divBdr>
        </w:div>
        <w:div w:id="614675850">
          <w:marLeft w:val="640"/>
          <w:marRight w:val="0"/>
          <w:marTop w:val="0"/>
          <w:marBottom w:val="0"/>
          <w:divBdr>
            <w:top w:val="none" w:sz="0" w:space="0" w:color="auto"/>
            <w:left w:val="none" w:sz="0" w:space="0" w:color="auto"/>
            <w:bottom w:val="none" w:sz="0" w:space="0" w:color="auto"/>
            <w:right w:val="none" w:sz="0" w:space="0" w:color="auto"/>
          </w:divBdr>
        </w:div>
        <w:div w:id="2113550372">
          <w:marLeft w:val="640"/>
          <w:marRight w:val="0"/>
          <w:marTop w:val="0"/>
          <w:marBottom w:val="0"/>
          <w:divBdr>
            <w:top w:val="none" w:sz="0" w:space="0" w:color="auto"/>
            <w:left w:val="none" w:sz="0" w:space="0" w:color="auto"/>
            <w:bottom w:val="none" w:sz="0" w:space="0" w:color="auto"/>
            <w:right w:val="none" w:sz="0" w:space="0" w:color="auto"/>
          </w:divBdr>
        </w:div>
        <w:div w:id="1698385933">
          <w:marLeft w:val="640"/>
          <w:marRight w:val="0"/>
          <w:marTop w:val="0"/>
          <w:marBottom w:val="0"/>
          <w:divBdr>
            <w:top w:val="none" w:sz="0" w:space="0" w:color="auto"/>
            <w:left w:val="none" w:sz="0" w:space="0" w:color="auto"/>
            <w:bottom w:val="none" w:sz="0" w:space="0" w:color="auto"/>
            <w:right w:val="none" w:sz="0" w:space="0" w:color="auto"/>
          </w:divBdr>
        </w:div>
        <w:div w:id="576401686">
          <w:marLeft w:val="640"/>
          <w:marRight w:val="0"/>
          <w:marTop w:val="0"/>
          <w:marBottom w:val="0"/>
          <w:divBdr>
            <w:top w:val="none" w:sz="0" w:space="0" w:color="auto"/>
            <w:left w:val="none" w:sz="0" w:space="0" w:color="auto"/>
            <w:bottom w:val="none" w:sz="0" w:space="0" w:color="auto"/>
            <w:right w:val="none" w:sz="0" w:space="0" w:color="auto"/>
          </w:divBdr>
        </w:div>
        <w:div w:id="967473315">
          <w:marLeft w:val="640"/>
          <w:marRight w:val="0"/>
          <w:marTop w:val="0"/>
          <w:marBottom w:val="0"/>
          <w:divBdr>
            <w:top w:val="none" w:sz="0" w:space="0" w:color="auto"/>
            <w:left w:val="none" w:sz="0" w:space="0" w:color="auto"/>
            <w:bottom w:val="none" w:sz="0" w:space="0" w:color="auto"/>
            <w:right w:val="none" w:sz="0" w:space="0" w:color="auto"/>
          </w:divBdr>
        </w:div>
        <w:div w:id="1055348491">
          <w:marLeft w:val="640"/>
          <w:marRight w:val="0"/>
          <w:marTop w:val="0"/>
          <w:marBottom w:val="0"/>
          <w:divBdr>
            <w:top w:val="none" w:sz="0" w:space="0" w:color="auto"/>
            <w:left w:val="none" w:sz="0" w:space="0" w:color="auto"/>
            <w:bottom w:val="none" w:sz="0" w:space="0" w:color="auto"/>
            <w:right w:val="none" w:sz="0" w:space="0" w:color="auto"/>
          </w:divBdr>
        </w:div>
        <w:div w:id="1736508094">
          <w:marLeft w:val="640"/>
          <w:marRight w:val="0"/>
          <w:marTop w:val="0"/>
          <w:marBottom w:val="0"/>
          <w:divBdr>
            <w:top w:val="none" w:sz="0" w:space="0" w:color="auto"/>
            <w:left w:val="none" w:sz="0" w:space="0" w:color="auto"/>
            <w:bottom w:val="none" w:sz="0" w:space="0" w:color="auto"/>
            <w:right w:val="none" w:sz="0" w:space="0" w:color="auto"/>
          </w:divBdr>
        </w:div>
        <w:div w:id="892690393">
          <w:marLeft w:val="640"/>
          <w:marRight w:val="0"/>
          <w:marTop w:val="0"/>
          <w:marBottom w:val="0"/>
          <w:divBdr>
            <w:top w:val="none" w:sz="0" w:space="0" w:color="auto"/>
            <w:left w:val="none" w:sz="0" w:space="0" w:color="auto"/>
            <w:bottom w:val="none" w:sz="0" w:space="0" w:color="auto"/>
            <w:right w:val="none" w:sz="0" w:space="0" w:color="auto"/>
          </w:divBdr>
        </w:div>
        <w:div w:id="643006333">
          <w:marLeft w:val="640"/>
          <w:marRight w:val="0"/>
          <w:marTop w:val="0"/>
          <w:marBottom w:val="0"/>
          <w:divBdr>
            <w:top w:val="none" w:sz="0" w:space="0" w:color="auto"/>
            <w:left w:val="none" w:sz="0" w:space="0" w:color="auto"/>
            <w:bottom w:val="none" w:sz="0" w:space="0" w:color="auto"/>
            <w:right w:val="none" w:sz="0" w:space="0" w:color="auto"/>
          </w:divBdr>
        </w:div>
        <w:div w:id="75977744">
          <w:marLeft w:val="640"/>
          <w:marRight w:val="0"/>
          <w:marTop w:val="0"/>
          <w:marBottom w:val="0"/>
          <w:divBdr>
            <w:top w:val="none" w:sz="0" w:space="0" w:color="auto"/>
            <w:left w:val="none" w:sz="0" w:space="0" w:color="auto"/>
            <w:bottom w:val="none" w:sz="0" w:space="0" w:color="auto"/>
            <w:right w:val="none" w:sz="0" w:space="0" w:color="auto"/>
          </w:divBdr>
        </w:div>
        <w:div w:id="190923549">
          <w:marLeft w:val="640"/>
          <w:marRight w:val="0"/>
          <w:marTop w:val="0"/>
          <w:marBottom w:val="0"/>
          <w:divBdr>
            <w:top w:val="none" w:sz="0" w:space="0" w:color="auto"/>
            <w:left w:val="none" w:sz="0" w:space="0" w:color="auto"/>
            <w:bottom w:val="none" w:sz="0" w:space="0" w:color="auto"/>
            <w:right w:val="none" w:sz="0" w:space="0" w:color="auto"/>
          </w:divBdr>
        </w:div>
        <w:div w:id="1313020079">
          <w:marLeft w:val="640"/>
          <w:marRight w:val="0"/>
          <w:marTop w:val="0"/>
          <w:marBottom w:val="0"/>
          <w:divBdr>
            <w:top w:val="none" w:sz="0" w:space="0" w:color="auto"/>
            <w:left w:val="none" w:sz="0" w:space="0" w:color="auto"/>
            <w:bottom w:val="none" w:sz="0" w:space="0" w:color="auto"/>
            <w:right w:val="none" w:sz="0" w:space="0" w:color="auto"/>
          </w:divBdr>
        </w:div>
        <w:div w:id="56322525">
          <w:marLeft w:val="640"/>
          <w:marRight w:val="0"/>
          <w:marTop w:val="0"/>
          <w:marBottom w:val="0"/>
          <w:divBdr>
            <w:top w:val="none" w:sz="0" w:space="0" w:color="auto"/>
            <w:left w:val="none" w:sz="0" w:space="0" w:color="auto"/>
            <w:bottom w:val="none" w:sz="0" w:space="0" w:color="auto"/>
            <w:right w:val="none" w:sz="0" w:space="0" w:color="auto"/>
          </w:divBdr>
        </w:div>
        <w:div w:id="1480343012">
          <w:marLeft w:val="640"/>
          <w:marRight w:val="0"/>
          <w:marTop w:val="0"/>
          <w:marBottom w:val="0"/>
          <w:divBdr>
            <w:top w:val="none" w:sz="0" w:space="0" w:color="auto"/>
            <w:left w:val="none" w:sz="0" w:space="0" w:color="auto"/>
            <w:bottom w:val="none" w:sz="0" w:space="0" w:color="auto"/>
            <w:right w:val="none" w:sz="0" w:space="0" w:color="auto"/>
          </w:divBdr>
        </w:div>
        <w:div w:id="1677490216">
          <w:marLeft w:val="640"/>
          <w:marRight w:val="0"/>
          <w:marTop w:val="0"/>
          <w:marBottom w:val="0"/>
          <w:divBdr>
            <w:top w:val="none" w:sz="0" w:space="0" w:color="auto"/>
            <w:left w:val="none" w:sz="0" w:space="0" w:color="auto"/>
            <w:bottom w:val="none" w:sz="0" w:space="0" w:color="auto"/>
            <w:right w:val="none" w:sz="0" w:space="0" w:color="auto"/>
          </w:divBdr>
        </w:div>
        <w:div w:id="1304121910">
          <w:marLeft w:val="640"/>
          <w:marRight w:val="0"/>
          <w:marTop w:val="0"/>
          <w:marBottom w:val="0"/>
          <w:divBdr>
            <w:top w:val="none" w:sz="0" w:space="0" w:color="auto"/>
            <w:left w:val="none" w:sz="0" w:space="0" w:color="auto"/>
            <w:bottom w:val="none" w:sz="0" w:space="0" w:color="auto"/>
            <w:right w:val="none" w:sz="0" w:space="0" w:color="auto"/>
          </w:divBdr>
        </w:div>
      </w:divsChild>
    </w:div>
    <w:div w:id="65151186">
      <w:bodyDiv w:val="1"/>
      <w:marLeft w:val="0"/>
      <w:marRight w:val="0"/>
      <w:marTop w:val="0"/>
      <w:marBottom w:val="0"/>
      <w:divBdr>
        <w:top w:val="none" w:sz="0" w:space="0" w:color="auto"/>
        <w:left w:val="none" w:sz="0" w:space="0" w:color="auto"/>
        <w:bottom w:val="none" w:sz="0" w:space="0" w:color="auto"/>
        <w:right w:val="none" w:sz="0" w:space="0" w:color="auto"/>
      </w:divBdr>
      <w:divsChild>
        <w:div w:id="572665210">
          <w:marLeft w:val="640"/>
          <w:marRight w:val="0"/>
          <w:marTop w:val="0"/>
          <w:marBottom w:val="0"/>
          <w:divBdr>
            <w:top w:val="none" w:sz="0" w:space="0" w:color="auto"/>
            <w:left w:val="none" w:sz="0" w:space="0" w:color="auto"/>
            <w:bottom w:val="none" w:sz="0" w:space="0" w:color="auto"/>
            <w:right w:val="none" w:sz="0" w:space="0" w:color="auto"/>
          </w:divBdr>
        </w:div>
        <w:div w:id="704066917">
          <w:marLeft w:val="640"/>
          <w:marRight w:val="0"/>
          <w:marTop w:val="0"/>
          <w:marBottom w:val="0"/>
          <w:divBdr>
            <w:top w:val="none" w:sz="0" w:space="0" w:color="auto"/>
            <w:left w:val="none" w:sz="0" w:space="0" w:color="auto"/>
            <w:bottom w:val="none" w:sz="0" w:space="0" w:color="auto"/>
            <w:right w:val="none" w:sz="0" w:space="0" w:color="auto"/>
          </w:divBdr>
        </w:div>
        <w:div w:id="2059164073">
          <w:marLeft w:val="640"/>
          <w:marRight w:val="0"/>
          <w:marTop w:val="0"/>
          <w:marBottom w:val="0"/>
          <w:divBdr>
            <w:top w:val="none" w:sz="0" w:space="0" w:color="auto"/>
            <w:left w:val="none" w:sz="0" w:space="0" w:color="auto"/>
            <w:bottom w:val="none" w:sz="0" w:space="0" w:color="auto"/>
            <w:right w:val="none" w:sz="0" w:space="0" w:color="auto"/>
          </w:divBdr>
        </w:div>
        <w:div w:id="1109356408">
          <w:marLeft w:val="640"/>
          <w:marRight w:val="0"/>
          <w:marTop w:val="0"/>
          <w:marBottom w:val="0"/>
          <w:divBdr>
            <w:top w:val="none" w:sz="0" w:space="0" w:color="auto"/>
            <w:left w:val="none" w:sz="0" w:space="0" w:color="auto"/>
            <w:bottom w:val="none" w:sz="0" w:space="0" w:color="auto"/>
            <w:right w:val="none" w:sz="0" w:space="0" w:color="auto"/>
          </w:divBdr>
        </w:div>
        <w:div w:id="1987123879">
          <w:marLeft w:val="640"/>
          <w:marRight w:val="0"/>
          <w:marTop w:val="0"/>
          <w:marBottom w:val="0"/>
          <w:divBdr>
            <w:top w:val="none" w:sz="0" w:space="0" w:color="auto"/>
            <w:left w:val="none" w:sz="0" w:space="0" w:color="auto"/>
            <w:bottom w:val="none" w:sz="0" w:space="0" w:color="auto"/>
            <w:right w:val="none" w:sz="0" w:space="0" w:color="auto"/>
          </w:divBdr>
        </w:div>
        <w:div w:id="155919872">
          <w:marLeft w:val="640"/>
          <w:marRight w:val="0"/>
          <w:marTop w:val="0"/>
          <w:marBottom w:val="0"/>
          <w:divBdr>
            <w:top w:val="none" w:sz="0" w:space="0" w:color="auto"/>
            <w:left w:val="none" w:sz="0" w:space="0" w:color="auto"/>
            <w:bottom w:val="none" w:sz="0" w:space="0" w:color="auto"/>
            <w:right w:val="none" w:sz="0" w:space="0" w:color="auto"/>
          </w:divBdr>
        </w:div>
        <w:div w:id="1539004675">
          <w:marLeft w:val="640"/>
          <w:marRight w:val="0"/>
          <w:marTop w:val="0"/>
          <w:marBottom w:val="0"/>
          <w:divBdr>
            <w:top w:val="none" w:sz="0" w:space="0" w:color="auto"/>
            <w:left w:val="none" w:sz="0" w:space="0" w:color="auto"/>
            <w:bottom w:val="none" w:sz="0" w:space="0" w:color="auto"/>
            <w:right w:val="none" w:sz="0" w:space="0" w:color="auto"/>
          </w:divBdr>
        </w:div>
        <w:div w:id="1606032096">
          <w:marLeft w:val="640"/>
          <w:marRight w:val="0"/>
          <w:marTop w:val="0"/>
          <w:marBottom w:val="0"/>
          <w:divBdr>
            <w:top w:val="none" w:sz="0" w:space="0" w:color="auto"/>
            <w:left w:val="none" w:sz="0" w:space="0" w:color="auto"/>
            <w:bottom w:val="none" w:sz="0" w:space="0" w:color="auto"/>
            <w:right w:val="none" w:sz="0" w:space="0" w:color="auto"/>
          </w:divBdr>
        </w:div>
        <w:div w:id="553346905">
          <w:marLeft w:val="640"/>
          <w:marRight w:val="0"/>
          <w:marTop w:val="0"/>
          <w:marBottom w:val="0"/>
          <w:divBdr>
            <w:top w:val="none" w:sz="0" w:space="0" w:color="auto"/>
            <w:left w:val="none" w:sz="0" w:space="0" w:color="auto"/>
            <w:bottom w:val="none" w:sz="0" w:space="0" w:color="auto"/>
            <w:right w:val="none" w:sz="0" w:space="0" w:color="auto"/>
          </w:divBdr>
        </w:div>
        <w:div w:id="1634824861">
          <w:marLeft w:val="640"/>
          <w:marRight w:val="0"/>
          <w:marTop w:val="0"/>
          <w:marBottom w:val="0"/>
          <w:divBdr>
            <w:top w:val="none" w:sz="0" w:space="0" w:color="auto"/>
            <w:left w:val="none" w:sz="0" w:space="0" w:color="auto"/>
            <w:bottom w:val="none" w:sz="0" w:space="0" w:color="auto"/>
            <w:right w:val="none" w:sz="0" w:space="0" w:color="auto"/>
          </w:divBdr>
        </w:div>
        <w:div w:id="358047969">
          <w:marLeft w:val="640"/>
          <w:marRight w:val="0"/>
          <w:marTop w:val="0"/>
          <w:marBottom w:val="0"/>
          <w:divBdr>
            <w:top w:val="none" w:sz="0" w:space="0" w:color="auto"/>
            <w:left w:val="none" w:sz="0" w:space="0" w:color="auto"/>
            <w:bottom w:val="none" w:sz="0" w:space="0" w:color="auto"/>
            <w:right w:val="none" w:sz="0" w:space="0" w:color="auto"/>
          </w:divBdr>
        </w:div>
        <w:div w:id="855582592">
          <w:marLeft w:val="640"/>
          <w:marRight w:val="0"/>
          <w:marTop w:val="0"/>
          <w:marBottom w:val="0"/>
          <w:divBdr>
            <w:top w:val="none" w:sz="0" w:space="0" w:color="auto"/>
            <w:left w:val="none" w:sz="0" w:space="0" w:color="auto"/>
            <w:bottom w:val="none" w:sz="0" w:space="0" w:color="auto"/>
            <w:right w:val="none" w:sz="0" w:space="0" w:color="auto"/>
          </w:divBdr>
        </w:div>
        <w:div w:id="1819565608">
          <w:marLeft w:val="640"/>
          <w:marRight w:val="0"/>
          <w:marTop w:val="0"/>
          <w:marBottom w:val="0"/>
          <w:divBdr>
            <w:top w:val="none" w:sz="0" w:space="0" w:color="auto"/>
            <w:left w:val="none" w:sz="0" w:space="0" w:color="auto"/>
            <w:bottom w:val="none" w:sz="0" w:space="0" w:color="auto"/>
            <w:right w:val="none" w:sz="0" w:space="0" w:color="auto"/>
          </w:divBdr>
        </w:div>
        <w:div w:id="1268125002">
          <w:marLeft w:val="640"/>
          <w:marRight w:val="0"/>
          <w:marTop w:val="0"/>
          <w:marBottom w:val="0"/>
          <w:divBdr>
            <w:top w:val="none" w:sz="0" w:space="0" w:color="auto"/>
            <w:left w:val="none" w:sz="0" w:space="0" w:color="auto"/>
            <w:bottom w:val="none" w:sz="0" w:space="0" w:color="auto"/>
            <w:right w:val="none" w:sz="0" w:space="0" w:color="auto"/>
          </w:divBdr>
        </w:div>
        <w:div w:id="1843010450">
          <w:marLeft w:val="640"/>
          <w:marRight w:val="0"/>
          <w:marTop w:val="0"/>
          <w:marBottom w:val="0"/>
          <w:divBdr>
            <w:top w:val="none" w:sz="0" w:space="0" w:color="auto"/>
            <w:left w:val="none" w:sz="0" w:space="0" w:color="auto"/>
            <w:bottom w:val="none" w:sz="0" w:space="0" w:color="auto"/>
            <w:right w:val="none" w:sz="0" w:space="0" w:color="auto"/>
          </w:divBdr>
        </w:div>
        <w:div w:id="828862055">
          <w:marLeft w:val="640"/>
          <w:marRight w:val="0"/>
          <w:marTop w:val="0"/>
          <w:marBottom w:val="0"/>
          <w:divBdr>
            <w:top w:val="none" w:sz="0" w:space="0" w:color="auto"/>
            <w:left w:val="none" w:sz="0" w:space="0" w:color="auto"/>
            <w:bottom w:val="none" w:sz="0" w:space="0" w:color="auto"/>
            <w:right w:val="none" w:sz="0" w:space="0" w:color="auto"/>
          </w:divBdr>
        </w:div>
        <w:div w:id="153424631">
          <w:marLeft w:val="640"/>
          <w:marRight w:val="0"/>
          <w:marTop w:val="0"/>
          <w:marBottom w:val="0"/>
          <w:divBdr>
            <w:top w:val="none" w:sz="0" w:space="0" w:color="auto"/>
            <w:left w:val="none" w:sz="0" w:space="0" w:color="auto"/>
            <w:bottom w:val="none" w:sz="0" w:space="0" w:color="auto"/>
            <w:right w:val="none" w:sz="0" w:space="0" w:color="auto"/>
          </w:divBdr>
        </w:div>
        <w:div w:id="460001510">
          <w:marLeft w:val="640"/>
          <w:marRight w:val="0"/>
          <w:marTop w:val="0"/>
          <w:marBottom w:val="0"/>
          <w:divBdr>
            <w:top w:val="none" w:sz="0" w:space="0" w:color="auto"/>
            <w:left w:val="none" w:sz="0" w:space="0" w:color="auto"/>
            <w:bottom w:val="none" w:sz="0" w:space="0" w:color="auto"/>
            <w:right w:val="none" w:sz="0" w:space="0" w:color="auto"/>
          </w:divBdr>
        </w:div>
        <w:div w:id="1183978433">
          <w:marLeft w:val="640"/>
          <w:marRight w:val="0"/>
          <w:marTop w:val="0"/>
          <w:marBottom w:val="0"/>
          <w:divBdr>
            <w:top w:val="none" w:sz="0" w:space="0" w:color="auto"/>
            <w:left w:val="none" w:sz="0" w:space="0" w:color="auto"/>
            <w:bottom w:val="none" w:sz="0" w:space="0" w:color="auto"/>
            <w:right w:val="none" w:sz="0" w:space="0" w:color="auto"/>
          </w:divBdr>
        </w:div>
        <w:div w:id="1418139023">
          <w:marLeft w:val="640"/>
          <w:marRight w:val="0"/>
          <w:marTop w:val="0"/>
          <w:marBottom w:val="0"/>
          <w:divBdr>
            <w:top w:val="none" w:sz="0" w:space="0" w:color="auto"/>
            <w:left w:val="none" w:sz="0" w:space="0" w:color="auto"/>
            <w:bottom w:val="none" w:sz="0" w:space="0" w:color="auto"/>
            <w:right w:val="none" w:sz="0" w:space="0" w:color="auto"/>
          </w:divBdr>
        </w:div>
        <w:div w:id="395590504">
          <w:marLeft w:val="640"/>
          <w:marRight w:val="0"/>
          <w:marTop w:val="0"/>
          <w:marBottom w:val="0"/>
          <w:divBdr>
            <w:top w:val="none" w:sz="0" w:space="0" w:color="auto"/>
            <w:left w:val="none" w:sz="0" w:space="0" w:color="auto"/>
            <w:bottom w:val="none" w:sz="0" w:space="0" w:color="auto"/>
            <w:right w:val="none" w:sz="0" w:space="0" w:color="auto"/>
          </w:divBdr>
        </w:div>
        <w:div w:id="515004670">
          <w:marLeft w:val="640"/>
          <w:marRight w:val="0"/>
          <w:marTop w:val="0"/>
          <w:marBottom w:val="0"/>
          <w:divBdr>
            <w:top w:val="none" w:sz="0" w:space="0" w:color="auto"/>
            <w:left w:val="none" w:sz="0" w:space="0" w:color="auto"/>
            <w:bottom w:val="none" w:sz="0" w:space="0" w:color="auto"/>
            <w:right w:val="none" w:sz="0" w:space="0" w:color="auto"/>
          </w:divBdr>
        </w:div>
        <w:div w:id="789133457">
          <w:marLeft w:val="640"/>
          <w:marRight w:val="0"/>
          <w:marTop w:val="0"/>
          <w:marBottom w:val="0"/>
          <w:divBdr>
            <w:top w:val="none" w:sz="0" w:space="0" w:color="auto"/>
            <w:left w:val="none" w:sz="0" w:space="0" w:color="auto"/>
            <w:bottom w:val="none" w:sz="0" w:space="0" w:color="auto"/>
            <w:right w:val="none" w:sz="0" w:space="0" w:color="auto"/>
          </w:divBdr>
        </w:div>
        <w:div w:id="759570899">
          <w:marLeft w:val="640"/>
          <w:marRight w:val="0"/>
          <w:marTop w:val="0"/>
          <w:marBottom w:val="0"/>
          <w:divBdr>
            <w:top w:val="none" w:sz="0" w:space="0" w:color="auto"/>
            <w:left w:val="none" w:sz="0" w:space="0" w:color="auto"/>
            <w:bottom w:val="none" w:sz="0" w:space="0" w:color="auto"/>
            <w:right w:val="none" w:sz="0" w:space="0" w:color="auto"/>
          </w:divBdr>
        </w:div>
        <w:div w:id="614212414">
          <w:marLeft w:val="640"/>
          <w:marRight w:val="0"/>
          <w:marTop w:val="0"/>
          <w:marBottom w:val="0"/>
          <w:divBdr>
            <w:top w:val="none" w:sz="0" w:space="0" w:color="auto"/>
            <w:left w:val="none" w:sz="0" w:space="0" w:color="auto"/>
            <w:bottom w:val="none" w:sz="0" w:space="0" w:color="auto"/>
            <w:right w:val="none" w:sz="0" w:space="0" w:color="auto"/>
          </w:divBdr>
        </w:div>
        <w:div w:id="588739881">
          <w:marLeft w:val="640"/>
          <w:marRight w:val="0"/>
          <w:marTop w:val="0"/>
          <w:marBottom w:val="0"/>
          <w:divBdr>
            <w:top w:val="none" w:sz="0" w:space="0" w:color="auto"/>
            <w:left w:val="none" w:sz="0" w:space="0" w:color="auto"/>
            <w:bottom w:val="none" w:sz="0" w:space="0" w:color="auto"/>
            <w:right w:val="none" w:sz="0" w:space="0" w:color="auto"/>
          </w:divBdr>
        </w:div>
        <w:div w:id="1626352837">
          <w:marLeft w:val="640"/>
          <w:marRight w:val="0"/>
          <w:marTop w:val="0"/>
          <w:marBottom w:val="0"/>
          <w:divBdr>
            <w:top w:val="none" w:sz="0" w:space="0" w:color="auto"/>
            <w:left w:val="none" w:sz="0" w:space="0" w:color="auto"/>
            <w:bottom w:val="none" w:sz="0" w:space="0" w:color="auto"/>
            <w:right w:val="none" w:sz="0" w:space="0" w:color="auto"/>
          </w:divBdr>
        </w:div>
        <w:div w:id="611015754">
          <w:marLeft w:val="640"/>
          <w:marRight w:val="0"/>
          <w:marTop w:val="0"/>
          <w:marBottom w:val="0"/>
          <w:divBdr>
            <w:top w:val="none" w:sz="0" w:space="0" w:color="auto"/>
            <w:left w:val="none" w:sz="0" w:space="0" w:color="auto"/>
            <w:bottom w:val="none" w:sz="0" w:space="0" w:color="auto"/>
            <w:right w:val="none" w:sz="0" w:space="0" w:color="auto"/>
          </w:divBdr>
        </w:div>
        <w:div w:id="366415722">
          <w:marLeft w:val="640"/>
          <w:marRight w:val="0"/>
          <w:marTop w:val="0"/>
          <w:marBottom w:val="0"/>
          <w:divBdr>
            <w:top w:val="none" w:sz="0" w:space="0" w:color="auto"/>
            <w:left w:val="none" w:sz="0" w:space="0" w:color="auto"/>
            <w:bottom w:val="none" w:sz="0" w:space="0" w:color="auto"/>
            <w:right w:val="none" w:sz="0" w:space="0" w:color="auto"/>
          </w:divBdr>
        </w:div>
        <w:div w:id="1903709425">
          <w:marLeft w:val="640"/>
          <w:marRight w:val="0"/>
          <w:marTop w:val="0"/>
          <w:marBottom w:val="0"/>
          <w:divBdr>
            <w:top w:val="none" w:sz="0" w:space="0" w:color="auto"/>
            <w:left w:val="none" w:sz="0" w:space="0" w:color="auto"/>
            <w:bottom w:val="none" w:sz="0" w:space="0" w:color="auto"/>
            <w:right w:val="none" w:sz="0" w:space="0" w:color="auto"/>
          </w:divBdr>
        </w:div>
        <w:div w:id="1241062253">
          <w:marLeft w:val="640"/>
          <w:marRight w:val="0"/>
          <w:marTop w:val="0"/>
          <w:marBottom w:val="0"/>
          <w:divBdr>
            <w:top w:val="none" w:sz="0" w:space="0" w:color="auto"/>
            <w:left w:val="none" w:sz="0" w:space="0" w:color="auto"/>
            <w:bottom w:val="none" w:sz="0" w:space="0" w:color="auto"/>
            <w:right w:val="none" w:sz="0" w:space="0" w:color="auto"/>
          </w:divBdr>
        </w:div>
        <w:div w:id="981078171">
          <w:marLeft w:val="640"/>
          <w:marRight w:val="0"/>
          <w:marTop w:val="0"/>
          <w:marBottom w:val="0"/>
          <w:divBdr>
            <w:top w:val="none" w:sz="0" w:space="0" w:color="auto"/>
            <w:left w:val="none" w:sz="0" w:space="0" w:color="auto"/>
            <w:bottom w:val="none" w:sz="0" w:space="0" w:color="auto"/>
            <w:right w:val="none" w:sz="0" w:space="0" w:color="auto"/>
          </w:divBdr>
        </w:div>
        <w:div w:id="694578245">
          <w:marLeft w:val="640"/>
          <w:marRight w:val="0"/>
          <w:marTop w:val="0"/>
          <w:marBottom w:val="0"/>
          <w:divBdr>
            <w:top w:val="none" w:sz="0" w:space="0" w:color="auto"/>
            <w:left w:val="none" w:sz="0" w:space="0" w:color="auto"/>
            <w:bottom w:val="none" w:sz="0" w:space="0" w:color="auto"/>
            <w:right w:val="none" w:sz="0" w:space="0" w:color="auto"/>
          </w:divBdr>
        </w:div>
        <w:div w:id="1160850366">
          <w:marLeft w:val="640"/>
          <w:marRight w:val="0"/>
          <w:marTop w:val="0"/>
          <w:marBottom w:val="0"/>
          <w:divBdr>
            <w:top w:val="none" w:sz="0" w:space="0" w:color="auto"/>
            <w:left w:val="none" w:sz="0" w:space="0" w:color="auto"/>
            <w:bottom w:val="none" w:sz="0" w:space="0" w:color="auto"/>
            <w:right w:val="none" w:sz="0" w:space="0" w:color="auto"/>
          </w:divBdr>
        </w:div>
        <w:div w:id="447697894">
          <w:marLeft w:val="640"/>
          <w:marRight w:val="0"/>
          <w:marTop w:val="0"/>
          <w:marBottom w:val="0"/>
          <w:divBdr>
            <w:top w:val="none" w:sz="0" w:space="0" w:color="auto"/>
            <w:left w:val="none" w:sz="0" w:space="0" w:color="auto"/>
            <w:bottom w:val="none" w:sz="0" w:space="0" w:color="auto"/>
            <w:right w:val="none" w:sz="0" w:space="0" w:color="auto"/>
          </w:divBdr>
        </w:div>
        <w:div w:id="1130787907">
          <w:marLeft w:val="640"/>
          <w:marRight w:val="0"/>
          <w:marTop w:val="0"/>
          <w:marBottom w:val="0"/>
          <w:divBdr>
            <w:top w:val="none" w:sz="0" w:space="0" w:color="auto"/>
            <w:left w:val="none" w:sz="0" w:space="0" w:color="auto"/>
            <w:bottom w:val="none" w:sz="0" w:space="0" w:color="auto"/>
            <w:right w:val="none" w:sz="0" w:space="0" w:color="auto"/>
          </w:divBdr>
        </w:div>
        <w:div w:id="1775709556">
          <w:marLeft w:val="640"/>
          <w:marRight w:val="0"/>
          <w:marTop w:val="0"/>
          <w:marBottom w:val="0"/>
          <w:divBdr>
            <w:top w:val="none" w:sz="0" w:space="0" w:color="auto"/>
            <w:left w:val="none" w:sz="0" w:space="0" w:color="auto"/>
            <w:bottom w:val="none" w:sz="0" w:space="0" w:color="auto"/>
            <w:right w:val="none" w:sz="0" w:space="0" w:color="auto"/>
          </w:divBdr>
        </w:div>
        <w:div w:id="1444350518">
          <w:marLeft w:val="640"/>
          <w:marRight w:val="0"/>
          <w:marTop w:val="0"/>
          <w:marBottom w:val="0"/>
          <w:divBdr>
            <w:top w:val="none" w:sz="0" w:space="0" w:color="auto"/>
            <w:left w:val="none" w:sz="0" w:space="0" w:color="auto"/>
            <w:bottom w:val="none" w:sz="0" w:space="0" w:color="auto"/>
            <w:right w:val="none" w:sz="0" w:space="0" w:color="auto"/>
          </w:divBdr>
        </w:div>
        <w:div w:id="1284144924">
          <w:marLeft w:val="640"/>
          <w:marRight w:val="0"/>
          <w:marTop w:val="0"/>
          <w:marBottom w:val="0"/>
          <w:divBdr>
            <w:top w:val="none" w:sz="0" w:space="0" w:color="auto"/>
            <w:left w:val="none" w:sz="0" w:space="0" w:color="auto"/>
            <w:bottom w:val="none" w:sz="0" w:space="0" w:color="auto"/>
            <w:right w:val="none" w:sz="0" w:space="0" w:color="auto"/>
          </w:divBdr>
        </w:div>
        <w:div w:id="1958482150">
          <w:marLeft w:val="640"/>
          <w:marRight w:val="0"/>
          <w:marTop w:val="0"/>
          <w:marBottom w:val="0"/>
          <w:divBdr>
            <w:top w:val="none" w:sz="0" w:space="0" w:color="auto"/>
            <w:left w:val="none" w:sz="0" w:space="0" w:color="auto"/>
            <w:bottom w:val="none" w:sz="0" w:space="0" w:color="auto"/>
            <w:right w:val="none" w:sz="0" w:space="0" w:color="auto"/>
          </w:divBdr>
        </w:div>
        <w:div w:id="1670015370">
          <w:marLeft w:val="640"/>
          <w:marRight w:val="0"/>
          <w:marTop w:val="0"/>
          <w:marBottom w:val="0"/>
          <w:divBdr>
            <w:top w:val="none" w:sz="0" w:space="0" w:color="auto"/>
            <w:left w:val="none" w:sz="0" w:space="0" w:color="auto"/>
            <w:bottom w:val="none" w:sz="0" w:space="0" w:color="auto"/>
            <w:right w:val="none" w:sz="0" w:space="0" w:color="auto"/>
          </w:divBdr>
        </w:div>
        <w:div w:id="2002542890">
          <w:marLeft w:val="640"/>
          <w:marRight w:val="0"/>
          <w:marTop w:val="0"/>
          <w:marBottom w:val="0"/>
          <w:divBdr>
            <w:top w:val="none" w:sz="0" w:space="0" w:color="auto"/>
            <w:left w:val="none" w:sz="0" w:space="0" w:color="auto"/>
            <w:bottom w:val="none" w:sz="0" w:space="0" w:color="auto"/>
            <w:right w:val="none" w:sz="0" w:space="0" w:color="auto"/>
          </w:divBdr>
        </w:div>
        <w:div w:id="620919119">
          <w:marLeft w:val="640"/>
          <w:marRight w:val="0"/>
          <w:marTop w:val="0"/>
          <w:marBottom w:val="0"/>
          <w:divBdr>
            <w:top w:val="none" w:sz="0" w:space="0" w:color="auto"/>
            <w:left w:val="none" w:sz="0" w:space="0" w:color="auto"/>
            <w:bottom w:val="none" w:sz="0" w:space="0" w:color="auto"/>
            <w:right w:val="none" w:sz="0" w:space="0" w:color="auto"/>
          </w:divBdr>
        </w:div>
        <w:div w:id="117796205">
          <w:marLeft w:val="640"/>
          <w:marRight w:val="0"/>
          <w:marTop w:val="0"/>
          <w:marBottom w:val="0"/>
          <w:divBdr>
            <w:top w:val="none" w:sz="0" w:space="0" w:color="auto"/>
            <w:left w:val="none" w:sz="0" w:space="0" w:color="auto"/>
            <w:bottom w:val="none" w:sz="0" w:space="0" w:color="auto"/>
            <w:right w:val="none" w:sz="0" w:space="0" w:color="auto"/>
          </w:divBdr>
        </w:div>
        <w:div w:id="210652973">
          <w:marLeft w:val="640"/>
          <w:marRight w:val="0"/>
          <w:marTop w:val="0"/>
          <w:marBottom w:val="0"/>
          <w:divBdr>
            <w:top w:val="none" w:sz="0" w:space="0" w:color="auto"/>
            <w:left w:val="none" w:sz="0" w:space="0" w:color="auto"/>
            <w:bottom w:val="none" w:sz="0" w:space="0" w:color="auto"/>
            <w:right w:val="none" w:sz="0" w:space="0" w:color="auto"/>
          </w:divBdr>
        </w:div>
        <w:div w:id="274413358">
          <w:marLeft w:val="640"/>
          <w:marRight w:val="0"/>
          <w:marTop w:val="0"/>
          <w:marBottom w:val="0"/>
          <w:divBdr>
            <w:top w:val="none" w:sz="0" w:space="0" w:color="auto"/>
            <w:left w:val="none" w:sz="0" w:space="0" w:color="auto"/>
            <w:bottom w:val="none" w:sz="0" w:space="0" w:color="auto"/>
            <w:right w:val="none" w:sz="0" w:space="0" w:color="auto"/>
          </w:divBdr>
        </w:div>
        <w:div w:id="1709992561">
          <w:marLeft w:val="640"/>
          <w:marRight w:val="0"/>
          <w:marTop w:val="0"/>
          <w:marBottom w:val="0"/>
          <w:divBdr>
            <w:top w:val="none" w:sz="0" w:space="0" w:color="auto"/>
            <w:left w:val="none" w:sz="0" w:space="0" w:color="auto"/>
            <w:bottom w:val="none" w:sz="0" w:space="0" w:color="auto"/>
            <w:right w:val="none" w:sz="0" w:space="0" w:color="auto"/>
          </w:divBdr>
        </w:div>
        <w:div w:id="694617922">
          <w:marLeft w:val="640"/>
          <w:marRight w:val="0"/>
          <w:marTop w:val="0"/>
          <w:marBottom w:val="0"/>
          <w:divBdr>
            <w:top w:val="none" w:sz="0" w:space="0" w:color="auto"/>
            <w:left w:val="none" w:sz="0" w:space="0" w:color="auto"/>
            <w:bottom w:val="none" w:sz="0" w:space="0" w:color="auto"/>
            <w:right w:val="none" w:sz="0" w:space="0" w:color="auto"/>
          </w:divBdr>
        </w:div>
        <w:div w:id="1978945870">
          <w:marLeft w:val="640"/>
          <w:marRight w:val="0"/>
          <w:marTop w:val="0"/>
          <w:marBottom w:val="0"/>
          <w:divBdr>
            <w:top w:val="none" w:sz="0" w:space="0" w:color="auto"/>
            <w:left w:val="none" w:sz="0" w:space="0" w:color="auto"/>
            <w:bottom w:val="none" w:sz="0" w:space="0" w:color="auto"/>
            <w:right w:val="none" w:sz="0" w:space="0" w:color="auto"/>
          </w:divBdr>
        </w:div>
        <w:div w:id="1094323711">
          <w:marLeft w:val="640"/>
          <w:marRight w:val="0"/>
          <w:marTop w:val="0"/>
          <w:marBottom w:val="0"/>
          <w:divBdr>
            <w:top w:val="none" w:sz="0" w:space="0" w:color="auto"/>
            <w:left w:val="none" w:sz="0" w:space="0" w:color="auto"/>
            <w:bottom w:val="none" w:sz="0" w:space="0" w:color="auto"/>
            <w:right w:val="none" w:sz="0" w:space="0" w:color="auto"/>
          </w:divBdr>
        </w:div>
        <w:div w:id="196283298">
          <w:marLeft w:val="640"/>
          <w:marRight w:val="0"/>
          <w:marTop w:val="0"/>
          <w:marBottom w:val="0"/>
          <w:divBdr>
            <w:top w:val="none" w:sz="0" w:space="0" w:color="auto"/>
            <w:left w:val="none" w:sz="0" w:space="0" w:color="auto"/>
            <w:bottom w:val="none" w:sz="0" w:space="0" w:color="auto"/>
            <w:right w:val="none" w:sz="0" w:space="0" w:color="auto"/>
          </w:divBdr>
        </w:div>
        <w:div w:id="1596981886">
          <w:marLeft w:val="640"/>
          <w:marRight w:val="0"/>
          <w:marTop w:val="0"/>
          <w:marBottom w:val="0"/>
          <w:divBdr>
            <w:top w:val="none" w:sz="0" w:space="0" w:color="auto"/>
            <w:left w:val="none" w:sz="0" w:space="0" w:color="auto"/>
            <w:bottom w:val="none" w:sz="0" w:space="0" w:color="auto"/>
            <w:right w:val="none" w:sz="0" w:space="0" w:color="auto"/>
          </w:divBdr>
        </w:div>
        <w:div w:id="617377860">
          <w:marLeft w:val="640"/>
          <w:marRight w:val="0"/>
          <w:marTop w:val="0"/>
          <w:marBottom w:val="0"/>
          <w:divBdr>
            <w:top w:val="none" w:sz="0" w:space="0" w:color="auto"/>
            <w:left w:val="none" w:sz="0" w:space="0" w:color="auto"/>
            <w:bottom w:val="none" w:sz="0" w:space="0" w:color="auto"/>
            <w:right w:val="none" w:sz="0" w:space="0" w:color="auto"/>
          </w:divBdr>
        </w:div>
      </w:divsChild>
    </w:div>
    <w:div w:id="89089422">
      <w:bodyDiv w:val="1"/>
      <w:marLeft w:val="0"/>
      <w:marRight w:val="0"/>
      <w:marTop w:val="0"/>
      <w:marBottom w:val="0"/>
      <w:divBdr>
        <w:top w:val="none" w:sz="0" w:space="0" w:color="auto"/>
        <w:left w:val="none" w:sz="0" w:space="0" w:color="auto"/>
        <w:bottom w:val="none" w:sz="0" w:space="0" w:color="auto"/>
        <w:right w:val="none" w:sz="0" w:space="0" w:color="auto"/>
      </w:divBdr>
      <w:divsChild>
        <w:div w:id="1058944025">
          <w:marLeft w:val="640"/>
          <w:marRight w:val="0"/>
          <w:marTop w:val="0"/>
          <w:marBottom w:val="0"/>
          <w:divBdr>
            <w:top w:val="none" w:sz="0" w:space="0" w:color="auto"/>
            <w:left w:val="none" w:sz="0" w:space="0" w:color="auto"/>
            <w:bottom w:val="none" w:sz="0" w:space="0" w:color="auto"/>
            <w:right w:val="none" w:sz="0" w:space="0" w:color="auto"/>
          </w:divBdr>
        </w:div>
        <w:div w:id="1081635182">
          <w:marLeft w:val="640"/>
          <w:marRight w:val="0"/>
          <w:marTop w:val="0"/>
          <w:marBottom w:val="0"/>
          <w:divBdr>
            <w:top w:val="none" w:sz="0" w:space="0" w:color="auto"/>
            <w:left w:val="none" w:sz="0" w:space="0" w:color="auto"/>
            <w:bottom w:val="none" w:sz="0" w:space="0" w:color="auto"/>
            <w:right w:val="none" w:sz="0" w:space="0" w:color="auto"/>
          </w:divBdr>
        </w:div>
        <w:div w:id="1441753977">
          <w:marLeft w:val="640"/>
          <w:marRight w:val="0"/>
          <w:marTop w:val="0"/>
          <w:marBottom w:val="0"/>
          <w:divBdr>
            <w:top w:val="none" w:sz="0" w:space="0" w:color="auto"/>
            <w:left w:val="none" w:sz="0" w:space="0" w:color="auto"/>
            <w:bottom w:val="none" w:sz="0" w:space="0" w:color="auto"/>
            <w:right w:val="none" w:sz="0" w:space="0" w:color="auto"/>
          </w:divBdr>
        </w:div>
        <w:div w:id="1577784433">
          <w:marLeft w:val="640"/>
          <w:marRight w:val="0"/>
          <w:marTop w:val="0"/>
          <w:marBottom w:val="0"/>
          <w:divBdr>
            <w:top w:val="none" w:sz="0" w:space="0" w:color="auto"/>
            <w:left w:val="none" w:sz="0" w:space="0" w:color="auto"/>
            <w:bottom w:val="none" w:sz="0" w:space="0" w:color="auto"/>
            <w:right w:val="none" w:sz="0" w:space="0" w:color="auto"/>
          </w:divBdr>
        </w:div>
        <w:div w:id="2027367466">
          <w:marLeft w:val="640"/>
          <w:marRight w:val="0"/>
          <w:marTop w:val="0"/>
          <w:marBottom w:val="0"/>
          <w:divBdr>
            <w:top w:val="none" w:sz="0" w:space="0" w:color="auto"/>
            <w:left w:val="none" w:sz="0" w:space="0" w:color="auto"/>
            <w:bottom w:val="none" w:sz="0" w:space="0" w:color="auto"/>
            <w:right w:val="none" w:sz="0" w:space="0" w:color="auto"/>
          </w:divBdr>
        </w:div>
        <w:div w:id="125854024">
          <w:marLeft w:val="640"/>
          <w:marRight w:val="0"/>
          <w:marTop w:val="0"/>
          <w:marBottom w:val="0"/>
          <w:divBdr>
            <w:top w:val="none" w:sz="0" w:space="0" w:color="auto"/>
            <w:left w:val="none" w:sz="0" w:space="0" w:color="auto"/>
            <w:bottom w:val="none" w:sz="0" w:space="0" w:color="auto"/>
            <w:right w:val="none" w:sz="0" w:space="0" w:color="auto"/>
          </w:divBdr>
        </w:div>
        <w:div w:id="1727338302">
          <w:marLeft w:val="640"/>
          <w:marRight w:val="0"/>
          <w:marTop w:val="0"/>
          <w:marBottom w:val="0"/>
          <w:divBdr>
            <w:top w:val="none" w:sz="0" w:space="0" w:color="auto"/>
            <w:left w:val="none" w:sz="0" w:space="0" w:color="auto"/>
            <w:bottom w:val="none" w:sz="0" w:space="0" w:color="auto"/>
            <w:right w:val="none" w:sz="0" w:space="0" w:color="auto"/>
          </w:divBdr>
        </w:div>
        <w:div w:id="1510867410">
          <w:marLeft w:val="640"/>
          <w:marRight w:val="0"/>
          <w:marTop w:val="0"/>
          <w:marBottom w:val="0"/>
          <w:divBdr>
            <w:top w:val="none" w:sz="0" w:space="0" w:color="auto"/>
            <w:left w:val="none" w:sz="0" w:space="0" w:color="auto"/>
            <w:bottom w:val="none" w:sz="0" w:space="0" w:color="auto"/>
            <w:right w:val="none" w:sz="0" w:space="0" w:color="auto"/>
          </w:divBdr>
        </w:div>
        <w:div w:id="1378895069">
          <w:marLeft w:val="640"/>
          <w:marRight w:val="0"/>
          <w:marTop w:val="0"/>
          <w:marBottom w:val="0"/>
          <w:divBdr>
            <w:top w:val="none" w:sz="0" w:space="0" w:color="auto"/>
            <w:left w:val="none" w:sz="0" w:space="0" w:color="auto"/>
            <w:bottom w:val="none" w:sz="0" w:space="0" w:color="auto"/>
            <w:right w:val="none" w:sz="0" w:space="0" w:color="auto"/>
          </w:divBdr>
        </w:div>
        <w:div w:id="698243397">
          <w:marLeft w:val="640"/>
          <w:marRight w:val="0"/>
          <w:marTop w:val="0"/>
          <w:marBottom w:val="0"/>
          <w:divBdr>
            <w:top w:val="none" w:sz="0" w:space="0" w:color="auto"/>
            <w:left w:val="none" w:sz="0" w:space="0" w:color="auto"/>
            <w:bottom w:val="none" w:sz="0" w:space="0" w:color="auto"/>
            <w:right w:val="none" w:sz="0" w:space="0" w:color="auto"/>
          </w:divBdr>
        </w:div>
        <w:div w:id="1639218282">
          <w:marLeft w:val="640"/>
          <w:marRight w:val="0"/>
          <w:marTop w:val="0"/>
          <w:marBottom w:val="0"/>
          <w:divBdr>
            <w:top w:val="none" w:sz="0" w:space="0" w:color="auto"/>
            <w:left w:val="none" w:sz="0" w:space="0" w:color="auto"/>
            <w:bottom w:val="none" w:sz="0" w:space="0" w:color="auto"/>
            <w:right w:val="none" w:sz="0" w:space="0" w:color="auto"/>
          </w:divBdr>
        </w:div>
        <w:div w:id="1899509693">
          <w:marLeft w:val="640"/>
          <w:marRight w:val="0"/>
          <w:marTop w:val="0"/>
          <w:marBottom w:val="0"/>
          <w:divBdr>
            <w:top w:val="none" w:sz="0" w:space="0" w:color="auto"/>
            <w:left w:val="none" w:sz="0" w:space="0" w:color="auto"/>
            <w:bottom w:val="none" w:sz="0" w:space="0" w:color="auto"/>
            <w:right w:val="none" w:sz="0" w:space="0" w:color="auto"/>
          </w:divBdr>
        </w:div>
        <w:div w:id="1217819959">
          <w:marLeft w:val="640"/>
          <w:marRight w:val="0"/>
          <w:marTop w:val="0"/>
          <w:marBottom w:val="0"/>
          <w:divBdr>
            <w:top w:val="none" w:sz="0" w:space="0" w:color="auto"/>
            <w:left w:val="none" w:sz="0" w:space="0" w:color="auto"/>
            <w:bottom w:val="none" w:sz="0" w:space="0" w:color="auto"/>
            <w:right w:val="none" w:sz="0" w:space="0" w:color="auto"/>
          </w:divBdr>
        </w:div>
        <w:div w:id="337005207">
          <w:marLeft w:val="640"/>
          <w:marRight w:val="0"/>
          <w:marTop w:val="0"/>
          <w:marBottom w:val="0"/>
          <w:divBdr>
            <w:top w:val="none" w:sz="0" w:space="0" w:color="auto"/>
            <w:left w:val="none" w:sz="0" w:space="0" w:color="auto"/>
            <w:bottom w:val="none" w:sz="0" w:space="0" w:color="auto"/>
            <w:right w:val="none" w:sz="0" w:space="0" w:color="auto"/>
          </w:divBdr>
        </w:div>
        <w:div w:id="1973752684">
          <w:marLeft w:val="640"/>
          <w:marRight w:val="0"/>
          <w:marTop w:val="0"/>
          <w:marBottom w:val="0"/>
          <w:divBdr>
            <w:top w:val="none" w:sz="0" w:space="0" w:color="auto"/>
            <w:left w:val="none" w:sz="0" w:space="0" w:color="auto"/>
            <w:bottom w:val="none" w:sz="0" w:space="0" w:color="auto"/>
            <w:right w:val="none" w:sz="0" w:space="0" w:color="auto"/>
          </w:divBdr>
        </w:div>
        <w:div w:id="2129734008">
          <w:marLeft w:val="640"/>
          <w:marRight w:val="0"/>
          <w:marTop w:val="0"/>
          <w:marBottom w:val="0"/>
          <w:divBdr>
            <w:top w:val="none" w:sz="0" w:space="0" w:color="auto"/>
            <w:left w:val="none" w:sz="0" w:space="0" w:color="auto"/>
            <w:bottom w:val="none" w:sz="0" w:space="0" w:color="auto"/>
            <w:right w:val="none" w:sz="0" w:space="0" w:color="auto"/>
          </w:divBdr>
        </w:div>
        <w:div w:id="1735350273">
          <w:marLeft w:val="640"/>
          <w:marRight w:val="0"/>
          <w:marTop w:val="0"/>
          <w:marBottom w:val="0"/>
          <w:divBdr>
            <w:top w:val="none" w:sz="0" w:space="0" w:color="auto"/>
            <w:left w:val="none" w:sz="0" w:space="0" w:color="auto"/>
            <w:bottom w:val="none" w:sz="0" w:space="0" w:color="auto"/>
            <w:right w:val="none" w:sz="0" w:space="0" w:color="auto"/>
          </w:divBdr>
        </w:div>
        <w:div w:id="593365363">
          <w:marLeft w:val="640"/>
          <w:marRight w:val="0"/>
          <w:marTop w:val="0"/>
          <w:marBottom w:val="0"/>
          <w:divBdr>
            <w:top w:val="none" w:sz="0" w:space="0" w:color="auto"/>
            <w:left w:val="none" w:sz="0" w:space="0" w:color="auto"/>
            <w:bottom w:val="none" w:sz="0" w:space="0" w:color="auto"/>
            <w:right w:val="none" w:sz="0" w:space="0" w:color="auto"/>
          </w:divBdr>
        </w:div>
        <w:div w:id="719671257">
          <w:marLeft w:val="640"/>
          <w:marRight w:val="0"/>
          <w:marTop w:val="0"/>
          <w:marBottom w:val="0"/>
          <w:divBdr>
            <w:top w:val="none" w:sz="0" w:space="0" w:color="auto"/>
            <w:left w:val="none" w:sz="0" w:space="0" w:color="auto"/>
            <w:bottom w:val="none" w:sz="0" w:space="0" w:color="auto"/>
            <w:right w:val="none" w:sz="0" w:space="0" w:color="auto"/>
          </w:divBdr>
        </w:div>
        <w:div w:id="484513466">
          <w:marLeft w:val="640"/>
          <w:marRight w:val="0"/>
          <w:marTop w:val="0"/>
          <w:marBottom w:val="0"/>
          <w:divBdr>
            <w:top w:val="none" w:sz="0" w:space="0" w:color="auto"/>
            <w:left w:val="none" w:sz="0" w:space="0" w:color="auto"/>
            <w:bottom w:val="none" w:sz="0" w:space="0" w:color="auto"/>
            <w:right w:val="none" w:sz="0" w:space="0" w:color="auto"/>
          </w:divBdr>
        </w:div>
        <w:div w:id="634260387">
          <w:marLeft w:val="640"/>
          <w:marRight w:val="0"/>
          <w:marTop w:val="0"/>
          <w:marBottom w:val="0"/>
          <w:divBdr>
            <w:top w:val="none" w:sz="0" w:space="0" w:color="auto"/>
            <w:left w:val="none" w:sz="0" w:space="0" w:color="auto"/>
            <w:bottom w:val="none" w:sz="0" w:space="0" w:color="auto"/>
            <w:right w:val="none" w:sz="0" w:space="0" w:color="auto"/>
          </w:divBdr>
        </w:div>
        <w:div w:id="1667199567">
          <w:marLeft w:val="640"/>
          <w:marRight w:val="0"/>
          <w:marTop w:val="0"/>
          <w:marBottom w:val="0"/>
          <w:divBdr>
            <w:top w:val="none" w:sz="0" w:space="0" w:color="auto"/>
            <w:left w:val="none" w:sz="0" w:space="0" w:color="auto"/>
            <w:bottom w:val="none" w:sz="0" w:space="0" w:color="auto"/>
            <w:right w:val="none" w:sz="0" w:space="0" w:color="auto"/>
          </w:divBdr>
        </w:div>
        <w:div w:id="1795364206">
          <w:marLeft w:val="640"/>
          <w:marRight w:val="0"/>
          <w:marTop w:val="0"/>
          <w:marBottom w:val="0"/>
          <w:divBdr>
            <w:top w:val="none" w:sz="0" w:space="0" w:color="auto"/>
            <w:left w:val="none" w:sz="0" w:space="0" w:color="auto"/>
            <w:bottom w:val="none" w:sz="0" w:space="0" w:color="auto"/>
            <w:right w:val="none" w:sz="0" w:space="0" w:color="auto"/>
          </w:divBdr>
        </w:div>
        <w:div w:id="1448817065">
          <w:marLeft w:val="640"/>
          <w:marRight w:val="0"/>
          <w:marTop w:val="0"/>
          <w:marBottom w:val="0"/>
          <w:divBdr>
            <w:top w:val="none" w:sz="0" w:space="0" w:color="auto"/>
            <w:left w:val="none" w:sz="0" w:space="0" w:color="auto"/>
            <w:bottom w:val="none" w:sz="0" w:space="0" w:color="auto"/>
            <w:right w:val="none" w:sz="0" w:space="0" w:color="auto"/>
          </w:divBdr>
        </w:div>
        <w:div w:id="1012416903">
          <w:marLeft w:val="640"/>
          <w:marRight w:val="0"/>
          <w:marTop w:val="0"/>
          <w:marBottom w:val="0"/>
          <w:divBdr>
            <w:top w:val="none" w:sz="0" w:space="0" w:color="auto"/>
            <w:left w:val="none" w:sz="0" w:space="0" w:color="auto"/>
            <w:bottom w:val="none" w:sz="0" w:space="0" w:color="auto"/>
            <w:right w:val="none" w:sz="0" w:space="0" w:color="auto"/>
          </w:divBdr>
        </w:div>
        <w:div w:id="1745106788">
          <w:marLeft w:val="640"/>
          <w:marRight w:val="0"/>
          <w:marTop w:val="0"/>
          <w:marBottom w:val="0"/>
          <w:divBdr>
            <w:top w:val="none" w:sz="0" w:space="0" w:color="auto"/>
            <w:left w:val="none" w:sz="0" w:space="0" w:color="auto"/>
            <w:bottom w:val="none" w:sz="0" w:space="0" w:color="auto"/>
            <w:right w:val="none" w:sz="0" w:space="0" w:color="auto"/>
          </w:divBdr>
        </w:div>
        <w:div w:id="1419984341">
          <w:marLeft w:val="640"/>
          <w:marRight w:val="0"/>
          <w:marTop w:val="0"/>
          <w:marBottom w:val="0"/>
          <w:divBdr>
            <w:top w:val="none" w:sz="0" w:space="0" w:color="auto"/>
            <w:left w:val="none" w:sz="0" w:space="0" w:color="auto"/>
            <w:bottom w:val="none" w:sz="0" w:space="0" w:color="auto"/>
            <w:right w:val="none" w:sz="0" w:space="0" w:color="auto"/>
          </w:divBdr>
        </w:div>
        <w:div w:id="870071497">
          <w:marLeft w:val="640"/>
          <w:marRight w:val="0"/>
          <w:marTop w:val="0"/>
          <w:marBottom w:val="0"/>
          <w:divBdr>
            <w:top w:val="none" w:sz="0" w:space="0" w:color="auto"/>
            <w:left w:val="none" w:sz="0" w:space="0" w:color="auto"/>
            <w:bottom w:val="none" w:sz="0" w:space="0" w:color="auto"/>
            <w:right w:val="none" w:sz="0" w:space="0" w:color="auto"/>
          </w:divBdr>
        </w:div>
        <w:div w:id="625550269">
          <w:marLeft w:val="640"/>
          <w:marRight w:val="0"/>
          <w:marTop w:val="0"/>
          <w:marBottom w:val="0"/>
          <w:divBdr>
            <w:top w:val="none" w:sz="0" w:space="0" w:color="auto"/>
            <w:left w:val="none" w:sz="0" w:space="0" w:color="auto"/>
            <w:bottom w:val="none" w:sz="0" w:space="0" w:color="auto"/>
            <w:right w:val="none" w:sz="0" w:space="0" w:color="auto"/>
          </w:divBdr>
        </w:div>
        <w:div w:id="446045888">
          <w:marLeft w:val="640"/>
          <w:marRight w:val="0"/>
          <w:marTop w:val="0"/>
          <w:marBottom w:val="0"/>
          <w:divBdr>
            <w:top w:val="none" w:sz="0" w:space="0" w:color="auto"/>
            <w:left w:val="none" w:sz="0" w:space="0" w:color="auto"/>
            <w:bottom w:val="none" w:sz="0" w:space="0" w:color="auto"/>
            <w:right w:val="none" w:sz="0" w:space="0" w:color="auto"/>
          </w:divBdr>
        </w:div>
        <w:div w:id="1932734590">
          <w:marLeft w:val="640"/>
          <w:marRight w:val="0"/>
          <w:marTop w:val="0"/>
          <w:marBottom w:val="0"/>
          <w:divBdr>
            <w:top w:val="none" w:sz="0" w:space="0" w:color="auto"/>
            <w:left w:val="none" w:sz="0" w:space="0" w:color="auto"/>
            <w:bottom w:val="none" w:sz="0" w:space="0" w:color="auto"/>
            <w:right w:val="none" w:sz="0" w:space="0" w:color="auto"/>
          </w:divBdr>
        </w:div>
        <w:div w:id="1430933577">
          <w:marLeft w:val="640"/>
          <w:marRight w:val="0"/>
          <w:marTop w:val="0"/>
          <w:marBottom w:val="0"/>
          <w:divBdr>
            <w:top w:val="none" w:sz="0" w:space="0" w:color="auto"/>
            <w:left w:val="none" w:sz="0" w:space="0" w:color="auto"/>
            <w:bottom w:val="none" w:sz="0" w:space="0" w:color="auto"/>
            <w:right w:val="none" w:sz="0" w:space="0" w:color="auto"/>
          </w:divBdr>
        </w:div>
        <w:div w:id="1801997285">
          <w:marLeft w:val="640"/>
          <w:marRight w:val="0"/>
          <w:marTop w:val="0"/>
          <w:marBottom w:val="0"/>
          <w:divBdr>
            <w:top w:val="none" w:sz="0" w:space="0" w:color="auto"/>
            <w:left w:val="none" w:sz="0" w:space="0" w:color="auto"/>
            <w:bottom w:val="none" w:sz="0" w:space="0" w:color="auto"/>
            <w:right w:val="none" w:sz="0" w:space="0" w:color="auto"/>
          </w:divBdr>
        </w:div>
        <w:div w:id="2097702810">
          <w:marLeft w:val="640"/>
          <w:marRight w:val="0"/>
          <w:marTop w:val="0"/>
          <w:marBottom w:val="0"/>
          <w:divBdr>
            <w:top w:val="none" w:sz="0" w:space="0" w:color="auto"/>
            <w:left w:val="none" w:sz="0" w:space="0" w:color="auto"/>
            <w:bottom w:val="none" w:sz="0" w:space="0" w:color="auto"/>
            <w:right w:val="none" w:sz="0" w:space="0" w:color="auto"/>
          </w:divBdr>
        </w:div>
        <w:div w:id="792359082">
          <w:marLeft w:val="640"/>
          <w:marRight w:val="0"/>
          <w:marTop w:val="0"/>
          <w:marBottom w:val="0"/>
          <w:divBdr>
            <w:top w:val="none" w:sz="0" w:space="0" w:color="auto"/>
            <w:left w:val="none" w:sz="0" w:space="0" w:color="auto"/>
            <w:bottom w:val="none" w:sz="0" w:space="0" w:color="auto"/>
            <w:right w:val="none" w:sz="0" w:space="0" w:color="auto"/>
          </w:divBdr>
        </w:div>
        <w:div w:id="796414674">
          <w:marLeft w:val="640"/>
          <w:marRight w:val="0"/>
          <w:marTop w:val="0"/>
          <w:marBottom w:val="0"/>
          <w:divBdr>
            <w:top w:val="none" w:sz="0" w:space="0" w:color="auto"/>
            <w:left w:val="none" w:sz="0" w:space="0" w:color="auto"/>
            <w:bottom w:val="none" w:sz="0" w:space="0" w:color="auto"/>
            <w:right w:val="none" w:sz="0" w:space="0" w:color="auto"/>
          </w:divBdr>
        </w:div>
        <w:div w:id="845905421">
          <w:marLeft w:val="640"/>
          <w:marRight w:val="0"/>
          <w:marTop w:val="0"/>
          <w:marBottom w:val="0"/>
          <w:divBdr>
            <w:top w:val="none" w:sz="0" w:space="0" w:color="auto"/>
            <w:left w:val="none" w:sz="0" w:space="0" w:color="auto"/>
            <w:bottom w:val="none" w:sz="0" w:space="0" w:color="auto"/>
            <w:right w:val="none" w:sz="0" w:space="0" w:color="auto"/>
          </w:divBdr>
        </w:div>
        <w:div w:id="1793745672">
          <w:marLeft w:val="640"/>
          <w:marRight w:val="0"/>
          <w:marTop w:val="0"/>
          <w:marBottom w:val="0"/>
          <w:divBdr>
            <w:top w:val="none" w:sz="0" w:space="0" w:color="auto"/>
            <w:left w:val="none" w:sz="0" w:space="0" w:color="auto"/>
            <w:bottom w:val="none" w:sz="0" w:space="0" w:color="auto"/>
            <w:right w:val="none" w:sz="0" w:space="0" w:color="auto"/>
          </w:divBdr>
        </w:div>
        <w:div w:id="1182671742">
          <w:marLeft w:val="640"/>
          <w:marRight w:val="0"/>
          <w:marTop w:val="0"/>
          <w:marBottom w:val="0"/>
          <w:divBdr>
            <w:top w:val="none" w:sz="0" w:space="0" w:color="auto"/>
            <w:left w:val="none" w:sz="0" w:space="0" w:color="auto"/>
            <w:bottom w:val="none" w:sz="0" w:space="0" w:color="auto"/>
            <w:right w:val="none" w:sz="0" w:space="0" w:color="auto"/>
          </w:divBdr>
        </w:div>
        <w:div w:id="1462074611">
          <w:marLeft w:val="640"/>
          <w:marRight w:val="0"/>
          <w:marTop w:val="0"/>
          <w:marBottom w:val="0"/>
          <w:divBdr>
            <w:top w:val="none" w:sz="0" w:space="0" w:color="auto"/>
            <w:left w:val="none" w:sz="0" w:space="0" w:color="auto"/>
            <w:bottom w:val="none" w:sz="0" w:space="0" w:color="auto"/>
            <w:right w:val="none" w:sz="0" w:space="0" w:color="auto"/>
          </w:divBdr>
        </w:div>
        <w:div w:id="1945729066">
          <w:marLeft w:val="640"/>
          <w:marRight w:val="0"/>
          <w:marTop w:val="0"/>
          <w:marBottom w:val="0"/>
          <w:divBdr>
            <w:top w:val="none" w:sz="0" w:space="0" w:color="auto"/>
            <w:left w:val="none" w:sz="0" w:space="0" w:color="auto"/>
            <w:bottom w:val="none" w:sz="0" w:space="0" w:color="auto"/>
            <w:right w:val="none" w:sz="0" w:space="0" w:color="auto"/>
          </w:divBdr>
        </w:div>
        <w:div w:id="1700933348">
          <w:marLeft w:val="640"/>
          <w:marRight w:val="0"/>
          <w:marTop w:val="0"/>
          <w:marBottom w:val="0"/>
          <w:divBdr>
            <w:top w:val="none" w:sz="0" w:space="0" w:color="auto"/>
            <w:left w:val="none" w:sz="0" w:space="0" w:color="auto"/>
            <w:bottom w:val="none" w:sz="0" w:space="0" w:color="auto"/>
            <w:right w:val="none" w:sz="0" w:space="0" w:color="auto"/>
          </w:divBdr>
        </w:div>
        <w:div w:id="653726300">
          <w:marLeft w:val="640"/>
          <w:marRight w:val="0"/>
          <w:marTop w:val="0"/>
          <w:marBottom w:val="0"/>
          <w:divBdr>
            <w:top w:val="none" w:sz="0" w:space="0" w:color="auto"/>
            <w:left w:val="none" w:sz="0" w:space="0" w:color="auto"/>
            <w:bottom w:val="none" w:sz="0" w:space="0" w:color="auto"/>
            <w:right w:val="none" w:sz="0" w:space="0" w:color="auto"/>
          </w:divBdr>
        </w:div>
        <w:div w:id="1103495326">
          <w:marLeft w:val="640"/>
          <w:marRight w:val="0"/>
          <w:marTop w:val="0"/>
          <w:marBottom w:val="0"/>
          <w:divBdr>
            <w:top w:val="none" w:sz="0" w:space="0" w:color="auto"/>
            <w:left w:val="none" w:sz="0" w:space="0" w:color="auto"/>
            <w:bottom w:val="none" w:sz="0" w:space="0" w:color="auto"/>
            <w:right w:val="none" w:sz="0" w:space="0" w:color="auto"/>
          </w:divBdr>
        </w:div>
        <w:div w:id="1176575700">
          <w:marLeft w:val="640"/>
          <w:marRight w:val="0"/>
          <w:marTop w:val="0"/>
          <w:marBottom w:val="0"/>
          <w:divBdr>
            <w:top w:val="none" w:sz="0" w:space="0" w:color="auto"/>
            <w:left w:val="none" w:sz="0" w:space="0" w:color="auto"/>
            <w:bottom w:val="none" w:sz="0" w:space="0" w:color="auto"/>
            <w:right w:val="none" w:sz="0" w:space="0" w:color="auto"/>
          </w:divBdr>
        </w:div>
        <w:div w:id="1618296763">
          <w:marLeft w:val="640"/>
          <w:marRight w:val="0"/>
          <w:marTop w:val="0"/>
          <w:marBottom w:val="0"/>
          <w:divBdr>
            <w:top w:val="none" w:sz="0" w:space="0" w:color="auto"/>
            <w:left w:val="none" w:sz="0" w:space="0" w:color="auto"/>
            <w:bottom w:val="none" w:sz="0" w:space="0" w:color="auto"/>
            <w:right w:val="none" w:sz="0" w:space="0" w:color="auto"/>
          </w:divBdr>
        </w:div>
        <w:div w:id="850875514">
          <w:marLeft w:val="640"/>
          <w:marRight w:val="0"/>
          <w:marTop w:val="0"/>
          <w:marBottom w:val="0"/>
          <w:divBdr>
            <w:top w:val="none" w:sz="0" w:space="0" w:color="auto"/>
            <w:left w:val="none" w:sz="0" w:space="0" w:color="auto"/>
            <w:bottom w:val="none" w:sz="0" w:space="0" w:color="auto"/>
            <w:right w:val="none" w:sz="0" w:space="0" w:color="auto"/>
          </w:divBdr>
        </w:div>
        <w:div w:id="592472984">
          <w:marLeft w:val="640"/>
          <w:marRight w:val="0"/>
          <w:marTop w:val="0"/>
          <w:marBottom w:val="0"/>
          <w:divBdr>
            <w:top w:val="none" w:sz="0" w:space="0" w:color="auto"/>
            <w:left w:val="none" w:sz="0" w:space="0" w:color="auto"/>
            <w:bottom w:val="none" w:sz="0" w:space="0" w:color="auto"/>
            <w:right w:val="none" w:sz="0" w:space="0" w:color="auto"/>
          </w:divBdr>
        </w:div>
        <w:div w:id="818687118">
          <w:marLeft w:val="640"/>
          <w:marRight w:val="0"/>
          <w:marTop w:val="0"/>
          <w:marBottom w:val="0"/>
          <w:divBdr>
            <w:top w:val="none" w:sz="0" w:space="0" w:color="auto"/>
            <w:left w:val="none" w:sz="0" w:space="0" w:color="auto"/>
            <w:bottom w:val="none" w:sz="0" w:space="0" w:color="auto"/>
            <w:right w:val="none" w:sz="0" w:space="0" w:color="auto"/>
          </w:divBdr>
        </w:div>
        <w:div w:id="1660233478">
          <w:marLeft w:val="640"/>
          <w:marRight w:val="0"/>
          <w:marTop w:val="0"/>
          <w:marBottom w:val="0"/>
          <w:divBdr>
            <w:top w:val="none" w:sz="0" w:space="0" w:color="auto"/>
            <w:left w:val="none" w:sz="0" w:space="0" w:color="auto"/>
            <w:bottom w:val="none" w:sz="0" w:space="0" w:color="auto"/>
            <w:right w:val="none" w:sz="0" w:space="0" w:color="auto"/>
          </w:divBdr>
        </w:div>
        <w:div w:id="1855607081">
          <w:marLeft w:val="640"/>
          <w:marRight w:val="0"/>
          <w:marTop w:val="0"/>
          <w:marBottom w:val="0"/>
          <w:divBdr>
            <w:top w:val="none" w:sz="0" w:space="0" w:color="auto"/>
            <w:left w:val="none" w:sz="0" w:space="0" w:color="auto"/>
            <w:bottom w:val="none" w:sz="0" w:space="0" w:color="auto"/>
            <w:right w:val="none" w:sz="0" w:space="0" w:color="auto"/>
          </w:divBdr>
        </w:div>
        <w:div w:id="1547449732">
          <w:marLeft w:val="640"/>
          <w:marRight w:val="0"/>
          <w:marTop w:val="0"/>
          <w:marBottom w:val="0"/>
          <w:divBdr>
            <w:top w:val="none" w:sz="0" w:space="0" w:color="auto"/>
            <w:left w:val="none" w:sz="0" w:space="0" w:color="auto"/>
            <w:bottom w:val="none" w:sz="0" w:space="0" w:color="auto"/>
            <w:right w:val="none" w:sz="0" w:space="0" w:color="auto"/>
          </w:divBdr>
        </w:div>
        <w:div w:id="1619414691">
          <w:marLeft w:val="640"/>
          <w:marRight w:val="0"/>
          <w:marTop w:val="0"/>
          <w:marBottom w:val="0"/>
          <w:divBdr>
            <w:top w:val="none" w:sz="0" w:space="0" w:color="auto"/>
            <w:left w:val="none" w:sz="0" w:space="0" w:color="auto"/>
            <w:bottom w:val="none" w:sz="0" w:space="0" w:color="auto"/>
            <w:right w:val="none" w:sz="0" w:space="0" w:color="auto"/>
          </w:divBdr>
        </w:div>
        <w:div w:id="761071098">
          <w:marLeft w:val="640"/>
          <w:marRight w:val="0"/>
          <w:marTop w:val="0"/>
          <w:marBottom w:val="0"/>
          <w:divBdr>
            <w:top w:val="none" w:sz="0" w:space="0" w:color="auto"/>
            <w:left w:val="none" w:sz="0" w:space="0" w:color="auto"/>
            <w:bottom w:val="none" w:sz="0" w:space="0" w:color="auto"/>
            <w:right w:val="none" w:sz="0" w:space="0" w:color="auto"/>
          </w:divBdr>
        </w:div>
        <w:div w:id="1404330932">
          <w:marLeft w:val="640"/>
          <w:marRight w:val="0"/>
          <w:marTop w:val="0"/>
          <w:marBottom w:val="0"/>
          <w:divBdr>
            <w:top w:val="none" w:sz="0" w:space="0" w:color="auto"/>
            <w:left w:val="none" w:sz="0" w:space="0" w:color="auto"/>
            <w:bottom w:val="none" w:sz="0" w:space="0" w:color="auto"/>
            <w:right w:val="none" w:sz="0" w:space="0" w:color="auto"/>
          </w:divBdr>
        </w:div>
        <w:div w:id="1020200632">
          <w:marLeft w:val="640"/>
          <w:marRight w:val="0"/>
          <w:marTop w:val="0"/>
          <w:marBottom w:val="0"/>
          <w:divBdr>
            <w:top w:val="none" w:sz="0" w:space="0" w:color="auto"/>
            <w:left w:val="none" w:sz="0" w:space="0" w:color="auto"/>
            <w:bottom w:val="none" w:sz="0" w:space="0" w:color="auto"/>
            <w:right w:val="none" w:sz="0" w:space="0" w:color="auto"/>
          </w:divBdr>
        </w:div>
        <w:div w:id="1861316900">
          <w:marLeft w:val="640"/>
          <w:marRight w:val="0"/>
          <w:marTop w:val="0"/>
          <w:marBottom w:val="0"/>
          <w:divBdr>
            <w:top w:val="none" w:sz="0" w:space="0" w:color="auto"/>
            <w:left w:val="none" w:sz="0" w:space="0" w:color="auto"/>
            <w:bottom w:val="none" w:sz="0" w:space="0" w:color="auto"/>
            <w:right w:val="none" w:sz="0" w:space="0" w:color="auto"/>
          </w:divBdr>
        </w:div>
        <w:div w:id="1931115196">
          <w:marLeft w:val="640"/>
          <w:marRight w:val="0"/>
          <w:marTop w:val="0"/>
          <w:marBottom w:val="0"/>
          <w:divBdr>
            <w:top w:val="none" w:sz="0" w:space="0" w:color="auto"/>
            <w:left w:val="none" w:sz="0" w:space="0" w:color="auto"/>
            <w:bottom w:val="none" w:sz="0" w:space="0" w:color="auto"/>
            <w:right w:val="none" w:sz="0" w:space="0" w:color="auto"/>
          </w:divBdr>
        </w:div>
        <w:div w:id="1924994788">
          <w:marLeft w:val="640"/>
          <w:marRight w:val="0"/>
          <w:marTop w:val="0"/>
          <w:marBottom w:val="0"/>
          <w:divBdr>
            <w:top w:val="none" w:sz="0" w:space="0" w:color="auto"/>
            <w:left w:val="none" w:sz="0" w:space="0" w:color="auto"/>
            <w:bottom w:val="none" w:sz="0" w:space="0" w:color="auto"/>
            <w:right w:val="none" w:sz="0" w:space="0" w:color="auto"/>
          </w:divBdr>
        </w:div>
        <w:div w:id="1997175759">
          <w:marLeft w:val="640"/>
          <w:marRight w:val="0"/>
          <w:marTop w:val="0"/>
          <w:marBottom w:val="0"/>
          <w:divBdr>
            <w:top w:val="none" w:sz="0" w:space="0" w:color="auto"/>
            <w:left w:val="none" w:sz="0" w:space="0" w:color="auto"/>
            <w:bottom w:val="none" w:sz="0" w:space="0" w:color="auto"/>
            <w:right w:val="none" w:sz="0" w:space="0" w:color="auto"/>
          </w:divBdr>
        </w:div>
        <w:div w:id="1031876579">
          <w:marLeft w:val="640"/>
          <w:marRight w:val="0"/>
          <w:marTop w:val="0"/>
          <w:marBottom w:val="0"/>
          <w:divBdr>
            <w:top w:val="none" w:sz="0" w:space="0" w:color="auto"/>
            <w:left w:val="none" w:sz="0" w:space="0" w:color="auto"/>
            <w:bottom w:val="none" w:sz="0" w:space="0" w:color="auto"/>
            <w:right w:val="none" w:sz="0" w:space="0" w:color="auto"/>
          </w:divBdr>
        </w:div>
        <w:div w:id="171456569">
          <w:marLeft w:val="640"/>
          <w:marRight w:val="0"/>
          <w:marTop w:val="0"/>
          <w:marBottom w:val="0"/>
          <w:divBdr>
            <w:top w:val="none" w:sz="0" w:space="0" w:color="auto"/>
            <w:left w:val="none" w:sz="0" w:space="0" w:color="auto"/>
            <w:bottom w:val="none" w:sz="0" w:space="0" w:color="auto"/>
            <w:right w:val="none" w:sz="0" w:space="0" w:color="auto"/>
          </w:divBdr>
        </w:div>
        <w:div w:id="1910770885">
          <w:marLeft w:val="640"/>
          <w:marRight w:val="0"/>
          <w:marTop w:val="0"/>
          <w:marBottom w:val="0"/>
          <w:divBdr>
            <w:top w:val="none" w:sz="0" w:space="0" w:color="auto"/>
            <w:left w:val="none" w:sz="0" w:space="0" w:color="auto"/>
            <w:bottom w:val="none" w:sz="0" w:space="0" w:color="auto"/>
            <w:right w:val="none" w:sz="0" w:space="0" w:color="auto"/>
          </w:divBdr>
        </w:div>
        <w:div w:id="1060177957">
          <w:marLeft w:val="640"/>
          <w:marRight w:val="0"/>
          <w:marTop w:val="0"/>
          <w:marBottom w:val="0"/>
          <w:divBdr>
            <w:top w:val="none" w:sz="0" w:space="0" w:color="auto"/>
            <w:left w:val="none" w:sz="0" w:space="0" w:color="auto"/>
            <w:bottom w:val="none" w:sz="0" w:space="0" w:color="auto"/>
            <w:right w:val="none" w:sz="0" w:space="0" w:color="auto"/>
          </w:divBdr>
        </w:div>
        <w:div w:id="1851142520">
          <w:marLeft w:val="640"/>
          <w:marRight w:val="0"/>
          <w:marTop w:val="0"/>
          <w:marBottom w:val="0"/>
          <w:divBdr>
            <w:top w:val="none" w:sz="0" w:space="0" w:color="auto"/>
            <w:left w:val="none" w:sz="0" w:space="0" w:color="auto"/>
            <w:bottom w:val="none" w:sz="0" w:space="0" w:color="auto"/>
            <w:right w:val="none" w:sz="0" w:space="0" w:color="auto"/>
          </w:divBdr>
        </w:div>
        <w:div w:id="2081978047">
          <w:marLeft w:val="640"/>
          <w:marRight w:val="0"/>
          <w:marTop w:val="0"/>
          <w:marBottom w:val="0"/>
          <w:divBdr>
            <w:top w:val="none" w:sz="0" w:space="0" w:color="auto"/>
            <w:left w:val="none" w:sz="0" w:space="0" w:color="auto"/>
            <w:bottom w:val="none" w:sz="0" w:space="0" w:color="auto"/>
            <w:right w:val="none" w:sz="0" w:space="0" w:color="auto"/>
          </w:divBdr>
        </w:div>
        <w:div w:id="1799912452">
          <w:marLeft w:val="640"/>
          <w:marRight w:val="0"/>
          <w:marTop w:val="0"/>
          <w:marBottom w:val="0"/>
          <w:divBdr>
            <w:top w:val="none" w:sz="0" w:space="0" w:color="auto"/>
            <w:left w:val="none" w:sz="0" w:space="0" w:color="auto"/>
            <w:bottom w:val="none" w:sz="0" w:space="0" w:color="auto"/>
            <w:right w:val="none" w:sz="0" w:space="0" w:color="auto"/>
          </w:divBdr>
        </w:div>
        <w:div w:id="1604606215">
          <w:marLeft w:val="640"/>
          <w:marRight w:val="0"/>
          <w:marTop w:val="0"/>
          <w:marBottom w:val="0"/>
          <w:divBdr>
            <w:top w:val="none" w:sz="0" w:space="0" w:color="auto"/>
            <w:left w:val="none" w:sz="0" w:space="0" w:color="auto"/>
            <w:bottom w:val="none" w:sz="0" w:space="0" w:color="auto"/>
            <w:right w:val="none" w:sz="0" w:space="0" w:color="auto"/>
          </w:divBdr>
        </w:div>
        <w:div w:id="2135899987">
          <w:marLeft w:val="640"/>
          <w:marRight w:val="0"/>
          <w:marTop w:val="0"/>
          <w:marBottom w:val="0"/>
          <w:divBdr>
            <w:top w:val="none" w:sz="0" w:space="0" w:color="auto"/>
            <w:left w:val="none" w:sz="0" w:space="0" w:color="auto"/>
            <w:bottom w:val="none" w:sz="0" w:space="0" w:color="auto"/>
            <w:right w:val="none" w:sz="0" w:space="0" w:color="auto"/>
          </w:divBdr>
        </w:div>
        <w:div w:id="460464879">
          <w:marLeft w:val="640"/>
          <w:marRight w:val="0"/>
          <w:marTop w:val="0"/>
          <w:marBottom w:val="0"/>
          <w:divBdr>
            <w:top w:val="none" w:sz="0" w:space="0" w:color="auto"/>
            <w:left w:val="none" w:sz="0" w:space="0" w:color="auto"/>
            <w:bottom w:val="none" w:sz="0" w:space="0" w:color="auto"/>
            <w:right w:val="none" w:sz="0" w:space="0" w:color="auto"/>
          </w:divBdr>
        </w:div>
        <w:div w:id="1671907037">
          <w:marLeft w:val="640"/>
          <w:marRight w:val="0"/>
          <w:marTop w:val="0"/>
          <w:marBottom w:val="0"/>
          <w:divBdr>
            <w:top w:val="none" w:sz="0" w:space="0" w:color="auto"/>
            <w:left w:val="none" w:sz="0" w:space="0" w:color="auto"/>
            <w:bottom w:val="none" w:sz="0" w:space="0" w:color="auto"/>
            <w:right w:val="none" w:sz="0" w:space="0" w:color="auto"/>
          </w:divBdr>
        </w:div>
        <w:div w:id="769592668">
          <w:marLeft w:val="640"/>
          <w:marRight w:val="0"/>
          <w:marTop w:val="0"/>
          <w:marBottom w:val="0"/>
          <w:divBdr>
            <w:top w:val="none" w:sz="0" w:space="0" w:color="auto"/>
            <w:left w:val="none" w:sz="0" w:space="0" w:color="auto"/>
            <w:bottom w:val="none" w:sz="0" w:space="0" w:color="auto"/>
            <w:right w:val="none" w:sz="0" w:space="0" w:color="auto"/>
          </w:divBdr>
        </w:div>
        <w:div w:id="751700149">
          <w:marLeft w:val="640"/>
          <w:marRight w:val="0"/>
          <w:marTop w:val="0"/>
          <w:marBottom w:val="0"/>
          <w:divBdr>
            <w:top w:val="none" w:sz="0" w:space="0" w:color="auto"/>
            <w:left w:val="none" w:sz="0" w:space="0" w:color="auto"/>
            <w:bottom w:val="none" w:sz="0" w:space="0" w:color="auto"/>
            <w:right w:val="none" w:sz="0" w:space="0" w:color="auto"/>
          </w:divBdr>
        </w:div>
      </w:divsChild>
    </w:div>
    <w:div w:id="100496593">
      <w:bodyDiv w:val="1"/>
      <w:marLeft w:val="0"/>
      <w:marRight w:val="0"/>
      <w:marTop w:val="0"/>
      <w:marBottom w:val="0"/>
      <w:divBdr>
        <w:top w:val="none" w:sz="0" w:space="0" w:color="auto"/>
        <w:left w:val="none" w:sz="0" w:space="0" w:color="auto"/>
        <w:bottom w:val="none" w:sz="0" w:space="0" w:color="auto"/>
        <w:right w:val="none" w:sz="0" w:space="0" w:color="auto"/>
      </w:divBdr>
      <w:divsChild>
        <w:div w:id="863129122">
          <w:marLeft w:val="640"/>
          <w:marRight w:val="0"/>
          <w:marTop w:val="0"/>
          <w:marBottom w:val="0"/>
          <w:divBdr>
            <w:top w:val="none" w:sz="0" w:space="0" w:color="auto"/>
            <w:left w:val="none" w:sz="0" w:space="0" w:color="auto"/>
            <w:bottom w:val="none" w:sz="0" w:space="0" w:color="auto"/>
            <w:right w:val="none" w:sz="0" w:space="0" w:color="auto"/>
          </w:divBdr>
        </w:div>
        <w:div w:id="2142727326">
          <w:marLeft w:val="640"/>
          <w:marRight w:val="0"/>
          <w:marTop w:val="0"/>
          <w:marBottom w:val="0"/>
          <w:divBdr>
            <w:top w:val="none" w:sz="0" w:space="0" w:color="auto"/>
            <w:left w:val="none" w:sz="0" w:space="0" w:color="auto"/>
            <w:bottom w:val="none" w:sz="0" w:space="0" w:color="auto"/>
            <w:right w:val="none" w:sz="0" w:space="0" w:color="auto"/>
          </w:divBdr>
        </w:div>
        <w:div w:id="2130665071">
          <w:marLeft w:val="640"/>
          <w:marRight w:val="0"/>
          <w:marTop w:val="0"/>
          <w:marBottom w:val="0"/>
          <w:divBdr>
            <w:top w:val="none" w:sz="0" w:space="0" w:color="auto"/>
            <w:left w:val="none" w:sz="0" w:space="0" w:color="auto"/>
            <w:bottom w:val="none" w:sz="0" w:space="0" w:color="auto"/>
            <w:right w:val="none" w:sz="0" w:space="0" w:color="auto"/>
          </w:divBdr>
        </w:div>
        <w:div w:id="1937248994">
          <w:marLeft w:val="640"/>
          <w:marRight w:val="0"/>
          <w:marTop w:val="0"/>
          <w:marBottom w:val="0"/>
          <w:divBdr>
            <w:top w:val="none" w:sz="0" w:space="0" w:color="auto"/>
            <w:left w:val="none" w:sz="0" w:space="0" w:color="auto"/>
            <w:bottom w:val="none" w:sz="0" w:space="0" w:color="auto"/>
            <w:right w:val="none" w:sz="0" w:space="0" w:color="auto"/>
          </w:divBdr>
        </w:div>
        <w:div w:id="1953785498">
          <w:marLeft w:val="640"/>
          <w:marRight w:val="0"/>
          <w:marTop w:val="0"/>
          <w:marBottom w:val="0"/>
          <w:divBdr>
            <w:top w:val="none" w:sz="0" w:space="0" w:color="auto"/>
            <w:left w:val="none" w:sz="0" w:space="0" w:color="auto"/>
            <w:bottom w:val="none" w:sz="0" w:space="0" w:color="auto"/>
            <w:right w:val="none" w:sz="0" w:space="0" w:color="auto"/>
          </w:divBdr>
        </w:div>
        <w:div w:id="1287394807">
          <w:marLeft w:val="640"/>
          <w:marRight w:val="0"/>
          <w:marTop w:val="0"/>
          <w:marBottom w:val="0"/>
          <w:divBdr>
            <w:top w:val="none" w:sz="0" w:space="0" w:color="auto"/>
            <w:left w:val="none" w:sz="0" w:space="0" w:color="auto"/>
            <w:bottom w:val="none" w:sz="0" w:space="0" w:color="auto"/>
            <w:right w:val="none" w:sz="0" w:space="0" w:color="auto"/>
          </w:divBdr>
        </w:div>
        <w:div w:id="941643529">
          <w:marLeft w:val="640"/>
          <w:marRight w:val="0"/>
          <w:marTop w:val="0"/>
          <w:marBottom w:val="0"/>
          <w:divBdr>
            <w:top w:val="none" w:sz="0" w:space="0" w:color="auto"/>
            <w:left w:val="none" w:sz="0" w:space="0" w:color="auto"/>
            <w:bottom w:val="none" w:sz="0" w:space="0" w:color="auto"/>
            <w:right w:val="none" w:sz="0" w:space="0" w:color="auto"/>
          </w:divBdr>
        </w:div>
        <w:div w:id="75369077">
          <w:marLeft w:val="640"/>
          <w:marRight w:val="0"/>
          <w:marTop w:val="0"/>
          <w:marBottom w:val="0"/>
          <w:divBdr>
            <w:top w:val="none" w:sz="0" w:space="0" w:color="auto"/>
            <w:left w:val="none" w:sz="0" w:space="0" w:color="auto"/>
            <w:bottom w:val="none" w:sz="0" w:space="0" w:color="auto"/>
            <w:right w:val="none" w:sz="0" w:space="0" w:color="auto"/>
          </w:divBdr>
        </w:div>
        <w:div w:id="1114523291">
          <w:marLeft w:val="640"/>
          <w:marRight w:val="0"/>
          <w:marTop w:val="0"/>
          <w:marBottom w:val="0"/>
          <w:divBdr>
            <w:top w:val="none" w:sz="0" w:space="0" w:color="auto"/>
            <w:left w:val="none" w:sz="0" w:space="0" w:color="auto"/>
            <w:bottom w:val="none" w:sz="0" w:space="0" w:color="auto"/>
            <w:right w:val="none" w:sz="0" w:space="0" w:color="auto"/>
          </w:divBdr>
        </w:div>
        <w:div w:id="967855467">
          <w:marLeft w:val="640"/>
          <w:marRight w:val="0"/>
          <w:marTop w:val="0"/>
          <w:marBottom w:val="0"/>
          <w:divBdr>
            <w:top w:val="none" w:sz="0" w:space="0" w:color="auto"/>
            <w:left w:val="none" w:sz="0" w:space="0" w:color="auto"/>
            <w:bottom w:val="none" w:sz="0" w:space="0" w:color="auto"/>
            <w:right w:val="none" w:sz="0" w:space="0" w:color="auto"/>
          </w:divBdr>
        </w:div>
        <w:div w:id="712534795">
          <w:marLeft w:val="640"/>
          <w:marRight w:val="0"/>
          <w:marTop w:val="0"/>
          <w:marBottom w:val="0"/>
          <w:divBdr>
            <w:top w:val="none" w:sz="0" w:space="0" w:color="auto"/>
            <w:left w:val="none" w:sz="0" w:space="0" w:color="auto"/>
            <w:bottom w:val="none" w:sz="0" w:space="0" w:color="auto"/>
            <w:right w:val="none" w:sz="0" w:space="0" w:color="auto"/>
          </w:divBdr>
        </w:div>
        <w:div w:id="719979412">
          <w:marLeft w:val="640"/>
          <w:marRight w:val="0"/>
          <w:marTop w:val="0"/>
          <w:marBottom w:val="0"/>
          <w:divBdr>
            <w:top w:val="none" w:sz="0" w:space="0" w:color="auto"/>
            <w:left w:val="none" w:sz="0" w:space="0" w:color="auto"/>
            <w:bottom w:val="none" w:sz="0" w:space="0" w:color="auto"/>
            <w:right w:val="none" w:sz="0" w:space="0" w:color="auto"/>
          </w:divBdr>
        </w:div>
        <w:div w:id="1559894520">
          <w:marLeft w:val="640"/>
          <w:marRight w:val="0"/>
          <w:marTop w:val="0"/>
          <w:marBottom w:val="0"/>
          <w:divBdr>
            <w:top w:val="none" w:sz="0" w:space="0" w:color="auto"/>
            <w:left w:val="none" w:sz="0" w:space="0" w:color="auto"/>
            <w:bottom w:val="none" w:sz="0" w:space="0" w:color="auto"/>
            <w:right w:val="none" w:sz="0" w:space="0" w:color="auto"/>
          </w:divBdr>
        </w:div>
        <w:div w:id="1044062250">
          <w:marLeft w:val="640"/>
          <w:marRight w:val="0"/>
          <w:marTop w:val="0"/>
          <w:marBottom w:val="0"/>
          <w:divBdr>
            <w:top w:val="none" w:sz="0" w:space="0" w:color="auto"/>
            <w:left w:val="none" w:sz="0" w:space="0" w:color="auto"/>
            <w:bottom w:val="none" w:sz="0" w:space="0" w:color="auto"/>
            <w:right w:val="none" w:sz="0" w:space="0" w:color="auto"/>
          </w:divBdr>
        </w:div>
        <w:div w:id="2037807519">
          <w:marLeft w:val="640"/>
          <w:marRight w:val="0"/>
          <w:marTop w:val="0"/>
          <w:marBottom w:val="0"/>
          <w:divBdr>
            <w:top w:val="none" w:sz="0" w:space="0" w:color="auto"/>
            <w:left w:val="none" w:sz="0" w:space="0" w:color="auto"/>
            <w:bottom w:val="none" w:sz="0" w:space="0" w:color="auto"/>
            <w:right w:val="none" w:sz="0" w:space="0" w:color="auto"/>
          </w:divBdr>
        </w:div>
        <w:div w:id="1928924188">
          <w:marLeft w:val="640"/>
          <w:marRight w:val="0"/>
          <w:marTop w:val="0"/>
          <w:marBottom w:val="0"/>
          <w:divBdr>
            <w:top w:val="none" w:sz="0" w:space="0" w:color="auto"/>
            <w:left w:val="none" w:sz="0" w:space="0" w:color="auto"/>
            <w:bottom w:val="none" w:sz="0" w:space="0" w:color="auto"/>
            <w:right w:val="none" w:sz="0" w:space="0" w:color="auto"/>
          </w:divBdr>
        </w:div>
        <w:div w:id="574973820">
          <w:marLeft w:val="640"/>
          <w:marRight w:val="0"/>
          <w:marTop w:val="0"/>
          <w:marBottom w:val="0"/>
          <w:divBdr>
            <w:top w:val="none" w:sz="0" w:space="0" w:color="auto"/>
            <w:left w:val="none" w:sz="0" w:space="0" w:color="auto"/>
            <w:bottom w:val="none" w:sz="0" w:space="0" w:color="auto"/>
            <w:right w:val="none" w:sz="0" w:space="0" w:color="auto"/>
          </w:divBdr>
        </w:div>
        <w:div w:id="392386749">
          <w:marLeft w:val="640"/>
          <w:marRight w:val="0"/>
          <w:marTop w:val="0"/>
          <w:marBottom w:val="0"/>
          <w:divBdr>
            <w:top w:val="none" w:sz="0" w:space="0" w:color="auto"/>
            <w:left w:val="none" w:sz="0" w:space="0" w:color="auto"/>
            <w:bottom w:val="none" w:sz="0" w:space="0" w:color="auto"/>
            <w:right w:val="none" w:sz="0" w:space="0" w:color="auto"/>
          </w:divBdr>
        </w:div>
        <w:div w:id="1536502119">
          <w:marLeft w:val="640"/>
          <w:marRight w:val="0"/>
          <w:marTop w:val="0"/>
          <w:marBottom w:val="0"/>
          <w:divBdr>
            <w:top w:val="none" w:sz="0" w:space="0" w:color="auto"/>
            <w:left w:val="none" w:sz="0" w:space="0" w:color="auto"/>
            <w:bottom w:val="none" w:sz="0" w:space="0" w:color="auto"/>
            <w:right w:val="none" w:sz="0" w:space="0" w:color="auto"/>
          </w:divBdr>
        </w:div>
        <w:div w:id="1821262914">
          <w:marLeft w:val="640"/>
          <w:marRight w:val="0"/>
          <w:marTop w:val="0"/>
          <w:marBottom w:val="0"/>
          <w:divBdr>
            <w:top w:val="none" w:sz="0" w:space="0" w:color="auto"/>
            <w:left w:val="none" w:sz="0" w:space="0" w:color="auto"/>
            <w:bottom w:val="none" w:sz="0" w:space="0" w:color="auto"/>
            <w:right w:val="none" w:sz="0" w:space="0" w:color="auto"/>
          </w:divBdr>
        </w:div>
        <w:div w:id="864289575">
          <w:marLeft w:val="640"/>
          <w:marRight w:val="0"/>
          <w:marTop w:val="0"/>
          <w:marBottom w:val="0"/>
          <w:divBdr>
            <w:top w:val="none" w:sz="0" w:space="0" w:color="auto"/>
            <w:left w:val="none" w:sz="0" w:space="0" w:color="auto"/>
            <w:bottom w:val="none" w:sz="0" w:space="0" w:color="auto"/>
            <w:right w:val="none" w:sz="0" w:space="0" w:color="auto"/>
          </w:divBdr>
        </w:div>
        <w:div w:id="2146390457">
          <w:marLeft w:val="640"/>
          <w:marRight w:val="0"/>
          <w:marTop w:val="0"/>
          <w:marBottom w:val="0"/>
          <w:divBdr>
            <w:top w:val="none" w:sz="0" w:space="0" w:color="auto"/>
            <w:left w:val="none" w:sz="0" w:space="0" w:color="auto"/>
            <w:bottom w:val="none" w:sz="0" w:space="0" w:color="auto"/>
            <w:right w:val="none" w:sz="0" w:space="0" w:color="auto"/>
          </w:divBdr>
        </w:div>
        <w:div w:id="1031110164">
          <w:marLeft w:val="640"/>
          <w:marRight w:val="0"/>
          <w:marTop w:val="0"/>
          <w:marBottom w:val="0"/>
          <w:divBdr>
            <w:top w:val="none" w:sz="0" w:space="0" w:color="auto"/>
            <w:left w:val="none" w:sz="0" w:space="0" w:color="auto"/>
            <w:bottom w:val="none" w:sz="0" w:space="0" w:color="auto"/>
            <w:right w:val="none" w:sz="0" w:space="0" w:color="auto"/>
          </w:divBdr>
        </w:div>
        <w:div w:id="2116634668">
          <w:marLeft w:val="640"/>
          <w:marRight w:val="0"/>
          <w:marTop w:val="0"/>
          <w:marBottom w:val="0"/>
          <w:divBdr>
            <w:top w:val="none" w:sz="0" w:space="0" w:color="auto"/>
            <w:left w:val="none" w:sz="0" w:space="0" w:color="auto"/>
            <w:bottom w:val="none" w:sz="0" w:space="0" w:color="auto"/>
            <w:right w:val="none" w:sz="0" w:space="0" w:color="auto"/>
          </w:divBdr>
        </w:div>
        <w:div w:id="1385324975">
          <w:marLeft w:val="640"/>
          <w:marRight w:val="0"/>
          <w:marTop w:val="0"/>
          <w:marBottom w:val="0"/>
          <w:divBdr>
            <w:top w:val="none" w:sz="0" w:space="0" w:color="auto"/>
            <w:left w:val="none" w:sz="0" w:space="0" w:color="auto"/>
            <w:bottom w:val="none" w:sz="0" w:space="0" w:color="auto"/>
            <w:right w:val="none" w:sz="0" w:space="0" w:color="auto"/>
          </w:divBdr>
        </w:div>
        <w:div w:id="522984033">
          <w:marLeft w:val="640"/>
          <w:marRight w:val="0"/>
          <w:marTop w:val="0"/>
          <w:marBottom w:val="0"/>
          <w:divBdr>
            <w:top w:val="none" w:sz="0" w:space="0" w:color="auto"/>
            <w:left w:val="none" w:sz="0" w:space="0" w:color="auto"/>
            <w:bottom w:val="none" w:sz="0" w:space="0" w:color="auto"/>
            <w:right w:val="none" w:sz="0" w:space="0" w:color="auto"/>
          </w:divBdr>
        </w:div>
        <w:div w:id="197591413">
          <w:marLeft w:val="640"/>
          <w:marRight w:val="0"/>
          <w:marTop w:val="0"/>
          <w:marBottom w:val="0"/>
          <w:divBdr>
            <w:top w:val="none" w:sz="0" w:space="0" w:color="auto"/>
            <w:left w:val="none" w:sz="0" w:space="0" w:color="auto"/>
            <w:bottom w:val="none" w:sz="0" w:space="0" w:color="auto"/>
            <w:right w:val="none" w:sz="0" w:space="0" w:color="auto"/>
          </w:divBdr>
        </w:div>
        <w:div w:id="1877693610">
          <w:marLeft w:val="640"/>
          <w:marRight w:val="0"/>
          <w:marTop w:val="0"/>
          <w:marBottom w:val="0"/>
          <w:divBdr>
            <w:top w:val="none" w:sz="0" w:space="0" w:color="auto"/>
            <w:left w:val="none" w:sz="0" w:space="0" w:color="auto"/>
            <w:bottom w:val="none" w:sz="0" w:space="0" w:color="auto"/>
            <w:right w:val="none" w:sz="0" w:space="0" w:color="auto"/>
          </w:divBdr>
        </w:div>
        <w:div w:id="738870753">
          <w:marLeft w:val="640"/>
          <w:marRight w:val="0"/>
          <w:marTop w:val="0"/>
          <w:marBottom w:val="0"/>
          <w:divBdr>
            <w:top w:val="none" w:sz="0" w:space="0" w:color="auto"/>
            <w:left w:val="none" w:sz="0" w:space="0" w:color="auto"/>
            <w:bottom w:val="none" w:sz="0" w:space="0" w:color="auto"/>
            <w:right w:val="none" w:sz="0" w:space="0" w:color="auto"/>
          </w:divBdr>
        </w:div>
        <w:div w:id="1619143773">
          <w:marLeft w:val="640"/>
          <w:marRight w:val="0"/>
          <w:marTop w:val="0"/>
          <w:marBottom w:val="0"/>
          <w:divBdr>
            <w:top w:val="none" w:sz="0" w:space="0" w:color="auto"/>
            <w:left w:val="none" w:sz="0" w:space="0" w:color="auto"/>
            <w:bottom w:val="none" w:sz="0" w:space="0" w:color="auto"/>
            <w:right w:val="none" w:sz="0" w:space="0" w:color="auto"/>
          </w:divBdr>
        </w:div>
        <w:div w:id="285551190">
          <w:marLeft w:val="640"/>
          <w:marRight w:val="0"/>
          <w:marTop w:val="0"/>
          <w:marBottom w:val="0"/>
          <w:divBdr>
            <w:top w:val="none" w:sz="0" w:space="0" w:color="auto"/>
            <w:left w:val="none" w:sz="0" w:space="0" w:color="auto"/>
            <w:bottom w:val="none" w:sz="0" w:space="0" w:color="auto"/>
            <w:right w:val="none" w:sz="0" w:space="0" w:color="auto"/>
          </w:divBdr>
        </w:div>
        <w:div w:id="687565461">
          <w:marLeft w:val="640"/>
          <w:marRight w:val="0"/>
          <w:marTop w:val="0"/>
          <w:marBottom w:val="0"/>
          <w:divBdr>
            <w:top w:val="none" w:sz="0" w:space="0" w:color="auto"/>
            <w:left w:val="none" w:sz="0" w:space="0" w:color="auto"/>
            <w:bottom w:val="none" w:sz="0" w:space="0" w:color="auto"/>
            <w:right w:val="none" w:sz="0" w:space="0" w:color="auto"/>
          </w:divBdr>
        </w:div>
        <w:div w:id="2026008815">
          <w:marLeft w:val="640"/>
          <w:marRight w:val="0"/>
          <w:marTop w:val="0"/>
          <w:marBottom w:val="0"/>
          <w:divBdr>
            <w:top w:val="none" w:sz="0" w:space="0" w:color="auto"/>
            <w:left w:val="none" w:sz="0" w:space="0" w:color="auto"/>
            <w:bottom w:val="none" w:sz="0" w:space="0" w:color="auto"/>
            <w:right w:val="none" w:sz="0" w:space="0" w:color="auto"/>
          </w:divBdr>
        </w:div>
        <w:div w:id="936793756">
          <w:marLeft w:val="640"/>
          <w:marRight w:val="0"/>
          <w:marTop w:val="0"/>
          <w:marBottom w:val="0"/>
          <w:divBdr>
            <w:top w:val="none" w:sz="0" w:space="0" w:color="auto"/>
            <w:left w:val="none" w:sz="0" w:space="0" w:color="auto"/>
            <w:bottom w:val="none" w:sz="0" w:space="0" w:color="auto"/>
            <w:right w:val="none" w:sz="0" w:space="0" w:color="auto"/>
          </w:divBdr>
        </w:div>
        <w:div w:id="860515496">
          <w:marLeft w:val="640"/>
          <w:marRight w:val="0"/>
          <w:marTop w:val="0"/>
          <w:marBottom w:val="0"/>
          <w:divBdr>
            <w:top w:val="none" w:sz="0" w:space="0" w:color="auto"/>
            <w:left w:val="none" w:sz="0" w:space="0" w:color="auto"/>
            <w:bottom w:val="none" w:sz="0" w:space="0" w:color="auto"/>
            <w:right w:val="none" w:sz="0" w:space="0" w:color="auto"/>
          </w:divBdr>
        </w:div>
        <w:div w:id="148985675">
          <w:marLeft w:val="640"/>
          <w:marRight w:val="0"/>
          <w:marTop w:val="0"/>
          <w:marBottom w:val="0"/>
          <w:divBdr>
            <w:top w:val="none" w:sz="0" w:space="0" w:color="auto"/>
            <w:left w:val="none" w:sz="0" w:space="0" w:color="auto"/>
            <w:bottom w:val="none" w:sz="0" w:space="0" w:color="auto"/>
            <w:right w:val="none" w:sz="0" w:space="0" w:color="auto"/>
          </w:divBdr>
        </w:div>
        <w:div w:id="1730422637">
          <w:marLeft w:val="640"/>
          <w:marRight w:val="0"/>
          <w:marTop w:val="0"/>
          <w:marBottom w:val="0"/>
          <w:divBdr>
            <w:top w:val="none" w:sz="0" w:space="0" w:color="auto"/>
            <w:left w:val="none" w:sz="0" w:space="0" w:color="auto"/>
            <w:bottom w:val="none" w:sz="0" w:space="0" w:color="auto"/>
            <w:right w:val="none" w:sz="0" w:space="0" w:color="auto"/>
          </w:divBdr>
        </w:div>
        <w:div w:id="349642506">
          <w:marLeft w:val="640"/>
          <w:marRight w:val="0"/>
          <w:marTop w:val="0"/>
          <w:marBottom w:val="0"/>
          <w:divBdr>
            <w:top w:val="none" w:sz="0" w:space="0" w:color="auto"/>
            <w:left w:val="none" w:sz="0" w:space="0" w:color="auto"/>
            <w:bottom w:val="none" w:sz="0" w:space="0" w:color="auto"/>
            <w:right w:val="none" w:sz="0" w:space="0" w:color="auto"/>
          </w:divBdr>
        </w:div>
        <w:div w:id="1599406215">
          <w:marLeft w:val="640"/>
          <w:marRight w:val="0"/>
          <w:marTop w:val="0"/>
          <w:marBottom w:val="0"/>
          <w:divBdr>
            <w:top w:val="none" w:sz="0" w:space="0" w:color="auto"/>
            <w:left w:val="none" w:sz="0" w:space="0" w:color="auto"/>
            <w:bottom w:val="none" w:sz="0" w:space="0" w:color="auto"/>
            <w:right w:val="none" w:sz="0" w:space="0" w:color="auto"/>
          </w:divBdr>
        </w:div>
        <w:div w:id="1236084835">
          <w:marLeft w:val="640"/>
          <w:marRight w:val="0"/>
          <w:marTop w:val="0"/>
          <w:marBottom w:val="0"/>
          <w:divBdr>
            <w:top w:val="none" w:sz="0" w:space="0" w:color="auto"/>
            <w:left w:val="none" w:sz="0" w:space="0" w:color="auto"/>
            <w:bottom w:val="none" w:sz="0" w:space="0" w:color="auto"/>
            <w:right w:val="none" w:sz="0" w:space="0" w:color="auto"/>
          </w:divBdr>
        </w:div>
        <w:div w:id="5253966">
          <w:marLeft w:val="640"/>
          <w:marRight w:val="0"/>
          <w:marTop w:val="0"/>
          <w:marBottom w:val="0"/>
          <w:divBdr>
            <w:top w:val="none" w:sz="0" w:space="0" w:color="auto"/>
            <w:left w:val="none" w:sz="0" w:space="0" w:color="auto"/>
            <w:bottom w:val="none" w:sz="0" w:space="0" w:color="auto"/>
            <w:right w:val="none" w:sz="0" w:space="0" w:color="auto"/>
          </w:divBdr>
        </w:div>
        <w:div w:id="1842819060">
          <w:marLeft w:val="640"/>
          <w:marRight w:val="0"/>
          <w:marTop w:val="0"/>
          <w:marBottom w:val="0"/>
          <w:divBdr>
            <w:top w:val="none" w:sz="0" w:space="0" w:color="auto"/>
            <w:left w:val="none" w:sz="0" w:space="0" w:color="auto"/>
            <w:bottom w:val="none" w:sz="0" w:space="0" w:color="auto"/>
            <w:right w:val="none" w:sz="0" w:space="0" w:color="auto"/>
          </w:divBdr>
        </w:div>
        <w:div w:id="1109008207">
          <w:marLeft w:val="640"/>
          <w:marRight w:val="0"/>
          <w:marTop w:val="0"/>
          <w:marBottom w:val="0"/>
          <w:divBdr>
            <w:top w:val="none" w:sz="0" w:space="0" w:color="auto"/>
            <w:left w:val="none" w:sz="0" w:space="0" w:color="auto"/>
            <w:bottom w:val="none" w:sz="0" w:space="0" w:color="auto"/>
            <w:right w:val="none" w:sz="0" w:space="0" w:color="auto"/>
          </w:divBdr>
        </w:div>
        <w:div w:id="989676575">
          <w:marLeft w:val="640"/>
          <w:marRight w:val="0"/>
          <w:marTop w:val="0"/>
          <w:marBottom w:val="0"/>
          <w:divBdr>
            <w:top w:val="none" w:sz="0" w:space="0" w:color="auto"/>
            <w:left w:val="none" w:sz="0" w:space="0" w:color="auto"/>
            <w:bottom w:val="none" w:sz="0" w:space="0" w:color="auto"/>
            <w:right w:val="none" w:sz="0" w:space="0" w:color="auto"/>
          </w:divBdr>
        </w:div>
        <w:div w:id="1897692351">
          <w:marLeft w:val="640"/>
          <w:marRight w:val="0"/>
          <w:marTop w:val="0"/>
          <w:marBottom w:val="0"/>
          <w:divBdr>
            <w:top w:val="none" w:sz="0" w:space="0" w:color="auto"/>
            <w:left w:val="none" w:sz="0" w:space="0" w:color="auto"/>
            <w:bottom w:val="none" w:sz="0" w:space="0" w:color="auto"/>
            <w:right w:val="none" w:sz="0" w:space="0" w:color="auto"/>
          </w:divBdr>
        </w:div>
        <w:div w:id="1745293664">
          <w:marLeft w:val="640"/>
          <w:marRight w:val="0"/>
          <w:marTop w:val="0"/>
          <w:marBottom w:val="0"/>
          <w:divBdr>
            <w:top w:val="none" w:sz="0" w:space="0" w:color="auto"/>
            <w:left w:val="none" w:sz="0" w:space="0" w:color="auto"/>
            <w:bottom w:val="none" w:sz="0" w:space="0" w:color="auto"/>
            <w:right w:val="none" w:sz="0" w:space="0" w:color="auto"/>
          </w:divBdr>
        </w:div>
        <w:div w:id="243690353">
          <w:marLeft w:val="640"/>
          <w:marRight w:val="0"/>
          <w:marTop w:val="0"/>
          <w:marBottom w:val="0"/>
          <w:divBdr>
            <w:top w:val="none" w:sz="0" w:space="0" w:color="auto"/>
            <w:left w:val="none" w:sz="0" w:space="0" w:color="auto"/>
            <w:bottom w:val="none" w:sz="0" w:space="0" w:color="auto"/>
            <w:right w:val="none" w:sz="0" w:space="0" w:color="auto"/>
          </w:divBdr>
        </w:div>
      </w:divsChild>
    </w:div>
    <w:div w:id="104547691">
      <w:bodyDiv w:val="1"/>
      <w:marLeft w:val="0"/>
      <w:marRight w:val="0"/>
      <w:marTop w:val="0"/>
      <w:marBottom w:val="0"/>
      <w:divBdr>
        <w:top w:val="none" w:sz="0" w:space="0" w:color="auto"/>
        <w:left w:val="none" w:sz="0" w:space="0" w:color="auto"/>
        <w:bottom w:val="none" w:sz="0" w:space="0" w:color="auto"/>
        <w:right w:val="none" w:sz="0" w:space="0" w:color="auto"/>
      </w:divBdr>
      <w:divsChild>
        <w:div w:id="93134386">
          <w:marLeft w:val="640"/>
          <w:marRight w:val="0"/>
          <w:marTop w:val="0"/>
          <w:marBottom w:val="0"/>
          <w:divBdr>
            <w:top w:val="none" w:sz="0" w:space="0" w:color="auto"/>
            <w:left w:val="none" w:sz="0" w:space="0" w:color="auto"/>
            <w:bottom w:val="none" w:sz="0" w:space="0" w:color="auto"/>
            <w:right w:val="none" w:sz="0" w:space="0" w:color="auto"/>
          </w:divBdr>
        </w:div>
        <w:div w:id="2142113249">
          <w:marLeft w:val="640"/>
          <w:marRight w:val="0"/>
          <w:marTop w:val="0"/>
          <w:marBottom w:val="0"/>
          <w:divBdr>
            <w:top w:val="none" w:sz="0" w:space="0" w:color="auto"/>
            <w:left w:val="none" w:sz="0" w:space="0" w:color="auto"/>
            <w:bottom w:val="none" w:sz="0" w:space="0" w:color="auto"/>
            <w:right w:val="none" w:sz="0" w:space="0" w:color="auto"/>
          </w:divBdr>
        </w:div>
        <w:div w:id="1777165911">
          <w:marLeft w:val="640"/>
          <w:marRight w:val="0"/>
          <w:marTop w:val="0"/>
          <w:marBottom w:val="0"/>
          <w:divBdr>
            <w:top w:val="none" w:sz="0" w:space="0" w:color="auto"/>
            <w:left w:val="none" w:sz="0" w:space="0" w:color="auto"/>
            <w:bottom w:val="none" w:sz="0" w:space="0" w:color="auto"/>
            <w:right w:val="none" w:sz="0" w:space="0" w:color="auto"/>
          </w:divBdr>
        </w:div>
        <w:div w:id="835653466">
          <w:marLeft w:val="640"/>
          <w:marRight w:val="0"/>
          <w:marTop w:val="0"/>
          <w:marBottom w:val="0"/>
          <w:divBdr>
            <w:top w:val="none" w:sz="0" w:space="0" w:color="auto"/>
            <w:left w:val="none" w:sz="0" w:space="0" w:color="auto"/>
            <w:bottom w:val="none" w:sz="0" w:space="0" w:color="auto"/>
            <w:right w:val="none" w:sz="0" w:space="0" w:color="auto"/>
          </w:divBdr>
        </w:div>
        <w:div w:id="2082874333">
          <w:marLeft w:val="640"/>
          <w:marRight w:val="0"/>
          <w:marTop w:val="0"/>
          <w:marBottom w:val="0"/>
          <w:divBdr>
            <w:top w:val="none" w:sz="0" w:space="0" w:color="auto"/>
            <w:left w:val="none" w:sz="0" w:space="0" w:color="auto"/>
            <w:bottom w:val="none" w:sz="0" w:space="0" w:color="auto"/>
            <w:right w:val="none" w:sz="0" w:space="0" w:color="auto"/>
          </w:divBdr>
        </w:div>
        <w:div w:id="1905678099">
          <w:marLeft w:val="640"/>
          <w:marRight w:val="0"/>
          <w:marTop w:val="0"/>
          <w:marBottom w:val="0"/>
          <w:divBdr>
            <w:top w:val="none" w:sz="0" w:space="0" w:color="auto"/>
            <w:left w:val="none" w:sz="0" w:space="0" w:color="auto"/>
            <w:bottom w:val="none" w:sz="0" w:space="0" w:color="auto"/>
            <w:right w:val="none" w:sz="0" w:space="0" w:color="auto"/>
          </w:divBdr>
        </w:div>
        <w:div w:id="528182220">
          <w:marLeft w:val="640"/>
          <w:marRight w:val="0"/>
          <w:marTop w:val="0"/>
          <w:marBottom w:val="0"/>
          <w:divBdr>
            <w:top w:val="none" w:sz="0" w:space="0" w:color="auto"/>
            <w:left w:val="none" w:sz="0" w:space="0" w:color="auto"/>
            <w:bottom w:val="none" w:sz="0" w:space="0" w:color="auto"/>
            <w:right w:val="none" w:sz="0" w:space="0" w:color="auto"/>
          </w:divBdr>
        </w:div>
        <w:div w:id="544492444">
          <w:marLeft w:val="640"/>
          <w:marRight w:val="0"/>
          <w:marTop w:val="0"/>
          <w:marBottom w:val="0"/>
          <w:divBdr>
            <w:top w:val="none" w:sz="0" w:space="0" w:color="auto"/>
            <w:left w:val="none" w:sz="0" w:space="0" w:color="auto"/>
            <w:bottom w:val="none" w:sz="0" w:space="0" w:color="auto"/>
            <w:right w:val="none" w:sz="0" w:space="0" w:color="auto"/>
          </w:divBdr>
        </w:div>
        <w:div w:id="810833027">
          <w:marLeft w:val="640"/>
          <w:marRight w:val="0"/>
          <w:marTop w:val="0"/>
          <w:marBottom w:val="0"/>
          <w:divBdr>
            <w:top w:val="none" w:sz="0" w:space="0" w:color="auto"/>
            <w:left w:val="none" w:sz="0" w:space="0" w:color="auto"/>
            <w:bottom w:val="none" w:sz="0" w:space="0" w:color="auto"/>
            <w:right w:val="none" w:sz="0" w:space="0" w:color="auto"/>
          </w:divBdr>
        </w:div>
        <w:div w:id="1129086569">
          <w:marLeft w:val="640"/>
          <w:marRight w:val="0"/>
          <w:marTop w:val="0"/>
          <w:marBottom w:val="0"/>
          <w:divBdr>
            <w:top w:val="none" w:sz="0" w:space="0" w:color="auto"/>
            <w:left w:val="none" w:sz="0" w:space="0" w:color="auto"/>
            <w:bottom w:val="none" w:sz="0" w:space="0" w:color="auto"/>
            <w:right w:val="none" w:sz="0" w:space="0" w:color="auto"/>
          </w:divBdr>
        </w:div>
        <w:div w:id="958099445">
          <w:marLeft w:val="640"/>
          <w:marRight w:val="0"/>
          <w:marTop w:val="0"/>
          <w:marBottom w:val="0"/>
          <w:divBdr>
            <w:top w:val="none" w:sz="0" w:space="0" w:color="auto"/>
            <w:left w:val="none" w:sz="0" w:space="0" w:color="auto"/>
            <w:bottom w:val="none" w:sz="0" w:space="0" w:color="auto"/>
            <w:right w:val="none" w:sz="0" w:space="0" w:color="auto"/>
          </w:divBdr>
        </w:div>
        <w:div w:id="1166751347">
          <w:marLeft w:val="640"/>
          <w:marRight w:val="0"/>
          <w:marTop w:val="0"/>
          <w:marBottom w:val="0"/>
          <w:divBdr>
            <w:top w:val="none" w:sz="0" w:space="0" w:color="auto"/>
            <w:left w:val="none" w:sz="0" w:space="0" w:color="auto"/>
            <w:bottom w:val="none" w:sz="0" w:space="0" w:color="auto"/>
            <w:right w:val="none" w:sz="0" w:space="0" w:color="auto"/>
          </w:divBdr>
        </w:div>
        <w:div w:id="2095317369">
          <w:marLeft w:val="640"/>
          <w:marRight w:val="0"/>
          <w:marTop w:val="0"/>
          <w:marBottom w:val="0"/>
          <w:divBdr>
            <w:top w:val="none" w:sz="0" w:space="0" w:color="auto"/>
            <w:left w:val="none" w:sz="0" w:space="0" w:color="auto"/>
            <w:bottom w:val="none" w:sz="0" w:space="0" w:color="auto"/>
            <w:right w:val="none" w:sz="0" w:space="0" w:color="auto"/>
          </w:divBdr>
        </w:div>
        <w:div w:id="206141688">
          <w:marLeft w:val="640"/>
          <w:marRight w:val="0"/>
          <w:marTop w:val="0"/>
          <w:marBottom w:val="0"/>
          <w:divBdr>
            <w:top w:val="none" w:sz="0" w:space="0" w:color="auto"/>
            <w:left w:val="none" w:sz="0" w:space="0" w:color="auto"/>
            <w:bottom w:val="none" w:sz="0" w:space="0" w:color="auto"/>
            <w:right w:val="none" w:sz="0" w:space="0" w:color="auto"/>
          </w:divBdr>
        </w:div>
        <w:div w:id="1885479997">
          <w:marLeft w:val="640"/>
          <w:marRight w:val="0"/>
          <w:marTop w:val="0"/>
          <w:marBottom w:val="0"/>
          <w:divBdr>
            <w:top w:val="none" w:sz="0" w:space="0" w:color="auto"/>
            <w:left w:val="none" w:sz="0" w:space="0" w:color="auto"/>
            <w:bottom w:val="none" w:sz="0" w:space="0" w:color="auto"/>
            <w:right w:val="none" w:sz="0" w:space="0" w:color="auto"/>
          </w:divBdr>
        </w:div>
        <w:div w:id="1092169722">
          <w:marLeft w:val="640"/>
          <w:marRight w:val="0"/>
          <w:marTop w:val="0"/>
          <w:marBottom w:val="0"/>
          <w:divBdr>
            <w:top w:val="none" w:sz="0" w:space="0" w:color="auto"/>
            <w:left w:val="none" w:sz="0" w:space="0" w:color="auto"/>
            <w:bottom w:val="none" w:sz="0" w:space="0" w:color="auto"/>
            <w:right w:val="none" w:sz="0" w:space="0" w:color="auto"/>
          </w:divBdr>
        </w:div>
        <w:div w:id="615797033">
          <w:marLeft w:val="640"/>
          <w:marRight w:val="0"/>
          <w:marTop w:val="0"/>
          <w:marBottom w:val="0"/>
          <w:divBdr>
            <w:top w:val="none" w:sz="0" w:space="0" w:color="auto"/>
            <w:left w:val="none" w:sz="0" w:space="0" w:color="auto"/>
            <w:bottom w:val="none" w:sz="0" w:space="0" w:color="auto"/>
            <w:right w:val="none" w:sz="0" w:space="0" w:color="auto"/>
          </w:divBdr>
        </w:div>
        <w:div w:id="914053369">
          <w:marLeft w:val="640"/>
          <w:marRight w:val="0"/>
          <w:marTop w:val="0"/>
          <w:marBottom w:val="0"/>
          <w:divBdr>
            <w:top w:val="none" w:sz="0" w:space="0" w:color="auto"/>
            <w:left w:val="none" w:sz="0" w:space="0" w:color="auto"/>
            <w:bottom w:val="none" w:sz="0" w:space="0" w:color="auto"/>
            <w:right w:val="none" w:sz="0" w:space="0" w:color="auto"/>
          </w:divBdr>
        </w:div>
        <w:div w:id="1825780968">
          <w:marLeft w:val="640"/>
          <w:marRight w:val="0"/>
          <w:marTop w:val="0"/>
          <w:marBottom w:val="0"/>
          <w:divBdr>
            <w:top w:val="none" w:sz="0" w:space="0" w:color="auto"/>
            <w:left w:val="none" w:sz="0" w:space="0" w:color="auto"/>
            <w:bottom w:val="none" w:sz="0" w:space="0" w:color="auto"/>
            <w:right w:val="none" w:sz="0" w:space="0" w:color="auto"/>
          </w:divBdr>
        </w:div>
        <w:div w:id="1142774607">
          <w:marLeft w:val="640"/>
          <w:marRight w:val="0"/>
          <w:marTop w:val="0"/>
          <w:marBottom w:val="0"/>
          <w:divBdr>
            <w:top w:val="none" w:sz="0" w:space="0" w:color="auto"/>
            <w:left w:val="none" w:sz="0" w:space="0" w:color="auto"/>
            <w:bottom w:val="none" w:sz="0" w:space="0" w:color="auto"/>
            <w:right w:val="none" w:sz="0" w:space="0" w:color="auto"/>
          </w:divBdr>
        </w:div>
        <w:div w:id="390157100">
          <w:marLeft w:val="640"/>
          <w:marRight w:val="0"/>
          <w:marTop w:val="0"/>
          <w:marBottom w:val="0"/>
          <w:divBdr>
            <w:top w:val="none" w:sz="0" w:space="0" w:color="auto"/>
            <w:left w:val="none" w:sz="0" w:space="0" w:color="auto"/>
            <w:bottom w:val="none" w:sz="0" w:space="0" w:color="auto"/>
            <w:right w:val="none" w:sz="0" w:space="0" w:color="auto"/>
          </w:divBdr>
        </w:div>
        <w:div w:id="1501627283">
          <w:marLeft w:val="640"/>
          <w:marRight w:val="0"/>
          <w:marTop w:val="0"/>
          <w:marBottom w:val="0"/>
          <w:divBdr>
            <w:top w:val="none" w:sz="0" w:space="0" w:color="auto"/>
            <w:left w:val="none" w:sz="0" w:space="0" w:color="auto"/>
            <w:bottom w:val="none" w:sz="0" w:space="0" w:color="auto"/>
            <w:right w:val="none" w:sz="0" w:space="0" w:color="auto"/>
          </w:divBdr>
        </w:div>
        <w:div w:id="660885549">
          <w:marLeft w:val="640"/>
          <w:marRight w:val="0"/>
          <w:marTop w:val="0"/>
          <w:marBottom w:val="0"/>
          <w:divBdr>
            <w:top w:val="none" w:sz="0" w:space="0" w:color="auto"/>
            <w:left w:val="none" w:sz="0" w:space="0" w:color="auto"/>
            <w:bottom w:val="none" w:sz="0" w:space="0" w:color="auto"/>
            <w:right w:val="none" w:sz="0" w:space="0" w:color="auto"/>
          </w:divBdr>
        </w:div>
        <w:div w:id="1603802066">
          <w:marLeft w:val="640"/>
          <w:marRight w:val="0"/>
          <w:marTop w:val="0"/>
          <w:marBottom w:val="0"/>
          <w:divBdr>
            <w:top w:val="none" w:sz="0" w:space="0" w:color="auto"/>
            <w:left w:val="none" w:sz="0" w:space="0" w:color="auto"/>
            <w:bottom w:val="none" w:sz="0" w:space="0" w:color="auto"/>
            <w:right w:val="none" w:sz="0" w:space="0" w:color="auto"/>
          </w:divBdr>
        </w:div>
        <w:div w:id="1580600114">
          <w:marLeft w:val="640"/>
          <w:marRight w:val="0"/>
          <w:marTop w:val="0"/>
          <w:marBottom w:val="0"/>
          <w:divBdr>
            <w:top w:val="none" w:sz="0" w:space="0" w:color="auto"/>
            <w:left w:val="none" w:sz="0" w:space="0" w:color="auto"/>
            <w:bottom w:val="none" w:sz="0" w:space="0" w:color="auto"/>
            <w:right w:val="none" w:sz="0" w:space="0" w:color="auto"/>
          </w:divBdr>
        </w:div>
        <w:div w:id="72823021">
          <w:marLeft w:val="640"/>
          <w:marRight w:val="0"/>
          <w:marTop w:val="0"/>
          <w:marBottom w:val="0"/>
          <w:divBdr>
            <w:top w:val="none" w:sz="0" w:space="0" w:color="auto"/>
            <w:left w:val="none" w:sz="0" w:space="0" w:color="auto"/>
            <w:bottom w:val="none" w:sz="0" w:space="0" w:color="auto"/>
            <w:right w:val="none" w:sz="0" w:space="0" w:color="auto"/>
          </w:divBdr>
        </w:div>
        <w:div w:id="2005861590">
          <w:marLeft w:val="640"/>
          <w:marRight w:val="0"/>
          <w:marTop w:val="0"/>
          <w:marBottom w:val="0"/>
          <w:divBdr>
            <w:top w:val="none" w:sz="0" w:space="0" w:color="auto"/>
            <w:left w:val="none" w:sz="0" w:space="0" w:color="auto"/>
            <w:bottom w:val="none" w:sz="0" w:space="0" w:color="auto"/>
            <w:right w:val="none" w:sz="0" w:space="0" w:color="auto"/>
          </w:divBdr>
        </w:div>
        <w:div w:id="377434060">
          <w:marLeft w:val="640"/>
          <w:marRight w:val="0"/>
          <w:marTop w:val="0"/>
          <w:marBottom w:val="0"/>
          <w:divBdr>
            <w:top w:val="none" w:sz="0" w:space="0" w:color="auto"/>
            <w:left w:val="none" w:sz="0" w:space="0" w:color="auto"/>
            <w:bottom w:val="none" w:sz="0" w:space="0" w:color="auto"/>
            <w:right w:val="none" w:sz="0" w:space="0" w:color="auto"/>
          </w:divBdr>
        </w:div>
        <w:div w:id="1191724858">
          <w:marLeft w:val="640"/>
          <w:marRight w:val="0"/>
          <w:marTop w:val="0"/>
          <w:marBottom w:val="0"/>
          <w:divBdr>
            <w:top w:val="none" w:sz="0" w:space="0" w:color="auto"/>
            <w:left w:val="none" w:sz="0" w:space="0" w:color="auto"/>
            <w:bottom w:val="none" w:sz="0" w:space="0" w:color="auto"/>
            <w:right w:val="none" w:sz="0" w:space="0" w:color="auto"/>
          </w:divBdr>
        </w:div>
        <w:div w:id="230504888">
          <w:marLeft w:val="640"/>
          <w:marRight w:val="0"/>
          <w:marTop w:val="0"/>
          <w:marBottom w:val="0"/>
          <w:divBdr>
            <w:top w:val="none" w:sz="0" w:space="0" w:color="auto"/>
            <w:left w:val="none" w:sz="0" w:space="0" w:color="auto"/>
            <w:bottom w:val="none" w:sz="0" w:space="0" w:color="auto"/>
            <w:right w:val="none" w:sz="0" w:space="0" w:color="auto"/>
          </w:divBdr>
        </w:div>
        <w:div w:id="1400712433">
          <w:marLeft w:val="640"/>
          <w:marRight w:val="0"/>
          <w:marTop w:val="0"/>
          <w:marBottom w:val="0"/>
          <w:divBdr>
            <w:top w:val="none" w:sz="0" w:space="0" w:color="auto"/>
            <w:left w:val="none" w:sz="0" w:space="0" w:color="auto"/>
            <w:bottom w:val="none" w:sz="0" w:space="0" w:color="auto"/>
            <w:right w:val="none" w:sz="0" w:space="0" w:color="auto"/>
          </w:divBdr>
        </w:div>
        <w:div w:id="594358958">
          <w:marLeft w:val="640"/>
          <w:marRight w:val="0"/>
          <w:marTop w:val="0"/>
          <w:marBottom w:val="0"/>
          <w:divBdr>
            <w:top w:val="none" w:sz="0" w:space="0" w:color="auto"/>
            <w:left w:val="none" w:sz="0" w:space="0" w:color="auto"/>
            <w:bottom w:val="none" w:sz="0" w:space="0" w:color="auto"/>
            <w:right w:val="none" w:sz="0" w:space="0" w:color="auto"/>
          </w:divBdr>
        </w:div>
        <w:div w:id="1363627037">
          <w:marLeft w:val="640"/>
          <w:marRight w:val="0"/>
          <w:marTop w:val="0"/>
          <w:marBottom w:val="0"/>
          <w:divBdr>
            <w:top w:val="none" w:sz="0" w:space="0" w:color="auto"/>
            <w:left w:val="none" w:sz="0" w:space="0" w:color="auto"/>
            <w:bottom w:val="none" w:sz="0" w:space="0" w:color="auto"/>
            <w:right w:val="none" w:sz="0" w:space="0" w:color="auto"/>
          </w:divBdr>
        </w:div>
        <w:div w:id="577180229">
          <w:marLeft w:val="640"/>
          <w:marRight w:val="0"/>
          <w:marTop w:val="0"/>
          <w:marBottom w:val="0"/>
          <w:divBdr>
            <w:top w:val="none" w:sz="0" w:space="0" w:color="auto"/>
            <w:left w:val="none" w:sz="0" w:space="0" w:color="auto"/>
            <w:bottom w:val="none" w:sz="0" w:space="0" w:color="auto"/>
            <w:right w:val="none" w:sz="0" w:space="0" w:color="auto"/>
          </w:divBdr>
        </w:div>
        <w:div w:id="1717310932">
          <w:marLeft w:val="640"/>
          <w:marRight w:val="0"/>
          <w:marTop w:val="0"/>
          <w:marBottom w:val="0"/>
          <w:divBdr>
            <w:top w:val="none" w:sz="0" w:space="0" w:color="auto"/>
            <w:left w:val="none" w:sz="0" w:space="0" w:color="auto"/>
            <w:bottom w:val="none" w:sz="0" w:space="0" w:color="auto"/>
            <w:right w:val="none" w:sz="0" w:space="0" w:color="auto"/>
          </w:divBdr>
        </w:div>
        <w:div w:id="1886066477">
          <w:marLeft w:val="640"/>
          <w:marRight w:val="0"/>
          <w:marTop w:val="0"/>
          <w:marBottom w:val="0"/>
          <w:divBdr>
            <w:top w:val="none" w:sz="0" w:space="0" w:color="auto"/>
            <w:left w:val="none" w:sz="0" w:space="0" w:color="auto"/>
            <w:bottom w:val="none" w:sz="0" w:space="0" w:color="auto"/>
            <w:right w:val="none" w:sz="0" w:space="0" w:color="auto"/>
          </w:divBdr>
        </w:div>
        <w:div w:id="415172206">
          <w:marLeft w:val="640"/>
          <w:marRight w:val="0"/>
          <w:marTop w:val="0"/>
          <w:marBottom w:val="0"/>
          <w:divBdr>
            <w:top w:val="none" w:sz="0" w:space="0" w:color="auto"/>
            <w:left w:val="none" w:sz="0" w:space="0" w:color="auto"/>
            <w:bottom w:val="none" w:sz="0" w:space="0" w:color="auto"/>
            <w:right w:val="none" w:sz="0" w:space="0" w:color="auto"/>
          </w:divBdr>
        </w:div>
        <w:div w:id="1179782584">
          <w:marLeft w:val="640"/>
          <w:marRight w:val="0"/>
          <w:marTop w:val="0"/>
          <w:marBottom w:val="0"/>
          <w:divBdr>
            <w:top w:val="none" w:sz="0" w:space="0" w:color="auto"/>
            <w:left w:val="none" w:sz="0" w:space="0" w:color="auto"/>
            <w:bottom w:val="none" w:sz="0" w:space="0" w:color="auto"/>
            <w:right w:val="none" w:sz="0" w:space="0" w:color="auto"/>
          </w:divBdr>
        </w:div>
        <w:div w:id="1407992537">
          <w:marLeft w:val="640"/>
          <w:marRight w:val="0"/>
          <w:marTop w:val="0"/>
          <w:marBottom w:val="0"/>
          <w:divBdr>
            <w:top w:val="none" w:sz="0" w:space="0" w:color="auto"/>
            <w:left w:val="none" w:sz="0" w:space="0" w:color="auto"/>
            <w:bottom w:val="none" w:sz="0" w:space="0" w:color="auto"/>
            <w:right w:val="none" w:sz="0" w:space="0" w:color="auto"/>
          </w:divBdr>
        </w:div>
        <w:div w:id="237715126">
          <w:marLeft w:val="640"/>
          <w:marRight w:val="0"/>
          <w:marTop w:val="0"/>
          <w:marBottom w:val="0"/>
          <w:divBdr>
            <w:top w:val="none" w:sz="0" w:space="0" w:color="auto"/>
            <w:left w:val="none" w:sz="0" w:space="0" w:color="auto"/>
            <w:bottom w:val="none" w:sz="0" w:space="0" w:color="auto"/>
            <w:right w:val="none" w:sz="0" w:space="0" w:color="auto"/>
          </w:divBdr>
        </w:div>
        <w:div w:id="1641574738">
          <w:marLeft w:val="640"/>
          <w:marRight w:val="0"/>
          <w:marTop w:val="0"/>
          <w:marBottom w:val="0"/>
          <w:divBdr>
            <w:top w:val="none" w:sz="0" w:space="0" w:color="auto"/>
            <w:left w:val="none" w:sz="0" w:space="0" w:color="auto"/>
            <w:bottom w:val="none" w:sz="0" w:space="0" w:color="auto"/>
            <w:right w:val="none" w:sz="0" w:space="0" w:color="auto"/>
          </w:divBdr>
        </w:div>
        <w:div w:id="83503886">
          <w:marLeft w:val="640"/>
          <w:marRight w:val="0"/>
          <w:marTop w:val="0"/>
          <w:marBottom w:val="0"/>
          <w:divBdr>
            <w:top w:val="none" w:sz="0" w:space="0" w:color="auto"/>
            <w:left w:val="none" w:sz="0" w:space="0" w:color="auto"/>
            <w:bottom w:val="none" w:sz="0" w:space="0" w:color="auto"/>
            <w:right w:val="none" w:sz="0" w:space="0" w:color="auto"/>
          </w:divBdr>
        </w:div>
        <w:div w:id="1419981923">
          <w:marLeft w:val="640"/>
          <w:marRight w:val="0"/>
          <w:marTop w:val="0"/>
          <w:marBottom w:val="0"/>
          <w:divBdr>
            <w:top w:val="none" w:sz="0" w:space="0" w:color="auto"/>
            <w:left w:val="none" w:sz="0" w:space="0" w:color="auto"/>
            <w:bottom w:val="none" w:sz="0" w:space="0" w:color="auto"/>
            <w:right w:val="none" w:sz="0" w:space="0" w:color="auto"/>
          </w:divBdr>
        </w:div>
        <w:div w:id="1362318914">
          <w:marLeft w:val="640"/>
          <w:marRight w:val="0"/>
          <w:marTop w:val="0"/>
          <w:marBottom w:val="0"/>
          <w:divBdr>
            <w:top w:val="none" w:sz="0" w:space="0" w:color="auto"/>
            <w:left w:val="none" w:sz="0" w:space="0" w:color="auto"/>
            <w:bottom w:val="none" w:sz="0" w:space="0" w:color="auto"/>
            <w:right w:val="none" w:sz="0" w:space="0" w:color="auto"/>
          </w:divBdr>
        </w:div>
        <w:div w:id="1448618438">
          <w:marLeft w:val="640"/>
          <w:marRight w:val="0"/>
          <w:marTop w:val="0"/>
          <w:marBottom w:val="0"/>
          <w:divBdr>
            <w:top w:val="none" w:sz="0" w:space="0" w:color="auto"/>
            <w:left w:val="none" w:sz="0" w:space="0" w:color="auto"/>
            <w:bottom w:val="none" w:sz="0" w:space="0" w:color="auto"/>
            <w:right w:val="none" w:sz="0" w:space="0" w:color="auto"/>
          </w:divBdr>
        </w:div>
        <w:div w:id="312222664">
          <w:marLeft w:val="640"/>
          <w:marRight w:val="0"/>
          <w:marTop w:val="0"/>
          <w:marBottom w:val="0"/>
          <w:divBdr>
            <w:top w:val="none" w:sz="0" w:space="0" w:color="auto"/>
            <w:left w:val="none" w:sz="0" w:space="0" w:color="auto"/>
            <w:bottom w:val="none" w:sz="0" w:space="0" w:color="auto"/>
            <w:right w:val="none" w:sz="0" w:space="0" w:color="auto"/>
          </w:divBdr>
        </w:div>
        <w:div w:id="1076436676">
          <w:marLeft w:val="640"/>
          <w:marRight w:val="0"/>
          <w:marTop w:val="0"/>
          <w:marBottom w:val="0"/>
          <w:divBdr>
            <w:top w:val="none" w:sz="0" w:space="0" w:color="auto"/>
            <w:left w:val="none" w:sz="0" w:space="0" w:color="auto"/>
            <w:bottom w:val="none" w:sz="0" w:space="0" w:color="auto"/>
            <w:right w:val="none" w:sz="0" w:space="0" w:color="auto"/>
          </w:divBdr>
        </w:div>
        <w:div w:id="1157066514">
          <w:marLeft w:val="640"/>
          <w:marRight w:val="0"/>
          <w:marTop w:val="0"/>
          <w:marBottom w:val="0"/>
          <w:divBdr>
            <w:top w:val="none" w:sz="0" w:space="0" w:color="auto"/>
            <w:left w:val="none" w:sz="0" w:space="0" w:color="auto"/>
            <w:bottom w:val="none" w:sz="0" w:space="0" w:color="auto"/>
            <w:right w:val="none" w:sz="0" w:space="0" w:color="auto"/>
          </w:divBdr>
        </w:div>
        <w:div w:id="1041175909">
          <w:marLeft w:val="640"/>
          <w:marRight w:val="0"/>
          <w:marTop w:val="0"/>
          <w:marBottom w:val="0"/>
          <w:divBdr>
            <w:top w:val="none" w:sz="0" w:space="0" w:color="auto"/>
            <w:left w:val="none" w:sz="0" w:space="0" w:color="auto"/>
            <w:bottom w:val="none" w:sz="0" w:space="0" w:color="auto"/>
            <w:right w:val="none" w:sz="0" w:space="0" w:color="auto"/>
          </w:divBdr>
        </w:div>
        <w:div w:id="1396079950">
          <w:marLeft w:val="640"/>
          <w:marRight w:val="0"/>
          <w:marTop w:val="0"/>
          <w:marBottom w:val="0"/>
          <w:divBdr>
            <w:top w:val="none" w:sz="0" w:space="0" w:color="auto"/>
            <w:left w:val="none" w:sz="0" w:space="0" w:color="auto"/>
            <w:bottom w:val="none" w:sz="0" w:space="0" w:color="auto"/>
            <w:right w:val="none" w:sz="0" w:space="0" w:color="auto"/>
          </w:divBdr>
        </w:div>
        <w:div w:id="1054354211">
          <w:marLeft w:val="640"/>
          <w:marRight w:val="0"/>
          <w:marTop w:val="0"/>
          <w:marBottom w:val="0"/>
          <w:divBdr>
            <w:top w:val="none" w:sz="0" w:space="0" w:color="auto"/>
            <w:left w:val="none" w:sz="0" w:space="0" w:color="auto"/>
            <w:bottom w:val="none" w:sz="0" w:space="0" w:color="auto"/>
            <w:right w:val="none" w:sz="0" w:space="0" w:color="auto"/>
          </w:divBdr>
        </w:div>
        <w:div w:id="2049253937">
          <w:marLeft w:val="640"/>
          <w:marRight w:val="0"/>
          <w:marTop w:val="0"/>
          <w:marBottom w:val="0"/>
          <w:divBdr>
            <w:top w:val="none" w:sz="0" w:space="0" w:color="auto"/>
            <w:left w:val="none" w:sz="0" w:space="0" w:color="auto"/>
            <w:bottom w:val="none" w:sz="0" w:space="0" w:color="auto"/>
            <w:right w:val="none" w:sz="0" w:space="0" w:color="auto"/>
          </w:divBdr>
        </w:div>
        <w:div w:id="1344283985">
          <w:marLeft w:val="640"/>
          <w:marRight w:val="0"/>
          <w:marTop w:val="0"/>
          <w:marBottom w:val="0"/>
          <w:divBdr>
            <w:top w:val="none" w:sz="0" w:space="0" w:color="auto"/>
            <w:left w:val="none" w:sz="0" w:space="0" w:color="auto"/>
            <w:bottom w:val="none" w:sz="0" w:space="0" w:color="auto"/>
            <w:right w:val="none" w:sz="0" w:space="0" w:color="auto"/>
          </w:divBdr>
        </w:div>
        <w:div w:id="397755086">
          <w:marLeft w:val="640"/>
          <w:marRight w:val="0"/>
          <w:marTop w:val="0"/>
          <w:marBottom w:val="0"/>
          <w:divBdr>
            <w:top w:val="none" w:sz="0" w:space="0" w:color="auto"/>
            <w:left w:val="none" w:sz="0" w:space="0" w:color="auto"/>
            <w:bottom w:val="none" w:sz="0" w:space="0" w:color="auto"/>
            <w:right w:val="none" w:sz="0" w:space="0" w:color="auto"/>
          </w:divBdr>
        </w:div>
        <w:div w:id="2117823128">
          <w:marLeft w:val="640"/>
          <w:marRight w:val="0"/>
          <w:marTop w:val="0"/>
          <w:marBottom w:val="0"/>
          <w:divBdr>
            <w:top w:val="none" w:sz="0" w:space="0" w:color="auto"/>
            <w:left w:val="none" w:sz="0" w:space="0" w:color="auto"/>
            <w:bottom w:val="none" w:sz="0" w:space="0" w:color="auto"/>
            <w:right w:val="none" w:sz="0" w:space="0" w:color="auto"/>
          </w:divBdr>
        </w:div>
        <w:div w:id="2115131153">
          <w:marLeft w:val="640"/>
          <w:marRight w:val="0"/>
          <w:marTop w:val="0"/>
          <w:marBottom w:val="0"/>
          <w:divBdr>
            <w:top w:val="none" w:sz="0" w:space="0" w:color="auto"/>
            <w:left w:val="none" w:sz="0" w:space="0" w:color="auto"/>
            <w:bottom w:val="none" w:sz="0" w:space="0" w:color="auto"/>
            <w:right w:val="none" w:sz="0" w:space="0" w:color="auto"/>
          </w:divBdr>
        </w:div>
        <w:div w:id="1032536825">
          <w:marLeft w:val="640"/>
          <w:marRight w:val="0"/>
          <w:marTop w:val="0"/>
          <w:marBottom w:val="0"/>
          <w:divBdr>
            <w:top w:val="none" w:sz="0" w:space="0" w:color="auto"/>
            <w:left w:val="none" w:sz="0" w:space="0" w:color="auto"/>
            <w:bottom w:val="none" w:sz="0" w:space="0" w:color="auto"/>
            <w:right w:val="none" w:sz="0" w:space="0" w:color="auto"/>
          </w:divBdr>
        </w:div>
        <w:div w:id="1813978889">
          <w:marLeft w:val="640"/>
          <w:marRight w:val="0"/>
          <w:marTop w:val="0"/>
          <w:marBottom w:val="0"/>
          <w:divBdr>
            <w:top w:val="none" w:sz="0" w:space="0" w:color="auto"/>
            <w:left w:val="none" w:sz="0" w:space="0" w:color="auto"/>
            <w:bottom w:val="none" w:sz="0" w:space="0" w:color="auto"/>
            <w:right w:val="none" w:sz="0" w:space="0" w:color="auto"/>
          </w:divBdr>
        </w:div>
        <w:div w:id="728965613">
          <w:marLeft w:val="640"/>
          <w:marRight w:val="0"/>
          <w:marTop w:val="0"/>
          <w:marBottom w:val="0"/>
          <w:divBdr>
            <w:top w:val="none" w:sz="0" w:space="0" w:color="auto"/>
            <w:left w:val="none" w:sz="0" w:space="0" w:color="auto"/>
            <w:bottom w:val="none" w:sz="0" w:space="0" w:color="auto"/>
            <w:right w:val="none" w:sz="0" w:space="0" w:color="auto"/>
          </w:divBdr>
        </w:div>
      </w:divsChild>
    </w:div>
    <w:div w:id="120389983">
      <w:bodyDiv w:val="1"/>
      <w:marLeft w:val="0"/>
      <w:marRight w:val="0"/>
      <w:marTop w:val="0"/>
      <w:marBottom w:val="0"/>
      <w:divBdr>
        <w:top w:val="none" w:sz="0" w:space="0" w:color="auto"/>
        <w:left w:val="none" w:sz="0" w:space="0" w:color="auto"/>
        <w:bottom w:val="none" w:sz="0" w:space="0" w:color="auto"/>
        <w:right w:val="none" w:sz="0" w:space="0" w:color="auto"/>
      </w:divBdr>
      <w:divsChild>
        <w:div w:id="1780370857">
          <w:marLeft w:val="640"/>
          <w:marRight w:val="0"/>
          <w:marTop w:val="0"/>
          <w:marBottom w:val="0"/>
          <w:divBdr>
            <w:top w:val="none" w:sz="0" w:space="0" w:color="auto"/>
            <w:left w:val="none" w:sz="0" w:space="0" w:color="auto"/>
            <w:bottom w:val="none" w:sz="0" w:space="0" w:color="auto"/>
            <w:right w:val="none" w:sz="0" w:space="0" w:color="auto"/>
          </w:divBdr>
        </w:div>
        <w:div w:id="1822647645">
          <w:marLeft w:val="640"/>
          <w:marRight w:val="0"/>
          <w:marTop w:val="0"/>
          <w:marBottom w:val="0"/>
          <w:divBdr>
            <w:top w:val="none" w:sz="0" w:space="0" w:color="auto"/>
            <w:left w:val="none" w:sz="0" w:space="0" w:color="auto"/>
            <w:bottom w:val="none" w:sz="0" w:space="0" w:color="auto"/>
            <w:right w:val="none" w:sz="0" w:space="0" w:color="auto"/>
          </w:divBdr>
        </w:div>
        <w:div w:id="1261909815">
          <w:marLeft w:val="640"/>
          <w:marRight w:val="0"/>
          <w:marTop w:val="0"/>
          <w:marBottom w:val="0"/>
          <w:divBdr>
            <w:top w:val="none" w:sz="0" w:space="0" w:color="auto"/>
            <w:left w:val="none" w:sz="0" w:space="0" w:color="auto"/>
            <w:bottom w:val="none" w:sz="0" w:space="0" w:color="auto"/>
            <w:right w:val="none" w:sz="0" w:space="0" w:color="auto"/>
          </w:divBdr>
        </w:div>
        <w:div w:id="1227256505">
          <w:marLeft w:val="640"/>
          <w:marRight w:val="0"/>
          <w:marTop w:val="0"/>
          <w:marBottom w:val="0"/>
          <w:divBdr>
            <w:top w:val="none" w:sz="0" w:space="0" w:color="auto"/>
            <w:left w:val="none" w:sz="0" w:space="0" w:color="auto"/>
            <w:bottom w:val="none" w:sz="0" w:space="0" w:color="auto"/>
            <w:right w:val="none" w:sz="0" w:space="0" w:color="auto"/>
          </w:divBdr>
        </w:div>
        <w:div w:id="1209950073">
          <w:marLeft w:val="640"/>
          <w:marRight w:val="0"/>
          <w:marTop w:val="0"/>
          <w:marBottom w:val="0"/>
          <w:divBdr>
            <w:top w:val="none" w:sz="0" w:space="0" w:color="auto"/>
            <w:left w:val="none" w:sz="0" w:space="0" w:color="auto"/>
            <w:bottom w:val="none" w:sz="0" w:space="0" w:color="auto"/>
            <w:right w:val="none" w:sz="0" w:space="0" w:color="auto"/>
          </w:divBdr>
        </w:div>
        <w:div w:id="1152794251">
          <w:marLeft w:val="640"/>
          <w:marRight w:val="0"/>
          <w:marTop w:val="0"/>
          <w:marBottom w:val="0"/>
          <w:divBdr>
            <w:top w:val="none" w:sz="0" w:space="0" w:color="auto"/>
            <w:left w:val="none" w:sz="0" w:space="0" w:color="auto"/>
            <w:bottom w:val="none" w:sz="0" w:space="0" w:color="auto"/>
            <w:right w:val="none" w:sz="0" w:space="0" w:color="auto"/>
          </w:divBdr>
        </w:div>
        <w:div w:id="1990089003">
          <w:marLeft w:val="640"/>
          <w:marRight w:val="0"/>
          <w:marTop w:val="0"/>
          <w:marBottom w:val="0"/>
          <w:divBdr>
            <w:top w:val="none" w:sz="0" w:space="0" w:color="auto"/>
            <w:left w:val="none" w:sz="0" w:space="0" w:color="auto"/>
            <w:bottom w:val="none" w:sz="0" w:space="0" w:color="auto"/>
            <w:right w:val="none" w:sz="0" w:space="0" w:color="auto"/>
          </w:divBdr>
        </w:div>
        <w:div w:id="1981766771">
          <w:marLeft w:val="640"/>
          <w:marRight w:val="0"/>
          <w:marTop w:val="0"/>
          <w:marBottom w:val="0"/>
          <w:divBdr>
            <w:top w:val="none" w:sz="0" w:space="0" w:color="auto"/>
            <w:left w:val="none" w:sz="0" w:space="0" w:color="auto"/>
            <w:bottom w:val="none" w:sz="0" w:space="0" w:color="auto"/>
            <w:right w:val="none" w:sz="0" w:space="0" w:color="auto"/>
          </w:divBdr>
        </w:div>
        <w:div w:id="1109466754">
          <w:marLeft w:val="640"/>
          <w:marRight w:val="0"/>
          <w:marTop w:val="0"/>
          <w:marBottom w:val="0"/>
          <w:divBdr>
            <w:top w:val="none" w:sz="0" w:space="0" w:color="auto"/>
            <w:left w:val="none" w:sz="0" w:space="0" w:color="auto"/>
            <w:bottom w:val="none" w:sz="0" w:space="0" w:color="auto"/>
            <w:right w:val="none" w:sz="0" w:space="0" w:color="auto"/>
          </w:divBdr>
        </w:div>
        <w:div w:id="2091468003">
          <w:marLeft w:val="640"/>
          <w:marRight w:val="0"/>
          <w:marTop w:val="0"/>
          <w:marBottom w:val="0"/>
          <w:divBdr>
            <w:top w:val="none" w:sz="0" w:space="0" w:color="auto"/>
            <w:left w:val="none" w:sz="0" w:space="0" w:color="auto"/>
            <w:bottom w:val="none" w:sz="0" w:space="0" w:color="auto"/>
            <w:right w:val="none" w:sz="0" w:space="0" w:color="auto"/>
          </w:divBdr>
        </w:div>
        <w:div w:id="1636719515">
          <w:marLeft w:val="640"/>
          <w:marRight w:val="0"/>
          <w:marTop w:val="0"/>
          <w:marBottom w:val="0"/>
          <w:divBdr>
            <w:top w:val="none" w:sz="0" w:space="0" w:color="auto"/>
            <w:left w:val="none" w:sz="0" w:space="0" w:color="auto"/>
            <w:bottom w:val="none" w:sz="0" w:space="0" w:color="auto"/>
            <w:right w:val="none" w:sz="0" w:space="0" w:color="auto"/>
          </w:divBdr>
        </w:div>
        <w:div w:id="2126193474">
          <w:marLeft w:val="640"/>
          <w:marRight w:val="0"/>
          <w:marTop w:val="0"/>
          <w:marBottom w:val="0"/>
          <w:divBdr>
            <w:top w:val="none" w:sz="0" w:space="0" w:color="auto"/>
            <w:left w:val="none" w:sz="0" w:space="0" w:color="auto"/>
            <w:bottom w:val="none" w:sz="0" w:space="0" w:color="auto"/>
            <w:right w:val="none" w:sz="0" w:space="0" w:color="auto"/>
          </w:divBdr>
        </w:div>
        <w:div w:id="556820699">
          <w:marLeft w:val="640"/>
          <w:marRight w:val="0"/>
          <w:marTop w:val="0"/>
          <w:marBottom w:val="0"/>
          <w:divBdr>
            <w:top w:val="none" w:sz="0" w:space="0" w:color="auto"/>
            <w:left w:val="none" w:sz="0" w:space="0" w:color="auto"/>
            <w:bottom w:val="none" w:sz="0" w:space="0" w:color="auto"/>
            <w:right w:val="none" w:sz="0" w:space="0" w:color="auto"/>
          </w:divBdr>
        </w:div>
        <w:div w:id="809639097">
          <w:marLeft w:val="640"/>
          <w:marRight w:val="0"/>
          <w:marTop w:val="0"/>
          <w:marBottom w:val="0"/>
          <w:divBdr>
            <w:top w:val="none" w:sz="0" w:space="0" w:color="auto"/>
            <w:left w:val="none" w:sz="0" w:space="0" w:color="auto"/>
            <w:bottom w:val="none" w:sz="0" w:space="0" w:color="auto"/>
            <w:right w:val="none" w:sz="0" w:space="0" w:color="auto"/>
          </w:divBdr>
        </w:div>
        <w:div w:id="1872303838">
          <w:marLeft w:val="640"/>
          <w:marRight w:val="0"/>
          <w:marTop w:val="0"/>
          <w:marBottom w:val="0"/>
          <w:divBdr>
            <w:top w:val="none" w:sz="0" w:space="0" w:color="auto"/>
            <w:left w:val="none" w:sz="0" w:space="0" w:color="auto"/>
            <w:bottom w:val="none" w:sz="0" w:space="0" w:color="auto"/>
            <w:right w:val="none" w:sz="0" w:space="0" w:color="auto"/>
          </w:divBdr>
        </w:div>
        <w:div w:id="1132988937">
          <w:marLeft w:val="640"/>
          <w:marRight w:val="0"/>
          <w:marTop w:val="0"/>
          <w:marBottom w:val="0"/>
          <w:divBdr>
            <w:top w:val="none" w:sz="0" w:space="0" w:color="auto"/>
            <w:left w:val="none" w:sz="0" w:space="0" w:color="auto"/>
            <w:bottom w:val="none" w:sz="0" w:space="0" w:color="auto"/>
            <w:right w:val="none" w:sz="0" w:space="0" w:color="auto"/>
          </w:divBdr>
        </w:div>
        <w:div w:id="1942687339">
          <w:marLeft w:val="640"/>
          <w:marRight w:val="0"/>
          <w:marTop w:val="0"/>
          <w:marBottom w:val="0"/>
          <w:divBdr>
            <w:top w:val="none" w:sz="0" w:space="0" w:color="auto"/>
            <w:left w:val="none" w:sz="0" w:space="0" w:color="auto"/>
            <w:bottom w:val="none" w:sz="0" w:space="0" w:color="auto"/>
            <w:right w:val="none" w:sz="0" w:space="0" w:color="auto"/>
          </w:divBdr>
        </w:div>
        <w:div w:id="989795716">
          <w:marLeft w:val="640"/>
          <w:marRight w:val="0"/>
          <w:marTop w:val="0"/>
          <w:marBottom w:val="0"/>
          <w:divBdr>
            <w:top w:val="none" w:sz="0" w:space="0" w:color="auto"/>
            <w:left w:val="none" w:sz="0" w:space="0" w:color="auto"/>
            <w:bottom w:val="none" w:sz="0" w:space="0" w:color="auto"/>
            <w:right w:val="none" w:sz="0" w:space="0" w:color="auto"/>
          </w:divBdr>
        </w:div>
        <w:div w:id="2035888146">
          <w:marLeft w:val="640"/>
          <w:marRight w:val="0"/>
          <w:marTop w:val="0"/>
          <w:marBottom w:val="0"/>
          <w:divBdr>
            <w:top w:val="none" w:sz="0" w:space="0" w:color="auto"/>
            <w:left w:val="none" w:sz="0" w:space="0" w:color="auto"/>
            <w:bottom w:val="none" w:sz="0" w:space="0" w:color="auto"/>
            <w:right w:val="none" w:sz="0" w:space="0" w:color="auto"/>
          </w:divBdr>
        </w:div>
        <w:div w:id="751969556">
          <w:marLeft w:val="640"/>
          <w:marRight w:val="0"/>
          <w:marTop w:val="0"/>
          <w:marBottom w:val="0"/>
          <w:divBdr>
            <w:top w:val="none" w:sz="0" w:space="0" w:color="auto"/>
            <w:left w:val="none" w:sz="0" w:space="0" w:color="auto"/>
            <w:bottom w:val="none" w:sz="0" w:space="0" w:color="auto"/>
            <w:right w:val="none" w:sz="0" w:space="0" w:color="auto"/>
          </w:divBdr>
        </w:div>
        <w:div w:id="82192306">
          <w:marLeft w:val="640"/>
          <w:marRight w:val="0"/>
          <w:marTop w:val="0"/>
          <w:marBottom w:val="0"/>
          <w:divBdr>
            <w:top w:val="none" w:sz="0" w:space="0" w:color="auto"/>
            <w:left w:val="none" w:sz="0" w:space="0" w:color="auto"/>
            <w:bottom w:val="none" w:sz="0" w:space="0" w:color="auto"/>
            <w:right w:val="none" w:sz="0" w:space="0" w:color="auto"/>
          </w:divBdr>
        </w:div>
        <w:div w:id="2043240328">
          <w:marLeft w:val="640"/>
          <w:marRight w:val="0"/>
          <w:marTop w:val="0"/>
          <w:marBottom w:val="0"/>
          <w:divBdr>
            <w:top w:val="none" w:sz="0" w:space="0" w:color="auto"/>
            <w:left w:val="none" w:sz="0" w:space="0" w:color="auto"/>
            <w:bottom w:val="none" w:sz="0" w:space="0" w:color="auto"/>
            <w:right w:val="none" w:sz="0" w:space="0" w:color="auto"/>
          </w:divBdr>
        </w:div>
        <w:div w:id="236062071">
          <w:marLeft w:val="640"/>
          <w:marRight w:val="0"/>
          <w:marTop w:val="0"/>
          <w:marBottom w:val="0"/>
          <w:divBdr>
            <w:top w:val="none" w:sz="0" w:space="0" w:color="auto"/>
            <w:left w:val="none" w:sz="0" w:space="0" w:color="auto"/>
            <w:bottom w:val="none" w:sz="0" w:space="0" w:color="auto"/>
            <w:right w:val="none" w:sz="0" w:space="0" w:color="auto"/>
          </w:divBdr>
        </w:div>
        <w:div w:id="863783762">
          <w:marLeft w:val="640"/>
          <w:marRight w:val="0"/>
          <w:marTop w:val="0"/>
          <w:marBottom w:val="0"/>
          <w:divBdr>
            <w:top w:val="none" w:sz="0" w:space="0" w:color="auto"/>
            <w:left w:val="none" w:sz="0" w:space="0" w:color="auto"/>
            <w:bottom w:val="none" w:sz="0" w:space="0" w:color="auto"/>
            <w:right w:val="none" w:sz="0" w:space="0" w:color="auto"/>
          </w:divBdr>
        </w:div>
        <w:div w:id="709690015">
          <w:marLeft w:val="640"/>
          <w:marRight w:val="0"/>
          <w:marTop w:val="0"/>
          <w:marBottom w:val="0"/>
          <w:divBdr>
            <w:top w:val="none" w:sz="0" w:space="0" w:color="auto"/>
            <w:left w:val="none" w:sz="0" w:space="0" w:color="auto"/>
            <w:bottom w:val="none" w:sz="0" w:space="0" w:color="auto"/>
            <w:right w:val="none" w:sz="0" w:space="0" w:color="auto"/>
          </w:divBdr>
        </w:div>
        <w:div w:id="411200901">
          <w:marLeft w:val="640"/>
          <w:marRight w:val="0"/>
          <w:marTop w:val="0"/>
          <w:marBottom w:val="0"/>
          <w:divBdr>
            <w:top w:val="none" w:sz="0" w:space="0" w:color="auto"/>
            <w:left w:val="none" w:sz="0" w:space="0" w:color="auto"/>
            <w:bottom w:val="none" w:sz="0" w:space="0" w:color="auto"/>
            <w:right w:val="none" w:sz="0" w:space="0" w:color="auto"/>
          </w:divBdr>
        </w:div>
        <w:div w:id="744960324">
          <w:marLeft w:val="640"/>
          <w:marRight w:val="0"/>
          <w:marTop w:val="0"/>
          <w:marBottom w:val="0"/>
          <w:divBdr>
            <w:top w:val="none" w:sz="0" w:space="0" w:color="auto"/>
            <w:left w:val="none" w:sz="0" w:space="0" w:color="auto"/>
            <w:bottom w:val="none" w:sz="0" w:space="0" w:color="auto"/>
            <w:right w:val="none" w:sz="0" w:space="0" w:color="auto"/>
          </w:divBdr>
        </w:div>
        <w:div w:id="242187395">
          <w:marLeft w:val="640"/>
          <w:marRight w:val="0"/>
          <w:marTop w:val="0"/>
          <w:marBottom w:val="0"/>
          <w:divBdr>
            <w:top w:val="none" w:sz="0" w:space="0" w:color="auto"/>
            <w:left w:val="none" w:sz="0" w:space="0" w:color="auto"/>
            <w:bottom w:val="none" w:sz="0" w:space="0" w:color="auto"/>
            <w:right w:val="none" w:sz="0" w:space="0" w:color="auto"/>
          </w:divBdr>
        </w:div>
        <w:div w:id="1519002986">
          <w:marLeft w:val="640"/>
          <w:marRight w:val="0"/>
          <w:marTop w:val="0"/>
          <w:marBottom w:val="0"/>
          <w:divBdr>
            <w:top w:val="none" w:sz="0" w:space="0" w:color="auto"/>
            <w:left w:val="none" w:sz="0" w:space="0" w:color="auto"/>
            <w:bottom w:val="none" w:sz="0" w:space="0" w:color="auto"/>
            <w:right w:val="none" w:sz="0" w:space="0" w:color="auto"/>
          </w:divBdr>
        </w:div>
        <w:div w:id="1582832508">
          <w:marLeft w:val="640"/>
          <w:marRight w:val="0"/>
          <w:marTop w:val="0"/>
          <w:marBottom w:val="0"/>
          <w:divBdr>
            <w:top w:val="none" w:sz="0" w:space="0" w:color="auto"/>
            <w:left w:val="none" w:sz="0" w:space="0" w:color="auto"/>
            <w:bottom w:val="none" w:sz="0" w:space="0" w:color="auto"/>
            <w:right w:val="none" w:sz="0" w:space="0" w:color="auto"/>
          </w:divBdr>
        </w:div>
        <w:div w:id="1767965837">
          <w:marLeft w:val="640"/>
          <w:marRight w:val="0"/>
          <w:marTop w:val="0"/>
          <w:marBottom w:val="0"/>
          <w:divBdr>
            <w:top w:val="none" w:sz="0" w:space="0" w:color="auto"/>
            <w:left w:val="none" w:sz="0" w:space="0" w:color="auto"/>
            <w:bottom w:val="none" w:sz="0" w:space="0" w:color="auto"/>
            <w:right w:val="none" w:sz="0" w:space="0" w:color="auto"/>
          </w:divBdr>
        </w:div>
        <w:div w:id="395204242">
          <w:marLeft w:val="640"/>
          <w:marRight w:val="0"/>
          <w:marTop w:val="0"/>
          <w:marBottom w:val="0"/>
          <w:divBdr>
            <w:top w:val="none" w:sz="0" w:space="0" w:color="auto"/>
            <w:left w:val="none" w:sz="0" w:space="0" w:color="auto"/>
            <w:bottom w:val="none" w:sz="0" w:space="0" w:color="auto"/>
            <w:right w:val="none" w:sz="0" w:space="0" w:color="auto"/>
          </w:divBdr>
        </w:div>
        <w:div w:id="1112553247">
          <w:marLeft w:val="640"/>
          <w:marRight w:val="0"/>
          <w:marTop w:val="0"/>
          <w:marBottom w:val="0"/>
          <w:divBdr>
            <w:top w:val="none" w:sz="0" w:space="0" w:color="auto"/>
            <w:left w:val="none" w:sz="0" w:space="0" w:color="auto"/>
            <w:bottom w:val="none" w:sz="0" w:space="0" w:color="auto"/>
            <w:right w:val="none" w:sz="0" w:space="0" w:color="auto"/>
          </w:divBdr>
        </w:div>
        <w:div w:id="1061172772">
          <w:marLeft w:val="640"/>
          <w:marRight w:val="0"/>
          <w:marTop w:val="0"/>
          <w:marBottom w:val="0"/>
          <w:divBdr>
            <w:top w:val="none" w:sz="0" w:space="0" w:color="auto"/>
            <w:left w:val="none" w:sz="0" w:space="0" w:color="auto"/>
            <w:bottom w:val="none" w:sz="0" w:space="0" w:color="auto"/>
            <w:right w:val="none" w:sz="0" w:space="0" w:color="auto"/>
          </w:divBdr>
        </w:div>
        <w:div w:id="156114454">
          <w:marLeft w:val="640"/>
          <w:marRight w:val="0"/>
          <w:marTop w:val="0"/>
          <w:marBottom w:val="0"/>
          <w:divBdr>
            <w:top w:val="none" w:sz="0" w:space="0" w:color="auto"/>
            <w:left w:val="none" w:sz="0" w:space="0" w:color="auto"/>
            <w:bottom w:val="none" w:sz="0" w:space="0" w:color="auto"/>
            <w:right w:val="none" w:sz="0" w:space="0" w:color="auto"/>
          </w:divBdr>
        </w:div>
        <w:div w:id="1390690595">
          <w:marLeft w:val="640"/>
          <w:marRight w:val="0"/>
          <w:marTop w:val="0"/>
          <w:marBottom w:val="0"/>
          <w:divBdr>
            <w:top w:val="none" w:sz="0" w:space="0" w:color="auto"/>
            <w:left w:val="none" w:sz="0" w:space="0" w:color="auto"/>
            <w:bottom w:val="none" w:sz="0" w:space="0" w:color="auto"/>
            <w:right w:val="none" w:sz="0" w:space="0" w:color="auto"/>
          </w:divBdr>
        </w:div>
        <w:div w:id="2125534614">
          <w:marLeft w:val="640"/>
          <w:marRight w:val="0"/>
          <w:marTop w:val="0"/>
          <w:marBottom w:val="0"/>
          <w:divBdr>
            <w:top w:val="none" w:sz="0" w:space="0" w:color="auto"/>
            <w:left w:val="none" w:sz="0" w:space="0" w:color="auto"/>
            <w:bottom w:val="none" w:sz="0" w:space="0" w:color="auto"/>
            <w:right w:val="none" w:sz="0" w:space="0" w:color="auto"/>
          </w:divBdr>
        </w:div>
        <w:div w:id="827088291">
          <w:marLeft w:val="640"/>
          <w:marRight w:val="0"/>
          <w:marTop w:val="0"/>
          <w:marBottom w:val="0"/>
          <w:divBdr>
            <w:top w:val="none" w:sz="0" w:space="0" w:color="auto"/>
            <w:left w:val="none" w:sz="0" w:space="0" w:color="auto"/>
            <w:bottom w:val="none" w:sz="0" w:space="0" w:color="auto"/>
            <w:right w:val="none" w:sz="0" w:space="0" w:color="auto"/>
          </w:divBdr>
        </w:div>
        <w:div w:id="1244804539">
          <w:marLeft w:val="640"/>
          <w:marRight w:val="0"/>
          <w:marTop w:val="0"/>
          <w:marBottom w:val="0"/>
          <w:divBdr>
            <w:top w:val="none" w:sz="0" w:space="0" w:color="auto"/>
            <w:left w:val="none" w:sz="0" w:space="0" w:color="auto"/>
            <w:bottom w:val="none" w:sz="0" w:space="0" w:color="auto"/>
            <w:right w:val="none" w:sz="0" w:space="0" w:color="auto"/>
          </w:divBdr>
        </w:div>
        <w:div w:id="1503425881">
          <w:marLeft w:val="640"/>
          <w:marRight w:val="0"/>
          <w:marTop w:val="0"/>
          <w:marBottom w:val="0"/>
          <w:divBdr>
            <w:top w:val="none" w:sz="0" w:space="0" w:color="auto"/>
            <w:left w:val="none" w:sz="0" w:space="0" w:color="auto"/>
            <w:bottom w:val="none" w:sz="0" w:space="0" w:color="auto"/>
            <w:right w:val="none" w:sz="0" w:space="0" w:color="auto"/>
          </w:divBdr>
        </w:div>
        <w:div w:id="1918325759">
          <w:marLeft w:val="640"/>
          <w:marRight w:val="0"/>
          <w:marTop w:val="0"/>
          <w:marBottom w:val="0"/>
          <w:divBdr>
            <w:top w:val="none" w:sz="0" w:space="0" w:color="auto"/>
            <w:left w:val="none" w:sz="0" w:space="0" w:color="auto"/>
            <w:bottom w:val="none" w:sz="0" w:space="0" w:color="auto"/>
            <w:right w:val="none" w:sz="0" w:space="0" w:color="auto"/>
          </w:divBdr>
        </w:div>
        <w:div w:id="1850606109">
          <w:marLeft w:val="640"/>
          <w:marRight w:val="0"/>
          <w:marTop w:val="0"/>
          <w:marBottom w:val="0"/>
          <w:divBdr>
            <w:top w:val="none" w:sz="0" w:space="0" w:color="auto"/>
            <w:left w:val="none" w:sz="0" w:space="0" w:color="auto"/>
            <w:bottom w:val="none" w:sz="0" w:space="0" w:color="auto"/>
            <w:right w:val="none" w:sz="0" w:space="0" w:color="auto"/>
          </w:divBdr>
        </w:div>
        <w:div w:id="537200773">
          <w:marLeft w:val="640"/>
          <w:marRight w:val="0"/>
          <w:marTop w:val="0"/>
          <w:marBottom w:val="0"/>
          <w:divBdr>
            <w:top w:val="none" w:sz="0" w:space="0" w:color="auto"/>
            <w:left w:val="none" w:sz="0" w:space="0" w:color="auto"/>
            <w:bottom w:val="none" w:sz="0" w:space="0" w:color="auto"/>
            <w:right w:val="none" w:sz="0" w:space="0" w:color="auto"/>
          </w:divBdr>
        </w:div>
        <w:div w:id="1503200681">
          <w:marLeft w:val="640"/>
          <w:marRight w:val="0"/>
          <w:marTop w:val="0"/>
          <w:marBottom w:val="0"/>
          <w:divBdr>
            <w:top w:val="none" w:sz="0" w:space="0" w:color="auto"/>
            <w:left w:val="none" w:sz="0" w:space="0" w:color="auto"/>
            <w:bottom w:val="none" w:sz="0" w:space="0" w:color="auto"/>
            <w:right w:val="none" w:sz="0" w:space="0" w:color="auto"/>
          </w:divBdr>
        </w:div>
        <w:div w:id="979771134">
          <w:marLeft w:val="640"/>
          <w:marRight w:val="0"/>
          <w:marTop w:val="0"/>
          <w:marBottom w:val="0"/>
          <w:divBdr>
            <w:top w:val="none" w:sz="0" w:space="0" w:color="auto"/>
            <w:left w:val="none" w:sz="0" w:space="0" w:color="auto"/>
            <w:bottom w:val="none" w:sz="0" w:space="0" w:color="auto"/>
            <w:right w:val="none" w:sz="0" w:space="0" w:color="auto"/>
          </w:divBdr>
        </w:div>
        <w:div w:id="216170031">
          <w:marLeft w:val="640"/>
          <w:marRight w:val="0"/>
          <w:marTop w:val="0"/>
          <w:marBottom w:val="0"/>
          <w:divBdr>
            <w:top w:val="none" w:sz="0" w:space="0" w:color="auto"/>
            <w:left w:val="none" w:sz="0" w:space="0" w:color="auto"/>
            <w:bottom w:val="none" w:sz="0" w:space="0" w:color="auto"/>
            <w:right w:val="none" w:sz="0" w:space="0" w:color="auto"/>
          </w:divBdr>
        </w:div>
        <w:div w:id="1877353095">
          <w:marLeft w:val="640"/>
          <w:marRight w:val="0"/>
          <w:marTop w:val="0"/>
          <w:marBottom w:val="0"/>
          <w:divBdr>
            <w:top w:val="none" w:sz="0" w:space="0" w:color="auto"/>
            <w:left w:val="none" w:sz="0" w:space="0" w:color="auto"/>
            <w:bottom w:val="none" w:sz="0" w:space="0" w:color="auto"/>
            <w:right w:val="none" w:sz="0" w:space="0" w:color="auto"/>
          </w:divBdr>
        </w:div>
        <w:div w:id="926577657">
          <w:marLeft w:val="640"/>
          <w:marRight w:val="0"/>
          <w:marTop w:val="0"/>
          <w:marBottom w:val="0"/>
          <w:divBdr>
            <w:top w:val="none" w:sz="0" w:space="0" w:color="auto"/>
            <w:left w:val="none" w:sz="0" w:space="0" w:color="auto"/>
            <w:bottom w:val="none" w:sz="0" w:space="0" w:color="auto"/>
            <w:right w:val="none" w:sz="0" w:space="0" w:color="auto"/>
          </w:divBdr>
        </w:div>
        <w:div w:id="800727096">
          <w:marLeft w:val="640"/>
          <w:marRight w:val="0"/>
          <w:marTop w:val="0"/>
          <w:marBottom w:val="0"/>
          <w:divBdr>
            <w:top w:val="none" w:sz="0" w:space="0" w:color="auto"/>
            <w:left w:val="none" w:sz="0" w:space="0" w:color="auto"/>
            <w:bottom w:val="none" w:sz="0" w:space="0" w:color="auto"/>
            <w:right w:val="none" w:sz="0" w:space="0" w:color="auto"/>
          </w:divBdr>
        </w:div>
        <w:div w:id="163204600">
          <w:marLeft w:val="640"/>
          <w:marRight w:val="0"/>
          <w:marTop w:val="0"/>
          <w:marBottom w:val="0"/>
          <w:divBdr>
            <w:top w:val="none" w:sz="0" w:space="0" w:color="auto"/>
            <w:left w:val="none" w:sz="0" w:space="0" w:color="auto"/>
            <w:bottom w:val="none" w:sz="0" w:space="0" w:color="auto"/>
            <w:right w:val="none" w:sz="0" w:space="0" w:color="auto"/>
          </w:divBdr>
        </w:div>
        <w:div w:id="1002899461">
          <w:marLeft w:val="640"/>
          <w:marRight w:val="0"/>
          <w:marTop w:val="0"/>
          <w:marBottom w:val="0"/>
          <w:divBdr>
            <w:top w:val="none" w:sz="0" w:space="0" w:color="auto"/>
            <w:left w:val="none" w:sz="0" w:space="0" w:color="auto"/>
            <w:bottom w:val="none" w:sz="0" w:space="0" w:color="auto"/>
            <w:right w:val="none" w:sz="0" w:space="0" w:color="auto"/>
          </w:divBdr>
        </w:div>
        <w:div w:id="623803901">
          <w:marLeft w:val="640"/>
          <w:marRight w:val="0"/>
          <w:marTop w:val="0"/>
          <w:marBottom w:val="0"/>
          <w:divBdr>
            <w:top w:val="none" w:sz="0" w:space="0" w:color="auto"/>
            <w:left w:val="none" w:sz="0" w:space="0" w:color="auto"/>
            <w:bottom w:val="none" w:sz="0" w:space="0" w:color="auto"/>
            <w:right w:val="none" w:sz="0" w:space="0" w:color="auto"/>
          </w:divBdr>
        </w:div>
        <w:div w:id="313334564">
          <w:marLeft w:val="640"/>
          <w:marRight w:val="0"/>
          <w:marTop w:val="0"/>
          <w:marBottom w:val="0"/>
          <w:divBdr>
            <w:top w:val="none" w:sz="0" w:space="0" w:color="auto"/>
            <w:left w:val="none" w:sz="0" w:space="0" w:color="auto"/>
            <w:bottom w:val="none" w:sz="0" w:space="0" w:color="auto"/>
            <w:right w:val="none" w:sz="0" w:space="0" w:color="auto"/>
          </w:divBdr>
        </w:div>
        <w:div w:id="1129712761">
          <w:marLeft w:val="640"/>
          <w:marRight w:val="0"/>
          <w:marTop w:val="0"/>
          <w:marBottom w:val="0"/>
          <w:divBdr>
            <w:top w:val="none" w:sz="0" w:space="0" w:color="auto"/>
            <w:left w:val="none" w:sz="0" w:space="0" w:color="auto"/>
            <w:bottom w:val="none" w:sz="0" w:space="0" w:color="auto"/>
            <w:right w:val="none" w:sz="0" w:space="0" w:color="auto"/>
          </w:divBdr>
        </w:div>
      </w:divsChild>
    </w:div>
    <w:div w:id="127552348">
      <w:bodyDiv w:val="1"/>
      <w:marLeft w:val="0"/>
      <w:marRight w:val="0"/>
      <w:marTop w:val="0"/>
      <w:marBottom w:val="0"/>
      <w:divBdr>
        <w:top w:val="none" w:sz="0" w:space="0" w:color="auto"/>
        <w:left w:val="none" w:sz="0" w:space="0" w:color="auto"/>
        <w:bottom w:val="none" w:sz="0" w:space="0" w:color="auto"/>
        <w:right w:val="none" w:sz="0" w:space="0" w:color="auto"/>
      </w:divBdr>
      <w:divsChild>
        <w:div w:id="796220581">
          <w:marLeft w:val="640"/>
          <w:marRight w:val="0"/>
          <w:marTop w:val="0"/>
          <w:marBottom w:val="0"/>
          <w:divBdr>
            <w:top w:val="none" w:sz="0" w:space="0" w:color="auto"/>
            <w:left w:val="none" w:sz="0" w:space="0" w:color="auto"/>
            <w:bottom w:val="none" w:sz="0" w:space="0" w:color="auto"/>
            <w:right w:val="none" w:sz="0" w:space="0" w:color="auto"/>
          </w:divBdr>
        </w:div>
        <w:div w:id="1415590961">
          <w:marLeft w:val="640"/>
          <w:marRight w:val="0"/>
          <w:marTop w:val="0"/>
          <w:marBottom w:val="0"/>
          <w:divBdr>
            <w:top w:val="none" w:sz="0" w:space="0" w:color="auto"/>
            <w:left w:val="none" w:sz="0" w:space="0" w:color="auto"/>
            <w:bottom w:val="none" w:sz="0" w:space="0" w:color="auto"/>
            <w:right w:val="none" w:sz="0" w:space="0" w:color="auto"/>
          </w:divBdr>
        </w:div>
        <w:div w:id="1674336955">
          <w:marLeft w:val="640"/>
          <w:marRight w:val="0"/>
          <w:marTop w:val="0"/>
          <w:marBottom w:val="0"/>
          <w:divBdr>
            <w:top w:val="none" w:sz="0" w:space="0" w:color="auto"/>
            <w:left w:val="none" w:sz="0" w:space="0" w:color="auto"/>
            <w:bottom w:val="none" w:sz="0" w:space="0" w:color="auto"/>
            <w:right w:val="none" w:sz="0" w:space="0" w:color="auto"/>
          </w:divBdr>
        </w:div>
        <w:div w:id="1607270895">
          <w:marLeft w:val="640"/>
          <w:marRight w:val="0"/>
          <w:marTop w:val="0"/>
          <w:marBottom w:val="0"/>
          <w:divBdr>
            <w:top w:val="none" w:sz="0" w:space="0" w:color="auto"/>
            <w:left w:val="none" w:sz="0" w:space="0" w:color="auto"/>
            <w:bottom w:val="none" w:sz="0" w:space="0" w:color="auto"/>
            <w:right w:val="none" w:sz="0" w:space="0" w:color="auto"/>
          </w:divBdr>
        </w:div>
        <w:div w:id="929243710">
          <w:marLeft w:val="640"/>
          <w:marRight w:val="0"/>
          <w:marTop w:val="0"/>
          <w:marBottom w:val="0"/>
          <w:divBdr>
            <w:top w:val="none" w:sz="0" w:space="0" w:color="auto"/>
            <w:left w:val="none" w:sz="0" w:space="0" w:color="auto"/>
            <w:bottom w:val="none" w:sz="0" w:space="0" w:color="auto"/>
            <w:right w:val="none" w:sz="0" w:space="0" w:color="auto"/>
          </w:divBdr>
        </w:div>
        <w:div w:id="1117527544">
          <w:marLeft w:val="640"/>
          <w:marRight w:val="0"/>
          <w:marTop w:val="0"/>
          <w:marBottom w:val="0"/>
          <w:divBdr>
            <w:top w:val="none" w:sz="0" w:space="0" w:color="auto"/>
            <w:left w:val="none" w:sz="0" w:space="0" w:color="auto"/>
            <w:bottom w:val="none" w:sz="0" w:space="0" w:color="auto"/>
            <w:right w:val="none" w:sz="0" w:space="0" w:color="auto"/>
          </w:divBdr>
        </w:div>
        <w:div w:id="1120415011">
          <w:marLeft w:val="640"/>
          <w:marRight w:val="0"/>
          <w:marTop w:val="0"/>
          <w:marBottom w:val="0"/>
          <w:divBdr>
            <w:top w:val="none" w:sz="0" w:space="0" w:color="auto"/>
            <w:left w:val="none" w:sz="0" w:space="0" w:color="auto"/>
            <w:bottom w:val="none" w:sz="0" w:space="0" w:color="auto"/>
            <w:right w:val="none" w:sz="0" w:space="0" w:color="auto"/>
          </w:divBdr>
        </w:div>
        <w:div w:id="767505472">
          <w:marLeft w:val="640"/>
          <w:marRight w:val="0"/>
          <w:marTop w:val="0"/>
          <w:marBottom w:val="0"/>
          <w:divBdr>
            <w:top w:val="none" w:sz="0" w:space="0" w:color="auto"/>
            <w:left w:val="none" w:sz="0" w:space="0" w:color="auto"/>
            <w:bottom w:val="none" w:sz="0" w:space="0" w:color="auto"/>
            <w:right w:val="none" w:sz="0" w:space="0" w:color="auto"/>
          </w:divBdr>
        </w:div>
        <w:div w:id="78522569">
          <w:marLeft w:val="640"/>
          <w:marRight w:val="0"/>
          <w:marTop w:val="0"/>
          <w:marBottom w:val="0"/>
          <w:divBdr>
            <w:top w:val="none" w:sz="0" w:space="0" w:color="auto"/>
            <w:left w:val="none" w:sz="0" w:space="0" w:color="auto"/>
            <w:bottom w:val="none" w:sz="0" w:space="0" w:color="auto"/>
            <w:right w:val="none" w:sz="0" w:space="0" w:color="auto"/>
          </w:divBdr>
        </w:div>
        <w:div w:id="808744877">
          <w:marLeft w:val="640"/>
          <w:marRight w:val="0"/>
          <w:marTop w:val="0"/>
          <w:marBottom w:val="0"/>
          <w:divBdr>
            <w:top w:val="none" w:sz="0" w:space="0" w:color="auto"/>
            <w:left w:val="none" w:sz="0" w:space="0" w:color="auto"/>
            <w:bottom w:val="none" w:sz="0" w:space="0" w:color="auto"/>
            <w:right w:val="none" w:sz="0" w:space="0" w:color="auto"/>
          </w:divBdr>
        </w:div>
        <w:div w:id="1635673739">
          <w:marLeft w:val="640"/>
          <w:marRight w:val="0"/>
          <w:marTop w:val="0"/>
          <w:marBottom w:val="0"/>
          <w:divBdr>
            <w:top w:val="none" w:sz="0" w:space="0" w:color="auto"/>
            <w:left w:val="none" w:sz="0" w:space="0" w:color="auto"/>
            <w:bottom w:val="none" w:sz="0" w:space="0" w:color="auto"/>
            <w:right w:val="none" w:sz="0" w:space="0" w:color="auto"/>
          </w:divBdr>
        </w:div>
        <w:div w:id="187842729">
          <w:marLeft w:val="640"/>
          <w:marRight w:val="0"/>
          <w:marTop w:val="0"/>
          <w:marBottom w:val="0"/>
          <w:divBdr>
            <w:top w:val="none" w:sz="0" w:space="0" w:color="auto"/>
            <w:left w:val="none" w:sz="0" w:space="0" w:color="auto"/>
            <w:bottom w:val="none" w:sz="0" w:space="0" w:color="auto"/>
            <w:right w:val="none" w:sz="0" w:space="0" w:color="auto"/>
          </w:divBdr>
        </w:div>
        <w:div w:id="805314966">
          <w:marLeft w:val="640"/>
          <w:marRight w:val="0"/>
          <w:marTop w:val="0"/>
          <w:marBottom w:val="0"/>
          <w:divBdr>
            <w:top w:val="none" w:sz="0" w:space="0" w:color="auto"/>
            <w:left w:val="none" w:sz="0" w:space="0" w:color="auto"/>
            <w:bottom w:val="none" w:sz="0" w:space="0" w:color="auto"/>
            <w:right w:val="none" w:sz="0" w:space="0" w:color="auto"/>
          </w:divBdr>
        </w:div>
        <w:div w:id="1993827492">
          <w:marLeft w:val="640"/>
          <w:marRight w:val="0"/>
          <w:marTop w:val="0"/>
          <w:marBottom w:val="0"/>
          <w:divBdr>
            <w:top w:val="none" w:sz="0" w:space="0" w:color="auto"/>
            <w:left w:val="none" w:sz="0" w:space="0" w:color="auto"/>
            <w:bottom w:val="none" w:sz="0" w:space="0" w:color="auto"/>
            <w:right w:val="none" w:sz="0" w:space="0" w:color="auto"/>
          </w:divBdr>
        </w:div>
        <w:div w:id="321009475">
          <w:marLeft w:val="640"/>
          <w:marRight w:val="0"/>
          <w:marTop w:val="0"/>
          <w:marBottom w:val="0"/>
          <w:divBdr>
            <w:top w:val="none" w:sz="0" w:space="0" w:color="auto"/>
            <w:left w:val="none" w:sz="0" w:space="0" w:color="auto"/>
            <w:bottom w:val="none" w:sz="0" w:space="0" w:color="auto"/>
            <w:right w:val="none" w:sz="0" w:space="0" w:color="auto"/>
          </w:divBdr>
        </w:div>
        <w:div w:id="533271689">
          <w:marLeft w:val="640"/>
          <w:marRight w:val="0"/>
          <w:marTop w:val="0"/>
          <w:marBottom w:val="0"/>
          <w:divBdr>
            <w:top w:val="none" w:sz="0" w:space="0" w:color="auto"/>
            <w:left w:val="none" w:sz="0" w:space="0" w:color="auto"/>
            <w:bottom w:val="none" w:sz="0" w:space="0" w:color="auto"/>
            <w:right w:val="none" w:sz="0" w:space="0" w:color="auto"/>
          </w:divBdr>
        </w:div>
        <w:div w:id="1619754548">
          <w:marLeft w:val="640"/>
          <w:marRight w:val="0"/>
          <w:marTop w:val="0"/>
          <w:marBottom w:val="0"/>
          <w:divBdr>
            <w:top w:val="none" w:sz="0" w:space="0" w:color="auto"/>
            <w:left w:val="none" w:sz="0" w:space="0" w:color="auto"/>
            <w:bottom w:val="none" w:sz="0" w:space="0" w:color="auto"/>
            <w:right w:val="none" w:sz="0" w:space="0" w:color="auto"/>
          </w:divBdr>
        </w:div>
        <w:div w:id="1180048566">
          <w:marLeft w:val="640"/>
          <w:marRight w:val="0"/>
          <w:marTop w:val="0"/>
          <w:marBottom w:val="0"/>
          <w:divBdr>
            <w:top w:val="none" w:sz="0" w:space="0" w:color="auto"/>
            <w:left w:val="none" w:sz="0" w:space="0" w:color="auto"/>
            <w:bottom w:val="none" w:sz="0" w:space="0" w:color="auto"/>
            <w:right w:val="none" w:sz="0" w:space="0" w:color="auto"/>
          </w:divBdr>
        </w:div>
        <w:div w:id="307438918">
          <w:marLeft w:val="640"/>
          <w:marRight w:val="0"/>
          <w:marTop w:val="0"/>
          <w:marBottom w:val="0"/>
          <w:divBdr>
            <w:top w:val="none" w:sz="0" w:space="0" w:color="auto"/>
            <w:left w:val="none" w:sz="0" w:space="0" w:color="auto"/>
            <w:bottom w:val="none" w:sz="0" w:space="0" w:color="auto"/>
            <w:right w:val="none" w:sz="0" w:space="0" w:color="auto"/>
          </w:divBdr>
        </w:div>
      </w:divsChild>
    </w:div>
    <w:div w:id="135418136">
      <w:bodyDiv w:val="1"/>
      <w:marLeft w:val="0"/>
      <w:marRight w:val="0"/>
      <w:marTop w:val="0"/>
      <w:marBottom w:val="0"/>
      <w:divBdr>
        <w:top w:val="none" w:sz="0" w:space="0" w:color="auto"/>
        <w:left w:val="none" w:sz="0" w:space="0" w:color="auto"/>
        <w:bottom w:val="none" w:sz="0" w:space="0" w:color="auto"/>
        <w:right w:val="none" w:sz="0" w:space="0" w:color="auto"/>
      </w:divBdr>
    </w:div>
    <w:div w:id="165482551">
      <w:bodyDiv w:val="1"/>
      <w:marLeft w:val="0"/>
      <w:marRight w:val="0"/>
      <w:marTop w:val="0"/>
      <w:marBottom w:val="0"/>
      <w:divBdr>
        <w:top w:val="none" w:sz="0" w:space="0" w:color="auto"/>
        <w:left w:val="none" w:sz="0" w:space="0" w:color="auto"/>
        <w:bottom w:val="none" w:sz="0" w:space="0" w:color="auto"/>
        <w:right w:val="none" w:sz="0" w:space="0" w:color="auto"/>
      </w:divBdr>
      <w:divsChild>
        <w:div w:id="1164861011">
          <w:marLeft w:val="640"/>
          <w:marRight w:val="0"/>
          <w:marTop w:val="0"/>
          <w:marBottom w:val="0"/>
          <w:divBdr>
            <w:top w:val="none" w:sz="0" w:space="0" w:color="auto"/>
            <w:left w:val="none" w:sz="0" w:space="0" w:color="auto"/>
            <w:bottom w:val="none" w:sz="0" w:space="0" w:color="auto"/>
            <w:right w:val="none" w:sz="0" w:space="0" w:color="auto"/>
          </w:divBdr>
        </w:div>
        <w:div w:id="2032487719">
          <w:marLeft w:val="640"/>
          <w:marRight w:val="0"/>
          <w:marTop w:val="0"/>
          <w:marBottom w:val="0"/>
          <w:divBdr>
            <w:top w:val="none" w:sz="0" w:space="0" w:color="auto"/>
            <w:left w:val="none" w:sz="0" w:space="0" w:color="auto"/>
            <w:bottom w:val="none" w:sz="0" w:space="0" w:color="auto"/>
            <w:right w:val="none" w:sz="0" w:space="0" w:color="auto"/>
          </w:divBdr>
        </w:div>
        <w:div w:id="1914926731">
          <w:marLeft w:val="640"/>
          <w:marRight w:val="0"/>
          <w:marTop w:val="0"/>
          <w:marBottom w:val="0"/>
          <w:divBdr>
            <w:top w:val="none" w:sz="0" w:space="0" w:color="auto"/>
            <w:left w:val="none" w:sz="0" w:space="0" w:color="auto"/>
            <w:bottom w:val="none" w:sz="0" w:space="0" w:color="auto"/>
            <w:right w:val="none" w:sz="0" w:space="0" w:color="auto"/>
          </w:divBdr>
        </w:div>
        <w:div w:id="718288090">
          <w:marLeft w:val="640"/>
          <w:marRight w:val="0"/>
          <w:marTop w:val="0"/>
          <w:marBottom w:val="0"/>
          <w:divBdr>
            <w:top w:val="none" w:sz="0" w:space="0" w:color="auto"/>
            <w:left w:val="none" w:sz="0" w:space="0" w:color="auto"/>
            <w:bottom w:val="none" w:sz="0" w:space="0" w:color="auto"/>
            <w:right w:val="none" w:sz="0" w:space="0" w:color="auto"/>
          </w:divBdr>
        </w:div>
        <w:div w:id="1403913062">
          <w:marLeft w:val="640"/>
          <w:marRight w:val="0"/>
          <w:marTop w:val="0"/>
          <w:marBottom w:val="0"/>
          <w:divBdr>
            <w:top w:val="none" w:sz="0" w:space="0" w:color="auto"/>
            <w:left w:val="none" w:sz="0" w:space="0" w:color="auto"/>
            <w:bottom w:val="none" w:sz="0" w:space="0" w:color="auto"/>
            <w:right w:val="none" w:sz="0" w:space="0" w:color="auto"/>
          </w:divBdr>
        </w:div>
        <w:div w:id="659238858">
          <w:marLeft w:val="640"/>
          <w:marRight w:val="0"/>
          <w:marTop w:val="0"/>
          <w:marBottom w:val="0"/>
          <w:divBdr>
            <w:top w:val="none" w:sz="0" w:space="0" w:color="auto"/>
            <w:left w:val="none" w:sz="0" w:space="0" w:color="auto"/>
            <w:bottom w:val="none" w:sz="0" w:space="0" w:color="auto"/>
            <w:right w:val="none" w:sz="0" w:space="0" w:color="auto"/>
          </w:divBdr>
        </w:div>
        <w:div w:id="1737971273">
          <w:marLeft w:val="640"/>
          <w:marRight w:val="0"/>
          <w:marTop w:val="0"/>
          <w:marBottom w:val="0"/>
          <w:divBdr>
            <w:top w:val="none" w:sz="0" w:space="0" w:color="auto"/>
            <w:left w:val="none" w:sz="0" w:space="0" w:color="auto"/>
            <w:bottom w:val="none" w:sz="0" w:space="0" w:color="auto"/>
            <w:right w:val="none" w:sz="0" w:space="0" w:color="auto"/>
          </w:divBdr>
        </w:div>
        <w:div w:id="1354577595">
          <w:marLeft w:val="640"/>
          <w:marRight w:val="0"/>
          <w:marTop w:val="0"/>
          <w:marBottom w:val="0"/>
          <w:divBdr>
            <w:top w:val="none" w:sz="0" w:space="0" w:color="auto"/>
            <w:left w:val="none" w:sz="0" w:space="0" w:color="auto"/>
            <w:bottom w:val="none" w:sz="0" w:space="0" w:color="auto"/>
            <w:right w:val="none" w:sz="0" w:space="0" w:color="auto"/>
          </w:divBdr>
        </w:div>
        <w:div w:id="118233551">
          <w:marLeft w:val="640"/>
          <w:marRight w:val="0"/>
          <w:marTop w:val="0"/>
          <w:marBottom w:val="0"/>
          <w:divBdr>
            <w:top w:val="none" w:sz="0" w:space="0" w:color="auto"/>
            <w:left w:val="none" w:sz="0" w:space="0" w:color="auto"/>
            <w:bottom w:val="none" w:sz="0" w:space="0" w:color="auto"/>
            <w:right w:val="none" w:sz="0" w:space="0" w:color="auto"/>
          </w:divBdr>
        </w:div>
        <w:div w:id="693270900">
          <w:marLeft w:val="640"/>
          <w:marRight w:val="0"/>
          <w:marTop w:val="0"/>
          <w:marBottom w:val="0"/>
          <w:divBdr>
            <w:top w:val="none" w:sz="0" w:space="0" w:color="auto"/>
            <w:left w:val="none" w:sz="0" w:space="0" w:color="auto"/>
            <w:bottom w:val="none" w:sz="0" w:space="0" w:color="auto"/>
            <w:right w:val="none" w:sz="0" w:space="0" w:color="auto"/>
          </w:divBdr>
        </w:div>
        <w:div w:id="639962197">
          <w:marLeft w:val="640"/>
          <w:marRight w:val="0"/>
          <w:marTop w:val="0"/>
          <w:marBottom w:val="0"/>
          <w:divBdr>
            <w:top w:val="none" w:sz="0" w:space="0" w:color="auto"/>
            <w:left w:val="none" w:sz="0" w:space="0" w:color="auto"/>
            <w:bottom w:val="none" w:sz="0" w:space="0" w:color="auto"/>
            <w:right w:val="none" w:sz="0" w:space="0" w:color="auto"/>
          </w:divBdr>
        </w:div>
        <w:div w:id="143160683">
          <w:marLeft w:val="640"/>
          <w:marRight w:val="0"/>
          <w:marTop w:val="0"/>
          <w:marBottom w:val="0"/>
          <w:divBdr>
            <w:top w:val="none" w:sz="0" w:space="0" w:color="auto"/>
            <w:left w:val="none" w:sz="0" w:space="0" w:color="auto"/>
            <w:bottom w:val="none" w:sz="0" w:space="0" w:color="auto"/>
            <w:right w:val="none" w:sz="0" w:space="0" w:color="auto"/>
          </w:divBdr>
        </w:div>
        <w:div w:id="414740569">
          <w:marLeft w:val="640"/>
          <w:marRight w:val="0"/>
          <w:marTop w:val="0"/>
          <w:marBottom w:val="0"/>
          <w:divBdr>
            <w:top w:val="none" w:sz="0" w:space="0" w:color="auto"/>
            <w:left w:val="none" w:sz="0" w:space="0" w:color="auto"/>
            <w:bottom w:val="none" w:sz="0" w:space="0" w:color="auto"/>
            <w:right w:val="none" w:sz="0" w:space="0" w:color="auto"/>
          </w:divBdr>
        </w:div>
        <w:div w:id="1807314547">
          <w:marLeft w:val="640"/>
          <w:marRight w:val="0"/>
          <w:marTop w:val="0"/>
          <w:marBottom w:val="0"/>
          <w:divBdr>
            <w:top w:val="none" w:sz="0" w:space="0" w:color="auto"/>
            <w:left w:val="none" w:sz="0" w:space="0" w:color="auto"/>
            <w:bottom w:val="none" w:sz="0" w:space="0" w:color="auto"/>
            <w:right w:val="none" w:sz="0" w:space="0" w:color="auto"/>
          </w:divBdr>
        </w:div>
        <w:div w:id="2081322980">
          <w:marLeft w:val="640"/>
          <w:marRight w:val="0"/>
          <w:marTop w:val="0"/>
          <w:marBottom w:val="0"/>
          <w:divBdr>
            <w:top w:val="none" w:sz="0" w:space="0" w:color="auto"/>
            <w:left w:val="none" w:sz="0" w:space="0" w:color="auto"/>
            <w:bottom w:val="none" w:sz="0" w:space="0" w:color="auto"/>
            <w:right w:val="none" w:sz="0" w:space="0" w:color="auto"/>
          </w:divBdr>
        </w:div>
        <w:div w:id="1493135274">
          <w:marLeft w:val="640"/>
          <w:marRight w:val="0"/>
          <w:marTop w:val="0"/>
          <w:marBottom w:val="0"/>
          <w:divBdr>
            <w:top w:val="none" w:sz="0" w:space="0" w:color="auto"/>
            <w:left w:val="none" w:sz="0" w:space="0" w:color="auto"/>
            <w:bottom w:val="none" w:sz="0" w:space="0" w:color="auto"/>
            <w:right w:val="none" w:sz="0" w:space="0" w:color="auto"/>
          </w:divBdr>
        </w:div>
        <w:div w:id="2015456497">
          <w:marLeft w:val="640"/>
          <w:marRight w:val="0"/>
          <w:marTop w:val="0"/>
          <w:marBottom w:val="0"/>
          <w:divBdr>
            <w:top w:val="none" w:sz="0" w:space="0" w:color="auto"/>
            <w:left w:val="none" w:sz="0" w:space="0" w:color="auto"/>
            <w:bottom w:val="none" w:sz="0" w:space="0" w:color="auto"/>
            <w:right w:val="none" w:sz="0" w:space="0" w:color="auto"/>
          </w:divBdr>
        </w:div>
        <w:div w:id="1129785719">
          <w:marLeft w:val="640"/>
          <w:marRight w:val="0"/>
          <w:marTop w:val="0"/>
          <w:marBottom w:val="0"/>
          <w:divBdr>
            <w:top w:val="none" w:sz="0" w:space="0" w:color="auto"/>
            <w:left w:val="none" w:sz="0" w:space="0" w:color="auto"/>
            <w:bottom w:val="none" w:sz="0" w:space="0" w:color="auto"/>
            <w:right w:val="none" w:sz="0" w:space="0" w:color="auto"/>
          </w:divBdr>
        </w:div>
        <w:div w:id="1607808605">
          <w:marLeft w:val="640"/>
          <w:marRight w:val="0"/>
          <w:marTop w:val="0"/>
          <w:marBottom w:val="0"/>
          <w:divBdr>
            <w:top w:val="none" w:sz="0" w:space="0" w:color="auto"/>
            <w:left w:val="none" w:sz="0" w:space="0" w:color="auto"/>
            <w:bottom w:val="none" w:sz="0" w:space="0" w:color="auto"/>
            <w:right w:val="none" w:sz="0" w:space="0" w:color="auto"/>
          </w:divBdr>
        </w:div>
        <w:div w:id="1481733274">
          <w:marLeft w:val="640"/>
          <w:marRight w:val="0"/>
          <w:marTop w:val="0"/>
          <w:marBottom w:val="0"/>
          <w:divBdr>
            <w:top w:val="none" w:sz="0" w:space="0" w:color="auto"/>
            <w:left w:val="none" w:sz="0" w:space="0" w:color="auto"/>
            <w:bottom w:val="none" w:sz="0" w:space="0" w:color="auto"/>
            <w:right w:val="none" w:sz="0" w:space="0" w:color="auto"/>
          </w:divBdr>
        </w:div>
        <w:div w:id="1613511058">
          <w:marLeft w:val="640"/>
          <w:marRight w:val="0"/>
          <w:marTop w:val="0"/>
          <w:marBottom w:val="0"/>
          <w:divBdr>
            <w:top w:val="none" w:sz="0" w:space="0" w:color="auto"/>
            <w:left w:val="none" w:sz="0" w:space="0" w:color="auto"/>
            <w:bottom w:val="none" w:sz="0" w:space="0" w:color="auto"/>
            <w:right w:val="none" w:sz="0" w:space="0" w:color="auto"/>
          </w:divBdr>
        </w:div>
        <w:div w:id="1457914265">
          <w:marLeft w:val="640"/>
          <w:marRight w:val="0"/>
          <w:marTop w:val="0"/>
          <w:marBottom w:val="0"/>
          <w:divBdr>
            <w:top w:val="none" w:sz="0" w:space="0" w:color="auto"/>
            <w:left w:val="none" w:sz="0" w:space="0" w:color="auto"/>
            <w:bottom w:val="none" w:sz="0" w:space="0" w:color="auto"/>
            <w:right w:val="none" w:sz="0" w:space="0" w:color="auto"/>
          </w:divBdr>
        </w:div>
        <w:div w:id="1665474581">
          <w:marLeft w:val="640"/>
          <w:marRight w:val="0"/>
          <w:marTop w:val="0"/>
          <w:marBottom w:val="0"/>
          <w:divBdr>
            <w:top w:val="none" w:sz="0" w:space="0" w:color="auto"/>
            <w:left w:val="none" w:sz="0" w:space="0" w:color="auto"/>
            <w:bottom w:val="none" w:sz="0" w:space="0" w:color="auto"/>
            <w:right w:val="none" w:sz="0" w:space="0" w:color="auto"/>
          </w:divBdr>
        </w:div>
        <w:div w:id="990448728">
          <w:marLeft w:val="640"/>
          <w:marRight w:val="0"/>
          <w:marTop w:val="0"/>
          <w:marBottom w:val="0"/>
          <w:divBdr>
            <w:top w:val="none" w:sz="0" w:space="0" w:color="auto"/>
            <w:left w:val="none" w:sz="0" w:space="0" w:color="auto"/>
            <w:bottom w:val="none" w:sz="0" w:space="0" w:color="auto"/>
            <w:right w:val="none" w:sz="0" w:space="0" w:color="auto"/>
          </w:divBdr>
        </w:div>
        <w:div w:id="48235413">
          <w:marLeft w:val="640"/>
          <w:marRight w:val="0"/>
          <w:marTop w:val="0"/>
          <w:marBottom w:val="0"/>
          <w:divBdr>
            <w:top w:val="none" w:sz="0" w:space="0" w:color="auto"/>
            <w:left w:val="none" w:sz="0" w:space="0" w:color="auto"/>
            <w:bottom w:val="none" w:sz="0" w:space="0" w:color="auto"/>
            <w:right w:val="none" w:sz="0" w:space="0" w:color="auto"/>
          </w:divBdr>
        </w:div>
        <w:div w:id="929895947">
          <w:marLeft w:val="640"/>
          <w:marRight w:val="0"/>
          <w:marTop w:val="0"/>
          <w:marBottom w:val="0"/>
          <w:divBdr>
            <w:top w:val="none" w:sz="0" w:space="0" w:color="auto"/>
            <w:left w:val="none" w:sz="0" w:space="0" w:color="auto"/>
            <w:bottom w:val="none" w:sz="0" w:space="0" w:color="auto"/>
            <w:right w:val="none" w:sz="0" w:space="0" w:color="auto"/>
          </w:divBdr>
        </w:div>
        <w:div w:id="122844990">
          <w:marLeft w:val="640"/>
          <w:marRight w:val="0"/>
          <w:marTop w:val="0"/>
          <w:marBottom w:val="0"/>
          <w:divBdr>
            <w:top w:val="none" w:sz="0" w:space="0" w:color="auto"/>
            <w:left w:val="none" w:sz="0" w:space="0" w:color="auto"/>
            <w:bottom w:val="none" w:sz="0" w:space="0" w:color="auto"/>
            <w:right w:val="none" w:sz="0" w:space="0" w:color="auto"/>
          </w:divBdr>
        </w:div>
        <w:div w:id="157113085">
          <w:marLeft w:val="640"/>
          <w:marRight w:val="0"/>
          <w:marTop w:val="0"/>
          <w:marBottom w:val="0"/>
          <w:divBdr>
            <w:top w:val="none" w:sz="0" w:space="0" w:color="auto"/>
            <w:left w:val="none" w:sz="0" w:space="0" w:color="auto"/>
            <w:bottom w:val="none" w:sz="0" w:space="0" w:color="auto"/>
            <w:right w:val="none" w:sz="0" w:space="0" w:color="auto"/>
          </w:divBdr>
        </w:div>
        <w:div w:id="1047340912">
          <w:marLeft w:val="640"/>
          <w:marRight w:val="0"/>
          <w:marTop w:val="0"/>
          <w:marBottom w:val="0"/>
          <w:divBdr>
            <w:top w:val="none" w:sz="0" w:space="0" w:color="auto"/>
            <w:left w:val="none" w:sz="0" w:space="0" w:color="auto"/>
            <w:bottom w:val="none" w:sz="0" w:space="0" w:color="auto"/>
            <w:right w:val="none" w:sz="0" w:space="0" w:color="auto"/>
          </w:divBdr>
        </w:div>
        <w:div w:id="1272124399">
          <w:marLeft w:val="640"/>
          <w:marRight w:val="0"/>
          <w:marTop w:val="0"/>
          <w:marBottom w:val="0"/>
          <w:divBdr>
            <w:top w:val="none" w:sz="0" w:space="0" w:color="auto"/>
            <w:left w:val="none" w:sz="0" w:space="0" w:color="auto"/>
            <w:bottom w:val="none" w:sz="0" w:space="0" w:color="auto"/>
            <w:right w:val="none" w:sz="0" w:space="0" w:color="auto"/>
          </w:divBdr>
        </w:div>
        <w:div w:id="24987125">
          <w:marLeft w:val="640"/>
          <w:marRight w:val="0"/>
          <w:marTop w:val="0"/>
          <w:marBottom w:val="0"/>
          <w:divBdr>
            <w:top w:val="none" w:sz="0" w:space="0" w:color="auto"/>
            <w:left w:val="none" w:sz="0" w:space="0" w:color="auto"/>
            <w:bottom w:val="none" w:sz="0" w:space="0" w:color="auto"/>
            <w:right w:val="none" w:sz="0" w:space="0" w:color="auto"/>
          </w:divBdr>
        </w:div>
        <w:div w:id="1909221979">
          <w:marLeft w:val="640"/>
          <w:marRight w:val="0"/>
          <w:marTop w:val="0"/>
          <w:marBottom w:val="0"/>
          <w:divBdr>
            <w:top w:val="none" w:sz="0" w:space="0" w:color="auto"/>
            <w:left w:val="none" w:sz="0" w:space="0" w:color="auto"/>
            <w:bottom w:val="none" w:sz="0" w:space="0" w:color="auto"/>
            <w:right w:val="none" w:sz="0" w:space="0" w:color="auto"/>
          </w:divBdr>
        </w:div>
        <w:div w:id="988288696">
          <w:marLeft w:val="640"/>
          <w:marRight w:val="0"/>
          <w:marTop w:val="0"/>
          <w:marBottom w:val="0"/>
          <w:divBdr>
            <w:top w:val="none" w:sz="0" w:space="0" w:color="auto"/>
            <w:left w:val="none" w:sz="0" w:space="0" w:color="auto"/>
            <w:bottom w:val="none" w:sz="0" w:space="0" w:color="auto"/>
            <w:right w:val="none" w:sz="0" w:space="0" w:color="auto"/>
          </w:divBdr>
        </w:div>
        <w:div w:id="1316377831">
          <w:marLeft w:val="640"/>
          <w:marRight w:val="0"/>
          <w:marTop w:val="0"/>
          <w:marBottom w:val="0"/>
          <w:divBdr>
            <w:top w:val="none" w:sz="0" w:space="0" w:color="auto"/>
            <w:left w:val="none" w:sz="0" w:space="0" w:color="auto"/>
            <w:bottom w:val="none" w:sz="0" w:space="0" w:color="auto"/>
            <w:right w:val="none" w:sz="0" w:space="0" w:color="auto"/>
          </w:divBdr>
        </w:div>
        <w:div w:id="1232883280">
          <w:marLeft w:val="640"/>
          <w:marRight w:val="0"/>
          <w:marTop w:val="0"/>
          <w:marBottom w:val="0"/>
          <w:divBdr>
            <w:top w:val="none" w:sz="0" w:space="0" w:color="auto"/>
            <w:left w:val="none" w:sz="0" w:space="0" w:color="auto"/>
            <w:bottom w:val="none" w:sz="0" w:space="0" w:color="auto"/>
            <w:right w:val="none" w:sz="0" w:space="0" w:color="auto"/>
          </w:divBdr>
        </w:div>
        <w:div w:id="1411318112">
          <w:marLeft w:val="640"/>
          <w:marRight w:val="0"/>
          <w:marTop w:val="0"/>
          <w:marBottom w:val="0"/>
          <w:divBdr>
            <w:top w:val="none" w:sz="0" w:space="0" w:color="auto"/>
            <w:left w:val="none" w:sz="0" w:space="0" w:color="auto"/>
            <w:bottom w:val="none" w:sz="0" w:space="0" w:color="auto"/>
            <w:right w:val="none" w:sz="0" w:space="0" w:color="auto"/>
          </w:divBdr>
        </w:div>
        <w:div w:id="130293600">
          <w:marLeft w:val="640"/>
          <w:marRight w:val="0"/>
          <w:marTop w:val="0"/>
          <w:marBottom w:val="0"/>
          <w:divBdr>
            <w:top w:val="none" w:sz="0" w:space="0" w:color="auto"/>
            <w:left w:val="none" w:sz="0" w:space="0" w:color="auto"/>
            <w:bottom w:val="none" w:sz="0" w:space="0" w:color="auto"/>
            <w:right w:val="none" w:sz="0" w:space="0" w:color="auto"/>
          </w:divBdr>
        </w:div>
        <w:div w:id="317342626">
          <w:marLeft w:val="640"/>
          <w:marRight w:val="0"/>
          <w:marTop w:val="0"/>
          <w:marBottom w:val="0"/>
          <w:divBdr>
            <w:top w:val="none" w:sz="0" w:space="0" w:color="auto"/>
            <w:left w:val="none" w:sz="0" w:space="0" w:color="auto"/>
            <w:bottom w:val="none" w:sz="0" w:space="0" w:color="auto"/>
            <w:right w:val="none" w:sz="0" w:space="0" w:color="auto"/>
          </w:divBdr>
        </w:div>
        <w:div w:id="1108621979">
          <w:marLeft w:val="640"/>
          <w:marRight w:val="0"/>
          <w:marTop w:val="0"/>
          <w:marBottom w:val="0"/>
          <w:divBdr>
            <w:top w:val="none" w:sz="0" w:space="0" w:color="auto"/>
            <w:left w:val="none" w:sz="0" w:space="0" w:color="auto"/>
            <w:bottom w:val="none" w:sz="0" w:space="0" w:color="auto"/>
            <w:right w:val="none" w:sz="0" w:space="0" w:color="auto"/>
          </w:divBdr>
        </w:div>
        <w:div w:id="2142654330">
          <w:marLeft w:val="640"/>
          <w:marRight w:val="0"/>
          <w:marTop w:val="0"/>
          <w:marBottom w:val="0"/>
          <w:divBdr>
            <w:top w:val="none" w:sz="0" w:space="0" w:color="auto"/>
            <w:left w:val="none" w:sz="0" w:space="0" w:color="auto"/>
            <w:bottom w:val="none" w:sz="0" w:space="0" w:color="auto"/>
            <w:right w:val="none" w:sz="0" w:space="0" w:color="auto"/>
          </w:divBdr>
        </w:div>
        <w:div w:id="633103446">
          <w:marLeft w:val="640"/>
          <w:marRight w:val="0"/>
          <w:marTop w:val="0"/>
          <w:marBottom w:val="0"/>
          <w:divBdr>
            <w:top w:val="none" w:sz="0" w:space="0" w:color="auto"/>
            <w:left w:val="none" w:sz="0" w:space="0" w:color="auto"/>
            <w:bottom w:val="none" w:sz="0" w:space="0" w:color="auto"/>
            <w:right w:val="none" w:sz="0" w:space="0" w:color="auto"/>
          </w:divBdr>
        </w:div>
        <w:div w:id="720523446">
          <w:marLeft w:val="640"/>
          <w:marRight w:val="0"/>
          <w:marTop w:val="0"/>
          <w:marBottom w:val="0"/>
          <w:divBdr>
            <w:top w:val="none" w:sz="0" w:space="0" w:color="auto"/>
            <w:left w:val="none" w:sz="0" w:space="0" w:color="auto"/>
            <w:bottom w:val="none" w:sz="0" w:space="0" w:color="auto"/>
            <w:right w:val="none" w:sz="0" w:space="0" w:color="auto"/>
          </w:divBdr>
        </w:div>
        <w:div w:id="566498754">
          <w:marLeft w:val="640"/>
          <w:marRight w:val="0"/>
          <w:marTop w:val="0"/>
          <w:marBottom w:val="0"/>
          <w:divBdr>
            <w:top w:val="none" w:sz="0" w:space="0" w:color="auto"/>
            <w:left w:val="none" w:sz="0" w:space="0" w:color="auto"/>
            <w:bottom w:val="none" w:sz="0" w:space="0" w:color="auto"/>
            <w:right w:val="none" w:sz="0" w:space="0" w:color="auto"/>
          </w:divBdr>
        </w:div>
        <w:div w:id="349382637">
          <w:marLeft w:val="640"/>
          <w:marRight w:val="0"/>
          <w:marTop w:val="0"/>
          <w:marBottom w:val="0"/>
          <w:divBdr>
            <w:top w:val="none" w:sz="0" w:space="0" w:color="auto"/>
            <w:left w:val="none" w:sz="0" w:space="0" w:color="auto"/>
            <w:bottom w:val="none" w:sz="0" w:space="0" w:color="auto"/>
            <w:right w:val="none" w:sz="0" w:space="0" w:color="auto"/>
          </w:divBdr>
        </w:div>
        <w:div w:id="2020496293">
          <w:marLeft w:val="640"/>
          <w:marRight w:val="0"/>
          <w:marTop w:val="0"/>
          <w:marBottom w:val="0"/>
          <w:divBdr>
            <w:top w:val="none" w:sz="0" w:space="0" w:color="auto"/>
            <w:left w:val="none" w:sz="0" w:space="0" w:color="auto"/>
            <w:bottom w:val="none" w:sz="0" w:space="0" w:color="auto"/>
            <w:right w:val="none" w:sz="0" w:space="0" w:color="auto"/>
          </w:divBdr>
        </w:div>
        <w:div w:id="2026856909">
          <w:marLeft w:val="640"/>
          <w:marRight w:val="0"/>
          <w:marTop w:val="0"/>
          <w:marBottom w:val="0"/>
          <w:divBdr>
            <w:top w:val="none" w:sz="0" w:space="0" w:color="auto"/>
            <w:left w:val="none" w:sz="0" w:space="0" w:color="auto"/>
            <w:bottom w:val="none" w:sz="0" w:space="0" w:color="auto"/>
            <w:right w:val="none" w:sz="0" w:space="0" w:color="auto"/>
          </w:divBdr>
        </w:div>
        <w:div w:id="76365054">
          <w:marLeft w:val="640"/>
          <w:marRight w:val="0"/>
          <w:marTop w:val="0"/>
          <w:marBottom w:val="0"/>
          <w:divBdr>
            <w:top w:val="none" w:sz="0" w:space="0" w:color="auto"/>
            <w:left w:val="none" w:sz="0" w:space="0" w:color="auto"/>
            <w:bottom w:val="none" w:sz="0" w:space="0" w:color="auto"/>
            <w:right w:val="none" w:sz="0" w:space="0" w:color="auto"/>
          </w:divBdr>
        </w:div>
        <w:div w:id="885066222">
          <w:marLeft w:val="640"/>
          <w:marRight w:val="0"/>
          <w:marTop w:val="0"/>
          <w:marBottom w:val="0"/>
          <w:divBdr>
            <w:top w:val="none" w:sz="0" w:space="0" w:color="auto"/>
            <w:left w:val="none" w:sz="0" w:space="0" w:color="auto"/>
            <w:bottom w:val="none" w:sz="0" w:space="0" w:color="auto"/>
            <w:right w:val="none" w:sz="0" w:space="0" w:color="auto"/>
          </w:divBdr>
        </w:div>
        <w:div w:id="2030835910">
          <w:marLeft w:val="640"/>
          <w:marRight w:val="0"/>
          <w:marTop w:val="0"/>
          <w:marBottom w:val="0"/>
          <w:divBdr>
            <w:top w:val="none" w:sz="0" w:space="0" w:color="auto"/>
            <w:left w:val="none" w:sz="0" w:space="0" w:color="auto"/>
            <w:bottom w:val="none" w:sz="0" w:space="0" w:color="auto"/>
            <w:right w:val="none" w:sz="0" w:space="0" w:color="auto"/>
          </w:divBdr>
        </w:div>
        <w:div w:id="1364819915">
          <w:marLeft w:val="640"/>
          <w:marRight w:val="0"/>
          <w:marTop w:val="0"/>
          <w:marBottom w:val="0"/>
          <w:divBdr>
            <w:top w:val="none" w:sz="0" w:space="0" w:color="auto"/>
            <w:left w:val="none" w:sz="0" w:space="0" w:color="auto"/>
            <w:bottom w:val="none" w:sz="0" w:space="0" w:color="auto"/>
            <w:right w:val="none" w:sz="0" w:space="0" w:color="auto"/>
          </w:divBdr>
        </w:div>
        <w:div w:id="552690748">
          <w:marLeft w:val="640"/>
          <w:marRight w:val="0"/>
          <w:marTop w:val="0"/>
          <w:marBottom w:val="0"/>
          <w:divBdr>
            <w:top w:val="none" w:sz="0" w:space="0" w:color="auto"/>
            <w:left w:val="none" w:sz="0" w:space="0" w:color="auto"/>
            <w:bottom w:val="none" w:sz="0" w:space="0" w:color="auto"/>
            <w:right w:val="none" w:sz="0" w:space="0" w:color="auto"/>
          </w:divBdr>
        </w:div>
        <w:div w:id="1001393856">
          <w:marLeft w:val="640"/>
          <w:marRight w:val="0"/>
          <w:marTop w:val="0"/>
          <w:marBottom w:val="0"/>
          <w:divBdr>
            <w:top w:val="none" w:sz="0" w:space="0" w:color="auto"/>
            <w:left w:val="none" w:sz="0" w:space="0" w:color="auto"/>
            <w:bottom w:val="none" w:sz="0" w:space="0" w:color="auto"/>
            <w:right w:val="none" w:sz="0" w:space="0" w:color="auto"/>
          </w:divBdr>
        </w:div>
        <w:div w:id="924386923">
          <w:marLeft w:val="640"/>
          <w:marRight w:val="0"/>
          <w:marTop w:val="0"/>
          <w:marBottom w:val="0"/>
          <w:divBdr>
            <w:top w:val="none" w:sz="0" w:space="0" w:color="auto"/>
            <w:left w:val="none" w:sz="0" w:space="0" w:color="auto"/>
            <w:bottom w:val="none" w:sz="0" w:space="0" w:color="auto"/>
            <w:right w:val="none" w:sz="0" w:space="0" w:color="auto"/>
          </w:divBdr>
        </w:div>
        <w:div w:id="1653291428">
          <w:marLeft w:val="640"/>
          <w:marRight w:val="0"/>
          <w:marTop w:val="0"/>
          <w:marBottom w:val="0"/>
          <w:divBdr>
            <w:top w:val="none" w:sz="0" w:space="0" w:color="auto"/>
            <w:left w:val="none" w:sz="0" w:space="0" w:color="auto"/>
            <w:bottom w:val="none" w:sz="0" w:space="0" w:color="auto"/>
            <w:right w:val="none" w:sz="0" w:space="0" w:color="auto"/>
          </w:divBdr>
        </w:div>
        <w:div w:id="1267736099">
          <w:marLeft w:val="640"/>
          <w:marRight w:val="0"/>
          <w:marTop w:val="0"/>
          <w:marBottom w:val="0"/>
          <w:divBdr>
            <w:top w:val="none" w:sz="0" w:space="0" w:color="auto"/>
            <w:left w:val="none" w:sz="0" w:space="0" w:color="auto"/>
            <w:bottom w:val="none" w:sz="0" w:space="0" w:color="auto"/>
            <w:right w:val="none" w:sz="0" w:space="0" w:color="auto"/>
          </w:divBdr>
        </w:div>
        <w:div w:id="1711564804">
          <w:marLeft w:val="640"/>
          <w:marRight w:val="0"/>
          <w:marTop w:val="0"/>
          <w:marBottom w:val="0"/>
          <w:divBdr>
            <w:top w:val="none" w:sz="0" w:space="0" w:color="auto"/>
            <w:left w:val="none" w:sz="0" w:space="0" w:color="auto"/>
            <w:bottom w:val="none" w:sz="0" w:space="0" w:color="auto"/>
            <w:right w:val="none" w:sz="0" w:space="0" w:color="auto"/>
          </w:divBdr>
        </w:div>
        <w:div w:id="1784614850">
          <w:marLeft w:val="640"/>
          <w:marRight w:val="0"/>
          <w:marTop w:val="0"/>
          <w:marBottom w:val="0"/>
          <w:divBdr>
            <w:top w:val="none" w:sz="0" w:space="0" w:color="auto"/>
            <w:left w:val="none" w:sz="0" w:space="0" w:color="auto"/>
            <w:bottom w:val="none" w:sz="0" w:space="0" w:color="auto"/>
            <w:right w:val="none" w:sz="0" w:space="0" w:color="auto"/>
          </w:divBdr>
        </w:div>
        <w:div w:id="116721217">
          <w:marLeft w:val="640"/>
          <w:marRight w:val="0"/>
          <w:marTop w:val="0"/>
          <w:marBottom w:val="0"/>
          <w:divBdr>
            <w:top w:val="none" w:sz="0" w:space="0" w:color="auto"/>
            <w:left w:val="none" w:sz="0" w:space="0" w:color="auto"/>
            <w:bottom w:val="none" w:sz="0" w:space="0" w:color="auto"/>
            <w:right w:val="none" w:sz="0" w:space="0" w:color="auto"/>
          </w:divBdr>
        </w:div>
        <w:div w:id="1719552368">
          <w:marLeft w:val="640"/>
          <w:marRight w:val="0"/>
          <w:marTop w:val="0"/>
          <w:marBottom w:val="0"/>
          <w:divBdr>
            <w:top w:val="none" w:sz="0" w:space="0" w:color="auto"/>
            <w:left w:val="none" w:sz="0" w:space="0" w:color="auto"/>
            <w:bottom w:val="none" w:sz="0" w:space="0" w:color="auto"/>
            <w:right w:val="none" w:sz="0" w:space="0" w:color="auto"/>
          </w:divBdr>
        </w:div>
        <w:div w:id="1698653609">
          <w:marLeft w:val="640"/>
          <w:marRight w:val="0"/>
          <w:marTop w:val="0"/>
          <w:marBottom w:val="0"/>
          <w:divBdr>
            <w:top w:val="none" w:sz="0" w:space="0" w:color="auto"/>
            <w:left w:val="none" w:sz="0" w:space="0" w:color="auto"/>
            <w:bottom w:val="none" w:sz="0" w:space="0" w:color="auto"/>
            <w:right w:val="none" w:sz="0" w:space="0" w:color="auto"/>
          </w:divBdr>
        </w:div>
        <w:div w:id="295961457">
          <w:marLeft w:val="640"/>
          <w:marRight w:val="0"/>
          <w:marTop w:val="0"/>
          <w:marBottom w:val="0"/>
          <w:divBdr>
            <w:top w:val="none" w:sz="0" w:space="0" w:color="auto"/>
            <w:left w:val="none" w:sz="0" w:space="0" w:color="auto"/>
            <w:bottom w:val="none" w:sz="0" w:space="0" w:color="auto"/>
            <w:right w:val="none" w:sz="0" w:space="0" w:color="auto"/>
          </w:divBdr>
        </w:div>
        <w:div w:id="1002657088">
          <w:marLeft w:val="640"/>
          <w:marRight w:val="0"/>
          <w:marTop w:val="0"/>
          <w:marBottom w:val="0"/>
          <w:divBdr>
            <w:top w:val="none" w:sz="0" w:space="0" w:color="auto"/>
            <w:left w:val="none" w:sz="0" w:space="0" w:color="auto"/>
            <w:bottom w:val="none" w:sz="0" w:space="0" w:color="auto"/>
            <w:right w:val="none" w:sz="0" w:space="0" w:color="auto"/>
          </w:divBdr>
        </w:div>
        <w:div w:id="1824395682">
          <w:marLeft w:val="640"/>
          <w:marRight w:val="0"/>
          <w:marTop w:val="0"/>
          <w:marBottom w:val="0"/>
          <w:divBdr>
            <w:top w:val="none" w:sz="0" w:space="0" w:color="auto"/>
            <w:left w:val="none" w:sz="0" w:space="0" w:color="auto"/>
            <w:bottom w:val="none" w:sz="0" w:space="0" w:color="auto"/>
            <w:right w:val="none" w:sz="0" w:space="0" w:color="auto"/>
          </w:divBdr>
        </w:div>
        <w:div w:id="1297221694">
          <w:marLeft w:val="640"/>
          <w:marRight w:val="0"/>
          <w:marTop w:val="0"/>
          <w:marBottom w:val="0"/>
          <w:divBdr>
            <w:top w:val="none" w:sz="0" w:space="0" w:color="auto"/>
            <w:left w:val="none" w:sz="0" w:space="0" w:color="auto"/>
            <w:bottom w:val="none" w:sz="0" w:space="0" w:color="auto"/>
            <w:right w:val="none" w:sz="0" w:space="0" w:color="auto"/>
          </w:divBdr>
        </w:div>
        <w:div w:id="290865279">
          <w:marLeft w:val="640"/>
          <w:marRight w:val="0"/>
          <w:marTop w:val="0"/>
          <w:marBottom w:val="0"/>
          <w:divBdr>
            <w:top w:val="none" w:sz="0" w:space="0" w:color="auto"/>
            <w:left w:val="none" w:sz="0" w:space="0" w:color="auto"/>
            <w:bottom w:val="none" w:sz="0" w:space="0" w:color="auto"/>
            <w:right w:val="none" w:sz="0" w:space="0" w:color="auto"/>
          </w:divBdr>
        </w:div>
        <w:div w:id="948202525">
          <w:marLeft w:val="640"/>
          <w:marRight w:val="0"/>
          <w:marTop w:val="0"/>
          <w:marBottom w:val="0"/>
          <w:divBdr>
            <w:top w:val="none" w:sz="0" w:space="0" w:color="auto"/>
            <w:left w:val="none" w:sz="0" w:space="0" w:color="auto"/>
            <w:bottom w:val="none" w:sz="0" w:space="0" w:color="auto"/>
            <w:right w:val="none" w:sz="0" w:space="0" w:color="auto"/>
          </w:divBdr>
        </w:div>
        <w:div w:id="1110398473">
          <w:marLeft w:val="640"/>
          <w:marRight w:val="0"/>
          <w:marTop w:val="0"/>
          <w:marBottom w:val="0"/>
          <w:divBdr>
            <w:top w:val="none" w:sz="0" w:space="0" w:color="auto"/>
            <w:left w:val="none" w:sz="0" w:space="0" w:color="auto"/>
            <w:bottom w:val="none" w:sz="0" w:space="0" w:color="auto"/>
            <w:right w:val="none" w:sz="0" w:space="0" w:color="auto"/>
          </w:divBdr>
        </w:div>
        <w:div w:id="995375278">
          <w:marLeft w:val="640"/>
          <w:marRight w:val="0"/>
          <w:marTop w:val="0"/>
          <w:marBottom w:val="0"/>
          <w:divBdr>
            <w:top w:val="none" w:sz="0" w:space="0" w:color="auto"/>
            <w:left w:val="none" w:sz="0" w:space="0" w:color="auto"/>
            <w:bottom w:val="none" w:sz="0" w:space="0" w:color="auto"/>
            <w:right w:val="none" w:sz="0" w:space="0" w:color="auto"/>
          </w:divBdr>
        </w:div>
        <w:div w:id="1325359964">
          <w:marLeft w:val="640"/>
          <w:marRight w:val="0"/>
          <w:marTop w:val="0"/>
          <w:marBottom w:val="0"/>
          <w:divBdr>
            <w:top w:val="none" w:sz="0" w:space="0" w:color="auto"/>
            <w:left w:val="none" w:sz="0" w:space="0" w:color="auto"/>
            <w:bottom w:val="none" w:sz="0" w:space="0" w:color="auto"/>
            <w:right w:val="none" w:sz="0" w:space="0" w:color="auto"/>
          </w:divBdr>
        </w:div>
        <w:div w:id="1377271378">
          <w:marLeft w:val="640"/>
          <w:marRight w:val="0"/>
          <w:marTop w:val="0"/>
          <w:marBottom w:val="0"/>
          <w:divBdr>
            <w:top w:val="none" w:sz="0" w:space="0" w:color="auto"/>
            <w:left w:val="none" w:sz="0" w:space="0" w:color="auto"/>
            <w:bottom w:val="none" w:sz="0" w:space="0" w:color="auto"/>
            <w:right w:val="none" w:sz="0" w:space="0" w:color="auto"/>
          </w:divBdr>
        </w:div>
        <w:div w:id="1719430929">
          <w:marLeft w:val="640"/>
          <w:marRight w:val="0"/>
          <w:marTop w:val="0"/>
          <w:marBottom w:val="0"/>
          <w:divBdr>
            <w:top w:val="none" w:sz="0" w:space="0" w:color="auto"/>
            <w:left w:val="none" w:sz="0" w:space="0" w:color="auto"/>
            <w:bottom w:val="none" w:sz="0" w:space="0" w:color="auto"/>
            <w:right w:val="none" w:sz="0" w:space="0" w:color="auto"/>
          </w:divBdr>
        </w:div>
      </w:divsChild>
    </w:div>
    <w:div w:id="168449961">
      <w:bodyDiv w:val="1"/>
      <w:marLeft w:val="0"/>
      <w:marRight w:val="0"/>
      <w:marTop w:val="0"/>
      <w:marBottom w:val="0"/>
      <w:divBdr>
        <w:top w:val="none" w:sz="0" w:space="0" w:color="auto"/>
        <w:left w:val="none" w:sz="0" w:space="0" w:color="auto"/>
        <w:bottom w:val="none" w:sz="0" w:space="0" w:color="auto"/>
        <w:right w:val="none" w:sz="0" w:space="0" w:color="auto"/>
      </w:divBdr>
      <w:divsChild>
        <w:div w:id="1103108926">
          <w:marLeft w:val="640"/>
          <w:marRight w:val="0"/>
          <w:marTop w:val="0"/>
          <w:marBottom w:val="0"/>
          <w:divBdr>
            <w:top w:val="none" w:sz="0" w:space="0" w:color="auto"/>
            <w:left w:val="none" w:sz="0" w:space="0" w:color="auto"/>
            <w:bottom w:val="none" w:sz="0" w:space="0" w:color="auto"/>
            <w:right w:val="none" w:sz="0" w:space="0" w:color="auto"/>
          </w:divBdr>
        </w:div>
        <w:div w:id="435489994">
          <w:marLeft w:val="640"/>
          <w:marRight w:val="0"/>
          <w:marTop w:val="0"/>
          <w:marBottom w:val="0"/>
          <w:divBdr>
            <w:top w:val="none" w:sz="0" w:space="0" w:color="auto"/>
            <w:left w:val="none" w:sz="0" w:space="0" w:color="auto"/>
            <w:bottom w:val="none" w:sz="0" w:space="0" w:color="auto"/>
            <w:right w:val="none" w:sz="0" w:space="0" w:color="auto"/>
          </w:divBdr>
        </w:div>
        <w:div w:id="674234610">
          <w:marLeft w:val="640"/>
          <w:marRight w:val="0"/>
          <w:marTop w:val="0"/>
          <w:marBottom w:val="0"/>
          <w:divBdr>
            <w:top w:val="none" w:sz="0" w:space="0" w:color="auto"/>
            <w:left w:val="none" w:sz="0" w:space="0" w:color="auto"/>
            <w:bottom w:val="none" w:sz="0" w:space="0" w:color="auto"/>
            <w:right w:val="none" w:sz="0" w:space="0" w:color="auto"/>
          </w:divBdr>
        </w:div>
        <w:div w:id="1478298854">
          <w:marLeft w:val="640"/>
          <w:marRight w:val="0"/>
          <w:marTop w:val="0"/>
          <w:marBottom w:val="0"/>
          <w:divBdr>
            <w:top w:val="none" w:sz="0" w:space="0" w:color="auto"/>
            <w:left w:val="none" w:sz="0" w:space="0" w:color="auto"/>
            <w:bottom w:val="none" w:sz="0" w:space="0" w:color="auto"/>
            <w:right w:val="none" w:sz="0" w:space="0" w:color="auto"/>
          </w:divBdr>
        </w:div>
        <w:div w:id="1620646035">
          <w:marLeft w:val="640"/>
          <w:marRight w:val="0"/>
          <w:marTop w:val="0"/>
          <w:marBottom w:val="0"/>
          <w:divBdr>
            <w:top w:val="none" w:sz="0" w:space="0" w:color="auto"/>
            <w:left w:val="none" w:sz="0" w:space="0" w:color="auto"/>
            <w:bottom w:val="none" w:sz="0" w:space="0" w:color="auto"/>
            <w:right w:val="none" w:sz="0" w:space="0" w:color="auto"/>
          </w:divBdr>
        </w:div>
        <w:div w:id="1276257002">
          <w:marLeft w:val="640"/>
          <w:marRight w:val="0"/>
          <w:marTop w:val="0"/>
          <w:marBottom w:val="0"/>
          <w:divBdr>
            <w:top w:val="none" w:sz="0" w:space="0" w:color="auto"/>
            <w:left w:val="none" w:sz="0" w:space="0" w:color="auto"/>
            <w:bottom w:val="none" w:sz="0" w:space="0" w:color="auto"/>
            <w:right w:val="none" w:sz="0" w:space="0" w:color="auto"/>
          </w:divBdr>
        </w:div>
        <w:div w:id="2022928062">
          <w:marLeft w:val="640"/>
          <w:marRight w:val="0"/>
          <w:marTop w:val="0"/>
          <w:marBottom w:val="0"/>
          <w:divBdr>
            <w:top w:val="none" w:sz="0" w:space="0" w:color="auto"/>
            <w:left w:val="none" w:sz="0" w:space="0" w:color="auto"/>
            <w:bottom w:val="none" w:sz="0" w:space="0" w:color="auto"/>
            <w:right w:val="none" w:sz="0" w:space="0" w:color="auto"/>
          </w:divBdr>
        </w:div>
        <w:div w:id="584807583">
          <w:marLeft w:val="640"/>
          <w:marRight w:val="0"/>
          <w:marTop w:val="0"/>
          <w:marBottom w:val="0"/>
          <w:divBdr>
            <w:top w:val="none" w:sz="0" w:space="0" w:color="auto"/>
            <w:left w:val="none" w:sz="0" w:space="0" w:color="auto"/>
            <w:bottom w:val="none" w:sz="0" w:space="0" w:color="auto"/>
            <w:right w:val="none" w:sz="0" w:space="0" w:color="auto"/>
          </w:divBdr>
        </w:div>
        <w:div w:id="848912396">
          <w:marLeft w:val="640"/>
          <w:marRight w:val="0"/>
          <w:marTop w:val="0"/>
          <w:marBottom w:val="0"/>
          <w:divBdr>
            <w:top w:val="none" w:sz="0" w:space="0" w:color="auto"/>
            <w:left w:val="none" w:sz="0" w:space="0" w:color="auto"/>
            <w:bottom w:val="none" w:sz="0" w:space="0" w:color="auto"/>
            <w:right w:val="none" w:sz="0" w:space="0" w:color="auto"/>
          </w:divBdr>
        </w:div>
        <w:div w:id="1372681655">
          <w:marLeft w:val="640"/>
          <w:marRight w:val="0"/>
          <w:marTop w:val="0"/>
          <w:marBottom w:val="0"/>
          <w:divBdr>
            <w:top w:val="none" w:sz="0" w:space="0" w:color="auto"/>
            <w:left w:val="none" w:sz="0" w:space="0" w:color="auto"/>
            <w:bottom w:val="none" w:sz="0" w:space="0" w:color="auto"/>
            <w:right w:val="none" w:sz="0" w:space="0" w:color="auto"/>
          </w:divBdr>
        </w:div>
        <w:div w:id="103498097">
          <w:marLeft w:val="640"/>
          <w:marRight w:val="0"/>
          <w:marTop w:val="0"/>
          <w:marBottom w:val="0"/>
          <w:divBdr>
            <w:top w:val="none" w:sz="0" w:space="0" w:color="auto"/>
            <w:left w:val="none" w:sz="0" w:space="0" w:color="auto"/>
            <w:bottom w:val="none" w:sz="0" w:space="0" w:color="auto"/>
            <w:right w:val="none" w:sz="0" w:space="0" w:color="auto"/>
          </w:divBdr>
        </w:div>
        <w:div w:id="598374061">
          <w:marLeft w:val="640"/>
          <w:marRight w:val="0"/>
          <w:marTop w:val="0"/>
          <w:marBottom w:val="0"/>
          <w:divBdr>
            <w:top w:val="none" w:sz="0" w:space="0" w:color="auto"/>
            <w:left w:val="none" w:sz="0" w:space="0" w:color="auto"/>
            <w:bottom w:val="none" w:sz="0" w:space="0" w:color="auto"/>
            <w:right w:val="none" w:sz="0" w:space="0" w:color="auto"/>
          </w:divBdr>
        </w:div>
        <w:div w:id="2977976">
          <w:marLeft w:val="640"/>
          <w:marRight w:val="0"/>
          <w:marTop w:val="0"/>
          <w:marBottom w:val="0"/>
          <w:divBdr>
            <w:top w:val="none" w:sz="0" w:space="0" w:color="auto"/>
            <w:left w:val="none" w:sz="0" w:space="0" w:color="auto"/>
            <w:bottom w:val="none" w:sz="0" w:space="0" w:color="auto"/>
            <w:right w:val="none" w:sz="0" w:space="0" w:color="auto"/>
          </w:divBdr>
        </w:div>
        <w:div w:id="2005234944">
          <w:marLeft w:val="640"/>
          <w:marRight w:val="0"/>
          <w:marTop w:val="0"/>
          <w:marBottom w:val="0"/>
          <w:divBdr>
            <w:top w:val="none" w:sz="0" w:space="0" w:color="auto"/>
            <w:left w:val="none" w:sz="0" w:space="0" w:color="auto"/>
            <w:bottom w:val="none" w:sz="0" w:space="0" w:color="auto"/>
            <w:right w:val="none" w:sz="0" w:space="0" w:color="auto"/>
          </w:divBdr>
        </w:div>
        <w:div w:id="841775332">
          <w:marLeft w:val="640"/>
          <w:marRight w:val="0"/>
          <w:marTop w:val="0"/>
          <w:marBottom w:val="0"/>
          <w:divBdr>
            <w:top w:val="none" w:sz="0" w:space="0" w:color="auto"/>
            <w:left w:val="none" w:sz="0" w:space="0" w:color="auto"/>
            <w:bottom w:val="none" w:sz="0" w:space="0" w:color="auto"/>
            <w:right w:val="none" w:sz="0" w:space="0" w:color="auto"/>
          </w:divBdr>
        </w:div>
        <w:div w:id="1767001585">
          <w:marLeft w:val="640"/>
          <w:marRight w:val="0"/>
          <w:marTop w:val="0"/>
          <w:marBottom w:val="0"/>
          <w:divBdr>
            <w:top w:val="none" w:sz="0" w:space="0" w:color="auto"/>
            <w:left w:val="none" w:sz="0" w:space="0" w:color="auto"/>
            <w:bottom w:val="none" w:sz="0" w:space="0" w:color="auto"/>
            <w:right w:val="none" w:sz="0" w:space="0" w:color="auto"/>
          </w:divBdr>
        </w:div>
        <w:div w:id="1143353806">
          <w:marLeft w:val="640"/>
          <w:marRight w:val="0"/>
          <w:marTop w:val="0"/>
          <w:marBottom w:val="0"/>
          <w:divBdr>
            <w:top w:val="none" w:sz="0" w:space="0" w:color="auto"/>
            <w:left w:val="none" w:sz="0" w:space="0" w:color="auto"/>
            <w:bottom w:val="none" w:sz="0" w:space="0" w:color="auto"/>
            <w:right w:val="none" w:sz="0" w:space="0" w:color="auto"/>
          </w:divBdr>
        </w:div>
        <w:div w:id="873813266">
          <w:marLeft w:val="640"/>
          <w:marRight w:val="0"/>
          <w:marTop w:val="0"/>
          <w:marBottom w:val="0"/>
          <w:divBdr>
            <w:top w:val="none" w:sz="0" w:space="0" w:color="auto"/>
            <w:left w:val="none" w:sz="0" w:space="0" w:color="auto"/>
            <w:bottom w:val="none" w:sz="0" w:space="0" w:color="auto"/>
            <w:right w:val="none" w:sz="0" w:space="0" w:color="auto"/>
          </w:divBdr>
        </w:div>
        <w:div w:id="943919719">
          <w:marLeft w:val="640"/>
          <w:marRight w:val="0"/>
          <w:marTop w:val="0"/>
          <w:marBottom w:val="0"/>
          <w:divBdr>
            <w:top w:val="none" w:sz="0" w:space="0" w:color="auto"/>
            <w:left w:val="none" w:sz="0" w:space="0" w:color="auto"/>
            <w:bottom w:val="none" w:sz="0" w:space="0" w:color="auto"/>
            <w:right w:val="none" w:sz="0" w:space="0" w:color="auto"/>
          </w:divBdr>
        </w:div>
      </w:divsChild>
    </w:div>
    <w:div w:id="168839102">
      <w:bodyDiv w:val="1"/>
      <w:marLeft w:val="0"/>
      <w:marRight w:val="0"/>
      <w:marTop w:val="0"/>
      <w:marBottom w:val="0"/>
      <w:divBdr>
        <w:top w:val="none" w:sz="0" w:space="0" w:color="auto"/>
        <w:left w:val="none" w:sz="0" w:space="0" w:color="auto"/>
        <w:bottom w:val="none" w:sz="0" w:space="0" w:color="auto"/>
        <w:right w:val="none" w:sz="0" w:space="0" w:color="auto"/>
      </w:divBdr>
      <w:divsChild>
        <w:div w:id="347372080">
          <w:marLeft w:val="640"/>
          <w:marRight w:val="0"/>
          <w:marTop w:val="0"/>
          <w:marBottom w:val="0"/>
          <w:divBdr>
            <w:top w:val="none" w:sz="0" w:space="0" w:color="auto"/>
            <w:left w:val="none" w:sz="0" w:space="0" w:color="auto"/>
            <w:bottom w:val="none" w:sz="0" w:space="0" w:color="auto"/>
            <w:right w:val="none" w:sz="0" w:space="0" w:color="auto"/>
          </w:divBdr>
        </w:div>
        <w:div w:id="886795450">
          <w:marLeft w:val="640"/>
          <w:marRight w:val="0"/>
          <w:marTop w:val="0"/>
          <w:marBottom w:val="0"/>
          <w:divBdr>
            <w:top w:val="none" w:sz="0" w:space="0" w:color="auto"/>
            <w:left w:val="none" w:sz="0" w:space="0" w:color="auto"/>
            <w:bottom w:val="none" w:sz="0" w:space="0" w:color="auto"/>
            <w:right w:val="none" w:sz="0" w:space="0" w:color="auto"/>
          </w:divBdr>
        </w:div>
        <w:div w:id="867640022">
          <w:marLeft w:val="640"/>
          <w:marRight w:val="0"/>
          <w:marTop w:val="0"/>
          <w:marBottom w:val="0"/>
          <w:divBdr>
            <w:top w:val="none" w:sz="0" w:space="0" w:color="auto"/>
            <w:left w:val="none" w:sz="0" w:space="0" w:color="auto"/>
            <w:bottom w:val="none" w:sz="0" w:space="0" w:color="auto"/>
            <w:right w:val="none" w:sz="0" w:space="0" w:color="auto"/>
          </w:divBdr>
        </w:div>
        <w:div w:id="91710894">
          <w:marLeft w:val="640"/>
          <w:marRight w:val="0"/>
          <w:marTop w:val="0"/>
          <w:marBottom w:val="0"/>
          <w:divBdr>
            <w:top w:val="none" w:sz="0" w:space="0" w:color="auto"/>
            <w:left w:val="none" w:sz="0" w:space="0" w:color="auto"/>
            <w:bottom w:val="none" w:sz="0" w:space="0" w:color="auto"/>
            <w:right w:val="none" w:sz="0" w:space="0" w:color="auto"/>
          </w:divBdr>
        </w:div>
        <w:div w:id="1880438022">
          <w:marLeft w:val="640"/>
          <w:marRight w:val="0"/>
          <w:marTop w:val="0"/>
          <w:marBottom w:val="0"/>
          <w:divBdr>
            <w:top w:val="none" w:sz="0" w:space="0" w:color="auto"/>
            <w:left w:val="none" w:sz="0" w:space="0" w:color="auto"/>
            <w:bottom w:val="none" w:sz="0" w:space="0" w:color="auto"/>
            <w:right w:val="none" w:sz="0" w:space="0" w:color="auto"/>
          </w:divBdr>
        </w:div>
        <w:div w:id="967777326">
          <w:marLeft w:val="640"/>
          <w:marRight w:val="0"/>
          <w:marTop w:val="0"/>
          <w:marBottom w:val="0"/>
          <w:divBdr>
            <w:top w:val="none" w:sz="0" w:space="0" w:color="auto"/>
            <w:left w:val="none" w:sz="0" w:space="0" w:color="auto"/>
            <w:bottom w:val="none" w:sz="0" w:space="0" w:color="auto"/>
            <w:right w:val="none" w:sz="0" w:space="0" w:color="auto"/>
          </w:divBdr>
        </w:div>
        <w:div w:id="255292440">
          <w:marLeft w:val="640"/>
          <w:marRight w:val="0"/>
          <w:marTop w:val="0"/>
          <w:marBottom w:val="0"/>
          <w:divBdr>
            <w:top w:val="none" w:sz="0" w:space="0" w:color="auto"/>
            <w:left w:val="none" w:sz="0" w:space="0" w:color="auto"/>
            <w:bottom w:val="none" w:sz="0" w:space="0" w:color="auto"/>
            <w:right w:val="none" w:sz="0" w:space="0" w:color="auto"/>
          </w:divBdr>
        </w:div>
        <w:div w:id="1558854768">
          <w:marLeft w:val="640"/>
          <w:marRight w:val="0"/>
          <w:marTop w:val="0"/>
          <w:marBottom w:val="0"/>
          <w:divBdr>
            <w:top w:val="none" w:sz="0" w:space="0" w:color="auto"/>
            <w:left w:val="none" w:sz="0" w:space="0" w:color="auto"/>
            <w:bottom w:val="none" w:sz="0" w:space="0" w:color="auto"/>
            <w:right w:val="none" w:sz="0" w:space="0" w:color="auto"/>
          </w:divBdr>
        </w:div>
        <w:div w:id="1020084068">
          <w:marLeft w:val="640"/>
          <w:marRight w:val="0"/>
          <w:marTop w:val="0"/>
          <w:marBottom w:val="0"/>
          <w:divBdr>
            <w:top w:val="none" w:sz="0" w:space="0" w:color="auto"/>
            <w:left w:val="none" w:sz="0" w:space="0" w:color="auto"/>
            <w:bottom w:val="none" w:sz="0" w:space="0" w:color="auto"/>
            <w:right w:val="none" w:sz="0" w:space="0" w:color="auto"/>
          </w:divBdr>
        </w:div>
        <w:div w:id="2101873188">
          <w:marLeft w:val="640"/>
          <w:marRight w:val="0"/>
          <w:marTop w:val="0"/>
          <w:marBottom w:val="0"/>
          <w:divBdr>
            <w:top w:val="none" w:sz="0" w:space="0" w:color="auto"/>
            <w:left w:val="none" w:sz="0" w:space="0" w:color="auto"/>
            <w:bottom w:val="none" w:sz="0" w:space="0" w:color="auto"/>
            <w:right w:val="none" w:sz="0" w:space="0" w:color="auto"/>
          </w:divBdr>
        </w:div>
        <w:div w:id="493373540">
          <w:marLeft w:val="640"/>
          <w:marRight w:val="0"/>
          <w:marTop w:val="0"/>
          <w:marBottom w:val="0"/>
          <w:divBdr>
            <w:top w:val="none" w:sz="0" w:space="0" w:color="auto"/>
            <w:left w:val="none" w:sz="0" w:space="0" w:color="auto"/>
            <w:bottom w:val="none" w:sz="0" w:space="0" w:color="auto"/>
            <w:right w:val="none" w:sz="0" w:space="0" w:color="auto"/>
          </w:divBdr>
        </w:div>
        <w:div w:id="861360594">
          <w:marLeft w:val="640"/>
          <w:marRight w:val="0"/>
          <w:marTop w:val="0"/>
          <w:marBottom w:val="0"/>
          <w:divBdr>
            <w:top w:val="none" w:sz="0" w:space="0" w:color="auto"/>
            <w:left w:val="none" w:sz="0" w:space="0" w:color="auto"/>
            <w:bottom w:val="none" w:sz="0" w:space="0" w:color="auto"/>
            <w:right w:val="none" w:sz="0" w:space="0" w:color="auto"/>
          </w:divBdr>
        </w:div>
        <w:div w:id="110829422">
          <w:marLeft w:val="640"/>
          <w:marRight w:val="0"/>
          <w:marTop w:val="0"/>
          <w:marBottom w:val="0"/>
          <w:divBdr>
            <w:top w:val="none" w:sz="0" w:space="0" w:color="auto"/>
            <w:left w:val="none" w:sz="0" w:space="0" w:color="auto"/>
            <w:bottom w:val="none" w:sz="0" w:space="0" w:color="auto"/>
            <w:right w:val="none" w:sz="0" w:space="0" w:color="auto"/>
          </w:divBdr>
        </w:div>
        <w:div w:id="1094086738">
          <w:marLeft w:val="640"/>
          <w:marRight w:val="0"/>
          <w:marTop w:val="0"/>
          <w:marBottom w:val="0"/>
          <w:divBdr>
            <w:top w:val="none" w:sz="0" w:space="0" w:color="auto"/>
            <w:left w:val="none" w:sz="0" w:space="0" w:color="auto"/>
            <w:bottom w:val="none" w:sz="0" w:space="0" w:color="auto"/>
            <w:right w:val="none" w:sz="0" w:space="0" w:color="auto"/>
          </w:divBdr>
        </w:div>
        <w:div w:id="824586653">
          <w:marLeft w:val="640"/>
          <w:marRight w:val="0"/>
          <w:marTop w:val="0"/>
          <w:marBottom w:val="0"/>
          <w:divBdr>
            <w:top w:val="none" w:sz="0" w:space="0" w:color="auto"/>
            <w:left w:val="none" w:sz="0" w:space="0" w:color="auto"/>
            <w:bottom w:val="none" w:sz="0" w:space="0" w:color="auto"/>
            <w:right w:val="none" w:sz="0" w:space="0" w:color="auto"/>
          </w:divBdr>
        </w:div>
        <w:div w:id="2028554873">
          <w:marLeft w:val="640"/>
          <w:marRight w:val="0"/>
          <w:marTop w:val="0"/>
          <w:marBottom w:val="0"/>
          <w:divBdr>
            <w:top w:val="none" w:sz="0" w:space="0" w:color="auto"/>
            <w:left w:val="none" w:sz="0" w:space="0" w:color="auto"/>
            <w:bottom w:val="none" w:sz="0" w:space="0" w:color="auto"/>
            <w:right w:val="none" w:sz="0" w:space="0" w:color="auto"/>
          </w:divBdr>
        </w:div>
        <w:div w:id="420494848">
          <w:marLeft w:val="640"/>
          <w:marRight w:val="0"/>
          <w:marTop w:val="0"/>
          <w:marBottom w:val="0"/>
          <w:divBdr>
            <w:top w:val="none" w:sz="0" w:space="0" w:color="auto"/>
            <w:left w:val="none" w:sz="0" w:space="0" w:color="auto"/>
            <w:bottom w:val="none" w:sz="0" w:space="0" w:color="auto"/>
            <w:right w:val="none" w:sz="0" w:space="0" w:color="auto"/>
          </w:divBdr>
        </w:div>
        <w:div w:id="246883744">
          <w:marLeft w:val="640"/>
          <w:marRight w:val="0"/>
          <w:marTop w:val="0"/>
          <w:marBottom w:val="0"/>
          <w:divBdr>
            <w:top w:val="none" w:sz="0" w:space="0" w:color="auto"/>
            <w:left w:val="none" w:sz="0" w:space="0" w:color="auto"/>
            <w:bottom w:val="none" w:sz="0" w:space="0" w:color="auto"/>
            <w:right w:val="none" w:sz="0" w:space="0" w:color="auto"/>
          </w:divBdr>
        </w:div>
        <w:div w:id="1974823543">
          <w:marLeft w:val="640"/>
          <w:marRight w:val="0"/>
          <w:marTop w:val="0"/>
          <w:marBottom w:val="0"/>
          <w:divBdr>
            <w:top w:val="none" w:sz="0" w:space="0" w:color="auto"/>
            <w:left w:val="none" w:sz="0" w:space="0" w:color="auto"/>
            <w:bottom w:val="none" w:sz="0" w:space="0" w:color="auto"/>
            <w:right w:val="none" w:sz="0" w:space="0" w:color="auto"/>
          </w:divBdr>
        </w:div>
        <w:div w:id="130098596">
          <w:marLeft w:val="640"/>
          <w:marRight w:val="0"/>
          <w:marTop w:val="0"/>
          <w:marBottom w:val="0"/>
          <w:divBdr>
            <w:top w:val="none" w:sz="0" w:space="0" w:color="auto"/>
            <w:left w:val="none" w:sz="0" w:space="0" w:color="auto"/>
            <w:bottom w:val="none" w:sz="0" w:space="0" w:color="auto"/>
            <w:right w:val="none" w:sz="0" w:space="0" w:color="auto"/>
          </w:divBdr>
        </w:div>
        <w:div w:id="492257771">
          <w:marLeft w:val="640"/>
          <w:marRight w:val="0"/>
          <w:marTop w:val="0"/>
          <w:marBottom w:val="0"/>
          <w:divBdr>
            <w:top w:val="none" w:sz="0" w:space="0" w:color="auto"/>
            <w:left w:val="none" w:sz="0" w:space="0" w:color="auto"/>
            <w:bottom w:val="none" w:sz="0" w:space="0" w:color="auto"/>
            <w:right w:val="none" w:sz="0" w:space="0" w:color="auto"/>
          </w:divBdr>
        </w:div>
        <w:div w:id="1794981521">
          <w:marLeft w:val="640"/>
          <w:marRight w:val="0"/>
          <w:marTop w:val="0"/>
          <w:marBottom w:val="0"/>
          <w:divBdr>
            <w:top w:val="none" w:sz="0" w:space="0" w:color="auto"/>
            <w:left w:val="none" w:sz="0" w:space="0" w:color="auto"/>
            <w:bottom w:val="none" w:sz="0" w:space="0" w:color="auto"/>
            <w:right w:val="none" w:sz="0" w:space="0" w:color="auto"/>
          </w:divBdr>
        </w:div>
        <w:div w:id="1291665889">
          <w:marLeft w:val="640"/>
          <w:marRight w:val="0"/>
          <w:marTop w:val="0"/>
          <w:marBottom w:val="0"/>
          <w:divBdr>
            <w:top w:val="none" w:sz="0" w:space="0" w:color="auto"/>
            <w:left w:val="none" w:sz="0" w:space="0" w:color="auto"/>
            <w:bottom w:val="none" w:sz="0" w:space="0" w:color="auto"/>
            <w:right w:val="none" w:sz="0" w:space="0" w:color="auto"/>
          </w:divBdr>
        </w:div>
        <w:div w:id="2076319526">
          <w:marLeft w:val="640"/>
          <w:marRight w:val="0"/>
          <w:marTop w:val="0"/>
          <w:marBottom w:val="0"/>
          <w:divBdr>
            <w:top w:val="none" w:sz="0" w:space="0" w:color="auto"/>
            <w:left w:val="none" w:sz="0" w:space="0" w:color="auto"/>
            <w:bottom w:val="none" w:sz="0" w:space="0" w:color="auto"/>
            <w:right w:val="none" w:sz="0" w:space="0" w:color="auto"/>
          </w:divBdr>
        </w:div>
        <w:div w:id="211886693">
          <w:marLeft w:val="640"/>
          <w:marRight w:val="0"/>
          <w:marTop w:val="0"/>
          <w:marBottom w:val="0"/>
          <w:divBdr>
            <w:top w:val="none" w:sz="0" w:space="0" w:color="auto"/>
            <w:left w:val="none" w:sz="0" w:space="0" w:color="auto"/>
            <w:bottom w:val="none" w:sz="0" w:space="0" w:color="auto"/>
            <w:right w:val="none" w:sz="0" w:space="0" w:color="auto"/>
          </w:divBdr>
        </w:div>
        <w:div w:id="2093117349">
          <w:marLeft w:val="640"/>
          <w:marRight w:val="0"/>
          <w:marTop w:val="0"/>
          <w:marBottom w:val="0"/>
          <w:divBdr>
            <w:top w:val="none" w:sz="0" w:space="0" w:color="auto"/>
            <w:left w:val="none" w:sz="0" w:space="0" w:color="auto"/>
            <w:bottom w:val="none" w:sz="0" w:space="0" w:color="auto"/>
            <w:right w:val="none" w:sz="0" w:space="0" w:color="auto"/>
          </w:divBdr>
        </w:div>
        <w:div w:id="1059472205">
          <w:marLeft w:val="640"/>
          <w:marRight w:val="0"/>
          <w:marTop w:val="0"/>
          <w:marBottom w:val="0"/>
          <w:divBdr>
            <w:top w:val="none" w:sz="0" w:space="0" w:color="auto"/>
            <w:left w:val="none" w:sz="0" w:space="0" w:color="auto"/>
            <w:bottom w:val="none" w:sz="0" w:space="0" w:color="auto"/>
            <w:right w:val="none" w:sz="0" w:space="0" w:color="auto"/>
          </w:divBdr>
        </w:div>
        <w:div w:id="2105219770">
          <w:marLeft w:val="640"/>
          <w:marRight w:val="0"/>
          <w:marTop w:val="0"/>
          <w:marBottom w:val="0"/>
          <w:divBdr>
            <w:top w:val="none" w:sz="0" w:space="0" w:color="auto"/>
            <w:left w:val="none" w:sz="0" w:space="0" w:color="auto"/>
            <w:bottom w:val="none" w:sz="0" w:space="0" w:color="auto"/>
            <w:right w:val="none" w:sz="0" w:space="0" w:color="auto"/>
          </w:divBdr>
        </w:div>
        <w:div w:id="1913857531">
          <w:marLeft w:val="640"/>
          <w:marRight w:val="0"/>
          <w:marTop w:val="0"/>
          <w:marBottom w:val="0"/>
          <w:divBdr>
            <w:top w:val="none" w:sz="0" w:space="0" w:color="auto"/>
            <w:left w:val="none" w:sz="0" w:space="0" w:color="auto"/>
            <w:bottom w:val="none" w:sz="0" w:space="0" w:color="auto"/>
            <w:right w:val="none" w:sz="0" w:space="0" w:color="auto"/>
          </w:divBdr>
        </w:div>
        <w:div w:id="455492091">
          <w:marLeft w:val="640"/>
          <w:marRight w:val="0"/>
          <w:marTop w:val="0"/>
          <w:marBottom w:val="0"/>
          <w:divBdr>
            <w:top w:val="none" w:sz="0" w:space="0" w:color="auto"/>
            <w:left w:val="none" w:sz="0" w:space="0" w:color="auto"/>
            <w:bottom w:val="none" w:sz="0" w:space="0" w:color="auto"/>
            <w:right w:val="none" w:sz="0" w:space="0" w:color="auto"/>
          </w:divBdr>
        </w:div>
        <w:div w:id="1646622677">
          <w:marLeft w:val="640"/>
          <w:marRight w:val="0"/>
          <w:marTop w:val="0"/>
          <w:marBottom w:val="0"/>
          <w:divBdr>
            <w:top w:val="none" w:sz="0" w:space="0" w:color="auto"/>
            <w:left w:val="none" w:sz="0" w:space="0" w:color="auto"/>
            <w:bottom w:val="none" w:sz="0" w:space="0" w:color="auto"/>
            <w:right w:val="none" w:sz="0" w:space="0" w:color="auto"/>
          </w:divBdr>
        </w:div>
        <w:div w:id="1071006944">
          <w:marLeft w:val="640"/>
          <w:marRight w:val="0"/>
          <w:marTop w:val="0"/>
          <w:marBottom w:val="0"/>
          <w:divBdr>
            <w:top w:val="none" w:sz="0" w:space="0" w:color="auto"/>
            <w:left w:val="none" w:sz="0" w:space="0" w:color="auto"/>
            <w:bottom w:val="none" w:sz="0" w:space="0" w:color="auto"/>
            <w:right w:val="none" w:sz="0" w:space="0" w:color="auto"/>
          </w:divBdr>
        </w:div>
        <w:div w:id="1895047542">
          <w:marLeft w:val="640"/>
          <w:marRight w:val="0"/>
          <w:marTop w:val="0"/>
          <w:marBottom w:val="0"/>
          <w:divBdr>
            <w:top w:val="none" w:sz="0" w:space="0" w:color="auto"/>
            <w:left w:val="none" w:sz="0" w:space="0" w:color="auto"/>
            <w:bottom w:val="none" w:sz="0" w:space="0" w:color="auto"/>
            <w:right w:val="none" w:sz="0" w:space="0" w:color="auto"/>
          </w:divBdr>
        </w:div>
        <w:div w:id="1133597575">
          <w:marLeft w:val="640"/>
          <w:marRight w:val="0"/>
          <w:marTop w:val="0"/>
          <w:marBottom w:val="0"/>
          <w:divBdr>
            <w:top w:val="none" w:sz="0" w:space="0" w:color="auto"/>
            <w:left w:val="none" w:sz="0" w:space="0" w:color="auto"/>
            <w:bottom w:val="none" w:sz="0" w:space="0" w:color="auto"/>
            <w:right w:val="none" w:sz="0" w:space="0" w:color="auto"/>
          </w:divBdr>
        </w:div>
        <w:div w:id="286591869">
          <w:marLeft w:val="640"/>
          <w:marRight w:val="0"/>
          <w:marTop w:val="0"/>
          <w:marBottom w:val="0"/>
          <w:divBdr>
            <w:top w:val="none" w:sz="0" w:space="0" w:color="auto"/>
            <w:left w:val="none" w:sz="0" w:space="0" w:color="auto"/>
            <w:bottom w:val="none" w:sz="0" w:space="0" w:color="auto"/>
            <w:right w:val="none" w:sz="0" w:space="0" w:color="auto"/>
          </w:divBdr>
        </w:div>
        <w:div w:id="1339651629">
          <w:marLeft w:val="640"/>
          <w:marRight w:val="0"/>
          <w:marTop w:val="0"/>
          <w:marBottom w:val="0"/>
          <w:divBdr>
            <w:top w:val="none" w:sz="0" w:space="0" w:color="auto"/>
            <w:left w:val="none" w:sz="0" w:space="0" w:color="auto"/>
            <w:bottom w:val="none" w:sz="0" w:space="0" w:color="auto"/>
            <w:right w:val="none" w:sz="0" w:space="0" w:color="auto"/>
          </w:divBdr>
        </w:div>
        <w:div w:id="1270625428">
          <w:marLeft w:val="640"/>
          <w:marRight w:val="0"/>
          <w:marTop w:val="0"/>
          <w:marBottom w:val="0"/>
          <w:divBdr>
            <w:top w:val="none" w:sz="0" w:space="0" w:color="auto"/>
            <w:left w:val="none" w:sz="0" w:space="0" w:color="auto"/>
            <w:bottom w:val="none" w:sz="0" w:space="0" w:color="auto"/>
            <w:right w:val="none" w:sz="0" w:space="0" w:color="auto"/>
          </w:divBdr>
        </w:div>
        <w:div w:id="752897301">
          <w:marLeft w:val="640"/>
          <w:marRight w:val="0"/>
          <w:marTop w:val="0"/>
          <w:marBottom w:val="0"/>
          <w:divBdr>
            <w:top w:val="none" w:sz="0" w:space="0" w:color="auto"/>
            <w:left w:val="none" w:sz="0" w:space="0" w:color="auto"/>
            <w:bottom w:val="none" w:sz="0" w:space="0" w:color="auto"/>
            <w:right w:val="none" w:sz="0" w:space="0" w:color="auto"/>
          </w:divBdr>
        </w:div>
        <w:div w:id="1095589872">
          <w:marLeft w:val="640"/>
          <w:marRight w:val="0"/>
          <w:marTop w:val="0"/>
          <w:marBottom w:val="0"/>
          <w:divBdr>
            <w:top w:val="none" w:sz="0" w:space="0" w:color="auto"/>
            <w:left w:val="none" w:sz="0" w:space="0" w:color="auto"/>
            <w:bottom w:val="none" w:sz="0" w:space="0" w:color="auto"/>
            <w:right w:val="none" w:sz="0" w:space="0" w:color="auto"/>
          </w:divBdr>
        </w:div>
        <w:div w:id="822965560">
          <w:marLeft w:val="640"/>
          <w:marRight w:val="0"/>
          <w:marTop w:val="0"/>
          <w:marBottom w:val="0"/>
          <w:divBdr>
            <w:top w:val="none" w:sz="0" w:space="0" w:color="auto"/>
            <w:left w:val="none" w:sz="0" w:space="0" w:color="auto"/>
            <w:bottom w:val="none" w:sz="0" w:space="0" w:color="auto"/>
            <w:right w:val="none" w:sz="0" w:space="0" w:color="auto"/>
          </w:divBdr>
        </w:div>
        <w:div w:id="2129199868">
          <w:marLeft w:val="640"/>
          <w:marRight w:val="0"/>
          <w:marTop w:val="0"/>
          <w:marBottom w:val="0"/>
          <w:divBdr>
            <w:top w:val="none" w:sz="0" w:space="0" w:color="auto"/>
            <w:left w:val="none" w:sz="0" w:space="0" w:color="auto"/>
            <w:bottom w:val="none" w:sz="0" w:space="0" w:color="auto"/>
            <w:right w:val="none" w:sz="0" w:space="0" w:color="auto"/>
          </w:divBdr>
        </w:div>
        <w:div w:id="12805394">
          <w:marLeft w:val="640"/>
          <w:marRight w:val="0"/>
          <w:marTop w:val="0"/>
          <w:marBottom w:val="0"/>
          <w:divBdr>
            <w:top w:val="none" w:sz="0" w:space="0" w:color="auto"/>
            <w:left w:val="none" w:sz="0" w:space="0" w:color="auto"/>
            <w:bottom w:val="none" w:sz="0" w:space="0" w:color="auto"/>
            <w:right w:val="none" w:sz="0" w:space="0" w:color="auto"/>
          </w:divBdr>
        </w:div>
        <w:div w:id="2035842760">
          <w:marLeft w:val="640"/>
          <w:marRight w:val="0"/>
          <w:marTop w:val="0"/>
          <w:marBottom w:val="0"/>
          <w:divBdr>
            <w:top w:val="none" w:sz="0" w:space="0" w:color="auto"/>
            <w:left w:val="none" w:sz="0" w:space="0" w:color="auto"/>
            <w:bottom w:val="none" w:sz="0" w:space="0" w:color="auto"/>
            <w:right w:val="none" w:sz="0" w:space="0" w:color="auto"/>
          </w:divBdr>
        </w:div>
        <w:div w:id="2117172509">
          <w:marLeft w:val="640"/>
          <w:marRight w:val="0"/>
          <w:marTop w:val="0"/>
          <w:marBottom w:val="0"/>
          <w:divBdr>
            <w:top w:val="none" w:sz="0" w:space="0" w:color="auto"/>
            <w:left w:val="none" w:sz="0" w:space="0" w:color="auto"/>
            <w:bottom w:val="none" w:sz="0" w:space="0" w:color="auto"/>
            <w:right w:val="none" w:sz="0" w:space="0" w:color="auto"/>
          </w:divBdr>
        </w:div>
        <w:div w:id="1711418442">
          <w:marLeft w:val="640"/>
          <w:marRight w:val="0"/>
          <w:marTop w:val="0"/>
          <w:marBottom w:val="0"/>
          <w:divBdr>
            <w:top w:val="none" w:sz="0" w:space="0" w:color="auto"/>
            <w:left w:val="none" w:sz="0" w:space="0" w:color="auto"/>
            <w:bottom w:val="none" w:sz="0" w:space="0" w:color="auto"/>
            <w:right w:val="none" w:sz="0" w:space="0" w:color="auto"/>
          </w:divBdr>
        </w:div>
        <w:div w:id="487407940">
          <w:marLeft w:val="640"/>
          <w:marRight w:val="0"/>
          <w:marTop w:val="0"/>
          <w:marBottom w:val="0"/>
          <w:divBdr>
            <w:top w:val="none" w:sz="0" w:space="0" w:color="auto"/>
            <w:left w:val="none" w:sz="0" w:space="0" w:color="auto"/>
            <w:bottom w:val="none" w:sz="0" w:space="0" w:color="auto"/>
            <w:right w:val="none" w:sz="0" w:space="0" w:color="auto"/>
          </w:divBdr>
        </w:div>
        <w:div w:id="1807576416">
          <w:marLeft w:val="640"/>
          <w:marRight w:val="0"/>
          <w:marTop w:val="0"/>
          <w:marBottom w:val="0"/>
          <w:divBdr>
            <w:top w:val="none" w:sz="0" w:space="0" w:color="auto"/>
            <w:left w:val="none" w:sz="0" w:space="0" w:color="auto"/>
            <w:bottom w:val="none" w:sz="0" w:space="0" w:color="auto"/>
            <w:right w:val="none" w:sz="0" w:space="0" w:color="auto"/>
          </w:divBdr>
        </w:div>
        <w:div w:id="293142650">
          <w:marLeft w:val="640"/>
          <w:marRight w:val="0"/>
          <w:marTop w:val="0"/>
          <w:marBottom w:val="0"/>
          <w:divBdr>
            <w:top w:val="none" w:sz="0" w:space="0" w:color="auto"/>
            <w:left w:val="none" w:sz="0" w:space="0" w:color="auto"/>
            <w:bottom w:val="none" w:sz="0" w:space="0" w:color="auto"/>
            <w:right w:val="none" w:sz="0" w:space="0" w:color="auto"/>
          </w:divBdr>
        </w:div>
        <w:div w:id="1082677613">
          <w:marLeft w:val="640"/>
          <w:marRight w:val="0"/>
          <w:marTop w:val="0"/>
          <w:marBottom w:val="0"/>
          <w:divBdr>
            <w:top w:val="none" w:sz="0" w:space="0" w:color="auto"/>
            <w:left w:val="none" w:sz="0" w:space="0" w:color="auto"/>
            <w:bottom w:val="none" w:sz="0" w:space="0" w:color="auto"/>
            <w:right w:val="none" w:sz="0" w:space="0" w:color="auto"/>
          </w:divBdr>
        </w:div>
        <w:div w:id="1546060359">
          <w:marLeft w:val="640"/>
          <w:marRight w:val="0"/>
          <w:marTop w:val="0"/>
          <w:marBottom w:val="0"/>
          <w:divBdr>
            <w:top w:val="none" w:sz="0" w:space="0" w:color="auto"/>
            <w:left w:val="none" w:sz="0" w:space="0" w:color="auto"/>
            <w:bottom w:val="none" w:sz="0" w:space="0" w:color="auto"/>
            <w:right w:val="none" w:sz="0" w:space="0" w:color="auto"/>
          </w:divBdr>
        </w:div>
        <w:div w:id="1593974340">
          <w:marLeft w:val="640"/>
          <w:marRight w:val="0"/>
          <w:marTop w:val="0"/>
          <w:marBottom w:val="0"/>
          <w:divBdr>
            <w:top w:val="none" w:sz="0" w:space="0" w:color="auto"/>
            <w:left w:val="none" w:sz="0" w:space="0" w:color="auto"/>
            <w:bottom w:val="none" w:sz="0" w:space="0" w:color="auto"/>
            <w:right w:val="none" w:sz="0" w:space="0" w:color="auto"/>
          </w:divBdr>
        </w:div>
        <w:div w:id="531915464">
          <w:marLeft w:val="640"/>
          <w:marRight w:val="0"/>
          <w:marTop w:val="0"/>
          <w:marBottom w:val="0"/>
          <w:divBdr>
            <w:top w:val="none" w:sz="0" w:space="0" w:color="auto"/>
            <w:left w:val="none" w:sz="0" w:space="0" w:color="auto"/>
            <w:bottom w:val="none" w:sz="0" w:space="0" w:color="auto"/>
            <w:right w:val="none" w:sz="0" w:space="0" w:color="auto"/>
          </w:divBdr>
        </w:div>
        <w:div w:id="639455373">
          <w:marLeft w:val="640"/>
          <w:marRight w:val="0"/>
          <w:marTop w:val="0"/>
          <w:marBottom w:val="0"/>
          <w:divBdr>
            <w:top w:val="none" w:sz="0" w:space="0" w:color="auto"/>
            <w:left w:val="none" w:sz="0" w:space="0" w:color="auto"/>
            <w:bottom w:val="none" w:sz="0" w:space="0" w:color="auto"/>
            <w:right w:val="none" w:sz="0" w:space="0" w:color="auto"/>
          </w:divBdr>
        </w:div>
        <w:div w:id="1214928242">
          <w:marLeft w:val="640"/>
          <w:marRight w:val="0"/>
          <w:marTop w:val="0"/>
          <w:marBottom w:val="0"/>
          <w:divBdr>
            <w:top w:val="none" w:sz="0" w:space="0" w:color="auto"/>
            <w:left w:val="none" w:sz="0" w:space="0" w:color="auto"/>
            <w:bottom w:val="none" w:sz="0" w:space="0" w:color="auto"/>
            <w:right w:val="none" w:sz="0" w:space="0" w:color="auto"/>
          </w:divBdr>
        </w:div>
        <w:div w:id="368147830">
          <w:marLeft w:val="640"/>
          <w:marRight w:val="0"/>
          <w:marTop w:val="0"/>
          <w:marBottom w:val="0"/>
          <w:divBdr>
            <w:top w:val="none" w:sz="0" w:space="0" w:color="auto"/>
            <w:left w:val="none" w:sz="0" w:space="0" w:color="auto"/>
            <w:bottom w:val="none" w:sz="0" w:space="0" w:color="auto"/>
            <w:right w:val="none" w:sz="0" w:space="0" w:color="auto"/>
          </w:divBdr>
        </w:div>
        <w:div w:id="940379120">
          <w:marLeft w:val="640"/>
          <w:marRight w:val="0"/>
          <w:marTop w:val="0"/>
          <w:marBottom w:val="0"/>
          <w:divBdr>
            <w:top w:val="none" w:sz="0" w:space="0" w:color="auto"/>
            <w:left w:val="none" w:sz="0" w:space="0" w:color="auto"/>
            <w:bottom w:val="none" w:sz="0" w:space="0" w:color="auto"/>
            <w:right w:val="none" w:sz="0" w:space="0" w:color="auto"/>
          </w:divBdr>
        </w:div>
      </w:divsChild>
    </w:div>
    <w:div w:id="183519924">
      <w:bodyDiv w:val="1"/>
      <w:marLeft w:val="0"/>
      <w:marRight w:val="0"/>
      <w:marTop w:val="0"/>
      <w:marBottom w:val="0"/>
      <w:divBdr>
        <w:top w:val="none" w:sz="0" w:space="0" w:color="auto"/>
        <w:left w:val="none" w:sz="0" w:space="0" w:color="auto"/>
        <w:bottom w:val="none" w:sz="0" w:space="0" w:color="auto"/>
        <w:right w:val="none" w:sz="0" w:space="0" w:color="auto"/>
      </w:divBdr>
      <w:divsChild>
        <w:div w:id="407071857">
          <w:marLeft w:val="640"/>
          <w:marRight w:val="0"/>
          <w:marTop w:val="0"/>
          <w:marBottom w:val="0"/>
          <w:divBdr>
            <w:top w:val="none" w:sz="0" w:space="0" w:color="auto"/>
            <w:left w:val="none" w:sz="0" w:space="0" w:color="auto"/>
            <w:bottom w:val="none" w:sz="0" w:space="0" w:color="auto"/>
            <w:right w:val="none" w:sz="0" w:space="0" w:color="auto"/>
          </w:divBdr>
        </w:div>
        <w:div w:id="1579510291">
          <w:marLeft w:val="640"/>
          <w:marRight w:val="0"/>
          <w:marTop w:val="0"/>
          <w:marBottom w:val="0"/>
          <w:divBdr>
            <w:top w:val="none" w:sz="0" w:space="0" w:color="auto"/>
            <w:left w:val="none" w:sz="0" w:space="0" w:color="auto"/>
            <w:bottom w:val="none" w:sz="0" w:space="0" w:color="auto"/>
            <w:right w:val="none" w:sz="0" w:space="0" w:color="auto"/>
          </w:divBdr>
        </w:div>
        <w:div w:id="1918594462">
          <w:marLeft w:val="640"/>
          <w:marRight w:val="0"/>
          <w:marTop w:val="0"/>
          <w:marBottom w:val="0"/>
          <w:divBdr>
            <w:top w:val="none" w:sz="0" w:space="0" w:color="auto"/>
            <w:left w:val="none" w:sz="0" w:space="0" w:color="auto"/>
            <w:bottom w:val="none" w:sz="0" w:space="0" w:color="auto"/>
            <w:right w:val="none" w:sz="0" w:space="0" w:color="auto"/>
          </w:divBdr>
        </w:div>
        <w:div w:id="2118986855">
          <w:marLeft w:val="640"/>
          <w:marRight w:val="0"/>
          <w:marTop w:val="0"/>
          <w:marBottom w:val="0"/>
          <w:divBdr>
            <w:top w:val="none" w:sz="0" w:space="0" w:color="auto"/>
            <w:left w:val="none" w:sz="0" w:space="0" w:color="auto"/>
            <w:bottom w:val="none" w:sz="0" w:space="0" w:color="auto"/>
            <w:right w:val="none" w:sz="0" w:space="0" w:color="auto"/>
          </w:divBdr>
        </w:div>
        <w:div w:id="2075934154">
          <w:marLeft w:val="640"/>
          <w:marRight w:val="0"/>
          <w:marTop w:val="0"/>
          <w:marBottom w:val="0"/>
          <w:divBdr>
            <w:top w:val="none" w:sz="0" w:space="0" w:color="auto"/>
            <w:left w:val="none" w:sz="0" w:space="0" w:color="auto"/>
            <w:bottom w:val="none" w:sz="0" w:space="0" w:color="auto"/>
            <w:right w:val="none" w:sz="0" w:space="0" w:color="auto"/>
          </w:divBdr>
        </w:div>
        <w:div w:id="2102214680">
          <w:marLeft w:val="640"/>
          <w:marRight w:val="0"/>
          <w:marTop w:val="0"/>
          <w:marBottom w:val="0"/>
          <w:divBdr>
            <w:top w:val="none" w:sz="0" w:space="0" w:color="auto"/>
            <w:left w:val="none" w:sz="0" w:space="0" w:color="auto"/>
            <w:bottom w:val="none" w:sz="0" w:space="0" w:color="auto"/>
            <w:right w:val="none" w:sz="0" w:space="0" w:color="auto"/>
          </w:divBdr>
        </w:div>
        <w:div w:id="2136294452">
          <w:marLeft w:val="640"/>
          <w:marRight w:val="0"/>
          <w:marTop w:val="0"/>
          <w:marBottom w:val="0"/>
          <w:divBdr>
            <w:top w:val="none" w:sz="0" w:space="0" w:color="auto"/>
            <w:left w:val="none" w:sz="0" w:space="0" w:color="auto"/>
            <w:bottom w:val="none" w:sz="0" w:space="0" w:color="auto"/>
            <w:right w:val="none" w:sz="0" w:space="0" w:color="auto"/>
          </w:divBdr>
        </w:div>
        <w:div w:id="351613578">
          <w:marLeft w:val="640"/>
          <w:marRight w:val="0"/>
          <w:marTop w:val="0"/>
          <w:marBottom w:val="0"/>
          <w:divBdr>
            <w:top w:val="none" w:sz="0" w:space="0" w:color="auto"/>
            <w:left w:val="none" w:sz="0" w:space="0" w:color="auto"/>
            <w:bottom w:val="none" w:sz="0" w:space="0" w:color="auto"/>
            <w:right w:val="none" w:sz="0" w:space="0" w:color="auto"/>
          </w:divBdr>
        </w:div>
        <w:div w:id="1740178467">
          <w:marLeft w:val="640"/>
          <w:marRight w:val="0"/>
          <w:marTop w:val="0"/>
          <w:marBottom w:val="0"/>
          <w:divBdr>
            <w:top w:val="none" w:sz="0" w:space="0" w:color="auto"/>
            <w:left w:val="none" w:sz="0" w:space="0" w:color="auto"/>
            <w:bottom w:val="none" w:sz="0" w:space="0" w:color="auto"/>
            <w:right w:val="none" w:sz="0" w:space="0" w:color="auto"/>
          </w:divBdr>
        </w:div>
        <w:div w:id="876235134">
          <w:marLeft w:val="640"/>
          <w:marRight w:val="0"/>
          <w:marTop w:val="0"/>
          <w:marBottom w:val="0"/>
          <w:divBdr>
            <w:top w:val="none" w:sz="0" w:space="0" w:color="auto"/>
            <w:left w:val="none" w:sz="0" w:space="0" w:color="auto"/>
            <w:bottom w:val="none" w:sz="0" w:space="0" w:color="auto"/>
            <w:right w:val="none" w:sz="0" w:space="0" w:color="auto"/>
          </w:divBdr>
        </w:div>
        <w:div w:id="370882431">
          <w:marLeft w:val="640"/>
          <w:marRight w:val="0"/>
          <w:marTop w:val="0"/>
          <w:marBottom w:val="0"/>
          <w:divBdr>
            <w:top w:val="none" w:sz="0" w:space="0" w:color="auto"/>
            <w:left w:val="none" w:sz="0" w:space="0" w:color="auto"/>
            <w:bottom w:val="none" w:sz="0" w:space="0" w:color="auto"/>
            <w:right w:val="none" w:sz="0" w:space="0" w:color="auto"/>
          </w:divBdr>
        </w:div>
        <w:div w:id="285545869">
          <w:marLeft w:val="640"/>
          <w:marRight w:val="0"/>
          <w:marTop w:val="0"/>
          <w:marBottom w:val="0"/>
          <w:divBdr>
            <w:top w:val="none" w:sz="0" w:space="0" w:color="auto"/>
            <w:left w:val="none" w:sz="0" w:space="0" w:color="auto"/>
            <w:bottom w:val="none" w:sz="0" w:space="0" w:color="auto"/>
            <w:right w:val="none" w:sz="0" w:space="0" w:color="auto"/>
          </w:divBdr>
        </w:div>
        <w:div w:id="1132020597">
          <w:marLeft w:val="640"/>
          <w:marRight w:val="0"/>
          <w:marTop w:val="0"/>
          <w:marBottom w:val="0"/>
          <w:divBdr>
            <w:top w:val="none" w:sz="0" w:space="0" w:color="auto"/>
            <w:left w:val="none" w:sz="0" w:space="0" w:color="auto"/>
            <w:bottom w:val="none" w:sz="0" w:space="0" w:color="auto"/>
            <w:right w:val="none" w:sz="0" w:space="0" w:color="auto"/>
          </w:divBdr>
        </w:div>
      </w:divsChild>
    </w:div>
    <w:div w:id="188035327">
      <w:bodyDiv w:val="1"/>
      <w:marLeft w:val="0"/>
      <w:marRight w:val="0"/>
      <w:marTop w:val="0"/>
      <w:marBottom w:val="0"/>
      <w:divBdr>
        <w:top w:val="none" w:sz="0" w:space="0" w:color="auto"/>
        <w:left w:val="none" w:sz="0" w:space="0" w:color="auto"/>
        <w:bottom w:val="none" w:sz="0" w:space="0" w:color="auto"/>
        <w:right w:val="none" w:sz="0" w:space="0" w:color="auto"/>
      </w:divBdr>
      <w:divsChild>
        <w:div w:id="503474608">
          <w:marLeft w:val="640"/>
          <w:marRight w:val="0"/>
          <w:marTop w:val="0"/>
          <w:marBottom w:val="0"/>
          <w:divBdr>
            <w:top w:val="none" w:sz="0" w:space="0" w:color="auto"/>
            <w:left w:val="none" w:sz="0" w:space="0" w:color="auto"/>
            <w:bottom w:val="none" w:sz="0" w:space="0" w:color="auto"/>
            <w:right w:val="none" w:sz="0" w:space="0" w:color="auto"/>
          </w:divBdr>
        </w:div>
        <w:div w:id="898713560">
          <w:marLeft w:val="640"/>
          <w:marRight w:val="0"/>
          <w:marTop w:val="0"/>
          <w:marBottom w:val="0"/>
          <w:divBdr>
            <w:top w:val="none" w:sz="0" w:space="0" w:color="auto"/>
            <w:left w:val="none" w:sz="0" w:space="0" w:color="auto"/>
            <w:bottom w:val="none" w:sz="0" w:space="0" w:color="auto"/>
            <w:right w:val="none" w:sz="0" w:space="0" w:color="auto"/>
          </w:divBdr>
        </w:div>
        <w:div w:id="1152713844">
          <w:marLeft w:val="640"/>
          <w:marRight w:val="0"/>
          <w:marTop w:val="0"/>
          <w:marBottom w:val="0"/>
          <w:divBdr>
            <w:top w:val="none" w:sz="0" w:space="0" w:color="auto"/>
            <w:left w:val="none" w:sz="0" w:space="0" w:color="auto"/>
            <w:bottom w:val="none" w:sz="0" w:space="0" w:color="auto"/>
            <w:right w:val="none" w:sz="0" w:space="0" w:color="auto"/>
          </w:divBdr>
        </w:div>
        <w:div w:id="1603685105">
          <w:marLeft w:val="640"/>
          <w:marRight w:val="0"/>
          <w:marTop w:val="0"/>
          <w:marBottom w:val="0"/>
          <w:divBdr>
            <w:top w:val="none" w:sz="0" w:space="0" w:color="auto"/>
            <w:left w:val="none" w:sz="0" w:space="0" w:color="auto"/>
            <w:bottom w:val="none" w:sz="0" w:space="0" w:color="auto"/>
            <w:right w:val="none" w:sz="0" w:space="0" w:color="auto"/>
          </w:divBdr>
        </w:div>
        <w:div w:id="385959660">
          <w:marLeft w:val="640"/>
          <w:marRight w:val="0"/>
          <w:marTop w:val="0"/>
          <w:marBottom w:val="0"/>
          <w:divBdr>
            <w:top w:val="none" w:sz="0" w:space="0" w:color="auto"/>
            <w:left w:val="none" w:sz="0" w:space="0" w:color="auto"/>
            <w:bottom w:val="none" w:sz="0" w:space="0" w:color="auto"/>
            <w:right w:val="none" w:sz="0" w:space="0" w:color="auto"/>
          </w:divBdr>
        </w:div>
        <w:div w:id="1461917621">
          <w:marLeft w:val="640"/>
          <w:marRight w:val="0"/>
          <w:marTop w:val="0"/>
          <w:marBottom w:val="0"/>
          <w:divBdr>
            <w:top w:val="none" w:sz="0" w:space="0" w:color="auto"/>
            <w:left w:val="none" w:sz="0" w:space="0" w:color="auto"/>
            <w:bottom w:val="none" w:sz="0" w:space="0" w:color="auto"/>
            <w:right w:val="none" w:sz="0" w:space="0" w:color="auto"/>
          </w:divBdr>
        </w:div>
        <w:div w:id="2113042735">
          <w:marLeft w:val="640"/>
          <w:marRight w:val="0"/>
          <w:marTop w:val="0"/>
          <w:marBottom w:val="0"/>
          <w:divBdr>
            <w:top w:val="none" w:sz="0" w:space="0" w:color="auto"/>
            <w:left w:val="none" w:sz="0" w:space="0" w:color="auto"/>
            <w:bottom w:val="none" w:sz="0" w:space="0" w:color="auto"/>
            <w:right w:val="none" w:sz="0" w:space="0" w:color="auto"/>
          </w:divBdr>
        </w:div>
        <w:div w:id="794787615">
          <w:marLeft w:val="640"/>
          <w:marRight w:val="0"/>
          <w:marTop w:val="0"/>
          <w:marBottom w:val="0"/>
          <w:divBdr>
            <w:top w:val="none" w:sz="0" w:space="0" w:color="auto"/>
            <w:left w:val="none" w:sz="0" w:space="0" w:color="auto"/>
            <w:bottom w:val="none" w:sz="0" w:space="0" w:color="auto"/>
            <w:right w:val="none" w:sz="0" w:space="0" w:color="auto"/>
          </w:divBdr>
        </w:div>
        <w:div w:id="1894267152">
          <w:marLeft w:val="640"/>
          <w:marRight w:val="0"/>
          <w:marTop w:val="0"/>
          <w:marBottom w:val="0"/>
          <w:divBdr>
            <w:top w:val="none" w:sz="0" w:space="0" w:color="auto"/>
            <w:left w:val="none" w:sz="0" w:space="0" w:color="auto"/>
            <w:bottom w:val="none" w:sz="0" w:space="0" w:color="auto"/>
            <w:right w:val="none" w:sz="0" w:space="0" w:color="auto"/>
          </w:divBdr>
        </w:div>
        <w:div w:id="837572683">
          <w:marLeft w:val="640"/>
          <w:marRight w:val="0"/>
          <w:marTop w:val="0"/>
          <w:marBottom w:val="0"/>
          <w:divBdr>
            <w:top w:val="none" w:sz="0" w:space="0" w:color="auto"/>
            <w:left w:val="none" w:sz="0" w:space="0" w:color="auto"/>
            <w:bottom w:val="none" w:sz="0" w:space="0" w:color="auto"/>
            <w:right w:val="none" w:sz="0" w:space="0" w:color="auto"/>
          </w:divBdr>
        </w:div>
        <w:div w:id="1546286667">
          <w:marLeft w:val="640"/>
          <w:marRight w:val="0"/>
          <w:marTop w:val="0"/>
          <w:marBottom w:val="0"/>
          <w:divBdr>
            <w:top w:val="none" w:sz="0" w:space="0" w:color="auto"/>
            <w:left w:val="none" w:sz="0" w:space="0" w:color="auto"/>
            <w:bottom w:val="none" w:sz="0" w:space="0" w:color="auto"/>
            <w:right w:val="none" w:sz="0" w:space="0" w:color="auto"/>
          </w:divBdr>
        </w:div>
        <w:div w:id="1020428033">
          <w:marLeft w:val="640"/>
          <w:marRight w:val="0"/>
          <w:marTop w:val="0"/>
          <w:marBottom w:val="0"/>
          <w:divBdr>
            <w:top w:val="none" w:sz="0" w:space="0" w:color="auto"/>
            <w:left w:val="none" w:sz="0" w:space="0" w:color="auto"/>
            <w:bottom w:val="none" w:sz="0" w:space="0" w:color="auto"/>
            <w:right w:val="none" w:sz="0" w:space="0" w:color="auto"/>
          </w:divBdr>
        </w:div>
        <w:div w:id="1862471645">
          <w:marLeft w:val="640"/>
          <w:marRight w:val="0"/>
          <w:marTop w:val="0"/>
          <w:marBottom w:val="0"/>
          <w:divBdr>
            <w:top w:val="none" w:sz="0" w:space="0" w:color="auto"/>
            <w:left w:val="none" w:sz="0" w:space="0" w:color="auto"/>
            <w:bottom w:val="none" w:sz="0" w:space="0" w:color="auto"/>
            <w:right w:val="none" w:sz="0" w:space="0" w:color="auto"/>
          </w:divBdr>
        </w:div>
        <w:div w:id="429199545">
          <w:marLeft w:val="640"/>
          <w:marRight w:val="0"/>
          <w:marTop w:val="0"/>
          <w:marBottom w:val="0"/>
          <w:divBdr>
            <w:top w:val="none" w:sz="0" w:space="0" w:color="auto"/>
            <w:left w:val="none" w:sz="0" w:space="0" w:color="auto"/>
            <w:bottom w:val="none" w:sz="0" w:space="0" w:color="auto"/>
            <w:right w:val="none" w:sz="0" w:space="0" w:color="auto"/>
          </w:divBdr>
        </w:div>
        <w:div w:id="320043820">
          <w:marLeft w:val="640"/>
          <w:marRight w:val="0"/>
          <w:marTop w:val="0"/>
          <w:marBottom w:val="0"/>
          <w:divBdr>
            <w:top w:val="none" w:sz="0" w:space="0" w:color="auto"/>
            <w:left w:val="none" w:sz="0" w:space="0" w:color="auto"/>
            <w:bottom w:val="none" w:sz="0" w:space="0" w:color="auto"/>
            <w:right w:val="none" w:sz="0" w:space="0" w:color="auto"/>
          </w:divBdr>
        </w:div>
        <w:div w:id="2009399808">
          <w:marLeft w:val="640"/>
          <w:marRight w:val="0"/>
          <w:marTop w:val="0"/>
          <w:marBottom w:val="0"/>
          <w:divBdr>
            <w:top w:val="none" w:sz="0" w:space="0" w:color="auto"/>
            <w:left w:val="none" w:sz="0" w:space="0" w:color="auto"/>
            <w:bottom w:val="none" w:sz="0" w:space="0" w:color="auto"/>
            <w:right w:val="none" w:sz="0" w:space="0" w:color="auto"/>
          </w:divBdr>
        </w:div>
        <w:div w:id="1393653597">
          <w:marLeft w:val="640"/>
          <w:marRight w:val="0"/>
          <w:marTop w:val="0"/>
          <w:marBottom w:val="0"/>
          <w:divBdr>
            <w:top w:val="none" w:sz="0" w:space="0" w:color="auto"/>
            <w:left w:val="none" w:sz="0" w:space="0" w:color="auto"/>
            <w:bottom w:val="none" w:sz="0" w:space="0" w:color="auto"/>
            <w:right w:val="none" w:sz="0" w:space="0" w:color="auto"/>
          </w:divBdr>
        </w:div>
        <w:div w:id="1215196960">
          <w:marLeft w:val="640"/>
          <w:marRight w:val="0"/>
          <w:marTop w:val="0"/>
          <w:marBottom w:val="0"/>
          <w:divBdr>
            <w:top w:val="none" w:sz="0" w:space="0" w:color="auto"/>
            <w:left w:val="none" w:sz="0" w:space="0" w:color="auto"/>
            <w:bottom w:val="none" w:sz="0" w:space="0" w:color="auto"/>
            <w:right w:val="none" w:sz="0" w:space="0" w:color="auto"/>
          </w:divBdr>
        </w:div>
        <w:div w:id="1136412575">
          <w:marLeft w:val="640"/>
          <w:marRight w:val="0"/>
          <w:marTop w:val="0"/>
          <w:marBottom w:val="0"/>
          <w:divBdr>
            <w:top w:val="none" w:sz="0" w:space="0" w:color="auto"/>
            <w:left w:val="none" w:sz="0" w:space="0" w:color="auto"/>
            <w:bottom w:val="none" w:sz="0" w:space="0" w:color="auto"/>
            <w:right w:val="none" w:sz="0" w:space="0" w:color="auto"/>
          </w:divBdr>
        </w:div>
        <w:div w:id="933561227">
          <w:marLeft w:val="640"/>
          <w:marRight w:val="0"/>
          <w:marTop w:val="0"/>
          <w:marBottom w:val="0"/>
          <w:divBdr>
            <w:top w:val="none" w:sz="0" w:space="0" w:color="auto"/>
            <w:left w:val="none" w:sz="0" w:space="0" w:color="auto"/>
            <w:bottom w:val="none" w:sz="0" w:space="0" w:color="auto"/>
            <w:right w:val="none" w:sz="0" w:space="0" w:color="auto"/>
          </w:divBdr>
        </w:div>
        <w:div w:id="1836409886">
          <w:marLeft w:val="640"/>
          <w:marRight w:val="0"/>
          <w:marTop w:val="0"/>
          <w:marBottom w:val="0"/>
          <w:divBdr>
            <w:top w:val="none" w:sz="0" w:space="0" w:color="auto"/>
            <w:left w:val="none" w:sz="0" w:space="0" w:color="auto"/>
            <w:bottom w:val="none" w:sz="0" w:space="0" w:color="auto"/>
            <w:right w:val="none" w:sz="0" w:space="0" w:color="auto"/>
          </w:divBdr>
        </w:div>
        <w:div w:id="196430057">
          <w:marLeft w:val="640"/>
          <w:marRight w:val="0"/>
          <w:marTop w:val="0"/>
          <w:marBottom w:val="0"/>
          <w:divBdr>
            <w:top w:val="none" w:sz="0" w:space="0" w:color="auto"/>
            <w:left w:val="none" w:sz="0" w:space="0" w:color="auto"/>
            <w:bottom w:val="none" w:sz="0" w:space="0" w:color="auto"/>
            <w:right w:val="none" w:sz="0" w:space="0" w:color="auto"/>
          </w:divBdr>
        </w:div>
        <w:div w:id="638534073">
          <w:marLeft w:val="640"/>
          <w:marRight w:val="0"/>
          <w:marTop w:val="0"/>
          <w:marBottom w:val="0"/>
          <w:divBdr>
            <w:top w:val="none" w:sz="0" w:space="0" w:color="auto"/>
            <w:left w:val="none" w:sz="0" w:space="0" w:color="auto"/>
            <w:bottom w:val="none" w:sz="0" w:space="0" w:color="auto"/>
            <w:right w:val="none" w:sz="0" w:space="0" w:color="auto"/>
          </w:divBdr>
        </w:div>
        <w:div w:id="1931547495">
          <w:marLeft w:val="640"/>
          <w:marRight w:val="0"/>
          <w:marTop w:val="0"/>
          <w:marBottom w:val="0"/>
          <w:divBdr>
            <w:top w:val="none" w:sz="0" w:space="0" w:color="auto"/>
            <w:left w:val="none" w:sz="0" w:space="0" w:color="auto"/>
            <w:bottom w:val="none" w:sz="0" w:space="0" w:color="auto"/>
            <w:right w:val="none" w:sz="0" w:space="0" w:color="auto"/>
          </w:divBdr>
        </w:div>
        <w:div w:id="1910269687">
          <w:marLeft w:val="640"/>
          <w:marRight w:val="0"/>
          <w:marTop w:val="0"/>
          <w:marBottom w:val="0"/>
          <w:divBdr>
            <w:top w:val="none" w:sz="0" w:space="0" w:color="auto"/>
            <w:left w:val="none" w:sz="0" w:space="0" w:color="auto"/>
            <w:bottom w:val="none" w:sz="0" w:space="0" w:color="auto"/>
            <w:right w:val="none" w:sz="0" w:space="0" w:color="auto"/>
          </w:divBdr>
        </w:div>
        <w:div w:id="956760315">
          <w:marLeft w:val="640"/>
          <w:marRight w:val="0"/>
          <w:marTop w:val="0"/>
          <w:marBottom w:val="0"/>
          <w:divBdr>
            <w:top w:val="none" w:sz="0" w:space="0" w:color="auto"/>
            <w:left w:val="none" w:sz="0" w:space="0" w:color="auto"/>
            <w:bottom w:val="none" w:sz="0" w:space="0" w:color="auto"/>
            <w:right w:val="none" w:sz="0" w:space="0" w:color="auto"/>
          </w:divBdr>
        </w:div>
        <w:div w:id="930890517">
          <w:marLeft w:val="640"/>
          <w:marRight w:val="0"/>
          <w:marTop w:val="0"/>
          <w:marBottom w:val="0"/>
          <w:divBdr>
            <w:top w:val="none" w:sz="0" w:space="0" w:color="auto"/>
            <w:left w:val="none" w:sz="0" w:space="0" w:color="auto"/>
            <w:bottom w:val="none" w:sz="0" w:space="0" w:color="auto"/>
            <w:right w:val="none" w:sz="0" w:space="0" w:color="auto"/>
          </w:divBdr>
        </w:div>
      </w:divsChild>
    </w:div>
    <w:div w:id="199250528">
      <w:bodyDiv w:val="1"/>
      <w:marLeft w:val="0"/>
      <w:marRight w:val="0"/>
      <w:marTop w:val="0"/>
      <w:marBottom w:val="0"/>
      <w:divBdr>
        <w:top w:val="none" w:sz="0" w:space="0" w:color="auto"/>
        <w:left w:val="none" w:sz="0" w:space="0" w:color="auto"/>
        <w:bottom w:val="none" w:sz="0" w:space="0" w:color="auto"/>
        <w:right w:val="none" w:sz="0" w:space="0" w:color="auto"/>
      </w:divBdr>
    </w:div>
    <w:div w:id="202445275">
      <w:bodyDiv w:val="1"/>
      <w:marLeft w:val="0"/>
      <w:marRight w:val="0"/>
      <w:marTop w:val="0"/>
      <w:marBottom w:val="0"/>
      <w:divBdr>
        <w:top w:val="none" w:sz="0" w:space="0" w:color="auto"/>
        <w:left w:val="none" w:sz="0" w:space="0" w:color="auto"/>
        <w:bottom w:val="none" w:sz="0" w:space="0" w:color="auto"/>
        <w:right w:val="none" w:sz="0" w:space="0" w:color="auto"/>
      </w:divBdr>
      <w:divsChild>
        <w:div w:id="521285046">
          <w:marLeft w:val="640"/>
          <w:marRight w:val="0"/>
          <w:marTop w:val="0"/>
          <w:marBottom w:val="0"/>
          <w:divBdr>
            <w:top w:val="none" w:sz="0" w:space="0" w:color="auto"/>
            <w:left w:val="none" w:sz="0" w:space="0" w:color="auto"/>
            <w:bottom w:val="none" w:sz="0" w:space="0" w:color="auto"/>
            <w:right w:val="none" w:sz="0" w:space="0" w:color="auto"/>
          </w:divBdr>
        </w:div>
        <w:div w:id="1137458704">
          <w:marLeft w:val="640"/>
          <w:marRight w:val="0"/>
          <w:marTop w:val="0"/>
          <w:marBottom w:val="0"/>
          <w:divBdr>
            <w:top w:val="none" w:sz="0" w:space="0" w:color="auto"/>
            <w:left w:val="none" w:sz="0" w:space="0" w:color="auto"/>
            <w:bottom w:val="none" w:sz="0" w:space="0" w:color="auto"/>
            <w:right w:val="none" w:sz="0" w:space="0" w:color="auto"/>
          </w:divBdr>
        </w:div>
        <w:div w:id="230577832">
          <w:marLeft w:val="640"/>
          <w:marRight w:val="0"/>
          <w:marTop w:val="0"/>
          <w:marBottom w:val="0"/>
          <w:divBdr>
            <w:top w:val="none" w:sz="0" w:space="0" w:color="auto"/>
            <w:left w:val="none" w:sz="0" w:space="0" w:color="auto"/>
            <w:bottom w:val="none" w:sz="0" w:space="0" w:color="auto"/>
            <w:right w:val="none" w:sz="0" w:space="0" w:color="auto"/>
          </w:divBdr>
        </w:div>
        <w:div w:id="233319489">
          <w:marLeft w:val="640"/>
          <w:marRight w:val="0"/>
          <w:marTop w:val="0"/>
          <w:marBottom w:val="0"/>
          <w:divBdr>
            <w:top w:val="none" w:sz="0" w:space="0" w:color="auto"/>
            <w:left w:val="none" w:sz="0" w:space="0" w:color="auto"/>
            <w:bottom w:val="none" w:sz="0" w:space="0" w:color="auto"/>
            <w:right w:val="none" w:sz="0" w:space="0" w:color="auto"/>
          </w:divBdr>
        </w:div>
        <w:div w:id="1290359308">
          <w:marLeft w:val="640"/>
          <w:marRight w:val="0"/>
          <w:marTop w:val="0"/>
          <w:marBottom w:val="0"/>
          <w:divBdr>
            <w:top w:val="none" w:sz="0" w:space="0" w:color="auto"/>
            <w:left w:val="none" w:sz="0" w:space="0" w:color="auto"/>
            <w:bottom w:val="none" w:sz="0" w:space="0" w:color="auto"/>
            <w:right w:val="none" w:sz="0" w:space="0" w:color="auto"/>
          </w:divBdr>
        </w:div>
        <w:div w:id="1175265229">
          <w:marLeft w:val="640"/>
          <w:marRight w:val="0"/>
          <w:marTop w:val="0"/>
          <w:marBottom w:val="0"/>
          <w:divBdr>
            <w:top w:val="none" w:sz="0" w:space="0" w:color="auto"/>
            <w:left w:val="none" w:sz="0" w:space="0" w:color="auto"/>
            <w:bottom w:val="none" w:sz="0" w:space="0" w:color="auto"/>
            <w:right w:val="none" w:sz="0" w:space="0" w:color="auto"/>
          </w:divBdr>
        </w:div>
        <w:div w:id="109326780">
          <w:marLeft w:val="640"/>
          <w:marRight w:val="0"/>
          <w:marTop w:val="0"/>
          <w:marBottom w:val="0"/>
          <w:divBdr>
            <w:top w:val="none" w:sz="0" w:space="0" w:color="auto"/>
            <w:left w:val="none" w:sz="0" w:space="0" w:color="auto"/>
            <w:bottom w:val="none" w:sz="0" w:space="0" w:color="auto"/>
            <w:right w:val="none" w:sz="0" w:space="0" w:color="auto"/>
          </w:divBdr>
        </w:div>
        <w:div w:id="192773286">
          <w:marLeft w:val="640"/>
          <w:marRight w:val="0"/>
          <w:marTop w:val="0"/>
          <w:marBottom w:val="0"/>
          <w:divBdr>
            <w:top w:val="none" w:sz="0" w:space="0" w:color="auto"/>
            <w:left w:val="none" w:sz="0" w:space="0" w:color="auto"/>
            <w:bottom w:val="none" w:sz="0" w:space="0" w:color="auto"/>
            <w:right w:val="none" w:sz="0" w:space="0" w:color="auto"/>
          </w:divBdr>
        </w:div>
        <w:div w:id="546264534">
          <w:marLeft w:val="640"/>
          <w:marRight w:val="0"/>
          <w:marTop w:val="0"/>
          <w:marBottom w:val="0"/>
          <w:divBdr>
            <w:top w:val="none" w:sz="0" w:space="0" w:color="auto"/>
            <w:left w:val="none" w:sz="0" w:space="0" w:color="auto"/>
            <w:bottom w:val="none" w:sz="0" w:space="0" w:color="auto"/>
            <w:right w:val="none" w:sz="0" w:space="0" w:color="auto"/>
          </w:divBdr>
        </w:div>
        <w:div w:id="536545158">
          <w:marLeft w:val="640"/>
          <w:marRight w:val="0"/>
          <w:marTop w:val="0"/>
          <w:marBottom w:val="0"/>
          <w:divBdr>
            <w:top w:val="none" w:sz="0" w:space="0" w:color="auto"/>
            <w:left w:val="none" w:sz="0" w:space="0" w:color="auto"/>
            <w:bottom w:val="none" w:sz="0" w:space="0" w:color="auto"/>
            <w:right w:val="none" w:sz="0" w:space="0" w:color="auto"/>
          </w:divBdr>
        </w:div>
        <w:div w:id="953634876">
          <w:marLeft w:val="640"/>
          <w:marRight w:val="0"/>
          <w:marTop w:val="0"/>
          <w:marBottom w:val="0"/>
          <w:divBdr>
            <w:top w:val="none" w:sz="0" w:space="0" w:color="auto"/>
            <w:left w:val="none" w:sz="0" w:space="0" w:color="auto"/>
            <w:bottom w:val="none" w:sz="0" w:space="0" w:color="auto"/>
            <w:right w:val="none" w:sz="0" w:space="0" w:color="auto"/>
          </w:divBdr>
        </w:div>
        <w:div w:id="814880504">
          <w:marLeft w:val="640"/>
          <w:marRight w:val="0"/>
          <w:marTop w:val="0"/>
          <w:marBottom w:val="0"/>
          <w:divBdr>
            <w:top w:val="none" w:sz="0" w:space="0" w:color="auto"/>
            <w:left w:val="none" w:sz="0" w:space="0" w:color="auto"/>
            <w:bottom w:val="none" w:sz="0" w:space="0" w:color="auto"/>
            <w:right w:val="none" w:sz="0" w:space="0" w:color="auto"/>
          </w:divBdr>
        </w:div>
        <w:div w:id="1136723911">
          <w:marLeft w:val="640"/>
          <w:marRight w:val="0"/>
          <w:marTop w:val="0"/>
          <w:marBottom w:val="0"/>
          <w:divBdr>
            <w:top w:val="none" w:sz="0" w:space="0" w:color="auto"/>
            <w:left w:val="none" w:sz="0" w:space="0" w:color="auto"/>
            <w:bottom w:val="none" w:sz="0" w:space="0" w:color="auto"/>
            <w:right w:val="none" w:sz="0" w:space="0" w:color="auto"/>
          </w:divBdr>
        </w:div>
        <w:div w:id="1929149300">
          <w:marLeft w:val="640"/>
          <w:marRight w:val="0"/>
          <w:marTop w:val="0"/>
          <w:marBottom w:val="0"/>
          <w:divBdr>
            <w:top w:val="none" w:sz="0" w:space="0" w:color="auto"/>
            <w:left w:val="none" w:sz="0" w:space="0" w:color="auto"/>
            <w:bottom w:val="none" w:sz="0" w:space="0" w:color="auto"/>
            <w:right w:val="none" w:sz="0" w:space="0" w:color="auto"/>
          </w:divBdr>
        </w:div>
        <w:div w:id="1073046694">
          <w:marLeft w:val="640"/>
          <w:marRight w:val="0"/>
          <w:marTop w:val="0"/>
          <w:marBottom w:val="0"/>
          <w:divBdr>
            <w:top w:val="none" w:sz="0" w:space="0" w:color="auto"/>
            <w:left w:val="none" w:sz="0" w:space="0" w:color="auto"/>
            <w:bottom w:val="none" w:sz="0" w:space="0" w:color="auto"/>
            <w:right w:val="none" w:sz="0" w:space="0" w:color="auto"/>
          </w:divBdr>
        </w:div>
        <w:div w:id="1772506261">
          <w:marLeft w:val="640"/>
          <w:marRight w:val="0"/>
          <w:marTop w:val="0"/>
          <w:marBottom w:val="0"/>
          <w:divBdr>
            <w:top w:val="none" w:sz="0" w:space="0" w:color="auto"/>
            <w:left w:val="none" w:sz="0" w:space="0" w:color="auto"/>
            <w:bottom w:val="none" w:sz="0" w:space="0" w:color="auto"/>
            <w:right w:val="none" w:sz="0" w:space="0" w:color="auto"/>
          </w:divBdr>
        </w:div>
        <w:div w:id="74086698">
          <w:marLeft w:val="640"/>
          <w:marRight w:val="0"/>
          <w:marTop w:val="0"/>
          <w:marBottom w:val="0"/>
          <w:divBdr>
            <w:top w:val="none" w:sz="0" w:space="0" w:color="auto"/>
            <w:left w:val="none" w:sz="0" w:space="0" w:color="auto"/>
            <w:bottom w:val="none" w:sz="0" w:space="0" w:color="auto"/>
            <w:right w:val="none" w:sz="0" w:space="0" w:color="auto"/>
          </w:divBdr>
        </w:div>
        <w:div w:id="1737509933">
          <w:marLeft w:val="640"/>
          <w:marRight w:val="0"/>
          <w:marTop w:val="0"/>
          <w:marBottom w:val="0"/>
          <w:divBdr>
            <w:top w:val="none" w:sz="0" w:space="0" w:color="auto"/>
            <w:left w:val="none" w:sz="0" w:space="0" w:color="auto"/>
            <w:bottom w:val="none" w:sz="0" w:space="0" w:color="auto"/>
            <w:right w:val="none" w:sz="0" w:space="0" w:color="auto"/>
          </w:divBdr>
        </w:div>
        <w:div w:id="14816295">
          <w:marLeft w:val="640"/>
          <w:marRight w:val="0"/>
          <w:marTop w:val="0"/>
          <w:marBottom w:val="0"/>
          <w:divBdr>
            <w:top w:val="none" w:sz="0" w:space="0" w:color="auto"/>
            <w:left w:val="none" w:sz="0" w:space="0" w:color="auto"/>
            <w:bottom w:val="none" w:sz="0" w:space="0" w:color="auto"/>
            <w:right w:val="none" w:sz="0" w:space="0" w:color="auto"/>
          </w:divBdr>
        </w:div>
        <w:div w:id="988747138">
          <w:marLeft w:val="640"/>
          <w:marRight w:val="0"/>
          <w:marTop w:val="0"/>
          <w:marBottom w:val="0"/>
          <w:divBdr>
            <w:top w:val="none" w:sz="0" w:space="0" w:color="auto"/>
            <w:left w:val="none" w:sz="0" w:space="0" w:color="auto"/>
            <w:bottom w:val="none" w:sz="0" w:space="0" w:color="auto"/>
            <w:right w:val="none" w:sz="0" w:space="0" w:color="auto"/>
          </w:divBdr>
        </w:div>
        <w:div w:id="958293211">
          <w:marLeft w:val="640"/>
          <w:marRight w:val="0"/>
          <w:marTop w:val="0"/>
          <w:marBottom w:val="0"/>
          <w:divBdr>
            <w:top w:val="none" w:sz="0" w:space="0" w:color="auto"/>
            <w:left w:val="none" w:sz="0" w:space="0" w:color="auto"/>
            <w:bottom w:val="none" w:sz="0" w:space="0" w:color="auto"/>
            <w:right w:val="none" w:sz="0" w:space="0" w:color="auto"/>
          </w:divBdr>
        </w:div>
        <w:div w:id="960723334">
          <w:marLeft w:val="640"/>
          <w:marRight w:val="0"/>
          <w:marTop w:val="0"/>
          <w:marBottom w:val="0"/>
          <w:divBdr>
            <w:top w:val="none" w:sz="0" w:space="0" w:color="auto"/>
            <w:left w:val="none" w:sz="0" w:space="0" w:color="auto"/>
            <w:bottom w:val="none" w:sz="0" w:space="0" w:color="auto"/>
            <w:right w:val="none" w:sz="0" w:space="0" w:color="auto"/>
          </w:divBdr>
        </w:div>
        <w:div w:id="1056589771">
          <w:marLeft w:val="640"/>
          <w:marRight w:val="0"/>
          <w:marTop w:val="0"/>
          <w:marBottom w:val="0"/>
          <w:divBdr>
            <w:top w:val="none" w:sz="0" w:space="0" w:color="auto"/>
            <w:left w:val="none" w:sz="0" w:space="0" w:color="auto"/>
            <w:bottom w:val="none" w:sz="0" w:space="0" w:color="auto"/>
            <w:right w:val="none" w:sz="0" w:space="0" w:color="auto"/>
          </w:divBdr>
        </w:div>
        <w:div w:id="1449396970">
          <w:marLeft w:val="640"/>
          <w:marRight w:val="0"/>
          <w:marTop w:val="0"/>
          <w:marBottom w:val="0"/>
          <w:divBdr>
            <w:top w:val="none" w:sz="0" w:space="0" w:color="auto"/>
            <w:left w:val="none" w:sz="0" w:space="0" w:color="auto"/>
            <w:bottom w:val="none" w:sz="0" w:space="0" w:color="auto"/>
            <w:right w:val="none" w:sz="0" w:space="0" w:color="auto"/>
          </w:divBdr>
        </w:div>
        <w:div w:id="1025670485">
          <w:marLeft w:val="640"/>
          <w:marRight w:val="0"/>
          <w:marTop w:val="0"/>
          <w:marBottom w:val="0"/>
          <w:divBdr>
            <w:top w:val="none" w:sz="0" w:space="0" w:color="auto"/>
            <w:left w:val="none" w:sz="0" w:space="0" w:color="auto"/>
            <w:bottom w:val="none" w:sz="0" w:space="0" w:color="auto"/>
            <w:right w:val="none" w:sz="0" w:space="0" w:color="auto"/>
          </w:divBdr>
        </w:div>
        <w:div w:id="1568106206">
          <w:marLeft w:val="640"/>
          <w:marRight w:val="0"/>
          <w:marTop w:val="0"/>
          <w:marBottom w:val="0"/>
          <w:divBdr>
            <w:top w:val="none" w:sz="0" w:space="0" w:color="auto"/>
            <w:left w:val="none" w:sz="0" w:space="0" w:color="auto"/>
            <w:bottom w:val="none" w:sz="0" w:space="0" w:color="auto"/>
            <w:right w:val="none" w:sz="0" w:space="0" w:color="auto"/>
          </w:divBdr>
        </w:div>
      </w:divsChild>
    </w:div>
    <w:div w:id="210263798">
      <w:bodyDiv w:val="1"/>
      <w:marLeft w:val="0"/>
      <w:marRight w:val="0"/>
      <w:marTop w:val="0"/>
      <w:marBottom w:val="0"/>
      <w:divBdr>
        <w:top w:val="none" w:sz="0" w:space="0" w:color="auto"/>
        <w:left w:val="none" w:sz="0" w:space="0" w:color="auto"/>
        <w:bottom w:val="none" w:sz="0" w:space="0" w:color="auto"/>
        <w:right w:val="none" w:sz="0" w:space="0" w:color="auto"/>
      </w:divBdr>
      <w:divsChild>
        <w:div w:id="1842155873">
          <w:marLeft w:val="640"/>
          <w:marRight w:val="0"/>
          <w:marTop w:val="0"/>
          <w:marBottom w:val="0"/>
          <w:divBdr>
            <w:top w:val="none" w:sz="0" w:space="0" w:color="auto"/>
            <w:left w:val="none" w:sz="0" w:space="0" w:color="auto"/>
            <w:bottom w:val="none" w:sz="0" w:space="0" w:color="auto"/>
            <w:right w:val="none" w:sz="0" w:space="0" w:color="auto"/>
          </w:divBdr>
        </w:div>
        <w:div w:id="1235705341">
          <w:marLeft w:val="640"/>
          <w:marRight w:val="0"/>
          <w:marTop w:val="0"/>
          <w:marBottom w:val="0"/>
          <w:divBdr>
            <w:top w:val="none" w:sz="0" w:space="0" w:color="auto"/>
            <w:left w:val="none" w:sz="0" w:space="0" w:color="auto"/>
            <w:bottom w:val="none" w:sz="0" w:space="0" w:color="auto"/>
            <w:right w:val="none" w:sz="0" w:space="0" w:color="auto"/>
          </w:divBdr>
        </w:div>
        <w:div w:id="1434746645">
          <w:marLeft w:val="640"/>
          <w:marRight w:val="0"/>
          <w:marTop w:val="0"/>
          <w:marBottom w:val="0"/>
          <w:divBdr>
            <w:top w:val="none" w:sz="0" w:space="0" w:color="auto"/>
            <w:left w:val="none" w:sz="0" w:space="0" w:color="auto"/>
            <w:bottom w:val="none" w:sz="0" w:space="0" w:color="auto"/>
            <w:right w:val="none" w:sz="0" w:space="0" w:color="auto"/>
          </w:divBdr>
        </w:div>
        <w:div w:id="1916815261">
          <w:marLeft w:val="640"/>
          <w:marRight w:val="0"/>
          <w:marTop w:val="0"/>
          <w:marBottom w:val="0"/>
          <w:divBdr>
            <w:top w:val="none" w:sz="0" w:space="0" w:color="auto"/>
            <w:left w:val="none" w:sz="0" w:space="0" w:color="auto"/>
            <w:bottom w:val="none" w:sz="0" w:space="0" w:color="auto"/>
            <w:right w:val="none" w:sz="0" w:space="0" w:color="auto"/>
          </w:divBdr>
        </w:div>
        <w:div w:id="1799183353">
          <w:marLeft w:val="640"/>
          <w:marRight w:val="0"/>
          <w:marTop w:val="0"/>
          <w:marBottom w:val="0"/>
          <w:divBdr>
            <w:top w:val="none" w:sz="0" w:space="0" w:color="auto"/>
            <w:left w:val="none" w:sz="0" w:space="0" w:color="auto"/>
            <w:bottom w:val="none" w:sz="0" w:space="0" w:color="auto"/>
            <w:right w:val="none" w:sz="0" w:space="0" w:color="auto"/>
          </w:divBdr>
        </w:div>
        <w:div w:id="216673386">
          <w:marLeft w:val="640"/>
          <w:marRight w:val="0"/>
          <w:marTop w:val="0"/>
          <w:marBottom w:val="0"/>
          <w:divBdr>
            <w:top w:val="none" w:sz="0" w:space="0" w:color="auto"/>
            <w:left w:val="none" w:sz="0" w:space="0" w:color="auto"/>
            <w:bottom w:val="none" w:sz="0" w:space="0" w:color="auto"/>
            <w:right w:val="none" w:sz="0" w:space="0" w:color="auto"/>
          </w:divBdr>
        </w:div>
        <w:div w:id="2095543520">
          <w:marLeft w:val="640"/>
          <w:marRight w:val="0"/>
          <w:marTop w:val="0"/>
          <w:marBottom w:val="0"/>
          <w:divBdr>
            <w:top w:val="none" w:sz="0" w:space="0" w:color="auto"/>
            <w:left w:val="none" w:sz="0" w:space="0" w:color="auto"/>
            <w:bottom w:val="none" w:sz="0" w:space="0" w:color="auto"/>
            <w:right w:val="none" w:sz="0" w:space="0" w:color="auto"/>
          </w:divBdr>
        </w:div>
        <w:div w:id="1835486414">
          <w:marLeft w:val="640"/>
          <w:marRight w:val="0"/>
          <w:marTop w:val="0"/>
          <w:marBottom w:val="0"/>
          <w:divBdr>
            <w:top w:val="none" w:sz="0" w:space="0" w:color="auto"/>
            <w:left w:val="none" w:sz="0" w:space="0" w:color="auto"/>
            <w:bottom w:val="none" w:sz="0" w:space="0" w:color="auto"/>
            <w:right w:val="none" w:sz="0" w:space="0" w:color="auto"/>
          </w:divBdr>
        </w:div>
        <w:div w:id="251472866">
          <w:marLeft w:val="640"/>
          <w:marRight w:val="0"/>
          <w:marTop w:val="0"/>
          <w:marBottom w:val="0"/>
          <w:divBdr>
            <w:top w:val="none" w:sz="0" w:space="0" w:color="auto"/>
            <w:left w:val="none" w:sz="0" w:space="0" w:color="auto"/>
            <w:bottom w:val="none" w:sz="0" w:space="0" w:color="auto"/>
            <w:right w:val="none" w:sz="0" w:space="0" w:color="auto"/>
          </w:divBdr>
        </w:div>
        <w:div w:id="57214845">
          <w:marLeft w:val="640"/>
          <w:marRight w:val="0"/>
          <w:marTop w:val="0"/>
          <w:marBottom w:val="0"/>
          <w:divBdr>
            <w:top w:val="none" w:sz="0" w:space="0" w:color="auto"/>
            <w:left w:val="none" w:sz="0" w:space="0" w:color="auto"/>
            <w:bottom w:val="none" w:sz="0" w:space="0" w:color="auto"/>
            <w:right w:val="none" w:sz="0" w:space="0" w:color="auto"/>
          </w:divBdr>
        </w:div>
        <w:div w:id="1480686126">
          <w:marLeft w:val="640"/>
          <w:marRight w:val="0"/>
          <w:marTop w:val="0"/>
          <w:marBottom w:val="0"/>
          <w:divBdr>
            <w:top w:val="none" w:sz="0" w:space="0" w:color="auto"/>
            <w:left w:val="none" w:sz="0" w:space="0" w:color="auto"/>
            <w:bottom w:val="none" w:sz="0" w:space="0" w:color="auto"/>
            <w:right w:val="none" w:sz="0" w:space="0" w:color="auto"/>
          </w:divBdr>
        </w:div>
        <w:div w:id="1961111072">
          <w:marLeft w:val="640"/>
          <w:marRight w:val="0"/>
          <w:marTop w:val="0"/>
          <w:marBottom w:val="0"/>
          <w:divBdr>
            <w:top w:val="none" w:sz="0" w:space="0" w:color="auto"/>
            <w:left w:val="none" w:sz="0" w:space="0" w:color="auto"/>
            <w:bottom w:val="none" w:sz="0" w:space="0" w:color="auto"/>
            <w:right w:val="none" w:sz="0" w:space="0" w:color="auto"/>
          </w:divBdr>
        </w:div>
        <w:div w:id="105783285">
          <w:marLeft w:val="640"/>
          <w:marRight w:val="0"/>
          <w:marTop w:val="0"/>
          <w:marBottom w:val="0"/>
          <w:divBdr>
            <w:top w:val="none" w:sz="0" w:space="0" w:color="auto"/>
            <w:left w:val="none" w:sz="0" w:space="0" w:color="auto"/>
            <w:bottom w:val="none" w:sz="0" w:space="0" w:color="auto"/>
            <w:right w:val="none" w:sz="0" w:space="0" w:color="auto"/>
          </w:divBdr>
        </w:div>
        <w:div w:id="2116288830">
          <w:marLeft w:val="640"/>
          <w:marRight w:val="0"/>
          <w:marTop w:val="0"/>
          <w:marBottom w:val="0"/>
          <w:divBdr>
            <w:top w:val="none" w:sz="0" w:space="0" w:color="auto"/>
            <w:left w:val="none" w:sz="0" w:space="0" w:color="auto"/>
            <w:bottom w:val="none" w:sz="0" w:space="0" w:color="auto"/>
            <w:right w:val="none" w:sz="0" w:space="0" w:color="auto"/>
          </w:divBdr>
        </w:div>
        <w:div w:id="564683052">
          <w:marLeft w:val="640"/>
          <w:marRight w:val="0"/>
          <w:marTop w:val="0"/>
          <w:marBottom w:val="0"/>
          <w:divBdr>
            <w:top w:val="none" w:sz="0" w:space="0" w:color="auto"/>
            <w:left w:val="none" w:sz="0" w:space="0" w:color="auto"/>
            <w:bottom w:val="none" w:sz="0" w:space="0" w:color="auto"/>
            <w:right w:val="none" w:sz="0" w:space="0" w:color="auto"/>
          </w:divBdr>
        </w:div>
        <w:div w:id="2080127049">
          <w:marLeft w:val="640"/>
          <w:marRight w:val="0"/>
          <w:marTop w:val="0"/>
          <w:marBottom w:val="0"/>
          <w:divBdr>
            <w:top w:val="none" w:sz="0" w:space="0" w:color="auto"/>
            <w:left w:val="none" w:sz="0" w:space="0" w:color="auto"/>
            <w:bottom w:val="none" w:sz="0" w:space="0" w:color="auto"/>
            <w:right w:val="none" w:sz="0" w:space="0" w:color="auto"/>
          </w:divBdr>
        </w:div>
        <w:div w:id="1628850033">
          <w:marLeft w:val="640"/>
          <w:marRight w:val="0"/>
          <w:marTop w:val="0"/>
          <w:marBottom w:val="0"/>
          <w:divBdr>
            <w:top w:val="none" w:sz="0" w:space="0" w:color="auto"/>
            <w:left w:val="none" w:sz="0" w:space="0" w:color="auto"/>
            <w:bottom w:val="none" w:sz="0" w:space="0" w:color="auto"/>
            <w:right w:val="none" w:sz="0" w:space="0" w:color="auto"/>
          </w:divBdr>
        </w:div>
        <w:div w:id="1268998628">
          <w:marLeft w:val="640"/>
          <w:marRight w:val="0"/>
          <w:marTop w:val="0"/>
          <w:marBottom w:val="0"/>
          <w:divBdr>
            <w:top w:val="none" w:sz="0" w:space="0" w:color="auto"/>
            <w:left w:val="none" w:sz="0" w:space="0" w:color="auto"/>
            <w:bottom w:val="none" w:sz="0" w:space="0" w:color="auto"/>
            <w:right w:val="none" w:sz="0" w:space="0" w:color="auto"/>
          </w:divBdr>
        </w:div>
      </w:divsChild>
    </w:div>
    <w:div w:id="210382033">
      <w:bodyDiv w:val="1"/>
      <w:marLeft w:val="0"/>
      <w:marRight w:val="0"/>
      <w:marTop w:val="0"/>
      <w:marBottom w:val="0"/>
      <w:divBdr>
        <w:top w:val="none" w:sz="0" w:space="0" w:color="auto"/>
        <w:left w:val="none" w:sz="0" w:space="0" w:color="auto"/>
        <w:bottom w:val="none" w:sz="0" w:space="0" w:color="auto"/>
        <w:right w:val="none" w:sz="0" w:space="0" w:color="auto"/>
      </w:divBdr>
      <w:divsChild>
        <w:div w:id="393546932">
          <w:marLeft w:val="640"/>
          <w:marRight w:val="0"/>
          <w:marTop w:val="0"/>
          <w:marBottom w:val="0"/>
          <w:divBdr>
            <w:top w:val="none" w:sz="0" w:space="0" w:color="auto"/>
            <w:left w:val="none" w:sz="0" w:space="0" w:color="auto"/>
            <w:bottom w:val="none" w:sz="0" w:space="0" w:color="auto"/>
            <w:right w:val="none" w:sz="0" w:space="0" w:color="auto"/>
          </w:divBdr>
        </w:div>
        <w:div w:id="1949122840">
          <w:marLeft w:val="640"/>
          <w:marRight w:val="0"/>
          <w:marTop w:val="0"/>
          <w:marBottom w:val="0"/>
          <w:divBdr>
            <w:top w:val="none" w:sz="0" w:space="0" w:color="auto"/>
            <w:left w:val="none" w:sz="0" w:space="0" w:color="auto"/>
            <w:bottom w:val="none" w:sz="0" w:space="0" w:color="auto"/>
            <w:right w:val="none" w:sz="0" w:space="0" w:color="auto"/>
          </w:divBdr>
        </w:div>
        <w:div w:id="1043402477">
          <w:marLeft w:val="640"/>
          <w:marRight w:val="0"/>
          <w:marTop w:val="0"/>
          <w:marBottom w:val="0"/>
          <w:divBdr>
            <w:top w:val="none" w:sz="0" w:space="0" w:color="auto"/>
            <w:left w:val="none" w:sz="0" w:space="0" w:color="auto"/>
            <w:bottom w:val="none" w:sz="0" w:space="0" w:color="auto"/>
            <w:right w:val="none" w:sz="0" w:space="0" w:color="auto"/>
          </w:divBdr>
        </w:div>
        <w:div w:id="861674042">
          <w:marLeft w:val="640"/>
          <w:marRight w:val="0"/>
          <w:marTop w:val="0"/>
          <w:marBottom w:val="0"/>
          <w:divBdr>
            <w:top w:val="none" w:sz="0" w:space="0" w:color="auto"/>
            <w:left w:val="none" w:sz="0" w:space="0" w:color="auto"/>
            <w:bottom w:val="none" w:sz="0" w:space="0" w:color="auto"/>
            <w:right w:val="none" w:sz="0" w:space="0" w:color="auto"/>
          </w:divBdr>
        </w:div>
        <w:div w:id="569383791">
          <w:marLeft w:val="640"/>
          <w:marRight w:val="0"/>
          <w:marTop w:val="0"/>
          <w:marBottom w:val="0"/>
          <w:divBdr>
            <w:top w:val="none" w:sz="0" w:space="0" w:color="auto"/>
            <w:left w:val="none" w:sz="0" w:space="0" w:color="auto"/>
            <w:bottom w:val="none" w:sz="0" w:space="0" w:color="auto"/>
            <w:right w:val="none" w:sz="0" w:space="0" w:color="auto"/>
          </w:divBdr>
        </w:div>
        <w:div w:id="285085046">
          <w:marLeft w:val="640"/>
          <w:marRight w:val="0"/>
          <w:marTop w:val="0"/>
          <w:marBottom w:val="0"/>
          <w:divBdr>
            <w:top w:val="none" w:sz="0" w:space="0" w:color="auto"/>
            <w:left w:val="none" w:sz="0" w:space="0" w:color="auto"/>
            <w:bottom w:val="none" w:sz="0" w:space="0" w:color="auto"/>
            <w:right w:val="none" w:sz="0" w:space="0" w:color="auto"/>
          </w:divBdr>
        </w:div>
        <w:div w:id="1823424088">
          <w:marLeft w:val="640"/>
          <w:marRight w:val="0"/>
          <w:marTop w:val="0"/>
          <w:marBottom w:val="0"/>
          <w:divBdr>
            <w:top w:val="none" w:sz="0" w:space="0" w:color="auto"/>
            <w:left w:val="none" w:sz="0" w:space="0" w:color="auto"/>
            <w:bottom w:val="none" w:sz="0" w:space="0" w:color="auto"/>
            <w:right w:val="none" w:sz="0" w:space="0" w:color="auto"/>
          </w:divBdr>
        </w:div>
        <w:div w:id="1630354256">
          <w:marLeft w:val="640"/>
          <w:marRight w:val="0"/>
          <w:marTop w:val="0"/>
          <w:marBottom w:val="0"/>
          <w:divBdr>
            <w:top w:val="none" w:sz="0" w:space="0" w:color="auto"/>
            <w:left w:val="none" w:sz="0" w:space="0" w:color="auto"/>
            <w:bottom w:val="none" w:sz="0" w:space="0" w:color="auto"/>
            <w:right w:val="none" w:sz="0" w:space="0" w:color="auto"/>
          </w:divBdr>
        </w:div>
        <w:div w:id="270892348">
          <w:marLeft w:val="640"/>
          <w:marRight w:val="0"/>
          <w:marTop w:val="0"/>
          <w:marBottom w:val="0"/>
          <w:divBdr>
            <w:top w:val="none" w:sz="0" w:space="0" w:color="auto"/>
            <w:left w:val="none" w:sz="0" w:space="0" w:color="auto"/>
            <w:bottom w:val="none" w:sz="0" w:space="0" w:color="auto"/>
            <w:right w:val="none" w:sz="0" w:space="0" w:color="auto"/>
          </w:divBdr>
        </w:div>
        <w:div w:id="390276373">
          <w:marLeft w:val="640"/>
          <w:marRight w:val="0"/>
          <w:marTop w:val="0"/>
          <w:marBottom w:val="0"/>
          <w:divBdr>
            <w:top w:val="none" w:sz="0" w:space="0" w:color="auto"/>
            <w:left w:val="none" w:sz="0" w:space="0" w:color="auto"/>
            <w:bottom w:val="none" w:sz="0" w:space="0" w:color="auto"/>
            <w:right w:val="none" w:sz="0" w:space="0" w:color="auto"/>
          </w:divBdr>
        </w:div>
        <w:div w:id="547767743">
          <w:marLeft w:val="640"/>
          <w:marRight w:val="0"/>
          <w:marTop w:val="0"/>
          <w:marBottom w:val="0"/>
          <w:divBdr>
            <w:top w:val="none" w:sz="0" w:space="0" w:color="auto"/>
            <w:left w:val="none" w:sz="0" w:space="0" w:color="auto"/>
            <w:bottom w:val="none" w:sz="0" w:space="0" w:color="auto"/>
            <w:right w:val="none" w:sz="0" w:space="0" w:color="auto"/>
          </w:divBdr>
        </w:div>
        <w:div w:id="1053390581">
          <w:marLeft w:val="640"/>
          <w:marRight w:val="0"/>
          <w:marTop w:val="0"/>
          <w:marBottom w:val="0"/>
          <w:divBdr>
            <w:top w:val="none" w:sz="0" w:space="0" w:color="auto"/>
            <w:left w:val="none" w:sz="0" w:space="0" w:color="auto"/>
            <w:bottom w:val="none" w:sz="0" w:space="0" w:color="auto"/>
            <w:right w:val="none" w:sz="0" w:space="0" w:color="auto"/>
          </w:divBdr>
        </w:div>
        <w:div w:id="817308315">
          <w:marLeft w:val="640"/>
          <w:marRight w:val="0"/>
          <w:marTop w:val="0"/>
          <w:marBottom w:val="0"/>
          <w:divBdr>
            <w:top w:val="none" w:sz="0" w:space="0" w:color="auto"/>
            <w:left w:val="none" w:sz="0" w:space="0" w:color="auto"/>
            <w:bottom w:val="none" w:sz="0" w:space="0" w:color="auto"/>
            <w:right w:val="none" w:sz="0" w:space="0" w:color="auto"/>
          </w:divBdr>
        </w:div>
        <w:div w:id="863593898">
          <w:marLeft w:val="640"/>
          <w:marRight w:val="0"/>
          <w:marTop w:val="0"/>
          <w:marBottom w:val="0"/>
          <w:divBdr>
            <w:top w:val="none" w:sz="0" w:space="0" w:color="auto"/>
            <w:left w:val="none" w:sz="0" w:space="0" w:color="auto"/>
            <w:bottom w:val="none" w:sz="0" w:space="0" w:color="auto"/>
            <w:right w:val="none" w:sz="0" w:space="0" w:color="auto"/>
          </w:divBdr>
        </w:div>
        <w:div w:id="1332442080">
          <w:marLeft w:val="640"/>
          <w:marRight w:val="0"/>
          <w:marTop w:val="0"/>
          <w:marBottom w:val="0"/>
          <w:divBdr>
            <w:top w:val="none" w:sz="0" w:space="0" w:color="auto"/>
            <w:left w:val="none" w:sz="0" w:space="0" w:color="auto"/>
            <w:bottom w:val="none" w:sz="0" w:space="0" w:color="auto"/>
            <w:right w:val="none" w:sz="0" w:space="0" w:color="auto"/>
          </w:divBdr>
        </w:div>
        <w:div w:id="263152880">
          <w:marLeft w:val="640"/>
          <w:marRight w:val="0"/>
          <w:marTop w:val="0"/>
          <w:marBottom w:val="0"/>
          <w:divBdr>
            <w:top w:val="none" w:sz="0" w:space="0" w:color="auto"/>
            <w:left w:val="none" w:sz="0" w:space="0" w:color="auto"/>
            <w:bottom w:val="none" w:sz="0" w:space="0" w:color="auto"/>
            <w:right w:val="none" w:sz="0" w:space="0" w:color="auto"/>
          </w:divBdr>
        </w:div>
        <w:div w:id="2081712609">
          <w:marLeft w:val="640"/>
          <w:marRight w:val="0"/>
          <w:marTop w:val="0"/>
          <w:marBottom w:val="0"/>
          <w:divBdr>
            <w:top w:val="none" w:sz="0" w:space="0" w:color="auto"/>
            <w:left w:val="none" w:sz="0" w:space="0" w:color="auto"/>
            <w:bottom w:val="none" w:sz="0" w:space="0" w:color="auto"/>
            <w:right w:val="none" w:sz="0" w:space="0" w:color="auto"/>
          </w:divBdr>
        </w:div>
        <w:div w:id="2111581410">
          <w:marLeft w:val="640"/>
          <w:marRight w:val="0"/>
          <w:marTop w:val="0"/>
          <w:marBottom w:val="0"/>
          <w:divBdr>
            <w:top w:val="none" w:sz="0" w:space="0" w:color="auto"/>
            <w:left w:val="none" w:sz="0" w:space="0" w:color="auto"/>
            <w:bottom w:val="none" w:sz="0" w:space="0" w:color="auto"/>
            <w:right w:val="none" w:sz="0" w:space="0" w:color="auto"/>
          </w:divBdr>
        </w:div>
        <w:div w:id="1621569696">
          <w:marLeft w:val="640"/>
          <w:marRight w:val="0"/>
          <w:marTop w:val="0"/>
          <w:marBottom w:val="0"/>
          <w:divBdr>
            <w:top w:val="none" w:sz="0" w:space="0" w:color="auto"/>
            <w:left w:val="none" w:sz="0" w:space="0" w:color="auto"/>
            <w:bottom w:val="none" w:sz="0" w:space="0" w:color="auto"/>
            <w:right w:val="none" w:sz="0" w:space="0" w:color="auto"/>
          </w:divBdr>
        </w:div>
        <w:div w:id="1929191679">
          <w:marLeft w:val="640"/>
          <w:marRight w:val="0"/>
          <w:marTop w:val="0"/>
          <w:marBottom w:val="0"/>
          <w:divBdr>
            <w:top w:val="none" w:sz="0" w:space="0" w:color="auto"/>
            <w:left w:val="none" w:sz="0" w:space="0" w:color="auto"/>
            <w:bottom w:val="none" w:sz="0" w:space="0" w:color="auto"/>
            <w:right w:val="none" w:sz="0" w:space="0" w:color="auto"/>
          </w:divBdr>
        </w:div>
        <w:div w:id="1486430453">
          <w:marLeft w:val="640"/>
          <w:marRight w:val="0"/>
          <w:marTop w:val="0"/>
          <w:marBottom w:val="0"/>
          <w:divBdr>
            <w:top w:val="none" w:sz="0" w:space="0" w:color="auto"/>
            <w:left w:val="none" w:sz="0" w:space="0" w:color="auto"/>
            <w:bottom w:val="none" w:sz="0" w:space="0" w:color="auto"/>
            <w:right w:val="none" w:sz="0" w:space="0" w:color="auto"/>
          </w:divBdr>
        </w:div>
        <w:div w:id="1737437524">
          <w:marLeft w:val="640"/>
          <w:marRight w:val="0"/>
          <w:marTop w:val="0"/>
          <w:marBottom w:val="0"/>
          <w:divBdr>
            <w:top w:val="none" w:sz="0" w:space="0" w:color="auto"/>
            <w:left w:val="none" w:sz="0" w:space="0" w:color="auto"/>
            <w:bottom w:val="none" w:sz="0" w:space="0" w:color="auto"/>
            <w:right w:val="none" w:sz="0" w:space="0" w:color="auto"/>
          </w:divBdr>
        </w:div>
        <w:div w:id="2028827930">
          <w:marLeft w:val="640"/>
          <w:marRight w:val="0"/>
          <w:marTop w:val="0"/>
          <w:marBottom w:val="0"/>
          <w:divBdr>
            <w:top w:val="none" w:sz="0" w:space="0" w:color="auto"/>
            <w:left w:val="none" w:sz="0" w:space="0" w:color="auto"/>
            <w:bottom w:val="none" w:sz="0" w:space="0" w:color="auto"/>
            <w:right w:val="none" w:sz="0" w:space="0" w:color="auto"/>
          </w:divBdr>
        </w:div>
        <w:div w:id="129831548">
          <w:marLeft w:val="640"/>
          <w:marRight w:val="0"/>
          <w:marTop w:val="0"/>
          <w:marBottom w:val="0"/>
          <w:divBdr>
            <w:top w:val="none" w:sz="0" w:space="0" w:color="auto"/>
            <w:left w:val="none" w:sz="0" w:space="0" w:color="auto"/>
            <w:bottom w:val="none" w:sz="0" w:space="0" w:color="auto"/>
            <w:right w:val="none" w:sz="0" w:space="0" w:color="auto"/>
          </w:divBdr>
        </w:div>
        <w:div w:id="854419594">
          <w:marLeft w:val="640"/>
          <w:marRight w:val="0"/>
          <w:marTop w:val="0"/>
          <w:marBottom w:val="0"/>
          <w:divBdr>
            <w:top w:val="none" w:sz="0" w:space="0" w:color="auto"/>
            <w:left w:val="none" w:sz="0" w:space="0" w:color="auto"/>
            <w:bottom w:val="none" w:sz="0" w:space="0" w:color="auto"/>
            <w:right w:val="none" w:sz="0" w:space="0" w:color="auto"/>
          </w:divBdr>
        </w:div>
        <w:div w:id="772824035">
          <w:marLeft w:val="640"/>
          <w:marRight w:val="0"/>
          <w:marTop w:val="0"/>
          <w:marBottom w:val="0"/>
          <w:divBdr>
            <w:top w:val="none" w:sz="0" w:space="0" w:color="auto"/>
            <w:left w:val="none" w:sz="0" w:space="0" w:color="auto"/>
            <w:bottom w:val="none" w:sz="0" w:space="0" w:color="auto"/>
            <w:right w:val="none" w:sz="0" w:space="0" w:color="auto"/>
          </w:divBdr>
        </w:div>
        <w:div w:id="805319630">
          <w:marLeft w:val="640"/>
          <w:marRight w:val="0"/>
          <w:marTop w:val="0"/>
          <w:marBottom w:val="0"/>
          <w:divBdr>
            <w:top w:val="none" w:sz="0" w:space="0" w:color="auto"/>
            <w:left w:val="none" w:sz="0" w:space="0" w:color="auto"/>
            <w:bottom w:val="none" w:sz="0" w:space="0" w:color="auto"/>
            <w:right w:val="none" w:sz="0" w:space="0" w:color="auto"/>
          </w:divBdr>
        </w:div>
        <w:div w:id="31657992">
          <w:marLeft w:val="640"/>
          <w:marRight w:val="0"/>
          <w:marTop w:val="0"/>
          <w:marBottom w:val="0"/>
          <w:divBdr>
            <w:top w:val="none" w:sz="0" w:space="0" w:color="auto"/>
            <w:left w:val="none" w:sz="0" w:space="0" w:color="auto"/>
            <w:bottom w:val="none" w:sz="0" w:space="0" w:color="auto"/>
            <w:right w:val="none" w:sz="0" w:space="0" w:color="auto"/>
          </w:divBdr>
        </w:div>
        <w:div w:id="344945137">
          <w:marLeft w:val="640"/>
          <w:marRight w:val="0"/>
          <w:marTop w:val="0"/>
          <w:marBottom w:val="0"/>
          <w:divBdr>
            <w:top w:val="none" w:sz="0" w:space="0" w:color="auto"/>
            <w:left w:val="none" w:sz="0" w:space="0" w:color="auto"/>
            <w:bottom w:val="none" w:sz="0" w:space="0" w:color="auto"/>
            <w:right w:val="none" w:sz="0" w:space="0" w:color="auto"/>
          </w:divBdr>
        </w:div>
        <w:div w:id="1431781582">
          <w:marLeft w:val="640"/>
          <w:marRight w:val="0"/>
          <w:marTop w:val="0"/>
          <w:marBottom w:val="0"/>
          <w:divBdr>
            <w:top w:val="none" w:sz="0" w:space="0" w:color="auto"/>
            <w:left w:val="none" w:sz="0" w:space="0" w:color="auto"/>
            <w:bottom w:val="none" w:sz="0" w:space="0" w:color="auto"/>
            <w:right w:val="none" w:sz="0" w:space="0" w:color="auto"/>
          </w:divBdr>
        </w:div>
        <w:div w:id="1239438052">
          <w:marLeft w:val="640"/>
          <w:marRight w:val="0"/>
          <w:marTop w:val="0"/>
          <w:marBottom w:val="0"/>
          <w:divBdr>
            <w:top w:val="none" w:sz="0" w:space="0" w:color="auto"/>
            <w:left w:val="none" w:sz="0" w:space="0" w:color="auto"/>
            <w:bottom w:val="none" w:sz="0" w:space="0" w:color="auto"/>
            <w:right w:val="none" w:sz="0" w:space="0" w:color="auto"/>
          </w:divBdr>
        </w:div>
        <w:div w:id="416631851">
          <w:marLeft w:val="640"/>
          <w:marRight w:val="0"/>
          <w:marTop w:val="0"/>
          <w:marBottom w:val="0"/>
          <w:divBdr>
            <w:top w:val="none" w:sz="0" w:space="0" w:color="auto"/>
            <w:left w:val="none" w:sz="0" w:space="0" w:color="auto"/>
            <w:bottom w:val="none" w:sz="0" w:space="0" w:color="auto"/>
            <w:right w:val="none" w:sz="0" w:space="0" w:color="auto"/>
          </w:divBdr>
        </w:div>
        <w:div w:id="932323824">
          <w:marLeft w:val="640"/>
          <w:marRight w:val="0"/>
          <w:marTop w:val="0"/>
          <w:marBottom w:val="0"/>
          <w:divBdr>
            <w:top w:val="none" w:sz="0" w:space="0" w:color="auto"/>
            <w:left w:val="none" w:sz="0" w:space="0" w:color="auto"/>
            <w:bottom w:val="none" w:sz="0" w:space="0" w:color="auto"/>
            <w:right w:val="none" w:sz="0" w:space="0" w:color="auto"/>
          </w:divBdr>
        </w:div>
        <w:div w:id="168105471">
          <w:marLeft w:val="640"/>
          <w:marRight w:val="0"/>
          <w:marTop w:val="0"/>
          <w:marBottom w:val="0"/>
          <w:divBdr>
            <w:top w:val="none" w:sz="0" w:space="0" w:color="auto"/>
            <w:left w:val="none" w:sz="0" w:space="0" w:color="auto"/>
            <w:bottom w:val="none" w:sz="0" w:space="0" w:color="auto"/>
            <w:right w:val="none" w:sz="0" w:space="0" w:color="auto"/>
          </w:divBdr>
        </w:div>
        <w:div w:id="1465275245">
          <w:marLeft w:val="640"/>
          <w:marRight w:val="0"/>
          <w:marTop w:val="0"/>
          <w:marBottom w:val="0"/>
          <w:divBdr>
            <w:top w:val="none" w:sz="0" w:space="0" w:color="auto"/>
            <w:left w:val="none" w:sz="0" w:space="0" w:color="auto"/>
            <w:bottom w:val="none" w:sz="0" w:space="0" w:color="auto"/>
            <w:right w:val="none" w:sz="0" w:space="0" w:color="auto"/>
          </w:divBdr>
        </w:div>
        <w:div w:id="423502346">
          <w:marLeft w:val="640"/>
          <w:marRight w:val="0"/>
          <w:marTop w:val="0"/>
          <w:marBottom w:val="0"/>
          <w:divBdr>
            <w:top w:val="none" w:sz="0" w:space="0" w:color="auto"/>
            <w:left w:val="none" w:sz="0" w:space="0" w:color="auto"/>
            <w:bottom w:val="none" w:sz="0" w:space="0" w:color="auto"/>
            <w:right w:val="none" w:sz="0" w:space="0" w:color="auto"/>
          </w:divBdr>
        </w:div>
        <w:div w:id="1961569033">
          <w:marLeft w:val="640"/>
          <w:marRight w:val="0"/>
          <w:marTop w:val="0"/>
          <w:marBottom w:val="0"/>
          <w:divBdr>
            <w:top w:val="none" w:sz="0" w:space="0" w:color="auto"/>
            <w:left w:val="none" w:sz="0" w:space="0" w:color="auto"/>
            <w:bottom w:val="none" w:sz="0" w:space="0" w:color="auto"/>
            <w:right w:val="none" w:sz="0" w:space="0" w:color="auto"/>
          </w:divBdr>
        </w:div>
        <w:div w:id="202524334">
          <w:marLeft w:val="640"/>
          <w:marRight w:val="0"/>
          <w:marTop w:val="0"/>
          <w:marBottom w:val="0"/>
          <w:divBdr>
            <w:top w:val="none" w:sz="0" w:space="0" w:color="auto"/>
            <w:left w:val="none" w:sz="0" w:space="0" w:color="auto"/>
            <w:bottom w:val="none" w:sz="0" w:space="0" w:color="auto"/>
            <w:right w:val="none" w:sz="0" w:space="0" w:color="auto"/>
          </w:divBdr>
        </w:div>
        <w:div w:id="796796980">
          <w:marLeft w:val="640"/>
          <w:marRight w:val="0"/>
          <w:marTop w:val="0"/>
          <w:marBottom w:val="0"/>
          <w:divBdr>
            <w:top w:val="none" w:sz="0" w:space="0" w:color="auto"/>
            <w:left w:val="none" w:sz="0" w:space="0" w:color="auto"/>
            <w:bottom w:val="none" w:sz="0" w:space="0" w:color="auto"/>
            <w:right w:val="none" w:sz="0" w:space="0" w:color="auto"/>
          </w:divBdr>
        </w:div>
        <w:div w:id="1806577637">
          <w:marLeft w:val="640"/>
          <w:marRight w:val="0"/>
          <w:marTop w:val="0"/>
          <w:marBottom w:val="0"/>
          <w:divBdr>
            <w:top w:val="none" w:sz="0" w:space="0" w:color="auto"/>
            <w:left w:val="none" w:sz="0" w:space="0" w:color="auto"/>
            <w:bottom w:val="none" w:sz="0" w:space="0" w:color="auto"/>
            <w:right w:val="none" w:sz="0" w:space="0" w:color="auto"/>
          </w:divBdr>
        </w:div>
        <w:div w:id="1913348358">
          <w:marLeft w:val="640"/>
          <w:marRight w:val="0"/>
          <w:marTop w:val="0"/>
          <w:marBottom w:val="0"/>
          <w:divBdr>
            <w:top w:val="none" w:sz="0" w:space="0" w:color="auto"/>
            <w:left w:val="none" w:sz="0" w:space="0" w:color="auto"/>
            <w:bottom w:val="none" w:sz="0" w:space="0" w:color="auto"/>
            <w:right w:val="none" w:sz="0" w:space="0" w:color="auto"/>
          </w:divBdr>
        </w:div>
        <w:div w:id="1251619506">
          <w:marLeft w:val="640"/>
          <w:marRight w:val="0"/>
          <w:marTop w:val="0"/>
          <w:marBottom w:val="0"/>
          <w:divBdr>
            <w:top w:val="none" w:sz="0" w:space="0" w:color="auto"/>
            <w:left w:val="none" w:sz="0" w:space="0" w:color="auto"/>
            <w:bottom w:val="none" w:sz="0" w:space="0" w:color="auto"/>
            <w:right w:val="none" w:sz="0" w:space="0" w:color="auto"/>
          </w:divBdr>
        </w:div>
        <w:div w:id="2145543813">
          <w:marLeft w:val="640"/>
          <w:marRight w:val="0"/>
          <w:marTop w:val="0"/>
          <w:marBottom w:val="0"/>
          <w:divBdr>
            <w:top w:val="none" w:sz="0" w:space="0" w:color="auto"/>
            <w:left w:val="none" w:sz="0" w:space="0" w:color="auto"/>
            <w:bottom w:val="none" w:sz="0" w:space="0" w:color="auto"/>
            <w:right w:val="none" w:sz="0" w:space="0" w:color="auto"/>
          </w:divBdr>
        </w:div>
        <w:div w:id="605693045">
          <w:marLeft w:val="640"/>
          <w:marRight w:val="0"/>
          <w:marTop w:val="0"/>
          <w:marBottom w:val="0"/>
          <w:divBdr>
            <w:top w:val="none" w:sz="0" w:space="0" w:color="auto"/>
            <w:left w:val="none" w:sz="0" w:space="0" w:color="auto"/>
            <w:bottom w:val="none" w:sz="0" w:space="0" w:color="auto"/>
            <w:right w:val="none" w:sz="0" w:space="0" w:color="auto"/>
          </w:divBdr>
        </w:div>
        <w:div w:id="1028599888">
          <w:marLeft w:val="640"/>
          <w:marRight w:val="0"/>
          <w:marTop w:val="0"/>
          <w:marBottom w:val="0"/>
          <w:divBdr>
            <w:top w:val="none" w:sz="0" w:space="0" w:color="auto"/>
            <w:left w:val="none" w:sz="0" w:space="0" w:color="auto"/>
            <w:bottom w:val="none" w:sz="0" w:space="0" w:color="auto"/>
            <w:right w:val="none" w:sz="0" w:space="0" w:color="auto"/>
          </w:divBdr>
        </w:div>
        <w:div w:id="137188410">
          <w:marLeft w:val="640"/>
          <w:marRight w:val="0"/>
          <w:marTop w:val="0"/>
          <w:marBottom w:val="0"/>
          <w:divBdr>
            <w:top w:val="none" w:sz="0" w:space="0" w:color="auto"/>
            <w:left w:val="none" w:sz="0" w:space="0" w:color="auto"/>
            <w:bottom w:val="none" w:sz="0" w:space="0" w:color="auto"/>
            <w:right w:val="none" w:sz="0" w:space="0" w:color="auto"/>
          </w:divBdr>
        </w:div>
        <w:div w:id="1762334886">
          <w:marLeft w:val="640"/>
          <w:marRight w:val="0"/>
          <w:marTop w:val="0"/>
          <w:marBottom w:val="0"/>
          <w:divBdr>
            <w:top w:val="none" w:sz="0" w:space="0" w:color="auto"/>
            <w:left w:val="none" w:sz="0" w:space="0" w:color="auto"/>
            <w:bottom w:val="none" w:sz="0" w:space="0" w:color="auto"/>
            <w:right w:val="none" w:sz="0" w:space="0" w:color="auto"/>
          </w:divBdr>
        </w:div>
        <w:div w:id="691801392">
          <w:marLeft w:val="640"/>
          <w:marRight w:val="0"/>
          <w:marTop w:val="0"/>
          <w:marBottom w:val="0"/>
          <w:divBdr>
            <w:top w:val="none" w:sz="0" w:space="0" w:color="auto"/>
            <w:left w:val="none" w:sz="0" w:space="0" w:color="auto"/>
            <w:bottom w:val="none" w:sz="0" w:space="0" w:color="auto"/>
            <w:right w:val="none" w:sz="0" w:space="0" w:color="auto"/>
          </w:divBdr>
        </w:div>
        <w:div w:id="77019958">
          <w:marLeft w:val="640"/>
          <w:marRight w:val="0"/>
          <w:marTop w:val="0"/>
          <w:marBottom w:val="0"/>
          <w:divBdr>
            <w:top w:val="none" w:sz="0" w:space="0" w:color="auto"/>
            <w:left w:val="none" w:sz="0" w:space="0" w:color="auto"/>
            <w:bottom w:val="none" w:sz="0" w:space="0" w:color="auto"/>
            <w:right w:val="none" w:sz="0" w:space="0" w:color="auto"/>
          </w:divBdr>
        </w:div>
        <w:div w:id="457525895">
          <w:marLeft w:val="640"/>
          <w:marRight w:val="0"/>
          <w:marTop w:val="0"/>
          <w:marBottom w:val="0"/>
          <w:divBdr>
            <w:top w:val="none" w:sz="0" w:space="0" w:color="auto"/>
            <w:left w:val="none" w:sz="0" w:space="0" w:color="auto"/>
            <w:bottom w:val="none" w:sz="0" w:space="0" w:color="auto"/>
            <w:right w:val="none" w:sz="0" w:space="0" w:color="auto"/>
          </w:divBdr>
        </w:div>
        <w:div w:id="857278726">
          <w:marLeft w:val="640"/>
          <w:marRight w:val="0"/>
          <w:marTop w:val="0"/>
          <w:marBottom w:val="0"/>
          <w:divBdr>
            <w:top w:val="none" w:sz="0" w:space="0" w:color="auto"/>
            <w:left w:val="none" w:sz="0" w:space="0" w:color="auto"/>
            <w:bottom w:val="none" w:sz="0" w:space="0" w:color="auto"/>
            <w:right w:val="none" w:sz="0" w:space="0" w:color="auto"/>
          </w:divBdr>
        </w:div>
        <w:div w:id="931208257">
          <w:marLeft w:val="640"/>
          <w:marRight w:val="0"/>
          <w:marTop w:val="0"/>
          <w:marBottom w:val="0"/>
          <w:divBdr>
            <w:top w:val="none" w:sz="0" w:space="0" w:color="auto"/>
            <w:left w:val="none" w:sz="0" w:space="0" w:color="auto"/>
            <w:bottom w:val="none" w:sz="0" w:space="0" w:color="auto"/>
            <w:right w:val="none" w:sz="0" w:space="0" w:color="auto"/>
          </w:divBdr>
        </w:div>
        <w:div w:id="1836605184">
          <w:marLeft w:val="640"/>
          <w:marRight w:val="0"/>
          <w:marTop w:val="0"/>
          <w:marBottom w:val="0"/>
          <w:divBdr>
            <w:top w:val="none" w:sz="0" w:space="0" w:color="auto"/>
            <w:left w:val="none" w:sz="0" w:space="0" w:color="auto"/>
            <w:bottom w:val="none" w:sz="0" w:space="0" w:color="auto"/>
            <w:right w:val="none" w:sz="0" w:space="0" w:color="auto"/>
          </w:divBdr>
        </w:div>
        <w:div w:id="628047430">
          <w:marLeft w:val="640"/>
          <w:marRight w:val="0"/>
          <w:marTop w:val="0"/>
          <w:marBottom w:val="0"/>
          <w:divBdr>
            <w:top w:val="none" w:sz="0" w:space="0" w:color="auto"/>
            <w:left w:val="none" w:sz="0" w:space="0" w:color="auto"/>
            <w:bottom w:val="none" w:sz="0" w:space="0" w:color="auto"/>
            <w:right w:val="none" w:sz="0" w:space="0" w:color="auto"/>
          </w:divBdr>
        </w:div>
        <w:div w:id="682821730">
          <w:marLeft w:val="640"/>
          <w:marRight w:val="0"/>
          <w:marTop w:val="0"/>
          <w:marBottom w:val="0"/>
          <w:divBdr>
            <w:top w:val="none" w:sz="0" w:space="0" w:color="auto"/>
            <w:left w:val="none" w:sz="0" w:space="0" w:color="auto"/>
            <w:bottom w:val="none" w:sz="0" w:space="0" w:color="auto"/>
            <w:right w:val="none" w:sz="0" w:space="0" w:color="auto"/>
          </w:divBdr>
        </w:div>
        <w:div w:id="743990293">
          <w:marLeft w:val="640"/>
          <w:marRight w:val="0"/>
          <w:marTop w:val="0"/>
          <w:marBottom w:val="0"/>
          <w:divBdr>
            <w:top w:val="none" w:sz="0" w:space="0" w:color="auto"/>
            <w:left w:val="none" w:sz="0" w:space="0" w:color="auto"/>
            <w:bottom w:val="none" w:sz="0" w:space="0" w:color="auto"/>
            <w:right w:val="none" w:sz="0" w:space="0" w:color="auto"/>
          </w:divBdr>
        </w:div>
      </w:divsChild>
    </w:div>
    <w:div w:id="214777355">
      <w:bodyDiv w:val="1"/>
      <w:marLeft w:val="0"/>
      <w:marRight w:val="0"/>
      <w:marTop w:val="0"/>
      <w:marBottom w:val="0"/>
      <w:divBdr>
        <w:top w:val="none" w:sz="0" w:space="0" w:color="auto"/>
        <w:left w:val="none" w:sz="0" w:space="0" w:color="auto"/>
        <w:bottom w:val="none" w:sz="0" w:space="0" w:color="auto"/>
        <w:right w:val="none" w:sz="0" w:space="0" w:color="auto"/>
      </w:divBdr>
      <w:divsChild>
        <w:div w:id="1564948410">
          <w:marLeft w:val="640"/>
          <w:marRight w:val="0"/>
          <w:marTop w:val="0"/>
          <w:marBottom w:val="0"/>
          <w:divBdr>
            <w:top w:val="none" w:sz="0" w:space="0" w:color="auto"/>
            <w:left w:val="none" w:sz="0" w:space="0" w:color="auto"/>
            <w:bottom w:val="none" w:sz="0" w:space="0" w:color="auto"/>
            <w:right w:val="none" w:sz="0" w:space="0" w:color="auto"/>
          </w:divBdr>
        </w:div>
        <w:div w:id="54858404">
          <w:marLeft w:val="640"/>
          <w:marRight w:val="0"/>
          <w:marTop w:val="0"/>
          <w:marBottom w:val="0"/>
          <w:divBdr>
            <w:top w:val="none" w:sz="0" w:space="0" w:color="auto"/>
            <w:left w:val="none" w:sz="0" w:space="0" w:color="auto"/>
            <w:bottom w:val="none" w:sz="0" w:space="0" w:color="auto"/>
            <w:right w:val="none" w:sz="0" w:space="0" w:color="auto"/>
          </w:divBdr>
        </w:div>
        <w:div w:id="745297661">
          <w:marLeft w:val="640"/>
          <w:marRight w:val="0"/>
          <w:marTop w:val="0"/>
          <w:marBottom w:val="0"/>
          <w:divBdr>
            <w:top w:val="none" w:sz="0" w:space="0" w:color="auto"/>
            <w:left w:val="none" w:sz="0" w:space="0" w:color="auto"/>
            <w:bottom w:val="none" w:sz="0" w:space="0" w:color="auto"/>
            <w:right w:val="none" w:sz="0" w:space="0" w:color="auto"/>
          </w:divBdr>
        </w:div>
        <w:div w:id="1484809360">
          <w:marLeft w:val="640"/>
          <w:marRight w:val="0"/>
          <w:marTop w:val="0"/>
          <w:marBottom w:val="0"/>
          <w:divBdr>
            <w:top w:val="none" w:sz="0" w:space="0" w:color="auto"/>
            <w:left w:val="none" w:sz="0" w:space="0" w:color="auto"/>
            <w:bottom w:val="none" w:sz="0" w:space="0" w:color="auto"/>
            <w:right w:val="none" w:sz="0" w:space="0" w:color="auto"/>
          </w:divBdr>
        </w:div>
        <w:div w:id="474374671">
          <w:marLeft w:val="640"/>
          <w:marRight w:val="0"/>
          <w:marTop w:val="0"/>
          <w:marBottom w:val="0"/>
          <w:divBdr>
            <w:top w:val="none" w:sz="0" w:space="0" w:color="auto"/>
            <w:left w:val="none" w:sz="0" w:space="0" w:color="auto"/>
            <w:bottom w:val="none" w:sz="0" w:space="0" w:color="auto"/>
            <w:right w:val="none" w:sz="0" w:space="0" w:color="auto"/>
          </w:divBdr>
        </w:div>
        <w:div w:id="2025279960">
          <w:marLeft w:val="640"/>
          <w:marRight w:val="0"/>
          <w:marTop w:val="0"/>
          <w:marBottom w:val="0"/>
          <w:divBdr>
            <w:top w:val="none" w:sz="0" w:space="0" w:color="auto"/>
            <w:left w:val="none" w:sz="0" w:space="0" w:color="auto"/>
            <w:bottom w:val="none" w:sz="0" w:space="0" w:color="auto"/>
            <w:right w:val="none" w:sz="0" w:space="0" w:color="auto"/>
          </w:divBdr>
        </w:div>
        <w:div w:id="1881045343">
          <w:marLeft w:val="640"/>
          <w:marRight w:val="0"/>
          <w:marTop w:val="0"/>
          <w:marBottom w:val="0"/>
          <w:divBdr>
            <w:top w:val="none" w:sz="0" w:space="0" w:color="auto"/>
            <w:left w:val="none" w:sz="0" w:space="0" w:color="auto"/>
            <w:bottom w:val="none" w:sz="0" w:space="0" w:color="auto"/>
            <w:right w:val="none" w:sz="0" w:space="0" w:color="auto"/>
          </w:divBdr>
        </w:div>
        <w:div w:id="1740594272">
          <w:marLeft w:val="640"/>
          <w:marRight w:val="0"/>
          <w:marTop w:val="0"/>
          <w:marBottom w:val="0"/>
          <w:divBdr>
            <w:top w:val="none" w:sz="0" w:space="0" w:color="auto"/>
            <w:left w:val="none" w:sz="0" w:space="0" w:color="auto"/>
            <w:bottom w:val="none" w:sz="0" w:space="0" w:color="auto"/>
            <w:right w:val="none" w:sz="0" w:space="0" w:color="auto"/>
          </w:divBdr>
        </w:div>
        <w:div w:id="2060279130">
          <w:marLeft w:val="640"/>
          <w:marRight w:val="0"/>
          <w:marTop w:val="0"/>
          <w:marBottom w:val="0"/>
          <w:divBdr>
            <w:top w:val="none" w:sz="0" w:space="0" w:color="auto"/>
            <w:left w:val="none" w:sz="0" w:space="0" w:color="auto"/>
            <w:bottom w:val="none" w:sz="0" w:space="0" w:color="auto"/>
            <w:right w:val="none" w:sz="0" w:space="0" w:color="auto"/>
          </w:divBdr>
        </w:div>
        <w:div w:id="1897398804">
          <w:marLeft w:val="640"/>
          <w:marRight w:val="0"/>
          <w:marTop w:val="0"/>
          <w:marBottom w:val="0"/>
          <w:divBdr>
            <w:top w:val="none" w:sz="0" w:space="0" w:color="auto"/>
            <w:left w:val="none" w:sz="0" w:space="0" w:color="auto"/>
            <w:bottom w:val="none" w:sz="0" w:space="0" w:color="auto"/>
            <w:right w:val="none" w:sz="0" w:space="0" w:color="auto"/>
          </w:divBdr>
        </w:div>
        <w:div w:id="1179124065">
          <w:marLeft w:val="640"/>
          <w:marRight w:val="0"/>
          <w:marTop w:val="0"/>
          <w:marBottom w:val="0"/>
          <w:divBdr>
            <w:top w:val="none" w:sz="0" w:space="0" w:color="auto"/>
            <w:left w:val="none" w:sz="0" w:space="0" w:color="auto"/>
            <w:bottom w:val="none" w:sz="0" w:space="0" w:color="auto"/>
            <w:right w:val="none" w:sz="0" w:space="0" w:color="auto"/>
          </w:divBdr>
        </w:div>
        <w:div w:id="1549216892">
          <w:marLeft w:val="640"/>
          <w:marRight w:val="0"/>
          <w:marTop w:val="0"/>
          <w:marBottom w:val="0"/>
          <w:divBdr>
            <w:top w:val="none" w:sz="0" w:space="0" w:color="auto"/>
            <w:left w:val="none" w:sz="0" w:space="0" w:color="auto"/>
            <w:bottom w:val="none" w:sz="0" w:space="0" w:color="auto"/>
            <w:right w:val="none" w:sz="0" w:space="0" w:color="auto"/>
          </w:divBdr>
        </w:div>
        <w:div w:id="691885545">
          <w:marLeft w:val="640"/>
          <w:marRight w:val="0"/>
          <w:marTop w:val="0"/>
          <w:marBottom w:val="0"/>
          <w:divBdr>
            <w:top w:val="none" w:sz="0" w:space="0" w:color="auto"/>
            <w:left w:val="none" w:sz="0" w:space="0" w:color="auto"/>
            <w:bottom w:val="none" w:sz="0" w:space="0" w:color="auto"/>
            <w:right w:val="none" w:sz="0" w:space="0" w:color="auto"/>
          </w:divBdr>
        </w:div>
        <w:div w:id="1597641137">
          <w:marLeft w:val="640"/>
          <w:marRight w:val="0"/>
          <w:marTop w:val="0"/>
          <w:marBottom w:val="0"/>
          <w:divBdr>
            <w:top w:val="none" w:sz="0" w:space="0" w:color="auto"/>
            <w:left w:val="none" w:sz="0" w:space="0" w:color="auto"/>
            <w:bottom w:val="none" w:sz="0" w:space="0" w:color="auto"/>
            <w:right w:val="none" w:sz="0" w:space="0" w:color="auto"/>
          </w:divBdr>
        </w:div>
        <w:div w:id="974018787">
          <w:marLeft w:val="640"/>
          <w:marRight w:val="0"/>
          <w:marTop w:val="0"/>
          <w:marBottom w:val="0"/>
          <w:divBdr>
            <w:top w:val="none" w:sz="0" w:space="0" w:color="auto"/>
            <w:left w:val="none" w:sz="0" w:space="0" w:color="auto"/>
            <w:bottom w:val="none" w:sz="0" w:space="0" w:color="auto"/>
            <w:right w:val="none" w:sz="0" w:space="0" w:color="auto"/>
          </w:divBdr>
        </w:div>
        <w:div w:id="742607048">
          <w:marLeft w:val="640"/>
          <w:marRight w:val="0"/>
          <w:marTop w:val="0"/>
          <w:marBottom w:val="0"/>
          <w:divBdr>
            <w:top w:val="none" w:sz="0" w:space="0" w:color="auto"/>
            <w:left w:val="none" w:sz="0" w:space="0" w:color="auto"/>
            <w:bottom w:val="none" w:sz="0" w:space="0" w:color="auto"/>
            <w:right w:val="none" w:sz="0" w:space="0" w:color="auto"/>
          </w:divBdr>
        </w:div>
        <w:div w:id="1213733046">
          <w:marLeft w:val="640"/>
          <w:marRight w:val="0"/>
          <w:marTop w:val="0"/>
          <w:marBottom w:val="0"/>
          <w:divBdr>
            <w:top w:val="none" w:sz="0" w:space="0" w:color="auto"/>
            <w:left w:val="none" w:sz="0" w:space="0" w:color="auto"/>
            <w:bottom w:val="none" w:sz="0" w:space="0" w:color="auto"/>
            <w:right w:val="none" w:sz="0" w:space="0" w:color="auto"/>
          </w:divBdr>
        </w:div>
        <w:div w:id="2133549241">
          <w:marLeft w:val="640"/>
          <w:marRight w:val="0"/>
          <w:marTop w:val="0"/>
          <w:marBottom w:val="0"/>
          <w:divBdr>
            <w:top w:val="none" w:sz="0" w:space="0" w:color="auto"/>
            <w:left w:val="none" w:sz="0" w:space="0" w:color="auto"/>
            <w:bottom w:val="none" w:sz="0" w:space="0" w:color="auto"/>
            <w:right w:val="none" w:sz="0" w:space="0" w:color="auto"/>
          </w:divBdr>
        </w:div>
        <w:div w:id="1121802748">
          <w:marLeft w:val="640"/>
          <w:marRight w:val="0"/>
          <w:marTop w:val="0"/>
          <w:marBottom w:val="0"/>
          <w:divBdr>
            <w:top w:val="none" w:sz="0" w:space="0" w:color="auto"/>
            <w:left w:val="none" w:sz="0" w:space="0" w:color="auto"/>
            <w:bottom w:val="none" w:sz="0" w:space="0" w:color="auto"/>
            <w:right w:val="none" w:sz="0" w:space="0" w:color="auto"/>
          </w:divBdr>
        </w:div>
        <w:div w:id="786853147">
          <w:marLeft w:val="640"/>
          <w:marRight w:val="0"/>
          <w:marTop w:val="0"/>
          <w:marBottom w:val="0"/>
          <w:divBdr>
            <w:top w:val="none" w:sz="0" w:space="0" w:color="auto"/>
            <w:left w:val="none" w:sz="0" w:space="0" w:color="auto"/>
            <w:bottom w:val="none" w:sz="0" w:space="0" w:color="auto"/>
            <w:right w:val="none" w:sz="0" w:space="0" w:color="auto"/>
          </w:divBdr>
        </w:div>
        <w:div w:id="1453011117">
          <w:marLeft w:val="640"/>
          <w:marRight w:val="0"/>
          <w:marTop w:val="0"/>
          <w:marBottom w:val="0"/>
          <w:divBdr>
            <w:top w:val="none" w:sz="0" w:space="0" w:color="auto"/>
            <w:left w:val="none" w:sz="0" w:space="0" w:color="auto"/>
            <w:bottom w:val="none" w:sz="0" w:space="0" w:color="auto"/>
            <w:right w:val="none" w:sz="0" w:space="0" w:color="auto"/>
          </w:divBdr>
        </w:div>
        <w:div w:id="1897861949">
          <w:marLeft w:val="640"/>
          <w:marRight w:val="0"/>
          <w:marTop w:val="0"/>
          <w:marBottom w:val="0"/>
          <w:divBdr>
            <w:top w:val="none" w:sz="0" w:space="0" w:color="auto"/>
            <w:left w:val="none" w:sz="0" w:space="0" w:color="auto"/>
            <w:bottom w:val="none" w:sz="0" w:space="0" w:color="auto"/>
            <w:right w:val="none" w:sz="0" w:space="0" w:color="auto"/>
          </w:divBdr>
        </w:div>
        <w:div w:id="122232504">
          <w:marLeft w:val="640"/>
          <w:marRight w:val="0"/>
          <w:marTop w:val="0"/>
          <w:marBottom w:val="0"/>
          <w:divBdr>
            <w:top w:val="none" w:sz="0" w:space="0" w:color="auto"/>
            <w:left w:val="none" w:sz="0" w:space="0" w:color="auto"/>
            <w:bottom w:val="none" w:sz="0" w:space="0" w:color="auto"/>
            <w:right w:val="none" w:sz="0" w:space="0" w:color="auto"/>
          </w:divBdr>
        </w:div>
        <w:div w:id="141502551">
          <w:marLeft w:val="640"/>
          <w:marRight w:val="0"/>
          <w:marTop w:val="0"/>
          <w:marBottom w:val="0"/>
          <w:divBdr>
            <w:top w:val="none" w:sz="0" w:space="0" w:color="auto"/>
            <w:left w:val="none" w:sz="0" w:space="0" w:color="auto"/>
            <w:bottom w:val="none" w:sz="0" w:space="0" w:color="auto"/>
            <w:right w:val="none" w:sz="0" w:space="0" w:color="auto"/>
          </w:divBdr>
        </w:div>
        <w:div w:id="781221173">
          <w:marLeft w:val="640"/>
          <w:marRight w:val="0"/>
          <w:marTop w:val="0"/>
          <w:marBottom w:val="0"/>
          <w:divBdr>
            <w:top w:val="none" w:sz="0" w:space="0" w:color="auto"/>
            <w:left w:val="none" w:sz="0" w:space="0" w:color="auto"/>
            <w:bottom w:val="none" w:sz="0" w:space="0" w:color="auto"/>
            <w:right w:val="none" w:sz="0" w:space="0" w:color="auto"/>
          </w:divBdr>
        </w:div>
        <w:div w:id="145166123">
          <w:marLeft w:val="640"/>
          <w:marRight w:val="0"/>
          <w:marTop w:val="0"/>
          <w:marBottom w:val="0"/>
          <w:divBdr>
            <w:top w:val="none" w:sz="0" w:space="0" w:color="auto"/>
            <w:left w:val="none" w:sz="0" w:space="0" w:color="auto"/>
            <w:bottom w:val="none" w:sz="0" w:space="0" w:color="auto"/>
            <w:right w:val="none" w:sz="0" w:space="0" w:color="auto"/>
          </w:divBdr>
        </w:div>
        <w:div w:id="1828666194">
          <w:marLeft w:val="640"/>
          <w:marRight w:val="0"/>
          <w:marTop w:val="0"/>
          <w:marBottom w:val="0"/>
          <w:divBdr>
            <w:top w:val="none" w:sz="0" w:space="0" w:color="auto"/>
            <w:left w:val="none" w:sz="0" w:space="0" w:color="auto"/>
            <w:bottom w:val="none" w:sz="0" w:space="0" w:color="auto"/>
            <w:right w:val="none" w:sz="0" w:space="0" w:color="auto"/>
          </w:divBdr>
        </w:div>
        <w:div w:id="1193154829">
          <w:marLeft w:val="640"/>
          <w:marRight w:val="0"/>
          <w:marTop w:val="0"/>
          <w:marBottom w:val="0"/>
          <w:divBdr>
            <w:top w:val="none" w:sz="0" w:space="0" w:color="auto"/>
            <w:left w:val="none" w:sz="0" w:space="0" w:color="auto"/>
            <w:bottom w:val="none" w:sz="0" w:space="0" w:color="auto"/>
            <w:right w:val="none" w:sz="0" w:space="0" w:color="auto"/>
          </w:divBdr>
        </w:div>
        <w:div w:id="316687593">
          <w:marLeft w:val="640"/>
          <w:marRight w:val="0"/>
          <w:marTop w:val="0"/>
          <w:marBottom w:val="0"/>
          <w:divBdr>
            <w:top w:val="none" w:sz="0" w:space="0" w:color="auto"/>
            <w:left w:val="none" w:sz="0" w:space="0" w:color="auto"/>
            <w:bottom w:val="none" w:sz="0" w:space="0" w:color="auto"/>
            <w:right w:val="none" w:sz="0" w:space="0" w:color="auto"/>
          </w:divBdr>
        </w:div>
        <w:div w:id="1136608029">
          <w:marLeft w:val="640"/>
          <w:marRight w:val="0"/>
          <w:marTop w:val="0"/>
          <w:marBottom w:val="0"/>
          <w:divBdr>
            <w:top w:val="none" w:sz="0" w:space="0" w:color="auto"/>
            <w:left w:val="none" w:sz="0" w:space="0" w:color="auto"/>
            <w:bottom w:val="none" w:sz="0" w:space="0" w:color="auto"/>
            <w:right w:val="none" w:sz="0" w:space="0" w:color="auto"/>
          </w:divBdr>
        </w:div>
        <w:div w:id="1020930600">
          <w:marLeft w:val="640"/>
          <w:marRight w:val="0"/>
          <w:marTop w:val="0"/>
          <w:marBottom w:val="0"/>
          <w:divBdr>
            <w:top w:val="none" w:sz="0" w:space="0" w:color="auto"/>
            <w:left w:val="none" w:sz="0" w:space="0" w:color="auto"/>
            <w:bottom w:val="none" w:sz="0" w:space="0" w:color="auto"/>
            <w:right w:val="none" w:sz="0" w:space="0" w:color="auto"/>
          </w:divBdr>
        </w:div>
        <w:div w:id="1624383690">
          <w:marLeft w:val="640"/>
          <w:marRight w:val="0"/>
          <w:marTop w:val="0"/>
          <w:marBottom w:val="0"/>
          <w:divBdr>
            <w:top w:val="none" w:sz="0" w:space="0" w:color="auto"/>
            <w:left w:val="none" w:sz="0" w:space="0" w:color="auto"/>
            <w:bottom w:val="none" w:sz="0" w:space="0" w:color="auto"/>
            <w:right w:val="none" w:sz="0" w:space="0" w:color="auto"/>
          </w:divBdr>
        </w:div>
        <w:div w:id="1999188620">
          <w:marLeft w:val="640"/>
          <w:marRight w:val="0"/>
          <w:marTop w:val="0"/>
          <w:marBottom w:val="0"/>
          <w:divBdr>
            <w:top w:val="none" w:sz="0" w:space="0" w:color="auto"/>
            <w:left w:val="none" w:sz="0" w:space="0" w:color="auto"/>
            <w:bottom w:val="none" w:sz="0" w:space="0" w:color="auto"/>
            <w:right w:val="none" w:sz="0" w:space="0" w:color="auto"/>
          </w:divBdr>
        </w:div>
        <w:div w:id="1152135335">
          <w:marLeft w:val="640"/>
          <w:marRight w:val="0"/>
          <w:marTop w:val="0"/>
          <w:marBottom w:val="0"/>
          <w:divBdr>
            <w:top w:val="none" w:sz="0" w:space="0" w:color="auto"/>
            <w:left w:val="none" w:sz="0" w:space="0" w:color="auto"/>
            <w:bottom w:val="none" w:sz="0" w:space="0" w:color="auto"/>
            <w:right w:val="none" w:sz="0" w:space="0" w:color="auto"/>
          </w:divBdr>
        </w:div>
        <w:div w:id="2061513821">
          <w:marLeft w:val="640"/>
          <w:marRight w:val="0"/>
          <w:marTop w:val="0"/>
          <w:marBottom w:val="0"/>
          <w:divBdr>
            <w:top w:val="none" w:sz="0" w:space="0" w:color="auto"/>
            <w:left w:val="none" w:sz="0" w:space="0" w:color="auto"/>
            <w:bottom w:val="none" w:sz="0" w:space="0" w:color="auto"/>
            <w:right w:val="none" w:sz="0" w:space="0" w:color="auto"/>
          </w:divBdr>
        </w:div>
        <w:div w:id="1574272467">
          <w:marLeft w:val="640"/>
          <w:marRight w:val="0"/>
          <w:marTop w:val="0"/>
          <w:marBottom w:val="0"/>
          <w:divBdr>
            <w:top w:val="none" w:sz="0" w:space="0" w:color="auto"/>
            <w:left w:val="none" w:sz="0" w:space="0" w:color="auto"/>
            <w:bottom w:val="none" w:sz="0" w:space="0" w:color="auto"/>
            <w:right w:val="none" w:sz="0" w:space="0" w:color="auto"/>
          </w:divBdr>
        </w:div>
        <w:div w:id="764419966">
          <w:marLeft w:val="640"/>
          <w:marRight w:val="0"/>
          <w:marTop w:val="0"/>
          <w:marBottom w:val="0"/>
          <w:divBdr>
            <w:top w:val="none" w:sz="0" w:space="0" w:color="auto"/>
            <w:left w:val="none" w:sz="0" w:space="0" w:color="auto"/>
            <w:bottom w:val="none" w:sz="0" w:space="0" w:color="auto"/>
            <w:right w:val="none" w:sz="0" w:space="0" w:color="auto"/>
          </w:divBdr>
        </w:div>
        <w:div w:id="784807671">
          <w:marLeft w:val="640"/>
          <w:marRight w:val="0"/>
          <w:marTop w:val="0"/>
          <w:marBottom w:val="0"/>
          <w:divBdr>
            <w:top w:val="none" w:sz="0" w:space="0" w:color="auto"/>
            <w:left w:val="none" w:sz="0" w:space="0" w:color="auto"/>
            <w:bottom w:val="none" w:sz="0" w:space="0" w:color="auto"/>
            <w:right w:val="none" w:sz="0" w:space="0" w:color="auto"/>
          </w:divBdr>
        </w:div>
        <w:div w:id="1244099921">
          <w:marLeft w:val="640"/>
          <w:marRight w:val="0"/>
          <w:marTop w:val="0"/>
          <w:marBottom w:val="0"/>
          <w:divBdr>
            <w:top w:val="none" w:sz="0" w:space="0" w:color="auto"/>
            <w:left w:val="none" w:sz="0" w:space="0" w:color="auto"/>
            <w:bottom w:val="none" w:sz="0" w:space="0" w:color="auto"/>
            <w:right w:val="none" w:sz="0" w:space="0" w:color="auto"/>
          </w:divBdr>
        </w:div>
        <w:div w:id="1201240514">
          <w:marLeft w:val="640"/>
          <w:marRight w:val="0"/>
          <w:marTop w:val="0"/>
          <w:marBottom w:val="0"/>
          <w:divBdr>
            <w:top w:val="none" w:sz="0" w:space="0" w:color="auto"/>
            <w:left w:val="none" w:sz="0" w:space="0" w:color="auto"/>
            <w:bottom w:val="none" w:sz="0" w:space="0" w:color="auto"/>
            <w:right w:val="none" w:sz="0" w:space="0" w:color="auto"/>
          </w:divBdr>
        </w:div>
        <w:div w:id="854852140">
          <w:marLeft w:val="640"/>
          <w:marRight w:val="0"/>
          <w:marTop w:val="0"/>
          <w:marBottom w:val="0"/>
          <w:divBdr>
            <w:top w:val="none" w:sz="0" w:space="0" w:color="auto"/>
            <w:left w:val="none" w:sz="0" w:space="0" w:color="auto"/>
            <w:bottom w:val="none" w:sz="0" w:space="0" w:color="auto"/>
            <w:right w:val="none" w:sz="0" w:space="0" w:color="auto"/>
          </w:divBdr>
        </w:div>
        <w:div w:id="1460491915">
          <w:marLeft w:val="640"/>
          <w:marRight w:val="0"/>
          <w:marTop w:val="0"/>
          <w:marBottom w:val="0"/>
          <w:divBdr>
            <w:top w:val="none" w:sz="0" w:space="0" w:color="auto"/>
            <w:left w:val="none" w:sz="0" w:space="0" w:color="auto"/>
            <w:bottom w:val="none" w:sz="0" w:space="0" w:color="auto"/>
            <w:right w:val="none" w:sz="0" w:space="0" w:color="auto"/>
          </w:divBdr>
        </w:div>
        <w:div w:id="1137533617">
          <w:marLeft w:val="640"/>
          <w:marRight w:val="0"/>
          <w:marTop w:val="0"/>
          <w:marBottom w:val="0"/>
          <w:divBdr>
            <w:top w:val="none" w:sz="0" w:space="0" w:color="auto"/>
            <w:left w:val="none" w:sz="0" w:space="0" w:color="auto"/>
            <w:bottom w:val="none" w:sz="0" w:space="0" w:color="auto"/>
            <w:right w:val="none" w:sz="0" w:space="0" w:color="auto"/>
          </w:divBdr>
        </w:div>
        <w:div w:id="1375698253">
          <w:marLeft w:val="640"/>
          <w:marRight w:val="0"/>
          <w:marTop w:val="0"/>
          <w:marBottom w:val="0"/>
          <w:divBdr>
            <w:top w:val="none" w:sz="0" w:space="0" w:color="auto"/>
            <w:left w:val="none" w:sz="0" w:space="0" w:color="auto"/>
            <w:bottom w:val="none" w:sz="0" w:space="0" w:color="auto"/>
            <w:right w:val="none" w:sz="0" w:space="0" w:color="auto"/>
          </w:divBdr>
        </w:div>
        <w:div w:id="525485023">
          <w:marLeft w:val="640"/>
          <w:marRight w:val="0"/>
          <w:marTop w:val="0"/>
          <w:marBottom w:val="0"/>
          <w:divBdr>
            <w:top w:val="none" w:sz="0" w:space="0" w:color="auto"/>
            <w:left w:val="none" w:sz="0" w:space="0" w:color="auto"/>
            <w:bottom w:val="none" w:sz="0" w:space="0" w:color="auto"/>
            <w:right w:val="none" w:sz="0" w:space="0" w:color="auto"/>
          </w:divBdr>
        </w:div>
        <w:div w:id="1332680219">
          <w:marLeft w:val="640"/>
          <w:marRight w:val="0"/>
          <w:marTop w:val="0"/>
          <w:marBottom w:val="0"/>
          <w:divBdr>
            <w:top w:val="none" w:sz="0" w:space="0" w:color="auto"/>
            <w:left w:val="none" w:sz="0" w:space="0" w:color="auto"/>
            <w:bottom w:val="none" w:sz="0" w:space="0" w:color="auto"/>
            <w:right w:val="none" w:sz="0" w:space="0" w:color="auto"/>
          </w:divBdr>
        </w:div>
        <w:div w:id="642849830">
          <w:marLeft w:val="640"/>
          <w:marRight w:val="0"/>
          <w:marTop w:val="0"/>
          <w:marBottom w:val="0"/>
          <w:divBdr>
            <w:top w:val="none" w:sz="0" w:space="0" w:color="auto"/>
            <w:left w:val="none" w:sz="0" w:space="0" w:color="auto"/>
            <w:bottom w:val="none" w:sz="0" w:space="0" w:color="auto"/>
            <w:right w:val="none" w:sz="0" w:space="0" w:color="auto"/>
          </w:divBdr>
        </w:div>
        <w:div w:id="2018916983">
          <w:marLeft w:val="640"/>
          <w:marRight w:val="0"/>
          <w:marTop w:val="0"/>
          <w:marBottom w:val="0"/>
          <w:divBdr>
            <w:top w:val="none" w:sz="0" w:space="0" w:color="auto"/>
            <w:left w:val="none" w:sz="0" w:space="0" w:color="auto"/>
            <w:bottom w:val="none" w:sz="0" w:space="0" w:color="auto"/>
            <w:right w:val="none" w:sz="0" w:space="0" w:color="auto"/>
          </w:divBdr>
        </w:div>
        <w:div w:id="146285462">
          <w:marLeft w:val="640"/>
          <w:marRight w:val="0"/>
          <w:marTop w:val="0"/>
          <w:marBottom w:val="0"/>
          <w:divBdr>
            <w:top w:val="none" w:sz="0" w:space="0" w:color="auto"/>
            <w:left w:val="none" w:sz="0" w:space="0" w:color="auto"/>
            <w:bottom w:val="none" w:sz="0" w:space="0" w:color="auto"/>
            <w:right w:val="none" w:sz="0" w:space="0" w:color="auto"/>
          </w:divBdr>
        </w:div>
        <w:div w:id="1159692199">
          <w:marLeft w:val="640"/>
          <w:marRight w:val="0"/>
          <w:marTop w:val="0"/>
          <w:marBottom w:val="0"/>
          <w:divBdr>
            <w:top w:val="none" w:sz="0" w:space="0" w:color="auto"/>
            <w:left w:val="none" w:sz="0" w:space="0" w:color="auto"/>
            <w:bottom w:val="none" w:sz="0" w:space="0" w:color="auto"/>
            <w:right w:val="none" w:sz="0" w:space="0" w:color="auto"/>
          </w:divBdr>
        </w:div>
        <w:div w:id="1744329985">
          <w:marLeft w:val="640"/>
          <w:marRight w:val="0"/>
          <w:marTop w:val="0"/>
          <w:marBottom w:val="0"/>
          <w:divBdr>
            <w:top w:val="none" w:sz="0" w:space="0" w:color="auto"/>
            <w:left w:val="none" w:sz="0" w:space="0" w:color="auto"/>
            <w:bottom w:val="none" w:sz="0" w:space="0" w:color="auto"/>
            <w:right w:val="none" w:sz="0" w:space="0" w:color="auto"/>
          </w:divBdr>
        </w:div>
        <w:div w:id="151025388">
          <w:marLeft w:val="640"/>
          <w:marRight w:val="0"/>
          <w:marTop w:val="0"/>
          <w:marBottom w:val="0"/>
          <w:divBdr>
            <w:top w:val="none" w:sz="0" w:space="0" w:color="auto"/>
            <w:left w:val="none" w:sz="0" w:space="0" w:color="auto"/>
            <w:bottom w:val="none" w:sz="0" w:space="0" w:color="auto"/>
            <w:right w:val="none" w:sz="0" w:space="0" w:color="auto"/>
          </w:divBdr>
        </w:div>
        <w:div w:id="1629166419">
          <w:marLeft w:val="640"/>
          <w:marRight w:val="0"/>
          <w:marTop w:val="0"/>
          <w:marBottom w:val="0"/>
          <w:divBdr>
            <w:top w:val="none" w:sz="0" w:space="0" w:color="auto"/>
            <w:left w:val="none" w:sz="0" w:space="0" w:color="auto"/>
            <w:bottom w:val="none" w:sz="0" w:space="0" w:color="auto"/>
            <w:right w:val="none" w:sz="0" w:space="0" w:color="auto"/>
          </w:divBdr>
        </w:div>
        <w:div w:id="1296718918">
          <w:marLeft w:val="640"/>
          <w:marRight w:val="0"/>
          <w:marTop w:val="0"/>
          <w:marBottom w:val="0"/>
          <w:divBdr>
            <w:top w:val="none" w:sz="0" w:space="0" w:color="auto"/>
            <w:left w:val="none" w:sz="0" w:space="0" w:color="auto"/>
            <w:bottom w:val="none" w:sz="0" w:space="0" w:color="auto"/>
            <w:right w:val="none" w:sz="0" w:space="0" w:color="auto"/>
          </w:divBdr>
        </w:div>
        <w:div w:id="498929864">
          <w:marLeft w:val="640"/>
          <w:marRight w:val="0"/>
          <w:marTop w:val="0"/>
          <w:marBottom w:val="0"/>
          <w:divBdr>
            <w:top w:val="none" w:sz="0" w:space="0" w:color="auto"/>
            <w:left w:val="none" w:sz="0" w:space="0" w:color="auto"/>
            <w:bottom w:val="none" w:sz="0" w:space="0" w:color="auto"/>
            <w:right w:val="none" w:sz="0" w:space="0" w:color="auto"/>
          </w:divBdr>
        </w:div>
        <w:div w:id="1691565673">
          <w:marLeft w:val="640"/>
          <w:marRight w:val="0"/>
          <w:marTop w:val="0"/>
          <w:marBottom w:val="0"/>
          <w:divBdr>
            <w:top w:val="none" w:sz="0" w:space="0" w:color="auto"/>
            <w:left w:val="none" w:sz="0" w:space="0" w:color="auto"/>
            <w:bottom w:val="none" w:sz="0" w:space="0" w:color="auto"/>
            <w:right w:val="none" w:sz="0" w:space="0" w:color="auto"/>
          </w:divBdr>
        </w:div>
        <w:div w:id="1828548513">
          <w:marLeft w:val="640"/>
          <w:marRight w:val="0"/>
          <w:marTop w:val="0"/>
          <w:marBottom w:val="0"/>
          <w:divBdr>
            <w:top w:val="none" w:sz="0" w:space="0" w:color="auto"/>
            <w:left w:val="none" w:sz="0" w:space="0" w:color="auto"/>
            <w:bottom w:val="none" w:sz="0" w:space="0" w:color="auto"/>
            <w:right w:val="none" w:sz="0" w:space="0" w:color="auto"/>
          </w:divBdr>
        </w:div>
        <w:div w:id="687408402">
          <w:marLeft w:val="640"/>
          <w:marRight w:val="0"/>
          <w:marTop w:val="0"/>
          <w:marBottom w:val="0"/>
          <w:divBdr>
            <w:top w:val="none" w:sz="0" w:space="0" w:color="auto"/>
            <w:left w:val="none" w:sz="0" w:space="0" w:color="auto"/>
            <w:bottom w:val="none" w:sz="0" w:space="0" w:color="auto"/>
            <w:right w:val="none" w:sz="0" w:space="0" w:color="auto"/>
          </w:divBdr>
        </w:div>
        <w:div w:id="521362926">
          <w:marLeft w:val="640"/>
          <w:marRight w:val="0"/>
          <w:marTop w:val="0"/>
          <w:marBottom w:val="0"/>
          <w:divBdr>
            <w:top w:val="none" w:sz="0" w:space="0" w:color="auto"/>
            <w:left w:val="none" w:sz="0" w:space="0" w:color="auto"/>
            <w:bottom w:val="none" w:sz="0" w:space="0" w:color="auto"/>
            <w:right w:val="none" w:sz="0" w:space="0" w:color="auto"/>
          </w:divBdr>
        </w:div>
        <w:div w:id="218252592">
          <w:marLeft w:val="640"/>
          <w:marRight w:val="0"/>
          <w:marTop w:val="0"/>
          <w:marBottom w:val="0"/>
          <w:divBdr>
            <w:top w:val="none" w:sz="0" w:space="0" w:color="auto"/>
            <w:left w:val="none" w:sz="0" w:space="0" w:color="auto"/>
            <w:bottom w:val="none" w:sz="0" w:space="0" w:color="auto"/>
            <w:right w:val="none" w:sz="0" w:space="0" w:color="auto"/>
          </w:divBdr>
        </w:div>
        <w:div w:id="1798790686">
          <w:marLeft w:val="640"/>
          <w:marRight w:val="0"/>
          <w:marTop w:val="0"/>
          <w:marBottom w:val="0"/>
          <w:divBdr>
            <w:top w:val="none" w:sz="0" w:space="0" w:color="auto"/>
            <w:left w:val="none" w:sz="0" w:space="0" w:color="auto"/>
            <w:bottom w:val="none" w:sz="0" w:space="0" w:color="auto"/>
            <w:right w:val="none" w:sz="0" w:space="0" w:color="auto"/>
          </w:divBdr>
        </w:div>
        <w:div w:id="1315334755">
          <w:marLeft w:val="640"/>
          <w:marRight w:val="0"/>
          <w:marTop w:val="0"/>
          <w:marBottom w:val="0"/>
          <w:divBdr>
            <w:top w:val="none" w:sz="0" w:space="0" w:color="auto"/>
            <w:left w:val="none" w:sz="0" w:space="0" w:color="auto"/>
            <w:bottom w:val="none" w:sz="0" w:space="0" w:color="auto"/>
            <w:right w:val="none" w:sz="0" w:space="0" w:color="auto"/>
          </w:divBdr>
        </w:div>
        <w:div w:id="2080133622">
          <w:marLeft w:val="640"/>
          <w:marRight w:val="0"/>
          <w:marTop w:val="0"/>
          <w:marBottom w:val="0"/>
          <w:divBdr>
            <w:top w:val="none" w:sz="0" w:space="0" w:color="auto"/>
            <w:left w:val="none" w:sz="0" w:space="0" w:color="auto"/>
            <w:bottom w:val="none" w:sz="0" w:space="0" w:color="auto"/>
            <w:right w:val="none" w:sz="0" w:space="0" w:color="auto"/>
          </w:divBdr>
        </w:div>
        <w:div w:id="1477453494">
          <w:marLeft w:val="640"/>
          <w:marRight w:val="0"/>
          <w:marTop w:val="0"/>
          <w:marBottom w:val="0"/>
          <w:divBdr>
            <w:top w:val="none" w:sz="0" w:space="0" w:color="auto"/>
            <w:left w:val="none" w:sz="0" w:space="0" w:color="auto"/>
            <w:bottom w:val="none" w:sz="0" w:space="0" w:color="auto"/>
            <w:right w:val="none" w:sz="0" w:space="0" w:color="auto"/>
          </w:divBdr>
        </w:div>
        <w:div w:id="938105435">
          <w:marLeft w:val="640"/>
          <w:marRight w:val="0"/>
          <w:marTop w:val="0"/>
          <w:marBottom w:val="0"/>
          <w:divBdr>
            <w:top w:val="none" w:sz="0" w:space="0" w:color="auto"/>
            <w:left w:val="none" w:sz="0" w:space="0" w:color="auto"/>
            <w:bottom w:val="none" w:sz="0" w:space="0" w:color="auto"/>
            <w:right w:val="none" w:sz="0" w:space="0" w:color="auto"/>
          </w:divBdr>
        </w:div>
        <w:div w:id="1913930443">
          <w:marLeft w:val="640"/>
          <w:marRight w:val="0"/>
          <w:marTop w:val="0"/>
          <w:marBottom w:val="0"/>
          <w:divBdr>
            <w:top w:val="none" w:sz="0" w:space="0" w:color="auto"/>
            <w:left w:val="none" w:sz="0" w:space="0" w:color="auto"/>
            <w:bottom w:val="none" w:sz="0" w:space="0" w:color="auto"/>
            <w:right w:val="none" w:sz="0" w:space="0" w:color="auto"/>
          </w:divBdr>
        </w:div>
        <w:div w:id="2096633801">
          <w:marLeft w:val="640"/>
          <w:marRight w:val="0"/>
          <w:marTop w:val="0"/>
          <w:marBottom w:val="0"/>
          <w:divBdr>
            <w:top w:val="none" w:sz="0" w:space="0" w:color="auto"/>
            <w:left w:val="none" w:sz="0" w:space="0" w:color="auto"/>
            <w:bottom w:val="none" w:sz="0" w:space="0" w:color="auto"/>
            <w:right w:val="none" w:sz="0" w:space="0" w:color="auto"/>
          </w:divBdr>
        </w:div>
        <w:div w:id="2121298171">
          <w:marLeft w:val="640"/>
          <w:marRight w:val="0"/>
          <w:marTop w:val="0"/>
          <w:marBottom w:val="0"/>
          <w:divBdr>
            <w:top w:val="none" w:sz="0" w:space="0" w:color="auto"/>
            <w:left w:val="none" w:sz="0" w:space="0" w:color="auto"/>
            <w:bottom w:val="none" w:sz="0" w:space="0" w:color="auto"/>
            <w:right w:val="none" w:sz="0" w:space="0" w:color="auto"/>
          </w:divBdr>
        </w:div>
        <w:div w:id="131867215">
          <w:marLeft w:val="640"/>
          <w:marRight w:val="0"/>
          <w:marTop w:val="0"/>
          <w:marBottom w:val="0"/>
          <w:divBdr>
            <w:top w:val="none" w:sz="0" w:space="0" w:color="auto"/>
            <w:left w:val="none" w:sz="0" w:space="0" w:color="auto"/>
            <w:bottom w:val="none" w:sz="0" w:space="0" w:color="auto"/>
            <w:right w:val="none" w:sz="0" w:space="0" w:color="auto"/>
          </w:divBdr>
        </w:div>
        <w:div w:id="1438138656">
          <w:marLeft w:val="640"/>
          <w:marRight w:val="0"/>
          <w:marTop w:val="0"/>
          <w:marBottom w:val="0"/>
          <w:divBdr>
            <w:top w:val="none" w:sz="0" w:space="0" w:color="auto"/>
            <w:left w:val="none" w:sz="0" w:space="0" w:color="auto"/>
            <w:bottom w:val="none" w:sz="0" w:space="0" w:color="auto"/>
            <w:right w:val="none" w:sz="0" w:space="0" w:color="auto"/>
          </w:divBdr>
        </w:div>
      </w:divsChild>
    </w:div>
    <w:div w:id="216668100">
      <w:bodyDiv w:val="1"/>
      <w:marLeft w:val="0"/>
      <w:marRight w:val="0"/>
      <w:marTop w:val="0"/>
      <w:marBottom w:val="0"/>
      <w:divBdr>
        <w:top w:val="none" w:sz="0" w:space="0" w:color="auto"/>
        <w:left w:val="none" w:sz="0" w:space="0" w:color="auto"/>
        <w:bottom w:val="none" w:sz="0" w:space="0" w:color="auto"/>
        <w:right w:val="none" w:sz="0" w:space="0" w:color="auto"/>
      </w:divBdr>
      <w:divsChild>
        <w:div w:id="747534534">
          <w:marLeft w:val="640"/>
          <w:marRight w:val="0"/>
          <w:marTop w:val="0"/>
          <w:marBottom w:val="0"/>
          <w:divBdr>
            <w:top w:val="none" w:sz="0" w:space="0" w:color="auto"/>
            <w:left w:val="none" w:sz="0" w:space="0" w:color="auto"/>
            <w:bottom w:val="none" w:sz="0" w:space="0" w:color="auto"/>
            <w:right w:val="none" w:sz="0" w:space="0" w:color="auto"/>
          </w:divBdr>
        </w:div>
        <w:div w:id="1657419854">
          <w:marLeft w:val="640"/>
          <w:marRight w:val="0"/>
          <w:marTop w:val="0"/>
          <w:marBottom w:val="0"/>
          <w:divBdr>
            <w:top w:val="none" w:sz="0" w:space="0" w:color="auto"/>
            <w:left w:val="none" w:sz="0" w:space="0" w:color="auto"/>
            <w:bottom w:val="none" w:sz="0" w:space="0" w:color="auto"/>
            <w:right w:val="none" w:sz="0" w:space="0" w:color="auto"/>
          </w:divBdr>
        </w:div>
        <w:div w:id="824585028">
          <w:marLeft w:val="640"/>
          <w:marRight w:val="0"/>
          <w:marTop w:val="0"/>
          <w:marBottom w:val="0"/>
          <w:divBdr>
            <w:top w:val="none" w:sz="0" w:space="0" w:color="auto"/>
            <w:left w:val="none" w:sz="0" w:space="0" w:color="auto"/>
            <w:bottom w:val="none" w:sz="0" w:space="0" w:color="auto"/>
            <w:right w:val="none" w:sz="0" w:space="0" w:color="auto"/>
          </w:divBdr>
        </w:div>
        <w:div w:id="1966695759">
          <w:marLeft w:val="640"/>
          <w:marRight w:val="0"/>
          <w:marTop w:val="0"/>
          <w:marBottom w:val="0"/>
          <w:divBdr>
            <w:top w:val="none" w:sz="0" w:space="0" w:color="auto"/>
            <w:left w:val="none" w:sz="0" w:space="0" w:color="auto"/>
            <w:bottom w:val="none" w:sz="0" w:space="0" w:color="auto"/>
            <w:right w:val="none" w:sz="0" w:space="0" w:color="auto"/>
          </w:divBdr>
        </w:div>
        <w:div w:id="586967077">
          <w:marLeft w:val="640"/>
          <w:marRight w:val="0"/>
          <w:marTop w:val="0"/>
          <w:marBottom w:val="0"/>
          <w:divBdr>
            <w:top w:val="none" w:sz="0" w:space="0" w:color="auto"/>
            <w:left w:val="none" w:sz="0" w:space="0" w:color="auto"/>
            <w:bottom w:val="none" w:sz="0" w:space="0" w:color="auto"/>
            <w:right w:val="none" w:sz="0" w:space="0" w:color="auto"/>
          </w:divBdr>
        </w:div>
        <w:div w:id="2120099216">
          <w:marLeft w:val="640"/>
          <w:marRight w:val="0"/>
          <w:marTop w:val="0"/>
          <w:marBottom w:val="0"/>
          <w:divBdr>
            <w:top w:val="none" w:sz="0" w:space="0" w:color="auto"/>
            <w:left w:val="none" w:sz="0" w:space="0" w:color="auto"/>
            <w:bottom w:val="none" w:sz="0" w:space="0" w:color="auto"/>
            <w:right w:val="none" w:sz="0" w:space="0" w:color="auto"/>
          </w:divBdr>
        </w:div>
        <w:div w:id="113064573">
          <w:marLeft w:val="640"/>
          <w:marRight w:val="0"/>
          <w:marTop w:val="0"/>
          <w:marBottom w:val="0"/>
          <w:divBdr>
            <w:top w:val="none" w:sz="0" w:space="0" w:color="auto"/>
            <w:left w:val="none" w:sz="0" w:space="0" w:color="auto"/>
            <w:bottom w:val="none" w:sz="0" w:space="0" w:color="auto"/>
            <w:right w:val="none" w:sz="0" w:space="0" w:color="auto"/>
          </w:divBdr>
        </w:div>
        <w:div w:id="1596404038">
          <w:marLeft w:val="640"/>
          <w:marRight w:val="0"/>
          <w:marTop w:val="0"/>
          <w:marBottom w:val="0"/>
          <w:divBdr>
            <w:top w:val="none" w:sz="0" w:space="0" w:color="auto"/>
            <w:left w:val="none" w:sz="0" w:space="0" w:color="auto"/>
            <w:bottom w:val="none" w:sz="0" w:space="0" w:color="auto"/>
            <w:right w:val="none" w:sz="0" w:space="0" w:color="auto"/>
          </w:divBdr>
        </w:div>
        <w:div w:id="1543438347">
          <w:marLeft w:val="640"/>
          <w:marRight w:val="0"/>
          <w:marTop w:val="0"/>
          <w:marBottom w:val="0"/>
          <w:divBdr>
            <w:top w:val="none" w:sz="0" w:space="0" w:color="auto"/>
            <w:left w:val="none" w:sz="0" w:space="0" w:color="auto"/>
            <w:bottom w:val="none" w:sz="0" w:space="0" w:color="auto"/>
            <w:right w:val="none" w:sz="0" w:space="0" w:color="auto"/>
          </w:divBdr>
        </w:div>
        <w:div w:id="717246447">
          <w:marLeft w:val="640"/>
          <w:marRight w:val="0"/>
          <w:marTop w:val="0"/>
          <w:marBottom w:val="0"/>
          <w:divBdr>
            <w:top w:val="none" w:sz="0" w:space="0" w:color="auto"/>
            <w:left w:val="none" w:sz="0" w:space="0" w:color="auto"/>
            <w:bottom w:val="none" w:sz="0" w:space="0" w:color="auto"/>
            <w:right w:val="none" w:sz="0" w:space="0" w:color="auto"/>
          </w:divBdr>
        </w:div>
        <w:div w:id="398019228">
          <w:marLeft w:val="640"/>
          <w:marRight w:val="0"/>
          <w:marTop w:val="0"/>
          <w:marBottom w:val="0"/>
          <w:divBdr>
            <w:top w:val="none" w:sz="0" w:space="0" w:color="auto"/>
            <w:left w:val="none" w:sz="0" w:space="0" w:color="auto"/>
            <w:bottom w:val="none" w:sz="0" w:space="0" w:color="auto"/>
            <w:right w:val="none" w:sz="0" w:space="0" w:color="auto"/>
          </w:divBdr>
        </w:div>
        <w:div w:id="1527135713">
          <w:marLeft w:val="640"/>
          <w:marRight w:val="0"/>
          <w:marTop w:val="0"/>
          <w:marBottom w:val="0"/>
          <w:divBdr>
            <w:top w:val="none" w:sz="0" w:space="0" w:color="auto"/>
            <w:left w:val="none" w:sz="0" w:space="0" w:color="auto"/>
            <w:bottom w:val="none" w:sz="0" w:space="0" w:color="auto"/>
            <w:right w:val="none" w:sz="0" w:space="0" w:color="auto"/>
          </w:divBdr>
        </w:div>
        <w:div w:id="72094766">
          <w:marLeft w:val="640"/>
          <w:marRight w:val="0"/>
          <w:marTop w:val="0"/>
          <w:marBottom w:val="0"/>
          <w:divBdr>
            <w:top w:val="none" w:sz="0" w:space="0" w:color="auto"/>
            <w:left w:val="none" w:sz="0" w:space="0" w:color="auto"/>
            <w:bottom w:val="none" w:sz="0" w:space="0" w:color="auto"/>
            <w:right w:val="none" w:sz="0" w:space="0" w:color="auto"/>
          </w:divBdr>
        </w:div>
        <w:div w:id="903220824">
          <w:marLeft w:val="640"/>
          <w:marRight w:val="0"/>
          <w:marTop w:val="0"/>
          <w:marBottom w:val="0"/>
          <w:divBdr>
            <w:top w:val="none" w:sz="0" w:space="0" w:color="auto"/>
            <w:left w:val="none" w:sz="0" w:space="0" w:color="auto"/>
            <w:bottom w:val="none" w:sz="0" w:space="0" w:color="auto"/>
            <w:right w:val="none" w:sz="0" w:space="0" w:color="auto"/>
          </w:divBdr>
        </w:div>
        <w:div w:id="1512914507">
          <w:marLeft w:val="640"/>
          <w:marRight w:val="0"/>
          <w:marTop w:val="0"/>
          <w:marBottom w:val="0"/>
          <w:divBdr>
            <w:top w:val="none" w:sz="0" w:space="0" w:color="auto"/>
            <w:left w:val="none" w:sz="0" w:space="0" w:color="auto"/>
            <w:bottom w:val="none" w:sz="0" w:space="0" w:color="auto"/>
            <w:right w:val="none" w:sz="0" w:space="0" w:color="auto"/>
          </w:divBdr>
        </w:div>
        <w:div w:id="1271088604">
          <w:marLeft w:val="640"/>
          <w:marRight w:val="0"/>
          <w:marTop w:val="0"/>
          <w:marBottom w:val="0"/>
          <w:divBdr>
            <w:top w:val="none" w:sz="0" w:space="0" w:color="auto"/>
            <w:left w:val="none" w:sz="0" w:space="0" w:color="auto"/>
            <w:bottom w:val="none" w:sz="0" w:space="0" w:color="auto"/>
            <w:right w:val="none" w:sz="0" w:space="0" w:color="auto"/>
          </w:divBdr>
        </w:div>
        <w:div w:id="711273553">
          <w:marLeft w:val="640"/>
          <w:marRight w:val="0"/>
          <w:marTop w:val="0"/>
          <w:marBottom w:val="0"/>
          <w:divBdr>
            <w:top w:val="none" w:sz="0" w:space="0" w:color="auto"/>
            <w:left w:val="none" w:sz="0" w:space="0" w:color="auto"/>
            <w:bottom w:val="none" w:sz="0" w:space="0" w:color="auto"/>
            <w:right w:val="none" w:sz="0" w:space="0" w:color="auto"/>
          </w:divBdr>
        </w:div>
        <w:div w:id="865947153">
          <w:marLeft w:val="640"/>
          <w:marRight w:val="0"/>
          <w:marTop w:val="0"/>
          <w:marBottom w:val="0"/>
          <w:divBdr>
            <w:top w:val="none" w:sz="0" w:space="0" w:color="auto"/>
            <w:left w:val="none" w:sz="0" w:space="0" w:color="auto"/>
            <w:bottom w:val="none" w:sz="0" w:space="0" w:color="auto"/>
            <w:right w:val="none" w:sz="0" w:space="0" w:color="auto"/>
          </w:divBdr>
        </w:div>
        <w:div w:id="2115592545">
          <w:marLeft w:val="640"/>
          <w:marRight w:val="0"/>
          <w:marTop w:val="0"/>
          <w:marBottom w:val="0"/>
          <w:divBdr>
            <w:top w:val="none" w:sz="0" w:space="0" w:color="auto"/>
            <w:left w:val="none" w:sz="0" w:space="0" w:color="auto"/>
            <w:bottom w:val="none" w:sz="0" w:space="0" w:color="auto"/>
            <w:right w:val="none" w:sz="0" w:space="0" w:color="auto"/>
          </w:divBdr>
        </w:div>
        <w:div w:id="1651786433">
          <w:marLeft w:val="640"/>
          <w:marRight w:val="0"/>
          <w:marTop w:val="0"/>
          <w:marBottom w:val="0"/>
          <w:divBdr>
            <w:top w:val="none" w:sz="0" w:space="0" w:color="auto"/>
            <w:left w:val="none" w:sz="0" w:space="0" w:color="auto"/>
            <w:bottom w:val="none" w:sz="0" w:space="0" w:color="auto"/>
            <w:right w:val="none" w:sz="0" w:space="0" w:color="auto"/>
          </w:divBdr>
        </w:div>
      </w:divsChild>
    </w:div>
    <w:div w:id="233858390">
      <w:bodyDiv w:val="1"/>
      <w:marLeft w:val="0"/>
      <w:marRight w:val="0"/>
      <w:marTop w:val="0"/>
      <w:marBottom w:val="0"/>
      <w:divBdr>
        <w:top w:val="none" w:sz="0" w:space="0" w:color="auto"/>
        <w:left w:val="none" w:sz="0" w:space="0" w:color="auto"/>
        <w:bottom w:val="none" w:sz="0" w:space="0" w:color="auto"/>
        <w:right w:val="none" w:sz="0" w:space="0" w:color="auto"/>
      </w:divBdr>
      <w:divsChild>
        <w:div w:id="1479420550">
          <w:marLeft w:val="640"/>
          <w:marRight w:val="0"/>
          <w:marTop w:val="0"/>
          <w:marBottom w:val="0"/>
          <w:divBdr>
            <w:top w:val="none" w:sz="0" w:space="0" w:color="auto"/>
            <w:left w:val="none" w:sz="0" w:space="0" w:color="auto"/>
            <w:bottom w:val="none" w:sz="0" w:space="0" w:color="auto"/>
            <w:right w:val="none" w:sz="0" w:space="0" w:color="auto"/>
          </w:divBdr>
        </w:div>
        <w:div w:id="1687057867">
          <w:marLeft w:val="640"/>
          <w:marRight w:val="0"/>
          <w:marTop w:val="0"/>
          <w:marBottom w:val="0"/>
          <w:divBdr>
            <w:top w:val="none" w:sz="0" w:space="0" w:color="auto"/>
            <w:left w:val="none" w:sz="0" w:space="0" w:color="auto"/>
            <w:bottom w:val="none" w:sz="0" w:space="0" w:color="auto"/>
            <w:right w:val="none" w:sz="0" w:space="0" w:color="auto"/>
          </w:divBdr>
        </w:div>
        <w:div w:id="84883632">
          <w:marLeft w:val="640"/>
          <w:marRight w:val="0"/>
          <w:marTop w:val="0"/>
          <w:marBottom w:val="0"/>
          <w:divBdr>
            <w:top w:val="none" w:sz="0" w:space="0" w:color="auto"/>
            <w:left w:val="none" w:sz="0" w:space="0" w:color="auto"/>
            <w:bottom w:val="none" w:sz="0" w:space="0" w:color="auto"/>
            <w:right w:val="none" w:sz="0" w:space="0" w:color="auto"/>
          </w:divBdr>
        </w:div>
        <w:div w:id="1435906420">
          <w:marLeft w:val="640"/>
          <w:marRight w:val="0"/>
          <w:marTop w:val="0"/>
          <w:marBottom w:val="0"/>
          <w:divBdr>
            <w:top w:val="none" w:sz="0" w:space="0" w:color="auto"/>
            <w:left w:val="none" w:sz="0" w:space="0" w:color="auto"/>
            <w:bottom w:val="none" w:sz="0" w:space="0" w:color="auto"/>
            <w:right w:val="none" w:sz="0" w:space="0" w:color="auto"/>
          </w:divBdr>
        </w:div>
        <w:div w:id="1116366965">
          <w:marLeft w:val="640"/>
          <w:marRight w:val="0"/>
          <w:marTop w:val="0"/>
          <w:marBottom w:val="0"/>
          <w:divBdr>
            <w:top w:val="none" w:sz="0" w:space="0" w:color="auto"/>
            <w:left w:val="none" w:sz="0" w:space="0" w:color="auto"/>
            <w:bottom w:val="none" w:sz="0" w:space="0" w:color="auto"/>
            <w:right w:val="none" w:sz="0" w:space="0" w:color="auto"/>
          </w:divBdr>
        </w:div>
        <w:div w:id="1711341">
          <w:marLeft w:val="640"/>
          <w:marRight w:val="0"/>
          <w:marTop w:val="0"/>
          <w:marBottom w:val="0"/>
          <w:divBdr>
            <w:top w:val="none" w:sz="0" w:space="0" w:color="auto"/>
            <w:left w:val="none" w:sz="0" w:space="0" w:color="auto"/>
            <w:bottom w:val="none" w:sz="0" w:space="0" w:color="auto"/>
            <w:right w:val="none" w:sz="0" w:space="0" w:color="auto"/>
          </w:divBdr>
        </w:div>
        <w:div w:id="1082793508">
          <w:marLeft w:val="640"/>
          <w:marRight w:val="0"/>
          <w:marTop w:val="0"/>
          <w:marBottom w:val="0"/>
          <w:divBdr>
            <w:top w:val="none" w:sz="0" w:space="0" w:color="auto"/>
            <w:left w:val="none" w:sz="0" w:space="0" w:color="auto"/>
            <w:bottom w:val="none" w:sz="0" w:space="0" w:color="auto"/>
            <w:right w:val="none" w:sz="0" w:space="0" w:color="auto"/>
          </w:divBdr>
        </w:div>
        <w:div w:id="1330206846">
          <w:marLeft w:val="640"/>
          <w:marRight w:val="0"/>
          <w:marTop w:val="0"/>
          <w:marBottom w:val="0"/>
          <w:divBdr>
            <w:top w:val="none" w:sz="0" w:space="0" w:color="auto"/>
            <w:left w:val="none" w:sz="0" w:space="0" w:color="auto"/>
            <w:bottom w:val="none" w:sz="0" w:space="0" w:color="auto"/>
            <w:right w:val="none" w:sz="0" w:space="0" w:color="auto"/>
          </w:divBdr>
        </w:div>
        <w:div w:id="1761871647">
          <w:marLeft w:val="640"/>
          <w:marRight w:val="0"/>
          <w:marTop w:val="0"/>
          <w:marBottom w:val="0"/>
          <w:divBdr>
            <w:top w:val="none" w:sz="0" w:space="0" w:color="auto"/>
            <w:left w:val="none" w:sz="0" w:space="0" w:color="auto"/>
            <w:bottom w:val="none" w:sz="0" w:space="0" w:color="auto"/>
            <w:right w:val="none" w:sz="0" w:space="0" w:color="auto"/>
          </w:divBdr>
        </w:div>
        <w:div w:id="1018577932">
          <w:marLeft w:val="640"/>
          <w:marRight w:val="0"/>
          <w:marTop w:val="0"/>
          <w:marBottom w:val="0"/>
          <w:divBdr>
            <w:top w:val="none" w:sz="0" w:space="0" w:color="auto"/>
            <w:left w:val="none" w:sz="0" w:space="0" w:color="auto"/>
            <w:bottom w:val="none" w:sz="0" w:space="0" w:color="auto"/>
            <w:right w:val="none" w:sz="0" w:space="0" w:color="auto"/>
          </w:divBdr>
        </w:div>
        <w:div w:id="768085640">
          <w:marLeft w:val="640"/>
          <w:marRight w:val="0"/>
          <w:marTop w:val="0"/>
          <w:marBottom w:val="0"/>
          <w:divBdr>
            <w:top w:val="none" w:sz="0" w:space="0" w:color="auto"/>
            <w:left w:val="none" w:sz="0" w:space="0" w:color="auto"/>
            <w:bottom w:val="none" w:sz="0" w:space="0" w:color="auto"/>
            <w:right w:val="none" w:sz="0" w:space="0" w:color="auto"/>
          </w:divBdr>
        </w:div>
        <w:div w:id="58720968">
          <w:marLeft w:val="640"/>
          <w:marRight w:val="0"/>
          <w:marTop w:val="0"/>
          <w:marBottom w:val="0"/>
          <w:divBdr>
            <w:top w:val="none" w:sz="0" w:space="0" w:color="auto"/>
            <w:left w:val="none" w:sz="0" w:space="0" w:color="auto"/>
            <w:bottom w:val="none" w:sz="0" w:space="0" w:color="auto"/>
            <w:right w:val="none" w:sz="0" w:space="0" w:color="auto"/>
          </w:divBdr>
        </w:div>
        <w:div w:id="1003706735">
          <w:marLeft w:val="640"/>
          <w:marRight w:val="0"/>
          <w:marTop w:val="0"/>
          <w:marBottom w:val="0"/>
          <w:divBdr>
            <w:top w:val="none" w:sz="0" w:space="0" w:color="auto"/>
            <w:left w:val="none" w:sz="0" w:space="0" w:color="auto"/>
            <w:bottom w:val="none" w:sz="0" w:space="0" w:color="auto"/>
            <w:right w:val="none" w:sz="0" w:space="0" w:color="auto"/>
          </w:divBdr>
        </w:div>
        <w:div w:id="566959954">
          <w:marLeft w:val="640"/>
          <w:marRight w:val="0"/>
          <w:marTop w:val="0"/>
          <w:marBottom w:val="0"/>
          <w:divBdr>
            <w:top w:val="none" w:sz="0" w:space="0" w:color="auto"/>
            <w:left w:val="none" w:sz="0" w:space="0" w:color="auto"/>
            <w:bottom w:val="none" w:sz="0" w:space="0" w:color="auto"/>
            <w:right w:val="none" w:sz="0" w:space="0" w:color="auto"/>
          </w:divBdr>
        </w:div>
        <w:div w:id="424569621">
          <w:marLeft w:val="640"/>
          <w:marRight w:val="0"/>
          <w:marTop w:val="0"/>
          <w:marBottom w:val="0"/>
          <w:divBdr>
            <w:top w:val="none" w:sz="0" w:space="0" w:color="auto"/>
            <w:left w:val="none" w:sz="0" w:space="0" w:color="auto"/>
            <w:bottom w:val="none" w:sz="0" w:space="0" w:color="auto"/>
            <w:right w:val="none" w:sz="0" w:space="0" w:color="auto"/>
          </w:divBdr>
        </w:div>
        <w:div w:id="570237672">
          <w:marLeft w:val="640"/>
          <w:marRight w:val="0"/>
          <w:marTop w:val="0"/>
          <w:marBottom w:val="0"/>
          <w:divBdr>
            <w:top w:val="none" w:sz="0" w:space="0" w:color="auto"/>
            <w:left w:val="none" w:sz="0" w:space="0" w:color="auto"/>
            <w:bottom w:val="none" w:sz="0" w:space="0" w:color="auto"/>
            <w:right w:val="none" w:sz="0" w:space="0" w:color="auto"/>
          </w:divBdr>
        </w:div>
        <w:div w:id="522786296">
          <w:marLeft w:val="640"/>
          <w:marRight w:val="0"/>
          <w:marTop w:val="0"/>
          <w:marBottom w:val="0"/>
          <w:divBdr>
            <w:top w:val="none" w:sz="0" w:space="0" w:color="auto"/>
            <w:left w:val="none" w:sz="0" w:space="0" w:color="auto"/>
            <w:bottom w:val="none" w:sz="0" w:space="0" w:color="auto"/>
            <w:right w:val="none" w:sz="0" w:space="0" w:color="auto"/>
          </w:divBdr>
        </w:div>
        <w:div w:id="1263606067">
          <w:marLeft w:val="640"/>
          <w:marRight w:val="0"/>
          <w:marTop w:val="0"/>
          <w:marBottom w:val="0"/>
          <w:divBdr>
            <w:top w:val="none" w:sz="0" w:space="0" w:color="auto"/>
            <w:left w:val="none" w:sz="0" w:space="0" w:color="auto"/>
            <w:bottom w:val="none" w:sz="0" w:space="0" w:color="auto"/>
            <w:right w:val="none" w:sz="0" w:space="0" w:color="auto"/>
          </w:divBdr>
        </w:div>
        <w:div w:id="1178543323">
          <w:marLeft w:val="640"/>
          <w:marRight w:val="0"/>
          <w:marTop w:val="0"/>
          <w:marBottom w:val="0"/>
          <w:divBdr>
            <w:top w:val="none" w:sz="0" w:space="0" w:color="auto"/>
            <w:left w:val="none" w:sz="0" w:space="0" w:color="auto"/>
            <w:bottom w:val="none" w:sz="0" w:space="0" w:color="auto"/>
            <w:right w:val="none" w:sz="0" w:space="0" w:color="auto"/>
          </w:divBdr>
        </w:div>
        <w:div w:id="160629316">
          <w:marLeft w:val="640"/>
          <w:marRight w:val="0"/>
          <w:marTop w:val="0"/>
          <w:marBottom w:val="0"/>
          <w:divBdr>
            <w:top w:val="none" w:sz="0" w:space="0" w:color="auto"/>
            <w:left w:val="none" w:sz="0" w:space="0" w:color="auto"/>
            <w:bottom w:val="none" w:sz="0" w:space="0" w:color="auto"/>
            <w:right w:val="none" w:sz="0" w:space="0" w:color="auto"/>
          </w:divBdr>
        </w:div>
        <w:div w:id="14383638">
          <w:marLeft w:val="640"/>
          <w:marRight w:val="0"/>
          <w:marTop w:val="0"/>
          <w:marBottom w:val="0"/>
          <w:divBdr>
            <w:top w:val="none" w:sz="0" w:space="0" w:color="auto"/>
            <w:left w:val="none" w:sz="0" w:space="0" w:color="auto"/>
            <w:bottom w:val="none" w:sz="0" w:space="0" w:color="auto"/>
            <w:right w:val="none" w:sz="0" w:space="0" w:color="auto"/>
          </w:divBdr>
        </w:div>
        <w:div w:id="1458719227">
          <w:marLeft w:val="640"/>
          <w:marRight w:val="0"/>
          <w:marTop w:val="0"/>
          <w:marBottom w:val="0"/>
          <w:divBdr>
            <w:top w:val="none" w:sz="0" w:space="0" w:color="auto"/>
            <w:left w:val="none" w:sz="0" w:space="0" w:color="auto"/>
            <w:bottom w:val="none" w:sz="0" w:space="0" w:color="auto"/>
            <w:right w:val="none" w:sz="0" w:space="0" w:color="auto"/>
          </w:divBdr>
        </w:div>
        <w:div w:id="782042169">
          <w:marLeft w:val="640"/>
          <w:marRight w:val="0"/>
          <w:marTop w:val="0"/>
          <w:marBottom w:val="0"/>
          <w:divBdr>
            <w:top w:val="none" w:sz="0" w:space="0" w:color="auto"/>
            <w:left w:val="none" w:sz="0" w:space="0" w:color="auto"/>
            <w:bottom w:val="none" w:sz="0" w:space="0" w:color="auto"/>
            <w:right w:val="none" w:sz="0" w:space="0" w:color="auto"/>
          </w:divBdr>
        </w:div>
        <w:div w:id="369456644">
          <w:marLeft w:val="640"/>
          <w:marRight w:val="0"/>
          <w:marTop w:val="0"/>
          <w:marBottom w:val="0"/>
          <w:divBdr>
            <w:top w:val="none" w:sz="0" w:space="0" w:color="auto"/>
            <w:left w:val="none" w:sz="0" w:space="0" w:color="auto"/>
            <w:bottom w:val="none" w:sz="0" w:space="0" w:color="auto"/>
            <w:right w:val="none" w:sz="0" w:space="0" w:color="auto"/>
          </w:divBdr>
        </w:div>
        <w:div w:id="763455101">
          <w:marLeft w:val="640"/>
          <w:marRight w:val="0"/>
          <w:marTop w:val="0"/>
          <w:marBottom w:val="0"/>
          <w:divBdr>
            <w:top w:val="none" w:sz="0" w:space="0" w:color="auto"/>
            <w:left w:val="none" w:sz="0" w:space="0" w:color="auto"/>
            <w:bottom w:val="none" w:sz="0" w:space="0" w:color="auto"/>
            <w:right w:val="none" w:sz="0" w:space="0" w:color="auto"/>
          </w:divBdr>
        </w:div>
        <w:div w:id="2057122221">
          <w:marLeft w:val="640"/>
          <w:marRight w:val="0"/>
          <w:marTop w:val="0"/>
          <w:marBottom w:val="0"/>
          <w:divBdr>
            <w:top w:val="none" w:sz="0" w:space="0" w:color="auto"/>
            <w:left w:val="none" w:sz="0" w:space="0" w:color="auto"/>
            <w:bottom w:val="none" w:sz="0" w:space="0" w:color="auto"/>
            <w:right w:val="none" w:sz="0" w:space="0" w:color="auto"/>
          </w:divBdr>
        </w:div>
        <w:div w:id="1326131239">
          <w:marLeft w:val="640"/>
          <w:marRight w:val="0"/>
          <w:marTop w:val="0"/>
          <w:marBottom w:val="0"/>
          <w:divBdr>
            <w:top w:val="none" w:sz="0" w:space="0" w:color="auto"/>
            <w:left w:val="none" w:sz="0" w:space="0" w:color="auto"/>
            <w:bottom w:val="none" w:sz="0" w:space="0" w:color="auto"/>
            <w:right w:val="none" w:sz="0" w:space="0" w:color="auto"/>
          </w:divBdr>
        </w:div>
        <w:div w:id="103576076">
          <w:marLeft w:val="640"/>
          <w:marRight w:val="0"/>
          <w:marTop w:val="0"/>
          <w:marBottom w:val="0"/>
          <w:divBdr>
            <w:top w:val="none" w:sz="0" w:space="0" w:color="auto"/>
            <w:left w:val="none" w:sz="0" w:space="0" w:color="auto"/>
            <w:bottom w:val="none" w:sz="0" w:space="0" w:color="auto"/>
            <w:right w:val="none" w:sz="0" w:space="0" w:color="auto"/>
          </w:divBdr>
        </w:div>
        <w:div w:id="1788348060">
          <w:marLeft w:val="640"/>
          <w:marRight w:val="0"/>
          <w:marTop w:val="0"/>
          <w:marBottom w:val="0"/>
          <w:divBdr>
            <w:top w:val="none" w:sz="0" w:space="0" w:color="auto"/>
            <w:left w:val="none" w:sz="0" w:space="0" w:color="auto"/>
            <w:bottom w:val="none" w:sz="0" w:space="0" w:color="auto"/>
            <w:right w:val="none" w:sz="0" w:space="0" w:color="auto"/>
          </w:divBdr>
        </w:div>
        <w:div w:id="588269735">
          <w:marLeft w:val="640"/>
          <w:marRight w:val="0"/>
          <w:marTop w:val="0"/>
          <w:marBottom w:val="0"/>
          <w:divBdr>
            <w:top w:val="none" w:sz="0" w:space="0" w:color="auto"/>
            <w:left w:val="none" w:sz="0" w:space="0" w:color="auto"/>
            <w:bottom w:val="none" w:sz="0" w:space="0" w:color="auto"/>
            <w:right w:val="none" w:sz="0" w:space="0" w:color="auto"/>
          </w:divBdr>
        </w:div>
        <w:div w:id="1271888321">
          <w:marLeft w:val="640"/>
          <w:marRight w:val="0"/>
          <w:marTop w:val="0"/>
          <w:marBottom w:val="0"/>
          <w:divBdr>
            <w:top w:val="none" w:sz="0" w:space="0" w:color="auto"/>
            <w:left w:val="none" w:sz="0" w:space="0" w:color="auto"/>
            <w:bottom w:val="none" w:sz="0" w:space="0" w:color="auto"/>
            <w:right w:val="none" w:sz="0" w:space="0" w:color="auto"/>
          </w:divBdr>
        </w:div>
        <w:div w:id="24409813">
          <w:marLeft w:val="640"/>
          <w:marRight w:val="0"/>
          <w:marTop w:val="0"/>
          <w:marBottom w:val="0"/>
          <w:divBdr>
            <w:top w:val="none" w:sz="0" w:space="0" w:color="auto"/>
            <w:left w:val="none" w:sz="0" w:space="0" w:color="auto"/>
            <w:bottom w:val="none" w:sz="0" w:space="0" w:color="auto"/>
            <w:right w:val="none" w:sz="0" w:space="0" w:color="auto"/>
          </w:divBdr>
        </w:div>
        <w:div w:id="1814637712">
          <w:marLeft w:val="640"/>
          <w:marRight w:val="0"/>
          <w:marTop w:val="0"/>
          <w:marBottom w:val="0"/>
          <w:divBdr>
            <w:top w:val="none" w:sz="0" w:space="0" w:color="auto"/>
            <w:left w:val="none" w:sz="0" w:space="0" w:color="auto"/>
            <w:bottom w:val="none" w:sz="0" w:space="0" w:color="auto"/>
            <w:right w:val="none" w:sz="0" w:space="0" w:color="auto"/>
          </w:divBdr>
        </w:div>
        <w:div w:id="309792076">
          <w:marLeft w:val="640"/>
          <w:marRight w:val="0"/>
          <w:marTop w:val="0"/>
          <w:marBottom w:val="0"/>
          <w:divBdr>
            <w:top w:val="none" w:sz="0" w:space="0" w:color="auto"/>
            <w:left w:val="none" w:sz="0" w:space="0" w:color="auto"/>
            <w:bottom w:val="none" w:sz="0" w:space="0" w:color="auto"/>
            <w:right w:val="none" w:sz="0" w:space="0" w:color="auto"/>
          </w:divBdr>
        </w:div>
        <w:div w:id="452134419">
          <w:marLeft w:val="640"/>
          <w:marRight w:val="0"/>
          <w:marTop w:val="0"/>
          <w:marBottom w:val="0"/>
          <w:divBdr>
            <w:top w:val="none" w:sz="0" w:space="0" w:color="auto"/>
            <w:left w:val="none" w:sz="0" w:space="0" w:color="auto"/>
            <w:bottom w:val="none" w:sz="0" w:space="0" w:color="auto"/>
            <w:right w:val="none" w:sz="0" w:space="0" w:color="auto"/>
          </w:divBdr>
        </w:div>
        <w:div w:id="418408303">
          <w:marLeft w:val="640"/>
          <w:marRight w:val="0"/>
          <w:marTop w:val="0"/>
          <w:marBottom w:val="0"/>
          <w:divBdr>
            <w:top w:val="none" w:sz="0" w:space="0" w:color="auto"/>
            <w:left w:val="none" w:sz="0" w:space="0" w:color="auto"/>
            <w:bottom w:val="none" w:sz="0" w:space="0" w:color="auto"/>
            <w:right w:val="none" w:sz="0" w:space="0" w:color="auto"/>
          </w:divBdr>
        </w:div>
        <w:div w:id="932515631">
          <w:marLeft w:val="640"/>
          <w:marRight w:val="0"/>
          <w:marTop w:val="0"/>
          <w:marBottom w:val="0"/>
          <w:divBdr>
            <w:top w:val="none" w:sz="0" w:space="0" w:color="auto"/>
            <w:left w:val="none" w:sz="0" w:space="0" w:color="auto"/>
            <w:bottom w:val="none" w:sz="0" w:space="0" w:color="auto"/>
            <w:right w:val="none" w:sz="0" w:space="0" w:color="auto"/>
          </w:divBdr>
        </w:div>
        <w:div w:id="356078244">
          <w:marLeft w:val="640"/>
          <w:marRight w:val="0"/>
          <w:marTop w:val="0"/>
          <w:marBottom w:val="0"/>
          <w:divBdr>
            <w:top w:val="none" w:sz="0" w:space="0" w:color="auto"/>
            <w:left w:val="none" w:sz="0" w:space="0" w:color="auto"/>
            <w:bottom w:val="none" w:sz="0" w:space="0" w:color="auto"/>
            <w:right w:val="none" w:sz="0" w:space="0" w:color="auto"/>
          </w:divBdr>
        </w:div>
        <w:div w:id="100028305">
          <w:marLeft w:val="640"/>
          <w:marRight w:val="0"/>
          <w:marTop w:val="0"/>
          <w:marBottom w:val="0"/>
          <w:divBdr>
            <w:top w:val="none" w:sz="0" w:space="0" w:color="auto"/>
            <w:left w:val="none" w:sz="0" w:space="0" w:color="auto"/>
            <w:bottom w:val="none" w:sz="0" w:space="0" w:color="auto"/>
            <w:right w:val="none" w:sz="0" w:space="0" w:color="auto"/>
          </w:divBdr>
        </w:div>
        <w:div w:id="316423232">
          <w:marLeft w:val="640"/>
          <w:marRight w:val="0"/>
          <w:marTop w:val="0"/>
          <w:marBottom w:val="0"/>
          <w:divBdr>
            <w:top w:val="none" w:sz="0" w:space="0" w:color="auto"/>
            <w:left w:val="none" w:sz="0" w:space="0" w:color="auto"/>
            <w:bottom w:val="none" w:sz="0" w:space="0" w:color="auto"/>
            <w:right w:val="none" w:sz="0" w:space="0" w:color="auto"/>
          </w:divBdr>
        </w:div>
        <w:div w:id="1780298501">
          <w:marLeft w:val="640"/>
          <w:marRight w:val="0"/>
          <w:marTop w:val="0"/>
          <w:marBottom w:val="0"/>
          <w:divBdr>
            <w:top w:val="none" w:sz="0" w:space="0" w:color="auto"/>
            <w:left w:val="none" w:sz="0" w:space="0" w:color="auto"/>
            <w:bottom w:val="none" w:sz="0" w:space="0" w:color="auto"/>
            <w:right w:val="none" w:sz="0" w:space="0" w:color="auto"/>
          </w:divBdr>
        </w:div>
        <w:div w:id="1669333306">
          <w:marLeft w:val="640"/>
          <w:marRight w:val="0"/>
          <w:marTop w:val="0"/>
          <w:marBottom w:val="0"/>
          <w:divBdr>
            <w:top w:val="none" w:sz="0" w:space="0" w:color="auto"/>
            <w:left w:val="none" w:sz="0" w:space="0" w:color="auto"/>
            <w:bottom w:val="none" w:sz="0" w:space="0" w:color="auto"/>
            <w:right w:val="none" w:sz="0" w:space="0" w:color="auto"/>
          </w:divBdr>
        </w:div>
        <w:div w:id="198931764">
          <w:marLeft w:val="640"/>
          <w:marRight w:val="0"/>
          <w:marTop w:val="0"/>
          <w:marBottom w:val="0"/>
          <w:divBdr>
            <w:top w:val="none" w:sz="0" w:space="0" w:color="auto"/>
            <w:left w:val="none" w:sz="0" w:space="0" w:color="auto"/>
            <w:bottom w:val="none" w:sz="0" w:space="0" w:color="auto"/>
            <w:right w:val="none" w:sz="0" w:space="0" w:color="auto"/>
          </w:divBdr>
        </w:div>
        <w:div w:id="1783760619">
          <w:marLeft w:val="640"/>
          <w:marRight w:val="0"/>
          <w:marTop w:val="0"/>
          <w:marBottom w:val="0"/>
          <w:divBdr>
            <w:top w:val="none" w:sz="0" w:space="0" w:color="auto"/>
            <w:left w:val="none" w:sz="0" w:space="0" w:color="auto"/>
            <w:bottom w:val="none" w:sz="0" w:space="0" w:color="auto"/>
            <w:right w:val="none" w:sz="0" w:space="0" w:color="auto"/>
          </w:divBdr>
        </w:div>
        <w:div w:id="4940211">
          <w:marLeft w:val="640"/>
          <w:marRight w:val="0"/>
          <w:marTop w:val="0"/>
          <w:marBottom w:val="0"/>
          <w:divBdr>
            <w:top w:val="none" w:sz="0" w:space="0" w:color="auto"/>
            <w:left w:val="none" w:sz="0" w:space="0" w:color="auto"/>
            <w:bottom w:val="none" w:sz="0" w:space="0" w:color="auto"/>
            <w:right w:val="none" w:sz="0" w:space="0" w:color="auto"/>
          </w:divBdr>
        </w:div>
        <w:div w:id="898172717">
          <w:marLeft w:val="640"/>
          <w:marRight w:val="0"/>
          <w:marTop w:val="0"/>
          <w:marBottom w:val="0"/>
          <w:divBdr>
            <w:top w:val="none" w:sz="0" w:space="0" w:color="auto"/>
            <w:left w:val="none" w:sz="0" w:space="0" w:color="auto"/>
            <w:bottom w:val="none" w:sz="0" w:space="0" w:color="auto"/>
            <w:right w:val="none" w:sz="0" w:space="0" w:color="auto"/>
          </w:divBdr>
        </w:div>
        <w:div w:id="1339389199">
          <w:marLeft w:val="640"/>
          <w:marRight w:val="0"/>
          <w:marTop w:val="0"/>
          <w:marBottom w:val="0"/>
          <w:divBdr>
            <w:top w:val="none" w:sz="0" w:space="0" w:color="auto"/>
            <w:left w:val="none" w:sz="0" w:space="0" w:color="auto"/>
            <w:bottom w:val="none" w:sz="0" w:space="0" w:color="auto"/>
            <w:right w:val="none" w:sz="0" w:space="0" w:color="auto"/>
          </w:divBdr>
        </w:div>
        <w:div w:id="1483888076">
          <w:marLeft w:val="640"/>
          <w:marRight w:val="0"/>
          <w:marTop w:val="0"/>
          <w:marBottom w:val="0"/>
          <w:divBdr>
            <w:top w:val="none" w:sz="0" w:space="0" w:color="auto"/>
            <w:left w:val="none" w:sz="0" w:space="0" w:color="auto"/>
            <w:bottom w:val="none" w:sz="0" w:space="0" w:color="auto"/>
            <w:right w:val="none" w:sz="0" w:space="0" w:color="auto"/>
          </w:divBdr>
        </w:div>
        <w:div w:id="29498758">
          <w:marLeft w:val="640"/>
          <w:marRight w:val="0"/>
          <w:marTop w:val="0"/>
          <w:marBottom w:val="0"/>
          <w:divBdr>
            <w:top w:val="none" w:sz="0" w:space="0" w:color="auto"/>
            <w:left w:val="none" w:sz="0" w:space="0" w:color="auto"/>
            <w:bottom w:val="none" w:sz="0" w:space="0" w:color="auto"/>
            <w:right w:val="none" w:sz="0" w:space="0" w:color="auto"/>
          </w:divBdr>
        </w:div>
        <w:div w:id="899243104">
          <w:marLeft w:val="640"/>
          <w:marRight w:val="0"/>
          <w:marTop w:val="0"/>
          <w:marBottom w:val="0"/>
          <w:divBdr>
            <w:top w:val="none" w:sz="0" w:space="0" w:color="auto"/>
            <w:left w:val="none" w:sz="0" w:space="0" w:color="auto"/>
            <w:bottom w:val="none" w:sz="0" w:space="0" w:color="auto"/>
            <w:right w:val="none" w:sz="0" w:space="0" w:color="auto"/>
          </w:divBdr>
        </w:div>
        <w:div w:id="1766026888">
          <w:marLeft w:val="640"/>
          <w:marRight w:val="0"/>
          <w:marTop w:val="0"/>
          <w:marBottom w:val="0"/>
          <w:divBdr>
            <w:top w:val="none" w:sz="0" w:space="0" w:color="auto"/>
            <w:left w:val="none" w:sz="0" w:space="0" w:color="auto"/>
            <w:bottom w:val="none" w:sz="0" w:space="0" w:color="auto"/>
            <w:right w:val="none" w:sz="0" w:space="0" w:color="auto"/>
          </w:divBdr>
        </w:div>
        <w:div w:id="2020622635">
          <w:marLeft w:val="640"/>
          <w:marRight w:val="0"/>
          <w:marTop w:val="0"/>
          <w:marBottom w:val="0"/>
          <w:divBdr>
            <w:top w:val="none" w:sz="0" w:space="0" w:color="auto"/>
            <w:left w:val="none" w:sz="0" w:space="0" w:color="auto"/>
            <w:bottom w:val="none" w:sz="0" w:space="0" w:color="auto"/>
            <w:right w:val="none" w:sz="0" w:space="0" w:color="auto"/>
          </w:divBdr>
        </w:div>
        <w:div w:id="1014842873">
          <w:marLeft w:val="640"/>
          <w:marRight w:val="0"/>
          <w:marTop w:val="0"/>
          <w:marBottom w:val="0"/>
          <w:divBdr>
            <w:top w:val="none" w:sz="0" w:space="0" w:color="auto"/>
            <w:left w:val="none" w:sz="0" w:space="0" w:color="auto"/>
            <w:bottom w:val="none" w:sz="0" w:space="0" w:color="auto"/>
            <w:right w:val="none" w:sz="0" w:space="0" w:color="auto"/>
          </w:divBdr>
        </w:div>
        <w:div w:id="196049714">
          <w:marLeft w:val="640"/>
          <w:marRight w:val="0"/>
          <w:marTop w:val="0"/>
          <w:marBottom w:val="0"/>
          <w:divBdr>
            <w:top w:val="none" w:sz="0" w:space="0" w:color="auto"/>
            <w:left w:val="none" w:sz="0" w:space="0" w:color="auto"/>
            <w:bottom w:val="none" w:sz="0" w:space="0" w:color="auto"/>
            <w:right w:val="none" w:sz="0" w:space="0" w:color="auto"/>
          </w:divBdr>
        </w:div>
        <w:div w:id="1591695267">
          <w:marLeft w:val="640"/>
          <w:marRight w:val="0"/>
          <w:marTop w:val="0"/>
          <w:marBottom w:val="0"/>
          <w:divBdr>
            <w:top w:val="none" w:sz="0" w:space="0" w:color="auto"/>
            <w:left w:val="none" w:sz="0" w:space="0" w:color="auto"/>
            <w:bottom w:val="none" w:sz="0" w:space="0" w:color="auto"/>
            <w:right w:val="none" w:sz="0" w:space="0" w:color="auto"/>
          </w:divBdr>
        </w:div>
        <w:div w:id="514346598">
          <w:marLeft w:val="640"/>
          <w:marRight w:val="0"/>
          <w:marTop w:val="0"/>
          <w:marBottom w:val="0"/>
          <w:divBdr>
            <w:top w:val="none" w:sz="0" w:space="0" w:color="auto"/>
            <w:left w:val="none" w:sz="0" w:space="0" w:color="auto"/>
            <w:bottom w:val="none" w:sz="0" w:space="0" w:color="auto"/>
            <w:right w:val="none" w:sz="0" w:space="0" w:color="auto"/>
          </w:divBdr>
        </w:div>
        <w:div w:id="948046854">
          <w:marLeft w:val="640"/>
          <w:marRight w:val="0"/>
          <w:marTop w:val="0"/>
          <w:marBottom w:val="0"/>
          <w:divBdr>
            <w:top w:val="none" w:sz="0" w:space="0" w:color="auto"/>
            <w:left w:val="none" w:sz="0" w:space="0" w:color="auto"/>
            <w:bottom w:val="none" w:sz="0" w:space="0" w:color="auto"/>
            <w:right w:val="none" w:sz="0" w:space="0" w:color="auto"/>
          </w:divBdr>
        </w:div>
        <w:div w:id="1616669571">
          <w:marLeft w:val="640"/>
          <w:marRight w:val="0"/>
          <w:marTop w:val="0"/>
          <w:marBottom w:val="0"/>
          <w:divBdr>
            <w:top w:val="none" w:sz="0" w:space="0" w:color="auto"/>
            <w:left w:val="none" w:sz="0" w:space="0" w:color="auto"/>
            <w:bottom w:val="none" w:sz="0" w:space="0" w:color="auto"/>
            <w:right w:val="none" w:sz="0" w:space="0" w:color="auto"/>
          </w:divBdr>
        </w:div>
        <w:div w:id="437454343">
          <w:marLeft w:val="640"/>
          <w:marRight w:val="0"/>
          <w:marTop w:val="0"/>
          <w:marBottom w:val="0"/>
          <w:divBdr>
            <w:top w:val="none" w:sz="0" w:space="0" w:color="auto"/>
            <w:left w:val="none" w:sz="0" w:space="0" w:color="auto"/>
            <w:bottom w:val="none" w:sz="0" w:space="0" w:color="auto"/>
            <w:right w:val="none" w:sz="0" w:space="0" w:color="auto"/>
          </w:divBdr>
        </w:div>
        <w:div w:id="1222912212">
          <w:marLeft w:val="640"/>
          <w:marRight w:val="0"/>
          <w:marTop w:val="0"/>
          <w:marBottom w:val="0"/>
          <w:divBdr>
            <w:top w:val="none" w:sz="0" w:space="0" w:color="auto"/>
            <w:left w:val="none" w:sz="0" w:space="0" w:color="auto"/>
            <w:bottom w:val="none" w:sz="0" w:space="0" w:color="auto"/>
            <w:right w:val="none" w:sz="0" w:space="0" w:color="auto"/>
          </w:divBdr>
        </w:div>
        <w:div w:id="1760364274">
          <w:marLeft w:val="640"/>
          <w:marRight w:val="0"/>
          <w:marTop w:val="0"/>
          <w:marBottom w:val="0"/>
          <w:divBdr>
            <w:top w:val="none" w:sz="0" w:space="0" w:color="auto"/>
            <w:left w:val="none" w:sz="0" w:space="0" w:color="auto"/>
            <w:bottom w:val="none" w:sz="0" w:space="0" w:color="auto"/>
            <w:right w:val="none" w:sz="0" w:space="0" w:color="auto"/>
          </w:divBdr>
        </w:div>
        <w:div w:id="1939169895">
          <w:marLeft w:val="640"/>
          <w:marRight w:val="0"/>
          <w:marTop w:val="0"/>
          <w:marBottom w:val="0"/>
          <w:divBdr>
            <w:top w:val="none" w:sz="0" w:space="0" w:color="auto"/>
            <w:left w:val="none" w:sz="0" w:space="0" w:color="auto"/>
            <w:bottom w:val="none" w:sz="0" w:space="0" w:color="auto"/>
            <w:right w:val="none" w:sz="0" w:space="0" w:color="auto"/>
          </w:divBdr>
        </w:div>
        <w:div w:id="1104615523">
          <w:marLeft w:val="640"/>
          <w:marRight w:val="0"/>
          <w:marTop w:val="0"/>
          <w:marBottom w:val="0"/>
          <w:divBdr>
            <w:top w:val="none" w:sz="0" w:space="0" w:color="auto"/>
            <w:left w:val="none" w:sz="0" w:space="0" w:color="auto"/>
            <w:bottom w:val="none" w:sz="0" w:space="0" w:color="auto"/>
            <w:right w:val="none" w:sz="0" w:space="0" w:color="auto"/>
          </w:divBdr>
        </w:div>
      </w:divsChild>
    </w:div>
    <w:div w:id="249125040">
      <w:bodyDiv w:val="1"/>
      <w:marLeft w:val="0"/>
      <w:marRight w:val="0"/>
      <w:marTop w:val="0"/>
      <w:marBottom w:val="0"/>
      <w:divBdr>
        <w:top w:val="none" w:sz="0" w:space="0" w:color="auto"/>
        <w:left w:val="none" w:sz="0" w:space="0" w:color="auto"/>
        <w:bottom w:val="none" w:sz="0" w:space="0" w:color="auto"/>
        <w:right w:val="none" w:sz="0" w:space="0" w:color="auto"/>
      </w:divBdr>
      <w:divsChild>
        <w:div w:id="579102506">
          <w:marLeft w:val="640"/>
          <w:marRight w:val="0"/>
          <w:marTop w:val="0"/>
          <w:marBottom w:val="0"/>
          <w:divBdr>
            <w:top w:val="none" w:sz="0" w:space="0" w:color="auto"/>
            <w:left w:val="none" w:sz="0" w:space="0" w:color="auto"/>
            <w:bottom w:val="none" w:sz="0" w:space="0" w:color="auto"/>
            <w:right w:val="none" w:sz="0" w:space="0" w:color="auto"/>
          </w:divBdr>
        </w:div>
        <w:div w:id="1259366940">
          <w:marLeft w:val="640"/>
          <w:marRight w:val="0"/>
          <w:marTop w:val="0"/>
          <w:marBottom w:val="0"/>
          <w:divBdr>
            <w:top w:val="none" w:sz="0" w:space="0" w:color="auto"/>
            <w:left w:val="none" w:sz="0" w:space="0" w:color="auto"/>
            <w:bottom w:val="none" w:sz="0" w:space="0" w:color="auto"/>
            <w:right w:val="none" w:sz="0" w:space="0" w:color="auto"/>
          </w:divBdr>
        </w:div>
        <w:div w:id="1701473263">
          <w:marLeft w:val="640"/>
          <w:marRight w:val="0"/>
          <w:marTop w:val="0"/>
          <w:marBottom w:val="0"/>
          <w:divBdr>
            <w:top w:val="none" w:sz="0" w:space="0" w:color="auto"/>
            <w:left w:val="none" w:sz="0" w:space="0" w:color="auto"/>
            <w:bottom w:val="none" w:sz="0" w:space="0" w:color="auto"/>
            <w:right w:val="none" w:sz="0" w:space="0" w:color="auto"/>
          </w:divBdr>
        </w:div>
        <w:div w:id="1399128610">
          <w:marLeft w:val="640"/>
          <w:marRight w:val="0"/>
          <w:marTop w:val="0"/>
          <w:marBottom w:val="0"/>
          <w:divBdr>
            <w:top w:val="none" w:sz="0" w:space="0" w:color="auto"/>
            <w:left w:val="none" w:sz="0" w:space="0" w:color="auto"/>
            <w:bottom w:val="none" w:sz="0" w:space="0" w:color="auto"/>
            <w:right w:val="none" w:sz="0" w:space="0" w:color="auto"/>
          </w:divBdr>
        </w:div>
        <w:div w:id="1446119389">
          <w:marLeft w:val="640"/>
          <w:marRight w:val="0"/>
          <w:marTop w:val="0"/>
          <w:marBottom w:val="0"/>
          <w:divBdr>
            <w:top w:val="none" w:sz="0" w:space="0" w:color="auto"/>
            <w:left w:val="none" w:sz="0" w:space="0" w:color="auto"/>
            <w:bottom w:val="none" w:sz="0" w:space="0" w:color="auto"/>
            <w:right w:val="none" w:sz="0" w:space="0" w:color="auto"/>
          </w:divBdr>
        </w:div>
        <w:div w:id="623534894">
          <w:marLeft w:val="640"/>
          <w:marRight w:val="0"/>
          <w:marTop w:val="0"/>
          <w:marBottom w:val="0"/>
          <w:divBdr>
            <w:top w:val="none" w:sz="0" w:space="0" w:color="auto"/>
            <w:left w:val="none" w:sz="0" w:space="0" w:color="auto"/>
            <w:bottom w:val="none" w:sz="0" w:space="0" w:color="auto"/>
            <w:right w:val="none" w:sz="0" w:space="0" w:color="auto"/>
          </w:divBdr>
        </w:div>
        <w:div w:id="180516700">
          <w:marLeft w:val="640"/>
          <w:marRight w:val="0"/>
          <w:marTop w:val="0"/>
          <w:marBottom w:val="0"/>
          <w:divBdr>
            <w:top w:val="none" w:sz="0" w:space="0" w:color="auto"/>
            <w:left w:val="none" w:sz="0" w:space="0" w:color="auto"/>
            <w:bottom w:val="none" w:sz="0" w:space="0" w:color="auto"/>
            <w:right w:val="none" w:sz="0" w:space="0" w:color="auto"/>
          </w:divBdr>
        </w:div>
        <w:div w:id="657225633">
          <w:marLeft w:val="640"/>
          <w:marRight w:val="0"/>
          <w:marTop w:val="0"/>
          <w:marBottom w:val="0"/>
          <w:divBdr>
            <w:top w:val="none" w:sz="0" w:space="0" w:color="auto"/>
            <w:left w:val="none" w:sz="0" w:space="0" w:color="auto"/>
            <w:bottom w:val="none" w:sz="0" w:space="0" w:color="auto"/>
            <w:right w:val="none" w:sz="0" w:space="0" w:color="auto"/>
          </w:divBdr>
        </w:div>
        <w:div w:id="2004703328">
          <w:marLeft w:val="640"/>
          <w:marRight w:val="0"/>
          <w:marTop w:val="0"/>
          <w:marBottom w:val="0"/>
          <w:divBdr>
            <w:top w:val="none" w:sz="0" w:space="0" w:color="auto"/>
            <w:left w:val="none" w:sz="0" w:space="0" w:color="auto"/>
            <w:bottom w:val="none" w:sz="0" w:space="0" w:color="auto"/>
            <w:right w:val="none" w:sz="0" w:space="0" w:color="auto"/>
          </w:divBdr>
        </w:div>
        <w:div w:id="237131035">
          <w:marLeft w:val="640"/>
          <w:marRight w:val="0"/>
          <w:marTop w:val="0"/>
          <w:marBottom w:val="0"/>
          <w:divBdr>
            <w:top w:val="none" w:sz="0" w:space="0" w:color="auto"/>
            <w:left w:val="none" w:sz="0" w:space="0" w:color="auto"/>
            <w:bottom w:val="none" w:sz="0" w:space="0" w:color="auto"/>
            <w:right w:val="none" w:sz="0" w:space="0" w:color="auto"/>
          </w:divBdr>
        </w:div>
        <w:div w:id="191891687">
          <w:marLeft w:val="640"/>
          <w:marRight w:val="0"/>
          <w:marTop w:val="0"/>
          <w:marBottom w:val="0"/>
          <w:divBdr>
            <w:top w:val="none" w:sz="0" w:space="0" w:color="auto"/>
            <w:left w:val="none" w:sz="0" w:space="0" w:color="auto"/>
            <w:bottom w:val="none" w:sz="0" w:space="0" w:color="auto"/>
            <w:right w:val="none" w:sz="0" w:space="0" w:color="auto"/>
          </w:divBdr>
        </w:div>
        <w:div w:id="317656735">
          <w:marLeft w:val="640"/>
          <w:marRight w:val="0"/>
          <w:marTop w:val="0"/>
          <w:marBottom w:val="0"/>
          <w:divBdr>
            <w:top w:val="none" w:sz="0" w:space="0" w:color="auto"/>
            <w:left w:val="none" w:sz="0" w:space="0" w:color="auto"/>
            <w:bottom w:val="none" w:sz="0" w:space="0" w:color="auto"/>
            <w:right w:val="none" w:sz="0" w:space="0" w:color="auto"/>
          </w:divBdr>
        </w:div>
        <w:div w:id="1906838407">
          <w:marLeft w:val="640"/>
          <w:marRight w:val="0"/>
          <w:marTop w:val="0"/>
          <w:marBottom w:val="0"/>
          <w:divBdr>
            <w:top w:val="none" w:sz="0" w:space="0" w:color="auto"/>
            <w:left w:val="none" w:sz="0" w:space="0" w:color="auto"/>
            <w:bottom w:val="none" w:sz="0" w:space="0" w:color="auto"/>
            <w:right w:val="none" w:sz="0" w:space="0" w:color="auto"/>
          </w:divBdr>
        </w:div>
        <w:div w:id="1230921757">
          <w:marLeft w:val="640"/>
          <w:marRight w:val="0"/>
          <w:marTop w:val="0"/>
          <w:marBottom w:val="0"/>
          <w:divBdr>
            <w:top w:val="none" w:sz="0" w:space="0" w:color="auto"/>
            <w:left w:val="none" w:sz="0" w:space="0" w:color="auto"/>
            <w:bottom w:val="none" w:sz="0" w:space="0" w:color="auto"/>
            <w:right w:val="none" w:sz="0" w:space="0" w:color="auto"/>
          </w:divBdr>
        </w:div>
        <w:div w:id="1508517969">
          <w:marLeft w:val="640"/>
          <w:marRight w:val="0"/>
          <w:marTop w:val="0"/>
          <w:marBottom w:val="0"/>
          <w:divBdr>
            <w:top w:val="none" w:sz="0" w:space="0" w:color="auto"/>
            <w:left w:val="none" w:sz="0" w:space="0" w:color="auto"/>
            <w:bottom w:val="none" w:sz="0" w:space="0" w:color="auto"/>
            <w:right w:val="none" w:sz="0" w:space="0" w:color="auto"/>
          </w:divBdr>
        </w:div>
        <w:div w:id="850486100">
          <w:marLeft w:val="640"/>
          <w:marRight w:val="0"/>
          <w:marTop w:val="0"/>
          <w:marBottom w:val="0"/>
          <w:divBdr>
            <w:top w:val="none" w:sz="0" w:space="0" w:color="auto"/>
            <w:left w:val="none" w:sz="0" w:space="0" w:color="auto"/>
            <w:bottom w:val="none" w:sz="0" w:space="0" w:color="auto"/>
            <w:right w:val="none" w:sz="0" w:space="0" w:color="auto"/>
          </w:divBdr>
        </w:div>
        <w:div w:id="809521560">
          <w:marLeft w:val="640"/>
          <w:marRight w:val="0"/>
          <w:marTop w:val="0"/>
          <w:marBottom w:val="0"/>
          <w:divBdr>
            <w:top w:val="none" w:sz="0" w:space="0" w:color="auto"/>
            <w:left w:val="none" w:sz="0" w:space="0" w:color="auto"/>
            <w:bottom w:val="none" w:sz="0" w:space="0" w:color="auto"/>
            <w:right w:val="none" w:sz="0" w:space="0" w:color="auto"/>
          </w:divBdr>
        </w:div>
        <w:div w:id="1138305966">
          <w:marLeft w:val="640"/>
          <w:marRight w:val="0"/>
          <w:marTop w:val="0"/>
          <w:marBottom w:val="0"/>
          <w:divBdr>
            <w:top w:val="none" w:sz="0" w:space="0" w:color="auto"/>
            <w:left w:val="none" w:sz="0" w:space="0" w:color="auto"/>
            <w:bottom w:val="none" w:sz="0" w:space="0" w:color="auto"/>
            <w:right w:val="none" w:sz="0" w:space="0" w:color="auto"/>
          </w:divBdr>
        </w:div>
        <w:div w:id="1326939619">
          <w:marLeft w:val="640"/>
          <w:marRight w:val="0"/>
          <w:marTop w:val="0"/>
          <w:marBottom w:val="0"/>
          <w:divBdr>
            <w:top w:val="none" w:sz="0" w:space="0" w:color="auto"/>
            <w:left w:val="none" w:sz="0" w:space="0" w:color="auto"/>
            <w:bottom w:val="none" w:sz="0" w:space="0" w:color="auto"/>
            <w:right w:val="none" w:sz="0" w:space="0" w:color="auto"/>
          </w:divBdr>
        </w:div>
        <w:div w:id="677585852">
          <w:marLeft w:val="640"/>
          <w:marRight w:val="0"/>
          <w:marTop w:val="0"/>
          <w:marBottom w:val="0"/>
          <w:divBdr>
            <w:top w:val="none" w:sz="0" w:space="0" w:color="auto"/>
            <w:left w:val="none" w:sz="0" w:space="0" w:color="auto"/>
            <w:bottom w:val="none" w:sz="0" w:space="0" w:color="auto"/>
            <w:right w:val="none" w:sz="0" w:space="0" w:color="auto"/>
          </w:divBdr>
        </w:div>
        <w:div w:id="1988049410">
          <w:marLeft w:val="640"/>
          <w:marRight w:val="0"/>
          <w:marTop w:val="0"/>
          <w:marBottom w:val="0"/>
          <w:divBdr>
            <w:top w:val="none" w:sz="0" w:space="0" w:color="auto"/>
            <w:left w:val="none" w:sz="0" w:space="0" w:color="auto"/>
            <w:bottom w:val="none" w:sz="0" w:space="0" w:color="auto"/>
            <w:right w:val="none" w:sz="0" w:space="0" w:color="auto"/>
          </w:divBdr>
        </w:div>
        <w:div w:id="1999336418">
          <w:marLeft w:val="640"/>
          <w:marRight w:val="0"/>
          <w:marTop w:val="0"/>
          <w:marBottom w:val="0"/>
          <w:divBdr>
            <w:top w:val="none" w:sz="0" w:space="0" w:color="auto"/>
            <w:left w:val="none" w:sz="0" w:space="0" w:color="auto"/>
            <w:bottom w:val="none" w:sz="0" w:space="0" w:color="auto"/>
            <w:right w:val="none" w:sz="0" w:space="0" w:color="auto"/>
          </w:divBdr>
        </w:div>
        <w:div w:id="1615940991">
          <w:marLeft w:val="640"/>
          <w:marRight w:val="0"/>
          <w:marTop w:val="0"/>
          <w:marBottom w:val="0"/>
          <w:divBdr>
            <w:top w:val="none" w:sz="0" w:space="0" w:color="auto"/>
            <w:left w:val="none" w:sz="0" w:space="0" w:color="auto"/>
            <w:bottom w:val="none" w:sz="0" w:space="0" w:color="auto"/>
            <w:right w:val="none" w:sz="0" w:space="0" w:color="auto"/>
          </w:divBdr>
        </w:div>
      </w:divsChild>
    </w:div>
    <w:div w:id="249656532">
      <w:bodyDiv w:val="1"/>
      <w:marLeft w:val="0"/>
      <w:marRight w:val="0"/>
      <w:marTop w:val="0"/>
      <w:marBottom w:val="0"/>
      <w:divBdr>
        <w:top w:val="none" w:sz="0" w:space="0" w:color="auto"/>
        <w:left w:val="none" w:sz="0" w:space="0" w:color="auto"/>
        <w:bottom w:val="none" w:sz="0" w:space="0" w:color="auto"/>
        <w:right w:val="none" w:sz="0" w:space="0" w:color="auto"/>
      </w:divBdr>
      <w:divsChild>
        <w:div w:id="1644695685">
          <w:marLeft w:val="640"/>
          <w:marRight w:val="0"/>
          <w:marTop w:val="0"/>
          <w:marBottom w:val="0"/>
          <w:divBdr>
            <w:top w:val="none" w:sz="0" w:space="0" w:color="auto"/>
            <w:left w:val="none" w:sz="0" w:space="0" w:color="auto"/>
            <w:bottom w:val="none" w:sz="0" w:space="0" w:color="auto"/>
            <w:right w:val="none" w:sz="0" w:space="0" w:color="auto"/>
          </w:divBdr>
        </w:div>
        <w:div w:id="1339622649">
          <w:marLeft w:val="640"/>
          <w:marRight w:val="0"/>
          <w:marTop w:val="0"/>
          <w:marBottom w:val="0"/>
          <w:divBdr>
            <w:top w:val="none" w:sz="0" w:space="0" w:color="auto"/>
            <w:left w:val="none" w:sz="0" w:space="0" w:color="auto"/>
            <w:bottom w:val="none" w:sz="0" w:space="0" w:color="auto"/>
            <w:right w:val="none" w:sz="0" w:space="0" w:color="auto"/>
          </w:divBdr>
        </w:div>
        <w:div w:id="1109934939">
          <w:marLeft w:val="640"/>
          <w:marRight w:val="0"/>
          <w:marTop w:val="0"/>
          <w:marBottom w:val="0"/>
          <w:divBdr>
            <w:top w:val="none" w:sz="0" w:space="0" w:color="auto"/>
            <w:left w:val="none" w:sz="0" w:space="0" w:color="auto"/>
            <w:bottom w:val="none" w:sz="0" w:space="0" w:color="auto"/>
            <w:right w:val="none" w:sz="0" w:space="0" w:color="auto"/>
          </w:divBdr>
        </w:div>
        <w:div w:id="333143313">
          <w:marLeft w:val="640"/>
          <w:marRight w:val="0"/>
          <w:marTop w:val="0"/>
          <w:marBottom w:val="0"/>
          <w:divBdr>
            <w:top w:val="none" w:sz="0" w:space="0" w:color="auto"/>
            <w:left w:val="none" w:sz="0" w:space="0" w:color="auto"/>
            <w:bottom w:val="none" w:sz="0" w:space="0" w:color="auto"/>
            <w:right w:val="none" w:sz="0" w:space="0" w:color="auto"/>
          </w:divBdr>
        </w:div>
        <w:div w:id="2112433293">
          <w:marLeft w:val="640"/>
          <w:marRight w:val="0"/>
          <w:marTop w:val="0"/>
          <w:marBottom w:val="0"/>
          <w:divBdr>
            <w:top w:val="none" w:sz="0" w:space="0" w:color="auto"/>
            <w:left w:val="none" w:sz="0" w:space="0" w:color="auto"/>
            <w:bottom w:val="none" w:sz="0" w:space="0" w:color="auto"/>
            <w:right w:val="none" w:sz="0" w:space="0" w:color="auto"/>
          </w:divBdr>
        </w:div>
        <w:div w:id="650184117">
          <w:marLeft w:val="640"/>
          <w:marRight w:val="0"/>
          <w:marTop w:val="0"/>
          <w:marBottom w:val="0"/>
          <w:divBdr>
            <w:top w:val="none" w:sz="0" w:space="0" w:color="auto"/>
            <w:left w:val="none" w:sz="0" w:space="0" w:color="auto"/>
            <w:bottom w:val="none" w:sz="0" w:space="0" w:color="auto"/>
            <w:right w:val="none" w:sz="0" w:space="0" w:color="auto"/>
          </w:divBdr>
        </w:div>
        <w:div w:id="209539005">
          <w:marLeft w:val="640"/>
          <w:marRight w:val="0"/>
          <w:marTop w:val="0"/>
          <w:marBottom w:val="0"/>
          <w:divBdr>
            <w:top w:val="none" w:sz="0" w:space="0" w:color="auto"/>
            <w:left w:val="none" w:sz="0" w:space="0" w:color="auto"/>
            <w:bottom w:val="none" w:sz="0" w:space="0" w:color="auto"/>
            <w:right w:val="none" w:sz="0" w:space="0" w:color="auto"/>
          </w:divBdr>
        </w:div>
        <w:div w:id="868227463">
          <w:marLeft w:val="640"/>
          <w:marRight w:val="0"/>
          <w:marTop w:val="0"/>
          <w:marBottom w:val="0"/>
          <w:divBdr>
            <w:top w:val="none" w:sz="0" w:space="0" w:color="auto"/>
            <w:left w:val="none" w:sz="0" w:space="0" w:color="auto"/>
            <w:bottom w:val="none" w:sz="0" w:space="0" w:color="auto"/>
            <w:right w:val="none" w:sz="0" w:space="0" w:color="auto"/>
          </w:divBdr>
        </w:div>
        <w:div w:id="1715888469">
          <w:marLeft w:val="640"/>
          <w:marRight w:val="0"/>
          <w:marTop w:val="0"/>
          <w:marBottom w:val="0"/>
          <w:divBdr>
            <w:top w:val="none" w:sz="0" w:space="0" w:color="auto"/>
            <w:left w:val="none" w:sz="0" w:space="0" w:color="auto"/>
            <w:bottom w:val="none" w:sz="0" w:space="0" w:color="auto"/>
            <w:right w:val="none" w:sz="0" w:space="0" w:color="auto"/>
          </w:divBdr>
        </w:div>
        <w:div w:id="732896906">
          <w:marLeft w:val="640"/>
          <w:marRight w:val="0"/>
          <w:marTop w:val="0"/>
          <w:marBottom w:val="0"/>
          <w:divBdr>
            <w:top w:val="none" w:sz="0" w:space="0" w:color="auto"/>
            <w:left w:val="none" w:sz="0" w:space="0" w:color="auto"/>
            <w:bottom w:val="none" w:sz="0" w:space="0" w:color="auto"/>
            <w:right w:val="none" w:sz="0" w:space="0" w:color="auto"/>
          </w:divBdr>
        </w:div>
        <w:div w:id="315031608">
          <w:marLeft w:val="640"/>
          <w:marRight w:val="0"/>
          <w:marTop w:val="0"/>
          <w:marBottom w:val="0"/>
          <w:divBdr>
            <w:top w:val="none" w:sz="0" w:space="0" w:color="auto"/>
            <w:left w:val="none" w:sz="0" w:space="0" w:color="auto"/>
            <w:bottom w:val="none" w:sz="0" w:space="0" w:color="auto"/>
            <w:right w:val="none" w:sz="0" w:space="0" w:color="auto"/>
          </w:divBdr>
        </w:div>
        <w:div w:id="2073919228">
          <w:marLeft w:val="640"/>
          <w:marRight w:val="0"/>
          <w:marTop w:val="0"/>
          <w:marBottom w:val="0"/>
          <w:divBdr>
            <w:top w:val="none" w:sz="0" w:space="0" w:color="auto"/>
            <w:left w:val="none" w:sz="0" w:space="0" w:color="auto"/>
            <w:bottom w:val="none" w:sz="0" w:space="0" w:color="auto"/>
            <w:right w:val="none" w:sz="0" w:space="0" w:color="auto"/>
          </w:divBdr>
        </w:div>
        <w:div w:id="814302501">
          <w:marLeft w:val="640"/>
          <w:marRight w:val="0"/>
          <w:marTop w:val="0"/>
          <w:marBottom w:val="0"/>
          <w:divBdr>
            <w:top w:val="none" w:sz="0" w:space="0" w:color="auto"/>
            <w:left w:val="none" w:sz="0" w:space="0" w:color="auto"/>
            <w:bottom w:val="none" w:sz="0" w:space="0" w:color="auto"/>
            <w:right w:val="none" w:sz="0" w:space="0" w:color="auto"/>
          </w:divBdr>
        </w:div>
        <w:div w:id="1225292859">
          <w:marLeft w:val="640"/>
          <w:marRight w:val="0"/>
          <w:marTop w:val="0"/>
          <w:marBottom w:val="0"/>
          <w:divBdr>
            <w:top w:val="none" w:sz="0" w:space="0" w:color="auto"/>
            <w:left w:val="none" w:sz="0" w:space="0" w:color="auto"/>
            <w:bottom w:val="none" w:sz="0" w:space="0" w:color="auto"/>
            <w:right w:val="none" w:sz="0" w:space="0" w:color="auto"/>
          </w:divBdr>
        </w:div>
        <w:div w:id="561411046">
          <w:marLeft w:val="640"/>
          <w:marRight w:val="0"/>
          <w:marTop w:val="0"/>
          <w:marBottom w:val="0"/>
          <w:divBdr>
            <w:top w:val="none" w:sz="0" w:space="0" w:color="auto"/>
            <w:left w:val="none" w:sz="0" w:space="0" w:color="auto"/>
            <w:bottom w:val="none" w:sz="0" w:space="0" w:color="auto"/>
            <w:right w:val="none" w:sz="0" w:space="0" w:color="auto"/>
          </w:divBdr>
        </w:div>
        <w:div w:id="1923292775">
          <w:marLeft w:val="640"/>
          <w:marRight w:val="0"/>
          <w:marTop w:val="0"/>
          <w:marBottom w:val="0"/>
          <w:divBdr>
            <w:top w:val="none" w:sz="0" w:space="0" w:color="auto"/>
            <w:left w:val="none" w:sz="0" w:space="0" w:color="auto"/>
            <w:bottom w:val="none" w:sz="0" w:space="0" w:color="auto"/>
            <w:right w:val="none" w:sz="0" w:space="0" w:color="auto"/>
          </w:divBdr>
        </w:div>
        <w:div w:id="1613170199">
          <w:marLeft w:val="640"/>
          <w:marRight w:val="0"/>
          <w:marTop w:val="0"/>
          <w:marBottom w:val="0"/>
          <w:divBdr>
            <w:top w:val="none" w:sz="0" w:space="0" w:color="auto"/>
            <w:left w:val="none" w:sz="0" w:space="0" w:color="auto"/>
            <w:bottom w:val="none" w:sz="0" w:space="0" w:color="auto"/>
            <w:right w:val="none" w:sz="0" w:space="0" w:color="auto"/>
          </w:divBdr>
        </w:div>
        <w:div w:id="550456234">
          <w:marLeft w:val="640"/>
          <w:marRight w:val="0"/>
          <w:marTop w:val="0"/>
          <w:marBottom w:val="0"/>
          <w:divBdr>
            <w:top w:val="none" w:sz="0" w:space="0" w:color="auto"/>
            <w:left w:val="none" w:sz="0" w:space="0" w:color="auto"/>
            <w:bottom w:val="none" w:sz="0" w:space="0" w:color="auto"/>
            <w:right w:val="none" w:sz="0" w:space="0" w:color="auto"/>
          </w:divBdr>
        </w:div>
        <w:div w:id="1181773256">
          <w:marLeft w:val="640"/>
          <w:marRight w:val="0"/>
          <w:marTop w:val="0"/>
          <w:marBottom w:val="0"/>
          <w:divBdr>
            <w:top w:val="none" w:sz="0" w:space="0" w:color="auto"/>
            <w:left w:val="none" w:sz="0" w:space="0" w:color="auto"/>
            <w:bottom w:val="none" w:sz="0" w:space="0" w:color="auto"/>
            <w:right w:val="none" w:sz="0" w:space="0" w:color="auto"/>
          </w:divBdr>
        </w:div>
        <w:div w:id="1028793269">
          <w:marLeft w:val="640"/>
          <w:marRight w:val="0"/>
          <w:marTop w:val="0"/>
          <w:marBottom w:val="0"/>
          <w:divBdr>
            <w:top w:val="none" w:sz="0" w:space="0" w:color="auto"/>
            <w:left w:val="none" w:sz="0" w:space="0" w:color="auto"/>
            <w:bottom w:val="none" w:sz="0" w:space="0" w:color="auto"/>
            <w:right w:val="none" w:sz="0" w:space="0" w:color="auto"/>
          </w:divBdr>
        </w:div>
        <w:div w:id="1729914651">
          <w:marLeft w:val="640"/>
          <w:marRight w:val="0"/>
          <w:marTop w:val="0"/>
          <w:marBottom w:val="0"/>
          <w:divBdr>
            <w:top w:val="none" w:sz="0" w:space="0" w:color="auto"/>
            <w:left w:val="none" w:sz="0" w:space="0" w:color="auto"/>
            <w:bottom w:val="none" w:sz="0" w:space="0" w:color="auto"/>
            <w:right w:val="none" w:sz="0" w:space="0" w:color="auto"/>
          </w:divBdr>
        </w:div>
        <w:div w:id="398526126">
          <w:marLeft w:val="640"/>
          <w:marRight w:val="0"/>
          <w:marTop w:val="0"/>
          <w:marBottom w:val="0"/>
          <w:divBdr>
            <w:top w:val="none" w:sz="0" w:space="0" w:color="auto"/>
            <w:left w:val="none" w:sz="0" w:space="0" w:color="auto"/>
            <w:bottom w:val="none" w:sz="0" w:space="0" w:color="auto"/>
            <w:right w:val="none" w:sz="0" w:space="0" w:color="auto"/>
          </w:divBdr>
        </w:div>
        <w:div w:id="948128020">
          <w:marLeft w:val="640"/>
          <w:marRight w:val="0"/>
          <w:marTop w:val="0"/>
          <w:marBottom w:val="0"/>
          <w:divBdr>
            <w:top w:val="none" w:sz="0" w:space="0" w:color="auto"/>
            <w:left w:val="none" w:sz="0" w:space="0" w:color="auto"/>
            <w:bottom w:val="none" w:sz="0" w:space="0" w:color="auto"/>
            <w:right w:val="none" w:sz="0" w:space="0" w:color="auto"/>
          </w:divBdr>
        </w:div>
        <w:div w:id="485360416">
          <w:marLeft w:val="640"/>
          <w:marRight w:val="0"/>
          <w:marTop w:val="0"/>
          <w:marBottom w:val="0"/>
          <w:divBdr>
            <w:top w:val="none" w:sz="0" w:space="0" w:color="auto"/>
            <w:left w:val="none" w:sz="0" w:space="0" w:color="auto"/>
            <w:bottom w:val="none" w:sz="0" w:space="0" w:color="auto"/>
            <w:right w:val="none" w:sz="0" w:space="0" w:color="auto"/>
          </w:divBdr>
        </w:div>
        <w:div w:id="1805076363">
          <w:marLeft w:val="640"/>
          <w:marRight w:val="0"/>
          <w:marTop w:val="0"/>
          <w:marBottom w:val="0"/>
          <w:divBdr>
            <w:top w:val="none" w:sz="0" w:space="0" w:color="auto"/>
            <w:left w:val="none" w:sz="0" w:space="0" w:color="auto"/>
            <w:bottom w:val="none" w:sz="0" w:space="0" w:color="auto"/>
            <w:right w:val="none" w:sz="0" w:space="0" w:color="auto"/>
          </w:divBdr>
        </w:div>
        <w:div w:id="877935931">
          <w:marLeft w:val="640"/>
          <w:marRight w:val="0"/>
          <w:marTop w:val="0"/>
          <w:marBottom w:val="0"/>
          <w:divBdr>
            <w:top w:val="none" w:sz="0" w:space="0" w:color="auto"/>
            <w:left w:val="none" w:sz="0" w:space="0" w:color="auto"/>
            <w:bottom w:val="none" w:sz="0" w:space="0" w:color="auto"/>
            <w:right w:val="none" w:sz="0" w:space="0" w:color="auto"/>
          </w:divBdr>
        </w:div>
        <w:div w:id="372852965">
          <w:marLeft w:val="640"/>
          <w:marRight w:val="0"/>
          <w:marTop w:val="0"/>
          <w:marBottom w:val="0"/>
          <w:divBdr>
            <w:top w:val="none" w:sz="0" w:space="0" w:color="auto"/>
            <w:left w:val="none" w:sz="0" w:space="0" w:color="auto"/>
            <w:bottom w:val="none" w:sz="0" w:space="0" w:color="auto"/>
            <w:right w:val="none" w:sz="0" w:space="0" w:color="auto"/>
          </w:divBdr>
        </w:div>
        <w:div w:id="248078637">
          <w:marLeft w:val="640"/>
          <w:marRight w:val="0"/>
          <w:marTop w:val="0"/>
          <w:marBottom w:val="0"/>
          <w:divBdr>
            <w:top w:val="none" w:sz="0" w:space="0" w:color="auto"/>
            <w:left w:val="none" w:sz="0" w:space="0" w:color="auto"/>
            <w:bottom w:val="none" w:sz="0" w:space="0" w:color="auto"/>
            <w:right w:val="none" w:sz="0" w:space="0" w:color="auto"/>
          </w:divBdr>
        </w:div>
        <w:div w:id="252738288">
          <w:marLeft w:val="640"/>
          <w:marRight w:val="0"/>
          <w:marTop w:val="0"/>
          <w:marBottom w:val="0"/>
          <w:divBdr>
            <w:top w:val="none" w:sz="0" w:space="0" w:color="auto"/>
            <w:left w:val="none" w:sz="0" w:space="0" w:color="auto"/>
            <w:bottom w:val="none" w:sz="0" w:space="0" w:color="auto"/>
            <w:right w:val="none" w:sz="0" w:space="0" w:color="auto"/>
          </w:divBdr>
        </w:div>
        <w:div w:id="1819227757">
          <w:marLeft w:val="640"/>
          <w:marRight w:val="0"/>
          <w:marTop w:val="0"/>
          <w:marBottom w:val="0"/>
          <w:divBdr>
            <w:top w:val="none" w:sz="0" w:space="0" w:color="auto"/>
            <w:left w:val="none" w:sz="0" w:space="0" w:color="auto"/>
            <w:bottom w:val="none" w:sz="0" w:space="0" w:color="auto"/>
            <w:right w:val="none" w:sz="0" w:space="0" w:color="auto"/>
          </w:divBdr>
        </w:div>
        <w:div w:id="231743249">
          <w:marLeft w:val="640"/>
          <w:marRight w:val="0"/>
          <w:marTop w:val="0"/>
          <w:marBottom w:val="0"/>
          <w:divBdr>
            <w:top w:val="none" w:sz="0" w:space="0" w:color="auto"/>
            <w:left w:val="none" w:sz="0" w:space="0" w:color="auto"/>
            <w:bottom w:val="none" w:sz="0" w:space="0" w:color="auto"/>
            <w:right w:val="none" w:sz="0" w:space="0" w:color="auto"/>
          </w:divBdr>
        </w:div>
        <w:div w:id="1660379900">
          <w:marLeft w:val="640"/>
          <w:marRight w:val="0"/>
          <w:marTop w:val="0"/>
          <w:marBottom w:val="0"/>
          <w:divBdr>
            <w:top w:val="none" w:sz="0" w:space="0" w:color="auto"/>
            <w:left w:val="none" w:sz="0" w:space="0" w:color="auto"/>
            <w:bottom w:val="none" w:sz="0" w:space="0" w:color="auto"/>
            <w:right w:val="none" w:sz="0" w:space="0" w:color="auto"/>
          </w:divBdr>
        </w:div>
        <w:div w:id="94181735">
          <w:marLeft w:val="640"/>
          <w:marRight w:val="0"/>
          <w:marTop w:val="0"/>
          <w:marBottom w:val="0"/>
          <w:divBdr>
            <w:top w:val="none" w:sz="0" w:space="0" w:color="auto"/>
            <w:left w:val="none" w:sz="0" w:space="0" w:color="auto"/>
            <w:bottom w:val="none" w:sz="0" w:space="0" w:color="auto"/>
            <w:right w:val="none" w:sz="0" w:space="0" w:color="auto"/>
          </w:divBdr>
        </w:div>
        <w:div w:id="285083851">
          <w:marLeft w:val="640"/>
          <w:marRight w:val="0"/>
          <w:marTop w:val="0"/>
          <w:marBottom w:val="0"/>
          <w:divBdr>
            <w:top w:val="none" w:sz="0" w:space="0" w:color="auto"/>
            <w:left w:val="none" w:sz="0" w:space="0" w:color="auto"/>
            <w:bottom w:val="none" w:sz="0" w:space="0" w:color="auto"/>
            <w:right w:val="none" w:sz="0" w:space="0" w:color="auto"/>
          </w:divBdr>
        </w:div>
        <w:div w:id="1888104434">
          <w:marLeft w:val="640"/>
          <w:marRight w:val="0"/>
          <w:marTop w:val="0"/>
          <w:marBottom w:val="0"/>
          <w:divBdr>
            <w:top w:val="none" w:sz="0" w:space="0" w:color="auto"/>
            <w:left w:val="none" w:sz="0" w:space="0" w:color="auto"/>
            <w:bottom w:val="none" w:sz="0" w:space="0" w:color="auto"/>
            <w:right w:val="none" w:sz="0" w:space="0" w:color="auto"/>
          </w:divBdr>
        </w:div>
        <w:div w:id="1657880129">
          <w:marLeft w:val="640"/>
          <w:marRight w:val="0"/>
          <w:marTop w:val="0"/>
          <w:marBottom w:val="0"/>
          <w:divBdr>
            <w:top w:val="none" w:sz="0" w:space="0" w:color="auto"/>
            <w:left w:val="none" w:sz="0" w:space="0" w:color="auto"/>
            <w:bottom w:val="none" w:sz="0" w:space="0" w:color="auto"/>
            <w:right w:val="none" w:sz="0" w:space="0" w:color="auto"/>
          </w:divBdr>
        </w:div>
        <w:div w:id="1289362176">
          <w:marLeft w:val="640"/>
          <w:marRight w:val="0"/>
          <w:marTop w:val="0"/>
          <w:marBottom w:val="0"/>
          <w:divBdr>
            <w:top w:val="none" w:sz="0" w:space="0" w:color="auto"/>
            <w:left w:val="none" w:sz="0" w:space="0" w:color="auto"/>
            <w:bottom w:val="none" w:sz="0" w:space="0" w:color="auto"/>
            <w:right w:val="none" w:sz="0" w:space="0" w:color="auto"/>
          </w:divBdr>
        </w:div>
        <w:div w:id="1359698247">
          <w:marLeft w:val="640"/>
          <w:marRight w:val="0"/>
          <w:marTop w:val="0"/>
          <w:marBottom w:val="0"/>
          <w:divBdr>
            <w:top w:val="none" w:sz="0" w:space="0" w:color="auto"/>
            <w:left w:val="none" w:sz="0" w:space="0" w:color="auto"/>
            <w:bottom w:val="none" w:sz="0" w:space="0" w:color="auto"/>
            <w:right w:val="none" w:sz="0" w:space="0" w:color="auto"/>
          </w:divBdr>
        </w:div>
        <w:div w:id="326439140">
          <w:marLeft w:val="640"/>
          <w:marRight w:val="0"/>
          <w:marTop w:val="0"/>
          <w:marBottom w:val="0"/>
          <w:divBdr>
            <w:top w:val="none" w:sz="0" w:space="0" w:color="auto"/>
            <w:left w:val="none" w:sz="0" w:space="0" w:color="auto"/>
            <w:bottom w:val="none" w:sz="0" w:space="0" w:color="auto"/>
            <w:right w:val="none" w:sz="0" w:space="0" w:color="auto"/>
          </w:divBdr>
        </w:div>
        <w:div w:id="13969361">
          <w:marLeft w:val="640"/>
          <w:marRight w:val="0"/>
          <w:marTop w:val="0"/>
          <w:marBottom w:val="0"/>
          <w:divBdr>
            <w:top w:val="none" w:sz="0" w:space="0" w:color="auto"/>
            <w:left w:val="none" w:sz="0" w:space="0" w:color="auto"/>
            <w:bottom w:val="none" w:sz="0" w:space="0" w:color="auto"/>
            <w:right w:val="none" w:sz="0" w:space="0" w:color="auto"/>
          </w:divBdr>
        </w:div>
        <w:div w:id="256522728">
          <w:marLeft w:val="640"/>
          <w:marRight w:val="0"/>
          <w:marTop w:val="0"/>
          <w:marBottom w:val="0"/>
          <w:divBdr>
            <w:top w:val="none" w:sz="0" w:space="0" w:color="auto"/>
            <w:left w:val="none" w:sz="0" w:space="0" w:color="auto"/>
            <w:bottom w:val="none" w:sz="0" w:space="0" w:color="auto"/>
            <w:right w:val="none" w:sz="0" w:space="0" w:color="auto"/>
          </w:divBdr>
        </w:div>
        <w:div w:id="391193825">
          <w:marLeft w:val="640"/>
          <w:marRight w:val="0"/>
          <w:marTop w:val="0"/>
          <w:marBottom w:val="0"/>
          <w:divBdr>
            <w:top w:val="none" w:sz="0" w:space="0" w:color="auto"/>
            <w:left w:val="none" w:sz="0" w:space="0" w:color="auto"/>
            <w:bottom w:val="none" w:sz="0" w:space="0" w:color="auto"/>
            <w:right w:val="none" w:sz="0" w:space="0" w:color="auto"/>
          </w:divBdr>
        </w:div>
        <w:div w:id="1725828235">
          <w:marLeft w:val="640"/>
          <w:marRight w:val="0"/>
          <w:marTop w:val="0"/>
          <w:marBottom w:val="0"/>
          <w:divBdr>
            <w:top w:val="none" w:sz="0" w:space="0" w:color="auto"/>
            <w:left w:val="none" w:sz="0" w:space="0" w:color="auto"/>
            <w:bottom w:val="none" w:sz="0" w:space="0" w:color="auto"/>
            <w:right w:val="none" w:sz="0" w:space="0" w:color="auto"/>
          </w:divBdr>
        </w:div>
        <w:div w:id="756052687">
          <w:marLeft w:val="640"/>
          <w:marRight w:val="0"/>
          <w:marTop w:val="0"/>
          <w:marBottom w:val="0"/>
          <w:divBdr>
            <w:top w:val="none" w:sz="0" w:space="0" w:color="auto"/>
            <w:left w:val="none" w:sz="0" w:space="0" w:color="auto"/>
            <w:bottom w:val="none" w:sz="0" w:space="0" w:color="auto"/>
            <w:right w:val="none" w:sz="0" w:space="0" w:color="auto"/>
          </w:divBdr>
        </w:div>
        <w:div w:id="434519492">
          <w:marLeft w:val="640"/>
          <w:marRight w:val="0"/>
          <w:marTop w:val="0"/>
          <w:marBottom w:val="0"/>
          <w:divBdr>
            <w:top w:val="none" w:sz="0" w:space="0" w:color="auto"/>
            <w:left w:val="none" w:sz="0" w:space="0" w:color="auto"/>
            <w:bottom w:val="none" w:sz="0" w:space="0" w:color="auto"/>
            <w:right w:val="none" w:sz="0" w:space="0" w:color="auto"/>
          </w:divBdr>
        </w:div>
        <w:div w:id="770901760">
          <w:marLeft w:val="640"/>
          <w:marRight w:val="0"/>
          <w:marTop w:val="0"/>
          <w:marBottom w:val="0"/>
          <w:divBdr>
            <w:top w:val="none" w:sz="0" w:space="0" w:color="auto"/>
            <w:left w:val="none" w:sz="0" w:space="0" w:color="auto"/>
            <w:bottom w:val="none" w:sz="0" w:space="0" w:color="auto"/>
            <w:right w:val="none" w:sz="0" w:space="0" w:color="auto"/>
          </w:divBdr>
        </w:div>
        <w:div w:id="80371659">
          <w:marLeft w:val="640"/>
          <w:marRight w:val="0"/>
          <w:marTop w:val="0"/>
          <w:marBottom w:val="0"/>
          <w:divBdr>
            <w:top w:val="none" w:sz="0" w:space="0" w:color="auto"/>
            <w:left w:val="none" w:sz="0" w:space="0" w:color="auto"/>
            <w:bottom w:val="none" w:sz="0" w:space="0" w:color="auto"/>
            <w:right w:val="none" w:sz="0" w:space="0" w:color="auto"/>
          </w:divBdr>
        </w:div>
        <w:div w:id="52972568">
          <w:marLeft w:val="640"/>
          <w:marRight w:val="0"/>
          <w:marTop w:val="0"/>
          <w:marBottom w:val="0"/>
          <w:divBdr>
            <w:top w:val="none" w:sz="0" w:space="0" w:color="auto"/>
            <w:left w:val="none" w:sz="0" w:space="0" w:color="auto"/>
            <w:bottom w:val="none" w:sz="0" w:space="0" w:color="auto"/>
            <w:right w:val="none" w:sz="0" w:space="0" w:color="auto"/>
          </w:divBdr>
        </w:div>
        <w:div w:id="1461916988">
          <w:marLeft w:val="640"/>
          <w:marRight w:val="0"/>
          <w:marTop w:val="0"/>
          <w:marBottom w:val="0"/>
          <w:divBdr>
            <w:top w:val="none" w:sz="0" w:space="0" w:color="auto"/>
            <w:left w:val="none" w:sz="0" w:space="0" w:color="auto"/>
            <w:bottom w:val="none" w:sz="0" w:space="0" w:color="auto"/>
            <w:right w:val="none" w:sz="0" w:space="0" w:color="auto"/>
          </w:divBdr>
        </w:div>
        <w:div w:id="577859659">
          <w:marLeft w:val="640"/>
          <w:marRight w:val="0"/>
          <w:marTop w:val="0"/>
          <w:marBottom w:val="0"/>
          <w:divBdr>
            <w:top w:val="none" w:sz="0" w:space="0" w:color="auto"/>
            <w:left w:val="none" w:sz="0" w:space="0" w:color="auto"/>
            <w:bottom w:val="none" w:sz="0" w:space="0" w:color="auto"/>
            <w:right w:val="none" w:sz="0" w:space="0" w:color="auto"/>
          </w:divBdr>
        </w:div>
        <w:div w:id="446972035">
          <w:marLeft w:val="640"/>
          <w:marRight w:val="0"/>
          <w:marTop w:val="0"/>
          <w:marBottom w:val="0"/>
          <w:divBdr>
            <w:top w:val="none" w:sz="0" w:space="0" w:color="auto"/>
            <w:left w:val="none" w:sz="0" w:space="0" w:color="auto"/>
            <w:bottom w:val="none" w:sz="0" w:space="0" w:color="auto"/>
            <w:right w:val="none" w:sz="0" w:space="0" w:color="auto"/>
          </w:divBdr>
        </w:div>
        <w:div w:id="2029719958">
          <w:marLeft w:val="640"/>
          <w:marRight w:val="0"/>
          <w:marTop w:val="0"/>
          <w:marBottom w:val="0"/>
          <w:divBdr>
            <w:top w:val="none" w:sz="0" w:space="0" w:color="auto"/>
            <w:left w:val="none" w:sz="0" w:space="0" w:color="auto"/>
            <w:bottom w:val="none" w:sz="0" w:space="0" w:color="auto"/>
            <w:right w:val="none" w:sz="0" w:space="0" w:color="auto"/>
          </w:divBdr>
        </w:div>
        <w:div w:id="1151943596">
          <w:marLeft w:val="640"/>
          <w:marRight w:val="0"/>
          <w:marTop w:val="0"/>
          <w:marBottom w:val="0"/>
          <w:divBdr>
            <w:top w:val="none" w:sz="0" w:space="0" w:color="auto"/>
            <w:left w:val="none" w:sz="0" w:space="0" w:color="auto"/>
            <w:bottom w:val="none" w:sz="0" w:space="0" w:color="auto"/>
            <w:right w:val="none" w:sz="0" w:space="0" w:color="auto"/>
          </w:divBdr>
        </w:div>
        <w:div w:id="1192067032">
          <w:marLeft w:val="640"/>
          <w:marRight w:val="0"/>
          <w:marTop w:val="0"/>
          <w:marBottom w:val="0"/>
          <w:divBdr>
            <w:top w:val="none" w:sz="0" w:space="0" w:color="auto"/>
            <w:left w:val="none" w:sz="0" w:space="0" w:color="auto"/>
            <w:bottom w:val="none" w:sz="0" w:space="0" w:color="auto"/>
            <w:right w:val="none" w:sz="0" w:space="0" w:color="auto"/>
          </w:divBdr>
        </w:div>
        <w:div w:id="836506784">
          <w:marLeft w:val="640"/>
          <w:marRight w:val="0"/>
          <w:marTop w:val="0"/>
          <w:marBottom w:val="0"/>
          <w:divBdr>
            <w:top w:val="none" w:sz="0" w:space="0" w:color="auto"/>
            <w:left w:val="none" w:sz="0" w:space="0" w:color="auto"/>
            <w:bottom w:val="none" w:sz="0" w:space="0" w:color="auto"/>
            <w:right w:val="none" w:sz="0" w:space="0" w:color="auto"/>
          </w:divBdr>
        </w:div>
        <w:div w:id="1098328479">
          <w:marLeft w:val="640"/>
          <w:marRight w:val="0"/>
          <w:marTop w:val="0"/>
          <w:marBottom w:val="0"/>
          <w:divBdr>
            <w:top w:val="none" w:sz="0" w:space="0" w:color="auto"/>
            <w:left w:val="none" w:sz="0" w:space="0" w:color="auto"/>
            <w:bottom w:val="none" w:sz="0" w:space="0" w:color="auto"/>
            <w:right w:val="none" w:sz="0" w:space="0" w:color="auto"/>
          </w:divBdr>
        </w:div>
        <w:div w:id="1087190267">
          <w:marLeft w:val="640"/>
          <w:marRight w:val="0"/>
          <w:marTop w:val="0"/>
          <w:marBottom w:val="0"/>
          <w:divBdr>
            <w:top w:val="none" w:sz="0" w:space="0" w:color="auto"/>
            <w:left w:val="none" w:sz="0" w:space="0" w:color="auto"/>
            <w:bottom w:val="none" w:sz="0" w:space="0" w:color="auto"/>
            <w:right w:val="none" w:sz="0" w:space="0" w:color="auto"/>
          </w:divBdr>
        </w:div>
      </w:divsChild>
    </w:div>
    <w:div w:id="262341466">
      <w:bodyDiv w:val="1"/>
      <w:marLeft w:val="0"/>
      <w:marRight w:val="0"/>
      <w:marTop w:val="0"/>
      <w:marBottom w:val="0"/>
      <w:divBdr>
        <w:top w:val="none" w:sz="0" w:space="0" w:color="auto"/>
        <w:left w:val="none" w:sz="0" w:space="0" w:color="auto"/>
        <w:bottom w:val="none" w:sz="0" w:space="0" w:color="auto"/>
        <w:right w:val="none" w:sz="0" w:space="0" w:color="auto"/>
      </w:divBdr>
    </w:div>
    <w:div w:id="270018405">
      <w:bodyDiv w:val="1"/>
      <w:marLeft w:val="0"/>
      <w:marRight w:val="0"/>
      <w:marTop w:val="0"/>
      <w:marBottom w:val="0"/>
      <w:divBdr>
        <w:top w:val="none" w:sz="0" w:space="0" w:color="auto"/>
        <w:left w:val="none" w:sz="0" w:space="0" w:color="auto"/>
        <w:bottom w:val="none" w:sz="0" w:space="0" w:color="auto"/>
        <w:right w:val="none" w:sz="0" w:space="0" w:color="auto"/>
      </w:divBdr>
      <w:divsChild>
        <w:div w:id="1132334116">
          <w:marLeft w:val="640"/>
          <w:marRight w:val="0"/>
          <w:marTop w:val="0"/>
          <w:marBottom w:val="0"/>
          <w:divBdr>
            <w:top w:val="none" w:sz="0" w:space="0" w:color="auto"/>
            <w:left w:val="none" w:sz="0" w:space="0" w:color="auto"/>
            <w:bottom w:val="none" w:sz="0" w:space="0" w:color="auto"/>
            <w:right w:val="none" w:sz="0" w:space="0" w:color="auto"/>
          </w:divBdr>
        </w:div>
        <w:div w:id="1531726608">
          <w:marLeft w:val="640"/>
          <w:marRight w:val="0"/>
          <w:marTop w:val="0"/>
          <w:marBottom w:val="0"/>
          <w:divBdr>
            <w:top w:val="none" w:sz="0" w:space="0" w:color="auto"/>
            <w:left w:val="none" w:sz="0" w:space="0" w:color="auto"/>
            <w:bottom w:val="none" w:sz="0" w:space="0" w:color="auto"/>
            <w:right w:val="none" w:sz="0" w:space="0" w:color="auto"/>
          </w:divBdr>
        </w:div>
        <w:div w:id="1224171525">
          <w:marLeft w:val="640"/>
          <w:marRight w:val="0"/>
          <w:marTop w:val="0"/>
          <w:marBottom w:val="0"/>
          <w:divBdr>
            <w:top w:val="none" w:sz="0" w:space="0" w:color="auto"/>
            <w:left w:val="none" w:sz="0" w:space="0" w:color="auto"/>
            <w:bottom w:val="none" w:sz="0" w:space="0" w:color="auto"/>
            <w:right w:val="none" w:sz="0" w:space="0" w:color="auto"/>
          </w:divBdr>
        </w:div>
        <w:div w:id="1250313876">
          <w:marLeft w:val="640"/>
          <w:marRight w:val="0"/>
          <w:marTop w:val="0"/>
          <w:marBottom w:val="0"/>
          <w:divBdr>
            <w:top w:val="none" w:sz="0" w:space="0" w:color="auto"/>
            <w:left w:val="none" w:sz="0" w:space="0" w:color="auto"/>
            <w:bottom w:val="none" w:sz="0" w:space="0" w:color="auto"/>
            <w:right w:val="none" w:sz="0" w:space="0" w:color="auto"/>
          </w:divBdr>
        </w:div>
        <w:div w:id="723990892">
          <w:marLeft w:val="640"/>
          <w:marRight w:val="0"/>
          <w:marTop w:val="0"/>
          <w:marBottom w:val="0"/>
          <w:divBdr>
            <w:top w:val="none" w:sz="0" w:space="0" w:color="auto"/>
            <w:left w:val="none" w:sz="0" w:space="0" w:color="auto"/>
            <w:bottom w:val="none" w:sz="0" w:space="0" w:color="auto"/>
            <w:right w:val="none" w:sz="0" w:space="0" w:color="auto"/>
          </w:divBdr>
        </w:div>
        <w:div w:id="1923760296">
          <w:marLeft w:val="640"/>
          <w:marRight w:val="0"/>
          <w:marTop w:val="0"/>
          <w:marBottom w:val="0"/>
          <w:divBdr>
            <w:top w:val="none" w:sz="0" w:space="0" w:color="auto"/>
            <w:left w:val="none" w:sz="0" w:space="0" w:color="auto"/>
            <w:bottom w:val="none" w:sz="0" w:space="0" w:color="auto"/>
            <w:right w:val="none" w:sz="0" w:space="0" w:color="auto"/>
          </w:divBdr>
        </w:div>
        <w:div w:id="194274233">
          <w:marLeft w:val="640"/>
          <w:marRight w:val="0"/>
          <w:marTop w:val="0"/>
          <w:marBottom w:val="0"/>
          <w:divBdr>
            <w:top w:val="none" w:sz="0" w:space="0" w:color="auto"/>
            <w:left w:val="none" w:sz="0" w:space="0" w:color="auto"/>
            <w:bottom w:val="none" w:sz="0" w:space="0" w:color="auto"/>
            <w:right w:val="none" w:sz="0" w:space="0" w:color="auto"/>
          </w:divBdr>
        </w:div>
        <w:div w:id="1321498951">
          <w:marLeft w:val="640"/>
          <w:marRight w:val="0"/>
          <w:marTop w:val="0"/>
          <w:marBottom w:val="0"/>
          <w:divBdr>
            <w:top w:val="none" w:sz="0" w:space="0" w:color="auto"/>
            <w:left w:val="none" w:sz="0" w:space="0" w:color="auto"/>
            <w:bottom w:val="none" w:sz="0" w:space="0" w:color="auto"/>
            <w:right w:val="none" w:sz="0" w:space="0" w:color="auto"/>
          </w:divBdr>
        </w:div>
        <w:div w:id="916982490">
          <w:marLeft w:val="640"/>
          <w:marRight w:val="0"/>
          <w:marTop w:val="0"/>
          <w:marBottom w:val="0"/>
          <w:divBdr>
            <w:top w:val="none" w:sz="0" w:space="0" w:color="auto"/>
            <w:left w:val="none" w:sz="0" w:space="0" w:color="auto"/>
            <w:bottom w:val="none" w:sz="0" w:space="0" w:color="auto"/>
            <w:right w:val="none" w:sz="0" w:space="0" w:color="auto"/>
          </w:divBdr>
        </w:div>
        <w:div w:id="1261328077">
          <w:marLeft w:val="640"/>
          <w:marRight w:val="0"/>
          <w:marTop w:val="0"/>
          <w:marBottom w:val="0"/>
          <w:divBdr>
            <w:top w:val="none" w:sz="0" w:space="0" w:color="auto"/>
            <w:left w:val="none" w:sz="0" w:space="0" w:color="auto"/>
            <w:bottom w:val="none" w:sz="0" w:space="0" w:color="auto"/>
            <w:right w:val="none" w:sz="0" w:space="0" w:color="auto"/>
          </w:divBdr>
        </w:div>
        <w:div w:id="157232639">
          <w:marLeft w:val="640"/>
          <w:marRight w:val="0"/>
          <w:marTop w:val="0"/>
          <w:marBottom w:val="0"/>
          <w:divBdr>
            <w:top w:val="none" w:sz="0" w:space="0" w:color="auto"/>
            <w:left w:val="none" w:sz="0" w:space="0" w:color="auto"/>
            <w:bottom w:val="none" w:sz="0" w:space="0" w:color="auto"/>
            <w:right w:val="none" w:sz="0" w:space="0" w:color="auto"/>
          </w:divBdr>
        </w:div>
        <w:div w:id="623313098">
          <w:marLeft w:val="640"/>
          <w:marRight w:val="0"/>
          <w:marTop w:val="0"/>
          <w:marBottom w:val="0"/>
          <w:divBdr>
            <w:top w:val="none" w:sz="0" w:space="0" w:color="auto"/>
            <w:left w:val="none" w:sz="0" w:space="0" w:color="auto"/>
            <w:bottom w:val="none" w:sz="0" w:space="0" w:color="auto"/>
            <w:right w:val="none" w:sz="0" w:space="0" w:color="auto"/>
          </w:divBdr>
        </w:div>
        <w:div w:id="1416973526">
          <w:marLeft w:val="640"/>
          <w:marRight w:val="0"/>
          <w:marTop w:val="0"/>
          <w:marBottom w:val="0"/>
          <w:divBdr>
            <w:top w:val="none" w:sz="0" w:space="0" w:color="auto"/>
            <w:left w:val="none" w:sz="0" w:space="0" w:color="auto"/>
            <w:bottom w:val="none" w:sz="0" w:space="0" w:color="auto"/>
            <w:right w:val="none" w:sz="0" w:space="0" w:color="auto"/>
          </w:divBdr>
        </w:div>
        <w:div w:id="1357805500">
          <w:marLeft w:val="640"/>
          <w:marRight w:val="0"/>
          <w:marTop w:val="0"/>
          <w:marBottom w:val="0"/>
          <w:divBdr>
            <w:top w:val="none" w:sz="0" w:space="0" w:color="auto"/>
            <w:left w:val="none" w:sz="0" w:space="0" w:color="auto"/>
            <w:bottom w:val="none" w:sz="0" w:space="0" w:color="auto"/>
            <w:right w:val="none" w:sz="0" w:space="0" w:color="auto"/>
          </w:divBdr>
        </w:div>
        <w:div w:id="570232866">
          <w:marLeft w:val="640"/>
          <w:marRight w:val="0"/>
          <w:marTop w:val="0"/>
          <w:marBottom w:val="0"/>
          <w:divBdr>
            <w:top w:val="none" w:sz="0" w:space="0" w:color="auto"/>
            <w:left w:val="none" w:sz="0" w:space="0" w:color="auto"/>
            <w:bottom w:val="none" w:sz="0" w:space="0" w:color="auto"/>
            <w:right w:val="none" w:sz="0" w:space="0" w:color="auto"/>
          </w:divBdr>
        </w:div>
        <w:div w:id="1666204837">
          <w:marLeft w:val="640"/>
          <w:marRight w:val="0"/>
          <w:marTop w:val="0"/>
          <w:marBottom w:val="0"/>
          <w:divBdr>
            <w:top w:val="none" w:sz="0" w:space="0" w:color="auto"/>
            <w:left w:val="none" w:sz="0" w:space="0" w:color="auto"/>
            <w:bottom w:val="none" w:sz="0" w:space="0" w:color="auto"/>
            <w:right w:val="none" w:sz="0" w:space="0" w:color="auto"/>
          </w:divBdr>
        </w:div>
        <w:div w:id="235165649">
          <w:marLeft w:val="640"/>
          <w:marRight w:val="0"/>
          <w:marTop w:val="0"/>
          <w:marBottom w:val="0"/>
          <w:divBdr>
            <w:top w:val="none" w:sz="0" w:space="0" w:color="auto"/>
            <w:left w:val="none" w:sz="0" w:space="0" w:color="auto"/>
            <w:bottom w:val="none" w:sz="0" w:space="0" w:color="auto"/>
            <w:right w:val="none" w:sz="0" w:space="0" w:color="auto"/>
          </w:divBdr>
        </w:div>
        <w:div w:id="139612877">
          <w:marLeft w:val="640"/>
          <w:marRight w:val="0"/>
          <w:marTop w:val="0"/>
          <w:marBottom w:val="0"/>
          <w:divBdr>
            <w:top w:val="none" w:sz="0" w:space="0" w:color="auto"/>
            <w:left w:val="none" w:sz="0" w:space="0" w:color="auto"/>
            <w:bottom w:val="none" w:sz="0" w:space="0" w:color="auto"/>
            <w:right w:val="none" w:sz="0" w:space="0" w:color="auto"/>
          </w:divBdr>
        </w:div>
        <w:div w:id="387264552">
          <w:marLeft w:val="640"/>
          <w:marRight w:val="0"/>
          <w:marTop w:val="0"/>
          <w:marBottom w:val="0"/>
          <w:divBdr>
            <w:top w:val="none" w:sz="0" w:space="0" w:color="auto"/>
            <w:left w:val="none" w:sz="0" w:space="0" w:color="auto"/>
            <w:bottom w:val="none" w:sz="0" w:space="0" w:color="auto"/>
            <w:right w:val="none" w:sz="0" w:space="0" w:color="auto"/>
          </w:divBdr>
        </w:div>
        <w:div w:id="149753799">
          <w:marLeft w:val="640"/>
          <w:marRight w:val="0"/>
          <w:marTop w:val="0"/>
          <w:marBottom w:val="0"/>
          <w:divBdr>
            <w:top w:val="none" w:sz="0" w:space="0" w:color="auto"/>
            <w:left w:val="none" w:sz="0" w:space="0" w:color="auto"/>
            <w:bottom w:val="none" w:sz="0" w:space="0" w:color="auto"/>
            <w:right w:val="none" w:sz="0" w:space="0" w:color="auto"/>
          </w:divBdr>
        </w:div>
        <w:div w:id="1659377413">
          <w:marLeft w:val="640"/>
          <w:marRight w:val="0"/>
          <w:marTop w:val="0"/>
          <w:marBottom w:val="0"/>
          <w:divBdr>
            <w:top w:val="none" w:sz="0" w:space="0" w:color="auto"/>
            <w:left w:val="none" w:sz="0" w:space="0" w:color="auto"/>
            <w:bottom w:val="none" w:sz="0" w:space="0" w:color="auto"/>
            <w:right w:val="none" w:sz="0" w:space="0" w:color="auto"/>
          </w:divBdr>
        </w:div>
        <w:div w:id="678040844">
          <w:marLeft w:val="640"/>
          <w:marRight w:val="0"/>
          <w:marTop w:val="0"/>
          <w:marBottom w:val="0"/>
          <w:divBdr>
            <w:top w:val="none" w:sz="0" w:space="0" w:color="auto"/>
            <w:left w:val="none" w:sz="0" w:space="0" w:color="auto"/>
            <w:bottom w:val="none" w:sz="0" w:space="0" w:color="auto"/>
            <w:right w:val="none" w:sz="0" w:space="0" w:color="auto"/>
          </w:divBdr>
        </w:div>
        <w:div w:id="2043282288">
          <w:marLeft w:val="640"/>
          <w:marRight w:val="0"/>
          <w:marTop w:val="0"/>
          <w:marBottom w:val="0"/>
          <w:divBdr>
            <w:top w:val="none" w:sz="0" w:space="0" w:color="auto"/>
            <w:left w:val="none" w:sz="0" w:space="0" w:color="auto"/>
            <w:bottom w:val="none" w:sz="0" w:space="0" w:color="auto"/>
            <w:right w:val="none" w:sz="0" w:space="0" w:color="auto"/>
          </w:divBdr>
        </w:div>
        <w:div w:id="1459763557">
          <w:marLeft w:val="640"/>
          <w:marRight w:val="0"/>
          <w:marTop w:val="0"/>
          <w:marBottom w:val="0"/>
          <w:divBdr>
            <w:top w:val="none" w:sz="0" w:space="0" w:color="auto"/>
            <w:left w:val="none" w:sz="0" w:space="0" w:color="auto"/>
            <w:bottom w:val="none" w:sz="0" w:space="0" w:color="auto"/>
            <w:right w:val="none" w:sz="0" w:space="0" w:color="auto"/>
          </w:divBdr>
        </w:div>
        <w:div w:id="1657798851">
          <w:marLeft w:val="640"/>
          <w:marRight w:val="0"/>
          <w:marTop w:val="0"/>
          <w:marBottom w:val="0"/>
          <w:divBdr>
            <w:top w:val="none" w:sz="0" w:space="0" w:color="auto"/>
            <w:left w:val="none" w:sz="0" w:space="0" w:color="auto"/>
            <w:bottom w:val="none" w:sz="0" w:space="0" w:color="auto"/>
            <w:right w:val="none" w:sz="0" w:space="0" w:color="auto"/>
          </w:divBdr>
        </w:div>
        <w:div w:id="941110254">
          <w:marLeft w:val="640"/>
          <w:marRight w:val="0"/>
          <w:marTop w:val="0"/>
          <w:marBottom w:val="0"/>
          <w:divBdr>
            <w:top w:val="none" w:sz="0" w:space="0" w:color="auto"/>
            <w:left w:val="none" w:sz="0" w:space="0" w:color="auto"/>
            <w:bottom w:val="none" w:sz="0" w:space="0" w:color="auto"/>
            <w:right w:val="none" w:sz="0" w:space="0" w:color="auto"/>
          </w:divBdr>
        </w:div>
        <w:div w:id="1437213292">
          <w:marLeft w:val="640"/>
          <w:marRight w:val="0"/>
          <w:marTop w:val="0"/>
          <w:marBottom w:val="0"/>
          <w:divBdr>
            <w:top w:val="none" w:sz="0" w:space="0" w:color="auto"/>
            <w:left w:val="none" w:sz="0" w:space="0" w:color="auto"/>
            <w:bottom w:val="none" w:sz="0" w:space="0" w:color="auto"/>
            <w:right w:val="none" w:sz="0" w:space="0" w:color="auto"/>
          </w:divBdr>
        </w:div>
      </w:divsChild>
    </w:div>
    <w:div w:id="273362256">
      <w:bodyDiv w:val="1"/>
      <w:marLeft w:val="0"/>
      <w:marRight w:val="0"/>
      <w:marTop w:val="0"/>
      <w:marBottom w:val="0"/>
      <w:divBdr>
        <w:top w:val="none" w:sz="0" w:space="0" w:color="auto"/>
        <w:left w:val="none" w:sz="0" w:space="0" w:color="auto"/>
        <w:bottom w:val="none" w:sz="0" w:space="0" w:color="auto"/>
        <w:right w:val="none" w:sz="0" w:space="0" w:color="auto"/>
      </w:divBdr>
      <w:divsChild>
        <w:div w:id="395931745">
          <w:marLeft w:val="640"/>
          <w:marRight w:val="0"/>
          <w:marTop w:val="0"/>
          <w:marBottom w:val="0"/>
          <w:divBdr>
            <w:top w:val="none" w:sz="0" w:space="0" w:color="auto"/>
            <w:left w:val="none" w:sz="0" w:space="0" w:color="auto"/>
            <w:bottom w:val="none" w:sz="0" w:space="0" w:color="auto"/>
            <w:right w:val="none" w:sz="0" w:space="0" w:color="auto"/>
          </w:divBdr>
        </w:div>
        <w:div w:id="709378930">
          <w:marLeft w:val="640"/>
          <w:marRight w:val="0"/>
          <w:marTop w:val="0"/>
          <w:marBottom w:val="0"/>
          <w:divBdr>
            <w:top w:val="none" w:sz="0" w:space="0" w:color="auto"/>
            <w:left w:val="none" w:sz="0" w:space="0" w:color="auto"/>
            <w:bottom w:val="none" w:sz="0" w:space="0" w:color="auto"/>
            <w:right w:val="none" w:sz="0" w:space="0" w:color="auto"/>
          </w:divBdr>
        </w:div>
        <w:div w:id="1958877078">
          <w:marLeft w:val="640"/>
          <w:marRight w:val="0"/>
          <w:marTop w:val="0"/>
          <w:marBottom w:val="0"/>
          <w:divBdr>
            <w:top w:val="none" w:sz="0" w:space="0" w:color="auto"/>
            <w:left w:val="none" w:sz="0" w:space="0" w:color="auto"/>
            <w:bottom w:val="none" w:sz="0" w:space="0" w:color="auto"/>
            <w:right w:val="none" w:sz="0" w:space="0" w:color="auto"/>
          </w:divBdr>
        </w:div>
        <w:div w:id="1669751111">
          <w:marLeft w:val="640"/>
          <w:marRight w:val="0"/>
          <w:marTop w:val="0"/>
          <w:marBottom w:val="0"/>
          <w:divBdr>
            <w:top w:val="none" w:sz="0" w:space="0" w:color="auto"/>
            <w:left w:val="none" w:sz="0" w:space="0" w:color="auto"/>
            <w:bottom w:val="none" w:sz="0" w:space="0" w:color="auto"/>
            <w:right w:val="none" w:sz="0" w:space="0" w:color="auto"/>
          </w:divBdr>
        </w:div>
        <w:div w:id="471873042">
          <w:marLeft w:val="640"/>
          <w:marRight w:val="0"/>
          <w:marTop w:val="0"/>
          <w:marBottom w:val="0"/>
          <w:divBdr>
            <w:top w:val="none" w:sz="0" w:space="0" w:color="auto"/>
            <w:left w:val="none" w:sz="0" w:space="0" w:color="auto"/>
            <w:bottom w:val="none" w:sz="0" w:space="0" w:color="auto"/>
            <w:right w:val="none" w:sz="0" w:space="0" w:color="auto"/>
          </w:divBdr>
        </w:div>
        <w:div w:id="1516187228">
          <w:marLeft w:val="640"/>
          <w:marRight w:val="0"/>
          <w:marTop w:val="0"/>
          <w:marBottom w:val="0"/>
          <w:divBdr>
            <w:top w:val="none" w:sz="0" w:space="0" w:color="auto"/>
            <w:left w:val="none" w:sz="0" w:space="0" w:color="auto"/>
            <w:bottom w:val="none" w:sz="0" w:space="0" w:color="auto"/>
            <w:right w:val="none" w:sz="0" w:space="0" w:color="auto"/>
          </w:divBdr>
        </w:div>
        <w:div w:id="1752848649">
          <w:marLeft w:val="640"/>
          <w:marRight w:val="0"/>
          <w:marTop w:val="0"/>
          <w:marBottom w:val="0"/>
          <w:divBdr>
            <w:top w:val="none" w:sz="0" w:space="0" w:color="auto"/>
            <w:left w:val="none" w:sz="0" w:space="0" w:color="auto"/>
            <w:bottom w:val="none" w:sz="0" w:space="0" w:color="auto"/>
            <w:right w:val="none" w:sz="0" w:space="0" w:color="auto"/>
          </w:divBdr>
        </w:div>
        <w:div w:id="1372848362">
          <w:marLeft w:val="640"/>
          <w:marRight w:val="0"/>
          <w:marTop w:val="0"/>
          <w:marBottom w:val="0"/>
          <w:divBdr>
            <w:top w:val="none" w:sz="0" w:space="0" w:color="auto"/>
            <w:left w:val="none" w:sz="0" w:space="0" w:color="auto"/>
            <w:bottom w:val="none" w:sz="0" w:space="0" w:color="auto"/>
            <w:right w:val="none" w:sz="0" w:space="0" w:color="auto"/>
          </w:divBdr>
        </w:div>
        <w:div w:id="1938174553">
          <w:marLeft w:val="640"/>
          <w:marRight w:val="0"/>
          <w:marTop w:val="0"/>
          <w:marBottom w:val="0"/>
          <w:divBdr>
            <w:top w:val="none" w:sz="0" w:space="0" w:color="auto"/>
            <w:left w:val="none" w:sz="0" w:space="0" w:color="auto"/>
            <w:bottom w:val="none" w:sz="0" w:space="0" w:color="auto"/>
            <w:right w:val="none" w:sz="0" w:space="0" w:color="auto"/>
          </w:divBdr>
        </w:div>
        <w:div w:id="2070377615">
          <w:marLeft w:val="640"/>
          <w:marRight w:val="0"/>
          <w:marTop w:val="0"/>
          <w:marBottom w:val="0"/>
          <w:divBdr>
            <w:top w:val="none" w:sz="0" w:space="0" w:color="auto"/>
            <w:left w:val="none" w:sz="0" w:space="0" w:color="auto"/>
            <w:bottom w:val="none" w:sz="0" w:space="0" w:color="auto"/>
            <w:right w:val="none" w:sz="0" w:space="0" w:color="auto"/>
          </w:divBdr>
        </w:div>
        <w:div w:id="745109297">
          <w:marLeft w:val="640"/>
          <w:marRight w:val="0"/>
          <w:marTop w:val="0"/>
          <w:marBottom w:val="0"/>
          <w:divBdr>
            <w:top w:val="none" w:sz="0" w:space="0" w:color="auto"/>
            <w:left w:val="none" w:sz="0" w:space="0" w:color="auto"/>
            <w:bottom w:val="none" w:sz="0" w:space="0" w:color="auto"/>
            <w:right w:val="none" w:sz="0" w:space="0" w:color="auto"/>
          </w:divBdr>
        </w:div>
        <w:div w:id="8723135">
          <w:marLeft w:val="640"/>
          <w:marRight w:val="0"/>
          <w:marTop w:val="0"/>
          <w:marBottom w:val="0"/>
          <w:divBdr>
            <w:top w:val="none" w:sz="0" w:space="0" w:color="auto"/>
            <w:left w:val="none" w:sz="0" w:space="0" w:color="auto"/>
            <w:bottom w:val="none" w:sz="0" w:space="0" w:color="auto"/>
            <w:right w:val="none" w:sz="0" w:space="0" w:color="auto"/>
          </w:divBdr>
        </w:div>
        <w:div w:id="1577327700">
          <w:marLeft w:val="640"/>
          <w:marRight w:val="0"/>
          <w:marTop w:val="0"/>
          <w:marBottom w:val="0"/>
          <w:divBdr>
            <w:top w:val="none" w:sz="0" w:space="0" w:color="auto"/>
            <w:left w:val="none" w:sz="0" w:space="0" w:color="auto"/>
            <w:bottom w:val="none" w:sz="0" w:space="0" w:color="auto"/>
            <w:right w:val="none" w:sz="0" w:space="0" w:color="auto"/>
          </w:divBdr>
        </w:div>
        <w:div w:id="1468283284">
          <w:marLeft w:val="640"/>
          <w:marRight w:val="0"/>
          <w:marTop w:val="0"/>
          <w:marBottom w:val="0"/>
          <w:divBdr>
            <w:top w:val="none" w:sz="0" w:space="0" w:color="auto"/>
            <w:left w:val="none" w:sz="0" w:space="0" w:color="auto"/>
            <w:bottom w:val="none" w:sz="0" w:space="0" w:color="auto"/>
            <w:right w:val="none" w:sz="0" w:space="0" w:color="auto"/>
          </w:divBdr>
        </w:div>
        <w:div w:id="32967779">
          <w:marLeft w:val="640"/>
          <w:marRight w:val="0"/>
          <w:marTop w:val="0"/>
          <w:marBottom w:val="0"/>
          <w:divBdr>
            <w:top w:val="none" w:sz="0" w:space="0" w:color="auto"/>
            <w:left w:val="none" w:sz="0" w:space="0" w:color="auto"/>
            <w:bottom w:val="none" w:sz="0" w:space="0" w:color="auto"/>
            <w:right w:val="none" w:sz="0" w:space="0" w:color="auto"/>
          </w:divBdr>
        </w:div>
        <w:div w:id="777716846">
          <w:marLeft w:val="640"/>
          <w:marRight w:val="0"/>
          <w:marTop w:val="0"/>
          <w:marBottom w:val="0"/>
          <w:divBdr>
            <w:top w:val="none" w:sz="0" w:space="0" w:color="auto"/>
            <w:left w:val="none" w:sz="0" w:space="0" w:color="auto"/>
            <w:bottom w:val="none" w:sz="0" w:space="0" w:color="auto"/>
            <w:right w:val="none" w:sz="0" w:space="0" w:color="auto"/>
          </w:divBdr>
        </w:div>
        <w:div w:id="763652854">
          <w:marLeft w:val="640"/>
          <w:marRight w:val="0"/>
          <w:marTop w:val="0"/>
          <w:marBottom w:val="0"/>
          <w:divBdr>
            <w:top w:val="none" w:sz="0" w:space="0" w:color="auto"/>
            <w:left w:val="none" w:sz="0" w:space="0" w:color="auto"/>
            <w:bottom w:val="none" w:sz="0" w:space="0" w:color="auto"/>
            <w:right w:val="none" w:sz="0" w:space="0" w:color="auto"/>
          </w:divBdr>
        </w:div>
        <w:div w:id="2052147425">
          <w:marLeft w:val="640"/>
          <w:marRight w:val="0"/>
          <w:marTop w:val="0"/>
          <w:marBottom w:val="0"/>
          <w:divBdr>
            <w:top w:val="none" w:sz="0" w:space="0" w:color="auto"/>
            <w:left w:val="none" w:sz="0" w:space="0" w:color="auto"/>
            <w:bottom w:val="none" w:sz="0" w:space="0" w:color="auto"/>
            <w:right w:val="none" w:sz="0" w:space="0" w:color="auto"/>
          </w:divBdr>
        </w:div>
        <w:div w:id="1899439551">
          <w:marLeft w:val="640"/>
          <w:marRight w:val="0"/>
          <w:marTop w:val="0"/>
          <w:marBottom w:val="0"/>
          <w:divBdr>
            <w:top w:val="none" w:sz="0" w:space="0" w:color="auto"/>
            <w:left w:val="none" w:sz="0" w:space="0" w:color="auto"/>
            <w:bottom w:val="none" w:sz="0" w:space="0" w:color="auto"/>
            <w:right w:val="none" w:sz="0" w:space="0" w:color="auto"/>
          </w:divBdr>
        </w:div>
        <w:div w:id="1380933842">
          <w:marLeft w:val="640"/>
          <w:marRight w:val="0"/>
          <w:marTop w:val="0"/>
          <w:marBottom w:val="0"/>
          <w:divBdr>
            <w:top w:val="none" w:sz="0" w:space="0" w:color="auto"/>
            <w:left w:val="none" w:sz="0" w:space="0" w:color="auto"/>
            <w:bottom w:val="none" w:sz="0" w:space="0" w:color="auto"/>
            <w:right w:val="none" w:sz="0" w:space="0" w:color="auto"/>
          </w:divBdr>
        </w:div>
        <w:div w:id="2114088237">
          <w:marLeft w:val="640"/>
          <w:marRight w:val="0"/>
          <w:marTop w:val="0"/>
          <w:marBottom w:val="0"/>
          <w:divBdr>
            <w:top w:val="none" w:sz="0" w:space="0" w:color="auto"/>
            <w:left w:val="none" w:sz="0" w:space="0" w:color="auto"/>
            <w:bottom w:val="none" w:sz="0" w:space="0" w:color="auto"/>
            <w:right w:val="none" w:sz="0" w:space="0" w:color="auto"/>
          </w:divBdr>
        </w:div>
        <w:div w:id="1930189417">
          <w:marLeft w:val="640"/>
          <w:marRight w:val="0"/>
          <w:marTop w:val="0"/>
          <w:marBottom w:val="0"/>
          <w:divBdr>
            <w:top w:val="none" w:sz="0" w:space="0" w:color="auto"/>
            <w:left w:val="none" w:sz="0" w:space="0" w:color="auto"/>
            <w:bottom w:val="none" w:sz="0" w:space="0" w:color="auto"/>
            <w:right w:val="none" w:sz="0" w:space="0" w:color="auto"/>
          </w:divBdr>
        </w:div>
        <w:div w:id="451830662">
          <w:marLeft w:val="640"/>
          <w:marRight w:val="0"/>
          <w:marTop w:val="0"/>
          <w:marBottom w:val="0"/>
          <w:divBdr>
            <w:top w:val="none" w:sz="0" w:space="0" w:color="auto"/>
            <w:left w:val="none" w:sz="0" w:space="0" w:color="auto"/>
            <w:bottom w:val="none" w:sz="0" w:space="0" w:color="auto"/>
            <w:right w:val="none" w:sz="0" w:space="0" w:color="auto"/>
          </w:divBdr>
        </w:div>
        <w:div w:id="1256595537">
          <w:marLeft w:val="640"/>
          <w:marRight w:val="0"/>
          <w:marTop w:val="0"/>
          <w:marBottom w:val="0"/>
          <w:divBdr>
            <w:top w:val="none" w:sz="0" w:space="0" w:color="auto"/>
            <w:left w:val="none" w:sz="0" w:space="0" w:color="auto"/>
            <w:bottom w:val="none" w:sz="0" w:space="0" w:color="auto"/>
            <w:right w:val="none" w:sz="0" w:space="0" w:color="auto"/>
          </w:divBdr>
        </w:div>
        <w:div w:id="1751656222">
          <w:marLeft w:val="640"/>
          <w:marRight w:val="0"/>
          <w:marTop w:val="0"/>
          <w:marBottom w:val="0"/>
          <w:divBdr>
            <w:top w:val="none" w:sz="0" w:space="0" w:color="auto"/>
            <w:left w:val="none" w:sz="0" w:space="0" w:color="auto"/>
            <w:bottom w:val="none" w:sz="0" w:space="0" w:color="auto"/>
            <w:right w:val="none" w:sz="0" w:space="0" w:color="auto"/>
          </w:divBdr>
        </w:div>
        <w:div w:id="1253853140">
          <w:marLeft w:val="640"/>
          <w:marRight w:val="0"/>
          <w:marTop w:val="0"/>
          <w:marBottom w:val="0"/>
          <w:divBdr>
            <w:top w:val="none" w:sz="0" w:space="0" w:color="auto"/>
            <w:left w:val="none" w:sz="0" w:space="0" w:color="auto"/>
            <w:bottom w:val="none" w:sz="0" w:space="0" w:color="auto"/>
            <w:right w:val="none" w:sz="0" w:space="0" w:color="auto"/>
          </w:divBdr>
        </w:div>
        <w:div w:id="2103796126">
          <w:marLeft w:val="640"/>
          <w:marRight w:val="0"/>
          <w:marTop w:val="0"/>
          <w:marBottom w:val="0"/>
          <w:divBdr>
            <w:top w:val="none" w:sz="0" w:space="0" w:color="auto"/>
            <w:left w:val="none" w:sz="0" w:space="0" w:color="auto"/>
            <w:bottom w:val="none" w:sz="0" w:space="0" w:color="auto"/>
            <w:right w:val="none" w:sz="0" w:space="0" w:color="auto"/>
          </w:divBdr>
        </w:div>
        <w:div w:id="1659922264">
          <w:marLeft w:val="640"/>
          <w:marRight w:val="0"/>
          <w:marTop w:val="0"/>
          <w:marBottom w:val="0"/>
          <w:divBdr>
            <w:top w:val="none" w:sz="0" w:space="0" w:color="auto"/>
            <w:left w:val="none" w:sz="0" w:space="0" w:color="auto"/>
            <w:bottom w:val="none" w:sz="0" w:space="0" w:color="auto"/>
            <w:right w:val="none" w:sz="0" w:space="0" w:color="auto"/>
          </w:divBdr>
        </w:div>
        <w:div w:id="1882403596">
          <w:marLeft w:val="640"/>
          <w:marRight w:val="0"/>
          <w:marTop w:val="0"/>
          <w:marBottom w:val="0"/>
          <w:divBdr>
            <w:top w:val="none" w:sz="0" w:space="0" w:color="auto"/>
            <w:left w:val="none" w:sz="0" w:space="0" w:color="auto"/>
            <w:bottom w:val="none" w:sz="0" w:space="0" w:color="auto"/>
            <w:right w:val="none" w:sz="0" w:space="0" w:color="auto"/>
          </w:divBdr>
        </w:div>
        <w:div w:id="661466295">
          <w:marLeft w:val="640"/>
          <w:marRight w:val="0"/>
          <w:marTop w:val="0"/>
          <w:marBottom w:val="0"/>
          <w:divBdr>
            <w:top w:val="none" w:sz="0" w:space="0" w:color="auto"/>
            <w:left w:val="none" w:sz="0" w:space="0" w:color="auto"/>
            <w:bottom w:val="none" w:sz="0" w:space="0" w:color="auto"/>
            <w:right w:val="none" w:sz="0" w:space="0" w:color="auto"/>
          </w:divBdr>
        </w:div>
        <w:div w:id="1103262285">
          <w:marLeft w:val="640"/>
          <w:marRight w:val="0"/>
          <w:marTop w:val="0"/>
          <w:marBottom w:val="0"/>
          <w:divBdr>
            <w:top w:val="none" w:sz="0" w:space="0" w:color="auto"/>
            <w:left w:val="none" w:sz="0" w:space="0" w:color="auto"/>
            <w:bottom w:val="none" w:sz="0" w:space="0" w:color="auto"/>
            <w:right w:val="none" w:sz="0" w:space="0" w:color="auto"/>
          </w:divBdr>
        </w:div>
        <w:div w:id="2020354823">
          <w:marLeft w:val="640"/>
          <w:marRight w:val="0"/>
          <w:marTop w:val="0"/>
          <w:marBottom w:val="0"/>
          <w:divBdr>
            <w:top w:val="none" w:sz="0" w:space="0" w:color="auto"/>
            <w:left w:val="none" w:sz="0" w:space="0" w:color="auto"/>
            <w:bottom w:val="none" w:sz="0" w:space="0" w:color="auto"/>
            <w:right w:val="none" w:sz="0" w:space="0" w:color="auto"/>
          </w:divBdr>
        </w:div>
        <w:div w:id="1180004540">
          <w:marLeft w:val="640"/>
          <w:marRight w:val="0"/>
          <w:marTop w:val="0"/>
          <w:marBottom w:val="0"/>
          <w:divBdr>
            <w:top w:val="none" w:sz="0" w:space="0" w:color="auto"/>
            <w:left w:val="none" w:sz="0" w:space="0" w:color="auto"/>
            <w:bottom w:val="none" w:sz="0" w:space="0" w:color="auto"/>
            <w:right w:val="none" w:sz="0" w:space="0" w:color="auto"/>
          </w:divBdr>
        </w:div>
        <w:div w:id="1921910199">
          <w:marLeft w:val="640"/>
          <w:marRight w:val="0"/>
          <w:marTop w:val="0"/>
          <w:marBottom w:val="0"/>
          <w:divBdr>
            <w:top w:val="none" w:sz="0" w:space="0" w:color="auto"/>
            <w:left w:val="none" w:sz="0" w:space="0" w:color="auto"/>
            <w:bottom w:val="none" w:sz="0" w:space="0" w:color="auto"/>
            <w:right w:val="none" w:sz="0" w:space="0" w:color="auto"/>
          </w:divBdr>
        </w:div>
        <w:div w:id="1118794445">
          <w:marLeft w:val="640"/>
          <w:marRight w:val="0"/>
          <w:marTop w:val="0"/>
          <w:marBottom w:val="0"/>
          <w:divBdr>
            <w:top w:val="none" w:sz="0" w:space="0" w:color="auto"/>
            <w:left w:val="none" w:sz="0" w:space="0" w:color="auto"/>
            <w:bottom w:val="none" w:sz="0" w:space="0" w:color="auto"/>
            <w:right w:val="none" w:sz="0" w:space="0" w:color="auto"/>
          </w:divBdr>
        </w:div>
        <w:div w:id="1271932728">
          <w:marLeft w:val="640"/>
          <w:marRight w:val="0"/>
          <w:marTop w:val="0"/>
          <w:marBottom w:val="0"/>
          <w:divBdr>
            <w:top w:val="none" w:sz="0" w:space="0" w:color="auto"/>
            <w:left w:val="none" w:sz="0" w:space="0" w:color="auto"/>
            <w:bottom w:val="none" w:sz="0" w:space="0" w:color="auto"/>
            <w:right w:val="none" w:sz="0" w:space="0" w:color="auto"/>
          </w:divBdr>
        </w:div>
        <w:div w:id="80837686">
          <w:marLeft w:val="640"/>
          <w:marRight w:val="0"/>
          <w:marTop w:val="0"/>
          <w:marBottom w:val="0"/>
          <w:divBdr>
            <w:top w:val="none" w:sz="0" w:space="0" w:color="auto"/>
            <w:left w:val="none" w:sz="0" w:space="0" w:color="auto"/>
            <w:bottom w:val="none" w:sz="0" w:space="0" w:color="auto"/>
            <w:right w:val="none" w:sz="0" w:space="0" w:color="auto"/>
          </w:divBdr>
        </w:div>
        <w:div w:id="810176698">
          <w:marLeft w:val="640"/>
          <w:marRight w:val="0"/>
          <w:marTop w:val="0"/>
          <w:marBottom w:val="0"/>
          <w:divBdr>
            <w:top w:val="none" w:sz="0" w:space="0" w:color="auto"/>
            <w:left w:val="none" w:sz="0" w:space="0" w:color="auto"/>
            <w:bottom w:val="none" w:sz="0" w:space="0" w:color="auto"/>
            <w:right w:val="none" w:sz="0" w:space="0" w:color="auto"/>
          </w:divBdr>
        </w:div>
        <w:div w:id="1685090967">
          <w:marLeft w:val="640"/>
          <w:marRight w:val="0"/>
          <w:marTop w:val="0"/>
          <w:marBottom w:val="0"/>
          <w:divBdr>
            <w:top w:val="none" w:sz="0" w:space="0" w:color="auto"/>
            <w:left w:val="none" w:sz="0" w:space="0" w:color="auto"/>
            <w:bottom w:val="none" w:sz="0" w:space="0" w:color="auto"/>
            <w:right w:val="none" w:sz="0" w:space="0" w:color="auto"/>
          </w:divBdr>
        </w:div>
        <w:div w:id="399867444">
          <w:marLeft w:val="640"/>
          <w:marRight w:val="0"/>
          <w:marTop w:val="0"/>
          <w:marBottom w:val="0"/>
          <w:divBdr>
            <w:top w:val="none" w:sz="0" w:space="0" w:color="auto"/>
            <w:left w:val="none" w:sz="0" w:space="0" w:color="auto"/>
            <w:bottom w:val="none" w:sz="0" w:space="0" w:color="auto"/>
            <w:right w:val="none" w:sz="0" w:space="0" w:color="auto"/>
          </w:divBdr>
        </w:div>
        <w:div w:id="547836129">
          <w:marLeft w:val="640"/>
          <w:marRight w:val="0"/>
          <w:marTop w:val="0"/>
          <w:marBottom w:val="0"/>
          <w:divBdr>
            <w:top w:val="none" w:sz="0" w:space="0" w:color="auto"/>
            <w:left w:val="none" w:sz="0" w:space="0" w:color="auto"/>
            <w:bottom w:val="none" w:sz="0" w:space="0" w:color="auto"/>
            <w:right w:val="none" w:sz="0" w:space="0" w:color="auto"/>
          </w:divBdr>
        </w:div>
        <w:div w:id="1088964363">
          <w:marLeft w:val="640"/>
          <w:marRight w:val="0"/>
          <w:marTop w:val="0"/>
          <w:marBottom w:val="0"/>
          <w:divBdr>
            <w:top w:val="none" w:sz="0" w:space="0" w:color="auto"/>
            <w:left w:val="none" w:sz="0" w:space="0" w:color="auto"/>
            <w:bottom w:val="none" w:sz="0" w:space="0" w:color="auto"/>
            <w:right w:val="none" w:sz="0" w:space="0" w:color="auto"/>
          </w:divBdr>
        </w:div>
        <w:div w:id="697463592">
          <w:marLeft w:val="640"/>
          <w:marRight w:val="0"/>
          <w:marTop w:val="0"/>
          <w:marBottom w:val="0"/>
          <w:divBdr>
            <w:top w:val="none" w:sz="0" w:space="0" w:color="auto"/>
            <w:left w:val="none" w:sz="0" w:space="0" w:color="auto"/>
            <w:bottom w:val="none" w:sz="0" w:space="0" w:color="auto"/>
            <w:right w:val="none" w:sz="0" w:space="0" w:color="auto"/>
          </w:divBdr>
        </w:div>
        <w:div w:id="2107266848">
          <w:marLeft w:val="640"/>
          <w:marRight w:val="0"/>
          <w:marTop w:val="0"/>
          <w:marBottom w:val="0"/>
          <w:divBdr>
            <w:top w:val="none" w:sz="0" w:space="0" w:color="auto"/>
            <w:left w:val="none" w:sz="0" w:space="0" w:color="auto"/>
            <w:bottom w:val="none" w:sz="0" w:space="0" w:color="auto"/>
            <w:right w:val="none" w:sz="0" w:space="0" w:color="auto"/>
          </w:divBdr>
        </w:div>
        <w:div w:id="1968855404">
          <w:marLeft w:val="640"/>
          <w:marRight w:val="0"/>
          <w:marTop w:val="0"/>
          <w:marBottom w:val="0"/>
          <w:divBdr>
            <w:top w:val="none" w:sz="0" w:space="0" w:color="auto"/>
            <w:left w:val="none" w:sz="0" w:space="0" w:color="auto"/>
            <w:bottom w:val="none" w:sz="0" w:space="0" w:color="auto"/>
            <w:right w:val="none" w:sz="0" w:space="0" w:color="auto"/>
          </w:divBdr>
        </w:div>
        <w:div w:id="1709572667">
          <w:marLeft w:val="640"/>
          <w:marRight w:val="0"/>
          <w:marTop w:val="0"/>
          <w:marBottom w:val="0"/>
          <w:divBdr>
            <w:top w:val="none" w:sz="0" w:space="0" w:color="auto"/>
            <w:left w:val="none" w:sz="0" w:space="0" w:color="auto"/>
            <w:bottom w:val="none" w:sz="0" w:space="0" w:color="auto"/>
            <w:right w:val="none" w:sz="0" w:space="0" w:color="auto"/>
          </w:divBdr>
        </w:div>
        <w:div w:id="1034309259">
          <w:marLeft w:val="640"/>
          <w:marRight w:val="0"/>
          <w:marTop w:val="0"/>
          <w:marBottom w:val="0"/>
          <w:divBdr>
            <w:top w:val="none" w:sz="0" w:space="0" w:color="auto"/>
            <w:left w:val="none" w:sz="0" w:space="0" w:color="auto"/>
            <w:bottom w:val="none" w:sz="0" w:space="0" w:color="auto"/>
            <w:right w:val="none" w:sz="0" w:space="0" w:color="auto"/>
          </w:divBdr>
        </w:div>
        <w:div w:id="868757936">
          <w:marLeft w:val="640"/>
          <w:marRight w:val="0"/>
          <w:marTop w:val="0"/>
          <w:marBottom w:val="0"/>
          <w:divBdr>
            <w:top w:val="none" w:sz="0" w:space="0" w:color="auto"/>
            <w:left w:val="none" w:sz="0" w:space="0" w:color="auto"/>
            <w:bottom w:val="none" w:sz="0" w:space="0" w:color="auto"/>
            <w:right w:val="none" w:sz="0" w:space="0" w:color="auto"/>
          </w:divBdr>
        </w:div>
        <w:div w:id="1533571114">
          <w:marLeft w:val="640"/>
          <w:marRight w:val="0"/>
          <w:marTop w:val="0"/>
          <w:marBottom w:val="0"/>
          <w:divBdr>
            <w:top w:val="none" w:sz="0" w:space="0" w:color="auto"/>
            <w:left w:val="none" w:sz="0" w:space="0" w:color="auto"/>
            <w:bottom w:val="none" w:sz="0" w:space="0" w:color="auto"/>
            <w:right w:val="none" w:sz="0" w:space="0" w:color="auto"/>
          </w:divBdr>
        </w:div>
        <w:div w:id="2115592104">
          <w:marLeft w:val="640"/>
          <w:marRight w:val="0"/>
          <w:marTop w:val="0"/>
          <w:marBottom w:val="0"/>
          <w:divBdr>
            <w:top w:val="none" w:sz="0" w:space="0" w:color="auto"/>
            <w:left w:val="none" w:sz="0" w:space="0" w:color="auto"/>
            <w:bottom w:val="none" w:sz="0" w:space="0" w:color="auto"/>
            <w:right w:val="none" w:sz="0" w:space="0" w:color="auto"/>
          </w:divBdr>
        </w:div>
        <w:div w:id="585767437">
          <w:marLeft w:val="640"/>
          <w:marRight w:val="0"/>
          <w:marTop w:val="0"/>
          <w:marBottom w:val="0"/>
          <w:divBdr>
            <w:top w:val="none" w:sz="0" w:space="0" w:color="auto"/>
            <w:left w:val="none" w:sz="0" w:space="0" w:color="auto"/>
            <w:bottom w:val="none" w:sz="0" w:space="0" w:color="auto"/>
            <w:right w:val="none" w:sz="0" w:space="0" w:color="auto"/>
          </w:divBdr>
        </w:div>
        <w:div w:id="210729555">
          <w:marLeft w:val="640"/>
          <w:marRight w:val="0"/>
          <w:marTop w:val="0"/>
          <w:marBottom w:val="0"/>
          <w:divBdr>
            <w:top w:val="none" w:sz="0" w:space="0" w:color="auto"/>
            <w:left w:val="none" w:sz="0" w:space="0" w:color="auto"/>
            <w:bottom w:val="none" w:sz="0" w:space="0" w:color="auto"/>
            <w:right w:val="none" w:sz="0" w:space="0" w:color="auto"/>
          </w:divBdr>
        </w:div>
        <w:div w:id="669261954">
          <w:marLeft w:val="640"/>
          <w:marRight w:val="0"/>
          <w:marTop w:val="0"/>
          <w:marBottom w:val="0"/>
          <w:divBdr>
            <w:top w:val="none" w:sz="0" w:space="0" w:color="auto"/>
            <w:left w:val="none" w:sz="0" w:space="0" w:color="auto"/>
            <w:bottom w:val="none" w:sz="0" w:space="0" w:color="auto"/>
            <w:right w:val="none" w:sz="0" w:space="0" w:color="auto"/>
          </w:divBdr>
        </w:div>
        <w:div w:id="845947294">
          <w:marLeft w:val="640"/>
          <w:marRight w:val="0"/>
          <w:marTop w:val="0"/>
          <w:marBottom w:val="0"/>
          <w:divBdr>
            <w:top w:val="none" w:sz="0" w:space="0" w:color="auto"/>
            <w:left w:val="none" w:sz="0" w:space="0" w:color="auto"/>
            <w:bottom w:val="none" w:sz="0" w:space="0" w:color="auto"/>
            <w:right w:val="none" w:sz="0" w:space="0" w:color="auto"/>
          </w:divBdr>
        </w:div>
        <w:div w:id="1048843545">
          <w:marLeft w:val="640"/>
          <w:marRight w:val="0"/>
          <w:marTop w:val="0"/>
          <w:marBottom w:val="0"/>
          <w:divBdr>
            <w:top w:val="none" w:sz="0" w:space="0" w:color="auto"/>
            <w:left w:val="none" w:sz="0" w:space="0" w:color="auto"/>
            <w:bottom w:val="none" w:sz="0" w:space="0" w:color="auto"/>
            <w:right w:val="none" w:sz="0" w:space="0" w:color="auto"/>
          </w:divBdr>
        </w:div>
        <w:div w:id="1765884254">
          <w:marLeft w:val="640"/>
          <w:marRight w:val="0"/>
          <w:marTop w:val="0"/>
          <w:marBottom w:val="0"/>
          <w:divBdr>
            <w:top w:val="none" w:sz="0" w:space="0" w:color="auto"/>
            <w:left w:val="none" w:sz="0" w:space="0" w:color="auto"/>
            <w:bottom w:val="none" w:sz="0" w:space="0" w:color="auto"/>
            <w:right w:val="none" w:sz="0" w:space="0" w:color="auto"/>
          </w:divBdr>
        </w:div>
        <w:div w:id="1115565284">
          <w:marLeft w:val="640"/>
          <w:marRight w:val="0"/>
          <w:marTop w:val="0"/>
          <w:marBottom w:val="0"/>
          <w:divBdr>
            <w:top w:val="none" w:sz="0" w:space="0" w:color="auto"/>
            <w:left w:val="none" w:sz="0" w:space="0" w:color="auto"/>
            <w:bottom w:val="none" w:sz="0" w:space="0" w:color="auto"/>
            <w:right w:val="none" w:sz="0" w:space="0" w:color="auto"/>
          </w:divBdr>
        </w:div>
        <w:div w:id="2010399635">
          <w:marLeft w:val="640"/>
          <w:marRight w:val="0"/>
          <w:marTop w:val="0"/>
          <w:marBottom w:val="0"/>
          <w:divBdr>
            <w:top w:val="none" w:sz="0" w:space="0" w:color="auto"/>
            <w:left w:val="none" w:sz="0" w:space="0" w:color="auto"/>
            <w:bottom w:val="none" w:sz="0" w:space="0" w:color="auto"/>
            <w:right w:val="none" w:sz="0" w:space="0" w:color="auto"/>
          </w:divBdr>
        </w:div>
        <w:div w:id="2070493332">
          <w:marLeft w:val="640"/>
          <w:marRight w:val="0"/>
          <w:marTop w:val="0"/>
          <w:marBottom w:val="0"/>
          <w:divBdr>
            <w:top w:val="none" w:sz="0" w:space="0" w:color="auto"/>
            <w:left w:val="none" w:sz="0" w:space="0" w:color="auto"/>
            <w:bottom w:val="none" w:sz="0" w:space="0" w:color="auto"/>
            <w:right w:val="none" w:sz="0" w:space="0" w:color="auto"/>
          </w:divBdr>
        </w:div>
        <w:div w:id="495146697">
          <w:marLeft w:val="640"/>
          <w:marRight w:val="0"/>
          <w:marTop w:val="0"/>
          <w:marBottom w:val="0"/>
          <w:divBdr>
            <w:top w:val="none" w:sz="0" w:space="0" w:color="auto"/>
            <w:left w:val="none" w:sz="0" w:space="0" w:color="auto"/>
            <w:bottom w:val="none" w:sz="0" w:space="0" w:color="auto"/>
            <w:right w:val="none" w:sz="0" w:space="0" w:color="auto"/>
          </w:divBdr>
        </w:div>
        <w:div w:id="231359105">
          <w:marLeft w:val="640"/>
          <w:marRight w:val="0"/>
          <w:marTop w:val="0"/>
          <w:marBottom w:val="0"/>
          <w:divBdr>
            <w:top w:val="none" w:sz="0" w:space="0" w:color="auto"/>
            <w:left w:val="none" w:sz="0" w:space="0" w:color="auto"/>
            <w:bottom w:val="none" w:sz="0" w:space="0" w:color="auto"/>
            <w:right w:val="none" w:sz="0" w:space="0" w:color="auto"/>
          </w:divBdr>
        </w:div>
        <w:div w:id="625433915">
          <w:marLeft w:val="640"/>
          <w:marRight w:val="0"/>
          <w:marTop w:val="0"/>
          <w:marBottom w:val="0"/>
          <w:divBdr>
            <w:top w:val="none" w:sz="0" w:space="0" w:color="auto"/>
            <w:left w:val="none" w:sz="0" w:space="0" w:color="auto"/>
            <w:bottom w:val="none" w:sz="0" w:space="0" w:color="auto"/>
            <w:right w:val="none" w:sz="0" w:space="0" w:color="auto"/>
          </w:divBdr>
        </w:div>
        <w:div w:id="567112857">
          <w:marLeft w:val="640"/>
          <w:marRight w:val="0"/>
          <w:marTop w:val="0"/>
          <w:marBottom w:val="0"/>
          <w:divBdr>
            <w:top w:val="none" w:sz="0" w:space="0" w:color="auto"/>
            <w:left w:val="none" w:sz="0" w:space="0" w:color="auto"/>
            <w:bottom w:val="none" w:sz="0" w:space="0" w:color="auto"/>
            <w:right w:val="none" w:sz="0" w:space="0" w:color="auto"/>
          </w:divBdr>
        </w:div>
        <w:div w:id="1952743261">
          <w:marLeft w:val="640"/>
          <w:marRight w:val="0"/>
          <w:marTop w:val="0"/>
          <w:marBottom w:val="0"/>
          <w:divBdr>
            <w:top w:val="none" w:sz="0" w:space="0" w:color="auto"/>
            <w:left w:val="none" w:sz="0" w:space="0" w:color="auto"/>
            <w:bottom w:val="none" w:sz="0" w:space="0" w:color="auto"/>
            <w:right w:val="none" w:sz="0" w:space="0" w:color="auto"/>
          </w:divBdr>
        </w:div>
        <w:div w:id="1114128435">
          <w:marLeft w:val="640"/>
          <w:marRight w:val="0"/>
          <w:marTop w:val="0"/>
          <w:marBottom w:val="0"/>
          <w:divBdr>
            <w:top w:val="none" w:sz="0" w:space="0" w:color="auto"/>
            <w:left w:val="none" w:sz="0" w:space="0" w:color="auto"/>
            <w:bottom w:val="none" w:sz="0" w:space="0" w:color="auto"/>
            <w:right w:val="none" w:sz="0" w:space="0" w:color="auto"/>
          </w:divBdr>
        </w:div>
        <w:div w:id="1101224427">
          <w:marLeft w:val="640"/>
          <w:marRight w:val="0"/>
          <w:marTop w:val="0"/>
          <w:marBottom w:val="0"/>
          <w:divBdr>
            <w:top w:val="none" w:sz="0" w:space="0" w:color="auto"/>
            <w:left w:val="none" w:sz="0" w:space="0" w:color="auto"/>
            <w:bottom w:val="none" w:sz="0" w:space="0" w:color="auto"/>
            <w:right w:val="none" w:sz="0" w:space="0" w:color="auto"/>
          </w:divBdr>
        </w:div>
        <w:div w:id="343754170">
          <w:marLeft w:val="640"/>
          <w:marRight w:val="0"/>
          <w:marTop w:val="0"/>
          <w:marBottom w:val="0"/>
          <w:divBdr>
            <w:top w:val="none" w:sz="0" w:space="0" w:color="auto"/>
            <w:left w:val="none" w:sz="0" w:space="0" w:color="auto"/>
            <w:bottom w:val="none" w:sz="0" w:space="0" w:color="auto"/>
            <w:right w:val="none" w:sz="0" w:space="0" w:color="auto"/>
          </w:divBdr>
        </w:div>
        <w:div w:id="1953584350">
          <w:marLeft w:val="640"/>
          <w:marRight w:val="0"/>
          <w:marTop w:val="0"/>
          <w:marBottom w:val="0"/>
          <w:divBdr>
            <w:top w:val="none" w:sz="0" w:space="0" w:color="auto"/>
            <w:left w:val="none" w:sz="0" w:space="0" w:color="auto"/>
            <w:bottom w:val="none" w:sz="0" w:space="0" w:color="auto"/>
            <w:right w:val="none" w:sz="0" w:space="0" w:color="auto"/>
          </w:divBdr>
        </w:div>
        <w:div w:id="1204173164">
          <w:marLeft w:val="640"/>
          <w:marRight w:val="0"/>
          <w:marTop w:val="0"/>
          <w:marBottom w:val="0"/>
          <w:divBdr>
            <w:top w:val="none" w:sz="0" w:space="0" w:color="auto"/>
            <w:left w:val="none" w:sz="0" w:space="0" w:color="auto"/>
            <w:bottom w:val="none" w:sz="0" w:space="0" w:color="auto"/>
            <w:right w:val="none" w:sz="0" w:space="0" w:color="auto"/>
          </w:divBdr>
        </w:div>
        <w:div w:id="102653027">
          <w:marLeft w:val="640"/>
          <w:marRight w:val="0"/>
          <w:marTop w:val="0"/>
          <w:marBottom w:val="0"/>
          <w:divBdr>
            <w:top w:val="none" w:sz="0" w:space="0" w:color="auto"/>
            <w:left w:val="none" w:sz="0" w:space="0" w:color="auto"/>
            <w:bottom w:val="none" w:sz="0" w:space="0" w:color="auto"/>
            <w:right w:val="none" w:sz="0" w:space="0" w:color="auto"/>
          </w:divBdr>
        </w:div>
        <w:div w:id="850069515">
          <w:marLeft w:val="640"/>
          <w:marRight w:val="0"/>
          <w:marTop w:val="0"/>
          <w:marBottom w:val="0"/>
          <w:divBdr>
            <w:top w:val="none" w:sz="0" w:space="0" w:color="auto"/>
            <w:left w:val="none" w:sz="0" w:space="0" w:color="auto"/>
            <w:bottom w:val="none" w:sz="0" w:space="0" w:color="auto"/>
            <w:right w:val="none" w:sz="0" w:space="0" w:color="auto"/>
          </w:divBdr>
        </w:div>
      </w:divsChild>
    </w:div>
    <w:div w:id="275448884">
      <w:bodyDiv w:val="1"/>
      <w:marLeft w:val="0"/>
      <w:marRight w:val="0"/>
      <w:marTop w:val="0"/>
      <w:marBottom w:val="0"/>
      <w:divBdr>
        <w:top w:val="none" w:sz="0" w:space="0" w:color="auto"/>
        <w:left w:val="none" w:sz="0" w:space="0" w:color="auto"/>
        <w:bottom w:val="none" w:sz="0" w:space="0" w:color="auto"/>
        <w:right w:val="none" w:sz="0" w:space="0" w:color="auto"/>
      </w:divBdr>
      <w:divsChild>
        <w:div w:id="1755856022">
          <w:marLeft w:val="640"/>
          <w:marRight w:val="0"/>
          <w:marTop w:val="0"/>
          <w:marBottom w:val="0"/>
          <w:divBdr>
            <w:top w:val="none" w:sz="0" w:space="0" w:color="auto"/>
            <w:left w:val="none" w:sz="0" w:space="0" w:color="auto"/>
            <w:bottom w:val="none" w:sz="0" w:space="0" w:color="auto"/>
            <w:right w:val="none" w:sz="0" w:space="0" w:color="auto"/>
          </w:divBdr>
        </w:div>
        <w:div w:id="1366322049">
          <w:marLeft w:val="640"/>
          <w:marRight w:val="0"/>
          <w:marTop w:val="0"/>
          <w:marBottom w:val="0"/>
          <w:divBdr>
            <w:top w:val="none" w:sz="0" w:space="0" w:color="auto"/>
            <w:left w:val="none" w:sz="0" w:space="0" w:color="auto"/>
            <w:bottom w:val="none" w:sz="0" w:space="0" w:color="auto"/>
            <w:right w:val="none" w:sz="0" w:space="0" w:color="auto"/>
          </w:divBdr>
        </w:div>
        <w:div w:id="1605310810">
          <w:marLeft w:val="640"/>
          <w:marRight w:val="0"/>
          <w:marTop w:val="0"/>
          <w:marBottom w:val="0"/>
          <w:divBdr>
            <w:top w:val="none" w:sz="0" w:space="0" w:color="auto"/>
            <w:left w:val="none" w:sz="0" w:space="0" w:color="auto"/>
            <w:bottom w:val="none" w:sz="0" w:space="0" w:color="auto"/>
            <w:right w:val="none" w:sz="0" w:space="0" w:color="auto"/>
          </w:divBdr>
        </w:div>
        <w:div w:id="402028515">
          <w:marLeft w:val="640"/>
          <w:marRight w:val="0"/>
          <w:marTop w:val="0"/>
          <w:marBottom w:val="0"/>
          <w:divBdr>
            <w:top w:val="none" w:sz="0" w:space="0" w:color="auto"/>
            <w:left w:val="none" w:sz="0" w:space="0" w:color="auto"/>
            <w:bottom w:val="none" w:sz="0" w:space="0" w:color="auto"/>
            <w:right w:val="none" w:sz="0" w:space="0" w:color="auto"/>
          </w:divBdr>
        </w:div>
        <w:div w:id="1916355996">
          <w:marLeft w:val="640"/>
          <w:marRight w:val="0"/>
          <w:marTop w:val="0"/>
          <w:marBottom w:val="0"/>
          <w:divBdr>
            <w:top w:val="none" w:sz="0" w:space="0" w:color="auto"/>
            <w:left w:val="none" w:sz="0" w:space="0" w:color="auto"/>
            <w:bottom w:val="none" w:sz="0" w:space="0" w:color="auto"/>
            <w:right w:val="none" w:sz="0" w:space="0" w:color="auto"/>
          </w:divBdr>
        </w:div>
        <w:div w:id="534851550">
          <w:marLeft w:val="640"/>
          <w:marRight w:val="0"/>
          <w:marTop w:val="0"/>
          <w:marBottom w:val="0"/>
          <w:divBdr>
            <w:top w:val="none" w:sz="0" w:space="0" w:color="auto"/>
            <w:left w:val="none" w:sz="0" w:space="0" w:color="auto"/>
            <w:bottom w:val="none" w:sz="0" w:space="0" w:color="auto"/>
            <w:right w:val="none" w:sz="0" w:space="0" w:color="auto"/>
          </w:divBdr>
        </w:div>
        <w:div w:id="2026320929">
          <w:marLeft w:val="640"/>
          <w:marRight w:val="0"/>
          <w:marTop w:val="0"/>
          <w:marBottom w:val="0"/>
          <w:divBdr>
            <w:top w:val="none" w:sz="0" w:space="0" w:color="auto"/>
            <w:left w:val="none" w:sz="0" w:space="0" w:color="auto"/>
            <w:bottom w:val="none" w:sz="0" w:space="0" w:color="auto"/>
            <w:right w:val="none" w:sz="0" w:space="0" w:color="auto"/>
          </w:divBdr>
        </w:div>
        <w:div w:id="1644967870">
          <w:marLeft w:val="640"/>
          <w:marRight w:val="0"/>
          <w:marTop w:val="0"/>
          <w:marBottom w:val="0"/>
          <w:divBdr>
            <w:top w:val="none" w:sz="0" w:space="0" w:color="auto"/>
            <w:left w:val="none" w:sz="0" w:space="0" w:color="auto"/>
            <w:bottom w:val="none" w:sz="0" w:space="0" w:color="auto"/>
            <w:right w:val="none" w:sz="0" w:space="0" w:color="auto"/>
          </w:divBdr>
        </w:div>
        <w:div w:id="277611700">
          <w:marLeft w:val="640"/>
          <w:marRight w:val="0"/>
          <w:marTop w:val="0"/>
          <w:marBottom w:val="0"/>
          <w:divBdr>
            <w:top w:val="none" w:sz="0" w:space="0" w:color="auto"/>
            <w:left w:val="none" w:sz="0" w:space="0" w:color="auto"/>
            <w:bottom w:val="none" w:sz="0" w:space="0" w:color="auto"/>
            <w:right w:val="none" w:sz="0" w:space="0" w:color="auto"/>
          </w:divBdr>
        </w:div>
        <w:div w:id="2145660902">
          <w:marLeft w:val="640"/>
          <w:marRight w:val="0"/>
          <w:marTop w:val="0"/>
          <w:marBottom w:val="0"/>
          <w:divBdr>
            <w:top w:val="none" w:sz="0" w:space="0" w:color="auto"/>
            <w:left w:val="none" w:sz="0" w:space="0" w:color="auto"/>
            <w:bottom w:val="none" w:sz="0" w:space="0" w:color="auto"/>
            <w:right w:val="none" w:sz="0" w:space="0" w:color="auto"/>
          </w:divBdr>
        </w:div>
        <w:div w:id="387264917">
          <w:marLeft w:val="640"/>
          <w:marRight w:val="0"/>
          <w:marTop w:val="0"/>
          <w:marBottom w:val="0"/>
          <w:divBdr>
            <w:top w:val="none" w:sz="0" w:space="0" w:color="auto"/>
            <w:left w:val="none" w:sz="0" w:space="0" w:color="auto"/>
            <w:bottom w:val="none" w:sz="0" w:space="0" w:color="auto"/>
            <w:right w:val="none" w:sz="0" w:space="0" w:color="auto"/>
          </w:divBdr>
        </w:div>
        <w:div w:id="1252860095">
          <w:marLeft w:val="640"/>
          <w:marRight w:val="0"/>
          <w:marTop w:val="0"/>
          <w:marBottom w:val="0"/>
          <w:divBdr>
            <w:top w:val="none" w:sz="0" w:space="0" w:color="auto"/>
            <w:left w:val="none" w:sz="0" w:space="0" w:color="auto"/>
            <w:bottom w:val="none" w:sz="0" w:space="0" w:color="auto"/>
            <w:right w:val="none" w:sz="0" w:space="0" w:color="auto"/>
          </w:divBdr>
        </w:div>
        <w:div w:id="1663046465">
          <w:marLeft w:val="640"/>
          <w:marRight w:val="0"/>
          <w:marTop w:val="0"/>
          <w:marBottom w:val="0"/>
          <w:divBdr>
            <w:top w:val="none" w:sz="0" w:space="0" w:color="auto"/>
            <w:left w:val="none" w:sz="0" w:space="0" w:color="auto"/>
            <w:bottom w:val="none" w:sz="0" w:space="0" w:color="auto"/>
            <w:right w:val="none" w:sz="0" w:space="0" w:color="auto"/>
          </w:divBdr>
        </w:div>
        <w:div w:id="803430499">
          <w:marLeft w:val="640"/>
          <w:marRight w:val="0"/>
          <w:marTop w:val="0"/>
          <w:marBottom w:val="0"/>
          <w:divBdr>
            <w:top w:val="none" w:sz="0" w:space="0" w:color="auto"/>
            <w:left w:val="none" w:sz="0" w:space="0" w:color="auto"/>
            <w:bottom w:val="none" w:sz="0" w:space="0" w:color="auto"/>
            <w:right w:val="none" w:sz="0" w:space="0" w:color="auto"/>
          </w:divBdr>
        </w:div>
        <w:div w:id="1741519842">
          <w:marLeft w:val="640"/>
          <w:marRight w:val="0"/>
          <w:marTop w:val="0"/>
          <w:marBottom w:val="0"/>
          <w:divBdr>
            <w:top w:val="none" w:sz="0" w:space="0" w:color="auto"/>
            <w:left w:val="none" w:sz="0" w:space="0" w:color="auto"/>
            <w:bottom w:val="none" w:sz="0" w:space="0" w:color="auto"/>
            <w:right w:val="none" w:sz="0" w:space="0" w:color="auto"/>
          </w:divBdr>
        </w:div>
        <w:div w:id="1073621596">
          <w:marLeft w:val="640"/>
          <w:marRight w:val="0"/>
          <w:marTop w:val="0"/>
          <w:marBottom w:val="0"/>
          <w:divBdr>
            <w:top w:val="none" w:sz="0" w:space="0" w:color="auto"/>
            <w:left w:val="none" w:sz="0" w:space="0" w:color="auto"/>
            <w:bottom w:val="none" w:sz="0" w:space="0" w:color="auto"/>
            <w:right w:val="none" w:sz="0" w:space="0" w:color="auto"/>
          </w:divBdr>
        </w:div>
        <w:div w:id="550464597">
          <w:marLeft w:val="640"/>
          <w:marRight w:val="0"/>
          <w:marTop w:val="0"/>
          <w:marBottom w:val="0"/>
          <w:divBdr>
            <w:top w:val="none" w:sz="0" w:space="0" w:color="auto"/>
            <w:left w:val="none" w:sz="0" w:space="0" w:color="auto"/>
            <w:bottom w:val="none" w:sz="0" w:space="0" w:color="auto"/>
            <w:right w:val="none" w:sz="0" w:space="0" w:color="auto"/>
          </w:divBdr>
        </w:div>
        <w:div w:id="783384497">
          <w:marLeft w:val="640"/>
          <w:marRight w:val="0"/>
          <w:marTop w:val="0"/>
          <w:marBottom w:val="0"/>
          <w:divBdr>
            <w:top w:val="none" w:sz="0" w:space="0" w:color="auto"/>
            <w:left w:val="none" w:sz="0" w:space="0" w:color="auto"/>
            <w:bottom w:val="none" w:sz="0" w:space="0" w:color="auto"/>
            <w:right w:val="none" w:sz="0" w:space="0" w:color="auto"/>
          </w:divBdr>
        </w:div>
        <w:div w:id="1230115217">
          <w:marLeft w:val="640"/>
          <w:marRight w:val="0"/>
          <w:marTop w:val="0"/>
          <w:marBottom w:val="0"/>
          <w:divBdr>
            <w:top w:val="none" w:sz="0" w:space="0" w:color="auto"/>
            <w:left w:val="none" w:sz="0" w:space="0" w:color="auto"/>
            <w:bottom w:val="none" w:sz="0" w:space="0" w:color="auto"/>
            <w:right w:val="none" w:sz="0" w:space="0" w:color="auto"/>
          </w:divBdr>
        </w:div>
        <w:div w:id="36129437">
          <w:marLeft w:val="640"/>
          <w:marRight w:val="0"/>
          <w:marTop w:val="0"/>
          <w:marBottom w:val="0"/>
          <w:divBdr>
            <w:top w:val="none" w:sz="0" w:space="0" w:color="auto"/>
            <w:left w:val="none" w:sz="0" w:space="0" w:color="auto"/>
            <w:bottom w:val="none" w:sz="0" w:space="0" w:color="auto"/>
            <w:right w:val="none" w:sz="0" w:space="0" w:color="auto"/>
          </w:divBdr>
        </w:div>
        <w:div w:id="156502584">
          <w:marLeft w:val="640"/>
          <w:marRight w:val="0"/>
          <w:marTop w:val="0"/>
          <w:marBottom w:val="0"/>
          <w:divBdr>
            <w:top w:val="none" w:sz="0" w:space="0" w:color="auto"/>
            <w:left w:val="none" w:sz="0" w:space="0" w:color="auto"/>
            <w:bottom w:val="none" w:sz="0" w:space="0" w:color="auto"/>
            <w:right w:val="none" w:sz="0" w:space="0" w:color="auto"/>
          </w:divBdr>
        </w:div>
        <w:div w:id="179203604">
          <w:marLeft w:val="640"/>
          <w:marRight w:val="0"/>
          <w:marTop w:val="0"/>
          <w:marBottom w:val="0"/>
          <w:divBdr>
            <w:top w:val="none" w:sz="0" w:space="0" w:color="auto"/>
            <w:left w:val="none" w:sz="0" w:space="0" w:color="auto"/>
            <w:bottom w:val="none" w:sz="0" w:space="0" w:color="auto"/>
            <w:right w:val="none" w:sz="0" w:space="0" w:color="auto"/>
          </w:divBdr>
        </w:div>
        <w:div w:id="713971182">
          <w:marLeft w:val="640"/>
          <w:marRight w:val="0"/>
          <w:marTop w:val="0"/>
          <w:marBottom w:val="0"/>
          <w:divBdr>
            <w:top w:val="none" w:sz="0" w:space="0" w:color="auto"/>
            <w:left w:val="none" w:sz="0" w:space="0" w:color="auto"/>
            <w:bottom w:val="none" w:sz="0" w:space="0" w:color="auto"/>
            <w:right w:val="none" w:sz="0" w:space="0" w:color="auto"/>
          </w:divBdr>
        </w:div>
        <w:div w:id="893808902">
          <w:marLeft w:val="640"/>
          <w:marRight w:val="0"/>
          <w:marTop w:val="0"/>
          <w:marBottom w:val="0"/>
          <w:divBdr>
            <w:top w:val="none" w:sz="0" w:space="0" w:color="auto"/>
            <w:left w:val="none" w:sz="0" w:space="0" w:color="auto"/>
            <w:bottom w:val="none" w:sz="0" w:space="0" w:color="auto"/>
            <w:right w:val="none" w:sz="0" w:space="0" w:color="auto"/>
          </w:divBdr>
        </w:div>
        <w:div w:id="652101583">
          <w:marLeft w:val="640"/>
          <w:marRight w:val="0"/>
          <w:marTop w:val="0"/>
          <w:marBottom w:val="0"/>
          <w:divBdr>
            <w:top w:val="none" w:sz="0" w:space="0" w:color="auto"/>
            <w:left w:val="none" w:sz="0" w:space="0" w:color="auto"/>
            <w:bottom w:val="none" w:sz="0" w:space="0" w:color="auto"/>
            <w:right w:val="none" w:sz="0" w:space="0" w:color="auto"/>
          </w:divBdr>
        </w:div>
        <w:div w:id="1774014762">
          <w:marLeft w:val="640"/>
          <w:marRight w:val="0"/>
          <w:marTop w:val="0"/>
          <w:marBottom w:val="0"/>
          <w:divBdr>
            <w:top w:val="none" w:sz="0" w:space="0" w:color="auto"/>
            <w:left w:val="none" w:sz="0" w:space="0" w:color="auto"/>
            <w:bottom w:val="none" w:sz="0" w:space="0" w:color="auto"/>
            <w:right w:val="none" w:sz="0" w:space="0" w:color="auto"/>
          </w:divBdr>
        </w:div>
        <w:div w:id="1325739569">
          <w:marLeft w:val="640"/>
          <w:marRight w:val="0"/>
          <w:marTop w:val="0"/>
          <w:marBottom w:val="0"/>
          <w:divBdr>
            <w:top w:val="none" w:sz="0" w:space="0" w:color="auto"/>
            <w:left w:val="none" w:sz="0" w:space="0" w:color="auto"/>
            <w:bottom w:val="none" w:sz="0" w:space="0" w:color="auto"/>
            <w:right w:val="none" w:sz="0" w:space="0" w:color="auto"/>
          </w:divBdr>
        </w:div>
        <w:div w:id="798914097">
          <w:marLeft w:val="640"/>
          <w:marRight w:val="0"/>
          <w:marTop w:val="0"/>
          <w:marBottom w:val="0"/>
          <w:divBdr>
            <w:top w:val="none" w:sz="0" w:space="0" w:color="auto"/>
            <w:left w:val="none" w:sz="0" w:space="0" w:color="auto"/>
            <w:bottom w:val="none" w:sz="0" w:space="0" w:color="auto"/>
            <w:right w:val="none" w:sz="0" w:space="0" w:color="auto"/>
          </w:divBdr>
        </w:div>
        <w:div w:id="1749496515">
          <w:marLeft w:val="640"/>
          <w:marRight w:val="0"/>
          <w:marTop w:val="0"/>
          <w:marBottom w:val="0"/>
          <w:divBdr>
            <w:top w:val="none" w:sz="0" w:space="0" w:color="auto"/>
            <w:left w:val="none" w:sz="0" w:space="0" w:color="auto"/>
            <w:bottom w:val="none" w:sz="0" w:space="0" w:color="auto"/>
            <w:right w:val="none" w:sz="0" w:space="0" w:color="auto"/>
          </w:divBdr>
        </w:div>
        <w:div w:id="104928488">
          <w:marLeft w:val="640"/>
          <w:marRight w:val="0"/>
          <w:marTop w:val="0"/>
          <w:marBottom w:val="0"/>
          <w:divBdr>
            <w:top w:val="none" w:sz="0" w:space="0" w:color="auto"/>
            <w:left w:val="none" w:sz="0" w:space="0" w:color="auto"/>
            <w:bottom w:val="none" w:sz="0" w:space="0" w:color="auto"/>
            <w:right w:val="none" w:sz="0" w:space="0" w:color="auto"/>
          </w:divBdr>
        </w:div>
        <w:div w:id="426191912">
          <w:marLeft w:val="640"/>
          <w:marRight w:val="0"/>
          <w:marTop w:val="0"/>
          <w:marBottom w:val="0"/>
          <w:divBdr>
            <w:top w:val="none" w:sz="0" w:space="0" w:color="auto"/>
            <w:left w:val="none" w:sz="0" w:space="0" w:color="auto"/>
            <w:bottom w:val="none" w:sz="0" w:space="0" w:color="auto"/>
            <w:right w:val="none" w:sz="0" w:space="0" w:color="auto"/>
          </w:divBdr>
        </w:div>
        <w:div w:id="2121531740">
          <w:marLeft w:val="640"/>
          <w:marRight w:val="0"/>
          <w:marTop w:val="0"/>
          <w:marBottom w:val="0"/>
          <w:divBdr>
            <w:top w:val="none" w:sz="0" w:space="0" w:color="auto"/>
            <w:left w:val="none" w:sz="0" w:space="0" w:color="auto"/>
            <w:bottom w:val="none" w:sz="0" w:space="0" w:color="auto"/>
            <w:right w:val="none" w:sz="0" w:space="0" w:color="auto"/>
          </w:divBdr>
        </w:div>
        <w:div w:id="492990782">
          <w:marLeft w:val="640"/>
          <w:marRight w:val="0"/>
          <w:marTop w:val="0"/>
          <w:marBottom w:val="0"/>
          <w:divBdr>
            <w:top w:val="none" w:sz="0" w:space="0" w:color="auto"/>
            <w:left w:val="none" w:sz="0" w:space="0" w:color="auto"/>
            <w:bottom w:val="none" w:sz="0" w:space="0" w:color="auto"/>
            <w:right w:val="none" w:sz="0" w:space="0" w:color="auto"/>
          </w:divBdr>
        </w:div>
        <w:div w:id="1923679026">
          <w:marLeft w:val="640"/>
          <w:marRight w:val="0"/>
          <w:marTop w:val="0"/>
          <w:marBottom w:val="0"/>
          <w:divBdr>
            <w:top w:val="none" w:sz="0" w:space="0" w:color="auto"/>
            <w:left w:val="none" w:sz="0" w:space="0" w:color="auto"/>
            <w:bottom w:val="none" w:sz="0" w:space="0" w:color="auto"/>
            <w:right w:val="none" w:sz="0" w:space="0" w:color="auto"/>
          </w:divBdr>
        </w:div>
        <w:div w:id="185027764">
          <w:marLeft w:val="640"/>
          <w:marRight w:val="0"/>
          <w:marTop w:val="0"/>
          <w:marBottom w:val="0"/>
          <w:divBdr>
            <w:top w:val="none" w:sz="0" w:space="0" w:color="auto"/>
            <w:left w:val="none" w:sz="0" w:space="0" w:color="auto"/>
            <w:bottom w:val="none" w:sz="0" w:space="0" w:color="auto"/>
            <w:right w:val="none" w:sz="0" w:space="0" w:color="auto"/>
          </w:divBdr>
        </w:div>
        <w:div w:id="731394217">
          <w:marLeft w:val="640"/>
          <w:marRight w:val="0"/>
          <w:marTop w:val="0"/>
          <w:marBottom w:val="0"/>
          <w:divBdr>
            <w:top w:val="none" w:sz="0" w:space="0" w:color="auto"/>
            <w:left w:val="none" w:sz="0" w:space="0" w:color="auto"/>
            <w:bottom w:val="none" w:sz="0" w:space="0" w:color="auto"/>
            <w:right w:val="none" w:sz="0" w:space="0" w:color="auto"/>
          </w:divBdr>
        </w:div>
        <w:div w:id="1556431570">
          <w:marLeft w:val="640"/>
          <w:marRight w:val="0"/>
          <w:marTop w:val="0"/>
          <w:marBottom w:val="0"/>
          <w:divBdr>
            <w:top w:val="none" w:sz="0" w:space="0" w:color="auto"/>
            <w:left w:val="none" w:sz="0" w:space="0" w:color="auto"/>
            <w:bottom w:val="none" w:sz="0" w:space="0" w:color="auto"/>
            <w:right w:val="none" w:sz="0" w:space="0" w:color="auto"/>
          </w:divBdr>
        </w:div>
        <w:div w:id="63722184">
          <w:marLeft w:val="640"/>
          <w:marRight w:val="0"/>
          <w:marTop w:val="0"/>
          <w:marBottom w:val="0"/>
          <w:divBdr>
            <w:top w:val="none" w:sz="0" w:space="0" w:color="auto"/>
            <w:left w:val="none" w:sz="0" w:space="0" w:color="auto"/>
            <w:bottom w:val="none" w:sz="0" w:space="0" w:color="auto"/>
            <w:right w:val="none" w:sz="0" w:space="0" w:color="auto"/>
          </w:divBdr>
        </w:div>
        <w:div w:id="1853031629">
          <w:marLeft w:val="640"/>
          <w:marRight w:val="0"/>
          <w:marTop w:val="0"/>
          <w:marBottom w:val="0"/>
          <w:divBdr>
            <w:top w:val="none" w:sz="0" w:space="0" w:color="auto"/>
            <w:left w:val="none" w:sz="0" w:space="0" w:color="auto"/>
            <w:bottom w:val="none" w:sz="0" w:space="0" w:color="auto"/>
            <w:right w:val="none" w:sz="0" w:space="0" w:color="auto"/>
          </w:divBdr>
        </w:div>
        <w:div w:id="623123510">
          <w:marLeft w:val="640"/>
          <w:marRight w:val="0"/>
          <w:marTop w:val="0"/>
          <w:marBottom w:val="0"/>
          <w:divBdr>
            <w:top w:val="none" w:sz="0" w:space="0" w:color="auto"/>
            <w:left w:val="none" w:sz="0" w:space="0" w:color="auto"/>
            <w:bottom w:val="none" w:sz="0" w:space="0" w:color="auto"/>
            <w:right w:val="none" w:sz="0" w:space="0" w:color="auto"/>
          </w:divBdr>
        </w:div>
        <w:div w:id="1675301796">
          <w:marLeft w:val="640"/>
          <w:marRight w:val="0"/>
          <w:marTop w:val="0"/>
          <w:marBottom w:val="0"/>
          <w:divBdr>
            <w:top w:val="none" w:sz="0" w:space="0" w:color="auto"/>
            <w:left w:val="none" w:sz="0" w:space="0" w:color="auto"/>
            <w:bottom w:val="none" w:sz="0" w:space="0" w:color="auto"/>
            <w:right w:val="none" w:sz="0" w:space="0" w:color="auto"/>
          </w:divBdr>
        </w:div>
        <w:div w:id="2079207471">
          <w:marLeft w:val="640"/>
          <w:marRight w:val="0"/>
          <w:marTop w:val="0"/>
          <w:marBottom w:val="0"/>
          <w:divBdr>
            <w:top w:val="none" w:sz="0" w:space="0" w:color="auto"/>
            <w:left w:val="none" w:sz="0" w:space="0" w:color="auto"/>
            <w:bottom w:val="none" w:sz="0" w:space="0" w:color="auto"/>
            <w:right w:val="none" w:sz="0" w:space="0" w:color="auto"/>
          </w:divBdr>
        </w:div>
        <w:div w:id="372076934">
          <w:marLeft w:val="640"/>
          <w:marRight w:val="0"/>
          <w:marTop w:val="0"/>
          <w:marBottom w:val="0"/>
          <w:divBdr>
            <w:top w:val="none" w:sz="0" w:space="0" w:color="auto"/>
            <w:left w:val="none" w:sz="0" w:space="0" w:color="auto"/>
            <w:bottom w:val="none" w:sz="0" w:space="0" w:color="auto"/>
            <w:right w:val="none" w:sz="0" w:space="0" w:color="auto"/>
          </w:divBdr>
        </w:div>
        <w:div w:id="1340279030">
          <w:marLeft w:val="640"/>
          <w:marRight w:val="0"/>
          <w:marTop w:val="0"/>
          <w:marBottom w:val="0"/>
          <w:divBdr>
            <w:top w:val="none" w:sz="0" w:space="0" w:color="auto"/>
            <w:left w:val="none" w:sz="0" w:space="0" w:color="auto"/>
            <w:bottom w:val="none" w:sz="0" w:space="0" w:color="auto"/>
            <w:right w:val="none" w:sz="0" w:space="0" w:color="auto"/>
          </w:divBdr>
        </w:div>
        <w:div w:id="1059401073">
          <w:marLeft w:val="640"/>
          <w:marRight w:val="0"/>
          <w:marTop w:val="0"/>
          <w:marBottom w:val="0"/>
          <w:divBdr>
            <w:top w:val="none" w:sz="0" w:space="0" w:color="auto"/>
            <w:left w:val="none" w:sz="0" w:space="0" w:color="auto"/>
            <w:bottom w:val="none" w:sz="0" w:space="0" w:color="auto"/>
            <w:right w:val="none" w:sz="0" w:space="0" w:color="auto"/>
          </w:divBdr>
        </w:div>
        <w:div w:id="1275595073">
          <w:marLeft w:val="640"/>
          <w:marRight w:val="0"/>
          <w:marTop w:val="0"/>
          <w:marBottom w:val="0"/>
          <w:divBdr>
            <w:top w:val="none" w:sz="0" w:space="0" w:color="auto"/>
            <w:left w:val="none" w:sz="0" w:space="0" w:color="auto"/>
            <w:bottom w:val="none" w:sz="0" w:space="0" w:color="auto"/>
            <w:right w:val="none" w:sz="0" w:space="0" w:color="auto"/>
          </w:divBdr>
        </w:div>
        <w:div w:id="535048863">
          <w:marLeft w:val="640"/>
          <w:marRight w:val="0"/>
          <w:marTop w:val="0"/>
          <w:marBottom w:val="0"/>
          <w:divBdr>
            <w:top w:val="none" w:sz="0" w:space="0" w:color="auto"/>
            <w:left w:val="none" w:sz="0" w:space="0" w:color="auto"/>
            <w:bottom w:val="none" w:sz="0" w:space="0" w:color="auto"/>
            <w:right w:val="none" w:sz="0" w:space="0" w:color="auto"/>
          </w:divBdr>
        </w:div>
        <w:div w:id="282737672">
          <w:marLeft w:val="640"/>
          <w:marRight w:val="0"/>
          <w:marTop w:val="0"/>
          <w:marBottom w:val="0"/>
          <w:divBdr>
            <w:top w:val="none" w:sz="0" w:space="0" w:color="auto"/>
            <w:left w:val="none" w:sz="0" w:space="0" w:color="auto"/>
            <w:bottom w:val="none" w:sz="0" w:space="0" w:color="auto"/>
            <w:right w:val="none" w:sz="0" w:space="0" w:color="auto"/>
          </w:divBdr>
        </w:div>
        <w:div w:id="510337357">
          <w:marLeft w:val="640"/>
          <w:marRight w:val="0"/>
          <w:marTop w:val="0"/>
          <w:marBottom w:val="0"/>
          <w:divBdr>
            <w:top w:val="none" w:sz="0" w:space="0" w:color="auto"/>
            <w:left w:val="none" w:sz="0" w:space="0" w:color="auto"/>
            <w:bottom w:val="none" w:sz="0" w:space="0" w:color="auto"/>
            <w:right w:val="none" w:sz="0" w:space="0" w:color="auto"/>
          </w:divBdr>
        </w:div>
        <w:div w:id="473907992">
          <w:marLeft w:val="640"/>
          <w:marRight w:val="0"/>
          <w:marTop w:val="0"/>
          <w:marBottom w:val="0"/>
          <w:divBdr>
            <w:top w:val="none" w:sz="0" w:space="0" w:color="auto"/>
            <w:left w:val="none" w:sz="0" w:space="0" w:color="auto"/>
            <w:bottom w:val="none" w:sz="0" w:space="0" w:color="auto"/>
            <w:right w:val="none" w:sz="0" w:space="0" w:color="auto"/>
          </w:divBdr>
        </w:div>
        <w:div w:id="169758002">
          <w:marLeft w:val="640"/>
          <w:marRight w:val="0"/>
          <w:marTop w:val="0"/>
          <w:marBottom w:val="0"/>
          <w:divBdr>
            <w:top w:val="none" w:sz="0" w:space="0" w:color="auto"/>
            <w:left w:val="none" w:sz="0" w:space="0" w:color="auto"/>
            <w:bottom w:val="none" w:sz="0" w:space="0" w:color="auto"/>
            <w:right w:val="none" w:sz="0" w:space="0" w:color="auto"/>
          </w:divBdr>
        </w:div>
      </w:divsChild>
    </w:div>
    <w:div w:id="280957930">
      <w:bodyDiv w:val="1"/>
      <w:marLeft w:val="0"/>
      <w:marRight w:val="0"/>
      <w:marTop w:val="0"/>
      <w:marBottom w:val="0"/>
      <w:divBdr>
        <w:top w:val="none" w:sz="0" w:space="0" w:color="auto"/>
        <w:left w:val="none" w:sz="0" w:space="0" w:color="auto"/>
        <w:bottom w:val="none" w:sz="0" w:space="0" w:color="auto"/>
        <w:right w:val="none" w:sz="0" w:space="0" w:color="auto"/>
      </w:divBdr>
    </w:div>
    <w:div w:id="289675989">
      <w:bodyDiv w:val="1"/>
      <w:marLeft w:val="0"/>
      <w:marRight w:val="0"/>
      <w:marTop w:val="0"/>
      <w:marBottom w:val="0"/>
      <w:divBdr>
        <w:top w:val="none" w:sz="0" w:space="0" w:color="auto"/>
        <w:left w:val="none" w:sz="0" w:space="0" w:color="auto"/>
        <w:bottom w:val="none" w:sz="0" w:space="0" w:color="auto"/>
        <w:right w:val="none" w:sz="0" w:space="0" w:color="auto"/>
      </w:divBdr>
      <w:divsChild>
        <w:div w:id="142622002">
          <w:marLeft w:val="640"/>
          <w:marRight w:val="0"/>
          <w:marTop w:val="0"/>
          <w:marBottom w:val="0"/>
          <w:divBdr>
            <w:top w:val="none" w:sz="0" w:space="0" w:color="auto"/>
            <w:left w:val="none" w:sz="0" w:space="0" w:color="auto"/>
            <w:bottom w:val="none" w:sz="0" w:space="0" w:color="auto"/>
            <w:right w:val="none" w:sz="0" w:space="0" w:color="auto"/>
          </w:divBdr>
        </w:div>
        <w:div w:id="1402606809">
          <w:marLeft w:val="640"/>
          <w:marRight w:val="0"/>
          <w:marTop w:val="0"/>
          <w:marBottom w:val="0"/>
          <w:divBdr>
            <w:top w:val="none" w:sz="0" w:space="0" w:color="auto"/>
            <w:left w:val="none" w:sz="0" w:space="0" w:color="auto"/>
            <w:bottom w:val="none" w:sz="0" w:space="0" w:color="auto"/>
            <w:right w:val="none" w:sz="0" w:space="0" w:color="auto"/>
          </w:divBdr>
        </w:div>
        <w:div w:id="1678920548">
          <w:marLeft w:val="640"/>
          <w:marRight w:val="0"/>
          <w:marTop w:val="0"/>
          <w:marBottom w:val="0"/>
          <w:divBdr>
            <w:top w:val="none" w:sz="0" w:space="0" w:color="auto"/>
            <w:left w:val="none" w:sz="0" w:space="0" w:color="auto"/>
            <w:bottom w:val="none" w:sz="0" w:space="0" w:color="auto"/>
            <w:right w:val="none" w:sz="0" w:space="0" w:color="auto"/>
          </w:divBdr>
        </w:div>
        <w:div w:id="1616130008">
          <w:marLeft w:val="640"/>
          <w:marRight w:val="0"/>
          <w:marTop w:val="0"/>
          <w:marBottom w:val="0"/>
          <w:divBdr>
            <w:top w:val="none" w:sz="0" w:space="0" w:color="auto"/>
            <w:left w:val="none" w:sz="0" w:space="0" w:color="auto"/>
            <w:bottom w:val="none" w:sz="0" w:space="0" w:color="auto"/>
            <w:right w:val="none" w:sz="0" w:space="0" w:color="auto"/>
          </w:divBdr>
        </w:div>
        <w:div w:id="380977420">
          <w:marLeft w:val="640"/>
          <w:marRight w:val="0"/>
          <w:marTop w:val="0"/>
          <w:marBottom w:val="0"/>
          <w:divBdr>
            <w:top w:val="none" w:sz="0" w:space="0" w:color="auto"/>
            <w:left w:val="none" w:sz="0" w:space="0" w:color="auto"/>
            <w:bottom w:val="none" w:sz="0" w:space="0" w:color="auto"/>
            <w:right w:val="none" w:sz="0" w:space="0" w:color="auto"/>
          </w:divBdr>
        </w:div>
        <w:div w:id="2042047551">
          <w:marLeft w:val="640"/>
          <w:marRight w:val="0"/>
          <w:marTop w:val="0"/>
          <w:marBottom w:val="0"/>
          <w:divBdr>
            <w:top w:val="none" w:sz="0" w:space="0" w:color="auto"/>
            <w:left w:val="none" w:sz="0" w:space="0" w:color="auto"/>
            <w:bottom w:val="none" w:sz="0" w:space="0" w:color="auto"/>
            <w:right w:val="none" w:sz="0" w:space="0" w:color="auto"/>
          </w:divBdr>
        </w:div>
        <w:div w:id="47148998">
          <w:marLeft w:val="640"/>
          <w:marRight w:val="0"/>
          <w:marTop w:val="0"/>
          <w:marBottom w:val="0"/>
          <w:divBdr>
            <w:top w:val="none" w:sz="0" w:space="0" w:color="auto"/>
            <w:left w:val="none" w:sz="0" w:space="0" w:color="auto"/>
            <w:bottom w:val="none" w:sz="0" w:space="0" w:color="auto"/>
            <w:right w:val="none" w:sz="0" w:space="0" w:color="auto"/>
          </w:divBdr>
        </w:div>
        <w:div w:id="517162863">
          <w:marLeft w:val="640"/>
          <w:marRight w:val="0"/>
          <w:marTop w:val="0"/>
          <w:marBottom w:val="0"/>
          <w:divBdr>
            <w:top w:val="none" w:sz="0" w:space="0" w:color="auto"/>
            <w:left w:val="none" w:sz="0" w:space="0" w:color="auto"/>
            <w:bottom w:val="none" w:sz="0" w:space="0" w:color="auto"/>
            <w:right w:val="none" w:sz="0" w:space="0" w:color="auto"/>
          </w:divBdr>
        </w:div>
        <w:div w:id="2082674742">
          <w:marLeft w:val="640"/>
          <w:marRight w:val="0"/>
          <w:marTop w:val="0"/>
          <w:marBottom w:val="0"/>
          <w:divBdr>
            <w:top w:val="none" w:sz="0" w:space="0" w:color="auto"/>
            <w:left w:val="none" w:sz="0" w:space="0" w:color="auto"/>
            <w:bottom w:val="none" w:sz="0" w:space="0" w:color="auto"/>
            <w:right w:val="none" w:sz="0" w:space="0" w:color="auto"/>
          </w:divBdr>
        </w:div>
        <w:div w:id="1636106424">
          <w:marLeft w:val="640"/>
          <w:marRight w:val="0"/>
          <w:marTop w:val="0"/>
          <w:marBottom w:val="0"/>
          <w:divBdr>
            <w:top w:val="none" w:sz="0" w:space="0" w:color="auto"/>
            <w:left w:val="none" w:sz="0" w:space="0" w:color="auto"/>
            <w:bottom w:val="none" w:sz="0" w:space="0" w:color="auto"/>
            <w:right w:val="none" w:sz="0" w:space="0" w:color="auto"/>
          </w:divBdr>
        </w:div>
        <w:div w:id="621040710">
          <w:marLeft w:val="640"/>
          <w:marRight w:val="0"/>
          <w:marTop w:val="0"/>
          <w:marBottom w:val="0"/>
          <w:divBdr>
            <w:top w:val="none" w:sz="0" w:space="0" w:color="auto"/>
            <w:left w:val="none" w:sz="0" w:space="0" w:color="auto"/>
            <w:bottom w:val="none" w:sz="0" w:space="0" w:color="auto"/>
            <w:right w:val="none" w:sz="0" w:space="0" w:color="auto"/>
          </w:divBdr>
        </w:div>
        <w:div w:id="443110423">
          <w:marLeft w:val="640"/>
          <w:marRight w:val="0"/>
          <w:marTop w:val="0"/>
          <w:marBottom w:val="0"/>
          <w:divBdr>
            <w:top w:val="none" w:sz="0" w:space="0" w:color="auto"/>
            <w:left w:val="none" w:sz="0" w:space="0" w:color="auto"/>
            <w:bottom w:val="none" w:sz="0" w:space="0" w:color="auto"/>
            <w:right w:val="none" w:sz="0" w:space="0" w:color="auto"/>
          </w:divBdr>
        </w:div>
        <w:div w:id="429008625">
          <w:marLeft w:val="640"/>
          <w:marRight w:val="0"/>
          <w:marTop w:val="0"/>
          <w:marBottom w:val="0"/>
          <w:divBdr>
            <w:top w:val="none" w:sz="0" w:space="0" w:color="auto"/>
            <w:left w:val="none" w:sz="0" w:space="0" w:color="auto"/>
            <w:bottom w:val="none" w:sz="0" w:space="0" w:color="auto"/>
            <w:right w:val="none" w:sz="0" w:space="0" w:color="auto"/>
          </w:divBdr>
        </w:div>
        <w:div w:id="1968311814">
          <w:marLeft w:val="640"/>
          <w:marRight w:val="0"/>
          <w:marTop w:val="0"/>
          <w:marBottom w:val="0"/>
          <w:divBdr>
            <w:top w:val="none" w:sz="0" w:space="0" w:color="auto"/>
            <w:left w:val="none" w:sz="0" w:space="0" w:color="auto"/>
            <w:bottom w:val="none" w:sz="0" w:space="0" w:color="auto"/>
            <w:right w:val="none" w:sz="0" w:space="0" w:color="auto"/>
          </w:divBdr>
        </w:div>
        <w:div w:id="137651452">
          <w:marLeft w:val="640"/>
          <w:marRight w:val="0"/>
          <w:marTop w:val="0"/>
          <w:marBottom w:val="0"/>
          <w:divBdr>
            <w:top w:val="none" w:sz="0" w:space="0" w:color="auto"/>
            <w:left w:val="none" w:sz="0" w:space="0" w:color="auto"/>
            <w:bottom w:val="none" w:sz="0" w:space="0" w:color="auto"/>
            <w:right w:val="none" w:sz="0" w:space="0" w:color="auto"/>
          </w:divBdr>
        </w:div>
        <w:div w:id="836075166">
          <w:marLeft w:val="640"/>
          <w:marRight w:val="0"/>
          <w:marTop w:val="0"/>
          <w:marBottom w:val="0"/>
          <w:divBdr>
            <w:top w:val="none" w:sz="0" w:space="0" w:color="auto"/>
            <w:left w:val="none" w:sz="0" w:space="0" w:color="auto"/>
            <w:bottom w:val="none" w:sz="0" w:space="0" w:color="auto"/>
            <w:right w:val="none" w:sz="0" w:space="0" w:color="auto"/>
          </w:divBdr>
        </w:div>
        <w:div w:id="380711686">
          <w:marLeft w:val="640"/>
          <w:marRight w:val="0"/>
          <w:marTop w:val="0"/>
          <w:marBottom w:val="0"/>
          <w:divBdr>
            <w:top w:val="none" w:sz="0" w:space="0" w:color="auto"/>
            <w:left w:val="none" w:sz="0" w:space="0" w:color="auto"/>
            <w:bottom w:val="none" w:sz="0" w:space="0" w:color="auto"/>
            <w:right w:val="none" w:sz="0" w:space="0" w:color="auto"/>
          </w:divBdr>
        </w:div>
        <w:div w:id="59595614">
          <w:marLeft w:val="640"/>
          <w:marRight w:val="0"/>
          <w:marTop w:val="0"/>
          <w:marBottom w:val="0"/>
          <w:divBdr>
            <w:top w:val="none" w:sz="0" w:space="0" w:color="auto"/>
            <w:left w:val="none" w:sz="0" w:space="0" w:color="auto"/>
            <w:bottom w:val="none" w:sz="0" w:space="0" w:color="auto"/>
            <w:right w:val="none" w:sz="0" w:space="0" w:color="auto"/>
          </w:divBdr>
        </w:div>
        <w:div w:id="1151755538">
          <w:marLeft w:val="640"/>
          <w:marRight w:val="0"/>
          <w:marTop w:val="0"/>
          <w:marBottom w:val="0"/>
          <w:divBdr>
            <w:top w:val="none" w:sz="0" w:space="0" w:color="auto"/>
            <w:left w:val="none" w:sz="0" w:space="0" w:color="auto"/>
            <w:bottom w:val="none" w:sz="0" w:space="0" w:color="auto"/>
            <w:right w:val="none" w:sz="0" w:space="0" w:color="auto"/>
          </w:divBdr>
        </w:div>
        <w:div w:id="80950337">
          <w:marLeft w:val="640"/>
          <w:marRight w:val="0"/>
          <w:marTop w:val="0"/>
          <w:marBottom w:val="0"/>
          <w:divBdr>
            <w:top w:val="none" w:sz="0" w:space="0" w:color="auto"/>
            <w:left w:val="none" w:sz="0" w:space="0" w:color="auto"/>
            <w:bottom w:val="none" w:sz="0" w:space="0" w:color="auto"/>
            <w:right w:val="none" w:sz="0" w:space="0" w:color="auto"/>
          </w:divBdr>
        </w:div>
        <w:div w:id="1181554044">
          <w:marLeft w:val="640"/>
          <w:marRight w:val="0"/>
          <w:marTop w:val="0"/>
          <w:marBottom w:val="0"/>
          <w:divBdr>
            <w:top w:val="none" w:sz="0" w:space="0" w:color="auto"/>
            <w:left w:val="none" w:sz="0" w:space="0" w:color="auto"/>
            <w:bottom w:val="none" w:sz="0" w:space="0" w:color="auto"/>
            <w:right w:val="none" w:sz="0" w:space="0" w:color="auto"/>
          </w:divBdr>
        </w:div>
        <w:div w:id="883369755">
          <w:marLeft w:val="640"/>
          <w:marRight w:val="0"/>
          <w:marTop w:val="0"/>
          <w:marBottom w:val="0"/>
          <w:divBdr>
            <w:top w:val="none" w:sz="0" w:space="0" w:color="auto"/>
            <w:left w:val="none" w:sz="0" w:space="0" w:color="auto"/>
            <w:bottom w:val="none" w:sz="0" w:space="0" w:color="auto"/>
            <w:right w:val="none" w:sz="0" w:space="0" w:color="auto"/>
          </w:divBdr>
        </w:div>
        <w:div w:id="1330670966">
          <w:marLeft w:val="640"/>
          <w:marRight w:val="0"/>
          <w:marTop w:val="0"/>
          <w:marBottom w:val="0"/>
          <w:divBdr>
            <w:top w:val="none" w:sz="0" w:space="0" w:color="auto"/>
            <w:left w:val="none" w:sz="0" w:space="0" w:color="auto"/>
            <w:bottom w:val="none" w:sz="0" w:space="0" w:color="auto"/>
            <w:right w:val="none" w:sz="0" w:space="0" w:color="auto"/>
          </w:divBdr>
        </w:div>
        <w:div w:id="1847091390">
          <w:marLeft w:val="640"/>
          <w:marRight w:val="0"/>
          <w:marTop w:val="0"/>
          <w:marBottom w:val="0"/>
          <w:divBdr>
            <w:top w:val="none" w:sz="0" w:space="0" w:color="auto"/>
            <w:left w:val="none" w:sz="0" w:space="0" w:color="auto"/>
            <w:bottom w:val="none" w:sz="0" w:space="0" w:color="auto"/>
            <w:right w:val="none" w:sz="0" w:space="0" w:color="auto"/>
          </w:divBdr>
        </w:div>
        <w:div w:id="245580822">
          <w:marLeft w:val="640"/>
          <w:marRight w:val="0"/>
          <w:marTop w:val="0"/>
          <w:marBottom w:val="0"/>
          <w:divBdr>
            <w:top w:val="none" w:sz="0" w:space="0" w:color="auto"/>
            <w:left w:val="none" w:sz="0" w:space="0" w:color="auto"/>
            <w:bottom w:val="none" w:sz="0" w:space="0" w:color="auto"/>
            <w:right w:val="none" w:sz="0" w:space="0" w:color="auto"/>
          </w:divBdr>
        </w:div>
        <w:div w:id="545799973">
          <w:marLeft w:val="640"/>
          <w:marRight w:val="0"/>
          <w:marTop w:val="0"/>
          <w:marBottom w:val="0"/>
          <w:divBdr>
            <w:top w:val="none" w:sz="0" w:space="0" w:color="auto"/>
            <w:left w:val="none" w:sz="0" w:space="0" w:color="auto"/>
            <w:bottom w:val="none" w:sz="0" w:space="0" w:color="auto"/>
            <w:right w:val="none" w:sz="0" w:space="0" w:color="auto"/>
          </w:divBdr>
        </w:div>
        <w:div w:id="16931111">
          <w:marLeft w:val="640"/>
          <w:marRight w:val="0"/>
          <w:marTop w:val="0"/>
          <w:marBottom w:val="0"/>
          <w:divBdr>
            <w:top w:val="none" w:sz="0" w:space="0" w:color="auto"/>
            <w:left w:val="none" w:sz="0" w:space="0" w:color="auto"/>
            <w:bottom w:val="none" w:sz="0" w:space="0" w:color="auto"/>
            <w:right w:val="none" w:sz="0" w:space="0" w:color="auto"/>
          </w:divBdr>
        </w:div>
        <w:div w:id="1248922769">
          <w:marLeft w:val="640"/>
          <w:marRight w:val="0"/>
          <w:marTop w:val="0"/>
          <w:marBottom w:val="0"/>
          <w:divBdr>
            <w:top w:val="none" w:sz="0" w:space="0" w:color="auto"/>
            <w:left w:val="none" w:sz="0" w:space="0" w:color="auto"/>
            <w:bottom w:val="none" w:sz="0" w:space="0" w:color="auto"/>
            <w:right w:val="none" w:sz="0" w:space="0" w:color="auto"/>
          </w:divBdr>
        </w:div>
        <w:div w:id="419643150">
          <w:marLeft w:val="640"/>
          <w:marRight w:val="0"/>
          <w:marTop w:val="0"/>
          <w:marBottom w:val="0"/>
          <w:divBdr>
            <w:top w:val="none" w:sz="0" w:space="0" w:color="auto"/>
            <w:left w:val="none" w:sz="0" w:space="0" w:color="auto"/>
            <w:bottom w:val="none" w:sz="0" w:space="0" w:color="auto"/>
            <w:right w:val="none" w:sz="0" w:space="0" w:color="auto"/>
          </w:divBdr>
        </w:div>
        <w:div w:id="455298557">
          <w:marLeft w:val="640"/>
          <w:marRight w:val="0"/>
          <w:marTop w:val="0"/>
          <w:marBottom w:val="0"/>
          <w:divBdr>
            <w:top w:val="none" w:sz="0" w:space="0" w:color="auto"/>
            <w:left w:val="none" w:sz="0" w:space="0" w:color="auto"/>
            <w:bottom w:val="none" w:sz="0" w:space="0" w:color="auto"/>
            <w:right w:val="none" w:sz="0" w:space="0" w:color="auto"/>
          </w:divBdr>
        </w:div>
        <w:div w:id="1884097878">
          <w:marLeft w:val="640"/>
          <w:marRight w:val="0"/>
          <w:marTop w:val="0"/>
          <w:marBottom w:val="0"/>
          <w:divBdr>
            <w:top w:val="none" w:sz="0" w:space="0" w:color="auto"/>
            <w:left w:val="none" w:sz="0" w:space="0" w:color="auto"/>
            <w:bottom w:val="none" w:sz="0" w:space="0" w:color="auto"/>
            <w:right w:val="none" w:sz="0" w:space="0" w:color="auto"/>
          </w:divBdr>
        </w:div>
        <w:div w:id="773136402">
          <w:marLeft w:val="640"/>
          <w:marRight w:val="0"/>
          <w:marTop w:val="0"/>
          <w:marBottom w:val="0"/>
          <w:divBdr>
            <w:top w:val="none" w:sz="0" w:space="0" w:color="auto"/>
            <w:left w:val="none" w:sz="0" w:space="0" w:color="auto"/>
            <w:bottom w:val="none" w:sz="0" w:space="0" w:color="auto"/>
            <w:right w:val="none" w:sz="0" w:space="0" w:color="auto"/>
          </w:divBdr>
        </w:div>
        <w:div w:id="1933515111">
          <w:marLeft w:val="640"/>
          <w:marRight w:val="0"/>
          <w:marTop w:val="0"/>
          <w:marBottom w:val="0"/>
          <w:divBdr>
            <w:top w:val="none" w:sz="0" w:space="0" w:color="auto"/>
            <w:left w:val="none" w:sz="0" w:space="0" w:color="auto"/>
            <w:bottom w:val="none" w:sz="0" w:space="0" w:color="auto"/>
            <w:right w:val="none" w:sz="0" w:space="0" w:color="auto"/>
          </w:divBdr>
        </w:div>
        <w:div w:id="174922372">
          <w:marLeft w:val="640"/>
          <w:marRight w:val="0"/>
          <w:marTop w:val="0"/>
          <w:marBottom w:val="0"/>
          <w:divBdr>
            <w:top w:val="none" w:sz="0" w:space="0" w:color="auto"/>
            <w:left w:val="none" w:sz="0" w:space="0" w:color="auto"/>
            <w:bottom w:val="none" w:sz="0" w:space="0" w:color="auto"/>
            <w:right w:val="none" w:sz="0" w:space="0" w:color="auto"/>
          </w:divBdr>
        </w:div>
        <w:div w:id="1552031458">
          <w:marLeft w:val="640"/>
          <w:marRight w:val="0"/>
          <w:marTop w:val="0"/>
          <w:marBottom w:val="0"/>
          <w:divBdr>
            <w:top w:val="none" w:sz="0" w:space="0" w:color="auto"/>
            <w:left w:val="none" w:sz="0" w:space="0" w:color="auto"/>
            <w:bottom w:val="none" w:sz="0" w:space="0" w:color="auto"/>
            <w:right w:val="none" w:sz="0" w:space="0" w:color="auto"/>
          </w:divBdr>
        </w:div>
        <w:div w:id="1235243886">
          <w:marLeft w:val="640"/>
          <w:marRight w:val="0"/>
          <w:marTop w:val="0"/>
          <w:marBottom w:val="0"/>
          <w:divBdr>
            <w:top w:val="none" w:sz="0" w:space="0" w:color="auto"/>
            <w:left w:val="none" w:sz="0" w:space="0" w:color="auto"/>
            <w:bottom w:val="none" w:sz="0" w:space="0" w:color="auto"/>
            <w:right w:val="none" w:sz="0" w:space="0" w:color="auto"/>
          </w:divBdr>
        </w:div>
        <w:div w:id="1360276582">
          <w:marLeft w:val="640"/>
          <w:marRight w:val="0"/>
          <w:marTop w:val="0"/>
          <w:marBottom w:val="0"/>
          <w:divBdr>
            <w:top w:val="none" w:sz="0" w:space="0" w:color="auto"/>
            <w:left w:val="none" w:sz="0" w:space="0" w:color="auto"/>
            <w:bottom w:val="none" w:sz="0" w:space="0" w:color="auto"/>
            <w:right w:val="none" w:sz="0" w:space="0" w:color="auto"/>
          </w:divBdr>
        </w:div>
        <w:div w:id="1362245507">
          <w:marLeft w:val="640"/>
          <w:marRight w:val="0"/>
          <w:marTop w:val="0"/>
          <w:marBottom w:val="0"/>
          <w:divBdr>
            <w:top w:val="none" w:sz="0" w:space="0" w:color="auto"/>
            <w:left w:val="none" w:sz="0" w:space="0" w:color="auto"/>
            <w:bottom w:val="none" w:sz="0" w:space="0" w:color="auto"/>
            <w:right w:val="none" w:sz="0" w:space="0" w:color="auto"/>
          </w:divBdr>
        </w:div>
        <w:div w:id="623970939">
          <w:marLeft w:val="640"/>
          <w:marRight w:val="0"/>
          <w:marTop w:val="0"/>
          <w:marBottom w:val="0"/>
          <w:divBdr>
            <w:top w:val="none" w:sz="0" w:space="0" w:color="auto"/>
            <w:left w:val="none" w:sz="0" w:space="0" w:color="auto"/>
            <w:bottom w:val="none" w:sz="0" w:space="0" w:color="auto"/>
            <w:right w:val="none" w:sz="0" w:space="0" w:color="auto"/>
          </w:divBdr>
        </w:div>
        <w:div w:id="412508165">
          <w:marLeft w:val="640"/>
          <w:marRight w:val="0"/>
          <w:marTop w:val="0"/>
          <w:marBottom w:val="0"/>
          <w:divBdr>
            <w:top w:val="none" w:sz="0" w:space="0" w:color="auto"/>
            <w:left w:val="none" w:sz="0" w:space="0" w:color="auto"/>
            <w:bottom w:val="none" w:sz="0" w:space="0" w:color="auto"/>
            <w:right w:val="none" w:sz="0" w:space="0" w:color="auto"/>
          </w:divBdr>
        </w:div>
        <w:div w:id="1058817746">
          <w:marLeft w:val="640"/>
          <w:marRight w:val="0"/>
          <w:marTop w:val="0"/>
          <w:marBottom w:val="0"/>
          <w:divBdr>
            <w:top w:val="none" w:sz="0" w:space="0" w:color="auto"/>
            <w:left w:val="none" w:sz="0" w:space="0" w:color="auto"/>
            <w:bottom w:val="none" w:sz="0" w:space="0" w:color="auto"/>
            <w:right w:val="none" w:sz="0" w:space="0" w:color="auto"/>
          </w:divBdr>
        </w:div>
      </w:divsChild>
    </w:div>
    <w:div w:id="301272599">
      <w:bodyDiv w:val="1"/>
      <w:marLeft w:val="0"/>
      <w:marRight w:val="0"/>
      <w:marTop w:val="0"/>
      <w:marBottom w:val="0"/>
      <w:divBdr>
        <w:top w:val="none" w:sz="0" w:space="0" w:color="auto"/>
        <w:left w:val="none" w:sz="0" w:space="0" w:color="auto"/>
        <w:bottom w:val="none" w:sz="0" w:space="0" w:color="auto"/>
        <w:right w:val="none" w:sz="0" w:space="0" w:color="auto"/>
      </w:divBdr>
      <w:divsChild>
        <w:div w:id="647366391">
          <w:marLeft w:val="640"/>
          <w:marRight w:val="0"/>
          <w:marTop w:val="0"/>
          <w:marBottom w:val="0"/>
          <w:divBdr>
            <w:top w:val="none" w:sz="0" w:space="0" w:color="auto"/>
            <w:left w:val="none" w:sz="0" w:space="0" w:color="auto"/>
            <w:bottom w:val="none" w:sz="0" w:space="0" w:color="auto"/>
            <w:right w:val="none" w:sz="0" w:space="0" w:color="auto"/>
          </w:divBdr>
        </w:div>
        <w:div w:id="1433404211">
          <w:marLeft w:val="640"/>
          <w:marRight w:val="0"/>
          <w:marTop w:val="0"/>
          <w:marBottom w:val="0"/>
          <w:divBdr>
            <w:top w:val="none" w:sz="0" w:space="0" w:color="auto"/>
            <w:left w:val="none" w:sz="0" w:space="0" w:color="auto"/>
            <w:bottom w:val="none" w:sz="0" w:space="0" w:color="auto"/>
            <w:right w:val="none" w:sz="0" w:space="0" w:color="auto"/>
          </w:divBdr>
        </w:div>
        <w:div w:id="1063601084">
          <w:marLeft w:val="640"/>
          <w:marRight w:val="0"/>
          <w:marTop w:val="0"/>
          <w:marBottom w:val="0"/>
          <w:divBdr>
            <w:top w:val="none" w:sz="0" w:space="0" w:color="auto"/>
            <w:left w:val="none" w:sz="0" w:space="0" w:color="auto"/>
            <w:bottom w:val="none" w:sz="0" w:space="0" w:color="auto"/>
            <w:right w:val="none" w:sz="0" w:space="0" w:color="auto"/>
          </w:divBdr>
        </w:div>
        <w:div w:id="1518929609">
          <w:marLeft w:val="640"/>
          <w:marRight w:val="0"/>
          <w:marTop w:val="0"/>
          <w:marBottom w:val="0"/>
          <w:divBdr>
            <w:top w:val="none" w:sz="0" w:space="0" w:color="auto"/>
            <w:left w:val="none" w:sz="0" w:space="0" w:color="auto"/>
            <w:bottom w:val="none" w:sz="0" w:space="0" w:color="auto"/>
            <w:right w:val="none" w:sz="0" w:space="0" w:color="auto"/>
          </w:divBdr>
        </w:div>
        <w:div w:id="400758301">
          <w:marLeft w:val="640"/>
          <w:marRight w:val="0"/>
          <w:marTop w:val="0"/>
          <w:marBottom w:val="0"/>
          <w:divBdr>
            <w:top w:val="none" w:sz="0" w:space="0" w:color="auto"/>
            <w:left w:val="none" w:sz="0" w:space="0" w:color="auto"/>
            <w:bottom w:val="none" w:sz="0" w:space="0" w:color="auto"/>
            <w:right w:val="none" w:sz="0" w:space="0" w:color="auto"/>
          </w:divBdr>
        </w:div>
        <w:div w:id="1112743525">
          <w:marLeft w:val="640"/>
          <w:marRight w:val="0"/>
          <w:marTop w:val="0"/>
          <w:marBottom w:val="0"/>
          <w:divBdr>
            <w:top w:val="none" w:sz="0" w:space="0" w:color="auto"/>
            <w:left w:val="none" w:sz="0" w:space="0" w:color="auto"/>
            <w:bottom w:val="none" w:sz="0" w:space="0" w:color="auto"/>
            <w:right w:val="none" w:sz="0" w:space="0" w:color="auto"/>
          </w:divBdr>
        </w:div>
        <w:div w:id="856163789">
          <w:marLeft w:val="640"/>
          <w:marRight w:val="0"/>
          <w:marTop w:val="0"/>
          <w:marBottom w:val="0"/>
          <w:divBdr>
            <w:top w:val="none" w:sz="0" w:space="0" w:color="auto"/>
            <w:left w:val="none" w:sz="0" w:space="0" w:color="auto"/>
            <w:bottom w:val="none" w:sz="0" w:space="0" w:color="auto"/>
            <w:right w:val="none" w:sz="0" w:space="0" w:color="auto"/>
          </w:divBdr>
        </w:div>
        <w:div w:id="430660631">
          <w:marLeft w:val="640"/>
          <w:marRight w:val="0"/>
          <w:marTop w:val="0"/>
          <w:marBottom w:val="0"/>
          <w:divBdr>
            <w:top w:val="none" w:sz="0" w:space="0" w:color="auto"/>
            <w:left w:val="none" w:sz="0" w:space="0" w:color="auto"/>
            <w:bottom w:val="none" w:sz="0" w:space="0" w:color="auto"/>
            <w:right w:val="none" w:sz="0" w:space="0" w:color="auto"/>
          </w:divBdr>
        </w:div>
        <w:div w:id="1990402512">
          <w:marLeft w:val="640"/>
          <w:marRight w:val="0"/>
          <w:marTop w:val="0"/>
          <w:marBottom w:val="0"/>
          <w:divBdr>
            <w:top w:val="none" w:sz="0" w:space="0" w:color="auto"/>
            <w:left w:val="none" w:sz="0" w:space="0" w:color="auto"/>
            <w:bottom w:val="none" w:sz="0" w:space="0" w:color="auto"/>
            <w:right w:val="none" w:sz="0" w:space="0" w:color="auto"/>
          </w:divBdr>
        </w:div>
        <w:div w:id="1199203941">
          <w:marLeft w:val="640"/>
          <w:marRight w:val="0"/>
          <w:marTop w:val="0"/>
          <w:marBottom w:val="0"/>
          <w:divBdr>
            <w:top w:val="none" w:sz="0" w:space="0" w:color="auto"/>
            <w:left w:val="none" w:sz="0" w:space="0" w:color="auto"/>
            <w:bottom w:val="none" w:sz="0" w:space="0" w:color="auto"/>
            <w:right w:val="none" w:sz="0" w:space="0" w:color="auto"/>
          </w:divBdr>
        </w:div>
        <w:div w:id="48845721">
          <w:marLeft w:val="640"/>
          <w:marRight w:val="0"/>
          <w:marTop w:val="0"/>
          <w:marBottom w:val="0"/>
          <w:divBdr>
            <w:top w:val="none" w:sz="0" w:space="0" w:color="auto"/>
            <w:left w:val="none" w:sz="0" w:space="0" w:color="auto"/>
            <w:bottom w:val="none" w:sz="0" w:space="0" w:color="auto"/>
            <w:right w:val="none" w:sz="0" w:space="0" w:color="auto"/>
          </w:divBdr>
        </w:div>
        <w:div w:id="857739402">
          <w:marLeft w:val="640"/>
          <w:marRight w:val="0"/>
          <w:marTop w:val="0"/>
          <w:marBottom w:val="0"/>
          <w:divBdr>
            <w:top w:val="none" w:sz="0" w:space="0" w:color="auto"/>
            <w:left w:val="none" w:sz="0" w:space="0" w:color="auto"/>
            <w:bottom w:val="none" w:sz="0" w:space="0" w:color="auto"/>
            <w:right w:val="none" w:sz="0" w:space="0" w:color="auto"/>
          </w:divBdr>
        </w:div>
        <w:div w:id="1173178957">
          <w:marLeft w:val="640"/>
          <w:marRight w:val="0"/>
          <w:marTop w:val="0"/>
          <w:marBottom w:val="0"/>
          <w:divBdr>
            <w:top w:val="none" w:sz="0" w:space="0" w:color="auto"/>
            <w:left w:val="none" w:sz="0" w:space="0" w:color="auto"/>
            <w:bottom w:val="none" w:sz="0" w:space="0" w:color="auto"/>
            <w:right w:val="none" w:sz="0" w:space="0" w:color="auto"/>
          </w:divBdr>
        </w:div>
        <w:div w:id="40904045">
          <w:marLeft w:val="640"/>
          <w:marRight w:val="0"/>
          <w:marTop w:val="0"/>
          <w:marBottom w:val="0"/>
          <w:divBdr>
            <w:top w:val="none" w:sz="0" w:space="0" w:color="auto"/>
            <w:left w:val="none" w:sz="0" w:space="0" w:color="auto"/>
            <w:bottom w:val="none" w:sz="0" w:space="0" w:color="auto"/>
            <w:right w:val="none" w:sz="0" w:space="0" w:color="auto"/>
          </w:divBdr>
        </w:div>
        <w:div w:id="110130040">
          <w:marLeft w:val="640"/>
          <w:marRight w:val="0"/>
          <w:marTop w:val="0"/>
          <w:marBottom w:val="0"/>
          <w:divBdr>
            <w:top w:val="none" w:sz="0" w:space="0" w:color="auto"/>
            <w:left w:val="none" w:sz="0" w:space="0" w:color="auto"/>
            <w:bottom w:val="none" w:sz="0" w:space="0" w:color="auto"/>
            <w:right w:val="none" w:sz="0" w:space="0" w:color="auto"/>
          </w:divBdr>
        </w:div>
        <w:div w:id="1666932537">
          <w:marLeft w:val="640"/>
          <w:marRight w:val="0"/>
          <w:marTop w:val="0"/>
          <w:marBottom w:val="0"/>
          <w:divBdr>
            <w:top w:val="none" w:sz="0" w:space="0" w:color="auto"/>
            <w:left w:val="none" w:sz="0" w:space="0" w:color="auto"/>
            <w:bottom w:val="none" w:sz="0" w:space="0" w:color="auto"/>
            <w:right w:val="none" w:sz="0" w:space="0" w:color="auto"/>
          </w:divBdr>
        </w:div>
        <w:div w:id="80374867">
          <w:marLeft w:val="640"/>
          <w:marRight w:val="0"/>
          <w:marTop w:val="0"/>
          <w:marBottom w:val="0"/>
          <w:divBdr>
            <w:top w:val="none" w:sz="0" w:space="0" w:color="auto"/>
            <w:left w:val="none" w:sz="0" w:space="0" w:color="auto"/>
            <w:bottom w:val="none" w:sz="0" w:space="0" w:color="auto"/>
            <w:right w:val="none" w:sz="0" w:space="0" w:color="auto"/>
          </w:divBdr>
        </w:div>
        <w:div w:id="1925676968">
          <w:marLeft w:val="640"/>
          <w:marRight w:val="0"/>
          <w:marTop w:val="0"/>
          <w:marBottom w:val="0"/>
          <w:divBdr>
            <w:top w:val="none" w:sz="0" w:space="0" w:color="auto"/>
            <w:left w:val="none" w:sz="0" w:space="0" w:color="auto"/>
            <w:bottom w:val="none" w:sz="0" w:space="0" w:color="auto"/>
            <w:right w:val="none" w:sz="0" w:space="0" w:color="auto"/>
          </w:divBdr>
        </w:div>
        <w:div w:id="1257442910">
          <w:marLeft w:val="640"/>
          <w:marRight w:val="0"/>
          <w:marTop w:val="0"/>
          <w:marBottom w:val="0"/>
          <w:divBdr>
            <w:top w:val="none" w:sz="0" w:space="0" w:color="auto"/>
            <w:left w:val="none" w:sz="0" w:space="0" w:color="auto"/>
            <w:bottom w:val="none" w:sz="0" w:space="0" w:color="auto"/>
            <w:right w:val="none" w:sz="0" w:space="0" w:color="auto"/>
          </w:divBdr>
        </w:div>
        <w:div w:id="2053462694">
          <w:marLeft w:val="640"/>
          <w:marRight w:val="0"/>
          <w:marTop w:val="0"/>
          <w:marBottom w:val="0"/>
          <w:divBdr>
            <w:top w:val="none" w:sz="0" w:space="0" w:color="auto"/>
            <w:left w:val="none" w:sz="0" w:space="0" w:color="auto"/>
            <w:bottom w:val="none" w:sz="0" w:space="0" w:color="auto"/>
            <w:right w:val="none" w:sz="0" w:space="0" w:color="auto"/>
          </w:divBdr>
        </w:div>
        <w:div w:id="37243805">
          <w:marLeft w:val="640"/>
          <w:marRight w:val="0"/>
          <w:marTop w:val="0"/>
          <w:marBottom w:val="0"/>
          <w:divBdr>
            <w:top w:val="none" w:sz="0" w:space="0" w:color="auto"/>
            <w:left w:val="none" w:sz="0" w:space="0" w:color="auto"/>
            <w:bottom w:val="none" w:sz="0" w:space="0" w:color="auto"/>
            <w:right w:val="none" w:sz="0" w:space="0" w:color="auto"/>
          </w:divBdr>
        </w:div>
        <w:div w:id="566769757">
          <w:marLeft w:val="640"/>
          <w:marRight w:val="0"/>
          <w:marTop w:val="0"/>
          <w:marBottom w:val="0"/>
          <w:divBdr>
            <w:top w:val="none" w:sz="0" w:space="0" w:color="auto"/>
            <w:left w:val="none" w:sz="0" w:space="0" w:color="auto"/>
            <w:bottom w:val="none" w:sz="0" w:space="0" w:color="auto"/>
            <w:right w:val="none" w:sz="0" w:space="0" w:color="auto"/>
          </w:divBdr>
        </w:div>
        <w:div w:id="1883202438">
          <w:marLeft w:val="640"/>
          <w:marRight w:val="0"/>
          <w:marTop w:val="0"/>
          <w:marBottom w:val="0"/>
          <w:divBdr>
            <w:top w:val="none" w:sz="0" w:space="0" w:color="auto"/>
            <w:left w:val="none" w:sz="0" w:space="0" w:color="auto"/>
            <w:bottom w:val="none" w:sz="0" w:space="0" w:color="auto"/>
            <w:right w:val="none" w:sz="0" w:space="0" w:color="auto"/>
          </w:divBdr>
        </w:div>
        <w:div w:id="1935894721">
          <w:marLeft w:val="640"/>
          <w:marRight w:val="0"/>
          <w:marTop w:val="0"/>
          <w:marBottom w:val="0"/>
          <w:divBdr>
            <w:top w:val="none" w:sz="0" w:space="0" w:color="auto"/>
            <w:left w:val="none" w:sz="0" w:space="0" w:color="auto"/>
            <w:bottom w:val="none" w:sz="0" w:space="0" w:color="auto"/>
            <w:right w:val="none" w:sz="0" w:space="0" w:color="auto"/>
          </w:divBdr>
        </w:div>
        <w:div w:id="649484018">
          <w:marLeft w:val="640"/>
          <w:marRight w:val="0"/>
          <w:marTop w:val="0"/>
          <w:marBottom w:val="0"/>
          <w:divBdr>
            <w:top w:val="none" w:sz="0" w:space="0" w:color="auto"/>
            <w:left w:val="none" w:sz="0" w:space="0" w:color="auto"/>
            <w:bottom w:val="none" w:sz="0" w:space="0" w:color="auto"/>
            <w:right w:val="none" w:sz="0" w:space="0" w:color="auto"/>
          </w:divBdr>
        </w:div>
        <w:div w:id="1309554408">
          <w:marLeft w:val="640"/>
          <w:marRight w:val="0"/>
          <w:marTop w:val="0"/>
          <w:marBottom w:val="0"/>
          <w:divBdr>
            <w:top w:val="none" w:sz="0" w:space="0" w:color="auto"/>
            <w:left w:val="none" w:sz="0" w:space="0" w:color="auto"/>
            <w:bottom w:val="none" w:sz="0" w:space="0" w:color="auto"/>
            <w:right w:val="none" w:sz="0" w:space="0" w:color="auto"/>
          </w:divBdr>
        </w:div>
        <w:div w:id="1377700810">
          <w:marLeft w:val="640"/>
          <w:marRight w:val="0"/>
          <w:marTop w:val="0"/>
          <w:marBottom w:val="0"/>
          <w:divBdr>
            <w:top w:val="none" w:sz="0" w:space="0" w:color="auto"/>
            <w:left w:val="none" w:sz="0" w:space="0" w:color="auto"/>
            <w:bottom w:val="none" w:sz="0" w:space="0" w:color="auto"/>
            <w:right w:val="none" w:sz="0" w:space="0" w:color="auto"/>
          </w:divBdr>
        </w:div>
        <w:div w:id="268243840">
          <w:marLeft w:val="640"/>
          <w:marRight w:val="0"/>
          <w:marTop w:val="0"/>
          <w:marBottom w:val="0"/>
          <w:divBdr>
            <w:top w:val="none" w:sz="0" w:space="0" w:color="auto"/>
            <w:left w:val="none" w:sz="0" w:space="0" w:color="auto"/>
            <w:bottom w:val="none" w:sz="0" w:space="0" w:color="auto"/>
            <w:right w:val="none" w:sz="0" w:space="0" w:color="auto"/>
          </w:divBdr>
        </w:div>
        <w:div w:id="514808732">
          <w:marLeft w:val="640"/>
          <w:marRight w:val="0"/>
          <w:marTop w:val="0"/>
          <w:marBottom w:val="0"/>
          <w:divBdr>
            <w:top w:val="none" w:sz="0" w:space="0" w:color="auto"/>
            <w:left w:val="none" w:sz="0" w:space="0" w:color="auto"/>
            <w:bottom w:val="none" w:sz="0" w:space="0" w:color="auto"/>
            <w:right w:val="none" w:sz="0" w:space="0" w:color="auto"/>
          </w:divBdr>
        </w:div>
        <w:div w:id="79568641">
          <w:marLeft w:val="640"/>
          <w:marRight w:val="0"/>
          <w:marTop w:val="0"/>
          <w:marBottom w:val="0"/>
          <w:divBdr>
            <w:top w:val="none" w:sz="0" w:space="0" w:color="auto"/>
            <w:left w:val="none" w:sz="0" w:space="0" w:color="auto"/>
            <w:bottom w:val="none" w:sz="0" w:space="0" w:color="auto"/>
            <w:right w:val="none" w:sz="0" w:space="0" w:color="auto"/>
          </w:divBdr>
        </w:div>
        <w:div w:id="874123942">
          <w:marLeft w:val="640"/>
          <w:marRight w:val="0"/>
          <w:marTop w:val="0"/>
          <w:marBottom w:val="0"/>
          <w:divBdr>
            <w:top w:val="none" w:sz="0" w:space="0" w:color="auto"/>
            <w:left w:val="none" w:sz="0" w:space="0" w:color="auto"/>
            <w:bottom w:val="none" w:sz="0" w:space="0" w:color="auto"/>
            <w:right w:val="none" w:sz="0" w:space="0" w:color="auto"/>
          </w:divBdr>
        </w:div>
        <w:div w:id="635375664">
          <w:marLeft w:val="640"/>
          <w:marRight w:val="0"/>
          <w:marTop w:val="0"/>
          <w:marBottom w:val="0"/>
          <w:divBdr>
            <w:top w:val="none" w:sz="0" w:space="0" w:color="auto"/>
            <w:left w:val="none" w:sz="0" w:space="0" w:color="auto"/>
            <w:bottom w:val="none" w:sz="0" w:space="0" w:color="auto"/>
            <w:right w:val="none" w:sz="0" w:space="0" w:color="auto"/>
          </w:divBdr>
        </w:div>
        <w:div w:id="1522548728">
          <w:marLeft w:val="640"/>
          <w:marRight w:val="0"/>
          <w:marTop w:val="0"/>
          <w:marBottom w:val="0"/>
          <w:divBdr>
            <w:top w:val="none" w:sz="0" w:space="0" w:color="auto"/>
            <w:left w:val="none" w:sz="0" w:space="0" w:color="auto"/>
            <w:bottom w:val="none" w:sz="0" w:space="0" w:color="auto"/>
            <w:right w:val="none" w:sz="0" w:space="0" w:color="auto"/>
          </w:divBdr>
        </w:div>
        <w:div w:id="445271960">
          <w:marLeft w:val="640"/>
          <w:marRight w:val="0"/>
          <w:marTop w:val="0"/>
          <w:marBottom w:val="0"/>
          <w:divBdr>
            <w:top w:val="none" w:sz="0" w:space="0" w:color="auto"/>
            <w:left w:val="none" w:sz="0" w:space="0" w:color="auto"/>
            <w:bottom w:val="none" w:sz="0" w:space="0" w:color="auto"/>
            <w:right w:val="none" w:sz="0" w:space="0" w:color="auto"/>
          </w:divBdr>
        </w:div>
        <w:div w:id="1601570639">
          <w:marLeft w:val="640"/>
          <w:marRight w:val="0"/>
          <w:marTop w:val="0"/>
          <w:marBottom w:val="0"/>
          <w:divBdr>
            <w:top w:val="none" w:sz="0" w:space="0" w:color="auto"/>
            <w:left w:val="none" w:sz="0" w:space="0" w:color="auto"/>
            <w:bottom w:val="none" w:sz="0" w:space="0" w:color="auto"/>
            <w:right w:val="none" w:sz="0" w:space="0" w:color="auto"/>
          </w:divBdr>
        </w:div>
        <w:div w:id="637108144">
          <w:marLeft w:val="640"/>
          <w:marRight w:val="0"/>
          <w:marTop w:val="0"/>
          <w:marBottom w:val="0"/>
          <w:divBdr>
            <w:top w:val="none" w:sz="0" w:space="0" w:color="auto"/>
            <w:left w:val="none" w:sz="0" w:space="0" w:color="auto"/>
            <w:bottom w:val="none" w:sz="0" w:space="0" w:color="auto"/>
            <w:right w:val="none" w:sz="0" w:space="0" w:color="auto"/>
          </w:divBdr>
        </w:div>
        <w:div w:id="1104497323">
          <w:marLeft w:val="640"/>
          <w:marRight w:val="0"/>
          <w:marTop w:val="0"/>
          <w:marBottom w:val="0"/>
          <w:divBdr>
            <w:top w:val="none" w:sz="0" w:space="0" w:color="auto"/>
            <w:left w:val="none" w:sz="0" w:space="0" w:color="auto"/>
            <w:bottom w:val="none" w:sz="0" w:space="0" w:color="auto"/>
            <w:right w:val="none" w:sz="0" w:space="0" w:color="auto"/>
          </w:divBdr>
        </w:div>
        <w:div w:id="1913929617">
          <w:marLeft w:val="640"/>
          <w:marRight w:val="0"/>
          <w:marTop w:val="0"/>
          <w:marBottom w:val="0"/>
          <w:divBdr>
            <w:top w:val="none" w:sz="0" w:space="0" w:color="auto"/>
            <w:left w:val="none" w:sz="0" w:space="0" w:color="auto"/>
            <w:bottom w:val="none" w:sz="0" w:space="0" w:color="auto"/>
            <w:right w:val="none" w:sz="0" w:space="0" w:color="auto"/>
          </w:divBdr>
        </w:div>
        <w:div w:id="1717927873">
          <w:marLeft w:val="640"/>
          <w:marRight w:val="0"/>
          <w:marTop w:val="0"/>
          <w:marBottom w:val="0"/>
          <w:divBdr>
            <w:top w:val="none" w:sz="0" w:space="0" w:color="auto"/>
            <w:left w:val="none" w:sz="0" w:space="0" w:color="auto"/>
            <w:bottom w:val="none" w:sz="0" w:space="0" w:color="auto"/>
            <w:right w:val="none" w:sz="0" w:space="0" w:color="auto"/>
          </w:divBdr>
        </w:div>
        <w:div w:id="1929193406">
          <w:marLeft w:val="640"/>
          <w:marRight w:val="0"/>
          <w:marTop w:val="0"/>
          <w:marBottom w:val="0"/>
          <w:divBdr>
            <w:top w:val="none" w:sz="0" w:space="0" w:color="auto"/>
            <w:left w:val="none" w:sz="0" w:space="0" w:color="auto"/>
            <w:bottom w:val="none" w:sz="0" w:space="0" w:color="auto"/>
            <w:right w:val="none" w:sz="0" w:space="0" w:color="auto"/>
          </w:divBdr>
        </w:div>
        <w:div w:id="1786584335">
          <w:marLeft w:val="640"/>
          <w:marRight w:val="0"/>
          <w:marTop w:val="0"/>
          <w:marBottom w:val="0"/>
          <w:divBdr>
            <w:top w:val="none" w:sz="0" w:space="0" w:color="auto"/>
            <w:left w:val="none" w:sz="0" w:space="0" w:color="auto"/>
            <w:bottom w:val="none" w:sz="0" w:space="0" w:color="auto"/>
            <w:right w:val="none" w:sz="0" w:space="0" w:color="auto"/>
          </w:divBdr>
        </w:div>
        <w:div w:id="1517698114">
          <w:marLeft w:val="640"/>
          <w:marRight w:val="0"/>
          <w:marTop w:val="0"/>
          <w:marBottom w:val="0"/>
          <w:divBdr>
            <w:top w:val="none" w:sz="0" w:space="0" w:color="auto"/>
            <w:left w:val="none" w:sz="0" w:space="0" w:color="auto"/>
            <w:bottom w:val="none" w:sz="0" w:space="0" w:color="auto"/>
            <w:right w:val="none" w:sz="0" w:space="0" w:color="auto"/>
          </w:divBdr>
        </w:div>
        <w:div w:id="386337960">
          <w:marLeft w:val="640"/>
          <w:marRight w:val="0"/>
          <w:marTop w:val="0"/>
          <w:marBottom w:val="0"/>
          <w:divBdr>
            <w:top w:val="none" w:sz="0" w:space="0" w:color="auto"/>
            <w:left w:val="none" w:sz="0" w:space="0" w:color="auto"/>
            <w:bottom w:val="none" w:sz="0" w:space="0" w:color="auto"/>
            <w:right w:val="none" w:sz="0" w:space="0" w:color="auto"/>
          </w:divBdr>
        </w:div>
        <w:div w:id="426853933">
          <w:marLeft w:val="640"/>
          <w:marRight w:val="0"/>
          <w:marTop w:val="0"/>
          <w:marBottom w:val="0"/>
          <w:divBdr>
            <w:top w:val="none" w:sz="0" w:space="0" w:color="auto"/>
            <w:left w:val="none" w:sz="0" w:space="0" w:color="auto"/>
            <w:bottom w:val="none" w:sz="0" w:space="0" w:color="auto"/>
            <w:right w:val="none" w:sz="0" w:space="0" w:color="auto"/>
          </w:divBdr>
        </w:div>
        <w:div w:id="431127138">
          <w:marLeft w:val="640"/>
          <w:marRight w:val="0"/>
          <w:marTop w:val="0"/>
          <w:marBottom w:val="0"/>
          <w:divBdr>
            <w:top w:val="none" w:sz="0" w:space="0" w:color="auto"/>
            <w:left w:val="none" w:sz="0" w:space="0" w:color="auto"/>
            <w:bottom w:val="none" w:sz="0" w:space="0" w:color="auto"/>
            <w:right w:val="none" w:sz="0" w:space="0" w:color="auto"/>
          </w:divBdr>
        </w:div>
        <w:div w:id="179702501">
          <w:marLeft w:val="640"/>
          <w:marRight w:val="0"/>
          <w:marTop w:val="0"/>
          <w:marBottom w:val="0"/>
          <w:divBdr>
            <w:top w:val="none" w:sz="0" w:space="0" w:color="auto"/>
            <w:left w:val="none" w:sz="0" w:space="0" w:color="auto"/>
            <w:bottom w:val="none" w:sz="0" w:space="0" w:color="auto"/>
            <w:right w:val="none" w:sz="0" w:space="0" w:color="auto"/>
          </w:divBdr>
        </w:div>
        <w:div w:id="223680149">
          <w:marLeft w:val="640"/>
          <w:marRight w:val="0"/>
          <w:marTop w:val="0"/>
          <w:marBottom w:val="0"/>
          <w:divBdr>
            <w:top w:val="none" w:sz="0" w:space="0" w:color="auto"/>
            <w:left w:val="none" w:sz="0" w:space="0" w:color="auto"/>
            <w:bottom w:val="none" w:sz="0" w:space="0" w:color="auto"/>
            <w:right w:val="none" w:sz="0" w:space="0" w:color="auto"/>
          </w:divBdr>
        </w:div>
        <w:div w:id="1407723692">
          <w:marLeft w:val="640"/>
          <w:marRight w:val="0"/>
          <w:marTop w:val="0"/>
          <w:marBottom w:val="0"/>
          <w:divBdr>
            <w:top w:val="none" w:sz="0" w:space="0" w:color="auto"/>
            <w:left w:val="none" w:sz="0" w:space="0" w:color="auto"/>
            <w:bottom w:val="none" w:sz="0" w:space="0" w:color="auto"/>
            <w:right w:val="none" w:sz="0" w:space="0" w:color="auto"/>
          </w:divBdr>
        </w:div>
        <w:div w:id="924725768">
          <w:marLeft w:val="640"/>
          <w:marRight w:val="0"/>
          <w:marTop w:val="0"/>
          <w:marBottom w:val="0"/>
          <w:divBdr>
            <w:top w:val="none" w:sz="0" w:space="0" w:color="auto"/>
            <w:left w:val="none" w:sz="0" w:space="0" w:color="auto"/>
            <w:bottom w:val="none" w:sz="0" w:space="0" w:color="auto"/>
            <w:right w:val="none" w:sz="0" w:space="0" w:color="auto"/>
          </w:divBdr>
        </w:div>
        <w:div w:id="2057582920">
          <w:marLeft w:val="640"/>
          <w:marRight w:val="0"/>
          <w:marTop w:val="0"/>
          <w:marBottom w:val="0"/>
          <w:divBdr>
            <w:top w:val="none" w:sz="0" w:space="0" w:color="auto"/>
            <w:left w:val="none" w:sz="0" w:space="0" w:color="auto"/>
            <w:bottom w:val="none" w:sz="0" w:space="0" w:color="auto"/>
            <w:right w:val="none" w:sz="0" w:space="0" w:color="auto"/>
          </w:divBdr>
        </w:div>
        <w:div w:id="1652249137">
          <w:marLeft w:val="640"/>
          <w:marRight w:val="0"/>
          <w:marTop w:val="0"/>
          <w:marBottom w:val="0"/>
          <w:divBdr>
            <w:top w:val="none" w:sz="0" w:space="0" w:color="auto"/>
            <w:left w:val="none" w:sz="0" w:space="0" w:color="auto"/>
            <w:bottom w:val="none" w:sz="0" w:space="0" w:color="auto"/>
            <w:right w:val="none" w:sz="0" w:space="0" w:color="auto"/>
          </w:divBdr>
        </w:div>
        <w:div w:id="1036930693">
          <w:marLeft w:val="640"/>
          <w:marRight w:val="0"/>
          <w:marTop w:val="0"/>
          <w:marBottom w:val="0"/>
          <w:divBdr>
            <w:top w:val="none" w:sz="0" w:space="0" w:color="auto"/>
            <w:left w:val="none" w:sz="0" w:space="0" w:color="auto"/>
            <w:bottom w:val="none" w:sz="0" w:space="0" w:color="auto"/>
            <w:right w:val="none" w:sz="0" w:space="0" w:color="auto"/>
          </w:divBdr>
        </w:div>
        <w:div w:id="331832447">
          <w:marLeft w:val="640"/>
          <w:marRight w:val="0"/>
          <w:marTop w:val="0"/>
          <w:marBottom w:val="0"/>
          <w:divBdr>
            <w:top w:val="none" w:sz="0" w:space="0" w:color="auto"/>
            <w:left w:val="none" w:sz="0" w:space="0" w:color="auto"/>
            <w:bottom w:val="none" w:sz="0" w:space="0" w:color="auto"/>
            <w:right w:val="none" w:sz="0" w:space="0" w:color="auto"/>
          </w:divBdr>
        </w:div>
        <w:div w:id="296959680">
          <w:marLeft w:val="640"/>
          <w:marRight w:val="0"/>
          <w:marTop w:val="0"/>
          <w:marBottom w:val="0"/>
          <w:divBdr>
            <w:top w:val="none" w:sz="0" w:space="0" w:color="auto"/>
            <w:left w:val="none" w:sz="0" w:space="0" w:color="auto"/>
            <w:bottom w:val="none" w:sz="0" w:space="0" w:color="auto"/>
            <w:right w:val="none" w:sz="0" w:space="0" w:color="auto"/>
          </w:divBdr>
        </w:div>
        <w:div w:id="809715009">
          <w:marLeft w:val="640"/>
          <w:marRight w:val="0"/>
          <w:marTop w:val="0"/>
          <w:marBottom w:val="0"/>
          <w:divBdr>
            <w:top w:val="none" w:sz="0" w:space="0" w:color="auto"/>
            <w:left w:val="none" w:sz="0" w:space="0" w:color="auto"/>
            <w:bottom w:val="none" w:sz="0" w:space="0" w:color="auto"/>
            <w:right w:val="none" w:sz="0" w:space="0" w:color="auto"/>
          </w:divBdr>
        </w:div>
        <w:div w:id="1920561045">
          <w:marLeft w:val="640"/>
          <w:marRight w:val="0"/>
          <w:marTop w:val="0"/>
          <w:marBottom w:val="0"/>
          <w:divBdr>
            <w:top w:val="none" w:sz="0" w:space="0" w:color="auto"/>
            <w:left w:val="none" w:sz="0" w:space="0" w:color="auto"/>
            <w:bottom w:val="none" w:sz="0" w:space="0" w:color="auto"/>
            <w:right w:val="none" w:sz="0" w:space="0" w:color="auto"/>
          </w:divBdr>
        </w:div>
        <w:div w:id="627591772">
          <w:marLeft w:val="640"/>
          <w:marRight w:val="0"/>
          <w:marTop w:val="0"/>
          <w:marBottom w:val="0"/>
          <w:divBdr>
            <w:top w:val="none" w:sz="0" w:space="0" w:color="auto"/>
            <w:left w:val="none" w:sz="0" w:space="0" w:color="auto"/>
            <w:bottom w:val="none" w:sz="0" w:space="0" w:color="auto"/>
            <w:right w:val="none" w:sz="0" w:space="0" w:color="auto"/>
          </w:divBdr>
        </w:div>
        <w:div w:id="2011440923">
          <w:marLeft w:val="640"/>
          <w:marRight w:val="0"/>
          <w:marTop w:val="0"/>
          <w:marBottom w:val="0"/>
          <w:divBdr>
            <w:top w:val="none" w:sz="0" w:space="0" w:color="auto"/>
            <w:left w:val="none" w:sz="0" w:space="0" w:color="auto"/>
            <w:bottom w:val="none" w:sz="0" w:space="0" w:color="auto"/>
            <w:right w:val="none" w:sz="0" w:space="0" w:color="auto"/>
          </w:divBdr>
        </w:div>
        <w:div w:id="274757350">
          <w:marLeft w:val="640"/>
          <w:marRight w:val="0"/>
          <w:marTop w:val="0"/>
          <w:marBottom w:val="0"/>
          <w:divBdr>
            <w:top w:val="none" w:sz="0" w:space="0" w:color="auto"/>
            <w:left w:val="none" w:sz="0" w:space="0" w:color="auto"/>
            <w:bottom w:val="none" w:sz="0" w:space="0" w:color="auto"/>
            <w:right w:val="none" w:sz="0" w:space="0" w:color="auto"/>
          </w:divBdr>
        </w:div>
        <w:div w:id="1810660131">
          <w:marLeft w:val="640"/>
          <w:marRight w:val="0"/>
          <w:marTop w:val="0"/>
          <w:marBottom w:val="0"/>
          <w:divBdr>
            <w:top w:val="none" w:sz="0" w:space="0" w:color="auto"/>
            <w:left w:val="none" w:sz="0" w:space="0" w:color="auto"/>
            <w:bottom w:val="none" w:sz="0" w:space="0" w:color="auto"/>
            <w:right w:val="none" w:sz="0" w:space="0" w:color="auto"/>
          </w:divBdr>
        </w:div>
        <w:div w:id="356587595">
          <w:marLeft w:val="640"/>
          <w:marRight w:val="0"/>
          <w:marTop w:val="0"/>
          <w:marBottom w:val="0"/>
          <w:divBdr>
            <w:top w:val="none" w:sz="0" w:space="0" w:color="auto"/>
            <w:left w:val="none" w:sz="0" w:space="0" w:color="auto"/>
            <w:bottom w:val="none" w:sz="0" w:space="0" w:color="auto"/>
            <w:right w:val="none" w:sz="0" w:space="0" w:color="auto"/>
          </w:divBdr>
        </w:div>
        <w:div w:id="1673797582">
          <w:marLeft w:val="640"/>
          <w:marRight w:val="0"/>
          <w:marTop w:val="0"/>
          <w:marBottom w:val="0"/>
          <w:divBdr>
            <w:top w:val="none" w:sz="0" w:space="0" w:color="auto"/>
            <w:left w:val="none" w:sz="0" w:space="0" w:color="auto"/>
            <w:bottom w:val="none" w:sz="0" w:space="0" w:color="auto"/>
            <w:right w:val="none" w:sz="0" w:space="0" w:color="auto"/>
          </w:divBdr>
        </w:div>
        <w:div w:id="1787658072">
          <w:marLeft w:val="640"/>
          <w:marRight w:val="0"/>
          <w:marTop w:val="0"/>
          <w:marBottom w:val="0"/>
          <w:divBdr>
            <w:top w:val="none" w:sz="0" w:space="0" w:color="auto"/>
            <w:left w:val="none" w:sz="0" w:space="0" w:color="auto"/>
            <w:bottom w:val="none" w:sz="0" w:space="0" w:color="auto"/>
            <w:right w:val="none" w:sz="0" w:space="0" w:color="auto"/>
          </w:divBdr>
        </w:div>
        <w:div w:id="75789356">
          <w:marLeft w:val="640"/>
          <w:marRight w:val="0"/>
          <w:marTop w:val="0"/>
          <w:marBottom w:val="0"/>
          <w:divBdr>
            <w:top w:val="none" w:sz="0" w:space="0" w:color="auto"/>
            <w:left w:val="none" w:sz="0" w:space="0" w:color="auto"/>
            <w:bottom w:val="none" w:sz="0" w:space="0" w:color="auto"/>
            <w:right w:val="none" w:sz="0" w:space="0" w:color="auto"/>
          </w:divBdr>
        </w:div>
        <w:div w:id="996033705">
          <w:marLeft w:val="640"/>
          <w:marRight w:val="0"/>
          <w:marTop w:val="0"/>
          <w:marBottom w:val="0"/>
          <w:divBdr>
            <w:top w:val="none" w:sz="0" w:space="0" w:color="auto"/>
            <w:left w:val="none" w:sz="0" w:space="0" w:color="auto"/>
            <w:bottom w:val="none" w:sz="0" w:space="0" w:color="auto"/>
            <w:right w:val="none" w:sz="0" w:space="0" w:color="auto"/>
          </w:divBdr>
        </w:div>
        <w:div w:id="27263745">
          <w:marLeft w:val="640"/>
          <w:marRight w:val="0"/>
          <w:marTop w:val="0"/>
          <w:marBottom w:val="0"/>
          <w:divBdr>
            <w:top w:val="none" w:sz="0" w:space="0" w:color="auto"/>
            <w:left w:val="none" w:sz="0" w:space="0" w:color="auto"/>
            <w:bottom w:val="none" w:sz="0" w:space="0" w:color="auto"/>
            <w:right w:val="none" w:sz="0" w:space="0" w:color="auto"/>
          </w:divBdr>
        </w:div>
        <w:div w:id="247621879">
          <w:marLeft w:val="640"/>
          <w:marRight w:val="0"/>
          <w:marTop w:val="0"/>
          <w:marBottom w:val="0"/>
          <w:divBdr>
            <w:top w:val="none" w:sz="0" w:space="0" w:color="auto"/>
            <w:left w:val="none" w:sz="0" w:space="0" w:color="auto"/>
            <w:bottom w:val="none" w:sz="0" w:space="0" w:color="auto"/>
            <w:right w:val="none" w:sz="0" w:space="0" w:color="auto"/>
          </w:divBdr>
        </w:div>
        <w:div w:id="955797858">
          <w:marLeft w:val="640"/>
          <w:marRight w:val="0"/>
          <w:marTop w:val="0"/>
          <w:marBottom w:val="0"/>
          <w:divBdr>
            <w:top w:val="none" w:sz="0" w:space="0" w:color="auto"/>
            <w:left w:val="none" w:sz="0" w:space="0" w:color="auto"/>
            <w:bottom w:val="none" w:sz="0" w:space="0" w:color="auto"/>
            <w:right w:val="none" w:sz="0" w:space="0" w:color="auto"/>
          </w:divBdr>
        </w:div>
        <w:div w:id="1247686408">
          <w:marLeft w:val="640"/>
          <w:marRight w:val="0"/>
          <w:marTop w:val="0"/>
          <w:marBottom w:val="0"/>
          <w:divBdr>
            <w:top w:val="none" w:sz="0" w:space="0" w:color="auto"/>
            <w:left w:val="none" w:sz="0" w:space="0" w:color="auto"/>
            <w:bottom w:val="none" w:sz="0" w:space="0" w:color="auto"/>
            <w:right w:val="none" w:sz="0" w:space="0" w:color="auto"/>
          </w:divBdr>
        </w:div>
        <w:div w:id="2118868895">
          <w:marLeft w:val="640"/>
          <w:marRight w:val="0"/>
          <w:marTop w:val="0"/>
          <w:marBottom w:val="0"/>
          <w:divBdr>
            <w:top w:val="none" w:sz="0" w:space="0" w:color="auto"/>
            <w:left w:val="none" w:sz="0" w:space="0" w:color="auto"/>
            <w:bottom w:val="none" w:sz="0" w:space="0" w:color="auto"/>
            <w:right w:val="none" w:sz="0" w:space="0" w:color="auto"/>
          </w:divBdr>
        </w:div>
        <w:div w:id="603459953">
          <w:marLeft w:val="640"/>
          <w:marRight w:val="0"/>
          <w:marTop w:val="0"/>
          <w:marBottom w:val="0"/>
          <w:divBdr>
            <w:top w:val="none" w:sz="0" w:space="0" w:color="auto"/>
            <w:left w:val="none" w:sz="0" w:space="0" w:color="auto"/>
            <w:bottom w:val="none" w:sz="0" w:space="0" w:color="auto"/>
            <w:right w:val="none" w:sz="0" w:space="0" w:color="auto"/>
          </w:divBdr>
        </w:div>
      </w:divsChild>
    </w:div>
    <w:div w:id="310527449">
      <w:bodyDiv w:val="1"/>
      <w:marLeft w:val="0"/>
      <w:marRight w:val="0"/>
      <w:marTop w:val="0"/>
      <w:marBottom w:val="0"/>
      <w:divBdr>
        <w:top w:val="none" w:sz="0" w:space="0" w:color="auto"/>
        <w:left w:val="none" w:sz="0" w:space="0" w:color="auto"/>
        <w:bottom w:val="none" w:sz="0" w:space="0" w:color="auto"/>
        <w:right w:val="none" w:sz="0" w:space="0" w:color="auto"/>
      </w:divBdr>
      <w:divsChild>
        <w:div w:id="123738162">
          <w:marLeft w:val="640"/>
          <w:marRight w:val="0"/>
          <w:marTop w:val="0"/>
          <w:marBottom w:val="0"/>
          <w:divBdr>
            <w:top w:val="none" w:sz="0" w:space="0" w:color="auto"/>
            <w:left w:val="none" w:sz="0" w:space="0" w:color="auto"/>
            <w:bottom w:val="none" w:sz="0" w:space="0" w:color="auto"/>
            <w:right w:val="none" w:sz="0" w:space="0" w:color="auto"/>
          </w:divBdr>
        </w:div>
        <w:div w:id="1445156138">
          <w:marLeft w:val="640"/>
          <w:marRight w:val="0"/>
          <w:marTop w:val="0"/>
          <w:marBottom w:val="0"/>
          <w:divBdr>
            <w:top w:val="none" w:sz="0" w:space="0" w:color="auto"/>
            <w:left w:val="none" w:sz="0" w:space="0" w:color="auto"/>
            <w:bottom w:val="none" w:sz="0" w:space="0" w:color="auto"/>
            <w:right w:val="none" w:sz="0" w:space="0" w:color="auto"/>
          </w:divBdr>
        </w:div>
        <w:div w:id="1419247862">
          <w:marLeft w:val="640"/>
          <w:marRight w:val="0"/>
          <w:marTop w:val="0"/>
          <w:marBottom w:val="0"/>
          <w:divBdr>
            <w:top w:val="none" w:sz="0" w:space="0" w:color="auto"/>
            <w:left w:val="none" w:sz="0" w:space="0" w:color="auto"/>
            <w:bottom w:val="none" w:sz="0" w:space="0" w:color="auto"/>
            <w:right w:val="none" w:sz="0" w:space="0" w:color="auto"/>
          </w:divBdr>
        </w:div>
        <w:div w:id="1570968350">
          <w:marLeft w:val="640"/>
          <w:marRight w:val="0"/>
          <w:marTop w:val="0"/>
          <w:marBottom w:val="0"/>
          <w:divBdr>
            <w:top w:val="none" w:sz="0" w:space="0" w:color="auto"/>
            <w:left w:val="none" w:sz="0" w:space="0" w:color="auto"/>
            <w:bottom w:val="none" w:sz="0" w:space="0" w:color="auto"/>
            <w:right w:val="none" w:sz="0" w:space="0" w:color="auto"/>
          </w:divBdr>
        </w:div>
        <w:div w:id="2050106634">
          <w:marLeft w:val="640"/>
          <w:marRight w:val="0"/>
          <w:marTop w:val="0"/>
          <w:marBottom w:val="0"/>
          <w:divBdr>
            <w:top w:val="none" w:sz="0" w:space="0" w:color="auto"/>
            <w:left w:val="none" w:sz="0" w:space="0" w:color="auto"/>
            <w:bottom w:val="none" w:sz="0" w:space="0" w:color="auto"/>
            <w:right w:val="none" w:sz="0" w:space="0" w:color="auto"/>
          </w:divBdr>
        </w:div>
        <w:div w:id="2106731430">
          <w:marLeft w:val="640"/>
          <w:marRight w:val="0"/>
          <w:marTop w:val="0"/>
          <w:marBottom w:val="0"/>
          <w:divBdr>
            <w:top w:val="none" w:sz="0" w:space="0" w:color="auto"/>
            <w:left w:val="none" w:sz="0" w:space="0" w:color="auto"/>
            <w:bottom w:val="none" w:sz="0" w:space="0" w:color="auto"/>
            <w:right w:val="none" w:sz="0" w:space="0" w:color="auto"/>
          </w:divBdr>
        </w:div>
        <w:div w:id="94327726">
          <w:marLeft w:val="640"/>
          <w:marRight w:val="0"/>
          <w:marTop w:val="0"/>
          <w:marBottom w:val="0"/>
          <w:divBdr>
            <w:top w:val="none" w:sz="0" w:space="0" w:color="auto"/>
            <w:left w:val="none" w:sz="0" w:space="0" w:color="auto"/>
            <w:bottom w:val="none" w:sz="0" w:space="0" w:color="auto"/>
            <w:right w:val="none" w:sz="0" w:space="0" w:color="auto"/>
          </w:divBdr>
        </w:div>
        <w:div w:id="1303147552">
          <w:marLeft w:val="640"/>
          <w:marRight w:val="0"/>
          <w:marTop w:val="0"/>
          <w:marBottom w:val="0"/>
          <w:divBdr>
            <w:top w:val="none" w:sz="0" w:space="0" w:color="auto"/>
            <w:left w:val="none" w:sz="0" w:space="0" w:color="auto"/>
            <w:bottom w:val="none" w:sz="0" w:space="0" w:color="auto"/>
            <w:right w:val="none" w:sz="0" w:space="0" w:color="auto"/>
          </w:divBdr>
        </w:div>
        <w:div w:id="385302739">
          <w:marLeft w:val="640"/>
          <w:marRight w:val="0"/>
          <w:marTop w:val="0"/>
          <w:marBottom w:val="0"/>
          <w:divBdr>
            <w:top w:val="none" w:sz="0" w:space="0" w:color="auto"/>
            <w:left w:val="none" w:sz="0" w:space="0" w:color="auto"/>
            <w:bottom w:val="none" w:sz="0" w:space="0" w:color="auto"/>
            <w:right w:val="none" w:sz="0" w:space="0" w:color="auto"/>
          </w:divBdr>
        </w:div>
        <w:div w:id="2048407817">
          <w:marLeft w:val="640"/>
          <w:marRight w:val="0"/>
          <w:marTop w:val="0"/>
          <w:marBottom w:val="0"/>
          <w:divBdr>
            <w:top w:val="none" w:sz="0" w:space="0" w:color="auto"/>
            <w:left w:val="none" w:sz="0" w:space="0" w:color="auto"/>
            <w:bottom w:val="none" w:sz="0" w:space="0" w:color="auto"/>
            <w:right w:val="none" w:sz="0" w:space="0" w:color="auto"/>
          </w:divBdr>
        </w:div>
        <w:div w:id="585000801">
          <w:marLeft w:val="640"/>
          <w:marRight w:val="0"/>
          <w:marTop w:val="0"/>
          <w:marBottom w:val="0"/>
          <w:divBdr>
            <w:top w:val="none" w:sz="0" w:space="0" w:color="auto"/>
            <w:left w:val="none" w:sz="0" w:space="0" w:color="auto"/>
            <w:bottom w:val="none" w:sz="0" w:space="0" w:color="auto"/>
            <w:right w:val="none" w:sz="0" w:space="0" w:color="auto"/>
          </w:divBdr>
        </w:div>
        <w:div w:id="676006268">
          <w:marLeft w:val="640"/>
          <w:marRight w:val="0"/>
          <w:marTop w:val="0"/>
          <w:marBottom w:val="0"/>
          <w:divBdr>
            <w:top w:val="none" w:sz="0" w:space="0" w:color="auto"/>
            <w:left w:val="none" w:sz="0" w:space="0" w:color="auto"/>
            <w:bottom w:val="none" w:sz="0" w:space="0" w:color="auto"/>
            <w:right w:val="none" w:sz="0" w:space="0" w:color="auto"/>
          </w:divBdr>
        </w:div>
        <w:div w:id="1426418998">
          <w:marLeft w:val="640"/>
          <w:marRight w:val="0"/>
          <w:marTop w:val="0"/>
          <w:marBottom w:val="0"/>
          <w:divBdr>
            <w:top w:val="none" w:sz="0" w:space="0" w:color="auto"/>
            <w:left w:val="none" w:sz="0" w:space="0" w:color="auto"/>
            <w:bottom w:val="none" w:sz="0" w:space="0" w:color="auto"/>
            <w:right w:val="none" w:sz="0" w:space="0" w:color="auto"/>
          </w:divBdr>
        </w:div>
        <w:div w:id="1601789853">
          <w:marLeft w:val="640"/>
          <w:marRight w:val="0"/>
          <w:marTop w:val="0"/>
          <w:marBottom w:val="0"/>
          <w:divBdr>
            <w:top w:val="none" w:sz="0" w:space="0" w:color="auto"/>
            <w:left w:val="none" w:sz="0" w:space="0" w:color="auto"/>
            <w:bottom w:val="none" w:sz="0" w:space="0" w:color="auto"/>
            <w:right w:val="none" w:sz="0" w:space="0" w:color="auto"/>
          </w:divBdr>
        </w:div>
        <w:div w:id="876285009">
          <w:marLeft w:val="640"/>
          <w:marRight w:val="0"/>
          <w:marTop w:val="0"/>
          <w:marBottom w:val="0"/>
          <w:divBdr>
            <w:top w:val="none" w:sz="0" w:space="0" w:color="auto"/>
            <w:left w:val="none" w:sz="0" w:space="0" w:color="auto"/>
            <w:bottom w:val="none" w:sz="0" w:space="0" w:color="auto"/>
            <w:right w:val="none" w:sz="0" w:space="0" w:color="auto"/>
          </w:divBdr>
        </w:div>
        <w:div w:id="207453229">
          <w:marLeft w:val="640"/>
          <w:marRight w:val="0"/>
          <w:marTop w:val="0"/>
          <w:marBottom w:val="0"/>
          <w:divBdr>
            <w:top w:val="none" w:sz="0" w:space="0" w:color="auto"/>
            <w:left w:val="none" w:sz="0" w:space="0" w:color="auto"/>
            <w:bottom w:val="none" w:sz="0" w:space="0" w:color="auto"/>
            <w:right w:val="none" w:sz="0" w:space="0" w:color="auto"/>
          </w:divBdr>
        </w:div>
        <w:div w:id="2054307342">
          <w:marLeft w:val="640"/>
          <w:marRight w:val="0"/>
          <w:marTop w:val="0"/>
          <w:marBottom w:val="0"/>
          <w:divBdr>
            <w:top w:val="none" w:sz="0" w:space="0" w:color="auto"/>
            <w:left w:val="none" w:sz="0" w:space="0" w:color="auto"/>
            <w:bottom w:val="none" w:sz="0" w:space="0" w:color="auto"/>
            <w:right w:val="none" w:sz="0" w:space="0" w:color="auto"/>
          </w:divBdr>
        </w:div>
        <w:div w:id="907542835">
          <w:marLeft w:val="640"/>
          <w:marRight w:val="0"/>
          <w:marTop w:val="0"/>
          <w:marBottom w:val="0"/>
          <w:divBdr>
            <w:top w:val="none" w:sz="0" w:space="0" w:color="auto"/>
            <w:left w:val="none" w:sz="0" w:space="0" w:color="auto"/>
            <w:bottom w:val="none" w:sz="0" w:space="0" w:color="auto"/>
            <w:right w:val="none" w:sz="0" w:space="0" w:color="auto"/>
          </w:divBdr>
        </w:div>
        <w:div w:id="404912857">
          <w:marLeft w:val="640"/>
          <w:marRight w:val="0"/>
          <w:marTop w:val="0"/>
          <w:marBottom w:val="0"/>
          <w:divBdr>
            <w:top w:val="none" w:sz="0" w:space="0" w:color="auto"/>
            <w:left w:val="none" w:sz="0" w:space="0" w:color="auto"/>
            <w:bottom w:val="none" w:sz="0" w:space="0" w:color="auto"/>
            <w:right w:val="none" w:sz="0" w:space="0" w:color="auto"/>
          </w:divBdr>
        </w:div>
      </w:divsChild>
    </w:div>
    <w:div w:id="325599402">
      <w:bodyDiv w:val="1"/>
      <w:marLeft w:val="0"/>
      <w:marRight w:val="0"/>
      <w:marTop w:val="0"/>
      <w:marBottom w:val="0"/>
      <w:divBdr>
        <w:top w:val="none" w:sz="0" w:space="0" w:color="auto"/>
        <w:left w:val="none" w:sz="0" w:space="0" w:color="auto"/>
        <w:bottom w:val="none" w:sz="0" w:space="0" w:color="auto"/>
        <w:right w:val="none" w:sz="0" w:space="0" w:color="auto"/>
      </w:divBdr>
      <w:divsChild>
        <w:div w:id="305403297">
          <w:marLeft w:val="640"/>
          <w:marRight w:val="0"/>
          <w:marTop w:val="0"/>
          <w:marBottom w:val="0"/>
          <w:divBdr>
            <w:top w:val="none" w:sz="0" w:space="0" w:color="auto"/>
            <w:left w:val="none" w:sz="0" w:space="0" w:color="auto"/>
            <w:bottom w:val="none" w:sz="0" w:space="0" w:color="auto"/>
            <w:right w:val="none" w:sz="0" w:space="0" w:color="auto"/>
          </w:divBdr>
        </w:div>
        <w:div w:id="1513102617">
          <w:marLeft w:val="640"/>
          <w:marRight w:val="0"/>
          <w:marTop w:val="0"/>
          <w:marBottom w:val="0"/>
          <w:divBdr>
            <w:top w:val="none" w:sz="0" w:space="0" w:color="auto"/>
            <w:left w:val="none" w:sz="0" w:space="0" w:color="auto"/>
            <w:bottom w:val="none" w:sz="0" w:space="0" w:color="auto"/>
            <w:right w:val="none" w:sz="0" w:space="0" w:color="auto"/>
          </w:divBdr>
        </w:div>
        <w:div w:id="1614089275">
          <w:marLeft w:val="640"/>
          <w:marRight w:val="0"/>
          <w:marTop w:val="0"/>
          <w:marBottom w:val="0"/>
          <w:divBdr>
            <w:top w:val="none" w:sz="0" w:space="0" w:color="auto"/>
            <w:left w:val="none" w:sz="0" w:space="0" w:color="auto"/>
            <w:bottom w:val="none" w:sz="0" w:space="0" w:color="auto"/>
            <w:right w:val="none" w:sz="0" w:space="0" w:color="auto"/>
          </w:divBdr>
        </w:div>
        <w:div w:id="1134055366">
          <w:marLeft w:val="640"/>
          <w:marRight w:val="0"/>
          <w:marTop w:val="0"/>
          <w:marBottom w:val="0"/>
          <w:divBdr>
            <w:top w:val="none" w:sz="0" w:space="0" w:color="auto"/>
            <w:left w:val="none" w:sz="0" w:space="0" w:color="auto"/>
            <w:bottom w:val="none" w:sz="0" w:space="0" w:color="auto"/>
            <w:right w:val="none" w:sz="0" w:space="0" w:color="auto"/>
          </w:divBdr>
        </w:div>
        <w:div w:id="1981809021">
          <w:marLeft w:val="640"/>
          <w:marRight w:val="0"/>
          <w:marTop w:val="0"/>
          <w:marBottom w:val="0"/>
          <w:divBdr>
            <w:top w:val="none" w:sz="0" w:space="0" w:color="auto"/>
            <w:left w:val="none" w:sz="0" w:space="0" w:color="auto"/>
            <w:bottom w:val="none" w:sz="0" w:space="0" w:color="auto"/>
            <w:right w:val="none" w:sz="0" w:space="0" w:color="auto"/>
          </w:divBdr>
        </w:div>
        <w:div w:id="1621910714">
          <w:marLeft w:val="640"/>
          <w:marRight w:val="0"/>
          <w:marTop w:val="0"/>
          <w:marBottom w:val="0"/>
          <w:divBdr>
            <w:top w:val="none" w:sz="0" w:space="0" w:color="auto"/>
            <w:left w:val="none" w:sz="0" w:space="0" w:color="auto"/>
            <w:bottom w:val="none" w:sz="0" w:space="0" w:color="auto"/>
            <w:right w:val="none" w:sz="0" w:space="0" w:color="auto"/>
          </w:divBdr>
        </w:div>
        <w:div w:id="205526031">
          <w:marLeft w:val="640"/>
          <w:marRight w:val="0"/>
          <w:marTop w:val="0"/>
          <w:marBottom w:val="0"/>
          <w:divBdr>
            <w:top w:val="none" w:sz="0" w:space="0" w:color="auto"/>
            <w:left w:val="none" w:sz="0" w:space="0" w:color="auto"/>
            <w:bottom w:val="none" w:sz="0" w:space="0" w:color="auto"/>
            <w:right w:val="none" w:sz="0" w:space="0" w:color="auto"/>
          </w:divBdr>
        </w:div>
        <w:div w:id="813528622">
          <w:marLeft w:val="640"/>
          <w:marRight w:val="0"/>
          <w:marTop w:val="0"/>
          <w:marBottom w:val="0"/>
          <w:divBdr>
            <w:top w:val="none" w:sz="0" w:space="0" w:color="auto"/>
            <w:left w:val="none" w:sz="0" w:space="0" w:color="auto"/>
            <w:bottom w:val="none" w:sz="0" w:space="0" w:color="auto"/>
            <w:right w:val="none" w:sz="0" w:space="0" w:color="auto"/>
          </w:divBdr>
        </w:div>
        <w:div w:id="967707394">
          <w:marLeft w:val="640"/>
          <w:marRight w:val="0"/>
          <w:marTop w:val="0"/>
          <w:marBottom w:val="0"/>
          <w:divBdr>
            <w:top w:val="none" w:sz="0" w:space="0" w:color="auto"/>
            <w:left w:val="none" w:sz="0" w:space="0" w:color="auto"/>
            <w:bottom w:val="none" w:sz="0" w:space="0" w:color="auto"/>
            <w:right w:val="none" w:sz="0" w:space="0" w:color="auto"/>
          </w:divBdr>
        </w:div>
        <w:div w:id="867832444">
          <w:marLeft w:val="640"/>
          <w:marRight w:val="0"/>
          <w:marTop w:val="0"/>
          <w:marBottom w:val="0"/>
          <w:divBdr>
            <w:top w:val="none" w:sz="0" w:space="0" w:color="auto"/>
            <w:left w:val="none" w:sz="0" w:space="0" w:color="auto"/>
            <w:bottom w:val="none" w:sz="0" w:space="0" w:color="auto"/>
            <w:right w:val="none" w:sz="0" w:space="0" w:color="auto"/>
          </w:divBdr>
        </w:div>
        <w:div w:id="165940852">
          <w:marLeft w:val="640"/>
          <w:marRight w:val="0"/>
          <w:marTop w:val="0"/>
          <w:marBottom w:val="0"/>
          <w:divBdr>
            <w:top w:val="none" w:sz="0" w:space="0" w:color="auto"/>
            <w:left w:val="none" w:sz="0" w:space="0" w:color="auto"/>
            <w:bottom w:val="none" w:sz="0" w:space="0" w:color="auto"/>
            <w:right w:val="none" w:sz="0" w:space="0" w:color="auto"/>
          </w:divBdr>
        </w:div>
        <w:div w:id="1253008240">
          <w:marLeft w:val="640"/>
          <w:marRight w:val="0"/>
          <w:marTop w:val="0"/>
          <w:marBottom w:val="0"/>
          <w:divBdr>
            <w:top w:val="none" w:sz="0" w:space="0" w:color="auto"/>
            <w:left w:val="none" w:sz="0" w:space="0" w:color="auto"/>
            <w:bottom w:val="none" w:sz="0" w:space="0" w:color="auto"/>
            <w:right w:val="none" w:sz="0" w:space="0" w:color="auto"/>
          </w:divBdr>
        </w:div>
        <w:div w:id="1121000585">
          <w:marLeft w:val="640"/>
          <w:marRight w:val="0"/>
          <w:marTop w:val="0"/>
          <w:marBottom w:val="0"/>
          <w:divBdr>
            <w:top w:val="none" w:sz="0" w:space="0" w:color="auto"/>
            <w:left w:val="none" w:sz="0" w:space="0" w:color="auto"/>
            <w:bottom w:val="none" w:sz="0" w:space="0" w:color="auto"/>
            <w:right w:val="none" w:sz="0" w:space="0" w:color="auto"/>
          </w:divBdr>
        </w:div>
        <w:div w:id="353845781">
          <w:marLeft w:val="640"/>
          <w:marRight w:val="0"/>
          <w:marTop w:val="0"/>
          <w:marBottom w:val="0"/>
          <w:divBdr>
            <w:top w:val="none" w:sz="0" w:space="0" w:color="auto"/>
            <w:left w:val="none" w:sz="0" w:space="0" w:color="auto"/>
            <w:bottom w:val="none" w:sz="0" w:space="0" w:color="auto"/>
            <w:right w:val="none" w:sz="0" w:space="0" w:color="auto"/>
          </w:divBdr>
        </w:div>
        <w:div w:id="912281099">
          <w:marLeft w:val="640"/>
          <w:marRight w:val="0"/>
          <w:marTop w:val="0"/>
          <w:marBottom w:val="0"/>
          <w:divBdr>
            <w:top w:val="none" w:sz="0" w:space="0" w:color="auto"/>
            <w:left w:val="none" w:sz="0" w:space="0" w:color="auto"/>
            <w:bottom w:val="none" w:sz="0" w:space="0" w:color="auto"/>
            <w:right w:val="none" w:sz="0" w:space="0" w:color="auto"/>
          </w:divBdr>
        </w:div>
        <w:div w:id="1388651274">
          <w:marLeft w:val="640"/>
          <w:marRight w:val="0"/>
          <w:marTop w:val="0"/>
          <w:marBottom w:val="0"/>
          <w:divBdr>
            <w:top w:val="none" w:sz="0" w:space="0" w:color="auto"/>
            <w:left w:val="none" w:sz="0" w:space="0" w:color="auto"/>
            <w:bottom w:val="none" w:sz="0" w:space="0" w:color="auto"/>
            <w:right w:val="none" w:sz="0" w:space="0" w:color="auto"/>
          </w:divBdr>
        </w:div>
        <w:div w:id="1882090273">
          <w:marLeft w:val="640"/>
          <w:marRight w:val="0"/>
          <w:marTop w:val="0"/>
          <w:marBottom w:val="0"/>
          <w:divBdr>
            <w:top w:val="none" w:sz="0" w:space="0" w:color="auto"/>
            <w:left w:val="none" w:sz="0" w:space="0" w:color="auto"/>
            <w:bottom w:val="none" w:sz="0" w:space="0" w:color="auto"/>
            <w:right w:val="none" w:sz="0" w:space="0" w:color="auto"/>
          </w:divBdr>
        </w:div>
        <w:div w:id="1222014669">
          <w:marLeft w:val="640"/>
          <w:marRight w:val="0"/>
          <w:marTop w:val="0"/>
          <w:marBottom w:val="0"/>
          <w:divBdr>
            <w:top w:val="none" w:sz="0" w:space="0" w:color="auto"/>
            <w:left w:val="none" w:sz="0" w:space="0" w:color="auto"/>
            <w:bottom w:val="none" w:sz="0" w:space="0" w:color="auto"/>
            <w:right w:val="none" w:sz="0" w:space="0" w:color="auto"/>
          </w:divBdr>
        </w:div>
        <w:div w:id="1699358142">
          <w:marLeft w:val="640"/>
          <w:marRight w:val="0"/>
          <w:marTop w:val="0"/>
          <w:marBottom w:val="0"/>
          <w:divBdr>
            <w:top w:val="none" w:sz="0" w:space="0" w:color="auto"/>
            <w:left w:val="none" w:sz="0" w:space="0" w:color="auto"/>
            <w:bottom w:val="none" w:sz="0" w:space="0" w:color="auto"/>
            <w:right w:val="none" w:sz="0" w:space="0" w:color="auto"/>
          </w:divBdr>
        </w:div>
        <w:div w:id="366875646">
          <w:marLeft w:val="640"/>
          <w:marRight w:val="0"/>
          <w:marTop w:val="0"/>
          <w:marBottom w:val="0"/>
          <w:divBdr>
            <w:top w:val="none" w:sz="0" w:space="0" w:color="auto"/>
            <w:left w:val="none" w:sz="0" w:space="0" w:color="auto"/>
            <w:bottom w:val="none" w:sz="0" w:space="0" w:color="auto"/>
            <w:right w:val="none" w:sz="0" w:space="0" w:color="auto"/>
          </w:divBdr>
        </w:div>
        <w:div w:id="789326287">
          <w:marLeft w:val="640"/>
          <w:marRight w:val="0"/>
          <w:marTop w:val="0"/>
          <w:marBottom w:val="0"/>
          <w:divBdr>
            <w:top w:val="none" w:sz="0" w:space="0" w:color="auto"/>
            <w:left w:val="none" w:sz="0" w:space="0" w:color="auto"/>
            <w:bottom w:val="none" w:sz="0" w:space="0" w:color="auto"/>
            <w:right w:val="none" w:sz="0" w:space="0" w:color="auto"/>
          </w:divBdr>
        </w:div>
        <w:div w:id="1850440104">
          <w:marLeft w:val="640"/>
          <w:marRight w:val="0"/>
          <w:marTop w:val="0"/>
          <w:marBottom w:val="0"/>
          <w:divBdr>
            <w:top w:val="none" w:sz="0" w:space="0" w:color="auto"/>
            <w:left w:val="none" w:sz="0" w:space="0" w:color="auto"/>
            <w:bottom w:val="none" w:sz="0" w:space="0" w:color="auto"/>
            <w:right w:val="none" w:sz="0" w:space="0" w:color="auto"/>
          </w:divBdr>
        </w:div>
        <w:div w:id="1977565289">
          <w:marLeft w:val="640"/>
          <w:marRight w:val="0"/>
          <w:marTop w:val="0"/>
          <w:marBottom w:val="0"/>
          <w:divBdr>
            <w:top w:val="none" w:sz="0" w:space="0" w:color="auto"/>
            <w:left w:val="none" w:sz="0" w:space="0" w:color="auto"/>
            <w:bottom w:val="none" w:sz="0" w:space="0" w:color="auto"/>
            <w:right w:val="none" w:sz="0" w:space="0" w:color="auto"/>
          </w:divBdr>
        </w:div>
        <w:div w:id="156045306">
          <w:marLeft w:val="640"/>
          <w:marRight w:val="0"/>
          <w:marTop w:val="0"/>
          <w:marBottom w:val="0"/>
          <w:divBdr>
            <w:top w:val="none" w:sz="0" w:space="0" w:color="auto"/>
            <w:left w:val="none" w:sz="0" w:space="0" w:color="auto"/>
            <w:bottom w:val="none" w:sz="0" w:space="0" w:color="auto"/>
            <w:right w:val="none" w:sz="0" w:space="0" w:color="auto"/>
          </w:divBdr>
        </w:div>
        <w:div w:id="211158570">
          <w:marLeft w:val="640"/>
          <w:marRight w:val="0"/>
          <w:marTop w:val="0"/>
          <w:marBottom w:val="0"/>
          <w:divBdr>
            <w:top w:val="none" w:sz="0" w:space="0" w:color="auto"/>
            <w:left w:val="none" w:sz="0" w:space="0" w:color="auto"/>
            <w:bottom w:val="none" w:sz="0" w:space="0" w:color="auto"/>
            <w:right w:val="none" w:sz="0" w:space="0" w:color="auto"/>
          </w:divBdr>
        </w:div>
        <w:div w:id="1382942358">
          <w:marLeft w:val="640"/>
          <w:marRight w:val="0"/>
          <w:marTop w:val="0"/>
          <w:marBottom w:val="0"/>
          <w:divBdr>
            <w:top w:val="none" w:sz="0" w:space="0" w:color="auto"/>
            <w:left w:val="none" w:sz="0" w:space="0" w:color="auto"/>
            <w:bottom w:val="none" w:sz="0" w:space="0" w:color="auto"/>
            <w:right w:val="none" w:sz="0" w:space="0" w:color="auto"/>
          </w:divBdr>
        </w:div>
        <w:div w:id="1087076323">
          <w:marLeft w:val="640"/>
          <w:marRight w:val="0"/>
          <w:marTop w:val="0"/>
          <w:marBottom w:val="0"/>
          <w:divBdr>
            <w:top w:val="none" w:sz="0" w:space="0" w:color="auto"/>
            <w:left w:val="none" w:sz="0" w:space="0" w:color="auto"/>
            <w:bottom w:val="none" w:sz="0" w:space="0" w:color="auto"/>
            <w:right w:val="none" w:sz="0" w:space="0" w:color="auto"/>
          </w:divBdr>
        </w:div>
        <w:div w:id="418644997">
          <w:marLeft w:val="640"/>
          <w:marRight w:val="0"/>
          <w:marTop w:val="0"/>
          <w:marBottom w:val="0"/>
          <w:divBdr>
            <w:top w:val="none" w:sz="0" w:space="0" w:color="auto"/>
            <w:left w:val="none" w:sz="0" w:space="0" w:color="auto"/>
            <w:bottom w:val="none" w:sz="0" w:space="0" w:color="auto"/>
            <w:right w:val="none" w:sz="0" w:space="0" w:color="auto"/>
          </w:divBdr>
        </w:div>
        <w:div w:id="2005236992">
          <w:marLeft w:val="640"/>
          <w:marRight w:val="0"/>
          <w:marTop w:val="0"/>
          <w:marBottom w:val="0"/>
          <w:divBdr>
            <w:top w:val="none" w:sz="0" w:space="0" w:color="auto"/>
            <w:left w:val="none" w:sz="0" w:space="0" w:color="auto"/>
            <w:bottom w:val="none" w:sz="0" w:space="0" w:color="auto"/>
            <w:right w:val="none" w:sz="0" w:space="0" w:color="auto"/>
          </w:divBdr>
        </w:div>
        <w:div w:id="649988828">
          <w:marLeft w:val="640"/>
          <w:marRight w:val="0"/>
          <w:marTop w:val="0"/>
          <w:marBottom w:val="0"/>
          <w:divBdr>
            <w:top w:val="none" w:sz="0" w:space="0" w:color="auto"/>
            <w:left w:val="none" w:sz="0" w:space="0" w:color="auto"/>
            <w:bottom w:val="none" w:sz="0" w:space="0" w:color="auto"/>
            <w:right w:val="none" w:sz="0" w:space="0" w:color="auto"/>
          </w:divBdr>
        </w:div>
        <w:div w:id="365522497">
          <w:marLeft w:val="640"/>
          <w:marRight w:val="0"/>
          <w:marTop w:val="0"/>
          <w:marBottom w:val="0"/>
          <w:divBdr>
            <w:top w:val="none" w:sz="0" w:space="0" w:color="auto"/>
            <w:left w:val="none" w:sz="0" w:space="0" w:color="auto"/>
            <w:bottom w:val="none" w:sz="0" w:space="0" w:color="auto"/>
            <w:right w:val="none" w:sz="0" w:space="0" w:color="auto"/>
          </w:divBdr>
        </w:div>
        <w:div w:id="937835683">
          <w:marLeft w:val="640"/>
          <w:marRight w:val="0"/>
          <w:marTop w:val="0"/>
          <w:marBottom w:val="0"/>
          <w:divBdr>
            <w:top w:val="none" w:sz="0" w:space="0" w:color="auto"/>
            <w:left w:val="none" w:sz="0" w:space="0" w:color="auto"/>
            <w:bottom w:val="none" w:sz="0" w:space="0" w:color="auto"/>
            <w:right w:val="none" w:sz="0" w:space="0" w:color="auto"/>
          </w:divBdr>
        </w:div>
        <w:div w:id="100299089">
          <w:marLeft w:val="640"/>
          <w:marRight w:val="0"/>
          <w:marTop w:val="0"/>
          <w:marBottom w:val="0"/>
          <w:divBdr>
            <w:top w:val="none" w:sz="0" w:space="0" w:color="auto"/>
            <w:left w:val="none" w:sz="0" w:space="0" w:color="auto"/>
            <w:bottom w:val="none" w:sz="0" w:space="0" w:color="auto"/>
            <w:right w:val="none" w:sz="0" w:space="0" w:color="auto"/>
          </w:divBdr>
        </w:div>
        <w:div w:id="31002745">
          <w:marLeft w:val="640"/>
          <w:marRight w:val="0"/>
          <w:marTop w:val="0"/>
          <w:marBottom w:val="0"/>
          <w:divBdr>
            <w:top w:val="none" w:sz="0" w:space="0" w:color="auto"/>
            <w:left w:val="none" w:sz="0" w:space="0" w:color="auto"/>
            <w:bottom w:val="none" w:sz="0" w:space="0" w:color="auto"/>
            <w:right w:val="none" w:sz="0" w:space="0" w:color="auto"/>
          </w:divBdr>
        </w:div>
        <w:div w:id="1329211707">
          <w:marLeft w:val="640"/>
          <w:marRight w:val="0"/>
          <w:marTop w:val="0"/>
          <w:marBottom w:val="0"/>
          <w:divBdr>
            <w:top w:val="none" w:sz="0" w:space="0" w:color="auto"/>
            <w:left w:val="none" w:sz="0" w:space="0" w:color="auto"/>
            <w:bottom w:val="none" w:sz="0" w:space="0" w:color="auto"/>
            <w:right w:val="none" w:sz="0" w:space="0" w:color="auto"/>
          </w:divBdr>
        </w:div>
        <w:div w:id="1703557275">
          <w:marLeft w:val="640"/>
          <w:marRight w:val="0"/>
          <w:marTop w:val="0"/>
          <w:marBottom w:val="0"/>
          <w:divBdr>
            <w:top w:val="none" w:sz="0" w:space="0" w:color="auto"/>
            <w:left w:val="none" w:sz="0" w:space="0" w:color="auto"/>
            <w:bottom w:val="none" w:sz="0" w:space="0" w:color="auto"/>
            <w:right w:val="none" w:sz="0" w:space="0" w:color="auto"/>
          </w:divBdr>
        </w:div>
        <w:div w:id="253175387">
          <w:marLeft w:val="640"/>
          <w:marRight w:val="0"/>
          <w:marTop w:val="0"/>
          <w:marBottom w:val="0"/>
          <w:divBdr>
            <w:top w:val="none" w:sz="0" w:space="0" w:color="auto"/>
            <w:left w:val="none" w:sz="0" w:space="0" w:color="auto"/>
            <w:bottom w:val="none" w:sz="0" w:space="0" w:color="auto"/>
            <w:right w:val="none" w:sz="0" w:space="0" w:color="auto"/>
          </w:divBdr>
        </w:div>
        <w:div w:id="389576708">
          <w:marLeft w:val="640"/>
          <w:marRight w:val="0"/>
          <w:marTop w:val="0"/>
          <w:marBottom w:val="0"/>
          <w:divBdr>
            <w:top w:val="none" w:sz="0" w:space="0" w:color="auto"/>
            <w:left w:val="none" w:sz="0" w:space="0" w:color="auto"/>
            <w:bottom w:val="none" w:sz="0" w:space="0" w:color="auto"/>
            <w:right w:val="none" w:sz="0" w:space="0" w:color="auto"/>
          </w:divBdr>
        </w:div>
        <w:div w:id="4675860">
          <w:marLeft w:val="640"/>
          <w:marRight w:val="0"/>
          <w:marTop w:val="0"/>
          <w:marBottom w:val="0"/>
          <w:divBdr>
            <w:top w:val="none" w:sz="0" w:space="0" w:color="auto"/>
            <w:left w:val="none" w:sz="0" w:space="0" w:color="auto"/>
            <w:bottom w:val="none" w:sz="0" w:space="0" w:color="auto"/>
            <w:right w:val="none" w:sz="0" w:space="0" w:color="auto"/>
          </w:divBdr>
        </w:div>
        <w:div w:id="184558488">
          <w:marLeft w:val="640"/>
          <w:marRight w:val="0"/>
          <w:marTop w:val="0"/>
          <w:marBottom w:val="0"/>
          <w:divBdr>
            <w:top w:val="none" w:sz="0" w:space="0" w:color="auto"/>
            <w:left w:val="none" w:sz="0" w:space="0" w:color="auto"/>
            <w:bottom w:val="none" w:sz="0" w:space="0" w:color="auto"/>
            <w:right w:val="none" w:sz="0" w:space="0" w:color="auto"/>
          </w:divBdr>
        </w:div>
        <w:div w:id="241335057">
          <w:marLeft w:val="640"/>
          <w:marRight w:val="0"/>
          <w:marTop w:val="0"/>
          <w:marBottom w:val="0"/>
          <w:divBdr>
            <w:top w:val="none" w:sz="0" w:space="0" w:color="auto"/>
            <w:left w:val="none" w:sz="0" w:space="0" w:color="auto"/>
            <w:bottom w:val="none" w:sz="0" w:space="0" w:color="auto"/>
            <w:right w:val="none" w:sz="0" w:space="0" w:color="auto"/>
          </w:divBdr>
        </w:div>
        <w:div w:id="437988031">
          <w:marLeft w:val="640"/>
          <w:marRight w:val="0"/>
          <w:marTop w:val="0"/>
          <w:marBottom w:val="0"/>
          <w:divBdr>
            <w:top w:val="none" w:sz="0" w:space="0" w:color="auto"/>
            <w:left w:val="none" w:sz="0" w:space="0" w:color="auto"/>
            <w:bottom w:val="none" w:sz="0" w:space="0" w:color="auto"/>
            <w:right w:val="none" w:sz="0" w:space="0" w:color="auto"/>
          </w:divBdr>
        </w:div>
        <w:div w:id="1962225644">
          <w:marLeft w:val="640"/>
          <w:marRight w:val="0"/>
          <w:marTop w:val="0"/>
          <w:marBottom w:val="0"/>
          <w:divBdr>
            <w:top w:val="none" w:sz="0" w:space="0" w:color="auto"/>
            <w:left w:val="none" w:sz="0" w:space="0" w:color="auto"/>
            <w:bottom w:val="none" w:sz="0" w:space="0" w:color="auto"/>
            <w:right w:val="none" w:sz="0" w:space="0" w:color="auto"/>
          </w:divBdr>
        </w:div>
        <w:div w:id="561645440">
          <w:marLeft w:val="640"/>
          <w:marRight w:val="0"/>
          <w:marTop w:val="0"/>
          <w:marBottom w:val="0"/>
          <w:divBdr>
            <w:top w:val="none" w:sz="0" w:space="0" w:color="auto"/>
            <w:left w:val="none" w:sz="0" w:space="0" w:color="auto"/>
            <w:bottom w:val="none" w:sz="0" w:space="0" w:color="auto"/>
            <w:right w:val="none" w:sz="0" w:space="0" w:color="auto"/>
          </w:divBdr>
        </w:div>
        <w:div w:id="807284410">
          <w:marLeft w:val="640"/>
          <w:marRight w:val="0"/>
          <w:marTop w:val="0"/>
          <w:marBottom w:val="0"/>
          <w:divBdr>
            <w:top w:val="none" w:sz="0" w:space="0" w:color="auto"/>
            <w:left w:val="none" w:sz="0" w:space="0" w:color="auto"/>
            <w:bottom w:val="none" w:sz="0" w:space="0" w:color="auto"/>
            <w:right w:val="none" w:sz="0" w:space="0" w:color="auto"/>
          </w:divBdr>
        </w:div>
        <w:div w:id="1332299804">
          <w:marLeft w:val="640"/>
          <w:marRight w:val="0"/>
          <w:marTop w:val="0"/>
          <w:marBottom w:val="0"/>
          <w:divBdr>
            <w:top w:val="none" w:sz="0" w:space="0" w:color="auto"/>
            <w:left w:val="none" w:sz="0" w:space="0" w:color="auto"/>
            <w:bottom w:val="none" w:sz="0" w:space="0" w:color="auto"/>
            <w:right w:val="none" w:sz="0" w:space="0" w:color="auto"/>
          </w:divBdr>
        </w:div>
        <w:div w:id="818809632">
          <w:marLeft w:val="640"/>
          <w:marRight w:val="0"/>
          <w:marTop w:val="0"/>
          <w:marBottom w:val="0"/>
          <w:divBdr>
            <w:top w:val="none" w:sz="0" w:space="0" w:color="auto"/>
            <w:left w:val="none" w:sz="0" w:space="0" w:color="auto"/>
            <w:bottom w:val="none" w:sz="0" w:space="0" w:color="auto"/>
            <w:right w:val="none" w:sz="0" w:space="0" w:color="auto"/>
          </w:divBdr>
        </w:div>
        <w:div w:id="1440562722">
          <w:marLeft w:val="640"/>
          <w:marRight w:val="0"/>
          <w:marTop w:val="0"/>
          <w:marBottom w:val="0"/>
          <w:divBdr>
            <w:top w:val="none" w:sz="0" w:space="0" w:color="auto"/>
            <w:left w:val="none" w:sz="0" w:space="0" w:color="auto"/>
            <w:bottom w:val="none" w:sz="0" w:space="0" w:color="auto"/>
            <w:right w:val="none" w:sz="0" w:space="0" w:color="auto"/>
          </w:divBdr>
        </w:div>
        <w:div w:id="729377580">
          <w:marLeft w:val="640"/>
          <w:marRight w:val="0"/>
          <w:marTop w:val="0"/>
          <w:marBottom w:val="0"/>
          <w:divBdr>
            <w:top w:val="none" w:sz="0" w:space="0" w:color="auto"/>
            <w:left w:val="none" w:sz="0" w:space="0" w:color="auto"/>
            <w:bottom w:val="none" w:sz="0" w:space="0" w:color="auto"/>
            <w:right w:val="none" w:sz="0" w:space="0" w:color="auto"/>
          </w:divBdr>
        </w:div>
        <w:div w:id="276061569">
          <w:marLeft w:val="640"/>
          <w:marRight w:val="0"/>
          <w:marTop w:val="0"/>
          <w:marBottom w:val="0"/>
          <w:divBdr>
            <w:top w:val="none" w:sz="0" w:space="0" w:color="auto"/>
            <w:left w:val="none" w:sz="0" w:space="0" w:color="auto"/>
            <w:bottom w:val="none" w:sz="0" w:space="0" w:color="auto"/>
            <w:right w:val="none" w:sz="0" w:space="0" w:color="auto"/>
          </w:divBdr>
        </w:div>
        <w:div w:id="2102676757">
          <w:marLeft w:val="640"/>
          <w:marRight w:val="0"/>
          <w:marTop w:val="0"/>
          <w:marBottom w:val="0"/>
          <w:divBdr>
            <w:top w:val="none" w:sz="0" w:space="0" w:color="auto"/>
            <w:left w:val="none" w:sz="0" w:space="0" w:color="auto"/>
            <w:bottom w:val="none" w:sz="0" w:space="0" w:color="auto"/>
            <w:right w:val="none" w:sz="0" w:space="0" w:color="auto"/>
          </w:divBdr>
        </w:div>
        <w:div w:id="934899641">
          <w:marLeft w:val="640"/>
          <w:marRight w:val="0"/>
          <w:marTop w:val="0"/>
          <w:marBottom w:val="0"/>
          <w:divBdr>
            <w:top w:val="none" w:sz="0" w:space="0" w:color="auto"/>
            <w:left w:val="none" w:sz="0" w:space="0" w:color="auto"/>
            <w:bottom w:val="none" w:sz="0" w:space="0" w:color="auto"/>
            <w:right w:val="none" w:sz="0" w:space="0" w:color="auto"/>
          </w:divBdr>
        </w:div>
        <w:div w:id="804392518">
          <w:marLeft w:val="640"/>
          <w:marRight w:val="0"/>
          <w:marTop w:val="0"/>
          <w:marBottom w:val="0"/>
          <w:divBdr>
            <w:top w:val="none" w:sz="0" w:space="0" w:color="auto"/>
            <w:left w:val="none" w:sz="0" w:space="0" w:color="auto"/>
            <w:bottom w:val="none" w:sz="0" w:space="0" w:color="auto"/>
            <w:right w:val="none" w:sz="0" w:space="0" w:color="auto"/>
          </w:divBdr>
        </w:div>
        <w:div w:id="1381974801">
          <w:marLeft w:val="640"/>
          <w:marRight w:val="0"/>
          <w:marTop w:val="0"/>
          <w:marBottom w:val="0"/>
          <w:divBdr>
            <w:top w:val="none" w:sz="0" w:space="0" w:color="auto"/>
            <w:left w:val="none" w:sz="0" w:space="0" w:color="auto"/>
            <w:bottom w:val="none" w:sz="0" w:space="0" w:color="auto"/>
            <w:right w:val="none" w:sz="0" w:space="0" w:color="auto"/>
          </w:divBdr>
        </w:div>
        <w:div w:id="1849059410">
          <w:marLeft w:val="640"/>
          <w:marRight w:val="0"/>
          <w:marTop w:val="0"/>
          <w:marBottom w:val="0"/>
          <w:divBdr>
            <w:top w:val="none" w:sz="0" w:space="0" w:color="auto"/>
            <w:left w:val="none" w:sz="0" w:space="0" w:color="auto"/>
            <w:bottom w:val="none" w:sz="0" w:space="0" w:color="auto"/>
            <w:right w:val="none" w:sz="0" w:space="0" w:color="auto"/>
          </w:divBdr>
        </w:div>
        <w:div w:id="1813328248">
          <w:marLeft w:val="640"/>
          <w:marRight w:val="0"/>
          <w:marTop w:val="0"/>
          <w:marBottom w:val="0"/>
          <w:divBdr>
            <w:top w:val="none" w:sz="0" w:space="0" w:color="auto"/>
            <w:left w:val="none" w:sz="0" w:space="0" w:color="auto"/>
            <w:bottom w:val="none" w:sz="0" w:space="0" w:color="auto"/>
            <w:right w:val="none" w:sz="0" w:space="0" w:color="auto"/>
          </w:divBdr>
        </w:div>
        <w:div w:id="930502358">
          <w:marLeft w:val="640"/>
          <w:marRight w:val="0"/>
          <w:marTop w:val="0"/>
          <w:marBottom w:val="0"/>
          <w:divBdr>
            <w:top w:val="none" w:sz="0" w:space="0" w:color="auto"/>
            <w:left w:val="none" w:sz="0" w:space="0" w:color="auto"/>
            <w:bottom w:val="none" w:sz="0" w:space="0" w:color="auto"/>
            <w:right w:val="none" w:sz="0" w:space="0" w:color="auto"/>
          </w:divBdr>
        </w:div>
        <w:div w:id="1624574055">
          <w:marLeft w:val="640"/>
          <w:marRight w:val="0"/>
          <w:marTop w:val="0"/>
          <w:marBottom w:val="0"/>
          <w:divBdr>
            <w:top w:val="none" w:sz="0" w:space="0" w:color="auto"/>
            <w:left w:val="none" w:sz="0" w:space="0" w:color="auto"/>
            <w:bottom w:val="none" w:sz="0" w:space="0" w:color="auto"/>
            <w:right w:val="none" w:sz="0" w:space="0" w:color="auto"/>
          </w:divBdr>
        </w:div>
        <w:div w:id="1560095383">
          <w:marLeft w:val="640"/>
          <w:marRight w:val="0"/>
          <w:marTop w:val="0"/>
          <w:marBottom w:val="0"/>
          <w:divBdr>
            <w:top w:val="none" w:sz="0" w:space="0" w:color="auto"/>
            <w:left w:val="none" w:sz="0" w:space="0" w:color="auto"/>
            <w:bottom w:val="none" w:sz="0" w:space="0" w:color="auto"/>
            <w:right w:val="none" w:sz="0" w:space="0" w:color="auto"/>
          </w:divBdr>
        </w:div>
        <w:div w:id="1242837526">
          <w:marLeft w:val="640"/>
          <w:marRight w:val="0"/>
          <w:marTop w:val="0"/>
          <w:marBottom w:val="0"/>
          <w:divBdr>
            <w:top w:val="none" w:sz="0" w:space="0" w:color="auto"/>
            <w:left w:val="none" w:sz="0" w:space="0" w:color="auto"/>
            <w:bottom w:val="none" w:sz="0" w:space="0" w:color="auto"/>
            <w:right w:val="none" w:sz="0" w:space="0" w:color="auto"/>
          </w:divBdr>
        </w:div>
        <w:div w:id="839347736">
          <w:marLeft w:val="640"/>
          <w:marRight w:val="0"/>
          <w:marTop w:val="0"/>
          <w:marBottom w:val="0"/>
          <w:divBdr>
            <w:top w:val="none" w:sz="0" w:space="0" w:color="auto"/>
            <w:left w:val="none" w:sz="0" w:space="0" w:color="auto"/>
            <w:bottom w:val="none" w:sz="0" w:space="0" w:color="auto"/>
            <w:right w:val="none" w:sz="0" w:space="0" w:color="auto"/>
          </w:divBdr>
        </w:div>
        <w:div w:id="333067470">
          <w:marLeft w:val="640"/>
          <w:marRight w:val="0"/>
          <w:marTop w:val="0"/>
          <w:marBottom w:val="0"/>
          <w:divBdr>
            <w:top w:val="none" w:sz="0" w:space="0" w:color="auto"/>
            <w:left w:val="none" w:sz="0" w:space="0" w:color="auto"/>
            <w:bottom w:val="none" w:sz="0" w:space="0" w:color="auto"/>
            <w:right w:val="none" w:sz="0" w:space="0" w:color="auto"/>
          </w:divBdr>
        </w:div>
        <w:div w:id="1236357757">
          <w:marLeft w:val="640"/>
          <w:marRight w:val="0"/>
          <w:marTop w:val="0"/>
          <w:marBottom w:val="0"/>
          <w:divBdr>
            <w:top w:val="none" w:sz="0" w:space="0" w:color="auto"/>
            <w:left w:val="none" w:sz="0" w:space="0" w:color="auto"/>
            <w:bottom w:val="none" w:sz="0" w:space="0" w:color="auto"/>
            <w:right w:val="none" w:sz="0" w:space="0" w:color="auto"/>
          </w:divBdr>
        </w:div>
        <w:div w:id="1068503914">
          <w:marLeft w:val="640"/>
          <w:marRight w:val="0"/>
          <w:marTop w:val="0"/>
          <w:marBottom w:val="0"/>
          <w:divBdr>
            <w:top w:val="none" w:sz="0" w:space="0" w:color="auto"/>
            <w:left w:val="none" w:sz="0" w:space="0" w:color="auto"/>
            <w:bottom w:val="none" w:sz="0" w:space="0" w:color="auto"/>
            <w:right w:val="none" w:sz="0" w:space="0" w:color="auto"/>
          </w:divBdr>
        </w:div>
        <w:div w:id="2059284316">
          <w:marLeft w:val="640"/>
          <w:marRight w:val="0"/>
          <w:marTop w:val="0"/>
          <w:marBottom w:val="0"/>
          <w:divBdr>
            <w:top w:val="none" w:sz="0" w:space="0" w:color="auto"/>
            <w:left w:val="none" w:sz="0" w:space="0" w:color="auto"/>
            <w:bottom w:val="none" w:sz="0" w:space="0" w:color="auto"/>
            <w:right w:val="none" w:sz="0" w:space="0" w:color="auto"/>
          </w:divBdr>
        </w:div>
        <w:div w:id="443884047">
          <w:marLeft w:val="640"/>
          <w:marRight w:val="0"/>
          <w:marTop w:val="0"/>
          <w:marBottom w:val="0"/>
          <w:divBdr>
            <w:top w:val="none" w:sz="0" w:space="0" w:color="auto"/>
            <w:left w:val="none" w:sz="0" w:space="0" w:color="auto"/>
            <w:bottom w:val="none" w:sz="0" w:space="0" w:color="auto"/>
            <w:right w:val="none" w:sz="0" w:space="0" w:color="auto"/>
          </w:divBdr>
        </w:div>
        <w:div w:id="301423302">
          <w:marLeft w:val="640"/>
          <w:marRight w:val="0"/>
          <w:marTop w:val="0"/>
          <w:marBottom w:val="0"/>
          <w:divBdr>
            <w:top w:val="none" w:sz="0" w:space="0" w:color="auto"/>
            <w:left w:val="none" w:sz="0" w:space="0" w:color="auto"/>
            <w:bottom w:val="none" w:sz="0" w:space="0" w:color="auto"/>
            <w:right w:val="none" w:sz="0" w:space="0" w:color="auto"/>
          </w:divBdr>
        </w:div>
        <w:div w:id="867908477">
          <w:marLeft w:val="640"/>
          <w:marRight w:val="0"/>
          <w:marTop w:val="0"/>
          <w:marBottom w:val="0"/>
          <w:divBdr>
            <w:top w:val="none" w:sz="0" w:space="0" w:color="auto"/>
            <w:left w:val="none" w:sz="0" w:space="0" w:color="auto"/>
            <w:bottom w:val="none" w:sz="0" w:space="0" w:color="auto"/>
            <w:right w:val="none" w:sz="0" w:space="0" w:color="auto"/>
          </w:divBdr>
        </w:div>
        <w:div w:id="1677536598">
          <w:marLeft w:val="640"/>
          <w:marRight w:val="0"/>
          <w:marTop w:val="0"/>
          <w:marBottom w:val="0"/>
          <w:divBdr>
            <w:top w:val="none" w:sz="0" w:space="0" w:color="auto"/>
            <w:left w:val="none" w:sz="0" w:space="0" w:color="auto"/>
            <w:bottom w:val="none" w:sz="0" w:space="0" w:color="auto"/>
            <w:right w:val="none" w:sz="0" w:space="0" w:color="auto"/>
          </w:divBdr>
        </w:div>
        <w:div w:id="762922548">
          <w:marLeft w:val="640"/>
          <w:marRight w:val="0"/>
          <w:marTop w:val="0"/>
          <w:marBottom w:val="0"/>
          <w:divBdr>
            <w:top w:val="none" w:sz="0" w:space="0" w:color="auto"/>
            <w:left w:val="none" w:sz="0" w:space="0" w:color="auto"/>
            <w:bottom w:val="none" w:sz="0" w:space="0" w:color="auto"/>
            <w:right w:val="none" w:sz="0" w:space="0" w:color="auto"/>
          </w:divBdr>
        </w:div>
        <w:div w:id="553614927">
          <w:marLeft w:val="640"/>
          <w:marRight w:val="0"/>
          <w:marTop w:val="0"/>
          <w:marBottom w:val="0"/>
          <w:divBdr>
            <w:top w:val="none" w:sz="0" w:space="0" w:color="auto"/>
            <w:left w:val="none" w:sz="0" w:space="0" w:color="auto"/>
            <w:bottom w:val="none" w:sz="0" w:space="0" w:color="auto"/>
            <w:right w:val="none" w:sz="0" w:space="0" w:color="auto"/>
          </w:divBdr>
        </w:div>
      </w:divsChild>
    </w:div>
    <w:div w:id="328598312">
      <w:bodyDiv w:val="1"/>
      <w:marLeft w:val="0"/>
      <w:marRight w:val="0"/>
      <w:marTop w:val="0"/>
      <w:marBottom w:val="0"/>
      <w:divBdr>
        <w:top w:val="none" w:sz="0" w:space="0" w:color="auto"/>
        <w:left w:val="none" w:sz="0" w:space="0" w:color="auto"/>
        <w:bottom w:val="none" w:sz="0" w:space="0" w:color="auto"/>
        <w:right w:val="none" w:sz="0" w:space="0" w:color="auto"/>
      </w:divBdr>
      <w:divsChild>
        <w:div w:id="750277137">
          <w:marLeft w:val="640"/>
          <w:marRight w:val="0"/>
          <w:marTop w:val="0"/>
          <w:marBottom w:val="0"/>
          <w:divBdr>
            <w:top w:val="none" w:sz="0" w:space="0" w:color="auto"/>
            <w:left w:val="none" w:sz="0" w:space="0" w:color="auto"/>
            <w:bottom w:val="none" w:sz="0" w:space="0" w:color="auto"/>
            <w:right w:val="none" w:sz="0" w:space="0" w:color="auto"/>
          </w:divBdr>
        </w:div>
        <w:div w:id="1834298243">
          <w:marLeft w:val="640"/>
          <w:marRight w:val="0"/>
          <w:marTop w:val="0"/>
          <w:marBottom w:val="0"/>
          <w:divBdr>
            <w:top w:val="none" w:sz="0" w:space="0" w:color="auto"/>
            <w:left w:val="none" w:sz="0" w:space="0" w:color="auto"/>
            <w:bottom w:val="none" w:sz="0" w:space="0" w:color="auto"/>
            <w:right w:val="none" w:sz="0" w:space="0" w:color="auto"/>
          </w:divBdr>
        </w:div>
        <w:div w:id="1405252812">
          <w:marLeft w:val="640"/>
          <w:marRight w:val="0"/>
          <w:marTop w:val="0"/>
          <w:marBottom w:val="0"/>
          <w:divBdr>
            <w:top w:val="none" w:sz="0" w:space="0" w:color="auto"/>
            <w:left w:val="none" w:sz="0" w:space="0" w:color="auto"/>
            <w:bottom w:val="none" w:sz="0" w:space="0" w:color="auto"/>
            <w:right w:val="none" w:sz="0" w:space="0" w:color="auto"/>
          </w:divBdr>
        </w:div>
        <w:div w:id="1824657859">
          <w:marLeft w:val="640"/>
          <w:marRight w:val="0"/>
          <w:marTop w:val="0"/>
          <w:marBottom w:val="0"/>
          <w:divBdr>
            <w:top w:val="none" w:sz="0" w:space="0" w:color="auto"/>
            <w:left w:val="none" w:sz="0" w:space="0" w:color="auto"/>
            <w:bottom w:val="none" w:sz="0" w:space="0" w:color="auto"/>
            <w:right w:val="none" w:sz="0" w:space="0" w:color="auto"/>
          </w:divBdr>
        </w:div>
        <w:div w:id="2095473485">
          <w:marLeft w:val="640"/>
          <w:marRight w:val="0"/>
          <w:marTop w:val="0"/>
          <w:marBottom w:val="0"/>
          <w:divBdr>
            <w:top w:val="none" w:sz="0" w:space="0" w:color="auto"/>
            <w:left w:val="none" w:sz="0" w:space="0" w:color="auto"/>
            <w:bottom w:val="none" w:sz="0" w:space="0" w:color="auto"/>
            <w:right w:val="none" w:sz="0" w:space="0" w:color="auto"/>
          </w:divBdr>
        </w:div>
        <w:div w:id="945963923">
          <w:marLeft w:val="640"/>
          <w:marRight w:val="0"/>
          <w:marTop w:val="0"/>
          <w:marBottom w:val="0"/>
          <w:divBdr>
            <w:top w:val="none" w:sz="0" w:space="0" w:color="auto"/>
            <w:left w:val="none" w:sz="0" w:space="0" w:color="auto"/>
            <w:bottom w:val="none" w:sz="0" w:space="0" w:color="auto"/>
            <w:right w:val="none" w:sz="0" w:space="0" w:color="auto"/>
          </w:divBdr>
        </w:div>
        <w:div w:id="151221176">
          <w:marLeft w:val="640"/>
          <w:marRight w:val="0"/>
          <w:marTop w:val="0"/>
          <w:marBottom w:val="0"/>
          <w:divBdr>
            <w:top w:val="none" w:sz="0" w:space="0" w:color="auto"/>
            <w:left w:val="none" w:sz="0" w:space="0" w:color="auto"/>
            <w:bottom w:val="none" w:sz="0" w:space="0" w:color="auto"/>
            <w:right w:val="none" w:sz="0" w:space="0" w:color="auto"/>
          </w:divBdr>
        </w:div>
        <w:div w:id="2127001132">
          <w:marLeft w:val="640"/>
          <w:marRight w:val="0"/>
          <w:marTop w:val="0"/>
          <w:marBottom w:val="0"/>
          <w:divBdr>
            <w:top w:val="none" w:sz="0" w:space="0" w:color="auto"/>
            <w:left w:val="none" w:sz="0" w:space="0" w:color="auto"/>
            <w:bottom w:val="none" w:sz="0" w:space="0" w:color="auto"/>
            <w:right w:val="none" w:sz="0" w:space="0" w:color="auto"/>
          </w:divBdr>
        </w:div>
        <w:div w:id="503516941">
          <w:marLeft w:val="640"/>
          <w:marRight w:val="0"/>
          <w:marTop w:val="0"/>
          <w:marBottom w:val="0"/>
          <w:divBdr>
            <w:top w:val="none" w:sz="0" w:space="0" w:color="auto"/>
            <w:left w:val="none" w:sz="0" w:space="0" w:color="auto"/>
            <w:bottom w:val="none" w:sz="0" w:space="0" w:color="auto"/>
            <w:right w:val="none" w:sz="0" w:space="0" w:color="auto"/>
          </w:divBdr>
        </w:div>
        <w:div w:id="1610821515">
          <w:marLeft w:val="640"/>
          <w:marRight w:val="0"/>
          <w:marTop w:val="0"/>
          <w:marBottom w:val="0"/>
          <w:divBdr>
            <w:top w:val="none" w:sz="0" w:space="0" w:color="auto"/>
            <w:left w:val="none" w:sz="0" w:space="0" w:color="auto"/>
            <w:bottom w:val="none" w:sz="0" w:space="0" w:color="auto"/>
            <w:right w:val="none" w:sz="0" w:space="0" w:color="auto"/>
          </w:divBdr>
        </w:div>
        <w:div w:id="183058564">
          <w:marLeft w:val="640"/>
          <w:marRight w:val="0"/>
          <w:marTop w:val="0"/>
          <w:marBottom w:val="0"/>
          <w:divBdr>
            <w:top w:val="none" w:sz="0" w:space="0" w:color="auto"/>
            <w:left w:val="none" w:sz="0" w:space="0" w:color="auto"/>
            <w:bottom w:val="none" w:sz="0" w:space="0" w:color="auto"/>
            <w:right w:val="none" w:sz="0" w:space="0" w:color="auto"/>
          </w:divBdr>
        </w:div>
        <w:div w:id="275260991">
          <w:marLeft w:val="640"/>
          <w:marRight w:val="0"/>
          <w:marTop w:val="0"/>
          <w:marBottom w:val="0"/>
          <w:divBdr>
            <w:top w:val="none" w:sz="0" w:space="0" w:color="auto"/>
            <w:left w:val="none" w:sz="0" w:space="0" w:color="auto"/>
            <w:bottom w:val="none" w:sz="0" w:space="0" w:color="auto"/>
            <w:right w:val="none" w:sz="0" w:space="0" w:color="auto"/>
          </w:divBdr>
        </w:div>
        <w:div w:id="1198856494">
          <w:marLeft w:val="640"/>
          <w:marRight w:val="0"/>
          <w:marTop w:val="0"/>
          <w:marBottom w:val="0"/>
          <w:divBdr>
            <w:top w:val="none" w:sz="0" w:space="0" w:color="auto"/>
            <w:left w:val="none" w:sz="0" w:space="0" w:color="auto"/>
            <w:bottom w:val="none" w:sz="0" w:space="0" w:color="auto"/>
            <w:right w:val="none" w:sz="0" w:space="0" w:color="auto"/>
          </w:divBdr>
        </w:div>
        <w:div w:id="2015649457">
          <w:marLeft w:val="640"/>
          <w:marRight w:val="0"/>
          <w:marTop w:val="0"/>
          <w:marBottom w:val="0"/>
          <w:divBdr>
            <w:top w:val="none" w:sz="0" w:space="0" w:color="auto"/>
            <w:left w:val="none" w:sz="0" w:space="0" w:color="auto"/>
            <w:bottom w:val="none" w:sz="0" w:space="0" w:color="auto"/>
            <w:right w:val="none" w:sz="0" w:space="0" w:color="auto"/>
          </w:divBdr>
        </w:div>
        <w:div w:id="1474328320">
          <w:marLeft w:val="640"/>
          <w:marRight w:val="0"/>
          <w:marTop w:val="0"/>
          <w:marBottom w:val="0"/>
          <w:divBdr>
            <w:top w:val="none" w:sz="0" w:space="0" w:color="auto"/>
            <w:left w:val="none" w:sz="0" w:space="0" w:color="auto"/>
            <w:bottom w:val="none" w:sz="0" w:space="0" w:color="auto"/>
            <w:right w:val="none" w:sz="0" w:space="0" w:color="auto"/>
          </w:divBdr>
        </w:div>
        <w:div w:id="1934164865">
          <w:marLeft w:val="640"/>
          <w:marRight w:val="0"/>
          <w:marTop w:val="0"/>
          <w:marBottom w:val="0"/>
          <w:divBdr>
            <w:top w:val="none" w:sz="0" w:space="0" w:color="auto"/>
            <w:left w:val="none" w:sz="0" w:space="0" w:color="auto"/>
            <w:bottom w:val="none" w:sz="0" w:space="0" w:color="auto"/>
            <w:right w:val="none" w:sz="0" w:space="0" w:color="auto"/>
          </w:divBdr>
        </w:div>
        <w:div w:id="1660230044">
          <w:marLeft w:val="640"/>
          <w:marRight w:val="0"/>
          <w:marTop w:val="0"/>
          <w:marBottom w:val="0"/>
          <w:divBdr>
            <w:top w:val="none" w:sz="0" w:space="0" w:color="auto"/>
            <w:left w:val="none" w:sz="0" w:space="0" w:color="auto"/>
            <w:bottom w:val="none" w:sz="0" w:space="0" w:color="auto"/>
            <w:right w:val="none" w:sz="0" w:space="0" w:color="auto"/>
          </w:divBdr>
        </w:div>
        <w:div w:id="2009794284">
          <w:marLeft w:val="640"/>
          <w:marRight w:val="0"/>
          <w:marTop w:val="0"/>
          <w:marBottom w:val="0"/>
          <w:divBdr>
            <w:top w:val="none" w:sz="0" w:space="0" w:color="auto"/>
            <w:left w:val="none" w:sz="0" w:space="0" w:color="auto"/>
            <w:bottom w:val="none" w:sz="0" w:space="0" w:color="auto"/>
            <w:right w:val="none" w:sz="0" w:space="0" w:color="auto"/>
          </w:divBdr>
        </w:div>
        <w:div w:id="364330330">
          <w:marLeft w:val="640"/>
          <w:marRight w:val="0"/>
          <w:marTop w:val="0"/>
          <w:marBottom w:val="0"/>
          <w:divBdr>
            <w:top w:val="none" w:sz="0" w:space="0" w:color="auto"/>
            <w:left w:val="none" w:sz="0" w:space="0" w:color="auto"/>
            <w:bottom w:val="none" w:sz="0" w:space="0" w:color="auto"/>
            <w:right w:val="none" w:sz="0" w:space="0" w:color="auto"/>
          </w:divBdr>
        </w:div>
        <w:div w:id="941911550">
          <w:marLeft w:val="640"/>
          <w:marRight w:val="0"/>
          <w:marTop w:val="0"/>
          <w:marBottom w:val="0"/>
          <w:divBdr>
            <w:top w:val="none" w:sz="0" w:space="0" w:color="auto"/>
            <w:left w:val="none" w:sz="0" w:space="0" w:color="auto"/>
            <w:bottom w:val="none" w:sz="0" w:space="0" w:color="auto"/>
            <w:right w:val="none" w:sz="0" w:space="0" w:color="auto"/>
          </w:divBdr>
        </w:div>
        <w:div w:id="1305155929">
          <w:marLeft w:val="640"/>
          <w:marRight w:val="0"/>
          <w:marTop w:val="0"/>
          <w:marBottom w:val="0"/>
          <w:divBdr>
            <w:top w:val="none" w:sz="0" w:space="0" w:color="auto"/>
            <w:left w:val="none" w:sz="0" w:space="0" w:color="auto"/>
            <w:bottom w:val="none" w:sz="0" w:space="0" w:color="auto"/>
            <w:right w:val="none" w:sz="0" w:space="0" w:color="auto"/>
          </w:divBdr>
        </w:div>
        <w:div w:id="2029938921">
          <w:marLeft w:val="640"/>
          <w:marRight w:val="0"/>
          <w:marTop w:val="0"/>
          <w:marBottom w:val="0"/>
          <w:divBdr>
            <w:top w:val="none" w:sz="0" w:space="0" w:color="auto"/>
            <w:left w:val="none" w:sz="0" w:space="0" w:color="auto"/>
            <w:bottom w:val="none" w:sz="0" w:space="0" w:color="auto"/>
            <w:right w:val="none" w:sz="0" w:space="0" w:color="auto"/>
          </w:divBdr>
        </w:div>
        <w:div w:id="1791776397">
          <w:marLeft w:val="640"/>
          <w:marRight w:val="0"/>
          <w:marTop w:val="0"/>
          <w:marBottom w:val="0"/>
          <w:divBdr>
            <w:top w:val="none" w:sz="0" w:space="0" w:color="auto"/>
            <w:left w:val="none" w:sz="0" w:space="0" w:color="auto"/>
            <w:bottom w:val="none" w:sz="0" w:space="0" w:color="auto"/>
            <w:right w:val="none" w:sz="0" w:space="0" w:color="auto"/>
          </w:divBdr>
        </w:div>
        <w:div w:id="2003461583">
          <w:marLeft w:val="640"/>
          <w:marRight w:val="0"/>
          <w:marTop w:val="0"/>
          <w:marBottom w:val="0"/>
          <w:divBdr>
            <w:top w:val="none" w:sz="0" w:space="0" w:color="auto"/>
            <w:left w:val="none" w:sz="0" w:space="0" w:color="auto"/>
            <w:bottom w:val="none" w:sz="0" w:space="0" w:color="auto"/>
            <w:right w:val="none" w:sz="0" w:space="0" w:color="auto"/>
          </w:divBdr>
        </w:div>
        <w:div w:id="1688479371">
          <w:marLeft w:val="640"/>
          <w:marRight w:val="0"/>
          <w:marTop w:val="0"/>
          <w:marBottom w:val="0"/>
          <w:divBdr>
            <w:top w:val="none" w:sz="0" w:space="0" w:color="auto"/>
            <w:left w:val="none" w:sz="0" w:space="0" w:color="auto"/>
            <w:bottom w:val="none" w:sz="0" w:space="0" w:color="auto"/>
            <w:right w:val="none" w:sz="0" w:space="0" w:color="auto"/>
          </w:divBdr>
        </w:div>
        <w:div w:id="1133137142">
          <w:marLeft w:val="640"/>
          <w:marRight w:val="0"/>
          <w:marTop w:val="0"/>
          <w:marBottom w:val="0"/>
          <w:divBdr>
            <w:top w:val="none" w:sz="0" w:space="0" w:color="auto"/>
            <w:left w:val="none" w:sz="0" w:space="0" w:color="auto"/>
            <w:bottom w:val="none" w:sz="0" w:space="0" w:color="auto"/>
            <w:right w:val="none" w:sz="0" w:space="0" w:color="auto"/>
          </w:divBdr>
        </w:div>
        <w:div w:id="131140103">
          <w:marLeft w:val="640"/>
          <w:marRight w:val="0"/>
          <w:marTop w:val="0"/>
          <w:marBottom w:val="0"/>
          <w:divBdr>
            <w:top w:val="none" w:sz="0" w:space="0" w:color="auto"/>
            <w:left w:val="none" w:sz="0" w:space="0" w:color="auto"/>
            <w:bottom w:val="none" w:sz="0" w:space="0" w:color="auto"/>
            <w:right w:val="none" w:sz="0" w:space="0" w:color="auto"/>
          </w:divBdr>
        </w:div>
        <w:div w:id="823859918">
          <w:marLeft w:val="640"/>
          <w:marRight w:val="0"/>
          <w:marTop w:val="0"/>
          <w:marBottom w:val="0"/>
          <w:divBdr>
            <w:top w:val="none" w:sz="0" w:space="0" w:color="auto"/>
            <w:left w:val="none" w:sz="0" w:space="0" w:color="auto"/>
            <w:bottom w:val="none" w:sz="0" w:space="0" w:color="auto"/>
            <w:right w:val="none" w:sz="0" w:space="0" w:color="auto"/>
          </w:divBdr>
        </w:div>
        <w:div w:id="1407997237">
          <w:marLeft w:val="640"/>
          <w:marRight w:val="0"/>
          <w:marTop w:val="0"/>
          <w:marBottom w:val="0"/>
          <w:divBdr>
            <w:top w:val="none" w:sz="0" w:space="0" w:color="auto"/>
            <w:left w:val="none" w:sz="0" w:space="0" w:color="auto"/>
            <w:bottom w:val="none" w:sz="0" w:space="0" w:color="auto"/>
            <w:right w:val="none" w:sz="0" w:space="0" w:color="auto"/>
          </w:divBdr>
        </w:div>
        <w:div w:id="1956475905">
          <w:marLeft w:val="640"/>
          <w:marRight w:val="0"/>
          <w:marTop w:val="0"/>
          <w:marBottom w:val="0"/>
          <w:divBdr>
            <w:top w:val="none" w:sz="0" w:space="0" w:color="auto"/>
            <w:left w:val="none" w:sz="0" w:space="0" w:color="auto"/>
            <w:bottom w:val="none" w:sz="0" w:space="0" w:color="auto"/>
            <w:right w:val="none" w:sz="0" w:space="0" w:color="auto"/>
          </w:divBdr>
        </w:div>
        <w:div w:id="1675525218">
          <w:marLeft w:val="640"/>
          <w:marRight w:val="0"/>
          <w:marTop w:val="0"/>
          <w:marBottom w:val="0"/>
          <w:divBdr>
            <w:top w:val="none" w:sz="0" w:space="0" w:color="auto"/>
            <w:left w:val="none" w:sz="0" w:space="0" w:color="auto"/>
            <w:bottom w:val="none" w:sz="0" w:space="0" w:color="auto"/>
            <w:right w:val="none" w:sz="0" w:space="0" w:color="auto"/>
          </w:divBdr>
        </w:div>
        <w:div w:id="2040544881">
          <w:marLeft w:val="640"/>
          <w:marRight w:val="0"/>
          <w:marTop w:val="0"/>
          <w:marBottom w:val="0"/>
          <w:divBdr>
            <w:top w:val="none" w:sz="0" w:space="0" w:color="auto"/>
            <w:left w:val="none" w:sz="0" w:space="0" w:color="auto"/>
            <w:bottom w:val="none" w:sz="0" w:space="0" w:color="auto"/>
            <w:right w:val="none" w:sz="0" w:space="0" w:color="auto"/>
          </w:divBdr>
        </w:div>
        <w:div w:id="302925341">
          <w:marLeft w:val="640"/>
          <w:marRight w:val="0"/>
          <w:marTop w:val="0"/>
          <w:marBottom w:val="0"/>
          <w:divBdr>
            <w:top w:val="none" w:sz="0" w:space="0" w:color="auto"/>
            <w:left w:val="none" w:sz="0" w:space="0" w:color="auto"/>
            <w:bottom w:val="none" w:sz="0" w:space="0" w:color="auto"/>
            <w:right w:val="none" w:sz="0" w:space="0" w:color="auto"/>
          </w:divBdr>
        </w:div>
        <w:div w:id="1802112751">
          <w:marLeft w:val="640"/>
          <w:marRight w:val="0"/>
          <w:marTop w:val="0"/>
          <w:marBottom w:val="0"/>
          <w:divBdr>
            <w:top w:val="none" w:sz="0" w:space="0" w:color="auto"/>
            <w:left w:val="none" w:sz="0" w:space="0" w:color="auto"/>
            <w:bottom w:val="none" w:sz="0" w:space="0" w:color="auto"/>
            <w:right w:val="none" w:sz="0" w:space="0" w:color="auto"/>
          </w:divBdr>
        </w:div>
        <w:div w:id="1852140171">
          <w:marLeft w:val="640"/>
          <w:marRight w:val="0"/>
          <w:marTop w:val="0"/>
          <w:marBottom w:val="0"/>
          <w:divBdr>
            <w:top w:val="none" w:sz="0" w:space="0" w:color="auto"/>
            <w:left w:val="none" w:sz="0" w:space="0" w:color="auto"/>
            <w:bottom w:val="none" w:sz="0" w:space="0" w:color="auto"/>
            <w:right w:val="none" w:sz="0" w:space="0" w:color="auto"/>
          </w:divBdr>
        </w:div>
        <w:div w:id="2024625850">
          <w:marLeft w:val="640"/>
          <w:marRight w:val="0"/>
          <w:marTop w:val="0"/>
          <w:marBottom w:val="0"/>
          <w:divBdr>
            <w:top w:val="none" w:sz="0" w:space="0" w:color="auto"/>
            <w:left w:val="none" w:sz="0" w:space="0" w:color="auto"/>
            <w:bottom w:val="none" w:sz="0" w:space="0" w:color="auto"/>
            <w:right w:val="none" w:sz="0" w:space="0" w:color="auto"/>
          </w:divBdr>
        </w:div>
        <w:div w:id="1081636329">
          <w:marLeft w:val="640"/>
          <w:marRight w:val="0"/>
          <w:marTop w:val="0"/>
          <w:marBottom w:val="0"/>
          <w:divBdr>
            <w:top w:val="none" w:sz="0" w:space="0" w:color="auto"/>
            <w:left w:val="none" w:sz="0" w:space="0" w:color="auto"/>
            <w:bottom w:val="none" w:sz="0" w:space="0" w:color="auto"/>
            <w:right w:val="none" w:sz="0" w:space="0" w:color="auto"/>
          </w:divBdr>
        </w:div>
        <w:div w:id="229194969">
          <w:marLeft w:val="640"/>
          <w:marRight w:val="0"/>
          <w:marTop w:val="0"/>
          <w:marBottom w:val="0"/>
          <w:divBdr>
            <w:top w:val="none" w:sz="0" w:space="0" w:color="auto"/>
            <w:left w:val="none" w:sz="0" w:space="0" w:color="auto"/>
            <w:bottom w:val="none" w:sz="0" w:space="0" w:color="auto"/>
            <w:right w:val="none" w:sz="0" w:space="0" w:color="auto"/>
          </w:divBdr>
        </w:div>
        <w:div w:id="2099867694">
          <w:marLeft w:val="640"/>
          <w:marRight w:val="0"/>
          <w:marTop w:val="0"/>
          <w:marBottom w:val="0"/>
          <w:divBdr>
            <w:top w:val="none" w:sz="0" w:space="0" w:color="auto"/>
            <w:left w:val="none" w:sz="0" w:space="0" w:color="auto"/>
            <w:bottom w:val="none" w:sz="0" w:space="0" w:color="auto"/>
            <w:right w:val="none" w:sz="0" w:space="0" w:color="auto"/>
          </w:divBdr>
        </w:div>
        <w:div w:id="1255430861">
          <w:marLeft w:val="640"/>
          <w:marRight w:val="0"/>
          <w:marTop w:val="0"/>
          <w:marBottom w:val="0"/>
          <w:divBdr>
            <w:top w:val="none" w:sz="0" w:space="0" w:color="auto"/>
            <w:left w:val="none" w:sz="0" w:space="0" w:color="auto"/>
            <w:bottom w:val="none" w:sz="0" w:space="0" w:color="auto"/>
            <w:right w:val="none" w:sz="0" w:space="0" w:color="auto"/>
          </w:divBdr>
        </w:div>
        <w:div w:id="143359214">
          <w:marLeft w:val="640"/>
          <w:marRight w:val="0"/>
          <w:marTop w:val="0"/>
          <w:marBottom w:val="0"/>
          <w:divBdr>
            <w:top w:val="none" w:sz="0" w:space="0" w:color="auto"/>
            <w:left w:val="none" w:sz="0" w:space="0" w:color="auto"/>
            <w:bottom w:val="none" w:sz="0" w:space="0" w:color="auto"/>
            <w:right w:val="none" w:sz="0" w:space="0" w:color="auto"/>
          </w:divBdr>
        </w:div>
        <w:div w:id="1921911309">
          <w:marLeft w:val="640"/>
          <w:marRight w:val="0"/>
          <w:marTop w:val="0"/>
          <w:marBottom w:val="0"/>
          <w:divBdr>
            <w:top w:val="none" w:sz="0" w:space="0" w:color="auto"/>
            <w:left w:val="none" w:sz="0" w:space="0" w:color="auto"/>
            <w:bottom w:val="none" w:sz="0" w:space="0" w:color="auto"/>
            <w:right w:val="none" w:sz="0" w:space="0" w:color="auto"/>
          </w:divBdr>
        </w:div>
        <w:div w:id="499345757">
          <w:marLeft w:val="640"/>
          <w:marRight w:val="0"/>
          <w:marTop w:val="0"/>
          <w:marBottom w:val="0"/>
          <w:divBdr>
            <w:top w:val="none" w:sz="0" w:space="0" w:color="auto"/>
            <w:left w:val="none" w:sz="0" w:space="0" w:color="auto"/>
            <w:bottom w:val="none" w:sz="0" w:space="0" w:color="auto"/>
            <w:right w:val="none" w:sz="0" w:space="0" w:color="auto"/>
          </w:divBdr>
        </w:div>
        <w:div w:id="877274778">
          <w:marLeft w:val="640"/>
          <w:marRight w:val="0"/>
          <w:marTop w:val="0"/>
          <w:marBottom w:val="0"/>
          <w:divBdr>
            <w:top w:val="none" w:sz="0" w:space="0" w:color="auto"/>
            <w:left w:val="none" w:sz="0" w:space="0" w:color="auto"/>
            <w:bottom w:val="none" w:sz="0" w:space="0" w:color="auto"/>
            <w:right w:val="none" w:sz="0" w:space="0" w:color="auto"/>
          </w:divBdr>
        </w:div>
        <w:div w:id="1761295441">
          <w:marLeft w:val="640"/>
          <w:marRight w:val="0"/>
          <w:marTop w:val="0"/>
          <w:marBottom w:val="0"/>
          <w:divBdr>
            <w:top w:val="none" w:sz="0" w:space="0" w:color="auto"/>
            <w:left w:val="none" w:sz="0" w:space="0" w:color="auto"/>
            <w:bottom w:val="none" w:sz="0" w:space="0" w:color="auto"/>
            <w:right w:val="none" w:sz="0" w:space="0" w:color="auto"/>
          </w:divBdr>
        </w:div>
        <w:div w:id="117651999">
          <w:marLeft w:val="640"/>
          <w:marRight w:val="0"/>
          <w:marTop w:val="0"/>
          <w:marBottom w:val="0"/>
          <w:divBdr>
            <w:top w:val="none" w:sz="0" w:space="0" w:color="auto"/>
            <w:left w:val="none" w:sz="0" w:space="0" w:color="auto"/>
            <w:bottom w:val="none" w:sz="0" w:space="0" w:color="auto"/>
            <w:right w:val="none" w:sz="0" w:space="0" w:color="auto"/>
          </w:divBdr>
        </w:div>
        <w:div w:id="1276013220">
          <w:marLeft w:val="640"/>
          <w:marRight w:val="0"/>
          <w:marTop w:val="0"/>
          <w:marBottom w:val="0"/>
          <w:divBdr>
            <w:top w:val="none" w:sz="0" w:space="0" w:color="auto"/>
            <w:left w:val="none" w:sz="0" w:space="0" w:color="auto"/>
            <w:bottom w:val="none" w:sz="0" w:space="0" w:color="auto"/>
            <w:right w:val="none" w:sz="0" w:space="0" w:color="auto"/>
          </w:divBdr>
        </w:div>
        <w:div w:id="793254786">
          <w:marLeft w:val="640"/>
          <w:marRight w:val="0"/>
          <w:marTop w:val="0"/>
          <w:marBottom w:val="0"/>
          <w:divBdr>
            <w:top w:val="none" w:sz="0" w:space="0" w:color="auto"/>
            <w:left w:val="none" w:sz="0" w:space="0" w:color="auto"/>
            <w:bottom w:val="none" w:sz="0" w:space="0" w:color="auto"/>
            <w:right w:val="none" w:sz="0" w:space="0" w:color="auto"/>
          </w:divBdr>
        </w:div>
        <w:div w:id="1533762961">
          <w:marLeft w:val="640"/>
          <w:marRight w:val="0"/>
          <w:marTop w:val="0"/>
          <w:marBottom w:val="0"/>
          <w:divBdr>
            <w:top w:val="none" w:sz="0" w:space="0" w:color="auto"/>
            <w:left w:val="none" w:sz="0" w:space="0" w:color="auto"/>
            <w:bottom w:val="none" w:sz="0" w:space="0" w:color="auto"/>
            <w:right w:val="none" w:sz="0" w:space="0" w:color="auto"/>
          </w:divBdr>
        </w:div>
        <w:div w:id="583993393">
          <w:marLeft w:val="640"/>
          <w:marRight w:val="0"/>
          <w:marTop w:val="0"/>
          <w:marBottom w:val="0"/>
          <w:divBdr>
            <w:top w:val="none" w:sz="0" w:space="0" w:color="auto"/>
            <w:left w:val="none" w:sz="0" w:space="0" w:color="auto"/>
            <w:bottom w:val="none" w:sz="0" w:space="0" w:color="auto"/>
            <w:right w:val="none" w:sz="0" w:space="0" w:color="auto"/>
          </w:divBdr>
        </w:div>
        <w:div w:id="926109265">
          <w:marLeft w:val="640"/>
          <w:marRight w:val="0"/>
          <w:marTop w:val="0"/>
          <w:marBottom w:val="0"/>
          <w:divBdr>
            <w:top w:val="none" w:sz="0" w:space="0" w:color="auto"/>
            <w:left w:val="none" w:sz="0" w:space="0" w:color="auto"/>
            <w:bottom w:val="none" w:sz="0" w:space="0" w:color="auto"/>
            <w:right w:val="none" w:sz="0" w:space="0" w:color="auto"/>
          </w:divBdr>
        </w:div>
        <w:div w:id="590699294">
          <w:marLeft w:val="640"/>
          <w:marRight w:val="0"/>
          <w:marTop w:val="0"/>
          <w:marBottom w:val="0"/>
          <w:divBdr>
            <w:top w:val="none" w:sz="0" w:space="0" w:color="auto"/>
            <w:left w:val="none" w:sz="0" w:space="0" w:color="auto"/>
            <w:bottom w:val="none" w:sz="0" w:space="0" w:color="auto"/>
            <w:right w:val="none" w:sz="0" w:space="0" w:color="auto"/>
          </w:divBdr>
        </w:div>
        <w:div w:id="727650779">
          <w:marLeft w:val="640"/>
          <w:marRight w:val="0"/>
          <w:marTop w:val="0"/>
          <w:marBottom w:val="0"/>
          <w:divBdr>
            <w:top w:val="none" w:sz="0" w:space="0" w:color="auto"/>
            <w:left w:val="none" w:sz="0" w:space="0" w:color="auto"/>
            <w:bottom w:val="none" w:sz="0" w:space="0" w:color="auto"/>
            <w:right w:val="none" w:sz="0" w:space="0" w:color="auto"/>
          </w:divBdr>
        </w:div>
        <w:div w:id="2105884166">
          <w:marLeft w:val="640"/>
          <w:marRight w:val="0"/>
          <w:marTop w:val="0"/>
          <w:marBottom w:val="0"/>
          <w:divBdr>
            <w:top w:val="none" w:sz="0" w:space="0" w:color="auto"/>
            <w:left w:val="none" w:sz="0" w:space="0" w:color="auto"/>
            <w:bottom w:val="none" w:sz="0" w:space="0" w:color="auto"/>
            <w:right w:val="none" w:sz="0" w:space="0" w:color="auto"/>
          </w:divBdr>
        </w:div>
        <w:div w:id="2005742915">
          <w:marLeft w:val="640"/>
          <w:marRight w:val="0"/>
          <w:marTop w:val="0"/>
          <w:marBottom w:val="0"/>
          <w:divBdr>
            <w:top w:val="none" w:sz="0" w:space="0" w:color="auto"/>
            <w:left w:val="none" w:sz="0" w:space="0" w:color="auto"/>
            <w:bottom w:val="none" w:sz="0" w:space="0" w:color="auto"/>
            <w:right w:val="none" w:sz="0" w:space="0" w:color="auto"/>
          </w:divBdr>
        </w:div>
        <w:div w:id="1376194975">
          <w:marLeft w:val="640"/>
          <w:marRight w:val="0"/>
          <w:marTop w:val="0"/>
          <w:marBottom w:val="0"/>
          <w:divBdr>
            <w:top w:val="none" w:sz="0" w:space="0" w:color="auto"/>
            <w:left w:val="none" w:sz="0" w:space="0" w:color="auto"/>
            <w:bottom w:val="none" w:sz="0" w:space="0" w:color="auto"/>
            <w:right w:val="none" w:sz="0" w:space="0" w:color="auto"/>
          </w:divBdr>
        </w:div>
      </w:divsChild>
    </w:div>
    <w:div w:id="336351394">
      <w:bodyDiv w:val="1"/>
      <w:marLeft w:val="0"/>
      <w:marRight w:val="0"/>
      <w:marTop w:val="0"/>
      <w:marBottom w:val="0"/>
      <w:divBdr>
        <w:top w:val="none" w:sz="0" w:space="0" w:color="auto"/>
        <w:left w:val="none" w:sz="0" w:space="0" w:color="auto"/>
        <w:bottom w:val="none" w:sz="0" w:space="0" w:color="auto"/>
        <w:right w:val="none" w:sz="0" w:space="0" w:color="auto"/>
      </w:divBdr>
    </w:div>
    <w:div w:id="345641498">
      <w:bodyDiv w:val="1"/>
      <w:marLeft w:val="0"/>
      <w:marRight w:val="0"/>
      <w:marTop w:val="0"/>
      <w:marBottom w:val="0"/>
      <w:divBdr>
        <w:top w:val="none" w:sz="0" w:space="0" w:color="auto"/>
        <w:left w:val="none" w:sz="0" w:space="0" w:color="auto"/>
        <w:bottom w:val="none" w:sz="0" w:space="0" w:color="auto"/>
        <w:right w:val="none" w:sz="0" w:space="0" w:color="auto"/>
      </w:divBdr>
      <w:divsChild>
        <w:div w:id="797915414">
          <w:marLeft w:val="640"/>
          <w:marRight w:val="0"/>
          <w:marTop w:val="0"/>
          <w:marBottom w:val="0"/>
          <w:divBdr>
            <w:top w:val="none" w:sz="0" w:space="0" w:color="auto"/>
            <w:left w:val="none" w:sz="0" w:space="0" w:color="auto"/>
            <w:bottom w:val="none" w:sz="0" w:space="0" w:color="auto"/>
            <w:right w:val="none" w:sz="0" w:space="0" w:color="auto"/>
          </w:divBdr>
        </w:div>
        <w:div w:id="651756928">
          <w:marLeft w:val="640"/>
          <w:marRight w:val="0"/>
          <w:marTop w:val="0"/>
          <w:marBottom w:val="0"/>
          <w:divBdr>
            <w:top w:val="none" w:sz="0" w:space="0" w:color="auto"/>
            <w:left w:val="none" w:sz="0" w:space="0" w:color="auto"/>
            <w:bottom w:val="none" w:sz="0" w:space="0" w:color="auto"/>
            <w:right w:val="none" w:sz="0" w:space="0" w:color="auto"/>
          </w:divBdr>
        </w:div>
        <w:div w:id="9335436">
          <w:marLeft w:val="640"/>
          <w:marRight w:val="0"/>
          <w:marTop w:val="0"/>
          <w:marBottom w:val="0"/>
          <w:divBdr>
            <w:top w:val="none" w:sz="0" w:space="0" w:color="auto"/>
            <w:left w:val="none" w:sz="0" w:space="0" w:color="auto"/>
            <w:bottom w:val="none" w:sz="0" w:space="0" w:color="auto"/>
            <w:right w:val="none" w:sz="0" w:space="0" w:color="auto"/>
          </w:divBdr>
        </w:div>
        <w:div w:id="11955843">
          <w:marLeft w:val="640"/>
          <w:marRight w:val="0"/>
          <w:marTop w:val="0"/>
          <w:marBottom w:val="0"/>
          <w:divBdr>
            <w:top w:val="none" w:sz="0" w:space="0" w:color="auto"/>
            <w:left w:val="none" w:sz="0" w:space="0" w:color="auto"/>
            <w:bottom w:val="none" w:sz="0" w:space="0" w:color="auto"/>
            <w:right w:val="none" w:sz="0" w:space="0" w:color="auto"/>
          </w:divBdr>
        </w:div>
        <w:div w:id="1237976305">
          <w:marLeft w:val="640"/>
          <w:marRight w:val="0"/>
          <w:marTop w:val="0"/>
          <w:marBottom w:val="0"/>
          <w:divBdr>
            <w:top w:val="none" w:sz="0" w:space="0" w:color="auto"/>
            <w:left w:val="none" w:sz="0" w:space="0" w:color="auto"/>
            <w:bottom w:val="none" w:sz="0" w:space="0" w:color="auto"/>
            <w:right w:val="none" w:sz="0" w:space="0" w:color="auto"/>
          </w:divBdr>
        </w:div>
        <w:div w:id="662779469">
          <w:marLeft w:val="640"/>
          <w:marRight w:val="0"/>
          <w:marTop w:val="0"/>
          <w:marBottom w:val="0"/>
          <w:divBdr>
            <w:top w:val="none" w:sz="0" w:space="0" w:color="auto"/>
            <w:left w:val="none" w:sz="0" w:space="0" w:color="auto"/>
            <w:bottom w:val="none" w:sz="0" w:space="0" w:color="auto"/>
            <w:right w:val="none" w:sz="0" w:space="0" w:color="auto"/>
          </w:divBdr>
        </w:div>
        <w:div w:id="1240017740">
          <w:marLeft w:val="640"/>
          <w:marRight w:val="0"/>
          <w:marTop w:val="0"/>
          <w:marBottom w:val="0"/>
          <w:divBdr>
            <w:top w:val="none" w:sz="0" w:space="0" w:color="auto"/>
            <w:left w:val="none" w:sz="0" w:space="0" w:color="auto"/>
            <w:bottom w:val="none" w:sz="0" w:space="0" w:color="auto"/>
            <w:right w:val="none" w:sz="0" w:space="0" w:color="auto"/>
          </w:divBdr>
        </w:div>
        <w:div w:id="73749009">
          <w:marLeft w:val="640"/>
          <w:marRight w:val="0"/>
          <w:marTop w:val="0"/>
          <w:marBottom w:val="0"/>
          <w:divBdr>
            <w:top w:val="none" w:sz="0" w:space="0" w:color="auto"/>
            <w:left w:val="none" w:sz="0" w:space="0" w:color="auto"/>
            <w:bottom w:val="none" w:sz="0" w:space="0" w:color="auto"/>
            <w:right w:val="none" w:sz="0" w:space="0" w:color="auto"/>
          </w:divBdr>
        </w:div>
        <w:div w:id="1752388709">
          <w:marLeft w:val="640"/>
          <w:marRight w:val="0"/>
          <w:marTop w:val="0"/>
          <w:marBottom w:val="0"/>
          <w:divBdr>
            <w:top w:val="none" w:sz="0" w:space="0" w:color="auto"/>
            <w:left w:val="none" w:sz="0" w:space="0" w:color="auto"/>
            <w:bottom w:val="none" w:sz="0" w:space="0" w:color="auto"/>
            <w:right w:val="none" w:sz="0" w:space="0" w:color="auto"/>
          </w:divBdr>
        </w:div>
        <w:div w:id="1192576791">
          <w:marLeft w:val="640"/>
          <w:marRight w:val="0"/>
          <w:marTop w:val="0"/>
          <w:marBottom w:val="0"/>
          <w:divBdr>
            <w:top w:val="none" w:sz="0" w:space="0" w:color="auto"/>
            <w:left w:val="none" w:sz="0" w:space="0" w:color="auto"/>
            <w:bottom w:val="none" w:sz="0" w:space="0" w:color="auto"/>
            <w:right w:val="none" w:sz="0" w:space="0" w:color="auto"/>
          </w:divBdr>
        </w:div>
        <w:div w:id="1405562265">
          <w:marLeft w:val="640"/>
          <w:marRight w:val="0"/>
          <w:marTop w:val="0"/>
          <w:marBottom w:val="0"/>
          <w:divBdr>
            <w:top w:val="none" w:sz="0" w:space="0" w:color="auto"/>
            <w:left w:val="none" w:sz="0" w:space="0" w:color="auto"/>
            <w:bottom w:val="none" w:sz="0" w:space="0" w:color="auto"/>
            <w:right w:val="none" w:sz="0" w:space="0" w:color="auto"/>
          </w:divBdr>
        </w:div>
        <w:div w:id="1577518542">
          <w:marLeft w:val="640"/>
          <w:marRight w:val="0"/>
          <w:marTop w:val="0"/>
          <w:marBottom w:val="0"/>
          <w:divBdr>
            <w:top w:val="none" w:sz="0" w:space="0" w:color="auto"/>
            <w:left w:val="none" w:sz="0" w:space="0" w:color="auto"/>
            <w:bottom w:val="none" w:sz="0" w:space="0" w:color="auto"/>
            <w:right w:val="none" w:sz="0" w:space="0" w:color="auto"/>
          </w:divBdr>
        </w:div>
        <w:div w:id="646671010">
          <w:marLeft w:val="640"/>
          <w:marRight w:val="0"/>
          <w:marTop w:val="0"/>
          <w:marBottom w:val="0"/>
          <w:divBdr>
            <w:top w:val="none" w:sz="0" w:space="0" w:color="auto"/>
            <w:left w:val="none" w:sz="0" w:space="0" w:color="auto"/>
            <w:bottom w:val="none" w:sz="0" w:space="0" w:color="auto"/>
            <w:right w:val="none" w:sz="0" w:space="0" w:color="auto"/>
          </w:divBdr>
        </w:div>
        <w:div w:id="1592275311">
          <w:marLeft w:val="640"/>
          <w:marRight w:val="0"/>
          <w:marTop w:val="0"/>
          <w:marBottom w:val="0"/>
          <w:divBdr>
            <w:top w:val="none" w:sz="0" w:space="0" w:color="auto"/>
            <w:left w:val="none" w:sz="0" w:space="0" w:color="auto"/>
            <w:bottom w:val="none" w:sz="0" w:space="0" w:color="auto"/>
            <w:right w:val="none" w:sz="0" w:space="0" w:color="auto"/>
          </w:divBdr>
        </w:div>
        <w:div w:id="2032993301">
          <w:marLeft w:val="640"/>
          <w:marRight w:val="0"/>
          <w:marTop w:val="0"/>
          <w:marBottom w:val="0"/>
          <w:divBdr>
            <w:top w:val="none" w:sz="0" w:space="0" w:color="auto"/>
            <w:left w:val="none" w:sz="0" w:space="0" w:color="auto"/>
            <w:bottom w:val="none" w:sz="0" w:space="0" w:color="auto"/>
            <w:right w:val="none" w:sz="0" w:space="0" w:color="auto"/>
          </w:divBdr>
        </w:div>
        <w:div w:id="806584178">
          <w:marLeft w:val="640"/>
          <w:marRight w:val="0"/>
          <w:marTop w:val="0"/>
          <w:marBottom w:val="0"/>
          <w:divBdr>
            <w:top w:val="none" w:sz="0" w:space="0" w:color="auto"/>
            <w:left w:val="none" w:sz="0" w:space="0" w:color="auto"/>
            <w:bottom w:val="none" w:sz="0" w:space="0" w:color="auto"/>
            <w:right w:val="none" w:sz="0" w:space="0" w:color="auto"/>
          </w:divBdr>
        </w:div>
        <w:div w:id="1448160900">
          <w:marLeft w:val="640"/>
          <w:marRight w:val="0"/>
          <w:marTop w:val="0"/>
          <w:marBottom w:val="0"/>
          <w:divBdr>
            <w:top w:val="none" w:sz="0" w:space="0" w:color="auto"/>
            <w:left w:val="none" w:sz="0" w:space="0" w:color="auto"/>
            <w:bottom w:val="none" w:sz="0" w:space="0" w:color="auto"/>
            <w:right w:val="none" w:sz="0" w:space="0" w:color="auto"/>
          </w:divBdr>
        </w:div>
      </w:divsChild>
    </w:div>
    <w:div w:id="347563077">
      <w:bodyDiv w:val="1"/>
      <w:marLeft w:val="0"/>
      <w:marRight w:val="0"/>
      <w:marTop w:val="0"/>
      <w:marBottom w:val="0"/>
      <w:divBdr>
        <w:top w:val="none" w:sz="0" w:space="0" w:color="auto"/>
        <w:left w:val="none" w:sz="0" w:space="0" w:color="auto"/>
        <w:bottom w:val="none" w:sz="0" w:space="0" w:color="auto"/>
        <w:right w:val="none" w:sz="0" w:space="0" w:color="auto"/>
      </w:divBdr>
    </w:div>
    <w:div w:id="364866715">
      <w:bodyDiv w:val="1"/>
      <w:marLeft w:val="0"/>
      <w:marRight w:val="0"/>
      <w:marTop w:val="0"/>
      <w:marBottom w:val="0"/>
      <w:divBdr>
        <w:top w:val="none" w:sz="0" w:space="0" w:color="auto"/>
        <w:left w:val="none" w:sz="0" w:space="0" w:color="auto"/>
        <w:bottom w:val="none" w:sz="0" w:space="0" w:color="auto"/>
        <w:right w:val="none" w:sz="0" w:space="0" w:color="auto"/>
      </w:divBdr>
      <w:divsChild>
        <w:div w:id="1786346394">
          <w:marLeft w:val="640"/>
          <w:marRight w:val="0"/>
          <w:marTop w:val="0"/>
          <w:marBottom w:val="0"/>
          <w:divBdr>
            <w:top w:val="none" w:sz="0" w:space="0" w:color="auto"/>
            <w:left w:val="none" w:sz="0" w:space="0" w:color="auto"/>
            <w:bottom w:val="none" w:sz="0" w:space="0" w:color="auto"/>
            <w:right w:val="none" w:sz="0" w:space="0" w:color="auto"/>
          </w:divBdr>
        </w:div>
        <w:div w:id="1570921078">
          <w:marLeft w:val="640"/>
          <w:marRight w:val="0"/>
          <w:marTop w:val="0"/>
          <w:marBottom w:val="0"/>
          <w:divBdr>
            <w:top w:val="none" w:sz="0" w:space="0" w:color="auto"/>
            <w:left w:val="none" w:sz="0" w:space="0" w:color="auto"/>
            <w:bottom w:val="none" w:sz="0" w:space="0" w:color="auto"/>
            <w:right w:val="none" w:sz="0" w:space="0" w:color="auto"/>
          </w:divBdr>
        </w:div>
        <w:div w:id="1992521964">
          <w:marLeft w:val="640"/>
          <w:marRight w:val="0"/>
          <w:marTop w:val="0"/>
          <w:marBottom w:val="0"/>
          <w:divBdr>
            <w:top w:val="none" w:sz="0" w:space="0" w:color="auto"/>
            <w:left w:val="none" w:sz="0" w:space="0" w:color="auto"/>
            <w:bottom w:val="none" w:sz="0" w:space="0" w:color="auto"/>
            <w:right w:val="none" w:sz="0" w:space="0" w:color="auto"/>
          </w:divBdr>
        </w:div>
        <w:div w:id="510677845">
          <w:marLeft w:val="640"/>
          <w:marRight w:val="0"/>
          <w:marTop w:val="0"/>
          <w:marBottom w:val="0"/>
          <w:divBdr>
            <w:top w:val="none" w:sz="0" w:space="0" w:color="auto"/>
            <w:left w:val="none" w:sz="0" w:space="0" w:color="auto"/>
            <w:bottom w:val="none" w:sz="0" w:space="0" w:color="auto"/>
            <w:right w:val="none" w:sz="0" w:space="0" w:color="auto"/>
          </w:divBdr>
        </w:div>
        <w:div w:id="32192122">
          <w:marLeft w:val="640"/>
          <w:marRight w:val="0"/>
          <w:marTop w:val="0"/>
          <w:marBottom w:val="0"/>
          <w:divBdr>
            <w:top w:val="none" w:sz="0" w:space="0" w:color="auto"/>
            <w:left w:val="none" w:sz="0" w:space="0" w:color="auto"/>
            <w:bottom w:val="none" w:sz="0" w:space="0" w:color="auto"/>
            <w:right w:val="none" w:sz="0" w:space="0" w:color="auto"/>
          </w:divBdr>
        </w:div>
        <w:div w:id="205797883">
          <w:marLeft w:val="640"/>
          <w:marRight w:val="0"/>
          <w:marTop w:val="0"/>
          <w:marBottom w:val="0"/>
          <w:divBdr>
            <w:top w:val="none" w:sz="0" w:space="0" w:color="auto"/>
            <w:left w:val="none" w:sz="0" w:space="0" w:color="auto"/>
            <w:bottom w:val="none" w:sz="0" w:space="0" w:color="auto"/>
            <w:right w:val="none" w:sz="0" w:space="0" w:color="auto"/>
          </w:divBdr>
        </w:div>
        <w:div w:id="1965653949">
          <w:marLeft w:val="640"/>
          <w:marRight w:val="0"/>
          <w:marTop w:val="0"/>
          <w:marBottom w:val="0"/>
          <w:divBdr>
            <w:top w:val="none" w:sz="0" w:space="0" w:color="auto"/>
            <w:left w:val="none" w:sz="0" w:space="0" w:color="auto"/>
            <w:bottom w:val="none" w:sz="0" w:space="0" w:color="auto"/>
            <w:right w:val="none" w:sz="0" w:space="0" w:color="auto"/>
          </w:divBdr>
        </w:div>
        <w:div w:id="758673071">
          <w:marLeft w:val="640"/>
          <w:marRight w:val="0"/>
          <w:marTop w:val="0"/>
          <w:marBottom w:val="0"/>
          <w:divBdr>
            <w:top w:val="none" w:sz="0" w:space="0" w:color="auto"/>
            <w:left w:val="none" w:sz="0" w:space="0" w:color="auto"/>
            <w:bottom w:val="none" w:sz="0" w:space="0" w:color="auto"/>
            <w:right w:val="none" w:sz="0" w:space="0" w:color="auto"/>
          </w:divBdr>
        </w:div>
        <w:div w:id="1764497817">
          <w:marLeft w:val="640"/>
          <w:marRight w:val="0"/>
          <w:marTop w:val="0"/>
          <w:marBottom w:val="0"/>
          <w:divBdr>
            <w:top w:val="none" w:sz="0" w:space="0" w:color="auto"/>
            <w:left w:val="none" w:sz="0" w:space="0" w:color="auto"/>
            <w:bottom w:val="none" w:sz="0" w:space="0" w:color="auto"/>
            <w:right w:val="none" w:sz="0" w:space="0" w:color="auto"/>
          </w:divBdr>
        </w:div>
        <w:div w:id="500587542">
          <w:marLeft w:val="640"/>
          <w:marRight w:val="0"/>
          <w:marTop w:val="0"/>
          <w:marBottom w:val="0"/>
          <w:divBdr>
            <w:top w:val="none" w:sz="0" w:space="0" w:color="auto"/>
            <w:left w:val="none" w:sz="0" w:space="0" w:color="auto"/>
            <w:bottom w:val="none" w:sz="0" w:space="0" w:color="auto"/>
            <w:right w:val="none" w:sz="0" w:space="0" w:color="auto"/>
          </w:divBdr>
        </w:div>
        <w:div w:id="1562598248">
          <w:marLeft w:val="640"/>
          <w:marRight w:val="0"/>
          <w:marTop w:val="0"/>
          <w:marBottom w:val="0"/>
          <w:divBdr>
            <w:top w:val="none" w:sz="0" w:space="0" w:color="auto"/>
            <w:left w:val="none" w:sz="0" w:space="0" w:color="auto"/>
            <w:bottom w:val="none" w:sz="0" w:space="0" w:color="auto"/>
            <w:right w:val="none" w:sz="0" w:space="0" w:color="auto"/>
          </w:divBdr>
        </w:div>
        <w:div w:id="1050107434">
          <w:marLeft w:val="640"/>
          <w:marRight w:val="0"/>
          <w:marTop w:val="0"/>
          <w:marBottom w:val="0"/>
          <w:divBdr>
            <w:top w:val="none" w:sz="0" w:space="0" w:color="auto"/>
            <w:left w:val="none" w:sz="0" w:space="0" w:color="auto"/>
            <w:bottom w:val="none" w:sz="0" w:space="0" w:color="auto"/>
            <w:right w:val="none" w:sz="0" w:space="0" w:color="auto"/>
          </w:divBdr>
        </w:div>
        <w:div w:id="99035313">
          <w:marLeft w:val="640"/>
          <w:marRight w:val="0"/>
          <w:marTop w:val="0"/>
          <w:marBottom w:val="0"/>
          <w:divBdr>
            <w:top w:val="none" w:sz="0" w:space="0" w:color="auto"/>
            <w:left w:val="none" w:sz="0" w:space="0" w:color="auto"/>
            <w:bottom w:val="none" w:sz="0" w:space="0" w:color="auto"/>
            <w:right w:val="none" w:sz="0" w:space="0" w:color="auto"/>
          </w:divBdr>
        </w:div>
        <w:div w:id="846866972">
          <w:marLeft w:val="640"/>
          <w:marRight w:val="0"/>
          <w:marTop w:val="0"/>
          <w:marBottom w:val="0"/>
          <w:divBdr>
            <w:top w:val="none" w:sz="0" w:space="0" w:color="auto"/>
            <w:left w:val="none" w:sz="0" w:space="0" w:color="auto"/>
            <w:bottom w:val="none" w:sz="0" w:space="0" w:color="auto"/>
            <w:right w:val="none" w:sz="0" w:space="0" w:color="auto"/>
          </w:divBdr>
        </w:div>
        <w:div w:id="2093816513">
          <w:marLeft w:val="640"/>
          <w:marRight w:val="0"/>
          <w:marTop w:val="0"/>
          <w:marBottom w:val="0"/>
          <w:divBdr>
            <w:top w:val="none" w:sz="0" w:space="0" w:color="auto"/>
            <w:left w:val="none" w:sz="0" w:space="0" w:color="auto"/>
            <w:bottom w:val="none" w:sz="0" w:space="0" w:color="auto"/>
            <w:right w:val="none" w:sz="0" w:space="0" w:color="auto"/>
          </w:divBdr>
        </w:div>
        <w:div w:id="1786265417">
          <w:marLeft w:val="640"/>
          <w:marRight w:val="0"/>
          <w:marTop w:val="0"/>
          <w:marBottom w:val="0"/>
          <w:divBdr>
            <w:top w:val="none" w:sz="0" w:space="0" w:color="auto"/>
            <w:left w:val="none" w:sz="0" w:space="0" w:color="auto"/>
            <w:bottom w:val="none" w:sz="0" w:space="0" w:color="auto"/>
            <w:right w:val="none" w:sz="0" w:space="0" w:color="auto"/>
          </w:divBdr>
        </w:div>
        <w:div w:id="1577546115">
          <w:marLeft w:val="640"/>
          <w:marRight w:val="0"/>
          <w:marTop w:val="0"/>
          <w:marBottom w:val="0"/>
          <w:divBdr>
            <w:top w:val="none" w:sz="0" w:space="0" w:color="auto"/>
            <w:left w:val="none" w:sz="0" w:space="0" w:color="auto"/>
            <w:bottom w:val="none" w:sz="0" w:space="0" w:color="auto"/>
            <w:right w:val="none" w:sz="0" w:space="0" w:color="auto"/>
          </w:divBdr>
        </w:div>
        <w:div w:id="1774089023">
          <w:marLeft w:val="640"/>
          <w:marRight w:val="0"/>
          <w:marTop w:val="0"/>
          <w:marBottom w:val="0"/>
          <w:divBdr>
            <w:top w:val="none" w:sz="0" w:space="0" w:color="auto"/>
            <w:left w:val="none" w:sz="0" w:space="0" w:color="auto"/>
            <w:bottom w:val="none" w:sz="0" w:space="0" w:color="auto"/>
            <w:right w:val="none" w:sz="0" w:space="0" w:color="auto"/>
          </w:divBdr>
        </w:div>
        <w:div w:id="1884633234">
          <w:marLeft w:val="640"/>
          <w:marRight w:val="0"/>
          <w:marTop w:val="0"/>
          <w:marBottom w:val="0"/>
          <w:divBdr>
            <w:top w:val="none" w:sz="0" w:space="0" w:color="auto"/>
            <w:left w:val="none" w:sz="0" w:space="0" w:color="auto"/>
            <w:bottom w:val="none" w:sz="0" w:space="0" w:color="auto"/>
            <w:right w:val="none" w:sz="0" w:space="0" w:color="auto"/>
          </w:divBdr>
        </w:div>
        <w:div w:id="1690839947">
          <w:marLeft w:val="640"/>
          <w:marRight w:val="0"/>
          <w:marTop w:val="0"/>
          <w:marBottom w:val="0"/>
          <w:divBdr>
            <w:top w:val="none" w:sz="0" w:space="0" w:color="auto"/>
            <w:left w:val="none" w:sz="0" w:space="0" w:color="auto"/>
            <w:bottom w:val="none" w:sz="0" w:space="0" w:color="auto"/>
            <w:right w:val="none" w:sz="0" w:space="0" w:color="auto"/>
          </w:divBdr>
        </w:div>
        <w:div w:id="168714713">
          <w:marLeft w:val="640"/>
          <w:marRight w:val="0"/>
          <w:marTop w:val="0"/>
          <w:marBottom w:val="0"/>
          <w:divBdr>
            <w:top w:val="none" w:sz="0" w:space="0" w:color="auto"/>
            <w:left w:val="none" w:sz="0" w:space="0" w:color="auto"/>
            <w:bottom w:val="none" w:sz="0" w:space="0" w:color="auto"/>
            <w:right w:val="none" w:sz="0" w:space="0" w:color="auto"/>
          </w:divBdr>
        </w:div>
        <w:div w:id="1706639603">
          <w:marLeft w:val="640"/>
          <w:marRight w:val="0"/>
          <w:marTop w:val="0"/>
          <w:marBottom w:val="0"/>
          <w:divBdr>
            <w:top w:val="none" w:sz="0" w:space="0" w:color="auto"/>
            <w:left w:val="none" w:sz="0" w:space="0" w:color="auto"/>
            <w:bottom w:val="none" w:sz="0" w:space="0" w:color="auto"/>
            <w:right w:val="none" w:sz="0" w:space="0" w:color="auto"/>
          </w:divBdr>
        </w:div>
        <w:div w:id="1163012058">
          <w:marLeft w:val="640"/>
          <w:marRight w:val="0"/>
          <w:marTop w:val="0"/>
          <w:marBottom w:val="0"/>
          <w:divBdr>
            <w:top w:val="none" w:sz="0" w:space="0" w:color="auto"/>
            <w:left w:val="none" w:sz="0" w:space="0" w:color="auto"/>
            <w:bottom w:val="none" w:sz="0" w:space="0" w:color="auto"/>
            <w:right w:val="none" w:sz="0" w:space="0" w:color="auto"/>
          </w:divBdr>
        </w:div>
        <w:div w:id="1619868612">
          <w:marLeft w:val="640"/>
          <w:marRight w:val="0"/>
          <w:marTop w:val="0"/>
          <w:marBottom w:val="0"/>
          <w:divBdr>
            <w:top w:val="none" w:sz="0" w:space="0" w:color="auto"/>
            <w:left w:val="none" w:sz="0" w:space="0" w:color="auto"/>
            <w:bottom w:val="none" w:sz="0" w:space="0" w:color="auto"/>
            <w:right w:val="none" w:sz="0" w:space="0" w:color="auto"/>
          </w:divBdr>
        </w:div>
        <w:div w:id="1508404251">
          <w:marLeft w:val="640"/>
          <w:marRight w:val="0"/>
          <w:marTop w:val="0"/>
          <w:marBottom w:val="0"/>
          <w:divBdr>
            <w:top w:val="none" w:sz="0" w:space="0" w:color="auto"/>
            <w:left w:val="none" w:sz="0" w:space="0" w:color="auto"/>
            <w:bottom w:val="none" w:sz="0" w:space="0" w:color="auto"/>
            <w:right w:val="none" w:sz="0" w:space="0" w:color="auto"/>
          </w:divBdr>
        </w:div>
        <w:div w:id="18970633">
          <w:marLeft w:val="640"/>
          <w:marRight w:val="0"/>
          <w:marTop w:val="0"/>
          <w:marBottom w:val="0"/>
          <w:divBdr>
            <w:top w:val="none" w:sz="0" w:space="0" w:color="auto"/>
            <w:left w:val="none" w:sz="0" w:space="0" w:color="auto"/>
            <w:bottom w:val="none" w:sz="0" w:space="0" w:color="auto"/>
            <w:right w:val="none" w:sz="0" w:space="0" w:color="auto"/>
          </w:divBdr>
        </w:div>
      </w:divsChild>
    </w:div>
    <w:div w:id="364990154">
      <w:bodyDiv w:val="1"/>
      <w:marLeft w:val="0"/>
      <w:marRight w:val="0"/>
      <w:marTop w:val="0"/>
      <w:marBottom w:val="0"/>
      <w:divBdr>
        <w:top w:val="none" w:sz="0" w:space="0" w:color="auto"/>
        <w:left w:val="none" w:sz="0" w:space="0" w:color="auto"/>
        <w:bottom w:val="none" w:sz="0" w:space="0" w:color="auto"/>
        <w:right w:val="none" w:sz="0" w:space="0" w:color="auto"/>
      </w:divBdr>
      <w:divsChild>
        <w:div w:id="1979794357">
          <w:marLeft w:val="640"/>
          <w:marRight w:val="0"/>
          <w:marTop w:val="0"/>
          <w:marBottom w:val="0"/>
          <w:divBdr>
            <w:top w:val="none" w:sz="0" w:space="0" w:color="auto"/>
            <w:left w:val="none" w:sz="0" w:space="0" w:color="auto"/>
            <w:bottom w:val="none" w:sz="0" w:space="0" w:color="auto"/>
            <w:right w:val="none" w:sz="0" w:space="0" w:color="auto"/>
          </w:divBdr>
        </w:div>
        <w:div w:id="414130923">
          <w:marLeft w:val="640"/>
          <w:marRight w:val="0"/>
          <w:marTop w:val="0"/>
          <w:marBottom w:val="0"/>
          <w:divBdr>
            <w:top w:val="none" w:sz="0" w:space="0" w:color="auto"/>
            <w:left w:val="none" w:sz="0" w:space="0" w:color="auto"/>
            <w:bottom w:val="none" w:sz="0" w:space="0" w:color="auto"/>
            <w:right w:val="none" w:sz="0" w:space="0" w:color="auto"/>
          </w:divBdr>
        </w:div>
        <w:div w:id="830292072">
          <w:marLeft w:val="640"/>
          <w:marRight w:val="0"/>
          <w:marTop w:val="0"/>
          <w:marBottom w:val="0"/>
          <w:divBdr>
            <w:top w:val="none" w:sz="0" w:space="0" w:color="auto"/>
            <w:left w:val="none" w:sz="0" w:space="0" w:color="auto"/>
            <w:bottom w:val="none" w:sz="0" w:space="0" w:color="auto"/>
            <w:right w:val="none" w:sz="0" w:space="0" w:color="auto"/>
          </w:divBdr>
        </w:div>
        <w:div w:id="31658842">
          <w:marLeft w:val="640"/>
          <w:marRight w:val="0"/>
          <w:marTop w:val="0"/>
          <w:marBottom w:val="0"/>
          <w:divBdr>
            <w:top w:val="none" w:sz="0" w:space="0" w:color="auto"/>
            <w:left w:val="none" w:sz="0" w:space="0" w:color="auto"/>
            <w:bottom w:val="none" w:sz="0" w:space="0" w:color="auto"/>
            <w:right w:val="none" w:sz="0" w:space="0" w:color="auto"/>
          </w:divBdr>
        </w:div>
        <w:div w:id="1733774818">
          <w:marLeft w:val="640"/>
          <w:marRight w:val="0"/>
          <w:marTop w:val="0"/>
          <w:marBottom w:val="0"/>
          <w:divBdr>
            <w:top w:val="none" w:sz="0" w:space="0" w:color="auto"/>
            <w:left w:val="none" w:sz="0" w:space="0" w:color="auto"/>
            <w:bottom w:val="none" w:sz="0" w:space="0" w:color="auto"/>
            <w:right w:val="none" w:sz="0" w:space="0" w:color="auto"/>
          </w:divBdr>
        </w:div>
        <w:div w:id="2119135174">
          <w:marLeft w:val="640"/>
          <w:marRight w:val="0"/>
          <w:marTop w:val="0"/>
          <w:marBottom w:val="0"/>
          <w:divBdr>
            <w:top w:val="none" w:sz="0" w:space="0" w:color="auto"/>
            <w:left w:val="none" w:sz="0" w:space="0" w:color="auto"/>
            <w:bottom w:val="none" w:sz="0" w:space="0" w:color="auto"/>
            <w:right w:val="none" w:sz="0" w:space="0" w:color="auto"/>
          </w:divBdr>
        </w:div>
        <w:div w:id="384334623">
          <w:marLeft w:val="640"/>
          <w:marRight w:val="0"/>
          <w:marTop w:val="0"/>
          <w:marBottom w:val="0"/>
          <w:divBdr>
            <w:top w:val="none" w:sz="0" w:space="0" w:color="auto"/>
            <w:left w:val="none" w:sz="0" w:space="0" w:color="auto"/>
            <w:bottom w:val="none" w:sz="0" w:space="0" w:color="auto"/>
            <w:right w:val="none" w:sz="0" w:space="0" w:color="auto"/>
          </w:divBdr>
        </w:div>
        <w:div w:id="2112778805">
          <w:marLeft w:val="640"/>
          <w:marRight w:val="0"/>
          <w:marTop w:val="0"/>
          <w:marBottom w:val="0"/>
          <w:divBdr>
            <w:top w:val="none" w:sz="0" w:space="0" w:color="auto"/>
            <w:left w:val="none" w:sz="0" w:space="0" w:color="auto"/>
            <w:bottom w:val="none" w:sz="0" w:space="0" w:color="auto"/>
            <w:right w:val="none" w:sz="0" w:space="0" w:color="auto"/>
          </w:divBdr>
        </w:div>
        <w:div w:id="331376150">
          <w:marLeft w:val="640"/>
          <w:marRight w:val="0"/>
          <w:marTop w:val="0"/>
          <w:marBottom w:val="0"/>
          <w:divBdr>
            <w:top w:val="none" w:sz="0" w:space="0" w:color="auto"/>
            <w:left w:val="none" w:sz="0" w:space="0" w:color="auto"/>
            <w:bottom w:val="none" w:sz="0" w:space="0" w:color="auto"/>
            <w:right w:val="none" w:sz="0" w:space="0" w:color="auto"/>
          </w:divBdr>
        </w:div>
        <w:div w:id="2090927631">
          <w:marLeft w:val="640"/>
          <w:marRight w:val="0"/>
          <w:marTop w:val="0"/>
          <w:marBottom w:val="0"/>
          <w:divBdr>
            <w:top w:val="none" w:sz="0" w:space="0" w:color="auto"/>
            <w:left w:val="none" w:sz="0" w:space="0" w:color="auto"/>
            <w:bottom w:val="none" w:sz="0" w:space="0" w:color="auto"/>
            <w:right w:val="none" w:sz="0" w:space="0" w:color="auto"/>
          </w:divBdr>
        </w:div>
        <w:div w:id="1995376432">
          <w:marLeft w:val="640"/>
          <w:marRight w:val="0"/>
          <w:marTop w:val="0"/>
          <w:marBottom w:val="0"/>
          <w:divBdr>
            <w:top w:val="none" w:sz="0" w:space="0" w:color="auto"/>
            <w:left w:val="none" w:sz="0" w:space="0" w:color="auto"/>
            <w:bottom w:val="none" w:sz="0" w:space="0" w:color="auto"/>
            <w:right w:val="none" w:sz="0" w:space="0" w:color="auto"/>
          </w:divBdr>
        </w:div>
        <w:div w:id="1406805007">
          <w:marLeft w:val="640"/>
          <w:marRight w:val="0"/>
          <w:marTop w:val="0"/>
          <w:marBottom w:val="0"/>
          <w:divBdr>
            <w:top w:val="none" w:sz="0" w:space="0" w:color="auto"/>
            <w:left w:val="none" w:sz="0" w:space="0" w:color="auto"/>
            <w:bottom w:val="none" w:sz="0" w:space="0" w:color="auto"/>
            <w:right w:val="none" w:sz="0" w:space="0" w:color="auto"/>
          </w:divBdr>
        </w:div>
        <w:div w:id="1885017091">
          <w:marLeft w:val="640"/>
          <w:marRight w:val="0"/>
          <w:marTop w:val="0"/>
          <w:marBottom w:val="0"/>
          <w:divBdr>
            <w:top w:val="none" w:sz="0" w:space="0" w:color="auto"/>
            <w:left w:val="none" w:sz="0" w:space="0" w:color="auto"/>
            <w:bottom w:val="none" w:sz="0" w:space="0" w:color="auto"/>
            <w:right w:val="none" w:sz="0" w:space="0" w:color="auto"/>
          </w:divBdr>
        </w:div>
        <w:div w:id="1255670080">
          <w:marLeft w:val="640"/>
          <w:marRight w:val="0"/>
          <w:marTop w:val="0"/>
          <w:marBottom w:val="0"/>
          <w:divBdr>
            <w:top w:val="none" w:sz="0" w:space="0" w:color="auto"/>
            <w:left w:val="none" w:sz="0" w:space="0" w:color="auto"/>
            <w:bottom w:val="none" w:sz="0" w:space="0" w:color="auto"/>
            <w:right w:val="none" w:sz="0" w:space="0" w:color="auto"/>
          </w:divBdr>
        </w:div>
        <w:div w:id="2130388938">
          <w:marLeft w:val="640"/>
          <w:marRight w:val="0"/>
          <w:marTop w:val="0"/>
          <w:marBottom w:val="0"/>
          <w:divBdr>
            <w:top w:val="none" w:sz="0" w:space="0" w:color="auto"/>
            <w:left w:val="none" w:sz="0" w:space="0" w:color="auto"/>
            <w:bottom w:val="none" w:sz="0" w:space="0" w:color="auto"/>
            <w:right w:val="none" w:sz="0" w:space="0" w:color="auto"/>
          </w:divBdr>
        </w:div>
        <w:div w:id="321592275">
          <w:marLeft w:val="640"/>
          <w:marRight w:val="0"/>
          <w:marTop w:val="0"/>
          <w:marBottom w:val="0"/>
          <w:divBdr>
            <w:top w:val="none" w:sz="0" w:space="0" w:color="auto"/>
            <w:left w:val="none" w:sz="0" w:space="0" w:color="auto"/>
            <w:bottom w:val="none" w:sz="0" w:space="0" w:color="auto"/>
            <w:right w:val="none" w:sz="0" w:space="0" w:color="auto"/>
          </w:divBdr>
        </w:div>
        <w:div w:id="201134280">
          <w:marLeft w:val="640"/>
          <w:marRight w:val="0"/>
          <w:marTop w:val="0"/>
          <w:marBottom w:val="0"/>
          <w:divBdr>
            <w:top w:val="none" w:sz="0" w:space="0" w:color="auto"/>
            <w:left w:val="none" w:sz="0" w:space="0" w:color="auto"/>
            <w:bottom w:val="none" w:sz="0" w:space="0" w:color="auto"/>
            <w:right w:val="none" w:sz="0" w:space="0" w:color="auto"/>
          </w:divBdr>
        </w:div>
        <w:div w:id="1656061363">
          <w:marLeft w:val="640"/>
          <w:marRight w:val="0"/>
          <w:marTop w:val="0"/>
          <w:marBottom w:val="0"/>
          <w:divBdr>
            <w:top w:val="none" w:sz="0" w:space="0" w:color="auto"/>
            <w:left w:val="none" w:sz="0" w:space="0" w:color="auto"/>
            <w:bottom w:val="none" w:sz="0" w:space="0" w:color="auto"/>
            <w:right w:val="none" w:sz="0" w:space="0" w:color="auto"/>
          </w:divBdr>
        </w:div>
        <w:div w:id="2025744050">
          <w:marLeft w:val="640"/>
          <w:marRight w:val="0"/>
          <w:marTop w:val="0"/>
          <w:marBottom w:val="0"/>
          <w:divBdr>
            <w:top w:val="none" w:sz="0" w:space="0" w:color="auto"/>
            <w:left w:val="none" w:sz="0" w:space="0" w:color="auto"/>
            <w:bottom w:val="none" w:sz="0" w:space="0" w:color="auto"/>
            <w:right w:val="none" w:sz="0" w:space="0" w:color="auto"/>
          </w:divBdr>
        </w:div>
        <w:div w:id="1662005615">
          <w:marLeft w:val="640"/>
          <w:marRight w:val="0"/>
          <w:marTop w:val="0"/>
          <w:marBottom w:val="0"/>
          <w:divBdr>
            <w:top w:val="none" w:sz="0" w:space="0" w:color="auto"/>
            <w:left w:val="none" w:sz="0" w:space="0" w:color="auto"/>
            <w:bottom w:val="none" w:sz="0" w:space="0" w:color="auto"/>
            <w:right w:val="none" w:sz="0" w:space="0" w:color="auto"/>
          </w:divBdr>
        </w:div>
      </w:divsChild>
    </w:div>
    <w:div w:id="388186770">
      <w:bodyDiv w:val="1"/>
      <w:marLeft w:val="0"/>
      <w:marRight w:val="0"/>
      <w:marTop w:val="0"/>
      <w:marBottom w:val="0"/>
      <w:divBdr>
        <w:top w:val="none" w:sz="0" w:space="0" w:color="auto"/>
        <w:left w:val="none" w:sz="0" w:space="0" w:color="auto"/>
        <w:bottom w:val="none" w:sz="0" w:space="0" w:color="auto"/>
        <w:right w:val="none" w:sz="0" w:space="0" w:color="auto"/>
      </w:divBdr>
      <w:divsChild>
        <w:div w:id="1046494083">
          <w:marLeft w:val="640"/>
          <w:marRight w:val="0"/>
          <w:marTop w:val="0"/>
          <w:marBottom w:val="0"/>
          <w:divBdr>
            <w:top w:val="none" w:sz="0" w:space="0" w:color="auto"/>
            <w:left w:val="none" w:sz="0" w:space="0" w:color="auto"/>
            <w:bottom w:val="none" w:sz="0" w:space="0" w:color="auto"/>
            <w:right w:val="none" w:sz="0" w:space="0" w:color="auto"/>
          </w:divBdr>
        </w:div>
        <w:div w:id="640186547">
          <w:marLeft w:val="640"/>
          <w:marRight w:val="0"/>
          <w:marTop w:val="0"/>
          <w:marBottom w:val="0"/>
          <w:divBdr>
            <w:top w:val="none" w:sz="0" w:space="0" w:color="auto"/>
            <w:left w:val="none" w:sz="0" w:space="0" w:color="auto"/>
            <w:bottom w:val="none" w:sz="0" w:space="0" w:color="auto"/>
            <w:right w:val="none" w:sz="0" w:space="0" w:color="auto"/>
          </w:divBdr>
        </w:div>
        <w:div w:id="272565734">
          <w:marLeft w:val="640"/>
          <w:marRight w:val="0"/>
          <w:marTop w:val="0"/>
          <w:marBottom w:val="0"/>
          <w:divBdr>
            <w:top w:val="none" w:sz="0" w:space="0" w:color="auto"/>
            <w:left w:val="none" w:sz="0" w:space="0" w:color="auto"/>
            <w:bottom w:val="none" w:sz="0" w:space="0" w:color="auto"/>
            <w:right w:val="none" w:sz="0" w:space="0" w:color="auto"/>
          </w:divBdr>
        </w:div>
        <w:div w:id="1564368590">
          <w:marLeft w:val="640"/>
          <w:marRight w:val="0"/>
          <w:marTop w:val="0"/>
          <w:marBottom w:val="0"/>
          <w:divBdr>
            <w:top w:val="none" w:sz="0" w:space="0" w:color="auto"/>
            <w:left w:val="none" w:sz="0" w:space="0" w:color="auto"/>
            <w:bottom w:val="none" w:sz="0" w:space="0" w:color="auto"/>
            <w:right w:val="none" w:sz="0" w:space="0" w:color="auto"/>
          </w:divBdr>
        </w:div>
        <w:div w:id="994575559">
          <w:marLeft w:val="640"/>
          <w:marRight w:val="0"/>
          <w:marTop w:val="0"/>
          <w:marBottom w:val="0"/>
          <w:divBdr>
            <w:top w:val="none" w:sz="0" w:space="0" w:color="auto"/>
            <w:left w:val="none" w:sz="0" w:space="0" w:color="auto"/>
            <w:bottom w:val="none" w:sz="0" w:space="0" w:color="auto"/>
            <w:right w:val="none" w:sz="0" w:space="0" w:color="auto"/>
          </w:divBdr>
        </w:div>
        <w:div w:id="1245413302">
          <w:marLeft w:val="640"/>
          <w:marRight w:val="0"/>
          <w:marTop w:val="0"/>
          <w:marBottom w:val="0"/>
          <w:divBdr>
            <w:top w:val="none" w:sz="0" w:space="0" w:color="auto"/>
            <w:left w:val="none" w:sz="0" w:space="0" w:color="auto"/>
            <w:bottom w:val="none" w:sz="0" w:space="0" w:color="auto"/>
            <w:right w:val="none" w:sz="0" w:space="0" w:color="auto"/>
          </w:divBdr>
        </w:div>
        <w:div w:id="396368708">
          <w:marLeft w:val="640"/>
          <w:marRight w:val="0"/>
          <w:marTop w:val="0"/>
          <w:marBottom w:val="0"/>
          <w:divBdr>
            <w:top w:val="none" w:sz="0" w:space="0" w:color="auto"/>
            <w:left w:val="none" w:sz="0" w:space="0" w:color="auto"/>
            <w:bottom w:val="none" w:sz="0" w:space="0" w:color="auto"/>
            <w:right w:val="none" w:sz="0" w:space="0" w:color="auto"/>
          </w:divBdr>
        </w:div>
        <w:div w:id="41248565">
          <w:marLeft w:val="640"/>
          <w:marRight w:val="0"/>
          <w:marTop w:val="0"/>
          <w:marBottom w:val="0"/>
          <w:divBdr>
            <w:top w:val="none" w:sz="0" w:space="0" w:color="auto"/>
            <w:left w:val="none" w:sz="0" w:space="0" w:color="auto"/>
            <w:bottom w:val="none" w:sz="0" w:space="0" w:color="auto"/>
            <w:right w:val="none" w:sz="0" w:space="0" w:color="auto"/>
          </w:divBdr>
        </w:div>
        <w:div w:id="172304943">
          <w:marLeft w:val="640"/>
          <w:marRight w:val="0"/>
          <w:marTop w:val="0"/>
          <w:marBottom w:val="0"/>
          <w:divBdr>
            <w:top w:val="none" w:sz="0" w:space="0" w:color="auto"/>
            <w:left w:val="none" w:sz="0" w:space="0" w:color="auto"/>
            <w:bottom w:val="none" w:sz="0" w:space="0" w:color="auto"/>
            <w:right w:val="none" w:sz="0" w:space="0" w:color="auto"/>
          </w:divBdr>
        </w:div>
        <w:div w:id="1346437670">
          <w:marLeft w:val="640"/>
          <w:marRight w:val="0"/>
          <w:marTop w:val="0"/>
          <w:marBottom w:val="0"/>
          <w:divBdr>
            <w:top w:val="none" w:sz="0" w:space="0" w:color="auto"/>
            <w:left w:val="none" w:sz="0" w:space="0" w:color="auto"/>
            <w:bottom w:val="none" w:sz="0" w:space="0" w:color="auto"/>
            <w:right w:val="none" w:sz="0" w:space="0" w:color="auto"/>
          </w:divBdr>
        </w:div>
        <w:div w:id="1795055880">
          <w:marLeft w:val="640"/>
          <w:marRight w:val="0"/>
          <w:marTop w:val="0"/>
          <w:marBottom w:val="0"/>
          <w:divBdr>
            <w:top w:val="none" w:sz="0" w:space="0" w:color="auto"/>
            <w:left w:val="none" w:sz="0" w:space="0" w:color="auto"/>
            <w:bottom w:val="none" w:sz="0" w:space="0" w:color="auto"/>
            <w:right w:val="none" w:sz="0" w:space="0" w:color="auto"/>
          </w:divBdr>
        </w:div>
        <w:div w:id="62263618">
          <w:marLeft w:val="640"/>
          <w:marRight w:val="0"/>
          <w:marTop w:val="0"/>
          <w:marBottom w:val="0"/>
          <w:divBdr>
            <w:top w:val="none" w:sz="0" w:space="0" w:color="auto"/>
            <w:left w:val="none" w:sz="0" w:space="0" w:color="auto"/>
            <w:bottom w:val="none" w:sz="0" w:space="0" w:color="auto"/>
            <w:right w:val="none" w:sz="0" w:space="0" w:color="auto"/>
          </w:divBdr>
        </w:div>
      </w:divsChild>
    </w:div>
    <w:div w:id="390009694">
      <w:bodyDiv w:val="1"/>
      <w:marLeft w:val="0"/>
      <w:marRight w:val="0"/>
      <w:marTop w:val="0"/>
      <w:marBottom w:val="0"/>
      <w:divBdr>
        <w:top w:val="none" w:sz="0" w:space="0" w:color="auto"/>
        <w:left w:val="none" w:sz="0" w:space="0" w:color="auto"/>
        <w:bottom w:val="none" w:sz="0" w:space="0" w:color="auto"/>
        <w:right w:val="none" w:sz="0" w:space="0" w:color="auto"/>
      </w:divBdr>
      <w:divsChild>
        <w:div w:id="865217607">
          <w:marLeft w:val="640"/>
          <w:marRight w:val="0"/>
          <w:marTop w:val="0"/>
          <w:marBottom w:val="0"/>
          <w:divBdr>
            <w:top w:val="none" w:sz="0" w:space="0" w:color="auto"/>
            <w:left w:val="none" w:sz="0" w:space="0" w:color="auto"/>
            <w:bottom w:val="none" w:sz="0" w:space="0" w:color="auto"/>
            <w:right w:val="none" w:sz="0" w:space="0" w:color="auto"/>
          </w:divBdr>
        </w:div>
        <w:div w:id="1141769977">
          <w:marLeft w:val="640"/>
          <w:marRight w:val="0"/>
          <w:marTop w:val="0"/>
          <w:marBottom w:val="0"/>
          <w:divBdr>
            <w:top w:val="none" w:sz="0" w:space="0" w:color="auto"/>
            <w:left w:val="none" w:sz="0" w:space="0" w:color="auto"/>
            <w:bottom w:val="none" w:sz="0" w:space="0" w:color="auto"/>
            <w:right w:val="none" w:sz="0" w:space="0" w:color="auto"/>
          </w:divBdr>
        </w:div>
        <w:div w:id="76294286">
          <w:marLeft w:val="640"/>
          <w:marRight w:val="0"/>
          <w:marTop w:val="0"/>
          <w:marBottom w:val="0"/>
          <w:divBdr>
            <w:top w:val="none" w:sz="0" w:space="0" w:color="auto"/>
            <w:left w:val="none" w:sz="0" w:space="0" w:color="auto"/>
            <w:bottom w:val="none" w:sz="0" w:space="0" w:color="auto"/>
            <w:right w:val="none" w:sz="0" w:space="0" w:color="auto"/>
          </w:divBdr>
        </w:div>
        <w:div w:id="1660308713">
          <w:marLeft w:val="640"/>
          <w:marRight w:val="0"/>
          <w:marTop w:val="0"/>
          <w:marBottom w:val="0"/>
          <w:divBdr>
            <w:top w:val="none" w:sz="0" w:space="0" w:color="auto"/>
            <w:left w:val="none" w:sz="0" w:space="0" w:color="auto"/>
            <w:bottom w:val="none" w:sz="0" w:space="0" w:color="auto"/>
            <w:right w:val="none" w:sz="0" w:space="0" w:color="auto"/>
          </w:divBdr>
        </w:div>
        <w:div w:id="685641097">
          <w:marLeft w:val="640"/>
          <w:marRight w:val="0"/>
          <w:marTop w:val="0"/>
          <w:marBottom w:val="0"/>
          <w:divBdr>
            <w:top w:val="none" w:sz="0" w:space="0" w:color="auto"/>
            <w:left w:val="none" w:sz="0" w:space="0" w:color="auto"/>
            <w:bottom w:val="none" w:sz="0" w:space="0" w:color="auto"/>
            <w:right w:val="none" w:sz="0" w:space="0" w:color="auto"/>
          </w:divBdr>
        </w:div>
        <w:div w:id="1127433666">
          <w:marLeft w:val="640"/>
          <w:marRight w:val="0"/>
          <w:marTop w:val="0"/>
          <w:marBottom w:val="0"/>
          <w:divBdr>
            <w:top w:val="none" w:sz="0" w:space="0" w:color="auto"/>
            <w:left w:val="none" w:sz="0" w:space="0" w:color="auto"/>
            <w:bottom w:val="none" w:sz="0" w:space="0" w:color="auto"/>
            <w:right w:val="none" w:sz="0" w:space="0" w:color="auto"/>
          </w:divBdr>
        </w:div>
        <w:div w:id="768237951">
          <w:marLeft w:val="640"/>
          <w:marRight w:val="0"/>
          <w:marTop w:val="0"/>
          <w:marBottom w:val="0"/>
          <w:divBdr>
            <w:top w:val="none" w:sz="0" w:space="0" w:color="auto"/>
            <w:left w:val="none" w:sz="0" w:space="0" w:color="auto"/>
            <w:bottom w:val="none" w:sz="0" w:space="0" w:color="auto"/>
            <w:right w:val="none" w:sz="0" w:space="0" w:color="auto"/>
          </w:divBdr>
        </w:div>
        <w:div w:id="1983927761">
          <w:marLeft w:val="640"/>
          <w:marRight w:val="0"/>
          <w:marTop w:val="0"/>
          <w:marBottom w:val="0"/>
          <w:divBdr>
            <w:top w:val="none" w:sz="0" w:space="0" w:color="auto"/>
            <w:left w:val="none" w:sz="0" w:space="0" w:color="auto"/>
            <w:bottom w:val="none" w:sz="0" w:space="0" w:color="auto"/>
            <w:right w:val="none" w:sz="0" w:space="0" w:color="auto"/>
          </w:divBdr>
        </w:div>
        <w:div w:id="1107892236">
          <w:marLeft w:val="640"/>
          <w:marRight w:val="0"/>
          <w:marTop w:val="0"/>
          <w:marBottom w:val="0"/>
          <w:divBdr>
            <w:top w:val="none" w:sz="0" w:space="0" w:color="auto"/>
            <w:left w:val="none" w:sz="0" w:space="0" w:color="auto"/>
            <w:bottom w:val="none" w:sz="0" w:space="0" w:color="auto"/>
            <w:right w:val="none" w:sz="0" w:space="0" w:color="auto"/>
          </w:divBdr>
        </w:div>
        <w:div w:id="110784773">
          <w:marLeft w:val="640"/>
          <w:marRight w:val="0"/>
          <w:marTop w:val="0"/>
          <w:marBottom w:val="0"/>
          <w:divBdr>
            <w:top w:val="none" w:sz="0" w:space="0" w:color="auto"/>
            <w:left w:val="none" w:sz="0" w:space="0" w:color="auto"/>
            <w:bottom w:val="none" w:sz="0" w:space="0" w:color="auto"/>
            <w:right w:val="none" w:sz="0" w:space="0" w:color="auto"/>
          </w:divBdr>
        </w:div>
        <w:div w:id="2069575254">
          <w:marLeft w:val="640"/>
          <w:marRight w:val="0"/>
          <w:marTop w:val="0"/>
          <w:marBottom w:val="0"/>
          <w:divBdr>
            <w:top w:val="none" w:sz="0" w:space="0" w:color="auto"/>
            <w:left w:val="none" w:sz="0" w:space="0" w:color="auto"/>
            <w:bottom w:val="none" w:sz="0" w:space="0" w:color="auto"/>
            <w:right w:val="none" w:sz="0" w:space="0" w:color="auto"/>
          </w:divBdr>
        </w:div>
        <w:div w:id="524834566">
          <w:marLeft w:val="640"/>
          <w:marRight w:val="0"/>
          <w:marTop w:val="0"/>
          <w:marBottom w:val="0"/>
          <w:divBdr>
            <w:top w:val="none" w:sz="0" w:space="0" w:color="auto"/>
            <w:left w:val="none" w:sz="0" w:space="0" w:color="auto"/>
            <w:bottom w:val="none" w:sz="0" w:space="0" w:color="auto"/>
            <w:right w:val="none" w:sz="0" w:space="0" w:color="auto"/>
          </w:divBdr>
        </w:div>
      </w:divsChild>
    </w:div>
    <w:div w:id="396827846">
      <w:bodyDiv w:val="1"/>
      <w:marLeft w:val="0"/>
      <w:marRight w:val="0"/>
      <w:marTop w:val="0"/>
      <w:marBottom w:val="0"/>
      <w:divBdr>
        <w:top w:val="none" w:sz="0" w:space="0" w:color="auto"/>
        <w:left w:val="none" w:sz="0" w:space="0" w:color="auto"/>
        <w:bottom w:val="none" w:sz="0" w:space="0" w:color="auto"/>
        <w:right w:val="none" w:sz="0" w:space="0" w:color="auto"/>
      </w:divBdr>
    </w:div>
    <w:div w:id="422184667">
      <w:bodyDiv w:val="1"/>
      <w:marLeft w:val="0"/>
      <w:marRight w:val="0"/>
      <w:marTop w:val="0"/>
      <w:marBottom w:val="0"/>
      <w:divBdr>
        <w:top w:val="none" w:sz="0" w:space="0" w:color="auto"/>
        <w:left w:val="none" w:sz="0" w:space="0" w:color="auto"/>
        <w:bottom w:val="none" w:sz="0" w:space="0" w:color="auto"/>
        <w:right w:val="none" w:sz="0" w:space="0" w:color="auto"/>
      </w:divBdr>
      <w:divsChild>
        <w:div w:id="166288041">
          <w:marLeft w:val="640"/>
          <w:marRight w:val="0"/>
          <w:marTop w:val="0"/>
          <w:marBottom w:val="0"/>
          <w:divBdr>
            <w:top w:val="none" w:sz="0" w:space="0" w:color="auto"/>
            <w:left w:val="none" w:sz="0" w:space="0" w:color="auto"/>
            <w:bottom w:val="none" w:sz="0" w:space="0" w:color="auto"/>
            <w:right w:val="none" w:sz="0" w:space="0" w:color="auto"/>
          </w:divBdr>
        </w:div>
        <w:div w:id="671296312">
          <w:marLeft w:val="640"/>
          <w:marRight w:val="0"/>
          <w:marTop w:val="0"/>
          <w:marBottom w:val="0"/>
          <w:divBdr>
            <w:top w:val="none" w:sz="0" w:space="0" w:color="auto"/>
            <w:left w:val="none" w:sz="0" w:space="0" w:color="auto"/>
            <w:bottom w:val="none" w:sz="0" w:space="0" w:color="auto"/>
            <w:right w:val="none" w:sz="0" w:space="0" w:color="auto"/>
          </w:divBdr>
        </w:div>
        <w:div w:id="654257733">
          <w:marLeft w:val="640"/>
          <w:marRight w:val="0"/>
          <w:marTop w:val="0"/>
          <w:marBottom w:val="0"/>
          <w:divBdr>
            <w:top w:val="none" w:sz="0" w:space="0" w:color="auto"/>
            <w:left w:val="none" w:sz="0" w:space="0" w:color="auto"/>
            <w:bottom w:val="none" w:sz="0" w:space="0" w:color="auto"/>
            <w:right w:val="none" w:sz="0" w:space="0" w:color="auto"/>
          </w:divBdr>
        </w:div>
        <w:div w:id="714932296">
          <w:marLeft w:val="640"/>
          <w:marRight w:val="0"/>
          <w:marTop w:val="0"/>
          <w:marBottom w:val="0"/>
          <w:divBdr>
            <w:top w:val="none" w:sz="0" w:space="0" w:color="auto"/>
            <w:left w:val="none" w:sz="0" w:space="0" w:color="auto"/>
            <w:bottom w:val="none" w:sz="0" w:space="0" w:color="auto"/>
            <w:right w:val="none" w:sz="0" w:space="0" w:color="auto"/>
          </w:divBdr>
        </w:div>
        <w:div w:id="1654992151">
          <w:marLeft w:val="640"/>
          <w:marRight w:val="0"/>
          <w:marTop w:val="0"/>
          <w:marBottom w:val="0"/>
          <w:divBdr>
            <w:top w:val="none" w:sz="0" w:space="0" w:color="auto"/>
            <w:left w:val="none" w:sz="0" w:space="0" w:color="auto"/>
            <w:bottom w:val="none" w:sz="0" w:space="0" w:color="auto"/>
            <w:right w:val="none" w:sz="0" w:space="0" w:color="auto"/>
          </w:divBdr>
        </w:div>
        <w:div w:id="1925189997">
          <w:marLeft w:val="640"/>
          <w:marRight w:val="0"/>
          <w:marTop w:val="0"/>
          <w:marBottom w:val="0"/>
          <w:divBdr>
            <w:top w:val="none" w:sz="0" w:space="0" w:color="auto"/>
            <w:left w:val="none" w:sz="0" w:space="0" w:color="auto"/>
            <w:bottom w:val="none" w:sz="0" w:space="0" w:color="auto"/>
            <w:right w:val="none" w:sz="0" w:space="0" w:color="auto"/>
          </w:divBdr>
        </w:div>
        <w:div w:id="40638014">
          <w:marLeft w:val="640"/>
          <w:marRight w:val="0"/>
          <w:marTop w:val="0"/>
          <w:marBottom w:val="0"/>
          <w:divBdr>
            <w:top w:val="none" w:sz="0" w:space="0" w:color="auto"/>
            <w:left w:val="none" w:sz="0" w:space="0" w:color="auto"/>
            <w:bottom w:val="none" w:sz="0" w:space="0" w:color="auto"/>
            <w:right w:val="none" w:sz="0" w:space="0" w:color="auto"/>
          </w:divBdr>
        </w:div>
        <w:div w:id="1343822000">
          <w:marLeft w:val="640"/>
          <w:marRight w:val="0"/>
          <w:marTop w:val="0"/>
          <w:marBottom w:val="0"/>
          <w:divBdr>
            <w:top w:val="none" w:sz="0" w:space="0" w:color="auto"/>
            <w:left w:val="none" w:sz="0" w:space="0" w:color="auto"/>
            <w:bottom w:val="none" w:sz="0" w:space="0" w:color="auto"/>
            <w:right w:val="none" w:sz="0" w:space="0" w:color="auto"/>
          </w:divBdr>
        </w:div>
        <w:div w:id="643588900">
          <w:marLeft w:val="640"/>
          <w:marRight w:val="0"/>
          <w:marTop w:val="0"/>
          <w:marBottom w:val="0"/>
          <w:divBdr>
            <w:top w:val="none" w:sz="0" w:space="0" w:color="auto"/>
            <w:left w:val="none" w:sz="0" w:space="0" w:color="auto"/>
            <w:bottom w:val="none" w:sz="0" w:space="0" w:color="auto"/>
            <w:right w:val="none" w:sz="0" w:space="0" w:color="auto"/>
          </w:divBdr>
        </w:div>
        <w:div w:id="295913533">
          <w:marLeft w:val="640"/>
          <w:marRight w:val="0"/>
          <w:marTop w:val="0"/>
          <w:marBottom w:val="0"/>
          <w:divBdr>
            <w:top w:val="none" w:sz="0" w:space="0" w:color="auto"/>
            <w:left w:val="none" w:sz="0" w:space="0" w:color="auto"/>
            <w:bottom w:val="none" w:sz="0" w:space="0" w:color="auto"/>
            <w:right w:val="none" w:sz="0" w:space="0" w:color="auto"/>
          </w:divBdr>
        </w:div>
        <w:div w:id="1750884927">
          <w:marLeft w:val="640"/>
          <w:marRight w:val="0"/>
          <w:marTop w:val="0"/>
          <w:marBottom w:val="0"/>
          <w:divBdr>
            <w:top w:val="none" w:sz="0" w:space="0" w:color="auto"/>
            <w:left w:val="none" w:sz="0" w:space="0" w:color="auto"/>
            <w:bottom w:val="none" w:sz="0" w:space="0" w:color="auto"/>
            <w:right w:val="none" w:sz="0" w:space="0" w:color="auto"/>
          </w:divBdr>
        </w:div>
        <w:div w:id="878394247">
          <w:marLeft w:val="640"/>
          <w:marRight w:val="0"/>
          <w:marTop w:val="0"/>
          <w:marBottom w:val="0"/>
          <w:divBdr>
            <w:top w:val="none" w:sz="0" w:space="0" w:color="auto"/>
            <w:left w:val="none" w:sz="0" w:space="0" w:color="auto"/>
            <w:bottom w:val="none" w:sz="0" w:space="0" w:color="auto"/>
            <w:right w:val="none" w:sz="0" w:space="0" w:color="auto"/>
          </w:divBdr>
        </w:div>
        <w:div w:id="1285036554">
          <w:marLeft w:val="640"/>
          <w:marRight w:val="0"/>
          <w:marTop w:val="0"/>
          <w:marBottom w:val="0"/>
          <w:divBdr>
            <w:top w:val="none" w:sz="0" w:space="0" w:color="auto"/>
            <w:left w:val="none" w:sz="0" w:space="0" w:color="auto"/>
            <w:bottom w:val="none" w:sz="0" w:space="0" w:color="auto"/>
            <w:right w:val="none" w:sz="0" w:space="0" w:color="auto"/>
          </w:divBdr>
        </w:div>
        <w:div w:id="2088305208">
          <w:marLeft w:val="640"/>
          <w:marRight w:val="0"/>
          <w:marTop w:val="0"/>
          <w:marBottom w:val="0"/>
          <w:divBdr>
            <w:top w:val="none" w:sz="0" w:space="0" w:color="auto"/>
            <w:left w:val="none" w:sz="0" w:space="0" w:color="auto"/>
            <w:bottom w:val="none" w:sz="0" w:space="0" w:color="auto"/>
            <w:right w:val="none" w:sz="0" w:space="0" w:color="auto"/>
          </w:divBdr>
        </w:div>
        <w:div w:id="830606130">
          <w:marLeft w:val="640"/>
          <w:marRight w:val="0"/>
          <w:marTop w:val="0"/>
          <w:marBottom w:val="0"/>
          <w:divBdr>
            <w:top w:val="none" w:sz="0" w:space="0" w:color="auto"/>
            <w:left w:val="none" w:sz="0" w:space="0" w:color="auto"/>
            <w:bottom w:val="none" w:sz="0" w:space="0" w:color="auto"/>
            <w:right w:val="none" w:sz="0" w:space="0" w:color="auto"/>
          </w:divBdr>
        </w:div>
        <w:div w:id="1975480929">
          <w:marLeft w:val="640"/>
          <w:marRight w:val="0"/>
          <w:marTop w:val="0"/>
          <w:marBottom w:val="0"/>
          <w:divBdr>
            <w:top w:val="none" w:sz="0" w:space="0" w:color="auto"/>
            <w:left w:val="none" w:sz="0" w:space="0" w:color="auto"/>
            <w:bottom w:val="none" w:sz="0" w:space="0" w:color="auto"/>
            <w:right w:val="none" w:sz="0" w:space="0" w:color="auto"/>
          </w:divBdr>
        </w:div>
        <w:div w:id="367537230">
          <w:marLeft w:val="640"/>
          <w:marRight w:val="0"/>
          <w:marTop w:val="0"/>
          <w:marBottom w:val="0"/>
          <w:divBdr>
            <w:top w:val="none" w:sz="0" w:space="0" w:color="auto"/>
            <w:left w:val="none" w:sz="0" w:space="0" w:color="auto"/>
            <w:bottom w:val="none" w:sz="0" w:space="0" w:color="auto"/>
            <w:right w:val="none" w:sz="0" w:space="0" w:color="auto"/>
          </w:divBdr>
        </w:div>
        <w:div w:id="839779881">
          <w:marLeft w:val="640"/>
          <w:marRight w:val="0"/>
          <w:marTop w:val="0"/>
          <w:marBottom w:val="0"/>
          <w:divBdr>
            <w:top w:val="none" w:sz="0" w:space="0" w:color="auto"/>
            <w:left w:val="none" w:sz="0" w:space="0" w:color="auto"/>
            <w:bottom w:val="none" w:sz="0" w:space="0" w:color="auto"/>
            <w:right w:val="none" w:sz="0" w:space="0" w:color="auto"/>
          </w:divBdr>
        </w:div>
        <w:div w:id="1263805749">
          <w:marLeft w:val="640"/>
          <w:marRight w:val="0"/>
          <w:marTop w:val="0"/>
          <w:marBottom w:val="0"/>
          <w:divBdr>
            <w:top w:val="none" w:sz="0" w:space="0" w:color="auto"/>
            <w:left w:val="none" w:sz="0" w:space="0" w:color="auto"/>
            <w:bottom w:val="none" w:sz="0" w:space="0" w:color="auto"/>
            <w:right w:val="none" w:sz="0" w:space="0" w:color="auto"/>
          </w:divBdr>
        </w:div>
        <w:div w:id="1709648223">
          <w:marLeft w:val="640"/>
          <w:marRight w:val="0"/>
          <w:marTop w:val="0"/>
          <w:marBottom w:val="0"/>
          <w:divBdr>
            <w:top w:val="none" w:sz="0" w:space="0" w:color="auto"/>
            <w:left w:val="none" w:sz="0" w:space="0" w:color="auto"/>
            <w:bottom w:val="none" w:sz="0" w:space="0" w:color="auto"/>
            <w:right w:val="none" w:sz="0" w:space="0" w:color="auto"/>
          </w:divBdr>
        </w:div>
        <w:div w:id="580599483">
          <w:marLeft w:val="640"/>
          <w:marRight w:val="0"/>
          <w:marTop w:val="0"/>
          <w:marBottom w:val="0"/>
          <w:divBdr>
            <w:top w:val="none" w:sz="0" w:space="0" w:color="auto"/>
            <w:left w:val="none" w:sz="0" w:space="0" w:color="auto"/>
            <w:bottom w:val="none" w:sz="0" w:space="0" w:color="auto"/>
            <w:right w:val="none" w:sz="0" w:space="0" w:color="auto"/>
          </w:divBdr>
        </w:div>
        <w:div w:id="676691227">
          <w:marLeft w:val="640"/>
          <w:marRight w:val="0"/>
          <w:marTop w:val="0"/>
          <w:marBottom w:val="0"/>
          <w:divBdr>
            <w:top w:val="none" w:sz="0" w:space="0" w:color="auto"/>
            <w:left w:val="none" w:sz="0" w:space="0" w:color="auto"/>
            <w:bottom w:val="none" w:sz="0" w:space="0" w:color="auto"/>
            <w:right w:val="none" w:sz="0" w:space="0" w:color="auto"/>
          </w:divBdr>
        </w:div>
        <w:div w:id="560024597">
          <w:marLeft w:val="640"/>
          <w:marRight w:val="0"/>
          <w:marTop w:val="0"/>
          <w:marBottom w:val="0"/>
          <w:divBdr>
            <w:top w:val="none" w:sz="0" w:space="0" w:color="auto"/>
            <w:left w:val="none" w:sz="0" w:space="0" w:color="auto"/>
            <w:bottom w:val="none" w:sz="0" w:space="0" w:color="auto"/>
            <w:right w:val="none" w:sz="0" w:space="0" w:color="auto"/>
          </w:divBdr>
        </w:div>
        <w:div w:id="1537885583">
          <w:marLeft w:val="640"/>
          <w:marRight w:val="0"/>
          <w:marTop w:val="0"/>
          <w:marBottom w:val="0"/>
          <w:divBdr>
            <w:top w:val="none" w:sz="0" w:space="0" w:color="auto"/>
            <w:left w:val="none" w:sz="0" w:space="0" w:color="auto"/>
            <w:bottom w:val="none" w:sz="0" w:space="0" w:color="auto"/>
            <w:right w:val="none" w:sz="0" w:space="0" w:color="auto"/>
          </w:divBdr>
        </w:div>
      </w:divsChild>
    </w:div>
    <w:div w:id="423498511">
      <w:bodyDiv w:val="1"/>
      <w:marLeft w:val="0"/>
      <w:marRight w:val="0"/>
      <w:marTop w:val="0"/>
      <w:marBottom w:val="0"/>
      <w:divBdr>
        <w:top w:val="none" w:sz="0" w:space="0" w:color="auto"/>
        <w:left w:val="none" w:sz="0" w:space="0" w:color="auto"/>
        <w:bottom w:val="none" w:sz="0" w:space="0" w:color="auto"/>
        <w:right w:val="none" w:sz="0" w:space="0" w:color="auto"/>
      </w:divBdr>
    </w:div>
    <w:div w:id="437601281">
      <w:bodyDiv w:val="1"/>
      <w:marLeft w:val="0"/>
      <w:marRight w:val="0"/>
      <w:marTop w:val="0"/>
      <w:marBottom w:val="0"/>
      <w:divBdr>
        <w:top w:val="none" w:sz="0" w:space="0" w:color="auto"/>
        <w:left w:val="none" w:sz="0" w:space="0" w:color="auto"/>
        <w:bottom w:val="none" w:sz="0" w:space="0" w:color="auto"/>
        <w:right w:val="none" w:sz="0" w:space="0" w:color="auto"/>
      </w:divBdr>
      <w:divsChild>
        <w:div w:id="445776318">
          <w:marLeft w:val="640"/>
          <w:marRight w:val="0"/>
          <w:marTop w:val="0"/>
          <w:marBottom w:val="0"/>
          <w:divBdr>
            <w:top w:val="none" w:sz="0" w:space="0" w:color="auto"/>
            <w:left w:val="none" w:sz="0" w:space="0" w:color="auto"/>
            <w:bottom w:val="none" w:sz="0" w:space="0" w:color="auto"/>
            <w:right w:val="none" w:sz="0" w:space="0" w:color="auto"/>
          </w:divBdr>
        </w:div>
        <w:div w:id="1748962953">
          <w:marLeft w:val="640"/>
          <w:marRight w:val="0"/>
          <w:marTop w:val="0"/>
          <w:marBottom w:val="0"/>
          <w:divBdr>
            <w:top w:val="none" w:sz="0" w:space="0" w:color="auto"/>
            <w:left w:val="none" w:sz="0" w:space="0" w:color="auto"/>
            <w:bottom w:val="none" w:sz="0" w:space="0" w:color="auto"/>
            <w:right w:val="none" w:sz="0" w:space="0" w:color="auto"/>
          </w:divBdr>
        </w:div>
        <w:div w:id="535584503">
          <w:marLeft w:val="640"/>
          <w:marRight w:val="0"/>
          <w:marTop w:val="0"/>
          <w:marBottom w:val="0"/>
          <w:divBdr>
            <w:top w:val="none" w:sz="0" w:space="0" w:color="auto"/>
            <w:left w:val="none" w:sz="0" w:space="0" w:color="auto"/>
            <w:bottom w:val="none" w:sz="0" w:space="0" w:color="auto"/>
            <w:right w:val="none" w:sz="0" w:space="0" w:color="auto"/>
          </w:divBdr>
        </w:div>
        <w:div w:id="1491287711">
          <w:marLeft w:val="640"/>
          <w:marRight w:val="0"/>
          <w:marTop w:val="0"/>
          <w:marBottom w:val="0"/>
          <w:divBdr>
            <w:top w:val="none" w:sz="0" w:space="0" w:color="auto"/>
            <w:left w:val="none" w:sz="0" w:space="0" w:color="auto"/>
            <w:bottom w:val="none" w:sz="0" w:space="0" w:color="auto"/>
            <w:right w:val="none" w:sz="0" w:space="0" w:color="auto"/>
          </w:divBdr>
        </w:div>
        <w:div w:id="1898973177">
          <w:marLeft w:val="640"/>
          <w:marRight w:val="0"/>
          <w:marTop w:val="0"/>
          <w:marBottom w:val="0"/>
          <w:divBdr>
            <w:top w:val="none" w:sz="0" w:space="0" w:color="auto"/>
            <w:left w:val="none" w:sz="0" w:space="0" w:color="auto"/>
            <w:bottom w:val="none" w:sz="0" w:space="0" w:color="auto"/>
            <w:right w:val="none" w:sz="0" w:space="0" w:color="auto"/>
          </w:divBdr>
        </w:div>
        <w:div w:id="1824161018">
          <w:marLeft w:val="640"/>
          <w:marRight w:val="0"/>
          <w:marTop w:val="0"/>
          <w:marBottom w:val="0"/>
          <w:divBdr>
            <w:top w:val="none" w:sz="0" w:space="0" w:color="auto"/>
            <w:left w:val="none" w:sz="0" w:space="0" w:color="auto"/>
            <w:bottom w:val="none" w:sz="0" w:space="0" w:color="auto"/>
            <w:right w:val="none" w:sz="0" w:space="0" w:color="auto"/>
          </w:divBdr>
        </w:div>
        <w:div w:id="719787970">
          <w:marLeft w:val="640"/>
          <w:marRight w:val="0"/>
          <w:marTop w:val="0"/>
          <w:marBottom w:val="0"/>
          <w:divBdr>
            <w:top w:val="none" w:sz="0" w:space="0" w:color="auto"/>
            <w:left w:val="none" w:sz="0" w:space="0" w:color="auto"/>
            <w:bottom w:val="none" w:sz="0" w:space="0" w:color="auto"/>
            <w:right w:val="none" w:sz="0" w:space="0" w:color="auto"/>
          </w:divBdr>
        </w:div>
        <w:div w:id="77137016">
          <w:marLeft w:val="640"/>
          <w:marRight w:val="0"/>
          <w:marTop w:val="0"/>
          <w:marBottom w:val="0"/>
          <w:divBdr>
            <w:top w:val="none" w:sz="0" w:space="0" w:color="auto"/>
            <w:left w:val="none" w:sz="0" w:space="0" w:color="auto"/>
            <w:bottom w:val="none" w:sz="0" w:space="0" w:color="auto"/>
            <w:right w:val="none" w:sz="0" w:space="0" w:color="auto"/>
          </w:divBdr>
        </w:div>
        <w:div w:id="1834758307">
          <w:marLeft w:val="640"/>
          <w:marRight w:val="0"/>
          <w:marTop w:val="0"/>
          <w:marBottom w:val="0"/>
          <w:divBdr>
            <w:top w:val="none" w:sz="0" w:space="0" w:color="auto"/>
            <w:left w:val="none" w:sz="0" w:space="0" w:color="auto"/>
            <w:bottom w:val="none" w:sz="0" w:space="0" w:color="auto"/>
            <w:right w:val="none" w:sz="0" w:space="0" w:color="auto"/>
          </w:divBdr>
        </w:div>
        <w:div w:id="1678457079">
          <w:marLeft w:val="640"/>
          <w:marRight w:val="0"/>
          <w:marTop w:val="0"/>
          <w:marBottom w:val="0"/>
          <w:divBdr>
            <w:top w:val="none" w:sz="0" w:space="0" w:color="auto"/>
            <w:left w:val="none" w:sz="0" w:space="0" w:color="auto"/>
            <w:bottom w:val="none" w:sz="0" w:space="0" w:color="auto"/>
            <w:right w:val="none" w:sz="0" w:space="0" w:color="auto"/>
          </w:divBdr>
        </w:div>
        <w:div w:id="1654680890">
          <w:marLeft w:val="640"/>
          <w:marRight w:val="0"/>
          <w:marTop w:val="0"/>
          <w:marBottom w:val="0"/>
          <w:divBdr>
            <w:top w:val="none" w:sz="0" w:space="0" w:color="auto"/>
            <w:left w:val="none" w:sz="0" w:space="0" w:color="auto"/>
            <w:bottom w:val="none" w:sz="0" w:space="0" w:color="auto"/>
            <w:right w:val="none" w:sz="0" w:space="0" w:color="auto"/>
          </w:divBdr>
        </w:div>
        <w:div w:id="4017141">
          <w:marLeft w:val="640"/>
          <w:marRight w:val="0"/>
          <w:marTop w:val="0"/>
          <w:marBottom w:val="0"/>
          <w:divBdr>
            <w:top w:val="none" w:sz="0" w:space="0" w:color="auto"/>
            <w:left w:val="none" w:sz="0" w:space="0" w:color="auto"/>
            <w:bottom w:val="none" w:sz="0" w:space="0" w:color="auto"/>
            <w:right w:val="none" w:sz="0" w:space="0" w:color="auto"/>
          </w:divBdr>
        </w:div>
        <w:div w:id="80371127">
          <w:marLeft w:val="640"/>
          <w:marRight w:val="0"/>
          <w:marTop w:val="0"/>
          <w:marBottom w:val="0"/>
          <w:divBdr>
            <w:top w:val="none" w:sz="0" w:space="0" w:color="auto"/>
            <w:left w:val="none" w:sz="0" w:space="0" w:color="auto"/>
            <w:bottom w:val="none" w:sz="0" w:space="0" w:color="auto"/>
            <w:right w:val="none" w:sz="0" w:space="0" w:color="auto"/>
          </w:divBdr>
        </w:div>
        <w:div w:id="1673951425">
          <w:marLeft w:val="640"/>
          <w:marRight w:val="0"/>
          <w:marTop w:val="0"/>
          <w:marBottom w:val="0"/>
          <w:divBdr>
            <w:top w:val="none" w:sz="0" w:space="0" w:color="auto"/>
            <w:left w:val="none" w:sz="0" w:space="0" w:color="auto"/>
            <w:bottom w:val="none" w:sz="0" w:space="0" w:color="auto"/>
            <w:right w:val="none" w:sz="0" w:space="0" w:color="auto"/>
          </w:divBdr>
        </w:div>
        <w:div w:id="581181653">
          <w:marLeft w:val="640"/>
          <w:marRight w:val="0"/>
          <w:marTop w:val="0"/>
          <w:marBottom w:val="0"/>
          <w:divBdr>
            <w:top w:val="none" w:sz="0" w:space="0" w:color="auto"/>
            <w:left w:val="none" w:sz="0" w:space="0" w:color="auto"/>
            <w:bottom w:val="none" w:sz="0" w:space="0" w:color="auto"/>
            <w:right w:val="none" w:sz="0" w:space="0" w:color="auto"/>
          </w:divBdr>
        </w:div>
        <w:div w:id="331832177">
          <w:marLeft w:val="640"/>
          <w:marRight w:val="0"/>
          <w:marTop w:val="0"/>
          <w:marBottom w:val="0"/>
          <w:divBdr>
            <w:top w:val="none" w:sz="0" w:space="0" w:color="auto"/>
            <w:left w:val="none" w:sz="0" w:space="0" w:color="auto"/>
            <w:bottom w:val="none" w:sz="0" w:space="0" w:color="auto"/>
            <w:right w:val="none" w:sz="0" w:space="0" w:color="auto"/>
          </w:divBdr>
        </w:div>
        <w:div w:id="772558535">
          <w:marLeft w:val="640"/>
          <w:marRight w:val="0"/>
          <w:marTop w:val="0"/>
          <w:marBottom w:val="0"/>
          <w:divBdr>
            <w:top w:val="none" w:sz="0" w:space="0" w:color="auto"/>
            <w:left w:val="none" w:sz="0" w:space="0" w:color="auto"/>
            <w:bottom w:val="none" w:sz="0" w:space="0" w:color="auto"/>
            <w:right w:val="none" w:sz="0" w:space="0" w:color="auto"/>
          </w:divBdr>
        </w:div>
        <w:div w:id="1116871980">
          <w:marLeft w:val="640"/>
          <w:marRight w:val="0"/>
          <w:marTop w:val="0"/>
          <w:marBottom w:val="0"/>
          <w:divBdr>
            <w:top w:val="none" w:sz="0" w:space="0" w:color="auto"/>
            <w:left w:val="none" w:sz="0" w:space="0" w:color="auto"/>
            <w:bottom w:val="none" w:sz="0" w:space="0" w:color="auto"/>
            <w:right w:val="none" w:sz="0" w:space="0" w:color="auto"/>
          </w:divBdr>
        </w:div>
        <w:div w:id="831291325">
          <w:marLeft w:val="640"/>
          <w:marRight w:val="0"/>
          <w:marTop w:val="0"/>
          <w:marBottom w:val="0"/>
          <w:divBdr>
            <w:top w:val="none" w:sz="0" w:space="0" w:color="auto"/>
            <w:left w:val="none" w:sz="0" w:space="0" w:color="auto"/>
            <w:bottom w:val="none" w:sz="0" w:space="0" w:color="auto"/>
            <w:right w:val="none" w:sz="0" w:space="0" w:color="auto"/>
          </w:divBdr>
        </w:div>
        <w:div w:id="594558519">
          <w:marLeft w:val="640"/>
          <w:marRight w:val="0"/>
          <w:marTop w:val="0"/>
          <w:marBottom w:val="0"/>
          <w:divBdr>
            <w:top w:val="none" w:sz="0" w:space="0" w:color="auto"/>
            <w:left w:val="none" w:sz="0" w:space="0" w:color="auto"/>
            <w:bottom w:val="none" w:sz="0" w:space="0" w:color="auto"/>
            <w:right w:val="none" w:sz="0" w:space="0" w:color="auto"/>
          </w:divBdr>
        </w:div>
        <w:div w:id="1736392153">
          <w:marLeft w:val="640"/>
          <w:marRight w:val="0"/>
          <w:marTop w:val="0"/>
          <w:marBottom w:val="0"/>
          <w:divBdr>
            <w:top w:val="none" w:sz="0" w:space="0" w:color="auto"/>
            <w:left w:val="none" w:sz="0" w:space="0" w:color="auto"/>
            <w:bottom w:val="none" w:sz="0" w:space="0" w:color="auto"/>
            <w:right w:val="none" w:sz="0" w:space="0" w:color="auto"/>
          </w:divBdr>
        </w:div>
        <w:div w:id="1455520182">
          <w:marLeft w:val="640"/>
          <w:marRight w:val="0"/>
          <w:marTop w:val="0"/>
          <w:marBottom w:val="0"/>
          <w:divBdr>
            <w:top w:val="none" w:sz="0" w:space="0" w:color="auto"/>
            <w:left w:val="none" w:sz="0" w:space="0" w:color="auto"/>
            <w:bottom w:val="none" w:sz="0" w:space="0" w:color="auto"/>
            <w:right w:val="none" w:sz="0" w:space="0" w:color="auto"/>
          </w:divBdr>
        </w:div>
        <w:div w:id="1519198506">
          <w:marLeft w:val="640"/>
          <w:marRight w:val="0"/>
          <w:marTop w:val="0"/>
          <w:marBottom w:val="0"/>
          <w:divBdr>
            <w:top w:val="none" w:sz="0" w:space="0" w:color="auto"/>
            <w:left w:val="none" w:sz="0" w:space="0" w:color="auto"/>
            <w:bottom w:val="none" w:sz="0" w:space="0" w:color="auto"/>
            <w:right w:val="none" w:sz="0" w:space="0" w:color="auto"/>
          </w:divBdr>
        </w:div>
        <w:div w:id="1268463451">
          <w:marLeft w:val="640"/>
          <w:marRight w:val="0"/>
          <w:marTop w:val="0"/>
          <w:marBottom w:val="0"/>
          <w:divBdr>
            <w:top w:val="none" w:sz="0" w:space="0" w:color="auto"/>
            <w:left w:val="none" w:sz="0" w:space="0" w:color="auto"/>
            <w:bottom w:val="none" w:sz="0" w:space="0" w:color="auto"/>
            <w:right w:val="none" w:sz="0" w:space="0" w:color="auto"/>
          </w:divBdr>
        </w:div>
        <w:div w:id="638264147">
          <w:marLeft w:val="640"/>
          <w:marRight w:val="0"/>
          <w:marTop w:val="0"/>
          <w:marBottom w:val="0"/>
          <w:divBdr>
            <w:top w:val="none" w:sz="0" w:space="0" w:color="auto"/>
            <w:left w:val="none" w:sz="0" w:space="0" w:color="auto"/>
            <w:bottom w:val="none" w:sz="0" w:space="0" w:color="auto"/>
            <w:right w:val="none" w:sz="0" w:space="0" w:color="auto"/>
          </w:divBdr>
        </w:div>
        <w:div w:id="1212839087">
          <w:marLeft w:val="640"/>
          <w:marRight w:val="0"/>
          <w:marTop w:val="0"/>
          <w:marBottom w:val="0"/>
          <w:divBdr>
            <w:top w:val="none" w:sz="0" w:space="0" w:color="auto"/>
            <w:left w:val="none" w:sz="0" w:space="0" w:color="auto"/>
            <w:bottom w:val="none" w:sz="0" w:space="0" w:color="auto"/>
            <w:right w:val="none" w:sz="0" w:space="0" w:color="auto"/>
          </w:divBdr>
        </w:div>
        <w:div w:id="1980963165">
          <w:marLeft w:val="640"/>
          <w:marRight w:val="0"/>
          <w:marTop w:val="0"/>
          <w:marBottom w:val="0"/>
          <w:divBdr>
            <w:top w:val="none" w:sz="0" w:space="0" w:color="auto"/>
            <w:left w:val="none" w:sz="0" w:space="0" w:color="auto"/>
            <w:bottom w:val="none" w:sz="0" w:space="0" w:color="auto"/>
            <w:right w:val="none" w:sz="0" w:space="0" w:color="auto"/>
          </w:divBdr>
        </w:div>
      </w:divsChild>
    </w:div>
    <w:div w:id="438262567">
      <w:bodyDiv w:val="1"/>
      <w:marLeft w:val="0"/>
      <w:marRight w:val="0"/>
      <w:marTop w:val="0"/>
      <w:marBottom w:val="0"/>
      <w:divBdr>
        <w:top w:val="none" w:sz="0" w:space="0" w:color="auto"/>
        <w:left w:val="none" w:sz="0" w:space="0" w:color="auto"/>
        <w:bottom w:val="none" w:sz="0" w:space="0" w:color="auto"/>
        <w:right w:val="none" w:sz="0" w:space="0" w:color="auto"/>
      </w:divBdr>
      <w:divsChild>
        <w:div w:id="1499464698">
          <w:marLeft w:val="640"/>
          <w:marRight w:val="0"/>
          <w:marTop w:val="0"/>
          <w:marBottom w:val="0"/>
          <w:divBdr>
            <w:top w:val="none" w:sz="0" w:space="0" w:color="auto"/>
            <w:left w:val="none" w:sz="0" w:space="0" w:color="auto"/>
            <w:bottom w:val="none" w:sz="0" w:space="0" w:color="auto"/>
            <w:right w:val="none" w:sz="0" w:space="0" w:color="auto"/>
          </w:divBdr>
        </w:div>
        <w:div w:id="387654155">
          <w:marLeft w:val="640"/>
          <w:marRight w:val="0"/>
          <w:marTop w:val="0"/>
          <w:marBottom w:val="0"/>
          <w:divBdr>
            <w:top w:val="none" w:sz="0" w:space="0" w:color="auto"/>
            <w:left w:val="none" w:sz="0" w:space="0" w:color="auto"/>
            <w:bottom w:val="none" w:sz="0" w:space="0" w:color="auto"/>
            <w:right w:val="none" w:sz="0" w:space="0" w:color="auto"/>
          </w:divBdr>
        </w:div>
        <w:div w:id="46151379">
          <w:marLeft w:val="640"/>
          <w:marRight w:val="0"/>
          <w:marTop w:val="0"/>
          <w:marBottom w:val="0"/>
          <w:divBdr>
            <w:top w:val="none" w:sz="0" w:space="0" w:color="auto"/>
            <w:left w:val="none" w:sz="0" w:space="0" w:color="auto"/>
            <w:bottom w:val="none" w:sz="0" w:space="0" w:color="auto"/>
            <w:right w:val="none" w:sz="0" w:space="0" w:color="auto"/>
          </w:divBdr>
        </w:div>
        <w:div w:id="1579439958">
          <w:marLeft w:val="640"/>
          <w:marRight w:val="0"/>
          <w:marTop w:val="0"/>
          <w:marBottom w:val="0"/>
          <w:divBdr>
            <w:top w:val="none" w:sz="0" w:space="0" w:color="auto"/>
            <w:left w:val="none" w:sz="0" w:space="0" w:color="auto"/>
            <w:bottom w:val="none" w:sz="0" w:space="0" w:color="auto"/>
            <w:right w:val="none" w:sz="0" w:space="0" w:color="auto"/>
          </w:divBdr>
        </w:div>
        <w:div w:id="375130392">
          <w:marLeft w:val="640"/>
          <w:marRight w:val="0"/>
          <w:marTop w:val="0"/>
          <w:marBottom w:val="0"/>
          <w:divBdr>
            <w:top w:val="none" w:sz="0" w:space="0" w:color="auto"/>
            <w:left w:val="none" w:sz="0" w:space="0" w:color="auto"/>
            <w:bottom w:val="none" w:sz="0" w:space="0" w:color="auto"/>
            <w:right w:val="none" w:sz="0" w:space="0" w:color="auto"/>
          </w:divBdr>
        </w:div>
        <w:div w:id="1928150108">
          <w:marLeft w:val="640"/>
          <w:marRight w:val="0"/>
          <w:marTop w:val="0"/>
          <w:marBottom w:val="0"/>
          <w:divBdr>
            <w:top w:val="none" w:sz="0" w:space="0" w:color="auto"/>
            <w:left w:val="none" w:sz="0" w:space="0" w:color="auto"/>
            <w:bottom w:val="none" w:sz="0" w:space="0" w:color="auto"/>
            <w:right w:val="none" w:sz="0" w:space="0" w:color="auto"/>
          </w:divBdr>
        </w:div>
        <w:div w:id="747463447">
          <w:marLeft w:val="640"/>
          <w:marRight w:val="0"/>
          <w:marTop w:val="0"/>
          <w:marBottom w:val="0"/>
          <w:divBdr>
            <w:top w:val="none" w:sz="0" w:space="0" w:color="auto"/>
            <w:left w:val="none" w:sz="0" w:space="0" w:color="auto"/>
            <w:bottom w:val="none" w:sz="0" w:space="0" w:color="auto"/>
            <w:right w:val="none" w:sz="0" w:space="0" w:color="auto"/>
          </w:divBdr>
        </w:div>
        <w:div w:id="450901286">
          <w:marLeft w:val="640"/>
          <w:marRight w:val="0"/>
          <w:marTop w:val="0"/>
          <w:marBottom w:val="0"/>
          <w:divBdr>
            <w:top w:val="none" w:sz="0" w:space="0" w:color="auto"/>
            <w:left w:val="none" w:sz="0" w:space="0" w:color="auto"/>
            <w:bottom w:val="none" w:sz="0" w:space="0" w:color="auto"/>
            <w:right w:val="none" w:sz="0" w:space="0" w:color="auto"/>
          </w:divBdr>
        </w:div>
        <w:div w:id="2003704372">
          <w:marLeft w:val="640"/>
          <w:marRight w:val="0"/>
          <w:marTop w:val="0"/>
          <w:marBottom w:val="0"/>
          <w:divBdr>
            <w:top w:val="none" w:sz="0" w:space="0" w:color="auto"/>
            <w:left w:val="none" w:sz="0" w:space="0" w:color="auto"/>
            <w:bottom w:val="none" w:sz="0" w:space="0" w:color="auto"/>
            <w:right w:val="none" w:sz="0" w:space="0" w:color="auto"/>
          </w:divBdr>
        </w:div>
        <w:div w:id="1349287681">
          <w:marLeft w:val="640"/>
          <w:marRight w:val="0"/>
          <w:marTop w:val="0"/>
          <w:marBottom w:val="0"/>
          <w:divBdr>
            <w:top w:val="none" w:sz="0" w:space="0" w:color="auto"/>
            <w:left w:val="none" w:sz="0" w:space="0" w:color="auto"/>
            <w:bottom w:val="none" w:sz="0" w:space="0" w:color="auto"/>
            <w:right w:val="none" w:sz="0" w:space="0" w:color="auto"/>
          </w:divBdr>
        </w:div>
        <w:div w:id="2007584875">
          <w:marLeft w:val="640"/>
          <w:marRight w:val="0"/>
          <w:marTop w:val="0"/>
          <w:marBottom w:val="0"/>
          <w:divBdr>
            <w:top w:val="none" w:sz="0" w:space="0" w:color="auto"/>
            <w:left w:val="none" w:sz="0" w:space="0" w:color="auto"/>
            <w:bottom w:val="none" w:sz="0" w:space="0" w:color="auto"/>
            <w:right w:val="none" w:sz="0" w:space="0" w:color="auto"/>
          </w:divBdr>
        </w:div>
        <w:div w:id="633491018">
          <w:marLeft w:val="640"/>
          <w:marRight w:val="0"/>
          <w:marTop w:val="0"/>
          <w:marBottom w:val="0"/>
          <w:divBdr>
            <w:top w:val="none" w:sz="0" w:space="0" w:color="auto"/>
            <w:left w:val="none" w:sz="0" w:space="0" w:color="auto"/>
            <w:bottom w:val="none" w:sz="0" w:space="0" w:color="auto"/>
            <w:right w:val="none" w:sz="0" w:space="0" w:color="auto"/>
          </w:divBdr>
        </w:div>
        <w:div w:id="2070111578">
          <w:marLeft w:val="640"/>
          <w:marRight w:val="0"/>
          <w:marTop w:val="0"/>
          <w:marBottom w:val="0"/>
          <w:divBdr>
            <w:top w:val="none" w:sz="0" w:space="0" w:color="auto"/>
            <w:left w:val="none" w:sz="0" w:space="0" w:color="auto"/>
            <w:bottom w:val="none" w:sz="0" w:space="0" w:color="auto"/>
            <w:right w:val="none" w:sz="0" w:space="0" w:color="auto"/>
          </w:divBdr>
        </w:div>
        <w:div w:id="1149833416">
          <w:marLeft w:val="640"/>
          <w:marRight w:val="0"/>
          <w:marTop w:val="0"/>
          <w:marBottom w:val="0"/>
          <w:divBdr>
            <w:top w:val="none" w:sz="0" w:space="0" w:color="auto"/>
            <w:left w:val="none" w:sz="0" w:space="0" w:color="auto"/>
            <w:bottom w:val="none" w:sz="0" w:space="0" w:color="auto"/>
            <w:right w:val="none" w:sz="0" w:space="0" w:color="auto"/>
          </w:divBdr>
        </w:div>
        <w:div w:id="1433403553">
          <w:marLeft w:val="640"/>
          <w:marRight w:val="0"/>
          <w:marTop w:val="0"/>
          <w:marBottom w:val="0"/>
          <w:divBdr>
            <w:top w:val="none" w:sz="0" w:space="0" w:color="auto"/>
            <w:left w:val="none" w:sz="0" w:space="0" w:color="auto"/>
            <w:bottom w:val="none" w:sz="0" w:space="0" w:color="auto"/>
            <w:right w:val="none" w:sz="0" w:space="0" w:color="auto"/>
          </w:divBdr>
        </w:div>
        <w:div w:id="824660789">
          <w:marLeft w:val="640"/>
          <w:marRight w:val="0"/>
          <w:marTop w:val="0"/>
          <w:marBottom w:val="0"/>
          <w:divBdr>
            <w:top w:val="none" w:sz="0" w:space="0" w:color="auto"/>
            <w:left w:val="none" w:sz="0" w:space="0" w:color="auto"/>
            <w:bottom w:val="none" w:sz="0" w:space="0" w:color="auto"/>
            <w:right w:val="none" w:sz="0" w:space="0" w:color="auto"/>
          </w:divBdr>
        </w:div>
        <w:div w:id="654846397">
          <w:marLeft w:val="640"/>
          <w:marRight w:val="0"/>
          <w:marTop w:val="0"/>
          <w:marBottom w:val="0"/>
          <w:divBdr>
            <w:top w:val="none" w:sz="0" w:space="0" w:color="auto"/>
            <w:left w:val="none" w:sz="0" w:space="0" w:color="auto"/>
            <w:bottom w:val="none" w:sz="0" w:space="0" w:color="auto"/>
            <w:right w:val="none" w:sz="0" w:space="0" w:color="auto"/>
          </w:divBdr>
        </w:div>
        <w:div w:id="1424961404">
          <w:marLeft w:val="640"/>
          <w:marRight w:val="0"/>
          <w:marTop w:val="0"/>
          <w:marBottom w:val="0"/>
          <w:divBdr>
            <w:top w:val="none" w:sz="0" w:space="0" w:color="auto"/>
            <w:left w:val="none" w:sz="0" w:space="0" w:color="auto"/>
            <w:bottom w:val="none" w:sz="0" w:space="0" w:color="auto"/>
            <w:right w:val="none" w:sz="0" w:space="0" w:color="auto"/>
          </w:divBdr>
        </w:div>
        <w:div w:id="1228421212">
          <w:marLeft w:val="640"/>
          <w:marRight w:val="0"/>
          <w:marTop w:val="0"/>
          <w:marBottom w:val="0"/>
          <w:divBdr>
            <w:top w:val="none" w:sz="0" w:space="0" w:color="auto"/>
            <w:left w:val="none" w:sz="0" w:space="0" w:color="auto"/>
            <w:bottom w:val="none" w:sz="0" w:space="0" w:color="auto"/>
            <w:right w:val="none" w:sz="0" w:space="0" w:color="auto"/>
          </w:divBdr>
        </w:div>
        <w:div w:id="943921819">
          <w:marLeft w:val="640"/>
          <w:marRight w:val="0"/>
          <w:marTop w:val="0"/>
          <w:marBottom w:val="0"/>
          <w:divBdr>
            <w:top w:val="none" w:sz="0" w:space="0" w:color="auto"/>
            <w:left w:val="none" w:sz="0" w:space="0" w:color="auto"/>
            <w:bottom w:val="none" w:sz="0" w:space="0" w:color="auto"/>
            <w:right w:val="none" w:sz="0" w:space="0" w:color="auto"/>
          </w:divBdr>
        </w:div>
        <w:div w:id="1146624033">
          <w:marLeft w:val="640"/>
          <w:marRight w:val="0"/>
          <w:marTop w:val="0"/>
          <w:marBottom w:val="0"/>
          <w:divBdr>
            <w:top w:val="none" w:sz="0" w:space="0" w:color="auto"/>
            <w:left w:val="none" w:sz="0" w:space="0" w:color="auto"/>
            <w:bottom w:val="none" w:sz="0" w:space="0" w:color="auto"/>
            <w:right w:val="none" w:sz="0" w:space="0" w:color="auto"/>
          </w:divBdr>
        </w:div>
        <w:div w:id="966201290">
          <w:marLeft w:val="640"/>
          <w:marRight w:val="0"/>
          <w:marTop w:val="0"/>
          <w:marBottom w:val="0"/>
          <w:divBdr>
            <w:top w:val="none" w:sz="0" w:space="0" w:color="auto"/>
            <w:left w:val="none" w:sz="0" w:space="0" w:color="auto"/>
            <w:bottom w:val="none" w:sz="0" w:space="0" w:color="auto"/>
            <w:right w:val="none" w:sz="0" w:space="0" w:color="auto"/>
          </w:divBdr>
        </w:div>
        <w:div w:id="1152479108">
          <w:marLeft w:val="640"/>
          <w:marRight w:val="0"/>
          <w:marTop w:val="0"/>
          <w:marBottom w:val="0"/>
          <w:divBdr>
            <w:top w:val="none" w:sz="0" w:space="0" w:color="auto"/>
            <w:left w:val="none" w:sz="0" w:space="0" w:color="auto"/>
            <w:bottom w:val="none" w:sz="0" w:space="0" w:color="auto"/>
            <w:right w:val="none" w:sz="0" w:space="0" w:color="auto"/>
          </w:divBdr>
        </w:div>
        <w:div w:id="1287002604">
          <w:marLeft w:val="640"/>
          <w:marRight w:val="0"/>
          <w:marTop w:val="0"/>
          <w:marBottom w:val="0"/>
          <w:divBdr>
            <w:top w:val="none" w:sz="0" w:space="0" w:color="auto"/>
            <w:left w:val="none" w:sz="0" w:space="0" w:color="auto"/>
            <w:bottom w:val="none" w:sz="0" w:space="0" w:color="auto"/>
            <w:right w:val="none" w:sz="0" w:space="0" w:color="auto"/>
          </w:divBdr>
        </w:div>
        <w:div w:id="301234741">
          <w:marLeft w:val="640"/>
          <w:marRight w:val="0"/>
          <w:marTop w:val="0"/>
          <w:marBottom w:val="0"/>
          <w:divBdr>
            <w:top w:val="none" w:sz="0" w:space="0" w:color="auto"/>
            <w:left w:val="none" w:sz="0" w:space="0" w:color="auto"/>
            <w:bottom w:val="none" w:sz="0" w:space="0" w:color="auto"/>
            <w:right w:val="none" w:sz="0" w:space="0" w:color="auto"/>
          </w:divBdr>
        </w:div>
        <w:div w:id="1963656984">
          <w:marLeft w:val="640"/>
          <w:marRight w:val="0"/>
          <w:marTop w:val="0"/>
          <w:marBottom w:val="0"/>
          <w:divBdr>
            <w:top w:val="none" w:sz="0" w:space="0" w:color="auto"/>
            <w:left w:val="none" w:sz="0" w:space="0" w:color="auto"/>
            <w:bottom w:val="none" w:sz="0" w:space="0" w:color="auto"/>
            <w:right w:val="none" w:sz="0" w:space="0" w:color="auto"/>
          </w:divBdr>
        </w:div>
        <w:div w:id="642931190">
          <w:marLeft w:val="640"/>
          <w:marRight w:val="0"/>
          <w:marTop w:val="0"/>
          <w:marBottom w:val="0"/>
          <w:divBdr>
            <w:top w:val="none" w:sz="0" w:space="0" w:color="auto"/>
            <w:left w:val="none" w:sz="0" w:space="0" w:color="auto"/>
            <w:bottom w:val="none" w:sz="0" w:space="0" w:color="auto"/>
            <w:right w:val="none" w:sz="0" w:space="0" w:color="auto"/>
          </w:divBdr>
        </w:div>
        <w:div w:id="1528833715">
          <w:marLeft w:val="640"/>
          <w:marRight w:val="0"/>
          <w:marTop w:val="0"/>
          <w:marBottom w:val="0"/>
          <w:divBdr>
            <w:top w:val="none" w:sz="0" w:space="0" w:color="auto"/>
            <w:left w:val="none" w:sz="0" w:space="0" w:color="auto"/>
            <w:bottom w:val="none" w:sz="0" w:space="0" w:color="auto"/>
            <w:right w:val="none" w:sz="0" w:space="0" w:color="auto"/>
          </w:divBdr>
        </w:div>
        <w:div w:id="1097793780">
          <w:marLeft w:val="640"/>
          <w:marRight w:val="0"/>
          <w:marTop w:val="0"/>
          <w:marBottom w:val="0"/>
          <w:divBdr>
            <w:top w:val="none" w:sz="0" w:space="0" w:color="auto"/>
            <w:left w:val="none" w:sz="0" w:space="0" w:color="auto"/>
            <w:bottom w:val="none" w:sz="0" w:space="0" w:color="auto"/>
            <w:right w:val="none" w:sz="0" w:space="0" w:color="auto"/>
          </w:divBdr>
        </w:div>
        <w:div w:id="435448607">
          <w:marLeft w:val="640"/>
          <w:marRight w:val="0"/>
          <w:marTop w:val="0"/>
          <w:marBottom w:val="0"/>
          <w:divBdr>
            <w:top w:val="none" w:sz="0" w:space="0" w:color="auto"/>
            <w:left w:val="none" w:sz="0" w:space="0" w:color="auto"/>
            <w:bottom w:val="none" w:sz="0" w:space="0" w:color="auto"/>
            <w:right w:val="none" w:sz="0" w:space="0" w:color="auto"/>
          </w:divBdr>
        </w:div>
        <w:div w:id="653145893">
          <w:marLeft w:val="640"/>
          <w:marRight w:val="0"/>
          <w:marTop w:val="0"/>
          <w:marBottom w:val="0"/>
          <w:divBdr>
            <w:top w:val="none" w:sz="0" w:space="0" w:color="auto"/>
            <w:left w:val="none" w:sz="0" w:space="0" w:color="auto"/>
            <w:bottom w:val="none" w:sz="0" w:space="0" w:color="auto"/>
            <w:right w:val="none" w:sz="0" w:space="0" w:color="auto"/>
          </w:divBdr>
        </w:div>
        <w:div w:id="646738322">
          <w:marLeft w:val="640"/>
          <w:marRight w:val="0"/>
          <w:marTop w:val="0"/>
          <w:marBottom w:val="0"/>
          <w:divBdr>
            <w:top w:val="none" w:sz="0" w:space="0" w:color="auto"/>
            <w:left w:val="none" w:sz="0" w:space="0" w:color="auto"/>
            <w:bottom w:val="none" w:sz="0" w:space="0" w:color="auto"/>
            <w:right w:val="none" w:sz="0" w:space="0" w:color="auto"/>
          </w:divBdr>
        </w:div>
        <w:div w:id="593516154">
          <w:marLeft w:val="640"/>
          <w:marRight w:val="0"/>
          <w:marTop w:val="0"/>
          <w:marBottom w:val="0"/>
          <w:divBdr>
            <w:top w:val="none" w:sz="0" w:space="0" w:color="auto"/>
            <w:left w:val="none" w:sz="0" w:space="0" w:color="auto"/>
            <w:bottom w:val="none" w:sz="0" w:space="0" w:color="auto"/>
            <w:right w:val="none" w:sz="0" w:space="0" w:color="auto"/>
          </w:divBdr>
        </w:div>
        <w:div w:id="402796912">
          <w:marLeft w:val="640"/>
          <w:marRight w:val="0"/>
          <w:marTop w:val="0"/>
          <w:marBottom w:val="0"/>
          <w:divBdr>
            <w:top w:val="none" w:sz="0" w:space="0" w:color="auto"/>
            <w:left w:val="none" w:sz="0" w:space="0" w:color="auto"/>
            <w:bottom w:val="none" w:sz="0" w:space="0" w:color="auto"/>
            <w:right w:val="none" w:sz="0" w:space="0" w:color="auto"/>
          </w:divBdr>
        </w:div>
        <w:div w:id="595093975">
          <w:marLeft w:val="640"/>
          <w:marRight w:val="0"/>
          <w:marTop w:val="0"/>
          <w:marBottom w:val="0"/>
          <w:divBdr>
            <w:top w:val="none" w:sz="0" w:space="0" w:color="auto"/>
            <w:left w:val="none" w:sz="0" w:space="0" w:color="auto"/>
            <w:bottom w:val="none" w:sz="0" w:space="0" w:color="auto"/>
            <w:right w:val="none" w:sz="0" w:space="0" w:color="auto"/>
          </w:divBdr>
        </w:div>
        <w:div w:id="1967882225">
          <w:marLeft w:val="640"/>
          <w:marRight w:val="0"/>
          <w:marTop w:val="0"/>
          <w:marBottom w:val="0"/>
          <w:divBdr>
            <w:top w:val="none" w:sz="0" w:space="0" w:color="auto"/>
            <w:left w:val="none" w:sz="0" w:space="0" w:color="auto"/>
            <w:bottom w:val="none" w:sz="0" w:space="0" w:color="auto"/>
            <w:right w:val="none" w:sz="0" w:space="0" w:color="auto"/>
          </w:divBdr>
        </w:div>
        <w:div w:id="1635717904">
          <w:marLeft w:val="640"/>
          <w:marRight w:val="0"/>
          <w:marTop w:val="0"/>
          <w:marBottom w:val="0"/>
          <w:divBdr>
            <w:top w:val="none" w:sz="0" w:space="0" w:color="auto"/>
            <w:left w:val="none" w:sz="0" w:space="0" w:color="auto"/>
            <w:bottom w:val="none" w:sz="0" w:space="0" w:color="auto"/>
            <w:right w:val="none" w:sz="0" w:space="0" w:color="auto"/>
          </w:divBdr>
        </w:div>
        <w:div w:id="1451168341">
          <w:marLeft w:val="640"/>
          <w:marRight w:val="0"/>
          <w:marTop w:val="0"/>
          <w:marBottom w:val="0"/>
          <w:divBdr>
            <w:top w:val="none" w:sz="0" w:space="0" w:color="auto"/>
            <w:left w:val="none" w:sz="0" w:space="0" w:color="auto"/>
            <w:bottom w:val="none" w:sz="0" w:space="0" w:color="auto"/>
            <w:right w:val="none" w:sz="0" w:space="0" w:color="auto"/>
          </w:divBdr>
        </w:div>
        <w:div w:id="1676348815">
          <w:marLeft w:val="640"/>
          <w:marRight w:val="0"/>
          <w:marTop w:val="0"/>
          <w:marBottom w:val="0"/>
          <w:divBdr>
            <w:top w:val="none" w:sz="0" w:space="0" w:color="auto"/>
            <w:left w:val="none" w:sz="0" w:space="0" w:color="auto"/>
            <w:bottom w:val="none" w:sz="0" w:space="0" w:color="auto"/>
            <w:right w:val="none" w:sz="0" w:space="0" w:color="auto"/>
          </w:divBdr>
        </w:div>
        <w:div w:id="876115078">
          <w:marLeft w:val="640"/>
          <w:marRight w:val="0"/>
          <w:marTop w:val="0"/>
          <w:marBottom w:val="0"/>
          <w:divBdr>
            <w:top w:val="none" w:sz="0" w:space="0" w:color="auto"/>
            <w:left w:val="none" w:sz="0" w:space="0" w:color="auto"/>
            <w:bottom w:val="none" w:sz="0" w:space="0" w:color="auto"/>
            <w:right w:val="none" w:sz="0" w:space="0" w:color="auto"/>
          </w:divBdr>
        </w:div>
        <w:div w:id="1744915214">
          <w:marLeft w:val="640"/>
          <w:marRight w:val="0"/>
          <w:marTop w:val="0"/>
          <w:marBottom w:val="0"/>
          <w:divBdr>
            <w:top w:val="none" w:sz="0" w:space="0" w:color="auto"/>
            <w:left w:val="none" w:sz="0" w:space="0" w:color="auto"/>
            <w:bottom w:val="none" w:sz="0" w:space="0" w:color="auto"/>
            <w:right w:val="none" w:sz="0" w:space="0" w:color="auto"/>
          </w:divBdr>
        </w:div>
        <w:div w:id="1847669136">
          <w:marLeft w:val="640"/>
          <w:marRight w:val="0"/>
          <w:marTop w:val="0"/>
          <w:marBottom w:val="0"/>
          <w:divBdr>
            <w:top w:val="none" w:sz="0" w:space="0" w:color="auto"/>
            <w:left w:val="none" w:sz="0" w:space="0" w:color="auto"/>
            <w:bottom w:val="none" w:sz="0" w:space="0" w:color="auto"/>
            <w:right w:val="none" w:sz="0" w:space="0" w:color="auto"/>
          </w:divBdr>
        </w:div>
        <w:div w:id="2003266340">
          <w:marLeft w:val="640"/>
          <w:marRight w:val="0"/>
          <w:marTop w:val="0"/>
          <w:marBottom w:val="0"/>
          <w:divBdr>
            <w:top w:val="none" w:sz="0" w:space="0" w:color="auto"/>
            <w:left w:val="none" w:sz="0" w:space="0" w:color="auto"/>
            <w:bottom w:val="none" w:sz="0" w:space="0" w:color="auto"/>
            <w:right w:val="none" w:sz="0" w:space="0" w:color="auto"/>
          </w:divBdr>
        </w:div>
        <w:div w:id="1713075485">
          <w:marLeft w:val="640"/>
          <w:marRight w:val="0"/>
          <w:marTop w:val="0"/>
          <w:marBottom w:val="0"/>
          <w:divBdr>
            <w:top w:val="none" w:sz="0" w:space="0" w:color="auto"/>
            <w:left w:val="none" w:sz="0" w:space="0" w:color="auto"/>
            <w:bottom w:val="none" w:sz="0" w:space="0" w:color="auto"/>
            <w:right w:val="none" w:sz="0" w:space="0" w:color="auto"/>
          </w:divBdr>
        </w:div>
        <w:div w:id="2016876905">
          <w:marLeft w:val="640"/>
          <w:marRight w:val="0"/>
          <w:marTop w:val="0"/>
          <w:marBottom w:val="0"/>
          <w:divBdr>
            <w:top w:val="none" w:sz="0" w:space="0" w:color="auto"/>
            <w:left w:val="none" w:sz="0" w:space="0" w:color="auto"/>
            <w:bottom w:val="none" w:sz="0" w:space="0" w:color="auto"/>
            <w:right w:val="none" w:sz="0" w:space="0" w:color="auto"/>
          </w:divBdr>
        </w:div>
        <w:div w:id="1475484901">
          <w:marLeft w:val="640"/>
          <w:marRight w:val="0"/>
          <w:marTop w:val="0"/>
          <w:marBottom w:val="0"/>
          <w:divBdr>
            <w:top w:val="none" w:sz="0" w:space="0" w:color="auto"/>
            <w:left w:val="none" w:sz="0" w:space="0" w:color="auto"/>
            <w:bottom w:val="none" w:sz="0" w:space="0" w:color="auto"/>
            <w:right w:val="none" w:sz="0" w:space="0" w:color="auto"/>
          </w:divBdr>
        </w:div>
        <w:div w:id="471753040">
          <w:marLeft w:val="640"/>
          <w:marRight w:val="0"/>
          <w:marTop w:val="0"/>
          <w:marBottom w:val="0"/>
          <w:divBdr>
            <w:top w:val="none" w:sz="0" w:space="0" w:color="auto"/>
            <w:left w:val="none" w:sz="0" w:space="0" w:color="auto"/>
            <w:bottom w:val="none" w:sz="0" w:space="0" w:color="auto"/>
            <w:right w:val="none" w:sz="0" w:space="0" w:color="auto"/>
          </w:divBdr>
        </w:div>
        <w:div w:id="1713918641">
          <w:marLeft w:val="640"/>
          <w:marRight w:val="0"/>
          <w:marTop w:val="0"/>
          <w:marBottom w:val="0"/>
          <w:divBdr>
            <w:top w:val="none" w:sz="0" w:space="0" w:color="auto"/>
            <w:left w:val="none" w:sz="0" w:space="0" w:color="auto"/>
            <w:bottom w:val="none" w:sz="0" w:space="0" w:color="auto"/>
            <w:right w:val="none" w:sz="0" w:space="0" w:color="auto"/>
          </w:divBdr>
        </w:div>
        <w:div w:id="1901214245">
          <w:marLeft w:val="640"/>
          <w:marRight w:val="0"/>
          <w:marTop w:val="0"/>
          <w:marBottom w:val="0"/>
          <w:divBdr>
            <w:top w:val="none" w:sz="0" w:space="0" w:color="auto"/>
            <w:left w:val="none" w:sz="0" w:space="0" w:color="auto"/>
            <w:bottom w:val="none" w:sz="0" w:space="0" w:color="auto"/>
            <w:right w:val="none" w:sz="0" w:space="0" w:color="auto"/>
          </w:divBdr>
        </w:div>
        <w:div w:id="811948790">
          <w:marLeft w:val="640"/>
          <w:marRight w:val="0"/>
          <w:marTop w:val="0"/>
          <w:marBottom w:val="0"/>
          <w:divBdr>
            <w:top w:val="none" w:sz="0" w:space="0" w:color="auto"/>
            <w:left w:val="none" w:sz="0" w:space="0" w:color="auto"/>
            <w:bottom w:val="none" w:sz="0" w:space="0" w:color="auto"/>
            <w:right w:val="none" w:sz="0" w:space="0" w:color="auto"/>
          </w:divBdr>
        </w:div>
        <w:div w:id="754589975">
          <w:marLeft w:val="640"/>
          <w:marRight w:val="0"/>
          <w:marTop w:val="0"/>
          <w:marBottom w:val="0"/>
          <w:divBdr>
            <w:top w:val="none" w:sz="0" w:space="0" w:color="auto"/>
            <w:left w:val="none" w:sz="0" w:space="0" w:color="auto"/>
            <w:bottom w:val="none" w:sz="0" w:space="0" w:color="auto"/>
            <w:right w:val="none" w:sz="0" w:space="0" w:color="auto"/>
          </w:divBdr>
        </w:div>
        <w:div w:id="1981765628">
          <w:marLeft w:val="640"/>
          <w:marRight w:val="0"/>
          <w:marTop w:val="0"/>
          <w:marBottom w:val="0"/>
          <w:divBdr>
            <w:top w:val="none" w:sz="0" w:space="0" w:color="auto"/>
            <w:left w:val="none" w:sz="0" w:space="0" w:color="auto"/>
            <w:bottom w:val="none" w:sz="0" w:space="0" w:color="auto"/>
            <w:right w:val="none" w:sz="0" w:space="0" w:color="auto"/>
          </w:divBdr>
        </w:div>
        <w:div w:id="2111969741">
          <w:marLeft w:val="640"/>
          <w:marRight w:val="0"/>
          <w:marTop w:val="0"/>
          <w:marBottom w:val="0"/>
          <w:divBdr>
            <w:top w:val="none" w:sz="0" w:space="0" w:color="auto"/>
            <w:left w:val="none" w:sz="0" w:space="0" w:color="auto"/>
            <w:bottom w:val="none" w:sz="0" w:space="0" w:color="auto"/>
            <w:right w:val="none" w:sz="0" w:space="0" w:color="auto"/>
          </w:divBdr>
        </w:div>
        <w:div w:id="1877346115">
          <w:marLeft w:val="640"/>
          <w:marRight w:val="0"/>
          <w:marTop w:val="0"/>
          <w:marBottom w:val="0"/>
          <w:divBdr>
            <w:top w:val="none" w:sz="0" w:space="0" w:color="auto"/>
            <w:left w:val="none" w:sz="0" w:space="0" w:color="auto"/>
            <w:bottom w:val="none" w:sz="0" w:space="0" w:color="auto"/>
            <w:right w:val="none" w:sz="0" w:space="0" w:color="auto"/>
          </w:divBdr>
        </w:div>
      </w:divsChild>
    </w:div>
    <w:div w:id="445739320">
      <w:bodyDiv w:val="1"/>
      <w:marLeft w:val="0"/>
      <w:marRight w:val="0"/>
      <w:marTop w:val="0"/>
      <w:marBottom w:val="0"/>
      <w:divBdr>
        <w:top w:val="none" w:sz="0" w:space="0" w:color="auto"/>
        <w:left w:val="none" w:sz="0" w:space="0" w:color="auto"/>
        <w:bottom w:val="none" w:sz="0" w:space="0" w:color="auto"/>
        <w:right w:val="none" w:sz="0" w:space="0" w:color="auto"/>
      </w:divBdr>
      <w:divsChild>
        <w:div w:id="1883900577">
          <w:marLeft w:val="640"/>
          <w:marRight w:val="0"/>
          <w:marTop w:val="0"/>
          <w:marBottom w:val="0"/>
          <w:divBdr>
            <w:top w:val="none" w:sz="0" w:space="0" w:color="auto"/>
            <w:left w:val="none" w:sz="0" w:space="0" w:color="auto"/>
            <w:bottom w:val="none" w:sz="0" w:space="0" w:color="auto"/>
            <w:right w:val="none" w:sz="0" w:space="0" w:color="auto"/>
          </w:divBdr>
        </w:div>
        <w:div w:id="1344236058">
          <w:marLeft w:val="640"/>
          <w:marRight w:val="0"/>
          <w:marTop w:val="0"/>
          <w:marBottom w:val="0"/>
          <w:divBdr>
            <w:top w:val="none" w:sz="0" w:space="0" w:color="auto"/>
            <w:left w:val="none" w:sz="0" w:space="0" w:color="auto"/>
            <w:bottom w:val="none" w:sz="0" w:space="0" w:color="auto"/>
            <w:right w:val="none" w:sz="0" w:space="0" w:color="auto"/>
          </w:divBdr>
        </w:div>
        <w:div w:id="200483504">
          <w:marLeft w:val="640"/>
          <w:marRight w:val="0"/>
          <w:marTop w:val="0"/>
          <w:marBottom w:val="0"/>
          <w:divBdr>
            <w:top w:val="none" w:sz="0" w:space="0" w:color="auto"/>
            <w:left w:val="none" w:sz="0" w:space="0" w:color="auto"/>
            <w:bottom w:val="none" w:sz="0" w:space="0" w:color="auto"/>
            <w:right w:val="none" w:sz="0" w:space="0" w:color="auto"/>
          </w:divBdr>
        </w:div>
        <w:div w:id="1482622276">
          <w:marLeft w:val="640"/>
          <w:marRight w:val="0"/>
          <w:marTop w:val="0"/>
          <w:marBottom w:val="0"/>
          <w:divBdr>
            <w:top w:val="none" w:sz="0" w:space="0" w:color="auto"/>
            <w:left w:val="none" w:sz="0" w:space="0" w:color="auto"/>
            <w:bottom w:val="none" w:sz="0" w:space="0" w:color="auto"/>
            <w:right w:val="none" w:sz="0" w:space="0" w:color="auto"/>
          </w:divBdr>
        </w:div>
        <w:div w:id="472602269">
          <w:marLeft w:val="640"/>
          <w:marRight w:val="0"/>
          <w:marTop w:val="0"/>
          <w:marBottom w:val="0"/>
          <w:divBdr>
            <w:top w:val="none" w:sz="0" w:space="0" w:color="auto"/>
            <w:left w:val="none" w:sz="0" w:space="0" w:color="auto"/>
            <w:bottom w:val="none" w:sz="0" w:space="0" w:color="auto"/>
            <w:right w:val="none" w:sz="0" w:space="0" w:color="auto"/>
          </w:divBdr>
        </w:div>
        <w:div w:id="1879119987">
          <w:marLeft w:val="640"/>
          <w:marRight w:val="0"/>
          <w:marTop w:val="0"/>
          <w:marBottom w:val="0"/>
          <w:divBdr>
            <w:top w:val="none" w:sz="0" w:space="0" w:color="auto"/>
            <w:left w:val="none" w:sz="0" w:space="0" w:color="auto"/>
            <w:bottom w:val="none" w:sz="0" w:space="0" w:color="auto"/>
            <w:right w:val="none" w:sz="0" w:space="0" w:color="auto"/>
          </w:divBdr>
        </w:div>
        <w:div w:id="2026666308">
          <w:marLeft w:val="640"/>
          <w:marRight w:val="0"/>
          <w:marTop w:val="0"/>
          <w:marBottom w:val="0"/>
          <w:divBdr>
            <w:top w:val="none" w:sz="0" w:space="0" w:color="auto"/>
            <w:left w:val="none" w:sz="0" w:space="0" w:color="auto"/>
            <w:bottom w:val="none" w:sz="0" w:space="0" w:color="auto"/>
            <w:right w:val="none" w:sz="0" w:space="0" w:color="auto"/>
          </w:divBdr>
        </w:div>
        <w:div w:id="1332294044">
          <w:marLeft w:val="640"/>
          <w:marRight w:val="0"/>
          <w:marTop w:val="0"/>
          <w:marBottom w:val="0"/>
          <w:divBdr>
            <w:top w:val="none" w:sz="0" w:space="0" w:color="auto"/>
            <w:left w:val="none" w:sz="0" w:space="0" w:color="auto"/>
            <w:bottom w:val="none" w:sz="0" w:space="0" w:color="auto"/>
            <w:right w:val="none" w:sz="0" w:space="0" w:color="auto"/>
          </w:divBdr>
        </w:div>
        <w:div w:id="1159228029">
          <w:marLeft w:val="640"/>
          <w:marRight w:val="0"/>
          <w:marTop w:val="0"/>
          <w:marBottom w:val="0"/>
          <w:divBdr>
            <w:top w:val="none" w:sz="0" w:space="0" w:color="auto"/>
            <w:left w:val="none" w:sz="0" w:space="0" w:color="auto"/>
            <w:bottom w:val="none" w:sz="0" w:space="0" w:color="auto"/>
            <w:right w:val="none" w:sz="0" w:space="0" w:color="auto"/>
          </w:divBdr>
        </w:div>
        <w:div w:id="1799689827">
          <w:marLeft w:val="640"/>
          <w:marRight w:val="0"/>
          <w:marTop w:val="0"/>
          <w:marBottom w:val="0"/>
          <w:divBdr>
            <w:top w:val="none" w:sz="0" w:space="0" w:color="auto"/>
            <w:left w:val="none" w:sz="0" w:space="0" w:color="auto"/>
            <w:bottom w:val="none" w:sz="0" w:space="0" w:color="auto"/>
            <w:right w:val="none" w:sz="0" w:space="0" w:color="auto"/>
          </w:divBdr>
        </w:div>
        <w:div w:id="1671980884">
          <w:marLeft w:val="640"/>
          <w:marRight w:val="0"/>
          <w:marTop w:val="0"/>
          <w:marBottom w:val="0"/>
          <w:divBdr>
            <w:top w:val="none" w:sz="0" w:space="0" w:color="auto"/>
            <w:left w:val="none" w:sz="0" w:space="0" w:color="auto"/>
            <w:bottom w:val="none" w:sz="0" w:space="0" w:color="auto"/>
            <w:right w:val="none" w:sz="0" w:space="0" w:color="auto"/>
          </w:divBdr>
        </w:div>
        <w:div w:id="798765879">
          <w:marLeft w:val="640"/>
          <w:marRight w:val="0"/>
          <w:marTop w:val="0"/>
          <w:marBottom w:val="0"/>
          <w:divBdr>
            <w:top w:val="none" w:sz="0" w:space="0" w:color="auto"/>
            <w:left w:val="none" w:sz="0" w:space="0" w:color="auto"/>
            <w:bottom w:val="none" w:sz="0" w:space="0" w:color="auto"/>
            <w:right w:val="none" w:sz="0" w:space="0" w:color="auto"/>
          </w:divBdr>
        </w:div>
        <w:div w:id="1607154114">
          <w:marLeft w:val="640"/>
          <w:marRight w:val="0"/>
          <w:marTop w:val="0"/>
          <w:marBottom w:val="0"/>
          <w:divBdr>
            <w:top w:val="none" w:sz="0" w:space="0" w:color="auto"/>
            <w:left w:val="none" w:sz="0" w:space="0" w:color="auto"/>
            <w:bottom w:val="none" w:sz="0" w:space="0" w:color="auto"/>
            <w:right w:val="none" w:sz="0" w:space="0" w:color="auto"/>
          </w:divBdr>
        </w:div>
        <w:div w:id="1486162502">
          <w:marLeft w:val="640"/>
          <w:marRight w:val="0"/>
          <w:marTop w:val="0"/>
          <w:marBottom w:val="0"/>
          <w:divBdr>
            <w:top w:val="none" w:sz="0" w:space="0" w:color="auto"/>
            <w:left w:val="none" w:sz="0" w:space="0" w:color="auto"/>
            <w:bottom w:val="none" w:sz="0" w:space="0" w:color="auto"/>
            <w:right w:val="none" w:sz="0" w:space="0" w:color="auto"/>
          </w:divBdr>
        </w:div>
      </w:divsChild>
    </w:div>
    <w:div w:id="464199701">
      <w:bodyDiv w:val="1"/>
      <w:marLeft w:val="0"/>
      <w:marRight w:val="0"/>
      <w:marTop w:val="0"/>
      <w:marBottom w:val="0"/>
      <w:divBdr>
        <w:top w:val="none" w:sz="0" w:space="0" w:color="auto"/>
        <w:left w:val="none" w:sz="0" w:space="0" w:color="auto"/>
        <w:bottom w:val="none" w:sz="0" w:space="0" w:color="auto"/>
        <w:right w:val="none" w:sz="0" w:space="0" w:color="auto"/>
      </w:divBdr>
      <w:divsChild>
        <w:div w:id="1705784579">
          <w:marLeft w:val="640"/>
          <w:marRight w:val="0"/>
          <w:marTop w:val="0"/>
          <w:marBottom w:val="0"/>
          <w:divBdr>
            <w:top w:val="none" w:sz="0" w:space="0" w:color="auto"/>
            <w:left w:val="none" w:sz="0" w:space="0" w:color="auto"/>
            <w:bottom w:val="none" w:sz="0" w:space="0" w:color="auto"/>
            <w:right w:val="none" w:sz="0" w:space="0" w:color="auto"/>
          </w:divBdr>
        </w:div>
        <w:div w:id="1229027882">
          <w:marLeft w:val="640"/>
          <w:marRight w:val="0"/>
          <w:marTop w:val="0"/>
          <w:marBottom w:val="0"/>
          <w:divBdr>
            <w:top w:val="none" w:sz="0" w:space="0" w:color="auto"/>
            <w:left w:val="none" w:sz="0" w:space="0" w:color="auto"/>
            <w:bottom w:val="none" w:sz="0" w:space="0" w:color="auto"/>
            <w:right w:val="none" w:sz="0" w:space="0" w:color="auto"/>
          </w:divBdr>
        </w:div>
        <w:div w:id="1286081977">
          <w:marLeft w:val="640"/>
          <w:marRight w:val="0"/>
          <w:marTop w:val="0"/>
          <w:marBottom w:val="0"/>
          <w:divBdr>
            <w:top w:val="none" w:sz="0" w:space="0" w:color="auto"/>
            <w:left w:val="none" w:sz="0" w:space="0" w:color="auto"/>
            <w:bottom w:val="none" w:sz="0" w:space="0" w:color="auto"/>
            <w:right w:val="none" w:sz="0" w:space="0" w:color="auto"/>
          </w:divBdr>
        </w:div>
        <w:div w:id="161166323">
          <w:marLeft w:val="640"/>
          <w:marRight w:val="0"/>
          <w:marTop w:val="0"/>
          <w:marBottom w:val="0"/>
          <w:divBdr>
            <w:top w:val="none" w:sz="0" w:space="0" w:color="auto"/>
            <w:left w:val="none" w:sz="0" w:space="0" w:color="auto"/>
            <w:bottom w:val="none" w:sz="0" w:space="0" w:color="auto"/>
            <w:right w:val="none" w:sz="0" w:space="0" w:color="auto"/>
          </w:divBdr>
        </w:div>
        <w:div w:id="137457686">
          <w:marLeft w:val="640"/>
          <w:marRight w:val="0"/>
          <w:marTop w:val="0"/>
          <w:marBottom w:val="0"/>
          <w:divBdr>
            <w:top w:val="none" w:sz="0" w:space="0" w:color="auto"/>
            <w:left w:val="none" w:sz="0" w:space="0" w:color="auto"/>
            <w:bottom w:val="none" w:sz="0" w:space="0" w:color="auto"/>
            <w:right w:val="none" w:sz="0" w:space="0" w:color="auto"/>
          </w:divBdr>
        </w:div>
        <w:div w:id="940992982">
          <w:marLeft w:val="640"/>
          <w:marRight w:val="0"/>
          <w:marTop w:val="0"/>
          <w:marBottom w:val="0"/>
          <w:divBdr>
            <w:top w:val="none" w:sz="0" w:space="0" w:color="auto"/>
            <w:left w:val="none" w:sz="0" w:space="0" w:color="auto"/>
            <w:bottom w:val="none" w:sz="0" w:space="0" w:color="auto"/>
            <w:right w:val="none" w:sz="0" w:space="0" w:color="auto"/>
          </w:divBdr>
        </w:div>
        <w:div w:id="1770390864">
          <w:marLeft w:val="640"/>
          <w:marRight w:val="0"/>
          <w:marTop w:val="0"/>
          <w:marBottom w:val="0"/>
          <w:divBdr>
            <w:top w:val="none" w:sz="0" w:space="0" w:color="auto"/>
            <w:left w:val="none" w:sz="0" w:space="0" w:color="auto"/>
            <w:bottom w:val="none" w:sz="0" w:space="0" w:color="auto"/>
            <w:right w:val="none" w:sz="0" w:space="0" w:color="auto"/>
          </w:divBdr>
        </w:div>
        <w:div w:id="1525745962">
          <w:marLeft w:val="640"/>
          <w:marRight w:val="0"/>
          <w:marTop w:val="0"/>
          <w:marBottom w:val="0"/>
          <w:divBdr>
            <w:top w:val="none" w:sz="0" w:space="0" w:color="auto"/>
            <w:left w:val="none" w:sz="0" w:space="0" w:color="auto"/>
            <w:bottom w:val="none" w:sz="0" w:space="0" w:color="auto"/>
            <w:right w:val="none" w:sz="0" w:space="0" w:color="auto"/>
          </w:divBdr>
        </w:div>
        <w:div w:id="420180662">
          <w:marLeft w:val="640"/>
          <w:marRight w:val="0"/>
          <w:marTop w:val="0"/>
          <w:marBottom w:val="0"/>
          <w:divBdr>
            <w:top w:val="none" w:sz="0" w:space="0" w:color="auto"/>
            <w:left w:val="none" w:sz="0" w:space="0" w:color="auto"/>
            <w:bottom w:val="none" w:sz="0" w:space="0" w:color="auto"/>
            <w:right w:val="none" w:sz="0" w:space="0" w:color="auto"/>
          </w:divBdr>
        </w:div>
        <w:div w:id="1391269287">
          <w:marLeft w:val="640"/>
          <w:marRight w:val="0"/>
          <w:marTop w:val="0"/>
          <w:marBottom w:val="0"/>
          <w:divBdr>
            <w:top w:val="none" w:sz="0" w:space="0" w:color="auto"/>
            <w:left w:val="none" w:sz="0" w:space="0" w:color="auto"/>
            <w:bottom w:val="none" w:sz="0" w:space="0" w:color="auto"/>
            <w:right w:val="none" w:sz="0" w:space="0" w:color="auto"/>
          </w:divBdr>
        </w:div>
        <w:div w:id="899827416">
          <w:marLeft w:val="640"/>
          <w:marRight w:val="0"/>
          <w:marTop w:val="0"/>
          <w:marBottom w:val="0"/>
          <w:divBdr>
            <w:top w:val="none" w:sz="0" w:space="0" w:color="auto"/>
            <w:left w:val="none" w:sz="0" w:space="0" w:color="auto"/>
            <w:bottom w:val="none" w:sz="0" w:space="0" w:color="auto"/>
            <w:right w:val="none" w:sz="0" w:space="0" w:color="auto"/>
          </w:divBdr>
        </w:div>
        <w:div w:id="1546985021">
          <w:marLeft w:val="640"/>
          <w:marRight w:val="0"/>
          <w:marTop w:val="0"/>
          <w:marBottom w:val="0"/>
          <w:divBdr>
            <w:top w:val="none" w:sz="0" w:space="0" w:color="auto"/>
            <w:left w:val="none" w:sz="0" w:space="0" w:color="auto"/>
            <w:bottom w:val="none" w:sz="0" w:space="0" w:color="auto"/>
            <w:right w:val="none" w:sz="0" w:space="0" w:color="auto"/>
          </w:divBdr>
        </w:div>
        <w:div w:id="472211732">
          <w:marLeft w:val="640"/>
          <w:marRight w:val="0"/>
          <w:marTop w:val="0"/>
          <w:marBottom w:val="0"/>
          <w:divBdr>
            <w:top w:val="none" w:sz="0" w:space="0" w:color="auto"/>
            <w:left w:val="none" w:sz="0" w:space="0" w:color="auto"/>
            <w:bottom w:val="none" w:sz="0" w:space="0" w:color="auto"/>
            <w:right w:val="none" w:sz="0" w:space="0" w:color="auto"/>
          </w:divBdr>
        </w:div>
        <w:div w:id="1540043850">
          <w:marLeft w:val="640"/>
          <w:marRight w:val="0"/>
          <w:marTop w:val="0"/>
          <w:marBottom w:val="0"/>
          <w:divBdr>
            <w:top w:val="none" w:sz="0" w:space="0" w:color="auto"/>
            <w:left w:val="none" w:sz="0" w:space="0" w:color="auto"/>
            <w:bottom w:val="none" w:sz="0" w:space="0" w:color="auto"/>
            <w:right w:val="none" w:sz="0" w:space="0" w:color="auto"/>
          </w:divBdr>
        </w:div>
        <w:div w:id="448663732">
          <w:marLeft w:val="640"/>
          <w:marRight w:val="0"/>
          <w:marTop w:val="0"/>
          <w:marBottom w:val="0"/>
          <w:divBdr>
            <w:top w:val="none" w:sz="0" w:space="0" w:color="auto"/>
            <w:left w:val="none" w:sz="0" w:space="0" w:color="auto"/>
            <w:bottom w:val="none" w:sz="0" w:space="0" w:color="auto"/>
            <w:right w:val="none" w:sz="0" w:space="0" w:color="auto"/>
          </w:divBdr>
        </w:div>
        <w:div w:id="1723358111">
          <w:marLeft w:val="640"/>
          <w:marRight w:val="0"/>
          <w:marTop w:val="0"/>
          <w:marBottom w:val="0"/>
          <w:divBdr>
            <w:top w:val="none" w:sz="0" w:space="0" w:color="auto"/>
            <w:left w:val="none" w:sz="0" w:space="0" w:color="auto"/>
            <w:bottom w:val="none" w:sz="0" w:space="0" w:color="auto"/>
            <w:right w:val="none" w:sz="0" w:space="0" w:color="auto"/>
          </w:divBdr>
        </w:div>
        <w:div w:id="159666271">
          <w:marLeft w:val="640"/>
          <w:marRight w:val="0"/>
          <w:marTop w:val="0"/>
          <w:marBottom w:val="0"/>
          <w:divBdr>
            <w:top w:val="none" w:sz="0" w:space="0" w:color="auto"/>
            <w:left w:val="none" w:sz="0" w:space="0" w:color="auto"/>
            <w:bottom w:val="none" w:sz="0" w:space="0" w:color="auto"/>
            <w:right w:val="none" w:sz="0" w:space="0" w:color="auto"/>
          </w:divBdr>
        </w:div>
        <w:div w:id="1634293135">
          <w:marLeft w:val="640"/>
          <w:marRight w:val="0"/>
          <w:marTop w:val="0"/>
          <w:marBottom w:val="0"/>
          <w:divBdr>
            <w:top w:val="none" w:sz="0" w:space="0" w:color="auto"/>
            <w:left w:val="none" w:sz="0" w:space="0" w:color="auto"/>
            <w:bottom w:val="none" w:sz="0" w:space="0" w:color="auto"/>
            <w:right w:val="none" w:sz="0" w:space="0" w:color="auto"/>
          </w:divBdr>
        </w:div>
        <w:div w:id="1771704191">
          <w:marLeft w:val="640"/>
          <w:marRight w:val="0"/>
          <w:marTop w:val="0"/>
          <w:marBottom w:val="0"/>
          <w:divBdr>
            <w:top w:val="none" w:sz="0" w:space="0" w:color="auto"/>
            <w:left w:val="none" w:sz="0" w:space="0" w:color="auto"/>
            <w:bottom w:val="none" w:sz="0" w:space="0" w:color="auto"/>
            <w:right w:val="none" w:sz="0" w:space="0" w:color="auto"/>
          </w:divBdr>
        </w:div>
        <w:div w:id="122816917">
          <w:marLeft w:val="640"/>
          <w:marRight w:val="0"/>
          <w:marTop w:val="0"/>
          <w:marBottom w:val="0"/>
          <w:divBdr>
            <w:top w:val="none" w:sz="0" w:space="0" w:color="auto"/>
            <w:left w:val="none" w:sz="0" w:space="0" w:color="auto"/>
            <w:bottom w:val="none" w:sz="0" w:space="0" w:color="auto"/>
            <w:right w:val="none" w:sz="0" w:space="0" w:color="auto"/>
          </w:divBdr>
        </w:div>
        <w:div w:id="854731245">
          <w:marLeft w:val="640"/>
          <w:marRight w:val="0"/>
          <w:marTop w:val="0"/>
          <w:marBottom w:val="0"/>
          <w:divBdr>
            <w:top w:val="none" w:sz="0" w:space="0" w:color="auto"/>
            <w:left w:val="none" w:sz="0" w:space="0" w:color="auto"/>
            <w:bottom w:val="none" w:sz="0" w:space="0" w:color="auto"/>
            <w:right w:val="none" w:sz="0" w:space="0" w:color="auto"/>
          </w:divBdr>
        </w:div>
        <w:div w:id="2004313150">
          <w:marLeft w:val="640"/>
          <w:marRight w:val="0"/>
          <w:marTop w:val="0"/>
          <w:marBottom w:val="0"/>
          <w:divBdr>
            <w:top w:val="none" w:sz="0" w:space="0" w:color="auto"/>
            <w:left w:val="none" w:sz="0" w:space="0" w:color="auto"/>
            <w:bottom w:val="none" w:sz="0" w:space="0" w:color="auto"/>
            <w:right w:val="none" w:sz="0" w:space="0" w:color="auto"/>
          </w:divBdr>
        </w:div>
        <w:div w:id="1115172195">
          <w:marLeft w:val="640"/>
          <w:marRight w:val="0"/>
          <w:marTop w:val="0"/>
          <w:marBottom w:val="0"/>
          <w:divBdr>
            <w:top w:val="none" w:sz="0" w:space="0" w:color="auto"/>
            <w:left w:val="none" w:sz="0" w:space="0" w:color="auto"/>
            <w:bottom w:val="none" w:sz="0" w:space="0" w:color="auto"/>
            <w:right w:val="none" w:sz="0" w:space="0" w:color="auto"/>
          </w:divBdr>
        </w:div>
        <w:div w:id="1066956904">
          <w:marLeft w:val="640"/>
          <w:marRight w:val="0"/>
          <w:marTop w:val="0"/>
          <w:marBottom w:val="0"/>
          <w:divBdr>
            <w:top w:val="none" w:sz="0" w:space="0" w:color="auto"/>
            <w:left w:val="none" w:sz="0" w:space="0" w:color="auto"/>
            <w:bottom w:val="none" w:sz="0" w:space="0" w:color="auto"/>
            <w:right w:val="none" w:sz="0" w:space="0" w:color="auto"/>
          </w:divBdr>
        </w:div>
        <w:div w:id="1555004829">
          <w:marLeft w:val="640"/>
          <w:marRight w:val="0"/>
          <w:marTop w:val="0"/>
          <w:marBottom w:val="0"/>
          <w:divBdr>
            <w:top w:val="none" w:sz="0" w:space="0" w:color="auto"/>
            <w:left w:val="none" w:sz="0" w:space="0" w:color="auto"/>
            <w:bottom w:val="none" w:sz="0" w:space="0" w:color="auto"/>
            <w:right w:val="none" w:sz="0" w:space="0" w:color="auto"/>
          </w:divBdr>
        </w:div>
        <w:div w:id="418330627">
          <w:marLeft w:val="640"/>
          <w:marRight w:val="0"/>
          <w:marTop w:val="0"/>
          <w:marBottom w:val="0"/>
          <w:divBdr>
            <w:top w:val="none" w:sz="0" w:space="0" w:color="auto"/>
            <w:left w:val="none" w:sz="0" w:space="0" w:color="auto"/>
            <w:bottom w:val="none" w:sz="0" w:space="0" w:color="auto"/>
            <w:right w:val="none" w:sz="0" w:space="0" w:color="auto"/>
          </w:divBdr>
        </w:div>
        <w:div w:id="1828790116">
          <w:marLeft w:val="640"/>
          <w:marRight w:val="0"/>
          <w:marTop w:val="0"/>
          <w:marBottom w:val="0"/>
          <w:divBdr>
            <w:top w:val="none" w:sz="0" w:space="0" w:color="auto"/>
            <w:left w:val="none" w:sz="0" w:space="0" w:color="auto"/>
            <w:bottom w:val="none" w:sz="0" w:space="0" w:color="auto"/>
            <w:right w:val="none" w:sz="0" w:space="0" w:color="auto"/>
          </w:divBdr>
        </w:div>
        <w:div w:id="1233589371">
          <w:marLeft w:val="640"/>
          <w:marRight w:val="0"/>
          <w:marTop w:val="0"/>
          <w:marBottom w:val="0"/>
          <w:divBdr>
            <w:top w:val="none" w:sz="0" w:space="0" w:color="auto"/>
            <w:left w:val="none" w:sz="0" w:space="0" w:color="auto"/>
            <w:bottom w:val="none" w:sz="0" w:space="0" w:color="auto"/>
            <w:right w:val="none" w:sz="0" w:space="0" w:color="auto"/>
          </w:divBdr>
        </w:div>
        <w:div w:id="805245905">
          <w:marLeft w:val="640"/>
          <w:marRight w:val="0"/>
          <w:marTop w:val="0"/>
          <w:marBottom w:val="0"/>
          <w:divBdr>
            <w:top w:val="none" w:sz="0" w:space="0" w:color="auto"/>
            <w:left w:val="none" w:sz="0" w:space="0" w:color="auto"/>
            <w:bottom w:val="none" w:sz="0" w:space="0" w:color="auto"/>
            <w:right w:val="none" w:sz="0" w:space="0" w:color="auto"/>
          </w:divBdr>
        </w:div>
        <w:div w:id="1083797012">
          <w:marLeft w:val="640"/>
          <w:marRight w:val="0"/>
          <w:marTop w:val="0"/>
          <w:marBottom w:val="0"/>
          <w:divBdr>
            <w:top w:val="none" w:sz="0" w:space="0" w:color="auto"/>
            <w:left w:val="none" w:sz="0" w:space="0" w:color="auto"/>
            <w:bottom w:val="none" w:sz="0" w:space="0" w:color="auto"/>
            <w:right w:val="none" w:sz="0" w:space="0" w:color="auto"/>
          </w:divBdr>
        </w:div>
        <w:div w:id="493111056">
          <w:marLeft w:val="640"/>
          <w:marRight w:val="0"/>
          <w:marTop w:val="0"/>
          <w:marBottom w:val="0"/>
          <w:divBdr>
            <w:top w:val="none" w:sz="0" w:space="0" w:color="auto"/>
            <w:left w:val="none" w:sz="0" w:space="0" w:color="auto"/>
            <w:bottom w:val="none" w:sz="0" w:space="0" w:color="auto"/>
            <w:right w:val="none" w:sz="0" w:space="0" w:color="auto"/>
          </w:divBdr>
        </w:div>
        <w:div w:id="1572887235">
          <w:marLeft w:val="640"/>
          <w:marRight w:val="0"/>
          <w:marTop w:val="0"/>
          <w:marBottom w:val="0"/>
          <w:divBdr>
            <w:top w:val="none" w:sz="0" w:space="0" w:color="auto"/>
            <w:left w:val="none" w:sz="0" w:space="0" w:color="auto"/>
            <w:bottom w:val="none" w:sz="0" w:space="0" w:color="auto"/>
            <w:right w:val="none" w:sz="0" w:space="0" w:color="auto"/>
          </w:divBdr>
        </w:div>
        <w:div w:id="550920433">
          <w:marLeft w:val="640"/>
          <w:marRight w:val="0"/>
          <w:marTop w:val="0"/>
          <w:marBottom w:val="0"/>
          <w:divBdr>
            <w:top w:val="none" w:sz="0" w:space="0" w:color="auto"/>
            <w:left w:val="none" w:sz="0" w:space="0" w:color="auto"/>
            <w:bottom w:val="none" w:sz="0" w:space="0" w:color="auto"/>
            <w:right w:val="none" w:sz="0" w:space="0" w:color="auto"/>
          </w:divBdr>
        </w:div>
        <w:div w:id="519323019">
          <w:marLeft w:val="640"/>
          <w:marRight w:val="0"/>
          <w:marTop w:val="0"/>
          <w:marBottom w:val="0"/>
          <w:divBdr>
            <w:top w:val="none" w:sz="0" w:space="0" w:color="auto"/>
            <w:left w:val="none" w:sz="0" w:space="0" w:color="auto"/>
            <w:bottom w:val="none" w:sz="0" w:space="0" w:color="auto"/>
            <w:right w:val="none" w:sz="0" w:space="0" w:color="auto"/>
          </w:divBdr>
        </w:div>
        <w:div w:id="602684507">
          <w:marLeft w:val="640"/>
          <w:marRight w:val="0"/>
          <w:marTop w:val="0"/>
          <w:marBottom w:val="0"/>
          <w:divBdr>
            <w:top w:val="none" w:sz="0" w:space="0" w:color="auto"/>
            <w:left w:val="none" w:sz="0" w:space="0" w:color="auto"/>
            <w:bottom w:val="none" w:sz="0" w:space="0" w:color="auto"/>
            <w:right w:val="none" w:sz="0" w:space="0" w:color="auto"/>
          </w:divBdr>
        </w:div>
        <w:div w:id="56323730">
          <w:marLeft w:val="640"/>
          <w:marRight w:val="0"/>
          <w:marTop w:val="0"/>
          <w:marBottom w:val="0"/>
          <w:divBdr>
            <w:top w:val="none" w:sz="0" w:space="0" w:color="auto"/>
            <w:left w:val="none" w:sz="0" w:space="0" w:color="auto"/>
            <w:bottom w:val="none" w:sz="0" w:space="0" w:color="auto"/>
            <w:right w:val="none" w:sz="0" w:space="0" w:color="auto"/>
          </w:divBdr>
        </w:div>
        <w:div w:id="2131705937">
          <w:marLeft w:val="640"/>
          <w:marRight w:val="0"/>
          <w:marTop w:val="0"/>
          <w:marBottom w:val="0"/>
          <w:divBdr>
            <w:top w:val="none" w:sz="0" w:space="0" w:color="auto"/>
            <w:left w:val="none" w:sz="0" w:space="0" w:color="auto"/>
            <w:bottom w:val="none" w:sz="0" w:space="0" w:color="auto"/>
            <w:right w:val="none" w:sz="0" w:space="0" w:color="auto"/>
          </w:divBdr>
        </w:div>
        <w:div w:id="1914198038">
          <w:marLeft w:val="640"/>
          <w:marRight w:val="0"/>
          <w:marTop w:val="0"/>
          <w:marBottom w:val="0"/>
          <w:divBdr>
            <w:top w:val="none" w:sz="0" w:space="0" w:color="auto"/>
            <w:left w:val="none" w:sz="0" w:space="0" w:color="auto"/>
            <w:bottom w:val="none" w:sz="0" w:space="0" w:color="auto"/>
            <w:right w:val="none" w:sz="0" w:space="0" w:color="auto"/>
          </w:divBdr>
        </w:div>
        <w:div w:id="1848248664">
          <w:marLeft w:val="640"/>
          <w:marRight w:val="0"/>
          <w:marTop w:val="0"/>
          <w:marBottom w:val="0"/>
          <w:divBdr>
            <w:top w:val="none" w:sz="0" w:space="0" w:color="auto"/>
            <w:left w:val="none" w:sz="0" w:space="0" w:color="auto"/>
            <w:bottom w:val="none" w:sz="0" w:space="0" w:color="auto"/>
            <w:right w:val="none" w:sz="0" w:space="0" w:color="auto"/>
          </w:divBdr>
        </w:div>
        <w:div w:id="113595532">
          <w:marLeft w:val="640"/>
          <w:marRight w:val="0"/>
          <w:marTop w:val="0"/>
          <w:marBottom w:val="0"/>
          <w:divBdr>
            <w:top w:val="none" w:sz="0" w:space="0" w:color="auto"/>
            <w:left w:val="none" w:sz="0" w:space="0" w:color="auto"/>
            <w:bottom w:val="none" w:sz="0" w:space="0" w:color="auto"/>
            <w:right w:val="none" w:sz="0" w:space="0" w:color="auto"/>
          </w:divBdr>
        </w:div>
        <w:div w:id="758336203">
          <w:marLeft w:val="640"/>
          <w:marRight w:val="0"/>
          <w:marTop w:val="0"/>
          <w:marBottom w:val="0"/>
          <w:divBdr>
            <w:top w:val="none" w:sz="0" w:space="0" w:color="auto"/>
            <w:left w:val="none" w:sz="0" w:space="0" w:color="auto"/>
            <w:bottom w:val="none" w:sz="0" w:space="0" w:color="auto"/>
            <w:right w:val="none" w:sz="0" w:space="0" w:color="auto"/>
          </w:divBdr>
        </w:div>
        <w:div w:id="1847474515">
          <w:marLeft w:val="640"/>
          <w:marRight w:val="0"/>
          <w:marTop w:val="0"/>
          <w:marBottom w:val="0"/>
          <w:divBdr>
            <w:top w:val="none" w:sz="0" w:space="0" w:color="auto"/>
            <w:left w:val="none" w:sz="0" w:space="0" w:color="auto"/>
            <w:bottom w:val="none" w:sz="0" w:space="0" w:color="auto"/>
            <w:right w:val="none" w:sz="0" w:space="0" w:color="auto"/>
          </w:divBdr>
        </w:div>
        <w:div w:id="1363942074">
          <w:marLeft w:val="640"/>
          <w:marRight w:val="0"/>
          <w:marTop w:val="0"/>
          <w:marBottom w:val="0"/>
          <w:divBdr>
            <w:top w:val="none" w:sz="0" w:space="0" w:color="auto"/>
            <w:left w:val="none" w:sz="0" w:space="0" w:color="auto"/>
            <w:bottom w:val="none" w:sz="0" w:space="0" w:color="auto"/>
            <w:right w:val="none" w:sz="0" w:space="0" w:color="auto"/>
          </w:divBdr>
        </w:div>
        <w:div w:id="1526139618">
          <w:marLeft w:val="640"/>
          <w:marRight w:val="0"/>
          <w:marTop w:val="0"/>
          <w:marBottom w:val="0"/>
          <w:divBdr>
            <w:top w:val="none" w:sz="0" w:space="0" w:color="auto"/>
            <w:left w:val="none" w:sz="0" w:space="0" w:color="auto"/>
            <w:bottom w:val="none" w:sz="0" w:space="0" w:color="auto"/>
            <w:right w:val="none" w:sz="0" w:space="0" w:color="auto"/>
          </w:divBdr>
        </w:div>
        <w:div w:id="2118794805">
          <w:marLeft w:val="640"/>
          <w:marRight w:val="0"/>
          <w:marTop w:val="0"/>
          <w:marBottom w:val="0"/>
          <w:divBdr>
            <w:top w:val="none" w:sz="0" w:space="0" w:color="auto"/>
            <w:left w:val="none" w:sz="0" w:space="0" w:color="auto"/>
            <w:bottom w:val="none" w:sz="0" w:space="0" w:color="auto"/>
            <w:right w:val="none" w:sz="0" w:space="0" w:color="auto"/>
          </w:divBdr>
        </w:div>
        <w:div w:id="519854143">
          <w:marLeft w:val="640"/>
          <w:marRight w:val="0"/>
          <w:marTop w:val="0"/>
          <w:marBottom w:val="0"/>
          <w:divBdr>
            <w:top w:val="none" w:sz="0" w:space="0" w:color="auto"/>
            <w:left w:val="none" w:sz="0" w:space="0" w:color="auto"/>
            <w:bottom w:val="none" w:sz="0" w:space="0" w:color="auto"/>
            <w:right w:val="none" w:sz="0" w:space="0" w:color="auto"/>
          </w:divBdr>
        </w:div>
        <w:div w:id="161355294">
          <w:marLeft w:val="640"/>
          <w:marRight w:val="0"/>
          <w:marTop w:val="0"/>
          <w:marBottom w:val="0"/>
          <w:divBdr>
            <w:top w:val="none" w:sz="0" w:space="0" w:color="auto"/>
            <w:left w:val="none" w:sz="0" w:space="0" w:color="auto"/>
            <w:bottom w:val="none" w:sz="0" w:space="0" w:color="auto"/>
            <w:right w:val="none" w:sz="0" w:space="0" w:color="auto"/>
          </w:divBdr>
        </w:div>
        <w:div w:id="83083">
          <w:marLeft w:val="640"/>
          <w:marRight w:val="0"/>
          <w:marTop w:val="0"/>
          <w:marBottom w:val="0"/>
          <w:divBdr>
            <w:top w:val="none" w:sz="0" w:space="0" w:color="auto"/>
            <w:left w:val="none" w:sz="0" w:space="0" w:color="auto"/>
            <w:bottom w:val="none" w:sz="0" w:space="0" w:color="auto"/>
            <w:right w:val="none" w:sz="0" w:space="0" w:color="auto"/>
          </w:divBdr>
        </w:div>
        <w:div w:id="804467086">
          <w:marLeft w:val="640"/>
          <w:marRight w:val="0"/>
          <w:marTop w:val="0"/>
          <w:marBottom w:val="0"/>
          <w:divBdr>
            <w:top w:val="none" w:sz="0" w:space="0" w:color="auto"/>
            <w:left w:val="none" w:sz="0" w:space="0" w:color="auto"/>
            <w:bottom w:val="none" w:sz="0" w:space="0" w:color="auto"/>
            <w:right w:val="none" w:sz="0" w:space="0" w:color="auto"/>
          </w:divBdr>
        </w:div>
        <w:div w:id="636371676">
          <w:marLeft w:val="640"/>
          <w:marRight w:val="0"/>
          <w:marTop w:val="0"/>
          <w:marBottom w:val="0"/>
          <w:divBdr>
            <w:top w:val="none" w:sz="0" w:space="0" w:color="auto"/>
            <w:left w:val="none" w:sz="0" w:space="0" w:color="auto"/>
            <w:bottom w:val="none" w:sz="0" w:space="0" w:color="auto"/>
            <w:right w:val="none" w:sz="0" w:space="0" w:color="auto"/>
          </w:divBdr>
        </w:div>
        <w:div w:id="2063089532">
          <w:marLeft w:val="640"/>
          <w:marRight w:val="0"/>
          <w:marTop w:val="0"/>
          <w:marBottom w:val="0"/>
          <w:divBdr>
            <w:top w:val="none" w:sz="0" w:space="0" w:color="auto"/>
            <w:left w:val="none" w:sz="0" w:space="0" w:color="auto"/>
            <w:bottom w:val="none" w:sz="0" w:space="0" w:color="auto"/>
            <w:right w:val="none" w:sz="0" w:space="0" w:color="auto"/>
          </w:divBdr>
        </w:div>
        <w:div w:id="343167590">
          <w:marLeft w:val="640"/>
          <w:marRight w:val="0"/>
          <w:marTop w:val="0"/>
          <w:marBottom w:val="0"/>
          <w:divBdr>
            <w:top w:val="none" w:sz="0" w:space="0" w:color="auto"/>
            <w:left w:val="none" w:sz="0" w:space="0" w:color="auto"/>
            <w:bottom w:val="none" w:sz="0" w:space="0" w:color="auto"/>
            <w:right w:val="none" w:sz="0" w:space="0" w:color="auto"/>
          </w:divBdr>
        </w:div>
        <w:div w:id="560094409">
          <w:marLeft w:val="640"/>
          <w:marRight w:val="0"/>
          <w:marTop w:val="0"/>
          <w:marBottom w:val="0"/>
          <w:divBdr>
            <w:top w:val="none" w:sz="0" w:space="0" w:color="auto"/>
            <w:left w:val="none" w:sz="0" w:space="0" w:color="auto"/>
            <w:bottom w:val="none" w:sz="0" w:space="0" w:color="auto"/>
            <w:right w:val="none" w:sz="0" w:space="0" w:color="auto"/>
          </w:divBdr>
        </w:div>
      </w:divsChild>
    </w:div>
    <w:div w:id="467864337">
      <w:bodyDiv w:val="1"/>
      <w:marLeft w:val="0"/>
      <w:marRight w:val="0"/>
      <w:marTop w:val="0"/>
      <w:marBottom w:val="0"/>
      <w:divBdr>
        <w:top w:val="none" w:sz="0" w:space="0" w:color="auto"/>
        <w:left w:val="none" w:sz="0" w:space="0" w:color="auto"/>
        <w:bottom w:val="none" w:sz="0" w:space="0" w:color="auto"/>
        <w:right w:val="none" w:sz="0" w:space="0" w:color="auto"/>
      </w:divBdr>
      <w:divsChild>
        <w:div w:id="1647930834">
          <w:marLeft w:val="640"/>
          <w:marRight w:val="0"/>
          <w:marTop w:val="0"/>
          <w:marBottom w:val="0"/>
          <w:divBdr>
            <w:top w:val="none" w:sz="0" w:space="0" w:color="auto"/>
            <w:left w:val="none" w:sz="0" w:space="0" w:color="auto"/>
            <w:bottom w:val="none" w:sz="0" w:space="0" w:color="auto"/>
            <w:right w:val="none" w:sz="0" w:space="0" w:color="auto"/>
          </w:divBdr>
        </w:div>
        <w:div w:id="715664311">
          <w:marLeft w:val="640"/>
          <w:marRight w:val="0"/>
          <w:marTop w:val="0"/>
          <w:marBottom w:val="0"/>
          <w:divBdr>
            <w:top w:val="none" w:sz="0" w:space="0" w:color="auto"/>
            <w:left w:val="none" w:sz="0" w:space="0" w:color="auto"/>
            <w:bottom w:val="none" w:sz="0" w:space="0" w:color="auto"/>
            <w:right w:val="none" w:sz="0" w:space="0" w:color="auto"/>
          </w:divBdr>
        </w:div>
        <w:div w:id="809831554">
          <w:marLeft w:val="640"/>
          <w:marRight w:val="0"/>
          <w:marTop w:val="0"/>
          <w:marBottom w:val="0"/>
          <w:divBdr>
            <w:top w:val="none" w:sz="0" w:space="0" w:color="auto"/>
            <w:left w:val="none" w:sz="0" w:space="0" w:color="auto"/>
            <w:bottom w:val="none" w:sz="0" w:space="0" w:color="auto"/>
            <w:right w:val="none" w:sz="0" w:space="0" w:color="auto"/>
          </w:divBdr>
        </w:div>
        <w:div w:id="1385907999">
          <w:marLeft w:val="640"/>
          <w:marRight w:val="0"/>
          <w:marTop w:val="0"/>
          <w:marBottom w:val="0"/>
          <w:divBdr>
            <w:top w:val="none" w:sz="0" w:space="0" w:color="auto"/>
            <w:left w:val="none" w:sz="0" w:space="0" w:color="auto"/>
            <w:bottom w:val="none" w:sz="0" w:space="0" w:color="auto"/>
            <w:right w:val="none" w:sz="0" w:space="0" w:color="auto"/>
          </w:divBdr>
        </w:div>
        <w:div w:id="395051133">
          <w:marLeft w:val="640"/>
          <w:marRight w:val="0"/>
          <w:marTop w:val="0"/>
          <w:marBottom w:val="0"/>
          <w:divBdr>
            <w:top w:val="none" w:sz="0" w:space="0" w:color="auto"/>
            <w:left w:val="none" w:sz="0" w:space="0" w:color="auto"/>
            <w:bottom w:val="none" w:sz="0" w:space="0" w:color="auto"/>
            <w:right w:val="none" w:sz="0" w:space="0" w:color="auto"/>
          </w:divBdr>
        </w:div>
        <w:div w:id="1431006937">
          <w:marLeft w:val="640"/>
          <w:marRight w:val="0"/>
          <w:marTop w:val="0"/>
          <w:marBottom w:val="0"/>
          <w:divBdr>
            <w:top w:val="none" w:sz="0" w:space="0" w:color="auto"/>
            <w:left w:val="none" w:sz="0" w:space="0" w:color="auto"/>
            <w:bottom w:val="none" w:sz="0" w:space="0" w:color="auto"/>
            <w:right w:val="none" w:sz="0" w:space="0" w:color="auto"/>
          </w:divBdr>
        </w:div>
        <w:div w:id="303512129">
          <w:marLeft w:val="640"/>
          <w:marRight w:val="0"/>
          <w:marTop w:val="0"/>
          <w:marBottom w:val="0"/>
          <w:divBdr>
            <w:top w:val="none" w:sz="0" w:space="0" w:color="auto"/>
            <w:left w:val="none" w:sz="0" w:space="0" w:color="auto"/>
            <w:bottom w:val="none" w:sz="0" w:space="0" w:color="auto"/>
            <w:right w:val="none" w:sz="0" w:space="0" w:color="auto"/>
          </w:divBdr>
        </w:div>
        <w:div w:id="1941835486">
          <w:marLeft w:val="640"/>
          <w:marRight w:val="0"/>
          <w:marTop w:val="0"/>
          <w:marBottom w:val="0"/>
          <w:divBdr>
            <w:top w:val="none" w:sz="0" w:space="0" w:color="auto"/>
            <w:left w:val="none" w:sz="0" w:space="0" w:color="auto"/>
            <w:bottom w:val="none" w:sz="0" w:space="0" w:color="auto"/>
            <w:right w:val="none" w:sz="0" w:space="0" w:color="auto"/>
          </w:divBdr>
        </w:div>
        <w:div w:id="1617174930">
          <w:marLeft w:val="640"/>
          <w:marRight w:val="0"/>
          <w:marTop w:val="0"/>
          <w:marBottom w:val="0"/>
          <w:divBdr>
            <w:top w:val="none" w:sz="0" w:space="0" w:color="auto"/>
            <w:left w:val="none" w:sz="0" w:space="0" w:color="auto"/>
            <w:bottom w:val="none" w:sz="0" w:space="0" w:color="auto"/>
            <w:right w:val="none" w:sz="0" w:space="0" w:color="auto"/>
          </w:divBdr>
        </w:div>
        <w:div w:id="2043749460">
          <w:marLeft w:val="640"/>
          <w:marRight w:val="0"/>
          <w:marTop w:val="0"/>
          <w:marBottom w:val="0"/>
          <w:divBdr>
            <w:top w:val="none" w:sz="0" w:space="0" w:color="auto"/>
            <w:left w:val="none" w:sz="0" w:space="0" w:color="auto"/>
            <w:bottom w:val="none" w:sz="0" w:space="0" w:color="auto"/>
            <w:right w:val="none" w:sz="0" w:space="0" w:color="auto"/>
          </w:divBdr>
        </w:div>
        <w:div w:id="744061804">
          <w:marLeft w:val="640"/>
          <w:marRight w:val="0"/>
          <w:marTop w:val="0"/>
          <w:marBottom w:val="0"/>
          <w:divBdr>
            <w:top w:val="none" w:sz="0" w:space="0" w:color="auto"/>
            <w:left w:val="none" w:sz="0" w:space="0" w:color="auto"/>
            <w:bottom w:val="none" w:sz="0" w:space="0" w:color="auto"/>
            <w:right w:val="none" w:sz="0" w:space="0" w:color="auto"/>
          </w:divBdr>
        </w:div>
        <w:div w:id="213587296">
          <w:marLeft w:val="640"/>
          <w:marRight w:val="0"/>
          <w:marTop w:val="0"/>
          <w:marBottom w:val="0"/>
          <w:divBdr>
            <w:top w:val="none" w:sz="0" w:space="0" w:color="auto"/>
            <w:left w:val="none" w:sz="0" w:space="0" w:color="auto"/>
            <w:bottom w:val="none" w:sz="0" w:space="0" w:color="auto"/>
            <w:right w:val="none" w:sz="0" w:space="0" w:color="auto"/>
          </w:divBdr>
        </w:div>
        <w:div w:id="365104697">
          <w:marLeft w:val="640"/>
          <w:marRight w:val="0"/>
          <w:marTop w:val="0"/>
          <w:marBottom w:val="0"/>
          <w:divBdr>
            <w:top w:val="none" w:sz="0" w:space="0" w:color="auto"/>
            <w:left w:val="none" w:sz="0" w:space="0" w:color="auto"/>
            <w:bottom w:val="none" w:sz="0" w:space="0" w:color="auto"/>
            <w:right w:val="none" w:sz="0" w:space="0" w:color="auto"/>
          </w:divBdr>
        </w:div>
        <w:div w:id="1023899145">
          <w:marLeft w:val="640"/>
          <w:marRight w:val="0"/>
          <w:marTop w:val="0"/>
          <w:marBottom w:val="0"/>
          <w:divBdr>
            <w:top w:val="none" w:sz="0" w:space="0" w:color="auto"/>
            <w:left w:val="none" w:sz="0" w:space="0" w:color="auto"/>
            <w:bottom w:val="none" w:sz="0" w:space="0" w:color="auto"/>
            <w:right w:val="none" w:sz="0" w:space="0" w:color="auto"/>
          </w:divBdr>
        </w:div>
        <w:div w:id="1448544682">
          <w:marLeft w:val="640"/>
          <w:marRight w:val="0"/>
          <w:marTop w:val="0"/>
          <w:marBottom w:val="0"/>
          <w:divBdr>
            <w:top w:val="none" w:sz="0" w:space="0" w:color="auto"/>
            <w:left w:val="none" w:sz="0" w:space="0" w:color="auto"/>
            <w:bottom w:val="none" w:sz="0" w:space="0" w:color="auto"/>
            <w:right w:val="none" w:sz="0" w:space="0" w:color="auto"/>
          </w:divBdr>
        </w:div>
        <w:div w:id="1303121683">
          <w:marLeft w:val="640"/>
          <w:marRight w:val="0"/>
          <w:marTop w:val="0"/>
          <w:marBottom w:val="0"/>
          <w:divBdr>
            <w:top w:val="none" w:sz="0" w:space="0" w:color="auto"/>
            <w:left w:val="none" w:sz="0" w:space="0" w:color="auto"/>
            <w:bottom w:val="none" w:sz="0" w:space="0" w:color="auto"/>
            <w:right w:val="none" w:sz="0" w:space="0" w:color="auto"/>
          </w:divBdr>
        </w:div>
        <w:div w:id="1432167945">
          <w:marLeft w:val="640"/>
          <w:marRight w:val="0"/>
          <w:marTop w:val="0"/>
          <w:marBottom w:val="0"/>
          <w:divBdr>
            <w:top w:val="none" w:sz="0" w:space="0" w:color="auto"/>
            <w:left w:val="none" w:sz="0" w:space="0" w:color="auto"/>
            <w:bottom w:val="none" w:sz="0" w:space="0" w:color="auto"/>
            <w:right w:val="none" w:sz="0" w:space="0" w:color="auto"/>
          </w:divBdr>
        </w:div>
        <w:div w:id="807825337">
          <w:marLeft w:val="640"/>
          <w:marRight w:val="0"/>
          <w:marTop w:val="0"/>
          <w:marBottom w:val="0"/>
          <w:divBdr>
            <w:top w:val="none" w:sz="0" w:space="0" w:color="auto"/>
            <w:left w:val="none" w:sz="0" w:space="0" w:color="auto"/>
            <w:bottom w:val="none" w:sz="0" w:space="0" w:color="auto"/>
            <w:right w:val="none" w:sz="0" w:space="0" w:color="auto"/>
          </w:divBdr>
        </w:div>
        <w:div w:id="1160266203">
          <w:marLeft w:val="640"/>
          <w:marRight w:val="0"/>
          <w:marTop w:val="0"/>
          <w:marBottom w:val="0"/>
          <w:divBdr>
            <w:top w:val="none" w:sz="0" w:space="0" w:color="auto"/>
            <w:left w:val="none" w:sz="0" w:space="0" w:color="auto"/>
            <w:bottom w:val="none" w:sz="0" w:space="0" w:color="auto"/>
            <w:right w:val="none" w:sz="0" w:space="0" w:color="auto"/>
          </w:divBdr>
        </w:div>
        <w:div w:id="2097942922">
          <w:marLeft w:val="640"/>
          <w:marRight w:val="0"/>
          <w:marTop w:val="0"/>
          <w:marBottom w:val="0"/>
          <w:divBdr>
            <w:top w:val="none" w:sz="0" w:space="0" w:color="auto"/>
            <w:left w:val="none" w:sz="0" w:space="0" w:color="auto"/>
            <w:bottom w:val="none" w:sz="0" w:space="0" w:color="auto"/>
            <w:right w:val="none" w:sz="0" w:space="0" w:color="auto"/>
          </w:divBdr>
        </w:div>
        <w:div w:id="2052611211">
          <w:marLeft w:val="640"/>
          <w:marRight w:val="0"/>
          <w:marTop w:val="0"/>
          <w:marBottom w:val="0"/>
          <w:divBdr>
            <w:top w:val="none" w:sz="0" w:space="0" w:color="auto"/>
            <w:left w:val="none" w:sz="0" w:space="0" w:color="auto"/>
            <w:bottom w:val="none" w:sz="0" w:space="0" w:color="auto"/>
            <w:right w:val="none" w:sz="0" w:space="0" w:color="auto"/>
          </w:divBdr>
        </w:div>
        <w:div w:id="1419978162">
          <w:marLeft w:val="640"/>
          <w:marRight w:val="0"/>
          <w:marTop w:val="0"/>
          <w:marBottom w:val="0"/>
          <w:divBdr>
            <w:top w:val="none" w:sz="0" w:space="0" w:color="auto"/>
            <w:left w:val="none" w:sz="0" w:space="0" w:color="auto"/>
            <w:bottom w:val="none" w:sz="0" w:space="0" w:color="auto"/>
            <w:right w:val="none" w:sz="0" w:space="0" w:color="auto"/>
          </w:divBdr>
        </w:div>
        <w:div w:id="793518652">
          <w:marLeft w:val="640"/>
          <w:marRight w:val="0"/>
          <w:marTop w:val="0"/>
          <w:marBottom w:val="0"/>
          <w:divBdr>
            <w:top w:val="none" w:sz="0" w:space="0" w:color="auto"/>
            <w:left w:val="none" w:sz="0" w:space="0" w:color="auto"/>
            <w:bottom w:val="none" w:sz="0" w:space="0" w:color="auto"/>
            <w:right w:val="none" w:sz="0" w:space="0" w:color="auto"/>
          </w:divBdr>
        </w:div>
        <w:div w:id="1921524731">
          <w:marLeft w:val="640"/>
          <w:marRight w:val="0"/>
          <w:marTop w:val="0"/>
          <w:marBottom w:val="0"/>
          <w:divBdr>
            <w:top w:val="none" w:sz="0" w:space="0" w:color="auto"/>
            <w:left w:val="none" w:sz="0" w:space="0" w:color="auto"/>
            <w:bottom w:val="none" w:sz="0" w:space="0" w:color="auto"/>
            <w:right w:val="none" w:sz="0" w:space="0" w:color="auto"/>
          </w:divBdr>
        </w:div>
        <w:div w:id="1963027146">
          <w:marLeft w:val="640"/>
          <w:marRight w:val="0"/>
          <w:marTop w:val="0"/>
          <w:marBottom w:val="0"/>
          <w:divBdr>
            <w:top w:val="none" w:sz="0" w:space="0" w:color="auto"/>
            <w:left w:val="none" w:sz="0" w:space="0" w:color="auto"/>
            <w:bottom w:val="none" w:sz="0" w:space="0" w:color="auto"/>
            <w:right w:val="none" w:sz="0" w:space="0" w:color="auto"/>
          </w:divBdr>
        </w:div>
        <w:div w:id="1973944853">
          <w:marLeft w:val="640"/>
          <w:marRight w:val="0"/>
          <w:marTop w:val="0"/>
          <w:marBottom w:val="0"/>
          <w:divBdr>
            <w:top w:val="none" w:sz="0" w:space="0" w:color="auto"/>
            <w:left w:val="none" w:sz="0" w:space="0" w:color="auto"/>
            <w:bottom w:val="none" w:sz="0" w:space="0" w:color="auto"/>
            <w:right w:val="none" w:sz="0" w:space="0" w:color="auto"/>
          </w:divBdr>
        </w:div>
        <w:div w:id="2010399259">
          <w:marLeft w:val="640"/>
          <w:marRight w:val="0"/>
          <w:marTop w:val="0"/>
          <w:marBottom w:val="0"/>
          <w:divBdr>
            <w:top w:val="none" w:sz="0" w:space="0" w:color="auto"/>
            <w:left w:val="none" w:sz="0" w:space="0" w:color="auto"/>
            <w:bottom w:val="none" w:sz="0" w:space="0" w:color="auto"/>
            <w:right w:val="none" w:sz="0" w:space="0" w:color="auto"/>
          </w:divBdr>
        </w:div>
        <w:div w:id="765613074">
          <w:marLeft w:val="640"/>
          <w:marRight w:val="0"/>
          <w:marTop w:val="0"/>
          <w:marBottom w:val="0"/>
          <w:divBdr>
            <w:top w:val="none" w:sz="0" w:space="0" w:color="auto"/>
            <w:left w:val="none" w:sz="0" w:space="0" w:color="auto"/>
            <w:bottom w:val="none" w:sz="0" w:space="0" w:color="auto"/>
            <w:right w:val="none" w:sz="0" w:space="0" w:color="auto"/>
          </w:divBdr>
        </w:div>
        <w:div w:id="1514146575">
          <w:marLeft w:val="640"/>
          <w:marRight w:val="0"/>
          <w:marTop w:val="0"/>
          <w:marBottom w:val="0"/>
          <w:divBdr>
            <w:top w:val="none" w:sz="0" w:space="0" w:color="auto"/>
            <w:left w:val="none" w:sz="0" w:space="0" w:color="auto"/>
            <w:bottom w:val="none" w:sz="0" w:space="0" w:color="auto"/>
            <w:right w:val="none" w:sz="0" w:space="0" w:color="auto"/>
          </w:divBdr>
        </w:div>
        <w:div w:id="1396968789">
          <w:marLeft w:val="640"/>
          <w:marRight w:val="0"/>
          <w:marTop w:val="0"/>
          <w:marBottom w:val="0"/>
          <w:divBdr>
            <w:top w:val="none" w:sz="0" w:space="0" w:color="auto"/>
            <w:left w:val="none" w:sz="0" w:space="0" w:color="auto"/>
            <w:bottom w:val="none" w:sz="0" w:space="0" w:color="auto"/>
            <w:right w:val="none" w:sz="0" w:space="0" w:color="auto"/>
          </w:divBdr>
        </w:div>
        <w:div w:id="2016767554">
          <w:marLeft w:val="640"/>
          <w:marRight w:val="0"/>
          <w:marTop w:val="0"/>
          <w:marBottom w:val="0"/>
          <w:divBdr>
            <w:top w:val="none" w:sz="0" w:space="0" w:color="auto"/>
            <w:left w:val="none" w:sz="0" w:space="0" w:color="auto"/>
            <w:bottom w:val="none" w:sz="0" w:space="0" w:color="auto"/>
            <w:right w:val="none" w:sz="0" w:space="0" w:color="auto"/>
          </w:divBdr>
        </w:div>
        <w:div w:id="2034111571">
          <w:marLeft w:val="640"/>
          <w:marRight w:val="0"/>
          <w:marTop w:val="0"/>
          <w:marBottom w:val="0"/>
          <w:divBdr>
            <w:top w:val="none" w:sz="0" w:space="0" w:color="auto"/>
            <w:left w:val="none" w:sz="0" w:space="0" w:color="auto"/>
            <w:bottom w:val="none" w:sz="0" w:space="0" w:color="auto"/>
            <w:right w:val="none" w:sz="0" w:space="0" w:color="auto"/>
          </w:divBdr>
        </w:div>
        <w:div w:id="792095139">
          <w:marLeft w:val="640"/>
          <w:marRight w:val="0"/>
          <w:marTop w:val="0"/>
          <w:marBottom w:val="0"/>
          <w:divBdr>
            <w:top w:val="none" w:sz="0" w:space="0" w:color="auto"/>
            <w:left w:val="none" w:sz="0" w:space="0" w:color="auto"/>
            <w:bottom w:val="none" w:sz="0" w:space="0" w:color="auto"/>
            <w:right w:val="none" w:sz="0" w:space="0" w:color="auto"/>
          </w:divBdr>
        </w:div>
        <w:div w:id="1014382516">
          <w:marLeft w:val="640"/>
          <w:marRight w:val="0"/>
          <w:marTop w:val="0"/>
          <w:marBottom w:val="0"/>
          <w:divBdr>
            <w:top w:val="none" w:sz="0" w:space="0" w:color="auto"/>
            <w:left w:val="none" w:sz="0" w:space="0" w:color="auto"/>
            <w:bottom w:val="none" w:sz="0" w:space="0" w:color="auto"/>
            <w:right w:val="none" w:sz="0" w:space="0" w:color="auto"/>
          </w:divBdr>
        </w:div>
        <w:div w:id="1914469010">
          <w:marLeft w:val="640"/>
          <w:marRight w:val="0"/>
          <w:marTop w:val="0"/>
          <w:marBottom w:val="0"/>
          <w:divBdr>
            <w:top w:val="none" w:sz="0" w:space="0" w:color="auto"/>
            <w:left w:val="none" w:sz="0" w:space="0" w:color="auto"/>
            <w:bottom w:val="none" w:sz="0" w:space="0" w:color="auto"/>
            <w:right w:val="none" w:sz="0" w:space="0" w:color="auto"/>
          </w:divBdr>
        </w:div>
        <w:div w:id="1674605155">
          <w:marLeft w:val="640"/>
          <w:marRight w:val="0"/>
          <w:marTop w:val="0"/>
          <w:marBottom w:val="0"/>
          <w:divBdr>
            <w:top w:val="none" w:sz="0" w:space="0" w:color="auto"/>
            <w:left w:val="none" w:sz="0" w:space="0" w:color="auto"/>
            <w:bottom w:val="none" w:sz="0" w:space="0" w:color="auto"/>
            <w:right w:val="none" w:sz="0" w:space="0" w:color="auto"/>
          </w:divBdr>
        </w:div>
        <w:div w:id="1835104838">
          <w:marLeft w:val="640"/>
          <w:marRight w:val="0"/>
          <w:marTop w:val="0"/>
          <w:marBottom w:val="0"/>
          <w:divBdr>
            <w:top w:val="none" w:sz="0" w:space="0" w:color="auto"/>
            <w:left w:val="none" w:sz="0" w:space="0" w:color="auto"/>
            <w:bottom w:val="none" w:sz="0" w:space="0" w:color="auto"/>
            <w:right w:val="none" w:sz="0" w:space="0" w:color="auto"/>
          </w:divBdr>
        </w:div>
        <w:div w:id="19093391">
          <w:marLeft w:val="640"/>
          <w:marRight w:val="0"/>
          <w:marTop w:val="0"/>
          <w:marBottom w:val="0"/>
          <w:divBdr>
            <w:top w:val="none" w:sz="0" w:space="0" w:color="auto"/>
            <w:left w:val="none" w:sz="0" w:space="0" w:color="auto"/>
            <w:bottom w:val="none" w:sz="0" w:space="0" w:color="auto"/>
            <w:right w:val="none" w:sz="0" w:space="0" w:color="auto"/>
          </w:divBdr>
        </w:div>
        <w:div w:id="838810509">
          <w:marLeft w:val="640"/>
          <w:marRight w:val="0"/>
          <w:marTop w:val="0"/>
          <w:marBottom w:val="0"/>
          <w:divBdr>
            <w:top w:val="none" w:sz="0" w:space="0" w:color="auto"/>
            <w:left w:val="none" w:sz="0" w:space="0" w:color="auto"/>
            <w:bottom w:val="none" w:sz="0" w:space="0" w:color="auto"/>
            <w:right w:val="none" w:sz="0" w:space="0" w:color="auto"/>
          </w:divBdr>
        </w:div>
        <w:div w:id="882253205">
          <w:marLeft w:val="640"/>
          <w:marRight w:val="0"/>
          <w:marTop w:val="0"/>
          <w:marBottom w:val="0"/>
          <w:divBdr>
            <w:top w:val="none" w:sz="0" w:space="0" w:color="auto"/>
            <w:left w:val="none" w:sz="0" w:space="0" w:color="auto"/>
            <w:bottom w:val="none" w:sz="0" w:space="0" w:color="auto"/>
            <w:right w:val="none" w:sz="0" w:space="0" w:color="auto"/>
          </w:divBdr>
        </w:div>
        <w:div w:id="1674261103">
          <w:marLeft w:val="640"/>
          <w:marRight w:val="0"/>
          <w:marTop w:val="0"/>
          <w:marBottom w:val="0"/>
          <w:divBdr>
            <w:top w:val="none" w:sz="0" w:space="0" w:color="auto"/>
            <w:left w:val="none" w:sz="0" w:space="0" w:color="auto"/>
            <w:bottom w:val="none" w:sz="0" w:space="0" w:color="auto"/>
            <w:right w:val="none" w:sz="0" w:space="0" w:color="auto"/>
          </w:divBdr>
        </w:div>
        <w:div w:id="1872181347">
          <w:marLeft w:val="640"/>
          <w:marRight w:val="0"/>
          <w:marTop w:val="0"/>
          <w:marBottom w:val="0"/>
          <w:divBdr>
            <w:top w:val="none" w:sz="0" w:space="0" w:color="auto"/>
            <w:left w:val="none" w:sz="0" w:space="0" w:color="auto"/>
            <w:bottom w:val="none" w:sz="0" w:space="0" w:color="auto"/>
            <w:right w:val="none" w:sz="0" w:space="0" w:color="auto"/>
          </w:divBdr>
        </w:div>
        <w:div w:id="1050229068">
          <w:marLeft w:val="640"/>
          <w:marRight w:val="0"/>
          <w:marTop w:val="0"/>
          <w:marBottom w:val="0"/>
          <w:divBdr>
            <w:top w:val="none" w:sz="0" w:space="0" w:color="auto"/>
            <w:left w:val="none" w:sz="0" w:space="0" w:color="auto"/>
            <w:bottom w:val="none" w:sz="0" w:space="0" w:color="auto"/>
            <w:right w:val="none" w:sz="0" w:space="0" w:color="auto"/>
          </w:divBdr>
        </w:div>
        <w:div w:id="1138836519">
          <w:marLeft w:val="640"/>
          <w:marRight w:val="0"/>
          <w:marTop w:val="0"/>
          <w:marBottom w:val="0"/>
          <w:divBdr>
            <w:top w:val="none" w:sz="0" w:space="0" w:color="auto"/>
            <w:left w:val="none" w:sz="0" w:space="0" w:color="auto"/>
            <w:bottom w:val="none" w:sz="0" w:space="0" w:color="auto"/>
            <w:right w:val="none" w:sz="0" w:space="0" w:color="auto"/>
          </w:divBdr>
        </w:div>
        <w:div w:id="879440921">
          <w:marLeft w:val="640"/>
          <w:marRight w:val="0"/>
          <w:marTop w:val="0"/>
          <w:marBottom w:val="0"/>
          <w:divBdr>
            <w:top w:val="none" w:sz="0" w:space="0" w:color="auto"/>
            <w:left w:val="none" w:sz="0" w:space="0" w:color="auto"/>
            <w:bottom w:val="none" w:sz="0" w:space="0" w:color="auto"/>
            <w:right w:val="none" w:sz="0" w:space="0" w:color="auto"/>
          </w:divBdr>
        </w:div>
        <w:div w:id="712387638">
          <w:marLeft w:val="640"/>
          <w:marRight w:val="0"/>
          <w:marTop w:val="0"/>
          <w:marBottom w:val="0"/>
          <w:divBdr>
            <w:top w:val="none" w:sz="0" w:space="0" w:color="auto"/>
            <w:left w:val="none" w:sz="0" w:space="0" w:color="auto"/>
            <w:bottom w:val="none" w:sz="0" w:space="0" w:color="auto"/>
            <w:right w:val="none" w:sz="0" w:space="0" w:color="auto"/>
          </w:divBdr>
        </w:div>
        <w:div w:id="797339313">
          <w:marLeft w:val="640"/>
          <w:marRight w:val="0"/>
          <w:marTop w:val="0"/>
          <w:marBottom w:val="0"/>
          <w:divBdr>
            <w:top w:val="none" w:sz="0" w:space="0" w:color="auto"/>
            <w:left w:val="none" w:sz="0" w:space="0" w:color="auto"/>
            <w:bottom w:val="none" w:sz="0" w:space="0" w:color="auto"/>
            <w:right w:val="none" w:sz="0" w:space="0" w:color="auto"/>
          </w:divBdr>
        </w:div>
        <w:div w:id="483132659">
          <w:marLeft w:val="640"/>
          <w:marRight w:val="0"/>
          <w:marTop w:val="0"/>
          <w:marBottom w:val="0"/>
          <w:divBdr>
            <w:top w:val="none" w:sz="0" w:space="0" w:color="auto"/>
            <w:left w:val="none" w:sz="0" w:space="0" w:color="auto"/>
            <w:bottom w:val="none" w:sz="0" w:space="0" w:color="auto"/>
            <w:right w:val="none" w:sz="0" w:space="0" w:color="auto"/>
          </w:divBdr>
        </w:div>
        <w:div w:id="1942564680">
          <w:marLeft w:val="640"/>
          <w:marRight w:val="0"/>
          <w:marTop w:val="0"/>
          <w:marBottom w:val="0"/>
          <w:divBdr>
            <w:top w:val="none" w:sz="0" w:space="0" w:color="auto"/>
            <w:left w:val="none" w:sz="0" w:space="0" w:color="auto"/>
            <w:bottom w:val="none" w:sz="0" w:space="0" w:color="auto"/>
            <w:right w:val="none" w:sz="0" w:space="0" w:color="auto"/>
          </w:divBdr>
        </w:div>
        <w:div w:id="2078550901">
          <w:marLeft w:val="640"/>
          <w:marRight w:val="0"/>
          <w:marTop w:val="0"/>
          <w:marBottom w:val="0"/>
          <w:divBdr>
            <w:top w:val="none" w:sz="0" w:space="0" w:color="auto"/>
            <w:left w:val="none" w:sz="0" w:space="0" w:color="auto"/>
            <w:bottom w:val="none" w:sz="0" w:space="0" w:color="auto"/>
            <w:right w:val="none" w:sz="0" w:space="0" w:color="auto"/>
          </w:divBdr>
        </w:div>
        <w:div w:id="823005496">
          <w:marLeft w:val="640"/>
          <w:marRight w:val="0"/>
          <w:marTop w:val="0"/>
          <w:marBottom w:val="0"/>
          <w:divBdr>
            <w:top w:val="none" w:sz="0" w:space="0" w:color="auto"/>
            <w:left w:val="none" w:sz="0" w:space="0" w:color="auto"/>
            <w:bottom w:val="none" w:sz="0" w:space="0" w:color="auto"/>
            <w:right w:val="none" w:sz="0" w:space="0" w:color="auto"/>
          </w:divBdr>
        </w:div>
        <w:div w:id="647174596">
          <w:marLeft w:val="640"/>
          <w:marRight w:val="0"/>
          <w:marTop w:val="0"/>
          <w:marBottom w:val="0"/>
          <w:divBdr>
            <w:top w:val="none" w:sz="0" w:space="0" w:color="auto"/>
            <w:left w:val="none" w:sz="0" w:space="0" w:color="auto"/>
            <w:bottom w:val="none" w:sz="0" w:space="0" w:color="auto"/>
            <w:right w:val="none" w:sz="0" w:space="0" w:color="auto"/>
          </w:divBdr>
        </w:div>
        <w:div w:id="86778700">
          <w:marLeft w:val="640"/>
          <w:marRight w:val="0"/>
          <w:marTop w:val="0"/>
          <w:marBottom w:val="0"/>
          <w:divBdr>
            <w:top w:val="none" w:sz="0" w:space="0" w:color="auto"/>
            <w:left w:val="none" w:sz="0" w:space="0" w:color="auto"/>
            <w:bottom w:val="none" w:sz="0" w:space="0" w:color="auto"/>
            <w:right w:val="none" w:sz="0" w:space="0" w:color="auto"/>
          </w:divBdr>
        </w:div>
        <w:div w:id="900408896">
          <w:marLeft w:val="640"/>
          <w:marRight w:val="0"/>
          <w:marTop w:val="0"/>
          <w:marBottom w:val="0"/>
          <w:divBdr>
            <w:top w:val="none" w:sz="0" w:space="0" w:color="auto"/>
            <w:left w:val="none" w:sz="0" w:space="0" w:color="auto"/>
            <w:bottom w:val="none" w:sz="0" w:space="0" w:color="auto"/>
            <w:right w:val="none" w:sz="0" w:space="0" w:color="auto"/>
          </w:divBdr>
        </w:div>
        <w:div w:id="16469193">
          <w:marLeft w:val="640"/>
          <w:marRight w:val="0"/>
          <w:marTop w:val="0"/>
          <w:marBottom w:val="0"/>
          <w:divBdr>
            <w:top w:val="none" w:sz="0" w:space="0" w:color="auto"/>
            <w:left w:val="none" w:sz="0" w:space="0" w:color="auto"/>
            <w:bottom w:val="none" w:sz="0" w:space="0" w:color="auto"/>
            <w:right w:val="none" w:sz="0" w:space="0" w:color="auto"/>
          </w:divBdr>
        </w:div>
        <w:div w:id="1357123528">
          <w:marLeft w:val="640"/>
          <w:marRight w:val="0"/>
          <w:marTop w:val="0"/>
          <w:marBottom w:val="0"/>
          <w:divBdr>
            <w:top w:val="none" w:sz="0" w:space="0" w:color="auto"/>
            <w:left w:val="none" w:sz="0" w:space="0" w:color="auto"/>
            <w:bottom w:val="none" w:sz="0" w:space="0" w:color="auto"/>
            <w:right w:val="none" w:sz="0" w:space="0" w:color="auto"/>
          </w:divBdr>
        </w:div>
        <w:div w:id="94718890">
          <w:marLeft w:val="640"/>
          <w:marRight w:val="0"/>
          <w:marTop w:val="0"/>
          <w:marBottom w:val="0"/>
          <w:divBdr>
            <w:top w:val="none" w:sz="0" w:space="0" w:color="auto"/>
            <w:left w:val="none" w:sz="0" w:space="0" w:color="auto"/>
            <w:bottom w:val="none" w:sz="0" w:space="0" w:color="auto"/>
            <w:right w:val="none" w:sz="0" w:space="0" w:color="auto"/>
          </w:divBdr>
        </w:div>
        <w:div w:id="1253973318">
          <w:marLeft w:val="640"/>
          <w:marRight w:val="0"/>
          <w:marTop w:val="0"/>
          <w:marBottom w:val="0"/>
          <w:divBdr>
            <w:top w:val="none" w:sz="0" w:space="0" w:color="auto"/>
            <w:left w:val="none" w:sz="0" w:space="0" w:color="auto"/>
            <w:bottom w:val="none" w:sz="0" w:space="0" w:color="auto"/>
            <w:right w:val="none" w:sz="0" w:space="0" w:color="auto"/>
          </w:divBdr>
        </w:div>
        <w:div w:id="567763638">
          <w:marLeft w:val="640"/>
          <w:marRight w:val="0"/>
          <w:marTop w:val="0"/>
          <w:marBottom w:val="0"/>
          <w:divBdr>
            <w:top w:val="none" w:sz="0" w:space="0" w:color="auto"/>
            <w:left w:val="none" w:sz="0" w:space="0" w:color="auto"/>
            <w:bottom w:val="none" w:sz="0" w:space="0" w:color="auto"/>
            <w:right w:val="none" w:sz="0" w:space="0" w:color="auto"/>
          </w:divBdr>
        </w:div>
        <w:div w:id="1977252853">
          <w:marLeft w:val="640"/>
          <w:marRight w:val="0"/>
          <w:marTop w:val="0"/>
          <w:marBottom w:val="0"/>
          <w:divBdr>
            <w:top w:val="none" w:sz="0" w:space="0" w:color="auto"/>
            <w:left w:val="none" w:sz="0" w:space="0" w:color="auto"/>
            <w:bottom w:val="none" w:sz="0" w:space="0" w:color="auto"/>
            <w:right w:val="none" w:sz="0" w:space="0" w:color="auto"/>
          </w:divBdr>
        </w:div>
        <w:div w:id="626400104">
          <w:marLeft w:val="640"/>
          <w:marRight w:val="0"/>
          <w:marTop w:val="0"/>
          <w:marBottom w:val="0"/>
          <w:divBdr>
            <w:top w:val="none" w:sz="0" w:space="0" w:color="auto"/>
            <w:left w:val="none" w:sz="0" w:space="0" w:color="auto"/>
            <w:bottom w:val="none" w:sz="0" w:space="0" w:color="auto"/>
            <w:right w:val="none" w:sz="0" w:space="0" w:color="auto"/>
          </w:divBdr>
        </w:div>
        <w:div w:id="2037802157">
          <w:marLeft w:val="640"/>
          <w:marRight w:val="0"/>
          <w:marTop w:val="0"/>
          <w:marBottom w:val="0"/>
          <w:divBdr>
            <w:top w:val="none" w:sz="0" w:space="0" w:color="auto"/>
            <w:left w:val="none" w:sz="0" w:space="0" w:color="auto"/>
            <w:bottom w:val="none" w:sz="0" w:space="0" w:color="auto"/>
            <w:right w:val="none" w:sz="0" w:space="0" w:color="auto"/>
          </w:divBdr>
        </w:div>
        <w:div w:id="1791120610">
          <w:marLeft w:val="640"/>
          <w:marRight w:val="0"/>
          <w:marTop w:val="0"/>
          <w:marBottom w:val="0"/>
          <w:divBdr>
            <w:top w:val="none" w:sz="0" w:space="0" w:color="auto"/>
            <w:left w:val="none" w:sz="0" w:space="0" w:color="auto"/>
            <w:bottom w:val="none" w:sz="0" w:space="0" w:color="auto"/>
            <w:right w:val="none" w:sz="0" w:space="0" w:color="auto"/>
          </w:divBdr>
        </w:div>
        <w:div w:id="110587523">
          <w:marLeft w:val="640"/>
          <w:marRight w:val="0"/>
          <w:marTop w:val="0"/>
          <w:marBottom w:val="0"/>
          <w:divBdr>
            <w:top w:val="none" w:sz="0" w:space="0" w:color="auto"/>
            <w:left w:val="none" w:sz="0" w:space="0" w:color="auto"/>
            <w:bottom w:val="none" w:sz="0" w:space="0" w:color="auto"/>
            <w:right w:val="none" w:sz="0" w:space="0" w:color="auto"/>
          </w:divBdr>
        </w:div>
        <w:div w:id="946736356">
          <w:marLeft w:val="640"/>
          <w:marRight w:val="0"/>
          <w:marTop w:val="0"/>
          <w:marBottom w:val="0"/>
          <w:divBdr>
            <w:top w:val="none" w:sz="0" w:space="0" w:color="auto"/>
            <w:left w:val="none" w:sz="0" w:space="0" w:color="auto"/>
            <w:bottom w:val="none" w:sz="0" w:space="0" w:color="auto"/>
            <w:right w:val="none" w:sz="0" w:space="0" w:color="auto"/>
          </w:divBdr>
        </w:div>
      </w:divsChild>
    </w:div>
    <w:div w:id="479345917">
      <w:bodyDiv w:val="1"/>
      <w:marLeft w:val="0"/>
      <w:marRight w:val="0"/>
      <w:marTop w:val="0"/>
      <w:marBottom w:val="0"/>
      <w:divBdr>
        <w:top w:val="none" w:sz="0" w:space="0" w:color="auto"/>
        <w:left w:val="none" w:sz="0" w:space="0" w:color="auto"/>
        <w:bottom w:val="none" w:sz="0" w:space="0" w:color="auto"/>
        <w:right w:val="none" w:sz="0" w:space="0" w:color="auto"/>
      </w:divBdr>
      <w:divsChild>
        <w:div w:id="531651831">
          <w:marLeft w:val="640"/>
          <w:marRight w:val="0"/>
          <w:marTop w:val="0"/>
          <w:marBottom w:val="0"/>
          <w:divBdr>
            <w:top w:val="none" w:sz="0" w:space="0" w:color="auto"/>
            <w:left w:val="none" w:sz="0" w:space="0" w:color="auto"/>
            <w:bottom w:val="none" w:sz="0" w:space="0" w:color="auto"/>
            <w:right w:val="none" w:sz="0" w:space="0" w:color="auto"/>
          </w:divBdr>
        </w:div>
        <w:div w:id="580215317">
          <w:marLeft w:val="640"/>
          <w:marRight w:val="0"/>
          <w:marTop w:val="0"/>
          <w:marBottom w:val="0"/>
          <w:divBdr>
            <w:top w:val="none" w:sz="0" w:space="0" w:color="auto"/>
            <w:left w:val="none" w:sz="0" w:space="0" w:color="auto"/>
            <w:bottom w:val="none" w:sz="0" w:space="0" w:color="auto"/>
            <w:right w:val="none" w:sz="0" w:space="0" w:color="auto"/>
          </w:divBdr>
        </w:div>
        <w:div w:id="1442803761">
          <w:marLeft w:val="640"/>
          <w:marRight w:val="0"/>
          <w:marTop w:val="0"/>
          <w:marBottom w:val="0"/>
          <w:divBdr>
            <w:top w:val="none" w:sz="0" w:space="0" w:color="auto"/>
            <w:left w:val="none" w:sz="0" w:space="0" w:color="auto"/>
            <w:bottom w:val="none" w:sz="0" w:space="0" w:color="auto"/>
            <w:right w:val="none" w:sz="0" w:space="0" w:color="auto"/>
          </w:divBdr>
        </w:div>
        <w:div w:id="545529029">
          <w:marLeft w:val="640"/>
          <w:marRight w:val="0"/>
          <w:marTop w:val="0"/>
          <w:marBottom w:val="0"/>
          <w:divBdr>
            <w:top w:val="none" w:sz="0" w:space="0" w:color="auto"/>
            <w:left w:val="none" w:sz="0" w:space="0" w:color="auto"/>
            <w:bottom w:val="none" w:sz="0" w:space="0" w:color="auto"/>
            <w:right w:val="none" w:sz="0" w:space="0" w:color="auto"/>
          </w:divBdr>
        </w:div>
        <w:div w:id="1268544510">
          <w:marLeft w:val="640"/>
          <w:marRight w:val="0"/>
          <w:marTop w:val="0"/>
          <w:marBottom w:val="0"/>
          <w:divBdr>
            <w:top w:val="none" w:sz="0" w:space="0" w:color="auto"/>
            <w:left w:val="none" w:sz="0" w:space="0" w:color="auto"/>
            <w:bottom w:val="none" w:sz="0" w:space="0" w:color="auto"/>
            <w:right w:val="none" w:sz="0" w:space="0" w:color="auto"/>
          </w:divBdr>
        </w:div>
        <w:div w:id="71777271">
          <w:marLeft w:val="640"/>
          <w:marRight w:val="0"/>
          <w:marTop w:val="0"/>
          <w:marBottom w:val="0"/>
          <w:divBdr>
            <w:top w:val="none" w:sz="0" w:space="0" w:color="auto"/>
            <w:left w:val="none" w:sz="0" w:space="0" w:color="auto"/>
            <w:bottom w:val="none" w:sz="0" w:space="0" w:color="auto"/>
            <w:right w:val="none" w:sz="0" w:space="0" w:color="auto"/>
          </w:divBdr>
        </w:div>
        <w:div w:id="490562500">
          <w:marLeft w:val="640"/>
          <w:marRight w:val="0"/>
          <w:marTop w:val="0"/>
          <w:marBottom w:val="0"/>
          <w:divBdr>
            <w:top w:val="none" w:sz="0" w:space="0" w:color="auto"/>
            <w:left w:val="none" w:sz="0" w:space="0" w:color="auto"/>
            <w:bottom w:val="none" w:sz="0" w:space="0" w:color="auto"/>
            <w:right w:val="none" w:sz="0" w:space="0" w:color="auto"/>
          </w:divBdr>
        </w:div>
        <w:div w:id="2051033306">
          <w:marLeft w:val="640"/>
          <w:marRight w:val="0"/>
          <w:marTop w:val="0"/>
          <w:marBottom w:val="0"/>
          <w:divBdr>
            <w:top w:val="none" w:sz="0" w:space="0" w:color="auto"/>
            <w:left w:val="none" w:sz="0" w:space="0" w:color="auto"/>
            <w:bottom w:val="none" w:sz="0" w:space="0" w:color="auto"/>
            <w:right w:val="none" w:sz="0" w:space="0" w:color="auto"/>
          </w:divBdr>
        </w:div>
        <w:div w:id="1808669515">
          <w:marLeft w:val="640"/>
          <w:marRight w:val="0"/>
          <w:marTop w:val="0"/>
          <w:marBottom w:val="0"/>
          <w:divBdr>
            <w:top w:val="none" w:sz="0" w:space="0" w:color="auto"/>
            <w:left w:val="none" w:sz="0" w:space="0" w:color="auto"/>
            <w:bottom w:val="none" w:sz="0" w:space="0" w:color="auto"/>
            <w:right w:val="none" w:sz="0" w:space="0" w:color="auto"/>
          </w:divBdr>
        </w:div>
        <w:div w:id="255328715">
          <w:marLeft w:val="640"/>
          <w:marRight w:val="0"/>
          <w:marTop w:val="0"/>
          <w:marBottom w:val="0"/>
          <w:divBdr>
            <w:top w:val="none" w:sz="0" w:space="0" w:color="auto"/>
            <w:left w:val="none" w:sz="0" w:space="0" w:color="auto"/>
            <w:bottom w:val="none" w:sz="0" w:space="0" w:color="auto"/>
            <w:right w:val="none" w:sz="0" w:space="0" w:color="auto"/>
          </w:divBdr>
        </w:div>
        <w:div w:id="1323698040">
          <w:marLeft w:val="640"/>
          <w:marRight w:val="0"/>
          <w:marTop w:val="0"/>
          <w:marBottom w:val="0"/>
          <w:divBdr>
            <w:top w:val="none" w:sz="0" w:space="0" w:color="auto"/>
            <w:left w:val="none" w:sz="0" w:space="0" w:color="auto"/>
            <w:bottom w:val="none" w:sz="0" w:space="0" w:color="auto"/>
            <w:right w:val="none" w:sz="0" w:space="0" w:color="auto"/>
          </w:divBdr>
        </w:div>
        <w:div w:id="274405462">
          <w:marLeft w:val="640"/>
          <w:marRight w:val="0"/>
          <w:marTop w:val="0"/>
          <w:marBottom w:val="0"/>
          <w:divBdr>
            <w:top w:val="none" w:sz="0" w:space="0" w:color="auto"/>
            <w:left w:val="none" w:sz="0" w:space="0" w:color="auto"/>
            <w:bottom w:val="none" w:sz="0" w:space="0" w:color="auto"/>
            <w:right w:val="none" w:sz="0" w:space="0" w:color="auto"/>
          </w:divBdr>
        </w:div>
        <w:div w:id="932125937">
          <w:marLeft w:val="640"/>
          <w:marRight w:val="0"/>
          <w:marTop w:val="0"/>
          <w:marBottom w:val="0"/>
          <w:divBdr>
            <w:top w:val="none" w:sz="0" w:space="0" w:color="auto"/>
            <w:left w:val="none" w:sz="0" w:space="0" w:color="auto"/>
            <w:bottom w:val="none" w:sz="0" w:space="0" w:color="auto"/>
            <w:right w:val="none" w:sz="0" w:space="0" w:color="auto"/>
          </w:divBdr>
        </w:div>
        <w:div w:id="1458182644">
          <w:marLeft w:val="640"/>
          <w:marRight w:val="0"/>
          <w:marTop w:val="0"/>
          <w:marBottom w:val="0"/>
          <w:divBdr>
            <w:top w:val="none" w:sz="0" w:space="0" w:color="auto"/>
            <w:left w:val="none" w:sz="0" w:space="0" w:color="auto"/>
            <w:bottom w:val="none" w:sz="0" w:space="0" w:color="auto"/>
            <w:right w:val="none" w:sz="0" w:space="0" w:color="auto"/>
          </w:divBdr>
        </w:div>
        <w:div w:id="744716891">
          <w:marLeft w:val="640"/>
          <w:marRight w:val="0"/>
          <w:marTop w:val="0"/>
          <w:marBottom w:val="0"/>
          <w:divBdr>
            <w:top w:val="none" w:sz="0" w:space="0" w:color="auto"/>
            <w:left w:val="none" w:sz="0" w:space="0" w:color="auto"/>
            <w:bottom w:val="none" w:sz="0" w:space="0" w:color="auto"/>
            <w:right w:val="none" w:sz="0" w:space="0" w:color="auto"/>
          </w:divBdr>
        </w:div>
        <w:div w:id="663633636">
          <w:marLeft w:val="640"/>
          <w:marRight w:val="0"/>
          <w:marTop w:val="0"/>
          <w:marBottom w:val="0"/>
          <w:divBdr>
            <w:top w:val="none" w:sz="0" w:space="0" w:color="auto"/>
            <w:left w:val="none" w:sz="0" w:space="0" w:color="auto"/>
            <w:bottom w:val="none" w:sz="0" w:space="0" w:color="auto"/>
            <w:right w:val="none" w:sz="0" w:space="0" w:color="auto"/>
          </w:divBdr>
        </w:div>
        <w:div w:id="1014723011">
          <w:marLeft w:val="640"/>
          <w:marRight w:val="0"/>
          <w:marTop w:val="0"/>
          <w:marBottom w:val="0"/>
          <w:divBdr>
            <w:top w:val="none" w:sz="0" w:space="0" w:color="auto"/>
            <w:left w:val="none" w:sz="0" w:space="0" w:color="auto"/>
            <w:bottom w:val="none" w:sz="0" w:space="0" w:color="auto"/>
            <w:right w:val="none" w:sz="0" w:space="0" w:color="auto"/>
          </w:divBdr>
        </w:div>
        <w:div w:id="1851021108">
          <w:marLeft w:val="640"/>
          <w:marRight w:val="0"/>
          <w:marTop w:val="0"/>
          <w:marBottom w:val="0"/>
          <w:divBdr>
            <w:top w:val="none" w:sz="0" w:space="0" w:color="auto"/>
            <w:left w:val="none" w:sz="0" w:space="0" w:color="auto"/>
            <w:bottom w:val="none" w:sz="0" w:space="0" w:color="auto"/>
            <w:right w:val="none" w:sz="0" w:space="0" w:color="auto"/>
          </w:divBdr>
        </w:div>
        <w:div w:id="2112236304">
          <w:marLeft w:val="640"/>
          <w:marRight w:val="0"/>
          <w:marTop w:val="0"/>
          <w:marBottom w:val="0"/>
          <w:divBdr>
            <w:top w:val="none" w:sz="0" w:space="0" w:color="auto"/>
            <w:left w:val="none" w:sz="0" w:space="0" w:color="auto"/>
            <w:bottom w:val="none" w:sz="0" w:space="0" w:color="auto"/>
            <w:right w:val="none" w:sz="0" w:space="0" w:color="auto"/>
          </w:divBdr>
        </w:div>
        <w:div w:id="230890907">
          <w:marLeft w:val="640"/>
          <w:marRight w:val="0"/>
          <w:marTop w:val="0"/>
          <w:marBottom w:val="0"/>
          <w:divBdr>
            <w:top w:val="none" w:sz="0" w:space="0" w:color="auto"/>
            <w:left w:val="none" w:sz="0" w:space="0" w:color="auto"/>
            <w:bottom w:val="none" w:sz="0" w:space="0" w:color="auto"/>
            <w:right w:val="none" w:sz="0" w:space="0" w:color="auto"/>
          </w:divBdr>
        </w:div>
        <w:div w:id="1662274184">
          <w:marLeft w:val="640"/>
          <w:marRight w:val="0"/>
          <w:marTop w:val="0"/>
          <w:marBottom w:val="0"/>
          <w:divBdr>
            <w:top w:val="none" w:sz="0" w:space="0" w:color="auto"/>
            <w:left w:val="none" w:sz="0" w:space="0" w:color="auto"/>
            <w:bottom w:val="none" w:sz="0" w:space="0" w:color="auto"/>
            <w:right w:val="none" w:sz="0" w:space="0" w:color="auto"/>
          </w:divBdr>
        </w:div>
        <w:div w:id="1447263837">
          <w:marLeft w:val="640"/>
          <w:marRight w:val="0"/>
          <w:marTop w:val="0"/>
          <w:marBottom w:val="0"/>
          <w:divBdr>
            <w:top w:val="none" w:sz="0" w:space="0" w:color="auto"/>
            <w:left w:val="none" w:sz="0" w:space="0" w:color="auto"/>
            <w:bottom w:val="none" w:sz="0" w:space="0" w:color="auto"/>
            <w:right w:val="none" w:sz="0" w:space="0" w:color="auto"/>
          </w:divBdr>
        </w:div>
        <w:div w:id="1380351076">
          <w:marLeft w:val="640"/>
          <w:marRight w:val="0"/>
          <w:marTop w:val="0"/>
          <w:marBottom w:val="0"/>
          <w:divBdr>
            <w:top w:val="none" w:sz="0" w:space="0" w:color="auto"/>
            <w:left w:val="none" w:sz="0" w:space="0" w:color="auto"/>
            <w:bottom w:val="none" w:sz="0" w:space="0" w:color="auto"/>
            <w:right w:val="none" w:sz="0" w:space="0" w:color="auto"/>
          </w:divBdr>
        </w:div>
        <w:div w:id="935362321">
          <w:marLeft w:val="640"/>
          <w:marRight w:val="0"/>
          <w:marTop w:val="0"/>
          <w:marBottom w:val="0"/>
          <w:divBdr>
            <w:top w:val="none" w:sz="0" w:space="0" w:color="auto"/>
            <w:left w:val="none" w:sz="0" w:space="0" w:color="auto"/>
            <w:bottom w:val="none" w:sz="0" w:space="0" w:color="auto"/>
            <w:right w:val="none" w:sz="0" w:space="0" w:color="auto"/>
          </w:divBdr>
        </w:div>
        <w:div w:id="1461265666">
          <w:marLeft w:val="640"/>
          <w:marRight w:val="0"/>
          <w:marTop w:val="0"/>
          <w:marBottom w:val="0"/>
          <w:divBdr>
            <w:top w:val="none" w:sz="0" w:space="0" w:color="auto"/>
            <w:left w:val="none" w:sz="0" w:space="0" w:color="auto"/>
            <w:bottom w:val="none" w:sz="0" w:space="0" w:color="auto"/>
            <w:right w:val="none" w:sz="0" w:space="0" w:color="auto"/>
          </w:divBdr>
        </w:div>
        <w:div w:id="1122573903">
          <w:marLeft w:val="640"/>
          <w:marRight w:val="0"/>
          <w:marTop w:val="0"/>
          <w:marBottom w:val="0"/>
          <w:divBdr>
            <w:top w:val="none" w:sz="0" w:space="0" w:color="auto"/>
            <w:left w:val="none" w:sz="0" w:space="0" w:color="auto"/>
            <w:bottom w:val="none" w:sz="0" w:space="0" w:color="auto"/>
            <w:right w:val="none" w:sz="0" w:space="0" w:color="auto"/>
          </w:divBdr>
        </w:div>
        <w:div w:id="1460798990">
          <w:marLeft w:val="640"/>
          <w:marRight w:val="0"/>
          <w:marTop w:val="0"/>
          <w:marBottom w:val="0"/>
          <w:divBdr>
            <w:top w:val="none" w:sz="0" w:space="0" w:color="auto"/>
            <w:left w:val="none" w:sz="0" w:space="0" w:color="auto"/>
            <w:bottom w:val="none" w:sz="0" w:space="0" w:color="auto"/>
            <w:right w:val="none" w:sz="0" w:space="0" w:color="auto"/>
          </w:divBdr>
        </w:div>
        <w:div w:id="1637024795">
          <w:marLeft w:val="640"/>
          <w:marRight w:val="0"/>
          <w:marTop w:val="0"/>
          <w:marBottom w:val="0"/>
          <w:divBdr>
            <w:top w:val="none" w:sz="0" w:space="0" w:color="auto"/>
            <w:left w:val="none" w:sz="0" w:space="0" w:color="auto"/>
            <w:bottom w:val="none" w:sz="0" w:space="0" w:color="auto"/>
            <w:right w:val="none" w:sz="0" w:space="0" w:color="auto"/>
          </w:divBdr>
        </w:div>
        <w:div w:id="213929818">
          <w:marLeft w:val="640"/>
          <w:marRight w:val="0"/>
          <w:marTop w:val="0"/>
          <w:marBottom w:val="0"/>
          <w:divBdr>
            <w:top w:val="none" w:sz="0" w:space="0" w:color="auto"/>
            <w:left w:val="none" w:sz="0" w:space="0" w:color="auto"/>
            <w:bottom w:val="none" w:sz="0" w:space="0" w:color="auto"/>
            <w:right w:val="none" w:sz="0" w:space="0" w:color="auto"/>
          </w:divBdr>
        </w:div>
        <w:div w:id="1220747353">
          <w:marLeft w:val="640"/>
          <w:marRight w:val="0"/>
          <w:marTop w:val="0"/>
          <w:marBottom w:val="0"/>
          <w:divBdr>
            <w:top w:val="none" w:sz="0" w:space="0" w:color="auto"/>
            <w:left w:val="none" w:sz="0" w:space="0" w:color="auto"/>
            <w:bottom w:val="none" w:sz="0" w:space="0" w:color="auto"/>
            <w:right w:val="none" w:sz="0" w:space="0" w:color="auto"/>
          </w:divBdr>
        </w:div>
        <w:div w:id="2055039193">
          <w:marLeft w:val="640"/>
          <w:marRight w:val="0"/>
          <w:marTop w:val="0"/>
          <w:marBottom w:val="0"/>
          <w:divBdr>
            <w:top w:val="none" w:sz="0" w:space="0" w:color="auto"/>
            <w:left w:val="none" w:sz="0" w:space="0" w:color="auto"/>
            <w:bottom w:val="none" w:sz="0" w:space="0" w:color="auto"/>
            <w:right w:val="none" w:sz="0" w:space="0" w:color="auto"/>
          </w:divBdr>
        </w:div>
        <w:div w:id="1839075925">
          <w:marLeft w:val="640"/>
          <w:marRight w:val="0"/>
          <w:marTop w:val="0"/>
          <w:marBottom w:val="0"/>
          <w:divBdr>
            <w:top w:val="none" w:sz="0" w:space="0" w:color="auto"/>
            <w:left w:val="none" w:sz="0" w:space="0" w:color="auto"/>
            <w:bottom w:val="none" w:sz="0" w:space="0" w:color="auto"/>
            <w:right w:val="none" w:sz="0" w:space="0" w:color="auto"/>
          </w:divBdr>
        </w:div>
        <w:div w:id="1419323583">
          <w:marLeft w:val="640"/>
          <w:marRight w:val="0"/>
          <w:marTop w:val="0"/>
          <w:marBottom w:val="0"/>
          <w:divBdr>
            <w:top w:val="none" w:sz="0" w:space="0" w:color="auto"/>
            <w:left w:val="none" w:sz="0" w:space="0" w:color="auto"/>
            <w:bottom w:val="none" w:sz="0" w:space="0" w:color="auto"/>
            <w:right w:val="none" w:sz="0" w:space="0" w:color="auto"/>
          </w:divBdr>
        </w:div>
        <w:div w:id="902258929">
          <w:marLeft w:val="640"/>
          <w:marRight w:val="0"/>
          <w:marTop w:val="0"/>
          <w:marBottom w:val="0"/>
          <w:divBdr>
            <w:top w:val="none" w:sz="0" w:space="0" w:color="auto"/>
            <w:left w:val="none" w:sz="0" w:space="0" w:color="auto"/>
            <w:bottom w:val="none" w:sz="0" w:space="0" w:color="auto"/>
            <w:right w:val="none" w:sz="0" w:space="0" w:color="auto"/>
          </w:divBdr>
        </w:div>
        <w:div w:id="758448595">
          <w:marLeft w:val="640"/>
          <w:marRight w:val="0"/>
          <w:marTop w:val="0"/>
          <w:marBottom w:val="0"/>
          <w:divBdr>
            <w:top w:val="none" w:sz="0" w:space="0" w:color="auto"/>
            <w:left w:val="none" w:sz="0" w:space="0" w:color="auto"/>
            <w:bottom w:val="none" w:sz="0" w:space="0" w:color="auto"/>
            <w:right w:val="none" w:sz="0" w:space="0" w:color="auto"/>
          </w:divBdr>
        </w:div>
        <w:div w:id="190724614">
          <w:marLeft w:val="640"/>
          <w:marRight w:val="0"/>
          <w:marTop w:val="0"/>
          <w:marBottom w:val="0"/>
          <w:divBdr>
            <w:top w:val="none" w:sz="0" w:space="0" w:color="auto"/>
            <w:left w:val="none" w:sz="0" w:space="0" w:color="auto"/>
            <w:bottom w:val="none" w:sz="0" w:space="0" w:color="auto"/>
            <w:right w:val="none" w:sz="0" w:space="0" w:color="auto"/>
          </w:divBdr>
        </w:div>
        <w:div w:id="167718471">
          <w:marLeft w:val="640"/>
          <w:marRight w:val="0"/>
          <w:marTop w:val="0"/>
          <w:marBottom w:val="0"/>
          <w:divBdr>
            <w:top w:val="none" w:sz="0" w:space="0" w:color="auto"/>
            <w:left w:val="none" w:sz="0" w:space="0" w:color="auto"/>
            <w:bottom w:val="none" w:sz="0" w:space="0" w:color="auto"/>
            <w:right w:val="none" w:sz="0" w:space="0" w:color="auto"/>
          </w:divBdr>
        </w:div>
        <w:div w:id="1683580111">
          <w:marLeft w:val="640"/>
          <w:marRight w:val="0"/>
          <w:marTop w:val="0"/>
          <w:marBottom w:val="0"/>
          <w:divBdr>
            <w:top w:val="none" w:sz="0" w:space="0" w:color="auto"/>
            <w:left w:val="none" w:sz="0" w:space="0" w:color="auto"/>
            <w:bottom w:val="none" w:sz="0" w:space="0" w:color="auto"/>
            <w:right w:val="none" w:sz="0" w:space="0" w:color="auto"/>
          </w:divBdr>
        </w:div>
        <w:div w:id="93867553">
          <w:marLeft w:val="640"/>
          <w:marRight w:val="0"/>
          <w:marTop w:val="0"/>
          <w:marBottom w:val="0"/>
          <w:divBdr>
            <w:top w:val="none" w:sz="0" w:space="0" w:color="auto"/>
            <w:left w:val="none" w:sz="0" w:space="0" w:color="auto"/>
            <w:bottom w:val="none" w:sz="0" w:space="0" w:color="auto"/>
            <w:right w:val="none" w:sz="0" w:space="0" w:color="auto"/>
          </w:divBdr>
        </w:div>
        <w:div w:id="1732465335">
          <w:marLeft w:val="640"/>
          <w:marRight w:val="0"/>
          <w:marTop w:val="0"/>
          <w:marBottom w:val="0"/>
          <w:divBdr>
            <w:top w:val="none" w:sz="0" w:space="0" w:color="auto"/>
            <w:left w:val="none" w:sz="0" w:space="0" w:color="auto"/>
            <w:bottom w:val="none" w:sz="0" w:space="0" w:color="auto"/>
            <w:right w:val="none" w:sz="0" w:space="0" w:color="auto"/>
          </w:divBdr>
        </w:div>
        <w:div w:id="1176656145">
          <w:marLeft w:val="640"/>
          <w:marRight w:val="0"/>
          <w:marTop w:val="0"/>
          <w:marBottom w:val="0"/>
          <w:divBdr>
            <w:top w:val="none" w:sz="0" w:space="0" w:color="auto"/>
            <w:left w:val="none" w:sz="0" w:space="0" w:color="auto"/>
            <w:bottom w:val="none" w:sz="0" w:space="0" w:color="auto"/>
            <w:right w:val="none" w:sz="0" w:space="0" w:color="auto"/>
          </w:divBdr>
        </w:div>
        <w:div w:id="57558333">
          <w:marLeft w:val="640"/>
          <w:marRight w:val="0"/>
          <w:marTop w:val="0"/>
          <w:marBottom w:val="0"/>
          <w:divBdr>
            <w:top w:val="none" w:sz="0" w:space="0" w:color="auto"/>
            <w:left w:val="none" w:sz="0" w:space="0" w:color="auto"/>
            <w:bottom w:val="none" w:sz="0" w:space="0" w:color="auto"/>
            <w:right w:val="none" w:sz="0" w:space="0" w:color="auto"/>
          </w:divBdr>
        </w:div>
        <w:div w:id="1479223941">
          <w:marLeft w:val="640"/>
          <w:marRight w:val="0"/>
          <w:marTop w:val="0"/>
          <w:marBottom w:val="0"/>
          <w:divBdr>
            <w:top w:val="none" w:sz="0" w:space="0" w:color="auto"/>
            <w:left w:val="none" w:sz="0" w:space="0" w:color="auto"/>
            <w:bottom w:val="none" w:sz="0" w:space="0" w:color="auto"/>
            <w:right w:val="none" w:sz="0" w:space="0" w:color="auto"/>
          </w:divBdr>
        </w:div>
        <w:div w:id="1381904411">
          <w:marLeft w:val="640"/>
          <w:marRight w:val="0"/>
          <w:marTop w:val="0"/>
          <w:marBottom w:val="0"/>
          <w:divBdr>
            <w:top w:val="none" w:sz="0" w:space="0" w:color="auto"/>
            <w:left w:val="none" w:sz="0" w:space="0" w:color="auto"/>
            <w:bottom w:val="none" w:sz="0" w:space="0" w:color="auto"/>
            <w:right w:val="none" w:sz="0" w:space="0" w:color="auto"/>
          </w:divBdr>
        </w:div>
        <w:div w:id="463275257">
          <w:marLeft w:val="640"/>
          <w:marRight w:val="0"/>
          <w:marTop w:val="0"/>
          <w:marBottom w:val="0"/>
          <w:divBdr>
            <w:top w:val="none" w:sz="0" w:space="0" w:color="auto"/>
            <w:left w:val="none" w:sz="0" w:space="0" w:color="auto"/>
            <w:bottom w:val="none" w:sz="0" w:space="0" w:color="auto"/>
            <w:right w:val="none" w:sz="0" w:space="0" w:color="auto"/>
          </w:divBdr>
        </w:div>
        <w:div w:id="1477995321">
          <w:marLeft w:val="640"/>
          <w:marRight w:val="0"/>
          <w:marTop w:val="0"/>
          <w:marBottom w:val="0"/>
          <w:divBdr>
            <w:top w:val="none" w:sz="0" w:space="0" w:color="auto"/>
            <w:left w:val="none" w:sz="0" w:space="0" w:color="auto"/>
            <w:bottom w:val="none" w:sz="0" w:space="0" w:color="auto"/>
            <w:right w:val="none" w:sz="0" w:space="0" w:color="auto"/>
          </w:divBdr>
        </w:div>
        <w:div w:id="126246410">
          <w:marLeft w:val="640"/>
          <w:marRight w:val="0"/>
          <w:marTop w:val="0"/>
          <w:marBottom w:val="0"/>
          <w:divBdr>
            <w:top w:val="none" w:sz="0" w:space="0" w:color="auto"/>
            <w:left w:val="none" w:sz="0" w:space="0" w:color="auto"/>
            <w:bottom w:val="none" w:sz="0" w:space="0" w:color="auto"/>
            <w:right w:val="none" w:sz="0" w:space="0" w:color="auto"/>
          </w:divBdr>
        </w:div>
        <w:div w:id="1178618404">
          <w:marLeft w:val="640"/>
          <w:marRight w:val="0"/>
          <w:marTop w:val="0"/>
          <w:marBottom w:val="0"/>
          <w:divBdr>
            <w:top w:val="none" w:sz="0" w:space="0" w:color="auto"/>
            <w:left w:val="none" w:sz="0" w:space="0" w:color="auto"/>
            <w:bottom w:val="none" w:sz="0" w:space="0" w:color="auto"/>
            <w:right w:val="none" w:sz="0" w:space="0" w:color="auto"/>
          </w:divBdr>
        </w:div>
        <w:div w:id="1525366766">
          <w:marLeft w:val="640"/>
          <w:marRight w:val="0"/>
          <w:marTop w:val="0"/>
          <w:marBottom w:val="0"/>
          <w:divBdr>
            <w:top w:val="none" w:sz="0" w:space="0" w:color="auto"/>
            <w:left w:val="none" w:sz="0" w:space="0" w:color="auto"/>
            <w:bottom w:val="none" w:sz="0" w:space="0" w:color="auto"/>
            <w:right w:val="none" w:sz="0" w:space="0" w:color="auto"/>
          </w:divBdr>
        </w:div>
        <w:div w:id="1000045475">
          <w:marLeft w:val="640"/>
          <w:marRight w:val="0"/>
          <w:marTop w:val="0"/>
          <w:marBottom w:val="0"/>
          <w:divBdr>
            <w:top w:val="none" w:sz="0" w:space="0" w:color="auto"/>
            <w:left w:val="none" w:sz="0" w:space="0" w:color="auto"/>
            <w:bottom w:val="none" w:sz="0" w:space="0" w:color="auto"/>
            <w:right w:val="none" w:sz="0" w:space="0" w:color="auto"/>
          </w:divBdr>
        </w:div>
        <w:div w:id="1304120207">
          <w:marLeft w:val="640"/>
          <w:marRight w:val="0"/>
          <w:marTop w:val="0"/>
          <w:marBottom w:val="0"/>
          <w:divBdr>
            <w:top w:val="none" w:sz="0" w:space="0" w:color="auto"/>
            <w:left w:val="none" w:sz="0" w:space="0" w:color="auto"/>
            <w:bottom w:val="none" w:sz="0" w:space="0" w:color="auto"/>
            <w:right w:val="none" w:sz="0" w:space="0" w:color="auto"/>
          </w:divBdr>
        </w:div>
        <w:div w:id="1245529075">
          <w:marLeft w:val="640"/>
          <w:marRight w:val="0"/>
          <w:marTop w:val="0"/>
          <w:marBottom w:val="0"/>
          <w:divBdr>
            <w:top w:val="none" w:sz="0" w:space="0" w:color="auto"/>
            <w:left w:val="none" w:sz="0" w:space="0" w:color="auto"/>
            <w:bottom w:val="none" w:sz="0" w:space="0" w:color="auto"/>
            <w:right w:val="none" w:sz="0" w:space="0" w:color="auto"/>
          </w:divBdr>
        </w:div>
        <w:div w:id="1342849846">
          <w:marLeft w:val="640"/>
          <w:marRight w:val="0"/>
          <w:marTop w:val="0"/>
          <w:marBottom w:val="0"/>
          <w:divBdr>
            <w:top w:val="none" w:sz="0" w:space="0" w:color="auto"/>
            <w:left w:val="none" w:sz="0" w:space="0" w:color="auto"/>
            <w:bottom w:val="none" w:sz="0" w:space="0" w:color="auto"/>
            <w:right w:val="none" w:sz="0" w:space="0" w:color="auto"/>
          </w:divBdr>
        </w:div>
        <w:div w:id="75714587">
          <w:marLeft w:val="640"/>
          <w:marRight w:val="0"/>
          <w:marTop w:val="0"/>
          <w:marBottom w:val="0"/>
          <w:divBdr>
            <w:top w:val="none" w:sz="0" w:space="0" w:color="auto"/>
            <w:left w:val="none" w:sz="0" w:space="0" w:color="auto"/>
            <w:bottom w:val="none" w:sz="0" w:space="0" w:color="auto"/>
            <w:right w:val="none" w:sz="0" w:space="0" w:color="auto"/>
          </w:divBdr>
        </w:div>
        <w:div w:id="686174610">
          <w:marLeft w:val="640"/>
          <w:marRight w:val="0"/>
          <w:marTop w:val="0"/>
          <w:marBottom w:val="0"/>
          <w:divBdr>
            <w:top w:val="none" w:sz="0" w:space="0" w:color="auto"/>
            <w:left w:val="none" w:sz="0" w:space="0" w:color="auto"/>
            <w:bottom w:val="none" w:sz="0" w:space="0" w:color="auto"/>
            <w:right w:val="none" w:sz="0" w:space="0" w:color="auto"/>
          </w:divBdr>
        </w:div>
        <w:div w:id="1330405366">
          <w:marLeft w:val="640"/>
          <w:marRight w:val="0"/>
          <w:marTop w:val="0"/>
          <w:marBottom w:val="0"/>
          <w:divBdr>
            <w:top w:val="none" w:sz="0" w:space="0" w:color="auto"/>
            <w:left w:val="none" w:sz="0" w:space="0" w:color="auto"/>
            <w:bottom w:val="none" w:sz="0" w:space="0" w:color="auto"/>
            <w:right w:val="none" w:sz="0" w:space="0" w:color="auto"/>
          </w:divBdr>
        </w:div>
        <w:div w:id="275908588">
          <w:marLeft w:val="640"/>
          <w:marRight w:val="0"/>
          <w:marTop w:val="0"/>
          <w:marBottom w:val="0"/>
          <w:divBdr>
            <w:top w:val="none" w:sz="0" w:space="0" w:color="auto"/>
            <w:left w:val="none" w:sz="0" w:space="0" w:color="auto"/>
            <w:bottom w:val="none" w:sz="0" w:space="0" w:color="auto"/>
            <w:right w:val="none" w:sz="0" w:space="0" w:color="auto"/>
          </w:divBdr>
        </w:div>
        <w:div w:id="1966085182">
          <w:marLeft w:val="640"/>
          <w:marRight w:val="0"/>
          <w:marTop w:val="0"/>
          <w:marBottom w:val="0"/>
          <w:divBdr>
            <w:top w:val="none" w:sz="0" w:space="0" w:color="auto"/>
            <w:left w:val="none" w:sz="0" w:space="0" w:color="auto"/>
            <w:bottom w:val="none" w:sz="0" w:space="0" w:color="auto"/>
            <w:right w:val="none" w:sz="0" w:space="0" w:color="auto"/>
          </w:divBdr>
        </w:div>
        <w:div w:id="439493198">
          <w:marLeft w:val="640"/>
          <w:marRight w:val="0"/>
          <w:marTop w:val="0"/>
          <w:marBottom w:val="0"/>
          <w:divBdr>
            <w:top w:val="none" w:sz="0" w:space="0" w:color="auto"/>
            <w:left w:val="none" w:sz="0" w:space="0" w:color="auto"/>
            <w:bottom w:val="none" w:sz="0" w:space="0" w:color="auto"/>
            <w:right w:val="none" w:sz="0" w:space="0" w:color="auto"/>
          </w:divBdr>
        </w:div>
        <w:div w:id="348988912">
          <w:marLeft w:val="640"/>
          <w:marRight w:val="0"/>
          <w:marTop w:val="0"/>
          <w:marBottom w:val="0"/>
          <w:divBdr>
            <w:top w:val="none" w:sz="0" w:space="0" w:color="auto"/>
            <w:left w:val="none" w:sz="0" w:space="0" w:color="auto"/>
            <w:bottom w:val="none" w:sz="0" w:space="0" w:color="auto"/>
            <w:right w:val="none" w:sz="0" w:space="0" w:color="auto"/>
          </w:divBdr>
        </w:div>
        <w:div w:id="80376070">
          <w:marLeft w:val="640"/>
          <w:marRight w:val="0"/>
          <w:marTop w:val="0"/>
          <w:marBottom w:val="0"/>
          <w:divBdr>
            <w:top w:val="none" w:sz="0" w:space="0" w:color="auto"/>
            <w:left w:val="none" w:sz="0" w:space="0" w:color="auto"/>
            <w:bottom w:val="none" w:sz="0" w:space="0" w:color="auto"/>
            <w:right w:val="none" w:sz="0" w:space="0" w:color="auto"/>
          </w:divBdr>
        </w:div>
        <w:div w:id="468128762">
          <w:marLeft w:val="640"/>
          <w:marRight w:val="0"/>
          <w:marTop w:val="0"/>
          <w:marBottom w:val="0"/>
          <w:divBdr>
            <w:top w:val="none" w:sz="0" w:space="0" w:color="auto"/>
            <w:left w:val="none" w:sz="0" w:space="0" w:color="auto"/>
            <w:bottom w:val="none" w:sz="0" w:space="0" w:color="auto"/>
            <w:right w:val="none" w:sz="0" w:space="0" w:color="auto"/>
          </w:divBdr>
        </w:div>
        <w:div w:id="2085295160">
          <w:marLeft w:val="640"/>
          <w:marRight w:val="0"/>
          <w:marTop w:val="0"/>
          <w:marBottom w:val="0"/>
          <w:divBdr>
            <w:top w:val="none" w:sz="0" w:space="0" w:color="auto"/>
            <w:left w:val="none" w:sz="0" w:space="0" w:color="auto"/>
            <w:bottom w:val="none" w:sz="0" w:space="0" w:color="auto"/>
            <w:right w:val="none" w:sz="0" w:space="0" w:color="auto"/>
          </w:divBdr>
        </w:div>
        <w:div w:id="879632989">
          <w:marLeft w:val="640"/>
          <w:marRight w:val="0"/>
          <w:marTop w:val="0"/>
          <w:marBottom w:val="0"/>
          <w:divBdr>
            <w:top w:val="none" w:sz="0" w:space="0" w:color="auto"/>
            <w:left w:val="none" w:sz="0" w:space="0" w:color="auto"/>
            <w:bottom w:val="none" w:sz="0" w:space="0" w:color="auto"/>
            <w:right w:val="none" w:sz="0" w:space="0" w:color="auto"/>
          </w:divBdr>
        </w:div>
        <w:div w:id="1614751270">
          <w:marLeft w:val="640"/>
          <w:marRight w:val="0"/>
          <w:marTop w:val="0"/>
          <w:marBottom w:val="0"/>
          <w:divBdr>
            <w:top w:val="none" w:sz="0" w:space="0" w:color="auto"/>
            <w:left w:val="none" w:sz="0" w:space="0" w:color="auto"/>
            <w:bottom w:val="none" w:sz="0" w:space="0" w:color="auto"/>
            <w:right w:val="none" w:sz="0" w:space="0" w:color="auto"/>
          </w:divBdr>
        </w:div>
        <w:div w:id="153497271">
          <w:marLeft w:val="640"/>
          <w:marRight w:val="0"/>
          <w:marTop w:val="0"/>
          <w:marBottom w:val="0"/>
          <w:divBdr>
            <w:top w:val="none" w:sz="0" w:space="0" w:color="auto"/>
            <w:left w:val="none" w:sz="0" w:space="0" w:color="auto"/>
            <w:bottom w:val="none" w:sz="0" w:space="0" w:color="auto"/>
            <w:right w:val="none" w:sz="0" w:space="0" w:color="auto"/>
          </w:divBdr>
        </w:div>
        <w:div w:id="711344326">
          <w:marLeft w:val="640"/>
          <w:marRight w:val="0"/>
          <w:marTop w:val="0"/>
          <w:marBottom w:val="0"/>
          <w:divBdr>
            <w:top w:val="none" w:sz="0" w:space="0" w:color="auto"/>
            <w:left w:val="none" w:sz="0" w:space="0" w:color="auto"/>
            <w:bottom w:val="none" w:sz="0" w:space="0" w:color="auto"/>
            <w:right w:val="none" w:sz="0" w:space="0" w:color="auto"/>
          </w:divBdr>
        </w:div>
        <w:div w:id="334722876">
          <w:marLeft w:val="640"/>
          <w:marRight w:val="0"/>
          <w:marTop w:val="0"/>
          <w:marBottom w:val="0"/>
          <w:divBdr>
            <w:top w:val="none" w:sz="0" w:space="0" w:color="auto"/>
            <w:left w:val="none" w:sz="0" w:space="0" w:color="auto"/>
            <w:bottom w:val="none" w:sz="0" w:space="0" w:color="auto"/>
            <w:right w:val="none" w:sz="0" w:space="0" w:color="auto"/>
          </w:divBdr>
        </w:div>
        <w:div w:id="1772043084">
          <w:marLeft w:val="640"/>
          <w:marRight w:val="0"/>
          <w:marTop w:val="0"/>
          <w:marBottom w:val="0"/>
          <w:divBdr>
            <w:top w:val="none" w:sz="0" w:space="0" w:color="auto"/>
            <w:left w:val="none" w:sz="0" w:space="0" w:color="auto"/>
            <w:bottom w:val="none" w:sz="0" w:space="0" w:color="auto"/>
            <w:right w:val="none" w:sz="0" w:space="0" w:color="auto"/>
          </w:divBdr>
        </w:div>
        <w:div w:id="1607343737">
          <w:marLeft w:val="640"/>
          <w:marRight w:val="0"/>
          <w:marTop w:val="0"/>
          <w:marBottom w:val="0"/>
          <w:divBdr>
            <w:top w:val="none" w:sz="0" w:space="0" w:color="auto"/>
            <w:left w:val="none" w:sz="0" w:space="0" w:color="auto"/>
            <w:bottom w:val="none" w:sz="0" w:space="0" w:color="auto"/>
            <w:right w:val="none" w:sz="0" w:space="0" w:color="auto"/>
          </w:divBdr>
        </w:div>
      </w:divsChild>
    </w:div>
    <w:div w:id="479350878">
      <w:bodyDiv w:val="1"/>
      <w:marLeft w:val="0"/>
      <w:marRight w:val="0"/>
      <w:marTop w:val="0"/>
      <w:marBottom w:val="0"/>
      <w:divBdr>
        <w:top w:val="none" w:sz="0" w:space="0" w:color="auto"/>
        <w:left w:val="none" w:sz="0" w:space="0" w:color="auto"/>
        <w:bottom w:val="none" w:sz="0" w:space="0" w:color="auto"/>
        <w:right w:val="none" w:sz="0" w:space="0" w:color="auto"/>
      </w:divBdr>
      <w:divsChild>
        <w:div w:id="1260217617">
          <w:marLeft w:val="640"/>
          <w:marRight w:val="0"/>
          <w:marTop w:val="0"/>
          <w:marBottom w:val="0"/>
          <w:divBdr>
            <w:top w:val="none" w:sz="0" w:space="0" w:color="auto"/>
            <w:left w:val="none" w:sz="0" w:space="0" w:color="auto"/>
            <w:bottom w:val="none" w:sz="0" w:space="0" w:color="auto"/>
            <w:right w:val="none" w:sz="0" w:space="0" w:color="auto"/>
          </w:divBdr>
        </w:div>
        <w:div w:id="996497068">
          <w:marLeft w:val="640"/>
          <w:marRight w:val="0"/>
          <w:marTop w:val="0"/>
          <w:marBottom w:val="0"/>
          <w:divBdr>
            <w:top w:val="none" w:sz="0" w:space="0" w:color="auto"/>
            <w:left w:val="none" w:sz="0" w:space="0" w:color="auto"/>
            <w:bottom w:val="none" w:sz="0" w:space="0" w:color="auto"/>
            <w:right w:val="none" w:sz="0" w:space="0" w:color="auto"/>
          </w:divBdr>
        </w:div>
        <w:div w:id="73669074">
          <w:marLeft w:val="640"/>
          <w:marRight w:val="0"/>
          <w:marTop w:val="0"/>
          <w:marBottom w:val="0"/>
          <w:divBdr>
            <w:top w:val="none" w:sz="0" w:space="0" w:color="auto"/>
            <w:left w:val="none" w:sz="0" w:space="0" w:color="auto"/>
            <w:bottom w:val="none" w:sz="0" w:space="0" w:color="auto"/>
            <w:right w:val="none" w:sz="0" w:space="0" w:color="auto"/>
          </w:divBdr>
        </w:div>
        <w:div w:id="1590844953">
          <w:marLeft w:val="640"/>
          <w:marRight w:val="0"/>
          <w:marTop w:val="0"/>
          <w:marBottom w:val="0"/>
          <w:divBdr>
            <w:top w:val="none" w:sz="0" w:space="0" w:color="auto"/>
            <w:left w:val="none" w:sz="0" w:space="0" w:color="auto"/>
            <w:bottom w:val="none" w:sz="0" w:space="0" w:color="auto"/>
            <w:right w:val="none" w:sz="0" w:space="0" w:color="auto"/>
          </w:divBdr>
        </w:div>
        <w:div w:id="741875142">
          <w:marLeft w:val="640"/>
          <w:marRight w:val="0"/>
          <w:marTop w:val="0"/>
          <w:marBottom w:val="0"/>
          <w:divBdr>
            <w:top w:val="none" w:sz="0" w:space="0" w:color="auto"/>
            <w:left w:val="none" w:sz="0" w:space="0" w:color="auto"/>
            <w:bottom w:val="none" w:sz="0" w:space="0" w:color="auto"/>
            <w:right w:val="none" w:sz="0" w:space="0" w:color="auto"/>
          </w:divBdr>
        </w:div>
        <w:div w:id="2100714362">
          <w:marLeft w:val="640"/>
          <w:marRight w:val="0"/>
          <w:marTop w:val="0"/>
          <w:marBottom w:val="0"/>
          <w:divBdr>
            <w:top w:val="none" w:sz="0" w:space="0" w:color="auto"/>
            <w:left w:val="none" w:sz="0" w:space="0" w:color="auto"/>
            <w:bottom w:val="none" w:sz="0" w:space="0" w:color="auto"/>
            <w:right w:val="none" w:sz="0" w:space="0" w:color="auto"/>
          </w:divBdr>
        </w:div>
        <w:div w:id="1196775762">
          <w:marLeft w:val="640"/>
          <w:marRight w:val="0"/>
          <w:marTop w:val="0"/>
          <w:marBottom w:val="0"/>
          <w:divBdr>
            <w:top w:val="none" w:sz="0" w:space="0" w:color="auto"/>
            <w:left w:val="none" w:sz="0" w:space="0" w:color="auto"/>
            <w:bottom w:val="none" w:sz="0" w:space="0" w:color="auto"/>
            <w:right w:val="none" w:sz="0" w:space="0" w:color="auto"/>
          </w:divBdr>
        </w:div>
        <w:div w:id="643006141">
          <w:marLeft w:val="640"/>
          <w:marRight w:val="0"/>
          <w:marTop w:val="0"/>
          <w:marBottom w:val="0"/>
          <w:divBdr>
            <w:top w:val="none" w:sz="0" w:space="0" w:color="auto"/>
            <w:left w:val="none" w:sz="0" w:space="0" w:color="auto"/>
            <w:bottom w:val="none" w:sz="0" w:space="0" w:color="auto"/>
            <w:right w:val="none" w:sz="0" w:space="0" w:color="auto"/>
          </w:divBdr>
        </w:div>
        <w:div w:id="1903448123">
          <w:marLeft w:val="640"/>
          <w:marRight w:val="0"/>
          <w:marTop w:val="0"/>
          <w:marBottom w:val="0"/>
          <w:divBdr>
            <w:top w:val="none" w:sz="0" w:space="0" w:color="auto"/>
            <w:left w:val="none" w:sz="0" w:space="0" w:color="auto"/>
            <w:bottom w:val="none" w:sz="0" w:space="0" w:color="auto"/>
            <w:right w:val="none" w:sz="0" w:space="0" w:color="auto"/>
          </w:divBdr>
        </w:div>
        <w:div w:id="1192450243">
          <w:marLeft w:val="640"/>
          <w:marRight w:val="0"/>
          <w:marTop w:val="0"/>
          <w:marBottom w:val="0"/>
          <w:divBdr>
            <w:top w:val="none" w:sz="0" w:space="0" w:color="auto"/>
            <w:left w:val="none" w:sz="0" w:space="0" w:color="auto"/>
            <w:bottom w:val="none" w:sz="0" w:space="0" w:color="auto"/>
            <w:right w:val="none" w:sz="0" w:space="0" w:color="auto"/>
          </w:divBdr>
        </w:div>
        <w:div w:id="1043483686">
          <w:marLeft w:val="640"/>
          <w:marRight w:val="0"/>
          <w:marTop w:val="0"/>
          <w:marBottom w:val="0"/>
          <w:divBdr>
            <w:top w:val="none" w:sz="0" w:space="0" w:color="auto"/>
            <w:left w:val="none" w:sz="0" w:space="0" w:color="auto"/>
            <w:bottom w:val="none" w:sz="0" w:space="0" w:color="auto"/>
            <w:right w:val="none" w:sz="0" w:space="0" w:color="auto"/>
          </w:divBdr>
        </w:div>
        <w:div w:id="1761683682">
          <w:marLeft w:val="640"/>
          <w:marRight w:val="0"/>
          <w:marTop w:val="0"/>
          <w:marBottom w:val="0"/>
          <w:divBdr>
            <w:top w:val="none" w:sz="0" w:space="0" w:color="auto"/>
            <w:left w:val="none" w:sz="0" w:space="0" w:color="auto"/>
            <w:bottom w:val="none" w:sz="0" w:space="0" w:color="auto"/>
            <w:right w:val="none" w:sz="0" w:space="0" w:color="auto"/>
          </w:divBdr>
        </w:div>
        <w:div w:id="427584009">
          <w:marLeft w:val="640"/>
          <w:marRight w:val="0"/>
          <w:marTop w:val="0"/>
          <w:marBottom w:val="0"/>
          <w:divBdr>
            <w:top w:val="none" w:sz="0" w:space="0" w:color="auto"/>
            <w:left w:val="none" w:sz="0" w:space="0" w:color="auto"/>
            <w:bottom w:val="none" w:sz="0" w:space="0" w:color="auto"/>
            <w:right w:val="none" w:sz="0" w:space="0" w:color="auto"/>
          </w:divBdr>
        </w:div>
        <w:div w:id="1277908854">
          <w:marLeft w:val="640"/>
          <w:marRight w:val="0"/>
          <w:marTop w:val="0"/>
          <w:marBottom w:val="0"/>
          <w:divBdr>
            <w:top w:val="none" w:sz="0" w:space="0" w:color="auto"/>
            <w:left w:val="none" w:sz="0" w:space="0" w:color="auto"/>
            <w:bottom w:val="none" w:sz="0" w:space="0" w:color="auto"/>
            <w:right w:val="none" w:sz="0" w:space="0" w:color="auto"/>
          </w:divBdr>
        </w:div>
        <w:div w:id="2091654017">
          <w:marLeft w:val="640"/>
          <w:marRight w:val="0"/>
          <w:marTop w:val="0"/>
          <w:marBottom w:val="0"/>
          <w:divBdr>
            <w:top w:val="none" w:sz="0" w:space="0" w:color="auto"/>
            <w:left w:val="none" w:sz="0" w:space="0" w:color="auto"/>
            <w:bottom w:val="none" w:sz="0" w:space="0" w:color="auto"/>
            <w:right w:val="none" w:sz="0" w:space="0" w:color="auto"/>
          </w:divBdr>
        </w:div>
        <w:div w:id="1809741661">
          <w:marLeft w:val="640"/>
          <w:marRight w:val="0"/>
          <w:marTop w:val="0"/>
          <w:marBottom w:val="0"/>
          <w:divBdr>
            <w:top w:val="none" w:sz="0" w:space="0" w:color="auto"/>
            <w:left w:val="none" w:sz="0" w:space="0" w:color="auto"/>
            <w:bottom w:val="none" w:sz="0" w:space="0" w:color="auto"/>
            <w:right w:val="none" w:sz="0" w:space="0" w:color="auto"/>
          </w:divBdr>
        </w:div>
        <w:div w:id="35855547">
          <w:marLeft w:val="640"/>
          <w:marRight w:val="0"/>
          <w:marTop w:val="0"/>
          <w:marBottom w:val="0"/>
          <w:divBdr>
            <w:top w:val="none" w:sz="0" w:space="0" w:color="auto"/>
            <w:left w:val="none" w:sz="0" w:space="0" w:color="auto"/>
            <w:bottom w:val="none" w:sz="0" w:space="0" w:color="auto"/>
            <w:right w:val="none" w:sz="0" w:space="0" w:color="auto"/>
          </w:divBdr>
        </w:div>
        <w:div w:id="1724326584">
          <w:marLeft w:val="640"/>
          <w:marRight w:val="0"/>
          <w:marTop w:val="0"/>
          <w:marBottom w:val="0"/>
          <w:divBdr>
            <w:top w:val="none" w:sz="0" w:space="0" w:color="auto"/>
            <w:left w:val="none" w:sz="0" w:space="0" w:color="auto"/>
            <w:bottom w:val="none" w:sz="0" w:space="0" w:color="auto"/>
            <w:right w:val="none" w:sz="0" w:space="0" w:color="auto"/>
          </w:divBdr>
        </w:div>
        <w:div w:id="1060403648">
          <w:marLeft w:val="640"/>
          <w:marRight w:val="0"/>
          <w:marTop w:val="0"/>
          <w:marBottom w:val="0"/>
          <w:divBdr>
            <w:top w:val="none" w:sz="0" w:space="0" w:color="auto"/>
            <w:left w:val="none" w:sz="0" w:space="0" w:color="auto"/>
            <w:bottom w:val="none" w:sz="0" w:space="0" w:color="auto"/>
            <w:right w:val="none" w:sz="0" w:space="0" w:color="auto"/>
          </w:divBdr>
        </w:div>
        <w:div w:id="442923373">
          <w:marLeft w:val="640"/>
          <w:marRight w:val="0"/>
          <w:marTop w:val="0"/>
          <w:marBottom w:val="0"/>
          <w:divBdr>
            <w:top w:val="none" w:sz="0" w:space="0" w:color="auto"/>
            <w:left w:val="none" w:sz="0" w:space="0" w:color="auto"/>
            <w:bottom w:val="none" w:sz="0" w:space="0" w:color="auto"/>
            <w:right w:val="none" w:sz="0" w:space="0" w:color="auto"/>
          </w:divBdr>
        </w:div>
        <w:div w:id="1648783412">
          <w:marLeft w:val="640"/>
          <w:marRight w:val="0"/>
          <w:marTop w:val="0"/>
          <w:marBottom w:val="0"/>
          <w:divBdr>
            <w:top w:val="none" w:sz="0" w:space="0" w:color="auto"/>
            <w:left w:val="none" w:sz="0" w:space="0" w:color="auto"/>
            <w:bottom w:val="none" w:sz="0" w:space="0" w:color="auto"/>
            <w:right w:val="none" w:sz="0" w:space="0" w:color="auto"/>
          </w:divBdr>
        </w:div>
        <w:div w:id="1580678437">
          <w:marLeft w:val="640"/>
          <w:marRight w:val="0"/>
          <w:marTop w:val="0"/>
          <w:marBottom w:val="0"/>
          <w:divBdr>
            <w:top w:val="none" w:sz="0" w:space="0" w:color="auto"/>
            <w:left w:val="none" w:sz="0" w:space="0" w:color="auto"/>
            <w:bottom w:val="none" w:sz="0" w:space="0" w:color="auto"/>
            <w:right w:val="none" w:sz="0" w:space="0" w:color="auto"/>
          </w:divBdr>
        </w:div>
        <w:div w:id="1084496403">
          <w:marLeft w:val="640"/>
          <w:marRight w:val="0"/>
          <w:marTop w:val="0"/>
          <w:marBottom w:val="0"/>
          <w:divBdr>
            <w:top w:val="none" w:sz="0" w:space="0" w:color="auto"/>
            <w:left w:val="none" w:sz="0" w:space="0" w:color="auto"/>
            <w:bottom w:val="none" w:sz="0" w:space="0" w:color="auto"/>
            <w:right w:val="none" w:sz="0" w:space="0" w:color="auto"/>
          </w:divBdr>
        </w:div>
        <w:div w:id="1736008285">
          <w:marLeft w:val="640"/>
          <w:marRight w:val="0"/>
          <w:marTop w:val="0"/>
          <w:marBottom w:val="0"/>
          <w:divBdr>
            <w:top w:val="none" w:sz="0" w:space="0" w:color="auto"/>
            <w:left w:val="none" w:sz="0" w:space="0" w:color="auto"/>
            <w:bottom w:val="none" w:sz="0" w:space="0" w:color="auto"/>
            <w:right w:val="none" w:sz="0" w:space="0" w:color="auto"/>
          </w:divBdr>
        </w:div>
        <w:div w:id="964115188">
          <w:marLeft w:val="640"/>
          <w:marRight w:val="0"/>
          <w:marTop w:val="0"/>
          <w:marBottom w:val="0"/>
          <w:divBdr>
            <w:top w:val="none" w:sz="0" w:space="0" w:color="auto"/>
            <w:left w:val="none" w:sz="0" w:space="0" w:color="auto"/>
            <w:bottom w:val="none" w:sz="0" w:space="0" w:color="auto"/>
            <w:right w:val="none" w:sz="0" w:space="0" w:color="auto"/>
          </w:divBdr>
        </w:div>
        <w:div w:id="1483234765">
          <w:marLeft w:val="640"/>
          <w:marRight w:val="0"/>
          <w:marTop w:val="0"/>
          <w:marBottom w:val="0"/>
          <w:divBdr>
            <w:top w:val="none" w:sz="0" w:space="0" w:color="auto"/>
            <w:left w:val="none" w:sz="0" w:space="0" w:color="auto"/>
            <w:bottom w:val="none" w:sz="0" w:space="0" w:color="auto"/>
            <w:right w:val="none" w:sz="0" w:space="0" w:color="auto"/>
          </w:divBdr>
        </w:div>
        <w:div w:id="333534396">
          <w:marLeft w:val="640"/>
          <w:marRight w:val="0"/>
          <w:marTop w:val="0"/>
          <w:marBottom w:val="0"/>
          <w:divBdr>
            <w:top w:val="none" w:sz="0" w:space="0" w:color="auto"/>
            <w:left w:val="none" w:sz="0" w:space="0" w:color="auto"/>
            <w:bottom w:val="none" w:sz="0" w:space="0" w:color="auto"/>
            <w:right w:val="none" w:sz="0" w:space="0" w:color="auto"/>
          </w:divBdr>
        </w:div>
        <w:div w:id="114950909">
          <w:marLeft w:val="640"/>
          <w:marRight w:val="0"/>
          <w:marTop w:val="0"/>
          <w:marBottom w:val="0"/>
          <w:divBdr>
            <w:top w:val="none" w:sz="0" w:space="0" w:color="auto"/>
            <w:left w:val="none" w:sz="0" w:space="0" w:color="auto"/>
            <w:bottom w:val="none" w:sz="0" w:space="0" w:color="auto"/>
            <w:right w:val="none" w:sz="0" w:space="0" w:color="auto"/>
          </w:divBdr>
        </w:div>
        <w:div w:id="430206081">
          <w:marLeft w:val="640"/>
          <w:marRight w:val="0"/>
          <w:marTop w:val="0"/>
          <w:marBottom w:val="0"/>
          <w:divBdr>
            <w:top w:val="none" w:sz="0" w:space="0" w:color="auto"/>
            <w:left w:val="none" w:sz="0" w:space="0" w:color="auto"/>
            <w:bottom w:val="none" w:sz="0" w:space="0" w:color="auto"/>
            <w:right w:val="none" w:sz="0" w:space="0" w:color="auto"/>
          </w:divBdr>
        </w:div>
        <w:div w:id="962149043">
          <w:marLeft w:val="640"/>
          <w:marRight w:val="0"/>
          <w:marTop w:val="0"/>
          <w:marBottom w:val="0"/>
          <w:divBdr>
            <w:top w:val="none" w:sz="0" w:space="0" w:color="auto"/>
            <w:left w:val="none" w:sz="0" w:space="0" w:color="auto"/>
            <w:bottom w:val="none" w:sz="0" w:space="0" w:color="auto"/>
            <w:right w:val="none" w:sz="0" w:space="0" w:color="auto"/>
          </w:divBdr>
        </w:div>
        <w:div w:id="2109502498">
          <w:marLeft w:val="640"/>
          <w:marRight w:val="0"/>
          <w:marTop w:val="0"/>
          <w:marBottom w:val="0"/>
          <w:divBdr>
            <w:top w:val="none" w:sz="0" w:space="0" w:color="auto"/>
            <w:left w:val="none" w:sz="0" w:space="0" w:color="auto"/>
            <w:bottom w:val="none" w:sz="0" w:space="0" w:color="auto"/>
            <w:right w:val="none" w:sz="0" w:space="0" w:color="auto"/>
          </w:divBdr>
        </w:div>
        <w:div w:id="1409644974">
          <w:marLeft w:val="640"/>
          <w:marRight w:val="0"/>
          <w:marTop w:val="0"/>
          <w:marBottom w:val="0"/>
          <w:divBdr>
            <w:top w:val="none" w:sz="0" w:space="0" w:color="auto"/>
            <w:left w:val="none" w:sz="0" w:space="0" w:color="auto"/>
            <w:bottom w:val="none" w:sz="0" w:space="0" w:color="auto"/>
            <w:right w:val="none" w:sz="0" w:space="0" w:color="auto"/>
          </w:divBdr>
        </w:div>
        <w:div w:id="1178425927">
          <w:marLeft w:val="640"/>
          <w:marRight w:val="0"/>
          <w:marTop w:val="0"/>
          <w:marBottom w:val="0"/>
          <w:divBdr>
            <w:top w:val="none" w:sz="0" w:space="0" w:color="auto"/>
            <w:left w:val="none" w:sz="0" w:space="0" w:color="auto"/>
            <w:bottom w:val="none" w:sz="0" w:space="0" w:color="auto"/>
            <w:right w:val="none" w:sz="0" w:space="0" w:color="auto"/>
          </w:divBdr>
        </w:div>
        <w:div w:id="825630798">
          <w:marLeft w:val="640"/>
          <w:marRight w:val="0"/>
          <w:marTop w:val="0"/>
          <w:marBottom w:val="0"/>
          <w:divBdr>
            <w:top w:val="none" w:sz="0" w:space="0" w:color="auto"/>
            <w:left w:val="none" w:sz="0" w:space="0" w:color="auto"/>
            <w:bottom w:val="none" w:sz="0" w:space="0" w:color="auto"/>
            <w:right w:val="none" w:sz="0" w:space="0" w:color="auto"/>
          </w:divBdr>
        </w:div>
        <w:div w:id="213584795">
          <w:marLeft w:val="640"/>
          <w:marRight w:val="0"/>
          <w:marTop w:val="0"/>
          <w:marBottom w:val="0"/>
          <w:divBdr>
            <w:top w:val="none" w:sz="0" w:space="0" w:color="auto"/>
            <w:left w:val="none" w:sz="0" w:space="0" w:color="auto"/>
            <w:bottom w:val="none" w:sz="0" w:space="0" w:color="auto"/>
            <w:right w:val="none" w:sz="0" w:space="0" w:color="auto"/>
          </w:divBdr>
        </w:div>
        <w:div w:id="1845896792">
          <w:marLeft w:val="640"/>
          <w:marRight w:val="0"/>
          <w:marTop w:val="0"/>
          <w:marBottom w:val="0"/>
          <w:divBdr>
            <w:top w:val="none" w:sz="0" w:space="0" w:color="auto"/>
            <w:left w:val="none" w:sz="0" w:space="0" w:color="auto"/>
            <w:bottom w:val="none" w:sz="0" w:space="0" w:color="auto"/>
            <w:right w:val="none" w:sz="0" w:space="0" w:color="auto"/>
          </w:divBdr>
        </w:div>
        <w:div w:id="2060935562">
          <w:marLeft w:val="640"/>
          <w:marRight w:val="0"/>
          <w:marTop w:val="0"/>
          <w:marBottom w:val="0"/>
          <w:divBdr>
            <w:top w:val="none" w:sz="0" w:space="0" w:color="auto"/>
            <w:left w:val="none" w:sz="0" w:space="0" w:color="auto"/>
            <w:bottom w:val="none" w:sz="0" w:space="0" w:color="auto"/>
            <w:right w:val="none" w:sz="0" w:space="0" w:color="auto"/>
          </w:divBdr>
        </w:div>
        <w:div w:id="2049330036">
          <w:marLeft w:val="640"/>
          <w:marRight w:val="0"/>
          <w:marTop w:val="0"/>
          <w:marBottom w:val="0"/>
          <w:divBdr>
            <w:top w:val="none" w:sz="0" w:space="0" w:color="auto"/>
            <w:left w:val="none" w:sz="0" w:space="0" w:color="auto"/>
            <w:bottom w:val="none" w:sz="0" w:space="0" w:color="auto"/>
            <w:right w:val="none" w:sz="0" w:space="0" w:color="auto"/>
          </w:divBdr>
        </w:div>
        <w:div w:id="1548712634">
          <w:marLeft w:val="640"/>
          <w:marRight w:val="0"/>
          <w:marTop w:val="0"/>
          <w:marBottom w:val="0"/>
          <w:divBdr>
            <w:top w:val="none" w:sz="0" w:space="0" w:color="auto"/>
            <w:left w:val="none" w:sz="0" w:space="0" w:color="auto"/>
            <w:bottom w:val="none" w:sz="0" w:space="0" w:color="auto"/>
            <w:right w:val="none" w:sz="0" w:space="0" w:color="auto"/>
          </w:divBdr>
        </w:div>
        <w:div w:id="2118409054">
          <w:marLeft w:val="640"/>
          <w:marRight w:val="0"/>
          <w:marTop w:val="0"/>
          <w:marBottom w:val="0"/>
          <w:divBdr>
            <w:top w:val="none" w:sz="0" w:space="0" w:color="auto"/>
            <w:left w:val="none" w:sz="0" w:space="0" w:color="auto"/>
            <w:bottom w:val="none" w:sz="0" w:space="0" w:color="auto"/>
            <w:right w:val="none" w:sz="0" w:space="0" w:color="auto"/>
          </w:divBdr>
        </w:div>
        <w:div w:id="92406410">
          <w:marLeft w:val="640"/>
          <w:marRight w:val="0"/>
          <w:marTop w:val="0"/>
          <w:marBottom w:val="0"/>
          <w:divBdr>
            <w:top w:val="none" w:sz="0" w:space="0" w:color="auto"/>
            <w:left w:val="none" w:sz="0" w:space="0" w:color="auto"/>
            <w:bottom w:val="none" w:sz="0" w:space="0" w:color="auto"/>
            <w:right w:val="none" w:sz="0" w:space="0" w:color="auto"/>
          </w:divBdr>
        </w:div>
        <w:div w:id="585194688">
          <w:marLeft w:val="640"/>
          <w:marRight w:val="0"/>
          <w:marTop w:val="0"/>
          <w:marBottom w:val="0"/>
          <w:divBdr>
            <w:top w:val="none" w:sz="0" w:space="0" w:color="auto"/>
            <w:left w:val="none" w:sz="0" w:space="0" w:color="auto"/>
            <w:bottom w:val="none" w:sz="0" w:space="0" w:color="auto"/>
            <w:right w:val="none" w:sz="0" w:space="0" w:color="auto"/>
          </w:divBdr>
        </w:div>
        <w:div w:id="568031191">
          <w:marLeft w:val="640"/>
          <w:marRight w:val="0"/>
          <w:marTop w:val="0"/>
          <w:marBottom w:val="0"/>
          <w:divBdr>
            <w:top w:val="none" w:sz="0" w:space="0" w:color="auto"/>
            <w:left w:val="none" w:sz="0" w:space="0" w:color="auto"/>
            <w:bottom w:val="none" w:sz="0" w:space="0" w:color="auto"/>
            <w:right w:val="none" w:sz="0" w:space="0" w:color="auto"/>
          </w:divBdr>
        </w:div>
        <w:div w:id="1384676335">
          <w:marLeft w:val="640"/>
          <w:marRight w:val="0"/>
          <w:marTop w:val="0"/>
          <w:marBottom w:val="0"/>
          <w:divBdr>
            <w:top w:val="none" w:sz="0" w:space="0" w:color="auto"/>
            <w:left w:val="none" w:sz="0" w:space="0" w:color="auto"/>
            <w:bottom w:val="none" w:sz="0" w:space="0" w:color="auto"/>
            <w:right w:val="none" w:sz="0" w:space="0" w:color="auto"/>
          </w:divBdr>
        </w:div>
        <w:div w:id="677118161">
          <w:marLeft w:val="640"/>
          <w:marRight w:val="0"/>
          <w:marTop w:val="0"/>
          <w:marBottom w:val="0"/>
          <w:divBdr>
            <w:top w:val="none" w:sz="0" w:space="0" w:color="auto"/>
            <w:left w:val="none" w:sz="0" w:space="0" w:color="auto"/>
            <w:bottom w:val="none" w:sz="0" w:space="0" w:color="auto"/>
            <w:right w:val="none" w:sz="0" w:space="0" w:color="auto"/>
          </w:divBdr>
        </w:div>
        <w:div w:id="1745179347">
          <w:marLeft w:val="640"/>
          <w:marRight w:val="0"/>
          <w:marTop w:val="0"/>
          <w:marBottom w:val="0"/>
          <w:divBdr>
            <w:top w:val="none" w:sz="0" w:space="0" w:color="auto"/>
            <w:left w:val="none" w:sz="0" w:space="0" w:color="auto"/>
            <w:bottom w:val="none" w:sz="0" w:space="0" w:color="auto"/>
            <w:right w:val="none" w:sz="0" w:space="0" w:color="auto"/>
          </w:divBdr>
        </w:div>
        <w:div w:id="384719533">
          <w:marLeft w:val="640"/>
          <w:marRight w:val="0"/>
          <w:marTop w:val="0"/>
          <w:marBottom w:val="0"/>
          <w:divBdr>
            <w:top w:val="none" w:sz="0" w:space="0" w:color="auto"/>
            <w:left w:val="none" w:sz="0" w:space="0" w:color="auto"/>
            <w:bottom w:val="none" w:sz="0" w:space="0" w:color="auto"/>
            <w:right w:val="none" w:sz="0" w:space="0" w:color="auto"/>
          </w:divBdr>
        </w:div>
        <w:div w:id="1465736565">
          <w:marLeft w:val="640"/>
          <w:marRight w:val="0"/>
          <w:marTop w:val="0"/>
          <w:marBottom w:val="0"/>
          <w:divBdr>
            <w:top w:val="none" w:sz="0" w:space="0" w:color="auto"/>
            <w:left w:val="none" w:sz="0" w:space="0" w:color="auto"/>
            <w:bottom w:val="none" w:sz="0" w:space="0" w:color="auto"/>
            <w:right w:val="none" w:sz="0" w:space="0" w:color="auto"/>
          </w:divBdr>
        </w:div>
        <w:div w:id="1375033610">
          <w:marLeft w:val="640"/>
          <w:marRight w:val="0"/>
          <w:marTop w:val="0"/>
          <w:marBottom w:val="0"/>
          <w:divBdr>
            <w:top w:val="none" w:sz="0" w:space="0" w:color="auto"/>
            <w:left w:val="none" w:sz="0" w:space="0" w:color="auto"/>
            <w:bottom w:val="none" w:sz="0" w:space="0" w:color="auto"/>
            <w:right w:val="none" w:sz="0" w:space="0" w:color="auto"/>
          </w:divBdr>
        </w:div>
        <w:div w:id="228807587">
          <w:marLeft w:val="640"/>
          <w:marRight w:val="0"/>
          <w:marTop w:val="0"/>
          <w:marBottom w:val="0"/>
          <w:divBdr>
            <w:top w:val="none" w:sz="0" w:space="0" w:color="auto"/>
            <w:left w:val="none" w:sz="0" w:space="0" w:color="auto"/>
            <w:bottom w:val="none" w:sz="0" w:space="0" w:color="auto"/>
            <w:right w:val="none" w:sz="0" w:space="0" w:color="auto"/>
          </w:divBdr>
        </w:div>
        <w:div w:id="969020095">
          <w:marLeft w:val="640"/>
          <w:marRight w:val="0"/>
          <w:marTop w:val="0"/>
          <w:marBottom w:val="0"/>
          <w:divBdr>
            <w:top w:val="none" w:sz="0" w:space="0" w:color="auto"/>
            <w:left w:val="none" w:sz="0" w:space="0" w:color="auto"/>
            <w:bottom w:val="none" w:sz="0" w:space="0" w:color="auto"/>
            <w:right w:val="none" w:sz="0" w:space="0" w:color="auto"/>
          </w:divBdr>
        </w:div>
        <w:div w:id="1162430841">
          <w:marLeft w:val="640"/>
          <w:marRight w:val="0"/>
          <w:marTop w:val="0"/>
          <w:marBottom w:val="0"/>
          <w:divBdr>
            <w:top w:val="none" w:sz="0" w:space="0" w:color="auto"/>
            <w:left w:val="none" w:sz="0" w:space="0" w:color="auto"/>
            <w:bottom w:val="none" w:sz="0" w:space="0" w:color="auto"/>
            <w:right w:val="none" w:sz="0" w:space="0" w:color="auto"/>
          </w:divBdr>
        </w:div>
        <w:div w:id="1741126189">
          <w:marLeft w:val="640"/>
          <w:marRight w:val="0"/>
          <w:marTop w:val="0"/>
          <w:marBottom w:val="0"/>
          <w:divBdr>
            <w:top w:val="none" w:sz="0" w:space="0" w:color="auto"/>
            <w:left w:val="none" w:sz="0" w:space="0" w:color="auto"/>
            <w:bottom w:val="none" w:sz="0" w:space="0" w:color="auto"/>
            <w:right w:val="none" w:sz="0" w:space="0" w:color="auto"/>
          </w:divBdr>
        </w:div>
        <w:div w:id="835926645">
          <w:marLeft w:val="640"/>
          <w:marRight w:val="0"/>
          <w:marTop w:val="0"/>
          <w:marBottom w:val="0"/>
          <w:divBdr>
            <w:top w:val="none" w:sz="0" w:space="0" w:color="auto"/>
            <w:left w:val="none" w:sz="0" w:space="0" w:color="auto"/>
            <w:bottom w:val="none" w:sz="0" w:space="0" w:color="auto"/>
            <w:right w:val="none" w:sz="0" w:space="0" w:color="auto"/>
          </w:divBdr>
        </w:div>
        <w:div w:id="606812539">
          <w:marLeft w:val="640"/>
          <w:marRight w:val="0"/>
          <w:marTop w:val="0"/>
          <w:marBottom w:val="0"/>
          <w:divBdr>
            <w:top w:val="none" w:sz="0" w:space="0" w:color="auto"/>
            <w:left w:val="none" w:sz="0" w:space="0" w:color="auto"/>
            <w:bottom w:val="none" w:sz="0" w:space="0" w:color="auto"/>
            <w:right w:val="none" w:sz="0" w:space="0" w:color="auto"/>
          </w:divBdr>
        </w:div>
        <w:div w:id="1018895044">
          <w:marLeft w:val="640"/>
          <w:marRight w:val="0"/>
          <w:marTop w:val="0"/>
          <w:marBottom w:val="0"/>
          <w:divBdr>
            <w:top w:val="none" w:sz="0" w:space="0" w:color="auto"/>
            <w:left w:val="none" w:sz="0" w:space="0" w:color="auto"/>
            <w:bottom w:val="none" w:sz="0" w:space="0" w:color="auto"/>
            <w:right w:val="none" w:sz="0" w:space="0" w:color="auto"/>
          </w:divBdr>
        </w:div>
        <w:div w:id="1163738481">
          <w:marLeft w:val="640"/>
          <w:marRight w:val="0"/>
          <w:marTop w:val="0"/>
          <w:marBottom w:val="0"/>
          <w:divBdr>
            <w:top w:val="none" w:sz="0" w:space="0" w:color="auto"/>
            <w:left w:val="none" w:sz="0" w:space="0" w:color="auto"/>
            <w:bottom w:val="none" w:sz="0" w:space="0" w:color="auto"/>
            <w:right w:val="none" w:sz="0" w:space="0" w:color="auto"/>
          </w:divBdr>
        </w:div>
        <w:div w:id="1667631973">
          <w:marLeft w:val="640"/>
          <w:marRight w:val="0"/>
          <w:marTop w:val="0"/>
          <w:marBottom w:val="0"/>
          <w:divBdr>
            <w:top w:val="none" w:sz="0" w:space="0" w:color="auto"/>
            <w:left w:val="none" w:sz="0" w:space="0" w:color="auto"/>
            <w:bottom w:val="none" w:sz="0" w:space="0" w:color="auto"/>
            <w:right w:val="none" w:sz="0" w:space="0" w:color="auto"/>
          </w:divBdr>
        </w:div>
        <w:div w:id="1466393788">
          <w:marLeft w:val="640"/>
          <w:marRight w:val="0"/>
          <w:marTop w:val="0"/>
          <w:marBottom w:val="0"/>
          <w:divBdr>
            <w:top w:val="none" w:sz="0" w:space="0" w:color="auto"/>
            <w:left w:val="none" w:sz="0" w:space="0" w:color="auto"/>
            <w:bottom w:val="none" w:sz="0" w:space="0" w:color="auto"/>
            <w:right w:val="none" w:sz="0" w:space="0" w:color="auto"/>
          </w:divBdr>
        </w:div>
        <w:div w:id="1754937292">
          <w:marLeft w:val="640"/>
          <w:marRight w:val="0"/>
          <w:marTop w:val="0"/>
          <w:marBottom w:val="0"/>
          <w:divBdr>
            <w:top w:val="none" w:sz="0" w:space="0" w:color="auto"/>
            <w:left w:val="none" w:sz="0" w:space="0" w:color="auto"/>
            <w:bottom w:val="none" w:sz="0" w:space="0" w:color="auto"/>
            <w:right w:val="none" w:sz="0" w:space="0" w:color="auto"/>
          </w:divBdr>
        </w:div>
        <w:div w:id="172304860">
          <w:marLeft w:val="640"/>
          <w:marRight w:val="0"/>
          <w:marTop w:val="0"/>
          <w:marBottom w:val="0"/>
          <w:divBdr>
            <w:top w:val="none" w:sz="0" w:space="0" w:color="auto"/>
            <w:left w:val="none" w:sz="0" w:space="0" w:color="auto"/>
            <w:bottom w:val="none" w:sz="0" w:space="0" w:color="auto"/>
            <w:right w:val="none" w:sz="0" w:space="0" w:color="auto"/>
          </w:divBdr>
        </w:div>
        <w:div w:id="1684235887">
          <w:marLeft w:val="640"/>
          <w:marRight w:val="0"/>
          <w:marTop w:val="0"/>
          <w:marBottom w:val="0"/>
          <w:divBdr>
            <w:top w:val="none" w:sz="0" w:space="0" w:color="auto"/>
            <w:left w:val="none" w:sz="0" w:space="0" w:color="auto"/>
            <w:bottom w:val="none" w:sz="0" w:space="0" w:color="auto"/>
            <w:right w:val="none" w:sz="0" w:space="0" w:color="auto"/>
          </w:divBdr>
        </w:div>
        <w:div w:id="1963228639">
          <w:marLeft w:val="640"/>
          <w:marRight w:val="0"/>
          <w:marTop w:val="0"/>
          <w:marBottom w:val="0"/>
          <w:divBdr>
            <w:top w:val="none" w:sz="0" w:space="0" w:color="auto"/>
            <w:left w:val="none" w:sz="0" w:space="0" w:color="auto"/>
            <w:bottom w:val="none" w:sz="0" w:space="0" w:color="auto"/>
            <w:right w:val="none" w:sz="0" w:space="0" w:color="auto"/>
          </w:divBdr>
        </w:div>
        <w:div w:id="332686621">
          <w:marLeft w:val="640"/>
          <w:marRight w:val="0"/>
          <w:marTop w:val="0"/>
          <w:marBottom w:val="0"/>
          <w:divBdr>
            <w:top w:val="none" w:sz="0" w:space="0" w:color="auto"/>
            <w:left w:val="none" w:sz="0" w:space="0" w:color="auto"/>
            <w:bottom w:val="none" w:sz="0" w:space="0" w:color="auto"/>
            <w:right w:val="none" w:sz="0" w:space="0" w:color="auto"/>
          </w:divBdr>
        </w:div>
        <w:div w:id="718744853">
          <w:marLeft w:val="640"/>
          <w:marRight w:val="0"/>
          <w:marTop w:val="0"/>
          <w:marBottom w:val="0"/>
          <w:divBdr>
            <w:top w:val="none" w:sz="0" w:space="0" w:color="auto"/>
            <w:left w:val="none" w:sz="0" w:space="0" w:color="auto"/>
            <w:bottom w:val="none" w:sz="0" w:space="0" w:color="auto"/>
            <w:right w:val="none" w:sz="0" w:space="0" w:color="auto"/>
          </w:divBdr>
        </w:div>
        <w:div w:id="101652936">
          <w:marLeft w:val="640"/>
          <w:marRight w:val="0"/>
          <w:marTop w:val="0"/>
          <w:marBottom w:val="0"/>
          <w:divBdr>
            <w:top w:val="none" w:sz="0" w:space="0" w:color="auto"/>
            <w:left w:val="none" w:sz="0" w:space="0" w:color="auto"/>
            <w:bottom w:val="none" w:sz="0" w:space="0" w:color="auto"/>
            <w:right w:val="none" w:sz="0" w:space="0" w:color="auto"/>
          </w:divBdr>
        </w:div>
        <w:div w:id="132916304">
          <w:marLeft w:val="640"/>
          <w:marRight w:val="0"/>
          <w:marTop w:val="0"/>
          <w:marBottom w:val="0"/>
          <w:divBdr>
            <w:top w:val="none" w:sz="0" w:space="0" w:color="auto"/>
            <w:left w:val="none" w:sz="0" w:space="0" w:color="auto"/>
            <w:bottom w:val="none" w:sz="0" w:space="0" w:color="auto"/>
            <w:right w:val="none" w:sz="0" w:space="0" w:color="auto"/>
          </w:divBdr>
        </w:div>
        <w:div w:id="536821489">
          <w:marLeft w:val="640"/>
          <w:marRight w:val="0"/>
          <w:marTop w:val="0"/>
          <w:marBottom w:val="0"/>
          <w:divBdr>
            <w:top w:val="none" w:sz="0" w:space="0" w:color="auto"/>
            <w:left w:val="none" w:sz="0" w:space="0" w:color="auto"/>
            <w:bottom w:val="none" w:sz="0" w:space="0" w:color="auto"/>
            <w:right w:val="none" w:sz="0" w:space="0" w:color="auto"/>
          </w:divBdr>
        </w:div>
        <w:div w:id="1344284227">
          <w:marLeft w:val="640"/>
          <w:marRight w:val="0"/>
          <w:marTop w:val="0"/>
          <w:marBottom w:val="0"/>
          <w:divBdr>
            <w:top w:val="none" w:sz="0" w:space="0" w:color="auto"/>
            <w:left w:val="none" w:sz="0" w:space="0" w:color="auto"/>
            <w:bottom w:val="none" w:sz="0" w:space="0" w:color="auto"/>
            <w:right w:val="none" w:sz="0" w:space="0" w:color="auto"/>
          </w:divBdr>
        </w:div>
        <w:div w:id="1112557085">
          <w:marLeft w:val="640"/>
          <w:marRight w:val="0"/>
          <w:marTop w:val="0"/>
          <w:marBottom w:val="0"/>
          <w:divBdr>
            <w:top w:val="none" w:sz="0" w:space="0" w:color="auto"/>
            <w:left w:val="none" w:sz="0" w:space="0" w:color="auto"/>
            <w:bottom w:val="none" w:sz="0" w:space="0" w:color="auto"/>
            <w:right w:val="none" w:sz="0" w:space="0" w:color="auto"/>
          </w:divBdr>
        </w:div>
        <w:div w:id="1626227535">
          <w:marLeft w:val="640"/>
          <w:marRight w:val="0"/>
          <w:marTop w:val="0"/>
          <w:marBottom w:val="0"/>
          <w:divBdr>
            <w:top w:val="none" w:sz="0" w:space="0" w:color="auto"/>
            <w:left w:val="none" w:sz="0" w:space="0" w:color="auto"/>
            <w:bottom w:val="none" w:sz="0" w:space="0" w:color="auto"/>
            <w:right w:val="none" w:sz="0" w:space="0" w:color="auto"/>
          </w:divBdr>
        </w:div>
      </w:divsChild>
    </w:div>
    <w:div w:id="485049088">
      <w:bodyDiv w:val="1"/>
      <w:marLeft w:val="0"/>
      <w:marRight w:val="0"/>
      <w:marTop w:val="0"/>
      <w:marBottom w:val="0"/>
      <w:divBdr>
        <w:top w:val="none" w:sz="0" w:space="0" w:color="auto"/>
        <w:left w:val="none" w:sz="0" w:space="0" w:color="auto"/>
        <w:bottom w:val="none" w:sz="0" w:space="0" w:color="auto"/>
        <w:right w:val="none" w:sz="0" w:space="0" w:color="auto"/>
      </w:divBdr>
      <w:divsChild>
        <w:div w:id="503402706">
          <w:marLeft w:val="640"/>
          <w:marRight w:val="0"/>
          <w:marTop w:val="0"/>
          <w:marBottom w:val="0"/>
          <w:divBdr>
            <w:top w:val="none" w:sz="0" w:space="0" w:color="auto"/>
            <w:left w:val="none" w:sz="0" w:space="0" w:color="auto"/>
            <w:bottom w:val="none" w:sz="0" w:space="0" w:color="auto"/>
            <w:right w:val="none" w:sz="0" w:space="0" w:color="auto"/>
          </w:divBdr>
        </w:div>
        <w:div w:id="711347269">
          <w:marLeft w:val="640"/>
          <w:marRight w:val="0"/>
          <w:marTop w:val="0"/>
          <w:marBottom w:val="0"/>
          <w:divBdr>
            <w:top w:val="none" w:sz="0" w:space="0" w:color="auto"/>
            <w:left w:val="none" w:sz="0" w:space="0" w:color="auto"/>
            <w:bottom w:val="none" w:sz="0" w:space="0" w:color="auto"/>
            <w:right w:val="none" w:sz="0" w:space="0" w:color="auto"/>
          </w:divBdr>
        </w:div>
        <w:div w:id="170728115">
          <w:marLeft w:val="640"/>
          <w:marRight w:val="0"/>
          <w:marTop w:val="0"/>
          <w:marBottom w:val="0"/>
          <w:divBdr>
            <w:top w:val="none" w:sz="0" w:space="0" w:color="auto"/>
            <w:left w:val="none" w:sz="0" w:space="0" w:color="auto"/>
            <w:bottom w:val="none" w:sz="0" w:space="0" w:color="auto"/>
            <w:right w:val="none" w:sz="0" w:space="0" w:color="auto"/>
          </w:divBdr>
        </w:div>
        <w:div w:id="1199318041">
          <w:marLeft w:val="640"/>
          <w:marRight w:val="0"/>
          <w:marTop w:val="0"/>
          <w:marBottom w:val="0"/>
          <w:divBdr>
            <w:top w:val="none" w:sz="0" w:space="0" w:color="auto"/>
            <w:left w:val="none" w:sz="0" w:space="0" w:color="auto"/>
            <w:bottom w:val="none" w:sz="0" w:space="0" w:color="auto"/>
            <w:right w:val="none" w:sz="0" w:space="0" w:color="auto"/>
          </w:divBdr>
        </w:div>
        <w:div w:id="1853951530">
          <w:marLeft w:val="640"/>
          <w:marRight w:val="0"/>
          <w:marTop w:val="0"/>
          <w:marBottom w:val="0"/>
          <w:divBdr>
            <w:top w:val="none" w:sz="0" w:space="0" w:color="auto"/>
            <w:left w:val="none" w:sz="0" w:space="0" w:color="auto"/>
            <w:bottom w:val="none" w:sz="0" w:space="0" w:color="auto"/>
            <w:right w:val="none" w:sz="0" w:space="0" w:color="auto"/>
          </w:divBdr>
        </w:div>
        <w:div w:id="2058118316">
          <w:marLeft w:val="640"/>
          <w:marRight w:val="0"/>
          <w:marTop w:val="0"/>
          <w:marBottom w:val="0"/>
          <w:divBdr>
            <w:top w:val="none" w:sz="0" w:space="0" w:color="auto"/>
            <w:left w:val="none" w:sz="0" w:space="0" w:color="auto"/>
            <w:bottom w:val="none" w:sz="0" w:space="0" w:color="auto"/>
            <w:right w:val="none" w:sz="0" w:space="0" w:color="auto"/>
          </w:divBdr>
        </w:div>
        <w:div w:id="1119644544">
          <w:marLeft w:val="640"/>
          <w:marRight w:val="0"/>
          <w:marTop w:val="0"/>
          <w:marBottom w:val="0"/>
          <w:divBdr>
            <w:top w:val="none" w:sz="0" w:space="0" w:color="auto"/>
            <w:left w:val="none" w:sz="0" w:space="0" w:color="auto"/>
            <w:bottom w:val="none" w:sz="0" w:space="0" w:color="auto"/>
            <w:right w:val="none" w:sz="0" w:space="0" w:color="auto"/>
          </w:divBdr>
        </w:div>
        <w:div w:id="730688034">
          <w:marLeft w:val="640"/>
          <w:marRight w:val="0"/>
          <w:marTop w:val="0"/>
          <w:marBottom w:val="0"/>
          <w:divBdr>
            <w:top w:val="none" w:sz="0" w:space="0" w:color="auto"/>
            <w:left w:val="none" w:sz="0" w:space="0" w:color="auto"/>
            <w:bottom w:val="none" w:sz="0" w:space="0" w:color="auto"/>
            <w:right w:val="none" w:sz="0" w:space="0" w:color="auto"/>
          </w:divBdr>
        </w:div>
        <w:div w:id="1301426702">
          <w:marLeft w:val="640"/>
          <w:marRight w:val="0"/>
          <w:marTop w:val="0"/>
          <w:marBottom w:val="0"/>
          <w:divBdr>
            <w:top w:val="none" w:sz="0" w:space="0" w:color="auto"/>
            <w:left w:val="none" w:sz="0" w:space="0" w:color="auto"/>
            <w:bottom w:val="none" w:sz="0" w:space="0" w:color="auto"/>
            <w:right w:val="none" w:sz="0" w:space="0" w:color="auto"/>
          </w:divBdr>
        </w:div>
        <w:div w:id="1265266739">
          <w:marLeft w:val="640"/>
          <w:marRight w:val="0"/>
          <w:marTop w:val="0"/>
          <w:marBottom w:val="0"/>
          <w:divBdr>
            <w:top w:val="none" w:sz="0" w:space="0" w:color="auto"/>
            <w:left w:val="none" w:sz="0" w:space="0" w:color="auto"/>
            <w:bottom w:val="none" w:sz="0" w:space="0" w:color="auto"/>
            <w:right w:val="none" w:sz="0" w:space="0" w:color="auto"/>
          </w:divBdr>
        </w:div>
        <w:div w:id="1942756120">
          <w:marLeft w:val="640"/>
          <w:marRight w:val="0"/>
          <w:marTop w:val="0"/>
          <w:marBottom w:val="0"/>
          <w:divBdr>
            <w:top w:val="none" w:sz="0" w:space="0" w:color="auto"/>
            <w:left w:val="none" w:sz="0" w:space="0" w:color="auto"/>
            <w:bottom w:val="none" w:sz="0" w:space="0" w:color="auto"/>
            <w:right w:val="none" w:sz="0" w:space="0" w:color="auto"/>
          </w:divBdr>
        </w:div>
        <w:div w:id="1975940635">
          <w:marLeft w:val="640"/>
          <w:marRight w:val="0"/>
          <w:marTop w:val="0"/>
          <w:marBottom w:val="0"/>
          <w:divBdr>
            <w:top w:val="none" w:sz="0" w:space="0" w:color="auto"/>
            <w:left w:val="none" w:sz="0" w:space="0" w:color="auto"/>
            <w:bottom w:val="none" w:sz="0" w:space="0" w:color="auto"/>
            <w:right w:val="none" w:sz="0" w:space="0" w:color="auto"/>
          </w:divBdr>
        </w:div>
        <w:div w:id="354425111">
          <w:marLeft w:val="640"/>
          <w:marRight w:val="0"/>
          <w:marTop w:val="0"/>
          <w:marBottom w:val="0"/>
          <w:divBdr>
            <w:top w:val="none" w:sz="0" w:space="0" w:color="auto"/>
            <w:left w:val="none" w:sz="0" w:space="0" w:color="auto"/>
            <w:bottom w:val="none" w:sz="0" w:space="0" w:color="auto"/>
            <w:right w:val="none" w:sz="0" w:space="0" w:color="auto"/>
          </w:divBdr>
        </w:div>
        <w:div w:id="438992520">
          <w:marLeft w:val="640"/>
          <w:marRight w:val="0"/>
          <w:marTop w:val="0"/>
          <w:marBottom w:val="0"/>
          <w:divBdr>
            <w:top w:val="none" w:sz="0" w:space="0" w:color="auto"/>
            <w:left w:val="none" w:sz="0" w:space="0" w:color="auto"/>
            <w:bottom w:val="none" w:sz="0" w:space="0" w:color="auto"/>
            <w:right w:val="none" w:sz="0" w:space="0" w:color="auto"/>
          </w:divBdr>
        </w:div>
        <w:div w:id="1673682453">
          <w:marLeft w:val="640"/>
          <w:marRight w:val="0"/>
          <w:marTop w:val="0"/>
          <w:marBottom w:val="0"/>
          <w:divBdr>
            <w:top w:val="none" w:sz="0" w:space="0" w:color="auto"/>
            <w:left w:val="none" w:sz="0" w:space="0" w:color="auto"/>
            <w:bottom w:val="none" w:sz="0" w:space="0" w:color="auto"/>
            <w:right w:val="none" w:sz="0" w:space="0" w:color="auto"/>
          </w:divBdr>
        </w:div>
        <w:div w:id="1586453406">
          <w:marLeft w:val="640"/>
          <w:marRight w:val="0"/>
          <w:marTop w:val="0"/>
          <w:marBottom w:val="0"/>
          <w:divBdr>
            <w:top w:val="none" w:sz="0" w:space="0" w:color="auto"/>
            <w:left w:val="none" w:sz="0" w:space="0" w:color="auto"/>
            <w:bottom w:val="none" w:sz="0" w:space="0" w:color="auto"/>
            <w:right w:val="none" w:sz="0" w:space="0" w:color="auto"/>
          </w:divBdr>
        </w:div>
        <w:div w:id="1836990003">
          <w:marLeft w:val="640"/>
          <w:marRight w:val="0"/>
          <w:marTop w:val="0"/>
          <w:marBottom w:val="0"/>
          <w:divBdr>
            <w:top w:val="none" w:sz="0" w:space="0" w:color="auto"/>
            <w:left w:val="none" w:sz="0" w:space="0" w:color="auto"/>
            <w:bottom w:val="none" w:sz="0" w:space="0" w:color="auto"/>
            <w:right w:val="none" w:sz="0" w:space="0" w:color="auto"/>
          </w:divBdr>
        </w:div>
        <w:div w:id="1411661917">
          <w:marLeft w:val="640"/>
          <w:marRight w:val="0"/>
          <w:marTop w:val="0"/>
          <w:marBottom w:val="0"/>
          <w:divBdr>
            <w:top w:val="none" w:sz="0" w:space="0" w:color="auto"/>
            <w:left w:val="none" w:sz="0" w:space="0" w:color="auto"/>
            <w:bottom w:val="none" w:sz="0" w:space="0" w:color="auto"/>
            <w:right w:val="none" w:sz="0" w:space="0" w:color="auto"/>
          </w:divBdr>
        </w:div>
        <w:div w:id="1508010369">
          <w:marLeft w:val="640"/>
          <w:marRight w:val="0"/>
          <w:marTop w:val="0"/>
          <w:marBottom w:val="0"/>
          <w:divBdr>
            <w:top w:val="none" w:sz="0" w:space="0" w:color="auto"/>
            <w:left w:val="none" w:sz="0" w:space="0" w:color="auto"/>
            <w:bottom w:val="none" w:sz="0" w:space="0" w:color="auto"/>
            <w:right w:val="none" w:sz="0" w:space="0" w:color="auto"/>
          </w:divBdr>
        </w:div>
        <w:div w:id="735931623">
          <w:marLeft w:val="640"/>
          <w:marRight w:val="0"/>
          <w:marTop w:val="0"/>
          <w:marBottom w:val="0"/>
          <w:divBdr>
            <w:top w:val="none" w:sz="0" w:space="0" w:color="auto"/>
            <w:left w:val="none" w:sz="0" w:space="0" w:color="auto"/>
            <w:bottom w:val="none" w:sz="0" w:space="0" w:color="auto"/>
            <w:right w:val="none" w:sz="0" w:space="0" w:color="auto"/>
          </w:divBdr>
        </w:div>
        <w:div w:id="1939870500">
          <w:marLeft w:val="640"/>
          <w:marRight w:val="0"/>
          <w:marTop w:val="0"/>
          <w:marBottom w:val="0"/>
          <w:divBdr>
            <w:top w:val="none" w:sz="0" w:space="0" w:color="auto"/>
            <w:left w:val="none" w:sz="0" w:space="0" w:color="auto"/>
            <w:bottom w:val="none" w:sz="0" w:space="0" w:color="auto"/>
            <w:right w:val="none" w:sz="0" w:space="0" w:color="auto"/>
          </w:divBdr>
        </w:div>
        <w:div w:id="1815490081">
          <w:marLeft w:val="640"/>
          <w:marRight w:val="0"/>
          <w:marTop w:val="0"/>
          <w:marBottom w:val="0"/>
          <w:divBdr>
            <w:top w:val="none" w:sz="0" w:space="0" w:color="auto"/>
            <w:left w:val="none" w:sz="0" w:space="0" w:color="auto"/>
            <w:bottom w:val="none" w:sz="0" w:space="0" w:color="auto"/>
            <w:right w:val="none" w:sz="0" w:space="0" w:color="auto"/>
          </w:divBdr>
        </w:div>
        <w:div w:id="795101967">
          <w:marLeft w:val="640"/>
          <w:marRight w:val="0"/>
          <w:marTop w:val="0"/>
          <w:marBottom w:val="0"/>
          <w:divBdr>
            <w:top w:val="none" w:sz="0" w:space="0" w:color="auto"/>
            <w:left w:val="none" w:sz="0" w:space="0" w:color="auto"/>
            <w:bottom w:val="none" w:sz="0" w:space="0" w:color="auto"/>
            <w:right w:val="none" w:sz="0" w:space="0" w:color="auto"/>
          </w:divBdr>
        </w:div>
        <w:div w:id="362828386">
          <w:marLeft w:val="640"/>
          <w:marRight w:val="0"/>
          <w:marTop w:val="0"/>
          <w:marBottom w:val="0"/>
          <w:divBdr>
            <w:top w:val="none" w:sz="0" w:space="0" w:color="auto"/>
            <w:left w:val="none" w:sz="0" w:space="0" w:color="auto"/>
            <w:bottom w:val="none" w:sz="0" w:space="0" w:color="auto"/>
            <w:right w:val="none" w:sz="0" w:space="0" w:color="auto"/>
          </w:divBdr>
        </w:div>
        <w:div w:id="527378998">
          <w:marLeft w:val="640"/>
          <w:marRight w:val="0"/>
          <w:marTop w:val="0"/>
          <w:marBottom w:val="0"/>
          <w:divBdr>
            <w:top w:val="none" w:sz="0" w:space="0" w:color="auto"/>
            <w:left w:val="none" w:sz="0" w:space="0" w:color="auto"/>
            <w:bottom w:val="none" w:sz="0" w:space="0" w:color="auto"/>
            <w:right w:val="none" w:sz="0" w:space="0" w:color="auto"/>
          </w:divBdr>
        </w:div>
        <w:div w:id="1624996706">
          <w:marLeft w:val="640"/>
          <w:marRight w:val="0"/>
          <w:marTop w:val="0"/>
          <w:marBottom w:val="0"/>
          <w:divBdr>
            <w:top w:val="none" w:sz="0" w:space="0" w:color="auto"/>
            <w:left w:val="none" w:sz="0" w:space="0" w:color="auto"/>
            <w:bottom w:val="none" w:sz="0" w:space="0" w:color="auto"/>
            <w:right w:val="none" w:sz="0" w:space="0" w:color="auto"/>
          </w:divBdr>
        </w:div>
        <w:div w:id="2045250140">
          <w:marLeft w:val="640"/>
          <w:marRight w:val="0"/>
          <w:marTop w:val="0"/>
          <w:marBottom w:val="0"/>
          <w:divBdr>
            <w:top w:val="none" w:sz="0" w:space="0" w:color="auto"/>
            <w:left w:val="none" w:sz="0" w:space="0" w:color="auto"/>
            <w:bottom w:val="none" w:sz="0" w:space="0" w:color="auto"/>
            <w:right w:val="none" w:sz="0" w:space="0" w:color="auto"/>
          </w:divBdr>
        </w:div>
        <w:div w:id="103891656">
          <w:marLeft w:val="640"/>
          <w:marRight w:val="0"/>
          <w:marTop w:val="0"/>
          <w:marBottom w:val="0"/>
          <w:divBdr>
            <w:top w:val="none" w:sz="0" w:space="0" w:color="auto"/>
            <w:left w:val="none" w:sz="0" w:space="0" w:color="auto"/>
            <w:bottom w:val="none" w:sz="0" w:space="0" w:color="auto"/>
            <w:right w:val="none" w:sz="0" w:space="0" w:color="auto"/>
          </w:divBdr>
        </w:div>
        <w:div w:id="460343988">
          <w:marLeft w:val="640"/>
          <w:marRight w:val="0"/>
          <w:marTop w:val="0"/>
          <w:marBottom w:val="0"/>
          <w:divBdr>
            <w:top w:val="none" w:sz="0" w:space="0" w:color="auto"/>
            <w:left w:val="none" w:sz="0" w:space="0" w:color="auto"/>
            <w:bottom w:val="none" w:sz="0" w:space="0" w:color="auto"/>
            <w:right w:val="none" w:sz="0" w:space="0" w:color="auto"/>
          </w:divBdr>
        </w:div>
        <w:div w:id="104229904">
          <w:marLeft w:val="640"/>
          <w:marRight w:val="0"/>
          <w:marTop w:val="0"/>
          <w:marBottom w:val="0"/>
          <w:divBdr>
            <w:top w:val="none" w:sz="0" w:space="0" w:color="auto"/>
            <w:left w:val="none" w:sz="0" w:space="0" w:color="auto"/>
            <w:bottom w:val="none" w:sz="0" w:space="0" w:color="auto"/>
            <w:right w:val="none" w:sz="0" w:space="0" w:color="auto"/>
          </w:divBdr>
        </w:div>
        <w:div w:id="1508321520">
          <w:marLeft w:val="640"/>
          <w:marRight w:val="0"/>
          <w:marTop w:val="0"/>
          <w:marBottom w:val="0"/>
          <w:divBdr>
            <w:top w:val="none" w:sz="0" w:space="0" w:color="auto"/>
            <w:left w:val="none" w:sz="0" w:space="0" w:color="auto"/>
            <w:bottom w:val="none" w:sz="0" w:space="0" w:color="auto"/>
            <w:right w:val="none" w:sz="0" w:space="0" w:color="auto"/>
          </w:divBdr>
        </w:div>
        <w:div w:id="183177820">
          <w:marLeft w:val="640"/>
          <w:marRight w:val="0"/>
          <w:marTop w:val="0"/>
          <w:marBottom w:val="0"/>
          <w:divBdr>
            <w:top w:val="none" w:sz="0" w:space="0" w:color="auto"/>
            <w:left w:val="none" w:sz="0" w:space="0" w:color="auto"/>
            <w:bottom w:val="none" w:sz="0" w:space="0" w:color="auto"/>
            <w:right w:val="none" w:sz="0" w:space="0" w:color="auto"/>
          </w:divBdr>
        </w:div>
        <w:div w:id="1849902429">
          <w:marLeft w:val="640"/>
          <w:marRight w:val="0"/>
          <w:marTop w:val="0"/>
          <w:marBottom w:val="0"/>
          <w:divBdr>
            <w:top w:val="none" w:sz="0" w:space="0" w:color="auto"/>
            <w:left w:val="none" w:sz="0" w:space="0" w:color="auto"/>
            <w:bottom w:val="none" w:sz="0" w:space="0" w:color="auto"/>
            <w:right w:val="none" w:sz="0" w:space="0" w:color="auto"/>
          </w:divBdr>
        </w:div>
        <w:div w:id="501242351">
          <w:marLeft w:val="640"/>
          <w:marRight w:val="0"/>
          <w:marTop w:val="0"/>
          <w:marBottom w:val="0"/>
          <w:divBdr>
            <w:top w:val="none" w:sz="0" w:space="0" w:color="auto"/>
            <w:left w:val="none" w:sz="0" w:space="0" w:color="auto"/>
            <w:bottom w:val="none" w:sz="0" w:space="0" w:color="auto"/>
            <w:right w:val="none" w:sz="0" w:space="0" w:color="auto"/>
          </w:divBdr>
        </w:div>
        <w:div w:id="928007083">
          <w:marLeft w:val="640"/>
          <w:marRight w:val="0"/>
          <w:marTop w:val="0"/>
          <w:marBottom w:val="0"/>
          <w:divBdr>
            <w:top w:val="none" w:sz="0" w:space="0" w:color="auto"/>
            <w:left w:val="none" w:sz="0" w:space="0" w:color="auto"/>
            <w:bottom w:val="none" w:sz="0" w:space="0" w:color="auto"/>
            <w:right w:val="none" w:sz="0" w:space="0" w:color="auto"/>
          </w:divBdr>
        </w:div>
        <w:div w:id="411002856">
          <w:marLeft w:val="640"/>
          <w:marRight w:val="0"/>
          <w:marTop w:val="0"/>
          <w:marBottom w:val="0"/>
          <w:divBdr>
            <w:top w:val="none" w:sz="0" w:space="0" w:color="auto"/>
            <w:left w:val="none" w:sz="0" w:space="0" w:color="auto"/>
            <w:bottom w:val="none" w:sz="0" w:space="0" w:color="auto"/>
            <w:right w:val="none" w:sz="0" w:space="0" w:color="auto"/>
          </w:divBdr>
        </w:div>
        <w:div w:id="1185436991">
          <w:marLeft w:val="640"/>
          <w:marRight w:val="0"/>
          <w:marTop w:val="0"/>
          <w:marBottom w:val="0"/>
          <w:divBdr>
            <w:top w:val="none" w:sz="0" w:space="0" w:color="auto"/>
            <w:left w:val="none" w:sz="0" w:space="0" w:color="auto"/>
            <w:bottom w:val="none" w:sz="0" w:space="0" w:color="auto"/>
            <w:right w:val="none" w:sz="0" w:space="0" w:color="auto"/>
          </w:divBdr>
        </w:div>
        <w:div w:id="2067219863">
          <w:marLeft w:val="640"/>
          <w:marRight w:val="0"/>
          <w:marTop w:val="0"/>
          <w:marBottom w:val="0"/>
          <w:divBdr>
            <w:top w:val="none" w:sz="0" w:space="0" w:color="auto"/>
            <w:left w:val="none" w:sz="0" w:space="0" w:color="auto"/>
            <w:bottom w:val="none" w:sz="0" w:space="0" w:color="auto"/>
            <w:right w:val="none" w:sz="0" w:space="0" w:color="auto"/>
          </w:divBdr>
        </w:div>
        <w:div w:id="1342003728">
          <w:marLeft w:val="640"/>
          <w:marRight w:val="0"/>
          <w:marTop w:val="0"/>
          <w:marBottom w:val="0"/>
          <w:divBdr>
            <w:top w:val="none" w:sz="0" w:space="0" w:color="auto"/>
            <w:left w:val="none" w:sz="0" w:space="0" w:color="auto"/>
            <w:bottom w:val="none" w:sz="0" w:space="0" w:color="auto"/>
            <w:right w:val="none" w:sz="0" w:space="0" w:color="auto"/>
          </w:divBdr>
        </w:div>
        <w:div w:id="704216701">
          <w:marLeft w:val="640"/>
          <w:marRight w:val="0"/>
          <w:marTop w:val="0"/>
          <w:marBottom w:val="0"/>
          <w:divBdr>
            <w:top w:val="none" w:sz="0" w:space="0" w:color="auto"/>
            <w:left w:val="none" w:sz="0" w:space="0" w:color="auto"/>
            <w:bottom w:val="none" w:sz="0" w:space="0" w:color="auto"/>
            <w:right w:val="none" w:sz="0" w:space="0" w:color="auto"/>
          </w:divBdr>
        </w:div>
        <w:div w:id="580138709">
          <w:marLeft w:val="640"/>
          <w:marRight w:val="0"/>
          <w:marTop w:val="0"/>
          <w:marBottom w:val="0"/>
          <w:divBdr>
            <w:top w:val="none" w:sz="0" w:space="0" w:color="auto"/>
            <w:left w:val="none" w:sz="0" w:space="0" w:color="auto"/>
            <w:bottom w:val="none" w:sz="0" w:space="0" w:color="auto"/>
            <w:right w:val="none" w:sz="0" w:space="0" w:color="auto"/>
          </w:divBdr>
        </w:div>
      </w:divsChild>
    </w:div>
    <w:div w:id="488643123">
      <w:bodyDiv w:val="1"/>
      <w:marLeft w:val="0"/>
      <w:marRight w:val="0"/>
      <w:marTop w:val="0"/>
      <w:marBottom w:val="0"/>
      <w:divBdr>
        <w:top w:val="none" w:sz="0" w:space="0" w:color="auto"/>
        <w:left w:val="none" w:sz="0" w:space="0" w:color="auto"/>
        <w:bottom w:val="none" w:sz="0" w:space="0" w:color="auto"/>
        <w:right w:val="none" w:sz="0" w:space="0" w:color="auto"/>
      </w:divBdr>
      <w:divsChild>
        <w:div w:id="356546048">
          <w:marLeft w:val="640"/>
          <w:marRight w:val="0"/>
          <w:marTop w:val="0"/>
          <w:marBottom w:val="0"/>
          <w:divBdr>
            <w:top w:val="none" w:sz="0" w:space="0" w:color="auto"/>
            <w:left w:val="none" w:sz="0" w:space="0" w:color="auto"/>
            <w:bottom w:val="none" w:sz="0" w:space="0" w:color="auto"/>
            <w:right w:val="none" w:sz="0" w:space="0" w:color="auto"/>
          </w:divBdr>
        </w:div>
        <w:div w:id="2010056564">
          <w:marLeft w:val="640"/>
          <w:marRight w:val="0"/>
          <w:marTop w:val="0"/>
          <w:marBottom w:val="0"/>
          <w:divBdr>
            <w:top w:val="none" w:sz="0" w:space="0" w:color="auto"/>
            <w:left w:val="none" w:sz="0" w:space="0" w:color="auto"/>
            <w:bottom w:val="none" w:sz="0" w:space="0" w:color="auto"/>
            <w:right w:val="none" w:sz="0" w:space="0" w:color="auto"/>
          </w:divBdr>
        </w:div>
        <w:div w:id="2037853862">
          <w:marLeft w:val="640"/>
          <w:marRight w:val="0"/>
          <w:marTop w:val="0"/>
          <w:marBottom w:val="0"/>
          <w:divBdr>
            <w:top w:val="none" w:sz="0" w:space="0" w:color="auto"/>
            <w:left w:val="none" w:sz="0" w:space="0" w:color="auto"/>
            <w:bottom w:val="none" w:sz="0" w:space="0" w:color="auto"/>
            <w:right w:val="none" w:sz="0" w:space="0" w:color="auto"/>
          </w:divBdr>
        </w:div>
        <w:div w:id="708602562">
          <w:marLeft w:val="640"/>
          <w:marRight w:val="0"/>
          <w:marTop w:val="0"/>
          <w:marBottom w:val="0"/>
          <w:divBdr>
            <w:top w:val="none" w:sz="0" w:space="0" w:color="auto"/>
            <w:left w:val="none" w:sz="0" w:space="0" w:color="auto"/>
            <w:bottom w:val="none" w:sz="0" w:space="0" w:color="auto"/>
            <w:right w:val="none" w:sz="0" w:space="0" w:color="auto"/>
          </w:divBdr>
        </w:div>
        <w:div w:id="1046099060">
          <w:marLeft w:val="640"/>
          <w:marRight w:val="0"/>
          <w:marTop w:val="0"/>
          <w:marBottom w:val="0"/>
          <w:divBdr>
            <w:top w:val="none" w:sz="0" w:space="0" w:color="auto"/>
            <w:left w:val="none" w:sz="0" w:space="0" w:color="auto"/>
            <w:bottom w:val="none" w:sz="0" w:space="0" w:color="auto"/>
            <w:right w:val="none" w:sz="0" w:space="0" w:color="auto"/>
          </w:divBdr>
        </w:div>
        <w:div w:id="1752195942">
          <w:marLeft w:val="640"/>
          <w:marRight w:val="0"/>
          <w:marTop w:val="0"/>
          <w:marBottom w:val="0"/>
          <w:divBdr>
            <w:top w:val="none" w:sz="0" w:space="0" w:color="auto"/>
            <w:left w:val="none" w:sz="0" w:space="0" w:color="auto"/>
            <w:bottom w:val="none" w:sz="0" w:space="0" w:color="auto"/>
            <w:right w:val="none" w:sz="0" w:space="0" w:color="auto"/>
          </w:divBdr>
        </w:div>
        <w:div w:id="1455947956">
          <w:marLeft w:val="640"/>
          <w:marRight w:val="0"/>
          <w:marTop w:val="0"/>
          <w:marBottom w:val="0"/>
          <w:divBdr>
            <w:top w:val="none" w:sz="0" w:space="0" w:color="auto"/>
            <w:left w:val="none" w:sz="0" w:space="0" w:color="auto"/>
            <w:bottom w:val="none" w:sz="0" w:space="0" w:color="auto"/>
            <w:right w:val="none" w:sz="0" w:space="0" w:color="auto"/>
          </w:divBdr>
        </w:div>
        <w:div w:id="2120559426">
          <w:marLeft w:val="640"/>
          <w:marRight w:val="0"/>
          <w:marTop w:val="0"/>
          <w:marBottom w:val="0"/>
          <w:divBdr>
            <w:top w:val="none" w:sz="0" w:space="0" w:color="auto"/>
            <w:left w:val="none" w:sz="0" w:space="0" w:color="auto"/>
            <w:bottom w:val="none" w:sz="0" w:space="0" w:color="auto"/>
            <w:right w:val="none" w:sz="0" w:space="0" w:color="auto"/>
          </w:divBdr>
        </w:div>
        <w:div w:id="87192344">
          <w:marLeft w:val="640"/>
          <w:marRight w:val="0"/>
          <w:marTop w:val="0"/>
          <w:marBottom w:val="0"/>
          <w:divBdr>
            <w:top w:val="none" w:sz="0" w:space="0" w:color="auto"/>
            <w:left w:val="none" w:sz="0" w:space="0" w:color="auto"/>
            <w:bottom w:val="none" w:sz="0" w:space="0" w:color="auto"/>
            <w:right w:val="none" w:sz="0" w:space="0" w:color="auto"/>
          </w:divBdr>
        </w:div>
        <w:div w:id="469253295">
          <w:marLeft w:val="640"/>
          <w:marRight w:val="0"/>
          <w:marTop w:val="0"/>
          <w:marBottom w:val="0"/>
          <w:divBdr>
            <w:top w:val="none" w:sz="0" w:space="0" w:color="auto"/>
            <w:left w:val="none" w:sz="0" w:space="0" w:color="auto"/>
            <w:bottom w:val="none" w:sz="0" w:space="0" w:color="auto"/>
            <w:right w:val="none" w:sz="0" w:space="0" w:color="auto"/>
          </w:divBdr>
        </w:div>
        <w:div w:id="421948960">
          <w:marLeft w:val="640"/>
          <w:marRight w:val="0"/>
          <w:marTop w:val="0"/>
          <w:marBottom w:val="0"/>
          <w:divBdr>
            <w:top w:val="none" w:sz="0" w:space="0" w:color="auto"/>
            <w:left w:val="none" w:sz="0" w:space="0" w:color="auto"/>
            <w:bottom w:val="none" w:sz="0" w:space="0" w:color="auto"/>
            <w:right w:val="none" w:sz="0" w:space="0" w:color="auto"/>
          </w:divBdr>
        </w:div>
        <w:div w:id="1548948742">
          <w:marLeft w:val="640"/>
          <w:marRight w:val="0"/>
          <w:marTop w:val="0"/>
          <w:marBottom w:val="0"/>
          <w:divBdr>
            <w:top w:val="none" w:sz="0" w:space="0" w:color="auto"/>
            <w:left w:val="none" w:sz="0" w:space="0" w:color="auto"/>
            <w:bottom w:val="none" w:sz="0" w:space="0" w:color="auto"/>
            <w:right w:val="none" w:sz="0" w:space="0" w:color="auto"/>
          </w:divBdr>
        </w:div>
        <w:div w:id="404648291">
          <w:marLeft w:val="640"/>
          <w:marRight w:val="0"/>
          <w:marTop w:val="0"/>
          <w:marBottom w:val="0"/>
          <w:divBdr>
            <w:top w:val="none" w:sz="0" w:space="0" w:color="auto"/>
            <w:left w:val="none" w:sz="0" w:space="0" w:color="auto"/>
            <w:bottom w:val="none" w:sz="0" w:space="0" w:color="auto"/>
            <w:right w:val="none" w:sz="0" w:space="0" w:color="auto"/>
          </w:divBdr>
        </w:div>
        <w:div w:id="240412408">
          <w:marLeft w:val="640"/>
          <w:marRight w:val="0"/>
          <w:marTop w:val="0"/>
          <w:marBottom w:val="0"/>
          <w:divBdr>
            <w:top w:val="none" w:sz="0" w:space="0" w:color="auto"/>
            <w:left w:val="none" w:sz="0" w:space="0" w:color="auto"/>
            <w:bottom w:val="none" w:sz="0" w:space="0" w:color="auto"/>
            <w:right w:val="none" w:sz="0" w:space="0" w:color="auto"/>
          </w:divBdr>
        </w:div>
        <w:div w:id="1278176825">
          <w:marLeft w:val="640"/>
          <w:marRight w:val="0"/>
          <w:marTop w:val="0"/>
          <w:marBottom w:val="0"/>
          <w:divBdr>
            <w:top w:val="none" w:sz="0" w:space="0" w:color="auto"/>
            <w:left w:val="none" w:sz="0" w:space="0" w:color="auto"/>
            <w:bottom w:val="none" w:sz="0" w:space="0" w:color="auto"/>
            <w:right w:val="none" w:sz="0" w:space="0" w:color="auto"/>
          </w:divBdr>
        </w:div>
        <w:div w:id="772945051">
          <w:marLeft w:val="640"/>
          <w:marRight w:val="0"/>
          <w:marTop w:val="0"/>
          <w:marBottom w:val="0"/>
          <w:divBdr>
            <w:top w:val="none" w:sz="0" w:space="0" w:color="auto"/>
            <w:left w:val="none" w:sz="0" w:space="0" w:color="auto"/>
            <w:bottom w:val="none" w:sz="0" w:space="0" w:color="auto"/>
            <w:right w:val="none" w:sz="0" w:space="0" w:color="auto"/>
          </w:divBdr>
        </w:div>
        <w:div w:id="844249749">
          <w:marLeft w:val="640"/>
          <w:marRight w:val="0"/>
          <w:marTop w:val="0"/>
          <w:marBottom w:val="0"/>
          <w:divBdr>
            <w:top w:val="none" w:sz="0" w:space="0" w:color="auto"/>
            <w:left w:val="none" w:sz="0" w:space="0" w:color="auto"/>
            <w:bottom w:val="none" w:sz="0" w:space="0" w:color="auto"/>
            <w:right w:val="none" w:sz="0" w:space="0" w:color="auto"/>
          </w:divBdr>
        </w:div>
        <w:div w:id="1854106740">
          <w:marLeft w:val="640"/>
          <w:marRight w:val="0"/>
          <w:marTop w:val="0"/>
          <w:marBottom w:val="0"/>
          <w:divBdr>
            <w:top w:val="none" w:sz="0" w:space="0" w:color="auto"/>
            <w:left w:val="none" w:sz="0" w:space="0" w:color="auto"/>
            <w:bottom w:val="none" w:sz="0" w:space="0" w:color="auto"/>
            <w:right w:val="none" w:sz="0" w:space="0" w:color="auto"/>
          </w:divBdr>
        </w:div>
        <w:div w:id="907031279">
          <w:marLeft w:val="640"/>
          <w:marRight w:val="0"/>
          <w:marTop w:val="0"/>
          <w:marBottom w:val="0"/>
          <w:divBdr>
            <w:top w:val="none" w:sz="0" w:space="0" w:color="auto"/>
            <w:left w:val="none" w:sz="0" w:space="0" w:color="auto"/>
            <w:bottom w:val="none" w:sz="0" w:space="0" w:color="auto"/>
            <w:right w:val="none" w:sz="0" w:space="0" w:color="auto"/>
          </w:divBdr>
        </w:div>
        <w:div w:id="516578163">
          <w:marLeft w:val="640"/>
          <w:marRight w:val="0"/>
          <w:marTop w:val="0"/>
          <w:marBottom w:val="0"/>
          <w:divBdr>
            <w:top w:val="none" w:sz="0" w:space="0" w:color="auto"/>
            <w:left w:val="none" w:sz="0" w:space="0" w:color="auto"/>
            <w:bottom w:val="none" w:sz="0" w:space="0" w:color="auto"/>
            <w:right w:val="none" w:sz="0" w:space="0" w:color="auto"/>
          </w:divBdr>
        </w:div>
        <w:div w:id="1754080830">
          <w:marLeft w:val="640"/>
          <w:marRight w:val="0"/>
          <w:marTop w:val="0"/>
          <w:marBottom w:val="0"/>
          <w:divBdr>
            <w:top w:val="none" w:sz="0" w:space="0" w:color="auto"/>
            <w:left w:val="none" w:sz="0" w:space="0" w:color="auto"/>
            <w:bottom w:val="none" w:sz="0" w:space="0" w:color="auto"/>
            <w:right w:val="none" w:sz="0" w:space="0" w:color="auto"/>
          </w:divBdr>
        </w:div>
        <w:div w:id="827206149">
          <w:marLeft w:val="640"/>
          <w:marRight w:val="0"/>
          <w:marTop w:val="0"/>
          <w:marBottom w:val="0"/>
          <w:divBdr>
            <w:top w:val="none" w:sz="0" w:space="0" w:color="auto"/>
            <w:left w:val="none" w:sz="0" w:space="0" w:color="auto"/>
            <w:bottom w:val="none" w:sz="0" w:space="0" w:color="auto"/>
            <w:right w:val="none" w:sz="0" w:space="0" w:color="auto"/>
          </w:divBdr>
        </w:div>
        <w:div w:id="643777525">
          <w:marLeft w:val="640"/>
          <w:marRight w:val="0"/>
          <w:marTop w:val="0"/>
          <w:marBottom w:val="0"/>
          <w:divBdr>
            <w:top w:val="none" w:sz="0" w:space="0" w:color="auto"/>
            <w:left w:val="none" w:sz="0" w:space="0" w:color="auto"/>
            <w:bottom w:val="none" w:sz="0" w:space="0" w:color="auto"/>
            <w:right w:val="none" w:sz="0" w:space="0" w:color="auto"/>
          </w:divBdr>
        </w:div>
        <w:div w:id="864944992">
          <w:marLeft w:val="640"/>
          <w:marRight w:val="0"/>
          <w:marTop w:val="0"/>
          <w:marBottom w:val="0"/>
          <w:divBdr>
            <w:top w:val="none" w:sz="0" w:space="0" w:color="auto"/>
            <w:left w:val="none" w:sz="0" w:space="0" w:color="auto"/>
            <w:bottom w:val="none" w:sz="0" w:space="0" w:color="auto"/>
            <w:right w:val="none" w:sz="0" w:space="0" w:color="auto"/>
          </w:divBdr>
        </w:div>
        <w:div w:id="1922182172">
          <w:marLeft w:val="640"/>
          <w:marRight w:val="0"/>
          <w:marTop w:val="0"/>
          <w:marBottom w:val="0"/>
          <w:divBdr>
            <w:top w:val="none" w:sz="0" w:space="0" w:color="auto"/>
            <w:left w:val="none" w:sz="0" w:space="0" w:color="auto"/>
            <w:bottom w:val="none" w:sz="0" w:space="0" w:color="auto"/>
            <w:right w:val="none" w:sz="0" w:space="0" w:color="auto"/>
          </w:divBdr>
        </w:div>
        <w:div w:id="885068834">
          <w:marLeft w:val="640"/>
          <w:marRight w:val="0"/>
          <w:marTop w:val="0"/>
          <w:marBottom w:val="0"/>
          <w:divBdr>
            <w:top w:val="none" w:sz="0" w:space="0" w:color="auto"/>
            <w:left w:val="none" w:sz="0" w:space="0" w:color="auto"/>
            <w:bottom w:val="none" w:sz="0" w:space="0" w:color="auto"/>
            <w:right w:val="none" w:sz="0" w:space="0" w:color="auto"/>
          </w:divBdr>
        </w:div>
        <w:div w:id="1671833494">
          <w:marLeft w:val="640"/>
          <w:marRight w:val="0"/>
          <w:marTop w:val="0"/>
          <w:marBottom w:val="0"/>
          <w:divBdr>
            <w:top w:val="none" w:sz="0" w:space="0" w:color="auto"/>
            <w:left w:val="none" w:sz="0" w:space="0" w:color="auto"/>
            <w:bottom w:val="none" w:sz="0" w:space="0" w:color="auto"/>
            <w:right w:val="none" w:sz="0" w:space="0" w:color="auto"/>
          </w:divBdr>
        </w:div>
        <w:div w:id="971055284">
          <w:marLeft w:val="640"/>
          <w:marRight w:val="0"/>
          <w:marTop w:val="0"/>
          <w:marBottom w:val="0"/>
          <w:divBdr>
            <w:top w:val="none" w:sz="0" w:space="0" w:color="auto"/>
            <w:left w:val="none" w:sz="0" w:space="0" w:color="auto"/>
            <w:bottom w:val="none" w:sz="0" w:space="0" w:color="auto"/>
            <w:right w:val="none" w:sz="0" w:space="0" w:color="auto"/>
          </w:divBdr>
        </w:div>
        <w:div w:id="905529875">
          <w:marLeft w:val="640"/>
          <w:marRight w:val="0"/>
          <w:marTop w:val="0"/>
          <w:marBottom w:val="0"/>
          <w:divBdr>
            <w:top w:val="none" w:sz="0" w:space="0" w:color="auto"/>
            <w:left w:val="none" w:sz="0" w:space="0" w:color="auto"/>
            <w:bottom w:val="none" w:sz="0" w:space="0" w:color="auto"/>
            <w:right w:val="none" w:sz="0" w:space="0" w:color="auto"/>
          </w:divBdr>
        </w:div>
        <w:div w:id="1726755713">
          <w:marLeft w:val="640"/>
          <w:marRight w:val="0"/>
          <w:marTop w:val="0"/>
          <w:marBottom w:val="0"/>
          <w:divBdr>
            <w:top w:val="none" w:sz="0" w:space="0" w:color="auto"/>
            <w:left w:val="none" w:sz="0" w:space="0" w:color="auto"/>
            <w:bottom w:val="none" w:sz="0" w:space="0" w:color="auto"/>
            <w:right w:val="none" w:sz="0" w:space="0" w:color="auto"/>
          </w:divBdr>
        </w:div>
        <w:div w:id="90324451">
          <w:marLeft w:val="640"/>
          <w:marRight w:val="0"/>
          <w:marTop w:val="0"/>
          <w:marBottom w:val="0"/>
          <w:divBdr>
            <w:top w:val="none" w:sz="0" w:space="0" w:color="auto"/>
            <w:left w:val="none" w:sz="0" w:space="0" w:color="auto"/>
            <w:bottom w:val="none" w:sz="0" w:space="0" w:color="auto"/>
            <w:right w:val="none" w:sz="0" w:space="0" w:color="auto"/>
          </w:divBdr>
        </w:div>
        <w:div w:id="1368413257">
          <w:marLeft w:val="640"/>
          <w:marRight w:val="0"/>
          <w:marTop w:val="0"/>
          <w:marBottom w:val="0"/>
          <w:divBdr>
            <w:top w:val="none" w:sz="0" w:space="0" w:color="auto"/>
            <w:left w:val="none" w:sz="0" w:space="0" w:color="auto"/>
            <w:bottom w:val="none" w:sz="0" w:space="0" w:color="auto"/>
            <w:right w:val="none" w:sz="0" w:space="0" w:color="auto"/>
          </w:divBdr>
        </w:div>
        <w:div w:id="62874005">
          <w:marLeft w:val="640"/>
          <w:marRight w:val="0"/>
          <w:marTop w:val="0"/>
          <w:marBottom w:val="0"/>
          <w:divBdr>
            <w:top w:val="none" w:sz="0" w:space="0" w:color="auto"/>
            <w:left w:val="none" w:sz="0" w:space="0" w:color="auto"/>
            <w:bottom w:val="none" w:sz="0" w:space="0" w:color="auto"/>
            <w:right w:val="none" w:sz="0" w:space="0" w:color="auto"/>
          </w:divBdr>
        </w:div>
        <w:div w:id="885530740">
          <w:marLeft w:val="640"/>
          <w:marRight w:val="0"/>
          <w:marTop w:val="0"/>
          <w:marBottom w:val="0"/>
          <w:divBdr>
            <w:top w:val="none" w:sz="0" w:space="0" w:color="auto"/>
            <w:left w:val="none" w:sz="0" w:space="0" w:color="auto"/>
            <w:bottom w:val="none" w:sz="0" w:space="0" w:color="auto"/>
            <w:right w:val="none" w:sz="0" w:space="0" w:color="auto"/>
          </w:divBdr>
        </w:div>
        <w:div w:id="256790983">
          <w:marLeft w:val="640"/>
          <w:marRight w:val="0"/>
          <w:marTop w:val="0"/>
          <w:marBottom w:val="0"/>
          <w:divBdr>
            <w:top w:val="none" w:sz="0" w:space="0" w:color="auto"/>
            <w:left w:val="none" w:sz="0" w:space="0" w:color="auto"/>
            <w:bottom w:val="none" w:sz="0" w:space="0" w:color="auto"/>
            <w:right w:val="none" w:sz="0" w:space="0" w:color="auto"/>
          </w:divBdr>
        </w:div>
        <w:div w:id="1453817577">
          <w:marLeft w:val="640"/>
          <w:marRight w:val="0"/>
          <w:marTop w:val="0"/>
          <w:marBottom w:val="0"/>
          <w:divBdr>
            <w:top w:val="none" w:sz="0" w:space="0" w:color="auto"/>
            <w:left w:val="none" w:sz="0" w:space="0" w:color="auto"/>
            <w:bottom w:val="none" w:sz="0" w:space="0" w:color="auto"/>
            <w:right w:val="none" w:sz="0" w:space="0" w:color="auto"/>
          </w:divBdr>
        </w:div>
        <w:div w:id="1446995053">
          <w:marLeft w:val="640"/>
          <w:marRight w:val="0"/>
          <w:marTop w:val="0"/>
          <w:marBottom w:val="0"/>
          <w:divBdr>
            <w:top w:val="none" w:sz="0" w:space="0" w:color="auto"/>
            <w:left w:val="none" w:sz="0" w:space="0" w:color="auto"/>
            <w:bottom w:val="none" w:sz="0" w:space="0" w:color="auto"/>
            <w:right w:val="none" w:sz="0" w:space="0" w:color="auto"/>
          </w:divBdr>
        </w:div>
        <w:div w:id="1317764330">
          <w:marLeft w:val="640"/>
          <w:marRight w:val="0"/>
          <w:marTop w:val="0"/>
          <w:marBottom w:val="0"/>
          <w:divBdr>
            <w:top w:val="none" w:sz="0" w:space="0" w:color="auto"/>
            <w:left w:val="none" w:sz="0" w:space="0" w:color="auto"/>
            <w:bottom w:val="none" w:sz="0" w:space="0" w:color="auto"/>
            <w:right w:val="none" w:sz="0" w:space="0" w:color="auto"/>
          </w:divBdr>
        </w:div>
        <w:div w:id="973102511">
          <w:marLeft w:val="640"/>
          <w:marRight w:val="0"/>
          <w:marTop w:val="0"/>
          <w:marBottom w:val="0"/>
          <w:divBdr>
            <w:top w:val="none" w:sz="0" w:space="0" w:color="auto"/>
            <w:left w:val="none" w:sz="0" w:space="0" w:color="auto"/>
            <w:bottom w:val="none" w:sz="0" w:space="0" w:color="auto"/>
            <w:right w:val="none" w:sz="0" w:space="0" w:color="auto"/>
          </w:divBdr>
        </w:div>
        <w:div w:id="645477420">
          <w:marLeft w:val="640"/>
          <w:marRight w:val="0"/>
          <w:marTop w:val="0"/>
          <w:marBottom w:val="0"/>
          <w:divBdr>
            <w:top w:val="none" w:sz="0" w:space="0" w:color="auto"/>
            <w:left w:val="none" w:sz="0" w:space="0" w:color="auto"/>
            <w:bottom w:val="none" w:sz="0" w:space="0" w:color="auto"/>
            <w:right w:val="none" w:sz="0" w:space="0" w:color="auto"/>
          </w:divBdr>
        </w:div>
        <w:div w:id="68886940">
          <w:marLeft w:val="640"/>
          <w:marRight w:val="0"/>
          <w:marTop w:val="0"/>
          <w:marBottom w:val="0"/>
          <w:divBdr>
            <w:top w:val="none" w:sz="0" w:space="0" w:color="auto"/>
            <w:left w:val="none" w:sz="0" w:space="0" w:color="auto"/>
            <w:bottom w:val="none" w:sz="0" w:space="0" w:color="auto"/>
            <w:right w:val="none" w:sz="0" w:space="0" w:color="auto"/>
          </w:divBdr>
        </w:div>
        <w:div w:id="1611858447">
          <w:marLeft w:val="640"/>
          <w:marRight w:val="0"/>
          <w:marTop w:val="0"/>
          <w:marBottom w:val="0"/>
          <w:divBdr>
            <w:top w:val="none" w:sz="0" w:space="0" w:color="auto"/>
            <w:left w:val="none" w:sz="0" w:space="0" w:color="auto"/>
            <w:bottom w:val="none" w:sz="0" w:space="0" w:color="auto"/>
            <w:right w:val="none" w:sz="0" w:space="0" w:color="auto"/>
          </w:divBdr>
        </w:div>
        <w:div w:id="1972637712">
          <w:marLeft w:val="640"/>
          <w:marRight w:val="0"/>
          <w:marTop w:val="0"/>
          <w:marBottom w:val="0"/>
          <w:divBdr>
            <w:top w:val="none" w:sz="0" w:space="0" w:color="auto"/>
            <w:left w:val="none" w:sz="0" w:space="0" w:color="auto"/>
            <w:bottom w:val="none" w:sz="0" w:space="0" w:color="auto"/>
            <w:right w:val="none" w:sz="0" w:space="0" w:color="auto"/>
          </w:divBdr>
        </w:div>
        <w:div w:id="1232037714">
          <w:marLeft w:val="640"/>
          <w:marRight w:val="0"/>
          <w:marTop w:val="0"/>
          <w:marBottom w:val="0"/>
          <w:divBdr>
            <w:top w:val="none" w:sz="0" w:space="0" w:color="auto"/>
            <w:left w:val="none" w:sz="0" w:space="0" w:color="auto"/>
            <w:bottom w:val="none" w:sz="0" w:space="0" w:color="auto"/>
            <w:right w:val="none" w:sz="0" w:space="0" w:color="auto"/>
          </w:divBdr>
        </w:div>
        <w:div w:id="1689334320">
          <w:marLeft w:val="640"/>
          <w:marRight w:val="0"/>
          <w:marTop w:val="0"/>
          <w:marBottom w:val="0"/>
          <w:divBdr>
            <w:top w:val="none" w:sz="0" w:space="0" w:color="auto"/>
            <w:left w:val="none" w:sz="0" w:space="0" w:color="auto"/>
            <w:bottom w:val="none" w:sz="0" w:space="0" w:color="auto"/>
            <w:right w:val="none" w:sz="0" w:space="0" w:color="auto"/>
          </w:divBdr>
        </w:div>
        <w:div w:id="1996101816">
          <w:marLeft w:val="640"/>
          <w:marRight w:val="0"/>
          <w:marTop w:val="0"/>
          <w:marBottom w:val="0"/>
          <w:divBdr>
            <w:top w:val="none" w:sz="0" w:space="0" w:color="auto"/>
            <w:left w:val="none" w:sz="0" w:space="0" w:color="auto"/>
            <w:bottom w:val="none" w:sz="0" w:space="0" w:color="auto"/>
            <w:right w:val="none" w:sz="0" w:space="0" w:color="auto"/>
          </w:divBdr>
        </w:div>
        <w:div w:id="1243370949">
          <w:marLeft w:val="640"/>
          <w:marRight w:val="0"/>
          <w:marTop w:val="0"/>
          <w:marBottom w:val="0"/>
          <w:divBdr>
            <w:top w:val="none" w:sz="0" w:space="0" w:color="auto"/>
            <w:left w:val="none" w:sz="0" w:space="0" w:color="auto"/>
            <w:bottom w:val="none" w:sz="0" w:space="0" w:color="auto"/>
            <w:right w:val="none" w:sz="0" w:space="0" w:color="auto"/>
          </w:divBdr>
        </w:div>
        <w:div w:id="2099475790">
          <w:marLeft w:val="640"/>
          <w:marRight w:val="0"/>
          <w:marTop w:val="0"/>
          <w:marBottom w:val="0"/>
          <w:divBdr>
            <w:top w:val="none" w:sz="0" w:space="0" w:color="auto"/>
            <w:left w:val="none" w:sz="0" w:space="0" w:color="auto"/>
            <w:bottom w:val="none" w:sz="0" w:space="0" w:color="auto"/>
            <w:right w:val="none" w:sz="0" w:space="0" w:color="auto"/>
          </w:divBdr>
        </w:div>
        <w:div w:id="1799957156">
          <w:marLeft w:val="640"/>
          <w:marRight w:val="0"/>
          <w:marTop w:val="0"/>
          <w:marBottom w:val="0"/>
          <w:divBdr>
            <w:top w:val="none" w:sz="0" w:space="0" w:color="auto"/>
            <w:left w:val="none" w:sz="0" w:space="0" w:color="auto"/>
            <w:bottom w:val="none" w:sz="0" w:space="0" w:color="auto"/>
            <w:right w:val="none" w:sz="0" w:space="0" w:color="auto"/>
          </w:divBdr>
        </w:div>
        <w:div w:id="1637030292">
          <w:marLeft w:val="640"/>
          <w:marRight w:val="0"/>
          <w:marTop w:val="0"/>
          <w:marBottom w:val="0"/>
          <w:divBdr>
            <w:top w:val="none" w:sz="0" w:space="0" w:color="auto"/>
            <w:left w:val="none" w:sz="0" w:space="0" w:color="auto"/>
            <w:bottom w:val="none" w:sz="0" w:space="0" w:color="auto"/>
            <w:right w:val="none" w:sz="0" w:space="0" w:color="auto"/>
          </w:divBdr>
        </w:div>
        <w:div w:id="1241714571">
          <w:marLeft w:val="640"/>
          <w:marRight w:val="0"/>
          <w:marTop w:val="0"/>
          <w:marBottom w:val="0"/>
          <w:divBdr>
            <w:top w:val="none" w:sz="0" w:space="0" w:color="auto"/>
            <w:left w:val="none" w:sz="0" w:space="0" w:color="auto"/>
            <w:bottom w:val="none" w:sz="0" w:space="0" w:color="auto"/>
            <w:right w:val="none" w:sz="0" w:space="0" w:color="auto"/>
          </w:divBdr>
        </w:div>
        <w:div w:id="1168256234">
          <w:marLeft w:val="640"/>
          <w:marRight w:val="0"/>
          <w:marTop w:val="0"/>
          <w:marBottom w:val="0"/>
          <w:divBdr>
            <w:top w:val="none" w:sz="0" w:space="0" w:color="auto"/>
            <w:left w:val="none" w:sz="0" w:space="0" w:color="auto"/>
            <w:bottom w:val="none" w:sz="0" w:space="0" w:color="auto"/>
            <w:right w:val="none" w:sz="0" w:space="0" w:color="auto"/>
          </w:divBdr>
        </w:div>
        <w:div w:id="556358481">
          <w:marLeft w:val="640"/>
          <w:marRight w:val="0"/>
          <w:marTop w:val="0"/>
          <w:marBottom w:val="0"/>
          <w:divBdr>
            <w:top w:val="none" w:sz="0" w:space="0" w:color="auto"/>
            <w:left w:val="none" w:sz="0" w:space="0" w:color="auto"/>
            <w:bottom w:val="none" w:sz="0" w:space="0" w:color="auto"/>
            <w:right w:val="none" w:sz="0" w:space="0" w:color="auto"/>
          </w:divBdr>
        </w:div>
        <w:div w:id="1366831480">
          <w:marLeft w:val="640"/>
          <w:marRight w:val="0"/>
          <w:marTop w:val="0"/>
          <w:marBottom w:val="0"/>
          <w:divBdr>
            <w:top w:val="none" w:sz="0" w:space="0" w:color="auto"/>
            <w:left w:val="none" w:sz="0" w:space="0" w:color="auto"/>
            <w:bottom w:val="none" w:sz="0" w:space="0" w:color="auto"/>
            <w:right w:val="none" w:sz="0" w:space="0" w:color="auto"/>
          </w:divBdr>
        </w:div>
        <w:div w:id="1725787000">
          <w:marLeft w:val="640"/>
          <w:marRight w:val="0"/>
          <w:marTop w:val="0"/>
          <w:marBottom w:val="0"/>
          <w:divBdr>
            <w:top w:val="none" w:sz="0" w:space="0" w:color="auto"/>
            <w:left w:val="none" w:sz="0" w:space="0" w:color="auto"/>
            <w:bottom w:val="none" w:sz="0" w:space="0" w:color="auto"/>
            <w:right w:val="none" w:sz="0" w:space="0" w:color="auto"/>
          </w:divBdr>
        </w:div>
        <w:div w:id="1984693015">
          <w:marLeft w:val="640"/>
          <w:marRight w:val="0"/>
          <w:marTop w:val="0"/>
          <w:marBottom w:val="0"/>
          <w:divBdr>
            <w:top w:val="none" w:sz="0" w:space="0" w:color="auto"/>
            <w:left w:val="none" w:sz="0" w:space="0" w:color="auto"/>
            <w:bottom w:val="none" w:sz="0" w:space="0" w:color="auto"/>
            <w:right w:val="none" w:sz="0" w:space="0" w:color="auto"/>
          </w:divBdr>
        </w:div>
        <w:div w:id="381054471">
          <w:marLeft w:val="640"/>
          <w:marRight w:val="0"/>
          <w:marTop w:val="0"/>
          <w:marBottom w:val="0"/>
          <w:divBdr>
            <w:top w:val="none" w:sz="0" w:space="0" w:color="auto"/>
            <w:left w:val="none" w:sz="0" w:space="0" w:color="auto"/>
            <w:bottom w:val="none" w:sz="0" w:space="0" w:color="auto"/>
            <w:right w:val="none" w:sz="0" w:space="0" w:color="auto"/>
          </w:divBdr>
        </w:div>
        <w:div w:id="679165418">
          <w:marLeft w:val="640"/>
          <w:marRight w:val="0"/>
          <w:marTop w:val="0"/>
          <w:marBottom w:val="0"/>
          <w:divBdr>
            <w:top w:val="none" w:sz="0" w:space="0" w:color="auto"/>
            <w:left w:val="none" w:sz="0" w:space="0" w:color="auto"/>
            <w:bottom w:val="none" w:sz="0" w:space="0" w:color="auto"/>
            <w:right w:val="none" w:sz="0" w:space="0" w:color="auto"/>
          </w:divBdr>
        </w:div>
        <w:div w:id="1202590825">
          <w:marLeft w:val="640"/>
          <w:marRight w:val="0"/>
          <w:marTop w:val="0"/>
          <w:marBottom w:val="0"/>
          <w:divBdr>
            <w:top w:val="none" w:sz="0" w:space="0" w:color="auto"/>
            <w:left w:val="none" w:sz="0" w:space="0" w:color="auto"/>
            <w:bottom w:val="none" w:sz="0" w:space="0" w:color="auto"/>
            <w:right w:val="none" w:sz="0" w:space="0" w:color="auto"/>
          </w:divBdr>
        </w:div>
      </w:divsChild>
    </w:div>
    <w:div w:id="489752144">
      <w:bodyDiv w:val="1"/>
      <w:marLeft w:val="0"/>
      <w:marRight w:val="0"/>
      <w:marTop w:val="0"/>
      <w:marBottom w:val="0"/>
      <w:divBdr>
        <w:top w:val="none" w:sz="0" w:space="0" w:color="auto"/>
        <w:left w:val="none" w:sz="0" w:space="0" w:color="auto"/>
        <w:bottom w:val="none" w:sz="0" w:space="0" w:color="auto"/>
        <w:right w:val="none" w:sz="0" w:space="0" w:color="auto"/>
      </w:divBdr>
      <w:divsChild>
        <w:div w:id="959143944">
          <w:marLeft w:val="640"/>
          <w:marRight w:val="0"/>
          <w:marTop w:val="0"/>
          <w:marBottom w:val="0"/>
          <w:divBdr>
            <w:top w:val="none" w:sz="0" w:space="0" w:color="auto"/>
            <w:left w:val="none" w:sz="0" w:space="0" w:color="auto"/>
            <w:bottom w:val="none" w:sz="0" w:space="0" w:color="auto"/>
            <w:right w:val="none" w:sz="0" w:space="0" w:color="auto"/>
          </w:divBdr>
        </w:div>
        <w:div w:id="952905215">
          <w:marLeft w:val="640"/>
          <w:marRight w:val="0"/>
          <w:marTop w:val="0"/>
          <w:marBottom w:val="0"/>
          <w:divBdr>
            <w:top w:val="none" w:sz="0" w:space="0" w:color="auto"/>
            <w:left w:val="none" w:sz="0" w:space="0" w:color="auto"/>
            <w:bottom w:val="none" w:sz="0" w:space="0" w:color="auto"/>
            <w:right w:val="none" w:sz="0" w:space="0" w:color="auto"/>
          </w:divBdr>
        </w:div>
        <w:div w:id="483591332">
          <w:marLeft w:val="640"/>
          <w:marRight w:val="0"/>
          <w:marTop w:val="0"/>
          <w:marBottom w:val="0"/>
          <w:divBdr>
            <w:top w:val="none" w:sz="0" w:space="0" w:color="auto"/>
            <w:left w:val="none" w:sz="0" w:space="0" w:color="auto"/>
            <w:bottom w:val="none" w:sz="0" w:space="0" w:color="auto"/>
            <w:right w:val="none" w:sz="0" w:space="0" w:color="auto"/>
          </w:divBdr>
        </w:div>
        <w:div w:id="599217117">
          <w:marLeft w:val="640"/>
          <w:marRight w:val="0"/>
          <w:marTop w:val="0"/>
          <w:marBottom w:val="0"/>
          <w:divBdr>
            <w:top w:val="none" w:sz="0" w:space="0" w:color="auto"/>
            <w:left w:val="none" w:sz="0" w:space="0" w:color="auto"/>
            <w:bottom w:val="none" w:sz="0" w:space="0" w:color="auto"/>
            <w:right w:val="none" w:sz="0" w:space="0" w:color="auto"/>
          </w:divBdr>
        </w:div>
        <w:div w:id="1504542346">
          <w:marLeft w:val="640"/>
          <w:marRight w:val="0"/>
          <w:marTop w:val="0"/>
          <w:marBottom w:val="0"/>
          <w:divBdr>
            <w:top w:val="none" w:sz="0" w:space="0" w:color="auto"/>
            <w:left w:val="none" w:sz="0" w:space="0" w:color="auto"/>
            <w:bottom w:val="none" w:sz="0" w:space="0" w:color="auto"/>
            <w:right w:val="none" w:sz="0" w:space="0" w:color="auto"/>
          </w:divBdr>
        </w:div>
        <w:div w:id="686754117">
          <w:marLeft w:val="640"/>
          <w:marRight w:val="0"/>
          <w:marTop w:val="0"/>
          <w:marBottom w:val="0"/>
          <w:divBdr>
            <w:top w:val="none" w:sz="0" w:space="0" w:color="auto"/>
            <w:left w:val="none" w:sz="0" w:space="0" w:color="auto"/>
            <w:bottom w:val="none" w:sz="0" w:space="0" w:color="auto"/>
            <w:right w:val="none" w:sz="0" w:space="0" w:color="auto"/>
          </w:divBdr>
        </w:div>
        <w:div w:id="531841035">
          <w:marLeft w:val="640"/>
          <w:marRight w:val="0"/>
          <w:marTop w:val="0"/>
          <w:marBottom w:val="0"/>
          <w:divBdr>
            <w:top w:val="none" w:sz="0" w:space="0" w:color="auto"/>
            <w:left w:val="none" w:sz="0" w:space="0" w:color="auto"/>
            <w:bottom w:val="none" w:sz="0" w:space="0" w:color="auto"/>
            <w:right w:val="none" w:sz="0" w:space="0" w:color="auto"/>
          </w:divBdr>
        </w:div>
        <w:div w:id="2104835066">
          <w:marLeft w:val="640"/>
          <w:marRight w:val="0"/>
          <w:marTop w:val="0"/>
          <w:marBottom w:val="0"/>
          <w:divBdr>
            <w:top w:val="none" w:sz="0" w:space="0" w:color="auto"/>
            <w:left w:val="none" w:sz="0" w:space="0" w:color="auto"/>
            <w:bottom w:val="none" w:sz="0" w:space="0" w:color="auto"/>
            <w:right w:val="none" w:sz="0" w:space="0" w:color="auto"/>
          </w:divBdr>
        </w:div>
        <w:div w:id="42947691">
          <w:marLeft w:val="640"/>
          <w:marRight w:val="0"/>
          <w:marTop w:val="0"/>
          <w:marBottom w:val="0"/>
          <w:divBdr>
            <w:top w:val="none" w:sz="0" w:space="0" w:color="auto"/>
            <w:left w:val="none" w:sz="0" w:space="0" w:color="auto"/>
            <w:bottom w:val="none" w:sz="0" w:space="0" w:color="auto"/>
            <w:right w:val="none" w:sz="0" w:space="0" w:color="auto"/>
          </w:divBdr>
        </w:div>
        <w:div w:id="797990012">
          <w:marLeft w:val="640"/>
          <w:marRight w:val="0"/>
          <w:marTop w:val="0"/>
          <w:marBottom w:val="0"/>
          <w:divBdr>
            <w:top w:val="none" w:sz="0" w:space="0" w:color="auto"/>
            <w:left w:val="none" w:sz="0" w:space="0" w:color="auto"/>
            <w:bottom w:val="none" w:sz="0" w:space="0" w:color="auto"/>
            <w:right w:val="none" w:sz="0" w:space="0" w:color="auto"/>
          </w:divBdr>
        </w:div>
        <w:div w:id="619840905">
          <w:marLeft w:val="640"/>
          <w:marRight w:val="0"/>
          <w:marTop w:val="0"/>
          <w:marBottom w:val="0"/>
          <w:divBdr>
            <w:top w:val="none" w:sz="0" w:space="0" w:color="auto"/>
            <w:left w:val="none" w:sz="0" w:space="0" w:color="auto"/>
            <w:bottom w:val="none" w:sz="0" w:space="0" w:color="auto"/>
            <w:right w:val="none" w:sz="0" w:space="0" w:color="auto"/>
          </w:divBdr>
        </w:div>
        <w:div w:id="1957901874">
          <w:marLeft w:val="640"/>
          <w:marRight w:val="0"/>
          <w:marTop w:val="0"/>
          <w:marBottom w:val="0"/>
          <w:divBdr>
            <w:top w:val="none" w:sz="0" w:space="0" w:color="auto"/>
            <w:left w:val="none" w:sz="0" w:space="0" w:color="auto"/>
            <w:bottom w:val="none" w:sz="0" w:space="0" w:color="auto"/>
            <w:right w:val="none" w:sz="0" w:space="0" w:color="auto"/>
          </w:divBdr>
        </w:div>
        <w:div w:id="935358560">
          <w:marLeft w:val="640"/>
          <w:marRight w:val="0"/>
          <w:marTop w:val="0"/>
          <w:marBottom w:val="0"/>
          <w:divBdr>
            <w:top w:val="none" w:sz="0" w:space="0" w:color="auto"/>
            <w:left w:val="none" w:sz="0" w:space="0" w:color="auto"/>
            <w:bottom w:val="none" w:sz="0" w:space="0" w:color="auto"/>
            <w:right w:val="none" w:sz="0" w:space="0" w:color="auto"/>
          </w:divBdr>
        </w:div>
        <w:div w:id="915823382">
          <w:marLeft w:val="640"/>
          <w:marRight w:val="0"/>
          <w:marTop w:val="0"/>
          <w:marBottom w:val="0"/>
          <w:divBdr>
            <w:top w:val="none" w:sz="0" w:space="0" w:color="auto"/>
            <w:left w:val="none" w:sz="0" w:space="0" w:color="auto"/>
            <w:bottom w:val="none" w:sz="0" w:space="0" w:color="auto"/>
            <w:right w:val="none" w:sz="0" w:space="0" w:color="auto"/>
          </w:divBdr>
        </w:div>
        <w:div w:id="2014142502">
          <w:marLeft w:val="640"/>
          <w:marRight w:val="0"/>
          <w:marTop w:val="0"/>
          <w:marBottom w:val="0"/>
          <w:divBdr>
            <w:top w:val="none" w:sz="0" w:space="0" w:color="auto"/>
            <w:left w:val="none" w:sz="0" w:space="0" w:color="auto"/>
            <w:bottom w:val="none" w:sz="0" w:space="0" w:color="auto"/>
            <w:right w:val="none" w:sz="0" w:space="0" w:color="auto"/>
          </w:divBdr>
        </w:div>
        <w:div w:id="1202939002">
          <w:marLeft w:val="640"/>
          <w:marRight w:val="0"/>
          <w:marTop w:val="0"/>
          <w:marBottom w:val="0"/>
          <w:divBdr>
            <w:top w:val="none" w:sz="0" w:space="0" w:color="auto"/>
            <w:left w:val="none" w:sz="0" w:space="0" w:color="auto"/>
            <w:bottom w:val="none" w:sz="0" w:space="0" w:color="auto"/>
            <w:right w:val="none" w:sz="0" w:space="0" w:color="auto"/>
          </w:divBdr>
        </w:div>
        <w:div w:id="1006515717">
          <w:marLeft w:val="640"/>
          <w:marRight w:val="0"/>
          <w:marTop w:val="0"/>
          <w:marBottom w:val="0"/>
          <w:divBdr>
            <w:top w:val="none" w:sz="0" w:space="0" w:color="auto"/>
            <w:left w:val="none" w:sz="0" w:space="0" w:color="auto"/>
            <w:bottom w:val="none" w:sz="0" w:space="0" w:color="auto"/>
            <w:right w:val="none" w:sz="0" w:space="0" w:color="auto"/>
          </w:divBdr>
        </w:div>
        <w:div w:id="1876117916">
          <w:marLeft w:val="640"/>
          <w:marRight w:val="0"/>
          <w:marTop w:val="0"/>
          <w:marBottom w:val="0"/>
          <w:divBdr>
            <w:top w:val="none" w:sz="0" w:space="0" w:color="auto"/>
            <w:left w:val="none" w:sz="0" w:space="0" w:color="auto"/>
            <w:bottom w:val="none" w:sz="0" w:space="0" w:color="auto"/>
            <w:right w:val="none" w:sz="0" w:space="0" w:color="auto"/>
          </w:divBdr>
        </w:div>
        <w:div w:id="367220295">
          <w:marLeft w:val="640"/>
          <w:marRight w:val="0"/>
          <w:marTop w:val="0"/>
          <w:marBottom w:val="0"/>
          <w:divBdr>
            <w:top w:val="none" w:sz="0" w:space="0" w:color="auto"/>
            <w:left w:val="none" w:sz="0" w:space="0" w:color="auto"/>
            <w:bottom w:val="none" w:sz="0" w:space="0" w:color="auto"/>
            <w:right w:val="none" w:sz="0" w:space="0" w:color="auto"/>
          </w:divBdr>
        </w:div>
        <w:div w:id="1895702143">
          <w:marLeft w:val="640"/>
          <w:marRight w:val="0"/>
          <w:marTop w:val="0"/>
          <w:marBottom w:val="0"/>
          <w:divBdr>
            <w:top w:val="none" w:sz="0" w:space="0" w:color="auto"/>
            <w:left w:val="none" w:sz="0" w:space="0" w:color="auto"/>
            <w:bottom w:val="none" w:sz="0" w:space="0" w:color="auto"/>
            <w:right w:val="none" w:sz="0" w:space="0" w:color="auto"/>
          </w:divBdr>
        </w:div>
        <w:div w:id="1986617356">
          <w:marLeft w:val="640"/>
          <w:marRight w:val="0"/>
          <w:marTop w:val="0"/>
          <w:marBottom w:val="0"/>
          <w:divBdr>
            <w:top w:val="none" w:sz="0" w:space="0" w:color="auto"/>
            <w:left w:val="none" w:sz="0" w:space="0" w:color="auto"/>
            <w:bottom w:val="none" w:sz="0" w:space="0" w:color="auto"/>
            <w:right w:val="none" w:sz="0" w:space="0" w:color="auto"/>
          </w:divBdr>
        </w:div>
        <w:div w:id="1548372300">
          <w:marLeft w:val="640"/>
          <w:marRight w:val="0"/>
          <w:marTop w:val="0"/>
          <w:marBottom w:val="0"/>
          <w:divBdr>
            <w:top w:val="none" w:sz="0" w:space="0" w:color="auto"/>
            <w:left w:val="none" w:sz="0" w:space="0" w:color="auto"/>
            <w:bottom w:val="none" w:sz="0" w:space="0" w:color="auto"/>
            <w:right w:val="none" w:sz="0" w:space="0" w:color="auto"/>
          </w:divBdr>
        </w:div>
        <w:div w:id="2026704911">
          <w:marLeft w:val="640"/>
          <w:marRight w:val="0"/>
          <w:marTop w:val="0"/>
          <w:marBottom w:val="0"/>
          <w:divBdr>
            <w:top w:val="none" w:sz="0" w:space="0" w:color="auto"/>
            <w:left w:val="none" w:sz="0" w:space="0" w:color="auto"/>
            <w:bottom w:val="none" w:sz="0" w:space="0" w:color="auto"/>
            <w:right w:val="none" w:sz="0" w:space="0" w:color="auto"/>
          </w:divBdr>
        </w:div>
        <w:div w:id="382297042">
          <w:marLeft w:val="640"/>
          <w:marRight w:val="0"/>
          <w:marTop w:val="0"/>
          <w:marBottom w:val="0"/>
          <w:divBdr>
            <w:top w:val="none" w:sz="0" w:space="0" w:color="auto"/>
            <w:left w:val="none" w:sz="0" w:space="0" w:color="auto"/>
            <w:bottom w:val="none" w:sz="0" w:space="0" w:color="auto"/>
            <w:right w:val="none" w:sz="0" w:space="0" w:color="auto"/>
          </w:divBdr>
        </w:div>
        <w:div w:id="651522928">
          <w:marLeft w:val="640"/>
          <w:marRight w:val="0"/>
          <w:marTop w:val="0"/>
          <w:marBottom w:val="0"/>
          <w:divBdr>
            <w:top w:val="none" w:sz="0" w:space="0" w:color="auto"/>
            <w:left w:val="none" w:sz="0" w:space="0" w:color="auto"/>
            <w:bottom w:val="none" w:sz="0" w:space="0" w:color="auto"/>
            <w:right w:val="none" w:sz="0" w:space="0" w:color="auto"/>
          </w:divBdr>
        </w:div>
        <w:div w:id="1076052729">
          <w:marLeft w:val="640"/>
          <w:marRight w:val="0"/>
          <w:marTop w:val="0"/>
          <w:marBottom w:val="0"/>
          <w:divBdr>
            <w:top w:val="none" w:sz="0" w:space="0" w:color="auto"/>
            <w:left w:val="none" w:sz="0" w:space="0" w:color="auto"/>
            <w:bottom w:val="none" w:sz="0" w:space="0" w:color="auto"/>
            <w:right w:val="none" w:sz="0" w:space="0" w:color="auto"/>
          </w:divBdr>
        </w:div>
        <w:div w:id="1868255287">
          <w:marLeft w:val="640"/>
          <w:marRight w:val="0"/>
          <w:marTop w:val="0"/>
          <w:marBottom w:val="0"/>
          <w:divBdr>
            <w:top w:val="none" w:sz="0" w:space="0" w:color="auto"/>
            <w:left w:val="none" w:sz="0" w:space="0" w:color="auto"/>
            <w:bottom w:val="none" w:sz="0" w:space="0" w:color="auto"/>
            <w:right w:val="none" w:sz="0" w:space="0" w:color="auto"/>
          </w:divBdr>
        </w:div>
        <w:div w:id="1867911074">
          <w:marLeft w:val="640"/>
          <w:marRight w:val="0"/>
          <w:marTop w:val="0"/>
          <w:marBottom w:val="0"/>
          <w:divBdr>
            <w:top w:val="none" w:sz="0" w:space="0" w:color="auto"/>
            <w:left w:val="none" w:sz="0" w:space="0" w:color="auto"/>
            <w:bottom w:val="none" w:sz="0" w:space="0" w:color="auto"/>
            <w:right w:val="none" w:sz="0" w:space="0" w:color="auto"/>
          </w:divBdr>
        </w:div>
        <w:div w:id="975061100">
          <w:marLeft w:val="640"/>
          <w:marRight w:val="0"/>
          <w:marTop w:val="0"/>
          <w:marBottom w:val="0"/>
          <w:divBdr>
            <w:top w:val="none" w:sz="0" w:space="0" w:color="auto"/>
            <w:left w:val="none" w:sz="0" w:space="0" w:color="auto"/>
            <w:bottom w:val="none" w:sz="0" w:space="0" w:color="auto"/>
            <w:right w:val="none" w:sz="0" w:space="0" w:color="auto"/>
          </w:divBdr>
        </w:div>
        <w:div w:id="70663301">
          <w:marLeft w:val="640"/>
          <w:marRight w:val="0"/>
          <w:marTop w:val="0"/>
          <w:marBottom w:val="0"/>
          <w:divBdr>
            <w:top w:val="none" w:sz="0" w:space="0" w:color="auto"/>
            <w:left w:val="none" w:sz="0" w:space="0" w:color="auto"/>
            <w:bottom w:val="none" w:sz="0" w:space="0" w:color="auto"/>
            <w:right w:val="none" w:sz="0" w:space="0" w:color="auto"/>
          </w:divBdr>
        </w:div>
        <w:div w:id="1626812074">
          <w:marLeft w:val="640"/>
          <w:marRight w:val="0"/>
          <w:marTop w:val="0"/>
          <w:marBottom w:val="0"/>
          <w:divBdr>
            <w:top w:val="none" w:sz="0" w:space="0" w:color="auto"/>
            <w:left w:val="none" w:sz="0" w:space="0" w:color="auto"/>
            <w:bottom w:val="none" w:sz="0" w:space="0" w:color="auto"/>
            <w:right w:val="none" w:sz="0" w:space="0" w:color="auto"/>
          </w:divBdr>
        </w:div>
        <w:div w:id="919414462">
          <w:marLeft w:val="640"/>
          <w:marRight w:val="0"/>
          <w:marTop w:val="0"/>
          <w:marBottom w:val="0"/>
          <w:divBdr>
            <w:top w:val="none" w:sz="0" w:space="0" w:color="auto"/>
            <w:left w:val="none" w:sz="0" w:space="0" w:color="auto"/>
            <w:bottom w:val="none" w:sz="0" w:space="0" w:color="auto"/>
            <w:right w:val="none" w:sz="0" w:space="0" w:color="auto"/>
          </w:divBdr>
        </w:div>
        <w:div w:id="1655990260">
          <w:marLeft w:val="640"/>
          <w:marRight w:val="0"/>
          <w:marTop w:val="0"/>
          <w:marBottom w:val="0"/>
          <w:divBdr>
            <w:top w:val="none" w:sz="0" w:space="0" w:color="auto"/>
            <w:left w:val="none" w:sz="0" w:space="0" w:color="auto"/>
            <w:bottom w:val="none" w:sz="0" w:space="0" w:color="auto"/>
            <w:right w:val="none" w:sz="0" w:space="0" w:color="auto"/>
          </w:divBdr>
        </w:div>
        <w:div w:id="470833570">
          <w:marLeft w:val="640"/>
          <w:marRight w:val="0"/>
          <w:marTop w:val="0"/>
          <w:marBottom w:val="0"/>
          <w:divBdr>
            <w:top w:val="none" w:sz="0" w:space="0" w:color="auto"/>
            <w:left w:val="none" w:sz="0" w:space="0" w:color="auto"/>
            <w:bottom w:val="none" w:sz="0" w:space="0" w:color="auto"/>
            <w:right w:val="none" w:sz="0" w:space="0" w:color="auto"/>
          </w:divBdr>
        </w:div>
        <w:div w:id="988677263">
          <w:marLeft w:val="640"/>
          <w:marRight w:val="0"/>
          <w:marTop w:val="0"/>
          <w:marBottom w:val="0"/>
          <w:divBdr>
            <w:top w:val="none" w:sz="0" w:space="0" w:color="auto"/>
            <w:left w:val="none" w:sz="0" w:space="0" w:color="auto"/>
            <w:bottom w:val="none" w:sz="0" w:space="0" w:color="auto"/>
            <w:right w:val="none" w:sz="0" w:space="0" w:color="auto"/>
          </w:divBdr>
        </w:div>
        <w:div w:id="1830052933">
          <w:marLeft w:val="640"/>
          <w:marRight w:val="0"/>
          <w:marTop w:val="0"/>
          <w:marBottom w:val="0"/>
          <w:divBdr>
            <w:top w:val="none" w:sz="0" w:space="0" w:color="auto"/>
            <w:left w:val="none" w:sz="0" w:space="0" w:color="auto"/>
            <w:bottom w:val="none" w:sz="0" w:space="0" w:color="auto"/>
            <w:right w:val="none" w:sz="0" w:space="0" w:color="auto"/>
          </w:divBdr>
        </w:div>
        <w:div w:id="1058818146">
          <w:marLeft w:val="640"/>
          <w:marRight w:val="0"/>
          <w:marTop w:val="0"/>
          <w:marBottom w:val="0"/>
          <w:divBdr>
            <w:top w:val="none" w:sz="0" w:space="0" w:color="auto"/>
            <w:left w:val="none" w:sz="0" w:space="0" w:color="auto"/>
            <w:bottom w:val="none" w:sz="0" w:space="0" w:color="auto"/>
            <w:right w:val="none" w:sz="0" w:space="0" w:color="auto"/>
          </w:divBdr>
        </w:div>
        <w:div w:id="1898735434">
          <w:marLeft w:val="640"/>
          <w:marRight w:val="0"/>
          <w:marTop w:val="0"/>
          <w:marBottom w:val="0"/>
          <w:divBdr>
            <w:top w:val="none" w:sz="0" w:space="0" w:color="auto"/>
            <w:left w:val="none" w:sz="0" w:space="0" w:color="auto"/>
            <w:bottom w:val="none" w:sz="0" w:space="0" w:color="auto"/>
            <w:right w:val="none" w:sz="0" w:space="0" w:color="auto"/>
          </w:divBdr>
        </w:div>
        <w:div w:id="967397444">
          <w:marLeft w:val="640"/>
          <w:marRight w:val="0"/>
          <w:marTop w:val="0"/>
          <w:marBottom w:val="0"/>
          <w:divBdr>
            <w:top w:val="none" w:sz="0" w:space="0" w:color="auto"/>
            <w:left w:val="none" w:sz="0" w:space="0" w:color="auto"/>
            <w:bottom w:val="none" w:sz="0" w:space="0" w:color="auto"/>
            <w:right w:val="none" w:sz="0" w:space="0" w:color="auto"/>
          </w:divBdr>
        </w:div>
        <w:div w:id="1620916650">
          <w:marLeft w:val="640"/>
          <w:marRight w:val="0"/>
          <w:marTop w:val="0"/>
          <w:marBottom w:val="0"/>
          <w:divBdr>
            <w:top w:val="none" w:sz="0" w:space="0" w:color="auto"/>
            <w:left w:val="none" w:sz="0" w:space="0" w:color="auto"/>
            <w:bottom w:val="none" w:sz="0" w:space="0" w:color="auto"/>
            <w:right w:val="none" w:sz="0" w:space="0" w:color="auto"/>
          </w:divBdr>
        </w:div>
        <w:div w:id="1382486879">
          <w:marLeft w:val="640"/>
          <w:marRight w:val="0"/>
          <w:marTop w:val="0"/>
          <w:marBottom w:val="0"/>
          <w:divBdr>
            <w:top w:val="none" w:sz="0" w:space="0" w:color="auto"/>
            <w:left w:val="none" w:sz="0" w:space="0" w:color="auto"/>
            <w:bottom w:val="none" w:sz="0" w:space="0" w:color="auto"/>
            <w:right w:val="none" w:sz="0" w:space="0" w:color="auto"/>
          </w:divBdr>
        </w:div>
        <w:div w:id="787747114">
          <w:marLeft w:val="640"/>
          <w:marRight w:val="0"/>
          <w:marTop w:val="0"/>
          <w:marBottom w:val="0"/>
          <w:divBdr>
            <w:top w:val="none" w:sz="0" w:space="0" w:color="auto"/>
            <w:left w:val="none" w:sz="0" w:space="0" w:color="auto"/>
            <w:bottom w:val="none" w:sz="0" w:space="0" w:color="auto"/>
            <w:right w:val="none" w:sz="0" w:space="0" w:color="auto"/>
          </w:divBdr>
        </w:div>
        <w:div w:id="2023699352">
          <w:marLeft w:val="640"/>
          <w:marRight w:val="0"/>
          <w:marTop w:val="0"/>
          <w:marBottom w:val="0"/>
          <w:divBdr>
            <w:top w:val="none" w:sz="0" w:space="0" w:color="auto"/>
            <w:left w:val="none" w:sz="0" w:space="0" w:color="auto"/>
            <w:bottom w:val="none" w:sz="0" w:space="0" w:color="auto"/>
            <w:right w:val="none" w:sz="0" w:space="0" w:color="auto"/>
          </w:divBdr>
        </w:div>
        <w:div w:id="1829176338">
          <w:marLeft w:val="640"/>
          <w:marRight w:val="0"/>
          <w:marTop w:val="0"/>
          <w:marBottom w:val="0"/>
          <w:divBdr>
            <w:top w:val="none" w:sz="0" w:space="0" w:color="auto"/>
            <w:left w:val="none" w:sz="0" w:space="0" w:color="auto"/>
            <w:bottom w:val="none" w:sz="0" w:space="0" w:color="auto"/>
            <w:right w:val="none" w:sz="0" w:space="0" w:color="auto"/>
          </w:divBdr>
        </w:div>
        <w:div w:id="565994529">
          <w:marLeft w:val="640"/>
          <w:marRight w:val="0"/>
          <w:marTop w:val="0"/>
          <w:marBottom w:val="0"/>
          <w:divBdr>
            <w:top w:val="none" w:sz="0" w:space="0" w:color="auto"/>
            <w:left w:val="none" w:sz="0" w:space="0" w:color="auto"/>
            <w:bottom w:val="none" w:sz="0" w:space="0" w:color="auto"/>
            <w:right w:val="none" w:sz="0" w:space="0" w:color="auto"/>
          </w:divBdr>
        </w:div>
        <w:div w:id="1740446566">
          <w:marLeft w:val="640"/>
          <w:marRight w:val="0"/>
          <w:marTop w:val="0"/>
          <w:marBottom w:val="0"/>
          <w:divBdr>
            <w:top w:val="none" w:sz="0" w:space="0" w:color="auto"/>
            <w:left w:val="none" w:sz="0" w:space="0" w:color="auto"/>
            <w:bottom w:val="none" w:sz="0" w:space="0" w:color="auto"/>
            <w:right w:val="none" w:sz="0" w:space="0" w:color="auto"/>
          </w:divBdr>
        </w:div>
        <w:div w:id="716199645">
          <w:marLeft w:val="640"/>
          <w:marRight w:val="0"/>
          <w:marTop w:val="0"/>
          <w:marBottom w:val="0"/>
          <w:divBdr>
            <w:top w:val="none" w:sz="0" w:space="0" w:color="auto"/>
            <w:left w:val="none" w:sz="0" w:space="0" w:color="auto"/>
            <w:bottom w:val="none" w:sz="0" w:space="0" w:color="auto"/>
            <w:right w:val="none" w:sz="0" w:space="0" w:color="auto"/>
          </w:divBdr>
        </w:div>
        <w:div w:id="1981881568">
          <w:marLeft w:val="640"/>
          <w:marRight w:val="0"/>
          <w:marTop w:val="0"/>
          <w:marBottom w:val="0"/>
          <w:divBdr>
            <w:top w:val="none" w:sz="0" w:space="0" w:color="auto"/>
            <w:left w:val="none" w:sz="0" w:space="0" w:color="auto"/>
            <w:bottom w:val="none" w:sz="0" w:space="0" w:color="auto"/>
            <w:right w:val="none" w:sz="0" w:space="0" w:color="auto"/>
          </w:divBdr>
        </w:div>
        <w:div w:id="1131703909">
          <w:marLeft w:val="640"/>
          <w:marRight w:val="0"/>
          <w:marTop w:val="0"/>
          <w:marBottom w:val="0"/>
          <w:divBdr>
            <w:top w:val="none" w:sz="0" w:space="0" w:color="auto"/>
            <w:left w:val="none" w:sz="0" w:space="0" w:color="auto"/>
            <w:bottom w:val="none" w:sz="0" w:space="0" w:color="auto"/>
            <w:right w:val="none" w:sz="0" w:space="0" w:color="auto"/>
          </w:divBdr>
        </w:div>
        <w:div w:id="1384676157">
          <w:marLeft w:val="640"/>
          <w:marRight w:val="0"/>
          <w:marTop w:val="0"/>
          <w:marBottom w:val="0"/>
          <w:divBdr>
            <w:top w:val="none" w:sz="0" w:space="0" w:color="auto"/>
            <w:left w:val="none" w:sz="0" w:space="0" w:color="auto"/>
            <w:bottom w:val="none" w:sz="0" w:space="0" w:color="auto"/>
            <w:right w:val="none" w:sz="0" w:space="0" w:color="auto"/>
          </w:divBdr>
        </w:div>
        <w:div w:id="1973439266">
          <w:marLeft w:val="640"/>
          <w:marRight w:val="0"/>
          <w:marTop w:val="0"/>
          <w:marBottom w:val="0"/>
          <w:divBdr>
            <w:top w:val="none" w:sz="0" w:space="0" w:color="auto"/>
            <w:left w:val="none" w:sz="0" w:space="0" w:color="auto"/>
            <w:bottom w:val="none" w:sz="0" w:space="0" w:color="auto"/>
            <w:right w:val="none" w:sz="0" w:space="0" w:color="auto"/>
          </w:divBdr>
        </w:div>
        <w:div w:id="1704478683">
          <w:marLeft w:val="640"/>
          <w:marRight w:val="0"/>
          <w:marTop w:val="0"/>
          <w:marBottom w:val="0"/>
          <w:divBdr>
            <w:top w:val="none" w:sz="0" w:space="0" w:color="auto"/>
            <w:left w:val="none" w:sz="0" w:space="0" w:color="auto"/>
            <w:bottom w:val="none" w:sz="0" w:space="0" w:color="auto"/>
            <w:right w:val="none" w:sz="0" w:space="0" w:color="auto"/>
          </w:divBdr>
        </w:div>
        <w:div w:id="794955251">
          <w:marLeft w:val="640"/>
          <w:marRight w:val="0"/>
          <w:marTop w:val="0"/>
          <w:marBottom w:val="0"/>
          <w:divBdr>
            <w:top w:val="none" w:sz="0" w:space="0" w:color="auto"/>
            <w:left w:val="none" w:sz="0" w:space="0" w:color="auto"/>
            <w:bottom w:val="none" w:sz="0" w:space="0" w:color="auto"/>
            <w:right w:val="none" w:sz="0" w:space="0" w:color="auto"/>
          </w:divBdr>
        </w:div>
      </w:divsChild>
    </w:div>
    <w:div w:id="490609997">
      <w:bodyDiv w:val="1"/>
      <w:marLeft w:val="0"/>
      <w:marRight w:val="0"/>
      <w:marTop w:val="0"/>
      <w:marBottom w:val="0"/>
      <w:divBdr>
        <w:top w:val="none" w:sz="0" w:space="0" w:color="auto"/>
        <w:left w:val="none" w:sz="0" w:space="0" w:color="auto"/>
        <w:bottom w:val="none" w:sz="0" w:space="0" w:color="auto"/>
        <w:right w:val="none" w:sz="0" w:space="0" w:color="auto"/>
      </w:divBdr>
      <w:divsChild>
        <w:div w:id="527718797">
          <w:marLeft w:val="640"/>
          <w:marRight w:val="0"/>
          <w:marTop w:val="0"/>
          <w:marBottom w:val="0"/>
          <w:divBdr>
            <w:top w:val="none" w:sz="0" w:space="0" w:color="auto"/>
            <w:left w:val="none" w:sz="0" w:space="0" w:color="auto"/>
            <w:bottom w:val="none" w:sz="0" w:space="0" w:color="auto"/>
            <w:right w:val="none" w:sz="0" w:space="0" w:color="auto"/>
          </w:divBdr>
        </w:div>
        <w:div w:id="913054763">
          <w:marLeft w:val="640"/>
          <w:marRight w:val="0"/>
          <w:marTop w:val="0"/>
          <w:marBottom w:val="0"/>
          <w:divBdr>
            <w:top w:val="none" w:sz="0" w:space="0" w:color="auto"/>
            <w:left w:val="none" w:sz="0" w:space="0" w:color="auto"/>
            <w:bottom w:val="none" w:sz="0" w:space="0" w:color="auto"/>
            <w:right w:val="none" w:sz="0" w:space="0" w:color="auto"/>
          </w:divBdr>
        </w:div>
        <w:div w:id="751659849">
          <w:marLeft w:val="640"/>
          <w:marRight w:val="0"/>
          <w:marTop w:val="0"/>
          <w:marBottom w:val="0"/>
          <w:divBdr>
            <w:top w:val="none" w:sz="0" w:space="0" w:color="auto"/>
            <w:left w:val="none" w:sz="0" w:space="0" w:color="auto"/>
            <w:bottom w:val="none" w:sz="0" w:space="0" w:color="auto"/>
            <w:right w:val="none" w:sz="0" w:space="0" w:color="auto"/>
          </w:divBdr>
        </w:div>
        <w:div w:id="1126048483">
          <w:marLeft w:val="640"/>
          <w:marRight w:val="0"/>
          <w:marTop w:val="0"/>
          <w:marBottom w:val="0"/>
          <w:divBdr>
            <w:top w:val="none" w:sz="0" w:space="0" w:color="auto"/>
            <w:left w:val="none" w:sz="0" w:space="0" w:color="auto"/>
            <w:bottom w:val="none" w:sz="0" w:space="0" w:color="auto"/>
            <w:right w:val="none" w:sz="0" w:space="0" w:color="auto"/>
          </w:divBdr>
        </w:div>
        <w:div w:id="536814269">
          <w:marLeft w:val="640"/>
          <w:marRight w:val="0"/>
          <w:marTop w:val="0"/>
          <w:marBottom w:val="0"/>
          <w:divBdr>
            <w:top w:val="none" w:sz="0" w:space="0" w:color="auto"/>
            <w:left w:val="none" w:sz="0" w:space="0" w:color="auto"/>
            <w:bottom w:val="none" w:sz="0" w:space="0" w:color="auto"/>
            <w:right w:val="none" w:sz="0" w:space="0" w:color="auto"/>
          </w:divBdr>
        </w:div>
        <w:div w:id="1501698464">
          <w:marLeft w:val="640"/>
          <w:marRight w:val="0"/>
          <w:marTop w:val="0"/>
          <w:marBottom w:val="0"/>
          <w:divBdr>
            <w:top w:val="none" w:sz="0" w:space="0" w:color="auto"/>
            <w:left w:val="none" w:sz="0" w:space="0" w:color="auto"/>
            <w:bottom w:val="none" w:sz="0" w:space="0" w:color="auto"/>
            <w:right w:val="none" w:sz="0" w:space="0" w:color="auto"/>
          </w:divBdr>
        </w:div>
        <w:div w:id="2065713890">
          <w:marLeft w:val="640"/>
          <w:marRight w:val="0"/>
          <w:marTop w:val="0"/>
          <w:marBottom w:val="0"/>
          <w:divBdr>
            <w:top w:val="none" w:sz="0" w:space="0" w:color="auto"/>
            <w:left w:val="none" w:sz="0" w:space="0" w:color="auto"/>
            <w:bottom w:val="none" w:sz="0" w:space="0" w:color="auto"/>
            <w:right w:val="none" w:sz="0" w:space="0" w:color="auto"/>
          </w:divBdr>
        </w:div>
        <w:div w:id="1852522164">
          <w:marLeft w:val="640"/>
          <w:marRight w:val="0"/>
          <w:marTop w:val="0"/>
          <w:marBottom w:val="0"/>
          <w:divBdr>
            <w:top w:val="none" w:sz="0" w:space="0" w:color="auto"/>
            <w:left w:val="none" w:sz="0" w:space="0" w:color="auto"/>
            <w:bottom w:val="none" w:sz="0" w:space="0" w:color="auto"/>
            <w:right w:val="none" w:sz="0" w:space="0" w:color="auto"/>
          </w:divBdr>
        </w:div>
        <w:div w:id="1335648857">
          <w:marLeft w:val="640"/>
          <w:marRight w:val="0"/>
          <w:marTop w:val="0"/>
          <w:marBottom w:val="0"/>
          <w:divBdr>
            <w:top w:val="none" w:sz="0" w:space="0" w:color="auto"/>
            <w:left w:val="none" w:sz="0" w:space="0" w:color="auto"/>
            <w:bottom w:val="none" w:sz="0" w:space="0" w:color="auto"/>
            <w:right w:val="none" w:sz="0" w:space="0" w:color="auto"/>
          </w:divBdr>
        </w:div>
        <w:div w:id="277371971">
          <w:marLeft w:val="640"/>
          <w:marRight w:val="0"/>
          <w:marTop w:val="0"/>
          <w:marBottom w:val="0"/>
          <w:divBdr>
            <w:top w:val="none" w:sz="0" w:space="0" w:color="auto"/>
            <w:left w:val="none" w:sz="0" w:space="0" w:color="auto"/>
            <w:bottom w:val="none" w:sz="0" w:space="0" w:color="auto"/>
            <w:right w:val="none" w:sz="0" w:space="0" w:color="auto"/>
          </w:divBdr>
        </w:div>
        <w:div w:id="1823736774">
          <w:marLeft w:val="640"/>
          <w:marRight w:val="0"/>
          <w:marTop w:val="0"/>
          <w:marBottom w:val="0"/>
          <w:divBdr>
            <w:top w:val="none" w:sz="0" w:space="0" w:color="auto"/>
            <w:left w:val="none" w:sz="0" w:space="0" w:color="auto"/>
            <w:bottom w:val="none" w:sz="0" w:space="0" w:color="auto"/>
            <w:right w:val="none" w:sz="0" w:space="0" w:color="auto"/>
          </w:divBdr>
        </w:div>
        <w:div w:id="1616788189">
          <w:marLeft w:val="640"/>
          <w:marRight w:val="0"/>
          <w:marTop w:val="0"/>
          <w:marBottom w:val="0"/>
          <w:divBdr>
            <w:top w:val="none" w:sz="0" w:space="0" w:color="auto"/>
            <w:left w:val="none" w:sz="0" w:space="0" w:color="auto"/>
            <w:bottom w:val="none" w:sz="0" w:space="0" w:color="auto"/>
            <w:right w:val="none" w:sz="0" w:space="0" w:color="auto"/>
          </w:divBdr>
        </w:div>
        <w:div w:id="1355691785">
          <w:marLeft w:val="640"/>
          <w:marRight w:val="0"/>
          <w:marTop w:val="0"/>
          <w:marBottom w:val="0"/>
          <w:divBdr>
            <w:top w:val="none" w:sz="0" w:space="0" w:color="auto"/>
            <w:left w:val="none" w:sz="0" w:space="0" w:color="auto"/>
            <w:bottom w:val="none" w:sz="0" w:space="0" w:color="auto"/>
            <w:right w:val="none" w:sz="0" w:space="0" w:color="auto"/>
          </w:divBdr>
        </w:div>
        <w:div w:id="2132822406">
          <w:marLeft w:val="640"/>
          <w:marRight w:val="0"/>
          <w:marTop w:val="0"/>
          <w:marBottom w:val="0"/>
          <w:divBdr>
            <w:top w:val="none" w:sz="0" w:space="0" w:color="auto"/>
            <w:left w:val="none" w:sz="0" w:space="0" w:color="auto"/>
            <w:bottom w:val="none" w:sz="0" w:space="0" w:color="auto"/>
            <w:right w:val="none" w:sz="0" w:space="0" w:color="auto"/>
          </w:divBdr>
        </w:div>
        <w:div w:id="856697133">
          <w:marLeft w:val="640"/>
          <w:marRight w:val="0"/>
          <w:marTop w:val="0"/>
          <w:marBottom w:val="0"/>
          <w:divBdr>
            <w:top w:val="none" w:sz="0" w:space="0" w:color="auto"/>
            <w:left w:val="none" w:sz="0" w:space="0" w:color="auto"/>
            <w:bottom w:val="none" w:sz="0" w:space="0" w:color="auto"/>
            <w:right w:val="none" w:sz="0" w:space="0" w:color="auto"/>
          </w:divBdr>
        </w:div>
        <w:div w:id="1351443650">
          <w:marLeft w:val="640"/>
          <w:marRight w:val="0"/>
          <w:marTop w:val="0"/>
          <w:marBottom w:val="0"/>
          <w:divBdr>
            <w:top w:val="none" w:sz="0" w:space="0" w:color="auto"/>
            <w:left w:val="none" w:sz="0" w:space="0" w:color="auto"/>
            <w:bottom w:val="none" w:sz="0" w:space="0" w:color="auto"/>
            <w:right w:val="none" w:sz="0" w:space="0" w:color="auto"/>
          </w:divBdr>
        </w:div>
        <w:div w:id="428551292">
          <w:marLeft w:val="640"/>
          <w:marRight w:val="0"/>
          <w:marTop w:val="0"/>
          <w:marBottom w:val="0"/>
          <w:divBdr>
            <w:top w:val="none" w:sz="0" w:space="0" w:color="auto"/>
            <w:left w:val="none" w:sz="0" w:space="0" w:color="auto"/>
            <w:bottom w:val="none" w:sz="0" w:space="0" w:color="auto"/>
            <w:right w:val="none" w:sz="0" w:space="0" w:color="auto"/>
          </w:divBdr>
        </w:div>
        <w:div w:id="206382802">
          <w:marLeft w:val="640"/>
          <w:marRight w:val="0"/>
          <w:marTop w:val="0"/>
          <w:marBottom w:val="0"/>
          <w:divBdr>
            <w:top w:val="none" w:sz="0" w:space="0" w:color="auto"/>
            <w:left w:val="none" w:sz="0" w:space="0" w:color="auto"/>
            <w:bottom w:val="none" w:sz="0" w:space="0" w:color="auto"/>
            <w:right w:val="none" w:sz="0" w:space="0" w:color="auto"/>
          </w:divBdr>
        </w:div>
        <w:div w:id="2901399">
          <w:marLeft w:val="640"/>
          <w:marRight w:val="0"/>
          <w:marTop w:val="0"/>
          <w:marBottom w:val="0"/>
          <w:divBdr>
            <w:top w:val="none" w:sz="0" w:space="0" w:color="auto"/>
            <w:left w:val="none" w:sz="0" w:space="0" w:color="auto"/>
            <w:bottom w:val="none" w:sz="0" w:space="0" w:color="auto"/>
            <w:right w:val="none" w:sz="0" w:space="0" w:color="auto"/>
          </w:divBdr>
        </w:div>
        <w:div w:id="1135682912">
          <w:marLeft w:val="640"/>
          <w:marRight w:val="0"/>
          <w:marTop w:val="0"/>
          <w:marBottom w:val="0"/>
          <w:divBdr>
            <w:top w:val="none" w:sz="0" w:space="0" w:color="auto"/>
            <w:left w:val="none" w:sz="0" w:space="0" w:color="auto"/>
            <w:bottom w:val="none" w:sz="0" w:space="0" w:color="auto"/>
            <w:right w:val="none" w:sz="0" w:space="0" w:color="auto"/>
          </w:divBdr>
        </w:div>
        <w:div w:id="132409278">
          <w:marLeft w:val="640"/>
          <w:marRight w:val="0"/>
          <w:marTop w:val="0"/>
          <w:marBottom w:val="0"/>
          <w:divBdr>
            <w:top w:val="none" w:sz="0" w:space="0" w:color="auto"/>
            <w:left w:val="none" w:sz="0" w:space="0" w:color="auto"/>
            <w:bottom w:val="none" w:sz="0" w:space="0" w:color="auto"/>
            <w:right w:val="none" w:sz="0" w:space="0" w:color="auto"/>
          </w:divBdr>
        </w:div>
        <w:div w:id="946472181">
          <w:marLeft w:val="640"/>
          <w:marRight w:val="0"/>
          <w:marTop w:val="0"/>
          <w:marBottom w:val="0"/>
          <w:divBdr>
            <w:top w:val="none" w:sz="0" w:space="0" w:color="auto"/>
            <w:left w:val="none" w:sz="0" w:space="0" w:color="auto"/>
            <w:bottom w:val="none" w:sz="0" w:space="0" w:color="auto"/>
            <w:right w:val="none" w:sz="0" w:space="0" w:color="auto"/>
          </w:divBdr>
        </w:div>
        <w:div w:id="2071077563">
          <w:marLeft w:val="640"/>
          <w:marRight w:val="0"/>
          <w:marTop w:val="0"/>
          <w:marBottom w:val="0"/>
          <w:divBdr>
            <w:top w:val="none" w:sz="0" w:space="0" w:color="auto"/>
            <w:left w:val="none" w:sz="0" w:space="0" w:color="auto"/>
            <w:bottom w:val="none" w:sz="0" w:space="0" w:color="auto"/>
            <w:right w:val="none" w:sz="0" w:space="0" w:color="auto"/>
          </w:divBdr>
        </w:div>
        <w:div w:id="960768566">
          <w:marLeft w:val="640"/>
          <w:marRight w:val="0"/>
          <w:marTop w:val="0"/>
          <w:marBottom w:val="0"/>
          <w:divBdr>
            <w:top w:val="none" w:sz="0" w:space="0" w:color="auto"/>
            <w:left w:val="none" w:sz="0" w:space="0" w:color="auto"/>
            <w:bottom w:val="none" w:sz="0" w:space="0" w:color="auto"/>
            <w:right w:val="none" w:sz="0" w:space="0" w:color="auto"/>
          </w:divBdr>
        </w:div>
        <w:div w:id="1573390022">
          <w:marLeft w:val="640"/>
          <w:marRight w:val="0"/>
          <w:marTop w:val="0"/>
          <w:marBottom w:val="0"/>
          <w:divBdr>
            <w:top w:val="none" w:sz="0" w:space="0" w:color="auto"/>
            <w:left w:val="none" w:sz="0" w:space="0" w:color="auto"/>
            <w:bottom w:val="none" w:sz="0" w:space="0" w:color="auto"/>
            <w:right w:val="none" w:sz="0" w:space="0" w:color="auto"/>
          </w:divBdr>
        </w:div>
        <w:div w:id="16582164">
          <w:marLeft w:val="640"/>
          <w:marRight w:val="0"/>
          <w:marTop w:val="0"/>
          <w:marBottom w:val="0"/>
          <w:divBdr>
            <w:top w:val="none" w:sz="0" w:space="0" w:color="auto"/>
            <w:left w:val="none" w:sz="0" w:space="0" w:color="auto"/>
            <w:bottom w:val="none" w:sz="0" w:space="0" w:color="auto"/>
            <w:right w:val="none" w:sz="0" w:space="0" w:color="auto"/>
          </w:divBdr>
        </w:div>
        <w:div w:id="521751537">
          <w:marLeft w:val="640"/>
          <w:marRight w:val="0"/>
          <w:marTop w:val="0"/>
          <w:marBottom w:val="0"/>
          <w:divBdr>
            <w:top w:val="none" w:sz="0" w:space="0" w:color="auto"/>
            <w:left w:val="none" w:sz="0" w:space="0" w:color="auto"/>
            <w:bottom w:val="none" w:sz="0" w:space="0" w:color="auto"/>
            <w:right w:val="none" w:sz="0" w:space="0" w:color="auto"/>
          </w:divBdr>
        </w:div>
        <w:div w:id="410543638">
          <w:marLeft w:val="640"/>
          <w:marRight w:val="0"/>
          <w:marTop w:val="0"/>
          <w:marBottom w:val="0"/>
          <w:divBdr>
            <w:top w:val="none" w:sz="0" w:space="0" w:color="auto"/>
            <w:left w:val="none" w:sz="0" w:space="0" w:color="auto"/>
            <w:bottom w:val="none" w:sz="0" w:space="0" w:color="auto"/>
            <w:right w:val="none" w:sz="0" w:space="0" w:color="auto"/>
          </w:divBdr>
        </w:div>
        <w:div w:id="1738748883">
          <w:marLeft w:val="640"/>
          <w:marRight w:val="0"/>
          <w:marTop w:val="0"/>
          <w:marBottom w:val="0"/>
          <w:divBdr>
            <w:top w:val="none" w:sz="0" w:space="0" w:color="auto"/>
            <w:left w:val="none" w:sz="0" w:space="0" w:color="auto"/>
            <w:bottom w:val="none" w:sz="0" w:space="0" w:color="auto"/>
            <w:right w:val="none" w:sz="0" w:space="0" w:color="auto"/>
          </w:divBdr>
        </w:div>
        <w:div w:id="254941158">
          <w:marLeft w:val="640"/>
          <w:marRight w:val="0"/>
          <w:marTop w:val="0"/>
          <w:marBottom w:val="0"/>
          <w:divBdr>
            <w:top w:val="none" w:sz="0" w:space="0" w:color="auto"/>
            <w:left w:val="none" w:sz="0" w:space="0" w:color="auto"/>
            <w:bottom w:val="none" w:sz="0" w:space="0" w:color="auto"/>
            <w:right w:val="none" w:sz="0" w:space="0" w:color="auto"/>
          </w:divBdr>
        </w:div>
        <w:div w:id="2060006779">
          <w:marLeft w:val="640"/>
          <w:marRight w:val="0"/>
          <w:marTop w:val="0"/>
          <w:marBottom w:val="0"/>
          <w:divBdr>
            <w:top w:val="none" w:sz="0" w:space="0" w:color="auto"/>
            <w:left w:val="none" w:sz="0" w:space="0" w:color="auto"/>
            <w:bottom w:val="none" w:sz="0" w:space="0" w:color="auto"/>
            <w:right w:val="none" w:sz="0" w:space="0" w:color="auto"/>
          </w:divBdr>
        </w:div>
        <w:div w:id="1087774638">
          <w:marLeft w:val="640"/>
          <w:marRight w:val="0"/>
          <w:marTop w:val="0"/>
          <w:marBottom w:val="0"/>
          <w:divBdr>
            <w:top w:val="none" w:sz="0" w:space="0" w:color="auto"/>
            <w:left w:val="none" w:sz="0" w:space="0" w:color="auto"/>
            <w:bottom w:val="none" w:sz="0" w:space="0" w:color="auto"/>
            <w:right w:val="none" w:sz="0" w:space="0" w:color="auto"/>
          </w:divBdr>
        </w:div>
        <w:div w:id="1240406667">
          <w:marLeft w:val="640"/>
          <w:marRight w:val="0"/>
          <w:marTop w:val="0"/>
          <w:marBottom w:val="0"/>
          <w:divBdr>
            <w:top w:val="none" w:sz="0" w:space="0" w:color="auto"/>
            <w:left w:val="none" w:sz="0" w:space="0" w:color="auto"/>
            <w:bottom w:val="none" w:sz="0" w:space="0" w:color="auto"/>
            <w:right w:val="none" w:sz="0" w:space="0" w:color="auto"/>
          </w:divBdr>
        </w:div>
        <w:div w:id="151456026">
          <w:marLeft w:val="640"/>
          <w:marRight w:val="0"/>
          <w:marTop w:val="0"/>
          <w:marBottom w:val="0"/>
          <w:divBdr>
            <w:top w:val="none" w:sz="0" w:space="0" w:color="auto"/>
            <w:left w:val="none" w:sz="0" w:space="0" w:color="auto"/>
            <w:bottom w:val="none" w:sz="0" w:space="0" w:color="auto"/>
            <w:right w:val="none" w:sz="0" w:space="0" w:color="auto"/>
          </w:divBdr>
        </w:div>
        <w:div w:id="324095455">
          <w:marLeft w:val="640"/>
          <w:marRight w:val="0"/>
          <w:marTop w:val="0"/>
          <w:marBottom w:val="0"/>
          <w:divBdr>
            <w:top w:val="none" w:sz="0" w:space="0" w:color="auto"/>
            <w:left w:val="none" w:sz="0" w:space="0" w:color="auto"/>
            <w:bottom w:val="none" w:sz="0" w:space="0" w:color="auto"/>
            <w:right w:val="none" w:sz="0" w:space="0" w:color="auto"/>
          </w:divBdr>
        </w:div>
        <w:div w:id="1350255182">
          <w:marLeft w:val="640"/>
          <w:marRight w:val="0"/>
          <w:marTop w:val="0"/>
          <w:marBottom w:val="0"/>
          <w:divBdr>
            <w:top w:val="none" w:sz="0" w:space="0" w:color="auto"/>
            <w:left w:val="none" w:sz="0" w:space="0" w:color="auto"/>
            <w:bottom w:val="none" w:sz="0" w:space="0" w:color="auto"/>
            <w:right w:val="none" w:sz="0" w:space="0" w:color="auto"/>
          </w:divBdr>
        </w:div>
        <w:div w:id="957562739">
          <w:marLeft w:val="640"/>
          <w:marRight w:val="0"/>
          <w:marTop w:val="0"/>
          <w:marBottom w:val="0"/>
          <w:divBdr>
            <w:top w:val="none" w:sz="0" w:space="0" w:color="auto"/>
            <w:left w:val="none" w:sz="0" w:space="0" w:color="auto"/>
            <w:bottom w:val="none" w:sz="0" w:space="0" w:color="auto"/>
            <w:right w:val="none" w:sz="0" w:space="0" w:color="auto"/>
          </w:divBdr>
        </w:div>
        <w:div w:id="609556764">
          <w:marLeft w:val="640"/>
          <w:marRight w:val="0"/>
          <w:marTop w:val="0"/>
          <w:marBottom w:val="0"/>
          <w:divBdr>
            <w:top w:val="none" w:sz="0" w:space="0" w:color="auto"/>
            <w:left w:val="none" w:sz="0" w:space="0" w:color="auto"/>
            <w:bottom w:val="none" w:sz="0" w:space="0" w:color="auto"/>
            <w:right w:val="none" w:sz="0" w:space="0" w:color="auto"/>
          </w:divBdr>
        </w:div>
        <w:div w:id="1539585909">
          <w:marLeft w:val="640"/>
          <w:marRight w:val="0"/>
          <w:marTop w:val="0"/>
          <w:marBottom w:val="0"/>
          <w:divBdr>
            <w:top w:val="none" w:sz="0" w:space="0" w:color="auto"/>
            <w:left w:val="none" w:sz="0" w:space="0" w:color="auto"/>
            <w:bottom w:val="none" w:sz="0" w:space="0" w:color="auto"/>
            <w:right w:val="none" w:sz="0" w:space="0" w:color="auto"/>
          </w:divBdr>
        </w:div>
        <w:div w:id="2032603191">
          <w:marLeft w:val="640"/>
          <w:marRight w:val="0"/>
          <w:marTop w:val="0"/>
          <w:marBottom w:val="0"/>
          <w:divBdr>
            <w:top w:val="none" w:sz="0" w:space="0" w:color="auto"/>
            <w:left w:val="none" w:sz="0" w:space="0" w:color="auto"/>
            <w:bottom w:val="none" w:sz="0" w:space="0" w:color="auto"/>
            <w:right w:val="none" w:sz="0" w:space="0" w:color="auto"/>
          </w:divBdr>
        </w:div>
        <w:div w:id="1828202174">
          <w:marLeft w:val="640"/>
          <w:marRight w:val="0"/>
          <w:marTop w:val="0"/>
          <w:marBottom w:val="0"/>
          <w:divBdr>
            <w:top w:val="none" w:sz="0" w:space="0" w:color="auto"/>
            <w:left w:val="none" w:sz="0" w:space="0" w:color="auto"/>
            <w:bottom w:val="none" w:sz="0" w:space="0" w:color="auto"/>
            <w:right w:val="none" w:sz="0" w:space="0" w:color="auto"/>
          </w:divBdr>
        </w:div>
        <w:div w:id="940995967">
          <w:marLeft w:val="640"/>
          <w:marRight w:val="0"/>
          <w:marTop w:val="0"/>
          <w:marBottom w:val="0"/>
          <w:divBdr>
            <w:top w:val="none" w:sz="0" w:space="0" w:color="auto"/>
            <w:left w:val="none" w:sz="0" w:space="0" w:color="auto"/>
            <w:bottom w:val="none" w:sz="0" w:space="0" w:color="auto"/>
            <w:right w:val="none" w:sz="0" w:space="0" w:color="auto"/>
          </w:divBdr>
        </w:div>
        <w:div w:id="762529460">
          <w:marLeft w:val="640"/>
          <w:marRight w:val="0"/>
          <w:marTop w:val="0"/>
          <w:marBottom w:val="0"/>
          <w:divBdr>
            <w:top w:val="none" w:sz="0" w:space="0" w:color="auto"/>
            <w:left w:val="none" w:sz="0" w:space="0" w:color="auto"/>
            <w:bottom w:val="none" w:sz="0" w:space="0" w:color="auto"/>
            <w:right w:val="none" w:sz="0" w:space="0" w:color="auto"/>
          </w:divBdr>
        </w:div>
        <w:div w:id="643319156">
          <w:marLeft w:val="640"/>
          <w:marRight w:val="0"/>
          <w:marTop w:val="0"/>
          <w:marBottom w:val="0"/>
          <w:divBdr>
            <w:top w:val="none" w:sz="0" w:space="0" w:color="auto"/>
            <w:left w:val="none" w:sz="0" w:space="0" w:color="auto"/>
            <w:bottom w:val="none" w:sz="0" w:space="0" w:color="auto"/>
            <w:right w:val="none" w:sz="0" w:space="0" w:color="auto"/>
          </w:divBdr>
        </w:div>
        <w:div w:id="113642398">
          <w:marLeft w:val="640"/>
          <w:marRight w:val="0"/>
          <w:marTop w:val="0"/>
          <w:marBottom w:val="0"/>
          <w:divBdr>
            <w:top w:val="none" w:sz="0" w:space="0" w:color="auto"/>
            <w:left w:val="none" w:sz="0" w:space="0" w:color="auto"/>
            <w:bottom w:val="none" w:sz="0" w:space="0" w:color="auto"/>
            <w:right w:val="none" w:sz="0" w:space="0" w:color="auto"/>
          </w:divBdr>
        </w:div>
        <w:div w:id="2089035260">
          <w:marLeft w:val="640"/>
          <w:marRight w:val="0"/>
          <w:marTop w:val="0"/>
          <w:marBottom w:val="0"/>
          <w:divBdr>
            <w:top w:val="none" w:sz="0" w:space="0" w:color="auto"/>
            <w:left w:val="none" w:sz="0" w:space="0" w:color="auto"/>
            <w:bottom w:val="none" w:sz="0" w:space="0" w:color="auto"/>
            <w:right w:val="none" w:sz="0" w:space="0" w:color="auto"/>
          </w:divBdr>
        </w:div>
        <w:div w:id="1712805510">
          <w:marLeft w:val="640"/>
          <w:marRight w:val="0"/>
          <w:marTop w:val="0"/>
          <w:marBottom w:val="0"/>
          <w:divBdr>
            <w:top w:val="none" w:sz="0" w:space="0" w:color="auto"/>
            <w:left w:val="none" w:sz="0" w:space="0" w:color="auto"/>
            <w:bottom w:val="none" w:sz="0" w:space="0" w:color="auto"/>
            <w:right w:val="none" w:sz="0" w:space="0" w:color="auto"/>
          </w:divBdr>
        </w:div>
        <w:div w:id="1175270411">
          <w:marLeft w:val="640"/>
          <w:marRight w:val="0"/>
          <w:marTop w:val="0"/>
          <w:marBottom w:val="0"/>
          <w:divBdr>
            <w:top w:val="none" w:sz="0" w:space="0" w:color="auto"/>
            <w:left w:val="none" w:sz="0" w:space="0" w:color="auto"/>
            <w:bottom w:val="none" w:sz="0" w:space="0" w:color="auto"/>
            <w:right w:val="none" w:sz="0" w:space="0" w:color="auto"/>
          </w:divBdr>
        </w:div>
        <w:div w:id="1016611679">
          <w:marLeft w:val="640"/>
          <w:marRight w:val="0"/>
          <w:marTop w:val="0"/>
          <w:marBottom w:val="0"/>
          <w:divBdr>
            <w:top w:val="none" w:sz="0" w:space="0" w:color="auto"/>
            <w:left w:val="none" w:sz="0" w:space="0" w:color="auto"/>
            <w:bottom w:val="none" w:sz="0" w:space="0" w:color="auto"/>
            <w:right w:val="none" w:sz="0" w:space="0" w:color="auto"/>
          </w:divBdr>
        </w:div>
        <w:div w:id="431173046">
          <w:marLeft w:val="640"/>
          <w:marRight w:val="0"/>
          <w:marTop w:val="0"/>
          <w:marBottom w:val="0"/>
          <w:divBdr>
            <w:top w:val="none" w:sz="0" w:space="0" w:color="auto"/>
            <w:left w:val="none" w:sz="0" w:space="0" w:color="auto"/>
            <w:bottom w:val="none" w:sz="0" w:space="0" w:color="auto"/>
            <w:right w:val="none" w:sz="0" w:space="0" w:color="auto"/>
          </w:divBdr>
        </w:div>
        <w:div w:id="961379257">
          <w:marLeft w:val="640"/>
          <w:marRight w:val="0"/>
          <w:marTop w:val="0"/>
          <w:marBottom w:val="0"/>
          <w:divBdr>
            <w:top w:val="none" w:sz="0" w:space="0" w:color="auto"/>
            <w:left w:val="none" w:sz="0" w:space="0" w:color="auto"/>
            <w:bottom w:val="none" w:sz="0" w:space="0" w:color="auto"/>
            <w:right w:val="none" w:sz="0" w:space="0" w:color="auto"/>
          </w:divBdr>
        </w:div>
        <w:div w:id="272052124">
          <w:marLeft w:val="640"/>
          <w:marRight w:val="0"/>
          <w:marTop w:val="0"/>
          <w:marBottom w:val="0"/>
          <w:divBdr>
            <w:top w:val="none" w:sz="0" w:space="0" w:color="auto"/>
            <w:left w:val="none" w:sz="0" w:space="0" w:color="auto"/>
            <w:bottom w:val="none" w:sz="0" w:space="0" w:color="auto"/>
            <w:right w:val="none" w:sz="0" w:space="0" w:color="auto"/>
          </w:divBdr>
        </w:div>
        <w:div w:id="281304715">
          <w:marLeft w:val="640"/>
          <w:marRight w:val="0"/>
          <w:marTop w:val="0"/>
          <w:marBottom w:val="0"/>
          <w:divBdr>
            <w:top w:val="none" w:sz="0" w:space="0" w:color="auto"/>
            <w:left w:val="none" w:sz="0" w:space="0" w:color="auto"/>
            <w:bottom w:val="none" w:sz="0" w:space="0" w:color="auto"/>
            <w:right w:val="none" w:sz="0" w:space="0" w:color="auto"/>
          </w:divBdr>
        </w:div>
        <w:div w:id="1708801040">
          <w:marLeft w:val="640"/>
          <w:marRight w:val="0"/>
          <w:marTop w:val="0"/>
          <w:marBottom w:val="0"/>
          <w:divBdr>
            <w:top w:val="none" w:sz="0" w:space="0" w:color="auto"/>
            <w:left w:val="none" w:sz="0" w:space="0" w:color="auto"/>
            <w:bottom w:val="none" w:sz="0" w:space="0" w:color="auto"/>
            <w:right w:val="none" w:sz="0" w:space="0" w:color="auto"/>
          </w:divBdr>
        </w:div>
        <w:div w:id="1781991049">
          <w:marLeft w:val="640"/>
          <w:marRight w:val="0"/>
          <w:marTop w:val="0"/>
          <w:marBottom w:val="0"/>
          <w:divBdr>
            <w:top w:val="none" w:sz="0" w:space="0" w:color="auto"/>
            <w:left w:val="none" w:sz="0" w:space="0" w:color="auto"/>
            <w:bottom w:val="none" w:sz="0" w:space="0" w:color="auto"/>
            <w:right w:val="none" w:sz="0" w:space="0" w:color="auto"/>
          </w:divBdr>
        </w:div>
        <w:div w:id="851603536">
          <w:marLeft w:val="640"/>
          <w:marRight w:val="0"/>
          <w:marTop w:val="0"/>
          <w:marBottom w:val="0"/>
          <w:divBdr>
            <w:top w:val="none" w:sz="0" w:space="0" w:color="auto"/>
            <w:left w:val="none" w:sz="0" w:space="0" w:color="auto"/>
            <w:bottom w:val="none" w:sz="0" w:space="0" w:color="auto"/>
            <w:right w:val="none" w:sz="0" w:space="0" w:color="auto"/>
          </w:divBdr>
        </w:div>
        <w:div w:id="140387750">
          <w:marLeft w:val="640"/>
          <w:marRight w:val="0"/>
          <w:marTop w:val="0"/>
          <w:marBottom w:val="0"/>
          <w:divBdr>
            <w:top w:val="none" w:sz="0" w:space="0" w:color="auto"/>
            <w:left w:val="none" w:sz="0" w:space="0" w:color="auto"/>
            <w:bottom w:val="none" w:sz="0" w:space="0" w:color="auto"/>
            <w:right w:val="none" w:sz="0" w:space="0" w:color="auto"/>
          </w:divBdr>
        </w:div>
        <w:div w:id="391537981">
          <w:marLeft w:val="640"/>
          <w:marRight w:val="0"/>
          <w:marTop w:val="0"/>
          <w:marBottom w:val="0"/>
          <w:divBdr>
            <w:top w:val="none" w:sz="0" w:space="0" w:color="auto"/>
            <w:left w:val="none" w:sz="0" w:space="0" w:color="auto"/>
            <w:bottom w:val="none" w:sz="0" w:space="0" w:color="auto"/>
            <w:right w:val="none" w:sz="0" w:space="0" w:color="auto"/>
          </w:divBdr>
        </w:div>
        <w:div w:id="634991877">
          <w:marLeft w:val="640"/>
          <w:marRight w:val="0"/>
          <w:marTop w:val="0"/>
          <w:marBottom w:val="0"/>
          <w:divBdr>
            <w:top w:val="none" w:sz="0" w:space="0" w:color="auto"/>
            <w:left w:val="none" w:sz="0" w:space="0" w:color="auto"/>
            <w:bottom w:val="none" w:sz="0" w:space="0" w:color="auto"/>
            <w:right w:val="none" w:sz="0" w:space="0" w:color="auto"/>
          </w:divBdr>
        </w:div>
        <w:div w:id="265814718">
          <w:marLeft w:val="640"/>
          <w:marRight w:val="0"/>
          <w:marTop w:val="0"/>
          <w:marBottom w:val="0"/>
          <w:divBdr>
            <w:top w:val="none" w:sz="0" w:space="0" w:color="auto"/>
            <w:left w:val="none" w:sz="0" w:space="0" w:color="auto"/>
            <w:bottom w:val="none" w:sz="0" w:space="0" w:color="auto"/>
            <w:right w:val="none" w:sz="0" w:space="0" w:color="auto"/>
          </w:divBdr>
        </w:div>
        <w:div w:id="340595004">
          <w:marLeft w:val="640"/>
          <w:marRight w:val="0"/>
          <w:marTop w:val="0"/>
          <w:marBottom w:val="0"/>
          <w:divBdr>
            <w:top w:val="none" w:sz="0" w:space="0" w:color="auto"/>
            <w:left w:val="none" w:sz="0" w:space="0" w:color="auto"/>
            <w:bottom w:val="none" w:sz="0" w:space="0" w:color="auto"/>
            <w:right w:val="none" w:sz="0" w:space="0" w:color="auto"/>
          </w:divBdr>
        </w:div>
        <w:div w:id="1612591984">
          <w:marLeft w:val="640"/>
          <w:marRight w:val="0"/>
          <w:marTop w:val="0"/>
          <w:marBottom w:val="0"/>
          <w:divBdr>
            <w:top w:val="none" w:sz="0" w:space="0" w:color="auto"/>
            <w:left w:val="none" w:sz="0" w:space="0" w:color="auto"/>
            <w:bottom w:val="none" w:sz="0" w:space="0" w:color="auto"/>
            <w:right w:val="none" w:sz="0" w:space="0" w:color="auto"/>
          </w:divBdr>
        </w:div>
        <w:div w:id="2004508268">
          <w:marLeft w:val="640"/>
          <w:marRight w:val="0"/>
          <w:marTop w:val="0"/>
          <w:marBottom w:val="0"/>
          <w:divBdr>
            <w:top w:val="none" w:sz="0" w:space="0" w:color="auto"/>
            <w:left w:val="none" w:sz="0" w:space="0" w:color="auto"/>
            <w:bottom w:val="none" w:sz="0" w:space="0" w:color="auto"/>
            <w:right w:val="none" w:sz="0" w:space="0" w:color="auto"/>
          </w:divBdr>
        </w:div>
        <w:div w:id="1363093341">
          <w:marLeft w:val="640"/>
          <w:marRight w:val="0"/>
          <w:marTop w:val="0"/>
          <w:marBottom w:val="0"/>
          <w:divBdr>
            <w:top w:val="none" w:sz="0" w:space="0" w:color="auto"/>
            <w:left w:val="none" w:sz="0" w:space="0" w:color="auto"/>
            <w:bottom w:val="none" w:sz="0" w:space="0" w:color="auto"/>
            <w:right w:val="none" w:sz="0" w:space="0" w:color="auto"/>
          </w:divBdr>
        </w:div>
        <w:div w:id="778569584">
          <w:marLeft w:val="640"/>
          <w:marRight w:val="0"/>
          <w:marTop w:val="0"/>
          <w:marBottom w:val="0"/>
          <w:divBdr>
            <w:top w:val="none" w:sz="0" w:space="0" w:color="auto"/>
            <w:left w:val="none" w:sz="0" w:space="0" w:color="auto"/>
            <w:bottom w:val="none" w:sz="0" w:space="0" w:color="auto"/>
            <w:right w:val="none" w:sz="0" w:space="0" w:color="auto"/>
          </w:divBdr>
        </w:div>
        <w:div w:id="1296330455">
          <w:marLeft w:val="640"/>
          <w:marRight w:val="0"/>
          <w:marTop w:val="0"/>
          <w:marBottom w:val="0"/>
          <w:divBdr>
            <w:top w:val="none" w:sz="0" w:space="0" w:color="auto"/>
            <w:left w:val="none" w:sz="0" w:space="0" w:color="auto"/>
            <w:bottom w:val="none" w:sz="0" w:space="0" w:color="auto"/>
            <w:right w:val="none" w:sz="0" w:space="0" w:color="auto"/>
          </w:divBdr>
        </w:div>
        <w:div w:id="868108071">
          <w:marLeft w:val="640"/>
          <w:marRight w:val="0"/>
          <w:marTop w:val="0"/>
          <w:marBottom w:val="0"/>
          <w:divBdr>
            <w:top w:val="none" w:sz="0" w:space="0" w:color="auto"/>
            <w:left w:val="none" w:sz="0" w:space="0" w:color="auto"/>
            <w:bottom w:val="none" w:sz="0" w:space="0" w:color="auto"/>
            <w:right w:val="none" w:sz="0" w:space="0" w:color="auto"/>
          </w:divBdr>
        </w:div>
        <w:div w:id="111290265">
          <w:marLeft w:val="640"/>
          <w:marRight w:val="0"/>
          <w:marTop w:val="0"/>
          <w:marBottom w:val="0"/>
          <w:divBdr>
            <w:top w:val="none" w:sz="0" w:space="0" w:color="auto"/>
            <w:left w:val="none" w:sz="0" w:space="0" w:color="auto"/>
            <w:bottom w:val="none" w:sz="0" w:space="0" w:color="auto"/>
            <w:right w:val="none" w:sz="0" w:space="0" w:color="auto"/>
          </w:divBdr>
        </w:div>
        <w:div w:id="897208033">
          <w:marLeft w:val="640"/>
          <w:marRight w:val="0"/>
          <w:marTop w:val="0"/>
          <w:marBottom w:val="0"/>
          <w:divBdr>
            <w:top w:val="none" w:sz="0" w:space="0" w:color="auto"/>
            <w:left w:val="none" w:sz="0" w:space="0" w:color="auto"/>
            <w:bottom w:val="none" w:sz="0" w:space="0" w:color="auto"/>
            <w:right w:val="none" w:sz="0" w:space="0" w:color="auto"/>
          </w:divBdr>
        </w:div>
        <w:div w:id="1413745286">
          <w:marLeft w:val="640"/>
          <w:marRight w:val="0"/>
          <w:marTop w:val="0"/>
          <w:marBottom w:val="0"/>
          <w:divBdr>
            <w:top w:val="none" w:sz="0" w:space="0" w:color="auto"/>
            <w:left w:val="none" w:sz="0" w:space="0" w:color="auto"/>
            <w:bottom w:val="none" w:sz="0" w:space="0" w:color="auto"/>
            <w:right w:val="none" w:sz="0" w:space="0" w:color="auto"/>
          </w:divBdr>
        </w:div>
        <w:div w:id="497427850">
          <w:marLeft w:val="640"/>
          <w:marRight w:val="0"/>
          <w:marTop w:val="0"/>
          <w:marBottom w:val="0"/>
          <w:divBdr>
            <w:top w:val="none" w:sz="0" w:space="0" w:color="auto"/>
            <w:left w:val="none" w:sz="0" w:space="0" w:color="auto"/>
            <w:bottom w:val="none" w:sz="0" w:space="0" w:color="auto"/>
            <w:right w:val="none" w:sz="0" w:space="0" w:color="auto"/>
          </w:divBdr>
        </w:div>
      </w:divsChild>
    </w:div>
    <w:div w:id="511578256">
      <w:bodyDiv w:val="1"/>
      <w:marLeft w:val="0"/>
      <w:marRight w:val="0"/>
      <w:marTop w:val="0"/>
      <w:marBottom w:val="0"/>
      <w:divBdr>
        <w:top w:val="none" w:sz="0" w:space="0" w:color="auto"/>
        <w:left w:val="none" w:sz="0" w:space="0" w:color="auto"/>
        <w:bottom w:val="none" w:sz="0" w:space="0" w:color="auto"/>
        <w:right w:val="none" w:sz="0" w:space="0" w:color="auto"/>
      </w:divBdr>
    </w:div>
    <w:div w:id="519701959">
      <w:bodyDiv w:val="1"/>
      <w:marLeft w:val="0"/>
      <w:marRight w:val="0"/>
      <w:marTop w:val="0"/>
      <w:marBottom w:val="0"/>
      <w:divBdr>
        <w:top w:val="none" w:sz="0" w:space="0" w:color="auto"/>
        <w:left w:val="none" w:sz="0" w:space="0" w:color="auto"/>
        <w:bottom w:val="none" w:sz="0" w:space="0" w:color="auto"/>
        <w:right w:val="none" w:sz="0" w:space="0" w:color="auto"/>
      </w:divBdr>
      <w:divsChild>
        <w:div w:id="1873491354">
          <w:marLeft w:val="640"/>
          <w:marRight w:val="0"/>
          <w:marTop w:val="0"/>
          <w:marBottom w:val="0"/>
          <w:divBdr>
            <w:top w:val="none" w:sz="0" w:space="0" w:color="auto"/>
            <w:left w:val="none" w:sz="0" w:space="0" w:color="auto"/>
            <w:bottom w:val="none" w:sz="0" w:space="0" w:color="auto"/>
            <w:right w:val="none" w:sz="0" w:space="0" w:color="auto"/>
          </w:divBdr>
        </w:div>
        <w:div w:id="2109810365">
          <w:marLeft w:val="640"/>
          <w:marRight w:val="0"/>
          <w:marTop w:val="0"/>
          <w:marBottom w:val="0"/>
          <w:divBdr>
            <w:top w:val="none" w:sz="0" w:space="0" w:color="auto"/>
            <w:left w:val="none" w:sz="0" w:space="0" w:color="auto"/>
            <w:bottom w:val="none" w:sz="0" w:space="0" w:color="auto"/>
            <w:right w:val="none" w:sz="0" w:space="0" w:color="auto"/>
          </w:divBdr>
        </w:div>
        <w:div w:id="809984891">
          <w:marLeft w:val="640"/>
          <w:marRight w:val="0"/>
          <w:marTop w:val="0"/>
          <w:marBottom w:val="0"/>
          <w:divBdr>
            <w:top w:val="none" w:sz="0" w:space="0" w:color="auto"/>
            <w:left w:val="none" w:sz="0" w:space="0" w:color="auto"/>
            <w:bottom w:val="none" w:sz="0" w:space="0" w:color="auto"/>
            <w:right w:val="none" w:sz="0" w:space="0" w:color="auto"/>
          </w:divBdr>
        </w:div>
        <w:div w:id="162211945">
          <w:marLeft w:val="640"/>
          <w:marRight w:val="0"/>
          <w:marTop w:val="0"/>
          <w:marBottom w:val="0"/>
          <w:divBdr>
            <w:top w:val="none" w:sz="0" w:space="0" w:color="auto"/>
            <w:left w:val="none" w:sz="0" w:space="0" w:color="auto"/>
            <w:bottom w:val="none" w:sz="0" w:space="0" w:color="auto"/>
            <w:right w:val="none" w:sz="0" w:space="0" w:color="auto"/>
          </w:divBdr>
        </w:div>
        <w:div w:id="1726562382">
          <w:marLeft w:val="640"/>
          <w:marRight w:val="0"/>
          <w:marTop w:val="0"/>
          <w:marBottom w:val="0"/>
          <w:divBdr>
            <w:top w:val="none" w:sz="0" w:space="0" w:color="auto"/>
            <w:left w:val="none" w:sz="0" w:space="0" w:color="auto"/>
            <w:bottom w:val="none" w:sz="0" w:space="0" w:color="auto"/>
            <w:right w:val="none" w:sz="0" w:space="0" w:color="auto"/>
          </w:divBdr>
        </w:div>
        <w:div w:id="361632644">
          <w:marLeft w:val="640"/>
          <w:marRight w:val="0"/>
          <w:marTop w:val="0"/>
          <w:marBottom w:val="0"/>
          <w:divBdr>
            <w:top w:val="none" w:sz="0" w:space="0" w:color="auto"/>
            <w:left w:val="none" w:sz="0" w:space="0" w:color="auto"/>
            <w:bottom w:val="none" w:sz="0" w:space="0" w:color="auto"/>
            <w:right w:val="none" w:sz="0" w:space="0" w:color="auto"/>
          </w:divBdr>
        </w:div>
        <w:div w:id="844252126">
          <w:marLeft w:val="640"/>
          <w:marRight w:val="0"/>
          <w:marTop w:val="0"/>
          <w:marBottom w:val="0"/>
          <w:divBdr>
            <w:top w:val="none" w:sz="0" w:space="0" w:color="auto"/>
            <w:left w:val="none" w:sz="0" w:space="0" w:color="auto"/>
            <w:bottom w:val="none" w:sz="0" w:space="0" w:color="auto"/>
            <w:right w:val="none" w:sz="0" w:space="0" w:color="auto"/>
          </w:divBdr>
        </w:div>
        <w:div w:id="876968696">
          <w:marLeft w:val="640"/>
          <w:marRight w:val="0"/>
          <w:marTop w:val="0"/>
          <w:marBottom w:val="0"/>
          <w:divBdr>
            <w:top w:val="none" w:sz="0" w:space="0" w:color="auto"/>
            <w:left w:val="none" w:sz="0" w:space="0" w:color="auto"/>
            <w:bottom w:val="none" w:sz="0" w:space="0" w:color="auto"/>
            <w:right w:val="none" w:sz="0" w:space="0" w:color="auto"/>
          </w:divBdr>
        </w:div>
        <w:div w:id="564605171">
          <w:marLeft w:val="640"/>
          <w:marRight w:val="0"/>
          <w:marTop w:val="0"/>
          <w:marBottom w:val="0"/>
          <w:divBdr>
            <w:top w:val="none" w:sz="0" w:space="0" w:color="auto"/>
            <w:left w:val="none" w:sz="0" w:space="0" w:color="auto"/>
            <w:bottom w:val="none" w:sz="0" w:space="0" w:color="auto"/>
            <w:right w:val="none" w:sz="0" w:space="0" w:color="auto"/>
          </w:divBdr>
        </w:div>
        <w:div w:id="56173981">
          <w:marLeft w:val="640"/>
          <w:marRight w:val="0"/>
          <w:marTop w:val="0"/>
          <w:marBottom w:val="0"/>
          <w:divBdr>
            <w:top w:val="none" w:sz="0" w:space="0" w:color="auto"/>
            <w:left w:val="none" w:sz="0" w:space="0" w:color="auto"/>
            <w:bottom w:val="none" w:sz="0" w:space="0" w:color="auto"/>
            <w:right w:val="none" w:sz="0" w:space="0" w:color="auto"/>
          </w:divBdr>
        </w:div>
        <w:div w:id="2033610931">
          <w:marLeft w:val="640"/>
          <w:marRight w:val="0"/>
          <w:marTop w:val="0"/>
          <w:marBottom w:val="0"/>
          <w:divBdr>
            <w:top w:val="none" w:sz="0" w:space="0" w:color="auto"/>
            <w:left w:val="none" w:sz="0" w:space="0" w:color="auto"/>
            <w:bottom w:val="none" w:sz="0" w:space="0" w:color="auto"/>
            <w:right w:val="none" w:sz="0" w:space="0" w:color="auto"/>
          </w:divBdr>
        </w:div>
        <w:div w:id="951935171">
          <w:marLeft w:val="640"/>
          <w:marRight w:val="0"/>
          <w:marTop w:val="0"/>
          <w:marBottom w:val="0"/>
          <w:divBdr>
            <w:top w:val="none" w:sz="0" w:space="0" w:color="auto"/>
            <w:left w:val="none" w:sz="0" w:space="0" w:color="auto"/>
            <w:bottom w:val="none" w:sz="0" w:space="0" w:color="auto"/>
            <w:right w:val="none" w:sz="0" w:space="0" w:color="auto"/>
          </w:divBdr>
        </w:div>
        <w:div w:id="1178228651">
          <w:marLeft w:val="640"/>
          <w:marRight w:val="0"/>
          <w:marTop w:val="0"/>
          <w:marBottom w:val="0"/>
          <w:divBdr>
            <w:top w:val="none" w:sz="0" w:space="0" w:color="auto"/>
            <w:left w:val="none" w:sz="0" w:space="0" w:color="auto"/>
            <w:bottom w:val="none" w:sz="0" w:space="0" w:color="auto"/>
            <w:right w:val="none" w:sz="0" w:space="0" w:color="auto"/>
          </w:divBdr>
        </w:div>
        <w:div w:id="1823082334">
          <w:marLeft w:val="640"/>
          <w:marRight w:val="0"/>
          <w:marTop w:val="0"/>
          <w:marBottom w:val="0"/>
          <w:divBdr>
            <w:top w:val="none" w:sz="0" w:space="0" w:color="auto"/>
            <w:left w:val="none" w:sz="0" w:space="0" w:color="auto"/>
            <w:bottom w:val="none" w:sz="0" w:space="0" w:color="auto"/>
            <w:right w:val="none" w:sz="0" w:space="0" w:color="auto"/>
          </w:divBdr>
        </w:div>
        <w:div w:id="850490413">
          <w:marLeft w:val="640"/>
          <w:marRight w:val="0"/>
          <w:marTop w:val="0"/>
          <w:marBottom w:val="0"/>
          <w:divBdr>
            <w:top w:val="none" w:sz="0" w:space="0" w:color="auto"/>
            <w:left w:val="none" w:sz="0" w:space="0" w:color="auto"/>
            <w:bottom w:val="none" w:sz="0" w:space="0" w:color="auto"/>
            <w:right w:val="none" w:sz="0" w:space="0" w:color="auto"/>
          </w:divBdr>
        </w:div>
        <w:div w:id="180749849">
          <w:marLeft w:val="640"/>
          <w:marRight w:val="0"/>
          <w:marTop w:val="0"/>
          <w:marBottom w:val="0"/>
          <w:divBdr>
            <w:top w:val="none" w:sz="0" w:space="0" w:color="auto"/>
            <w:left w:val="none" w:sz="0" w:space="0" w:color="auto"/>
            <w:bottom w:val="none" w:sz="0" w:space="0" w:color="auto"/>
            <w:right w:val="none" w:sz="0" w:space="0" w:color="auto"/>
          </w:divBdr>
        </w:div>
        <w:div w:id="2119906158">
          <w:marLeft w:val="640"/>
          <w:marRight w:val="0"/>
          <w:marTop w:val="0"/>
          <w:marBottom w:val="0"/>
          <w:divBdr>
            <w:top w:val="none" w:sz="0" w:space="0" w:color="auto"/>
            <w:left w:val="none" w:sz="0" w:space="0" w:color="auto"/>
            <w:bottom w:val="none" w:sz="0" w:space="0" w:color="auto"/>
            <w:right w:val="none" w:sz="0" w:space="0" w:color="auto"/>
          </w:divBdr>
        </w:div>
      </w:divsChild>
    </w:div>
    <w:div w:id="524634179">
      <w:bodyDiv w:val="1"/>
      <w:marLeft w:val="0"/>
      <w:marRight w:val="0"/>
      <w:marTop w:val="0"/>
      <w:marBottom w:val="0"/>
      <w:divBdr>
        <w:top w:val="none" w:sz="0" w:space="0" w:color="auto"/>
        <w:left w:val="none" w:sz="0" w:space="0" w:color="auto"/>
        <w:bottom w:val="none" w:sz="0" w:space="0" w:color="auto"/>
        <w:right w:val="none" w:sz="0" w:space="0" w:color="auto"/>
      </w:divBdr>
    </w:div>
    <w:div w:id="539362867">
      <w:bodyDiv w:val="1"/>
      <w:marLeft w:val="0"/>
      <w:marRight w:val="0"/>
      <w:marTop w:val="0"/>
      <w:marBottom w:val="0"/>
      <w:divBdr>
        <w:top w:val="none" w:sz="0" w:space="0" w:color="auto"/>
        <w:left w:val="none" w:sz="0" w:space="0" w:color="auto"/>
        <w:bottom w:val="none" w:sz="0" w:space="0" w:color="auto"/>
        <w:right w:val="none" w:sz="0" w:space="0" w:color="auto"/>
      </w:divBdr>
      <w:divsChild>
        <w:div w:id="1817264398">
          <w:marLeft w:val="640"/>
          <w:marRight w:val="0"/>
          <w:marTop w:val="0"/>
          <w:marBottom w:val="0"/>
          <w:divBdr>
            <w:top w:val="none" w:sz="0" w:space="0" w:color="auto"/>
            <w:left w:val="none" w:sz="0" w:space="0" w:color="auto"/>
            <w:bottom w:val="none" w:sz="0" w:space="0" w:color="auto"/>
            <w:right w:val="none" w:sz="0" w:space="0" w:color="auto"/>
          </w:divBdr>
        </w:div>
        <w:div w:id="1480345083">
          <w:marLeft w:val="640"/>
          <w:marRight w:val="0"/>
          <w:marTop w:val="0"/>
          <w:marBottom w:val="0"/>
          <w:divBdr>
            <w:top w:val="none" w:sz="0" w:space="0" w:color="auto"/>
            <w:left w:val="none" w:sz="0" w:space="0" w:color="auto"/>
            <w:bottom w:val="none" w:sz="0" w:space="0" w:color="auto"/>
            <w:right w:val="none" w:sz="0" w:space="0" w:color="auto"/>
          </w:divBdr>
        </w:div>
        <w:div w:id="964114148">
          <w:marLeft w:val="640"/>
          <w:marRight w:val="0"/>
          <w:marTop w:val="0"/>
          <w:marBottom w:val="0"/>
          <w:divBdr>
            <w:top w:val="none" w:sz="0" w:space="0" w:color="auto"/>
            <w:left w:val="none" w:sz="0" w:space="0" w:color="auto"/>
            <w:bottom w:val="none" w:sz="0" w:space="0" w:color="auto"/>
            <w:right w:val="none" w:sz="0" w:space="0" w:color="auto"/>
          </w:divBdr>
        </w:div>
        <w:div w:id="1620137557">
          <w:marLeft w:val="640"/>
          <w:marRight w:val="0"/>
          <w:marTop w:val="0"/>
          <w:marBottom w:val="0"/>
          <w:divBdr>
            <w:top w:val="none" w:sz="0" w:space="0" w:color="auto"/>
            <w:left w:val="none" w:sz="0" w:space="0" w:color="auto"/>
            <w:bottom w:val="none" w:sz="0" w:space="0" w:color="auto"/>
            <w:right w:val="none" w:sz="0" w:space="0" w:color="auto"/>
          </w:divBdr>
        </w:div>
        <w:div w:id="232741526">
          <w:marLeft w:val="640"/>
          <w:marRight w:val="0"/>
          <w:marTop w:val="0"/>
          <w:marBottom w:val="0"/>
          <w:divBdr>
            <w:top w:val="none" w:sz="0" w:space="0" w:color="auto"/>
            <w:left w:val="none" w:sz="0" w:space="0" w:color="auto"/>
            <w:bottom w:val="none" w:sz="0" w:space="0" w:color="auto"/>
            <w:right w:val="none" w:sz="0" w:space="0" w:color="auto"/>
          </w:divBdr>
        </w:div>
        <w:div w:id="1105613137">
          <w:marLeft w:val="640"/>
          <w:marRight w:val="0"/>
          <w:marTop w:val="0"/>
          <w:marBottom w:val="0"/>
          <w:divBdr>
            <w:top w:val="none" w:sz="0" w:space="0" w:color="auto"/>
            <w:left w:val="none" w:sz="0" w:space="0" w:color="auto"/>
            <w:bottom w:val="none" w:sz="0" w:space="0" w:color="auto"/>
            <w:right w:val="none" w:sz="0" w:space="0" w:color="auto"/>
          </w:divBdr>
        </w:div>
        <w:div w:id="510223109">
          <w:marLeft w:val="640"/>
          <w:marRight w:val="0"/>
          <w:marTop w:val="0"/>
          <w:marBottom w:val="0"/>
          <w:divBdr>
            <w:top w:val="none" w:sz="0" w:space="0" w:color="auto"/>
            <w:left w:val="none" w:sz="0" w:space="0" w:color="auto"/>
            <w:bottom w:val="none" w:sz="0" w:space="0" w:color="auto"/>
            <w:right w:val="none" w:sz="0" w:space="0" w:color="auto"/>
          </w:divBdr>
        </w:div>
        <w:div w:id="1769503111">
          <w:marLeft w:val="640"/>
          <w:marRight w:val="0"/>
          <w:marTop w:val="0"/>
          <w:marBottom w:val="0"/>
          <w:divBdr>
            <w:top w:val="none" w:sz="0" w:space="0" w:color="auto"/>
            <w:left w:val="none" w:sz="0" w:space="0" w:color="auto"/>
            <w:bottom w:val="none" w:sz="0" w:space="0" w:color="auto"/>
            <w:right w:val="none" w:sz="0" w:space="0" w:color="auto"/>
          </w:divBdr>
        </w:div>
        <w:div w:id="1494685629">
          <w:marLeft w:val="640"/>
          <w:marRight w:val="0"/>
          <w:marTop w:val="0"/>
          <w:marBottom w:val="0"/>
          <w:divBdr>
            <w:top w:val="none" w:sz="0" w:space="0" w:color="auto"/>
            <w:left w:val="none" w:sz="0" w:space="0" w:color="auto"/>
            <w:bottom w:val="none" w:sz="0" w:space="0" w:color="auto"/>
            <w:right w:val="none" w:sz="0" w:space="0" w:color="auto"/>
          </w:divBdr>
        </w:div>
        <w:div w:id="1041250764">
          <w:marLeft w:val="640"/>
          <w:marRight w:val="0"/>
          <w:marTop w:val="0"/>
          <w:marBottom w:val="0"/>
          <w:divBdr>
            <w:top w:val="none" w:sz="0" w:space="0" w:color="auto"/>
            <w:left w:val="none" w:sz="0" w:space="0" w:color="auto"/>
            <w:bottom w:val="none" w:sz="0" w:space="0" w:color="auto"/>
            <w:right w:val="none" w:sz="0" w:space="0" w:color="auto"/>
          </w:divBdr>
        </w:div>
        <w:div w:id="1813861011">
          <w:marLeft w:val="640"/>
          <w:marRight w:val="0"/>
          <w:marTop w:val="0"/>
          <w:marBottom w:val="0"/>
          <w:divBdr>
            <w:top w:val="none" w:sz="0" w:space="0" w:color="auto"/>
            <w:left w:val="none" w:sz="0" w:space="0" w:color="auto"/>
            <w:bottom w:val="none" w:sz="0" w:space="0" w:color="auto"/>
            <w:right w:val="none" w:sz="0" w:space="0" w:color="auto"/>
          </w:divBdr>
        </w:div>
        <w:div w:id="1708599161">
          <w:marLeft w:val="640"/>
          <w:marRight w:val="0"/>
          <w:marTop w:val="0"/>
          <w:marBottom w:val="0"/>
          <w:divBdr>
            <w:top w:val="none" w:sz="0" w:space="0" w:color="auto"/>
            <w:left w:val="none" w:sz="0" w:space="0" w:color="auto"/>
            <w:bottom w:val="none" w:sz="0" w:space="0" w:color="auto"/>
            <w:right w:val="none" w:sz="0" w:space="0" w:color="auto"/>
          </w:divBdr>
        </w:div>
        <w:div w:id="1348555782">
          <w:marLeft w:val="640"/>
          <w:marRight w:val="0"/>
          <w:marTop w:val="0"/>
          <w:marBottom w:val="0"/>
          <w:divBdr>
            <w:top w:val="none" w:sz="0" w:space="0" w:color="auto"/>
            <w:left w:val="none" w:sz="0" w:space="0" w:color="auto"/>
            <w:bottom w:val="none" w:sz="0" w:space="0" w:color="auto"/>
            <w:right w:val="none" w:sz="0" w:space="0" w:color="auto"/>
          </w:divBdr>
        </w:div>
        <w:div w:id="2061903477">
          <w:marLeft w:val="640"/>
          <w:marRight w:val="0"/>
          <w:marTop w:val="0"/>
          <w:marBottom w:val="0"/>
          <w:divBdr>
            <w:top w:val="none" w:sz="0" w:space="0" w:color="auto"/>
            <w:left w:val="none" w:sz="0" w:space="0" w:color="auto"/>
            <w:bottom w:val="none" w:sz="0" w:space="0" w:color="auto"/>
            <w:right w:val="none" w:sz="0" w:space="0" w:color="auto"/>
          </w:divBdr>
        </w:div>
        <w:div w:id="1684824422">
          <w:marLeft w:val="640"/>
          <w:marRight w:val="0"/>
          <w:marTop w:val="0"/>
          <w:marBottom w:val="0"/>
          <w:divBdr>
            <w:top w:val="none" w:sz="0" w:space="0" w:color="auto"/>
            <w:left w:val="none" w:sz="0" w:space="0" w:color="auto"/>
            <w:bottom w:val="none" w:sz="0" w:space="0" w:color="auto"/>
            <w:right w:val="none" w:sz="0" w:space="0" w:color="auto"/>
          </w:divBdr>
        </w:div>
        <w:div w:id="484395312">
          <w:marLeft w:val="640"/>
          <w:marRight w:val="0"/>
          <w:marTop w:val="0"/>
          <w:marBottom w:val="0"/>
          <w:divBdr>
            <w:top w:val="none" w:sz="0" w:space="0" w:color="auto"/>
            <w:left w:val="none" w:sz="0" w:space="0" w:color="auto"/>
            <w:bottom w:val="none" w:sz="0" w:space="0" w:color="auto"/>
            <w:right w:val="none" w:sz="0" w:space="0" w:color="auto"/>
          </w:divBdr>
        </w:div>
        <w:div w:id="1239287987">
          <w:marLeft w:val="640"/>
          <w:marRight w:val="0"/>
          <w:marTop w:val="0"/>
          <w:marBottom w:val="0"/>
          <w:divBdr>
            <w:top w:val="none" w:sz="0" w:space="0" w:color="auto"/>
            <w:left w:val="none" w:sz="0" w:space="0" w:color="auto"/>
            <w:bottom w:val="none" w:sz="0" w:space="0" w:color="auto"/>
            <w:right w:val="none" w:sz="0" w:space="0" w:color="auto"/>
          </w:divBdr>
        </w:div>
        <w:div w:id="1064455260">
          <w:marLeft w:val="640"/>
          <w:marRight w:val="0"/>
          <w:marTop w:val="0"/>
          <w:marBottom w:val="0"/>
          <w:divBdr>
            <w:top w:val="none" w:sz="0" w:space="0" w:color="auto"/>
            <w:left w:val="none" w:sz="0" w:space="0" w:color="auto"/>
            <w:bottom w:val="none" w:sz="0" w:space="0" w:color="auto"/>
            <w:right w:val="none" w:sz="0" w:space="0" w:color="auto"/>
          </w:divBdr>
        </w:div>
        <w:div w:id="149487708">
          <w:marLeft w:val="640"/>
          <w:marRight w:val="0"/>
          <w:marTop w:val="0"/>
          <w:marBottom w:val="0"/>
          <w:divBdr>
            <w:top w:val="none" w:sz="0" w:space="0" w:color="auto"/>
            <w:left w:val="none" w:sz="0" w:space="0" w:color="auto"/>
            <w:bottom w:val="none" w:sz="0" w:space="0" w:color="auto"/>
            <w:right w:val="none" w:sz="0" w:space="0" w:color="auto"/>
          </w:divBdr>
        </w:div>
        <w:div w:id="1121387674">
          <w:marLeft w:val="640"/>
          <w:marRight w:val="0"/>
          <w:marTop w:val="0"/>
          <w:marBottom w:val="0"/>
          <w:divBdr>
            <w:top w:val="none" w:sz="0" w:space="0" w:color="auto"/>
            <w:left w:val="none" w:sz="0" w:space="0" w:color="auto"/>
            <w:bottom w:val="none" w:sz="0" w:space="0" w:color="auto"/>
            <w:right w:val="none" w:sz="0" w:space="0" w:color="auto"/>
          </w:divBdr>
        </w:div>
        <w:div w:id="64644014">
          <w:marLeft w:val="640"/>
          <w:marRight w:val="0"/>
          <w:marTop w:val="0"/>
          <w:marBottom w:val="0"/>
          <w:divBdr>
            <w:top w:val="none" w:sz="0" w:space="0" w:color="auto"/>
            <w:left w:val="none" w:sz="0" w:space="0" w:color="auto"/>
            <w:bottom w:val="none" w:sz="0" w:space="0" w:color="auto"/>
            <w:right w:val="none" w:sz="0" w:space="0" w:color="auto"/>
          </w:divBdr>
        </w:div>
        <w:div w:id="1065302454">
          <w:marLeft w:val="640"/>
          <w:marRight w:val="0"/>
          <w:marTop w:val="0"/>
          <w:marBottom w:val="0"/>
          <w:divBdr>
            <w:top w:val="none" w:sz="0" w:space="0" w:color="auto"/>
            <w:left w:val="none" w:sz="0" w:space="0" w:color="auto"/>
            <w:bottom w:val="none" w:sz="0" w:space="0" w:color="auto"/>
            <w:right w:val="none" w:sz="0" w:space="0" w:color="auto"/>
          </w:divBdr>
        </w:div>
      </w:divsChild>
    </w:div>
    <w:div w:id="551307618">
      <w:bodyDiv w:val="1"/>
      <w:marLeft w:val="0"/>
      <w:marRight w:val="0"/>
      <w:marTop w:val="0"/>
      <w:marBottom w:val="0"/>
      <w:divBdr>
        <w:top w:val="none" w:sz="0" w:space="0" w:color="auto"/>
        <w:left w:val="none" w:sz="0" w:space="0" w:color="auto"/>
        <w:bottom w:val="none" w:sz="0" w:space="0" w:color="auto"/>
        <w:right w:val="none" w:sz="0" w:space="0" w:color="auto"/>
      </w:divBdr>
    </w:div>
    <w:div w:id="552347769">
      <w:bodyDiv w:val="1"/>
      <w:marLeft w:val="0"/>
      <w:marRight w:val="0"/>
      <w:marTop w:val="0"/>
      <w:marBottom w:val="0"/>
      <w:divBdr>
        <w:top w:val="none" w:sz="0" w:space="0" w:color="auto"/>
        <w:left w:val="none" w:sz="0" w:space="0" w:color="auto"/>
        <w:bottom w:val="none" w:sz="0" w:space="0" w:color="auto"/>
        <w:right w:val="none" w:sz="0" w:space="0" w:color="auto"/>
      </w:divBdr>
    </w:div>
    <w:div w:id="565920726">
      <w:bodyDiv w:val="1"/>
      <w:marLeft w:val="0"/>
      <w:marRight w:val="0"/>
      <w:marTop w:val="0"/>
      <w:marBottom w:val="0"/>
      <w:divBdr>
        <w:top w:val="none" w:sz="0" w:space="0" w:color="auto"/>
        <w:left w:val="none" w:sz="0" w:space="0" w:color="auto"/>
        <w:bottom w:val="none" w:sz="0" w:space="0" w:color="auto"/>
        <w:right w:val="none" w:sz="0" w:space="0" w:color="auto"/>
      </w:divBdr>
      <w:divsChild>
        <w:div w:id="647900744">
          <w:marLeft w:val="640"/>
          <w:marRight w:val="0"/>
          <w:marTop w:val="0"/>
          <w:marBottom w:val="0"/>
          <w:divBdr>
            <w:top w:val="none" w:sz="0" w:space="0" w:color="auto"/>
            <w:left w:val="none" w:sz="0" w:space="0" w:color="auto"/>
            <w:bottom w:val="none" w:sz="0" w:space="0" w:color="auto"/>
            <w:right w:val="none" w:sz="0" w:space="0" w:color="auto"/>
          </w:divBdr>
        </w:div>
        <w:div w:id="395395868">
          <w:marLeft w:val="640"/>
          <w:marRight w:val="0"/>
          <w:marTop w:val="0"/>
          <w:marBottom w:val="0"/>
          <w:divBdr>
            <w:top w:val="none" w:sz="0" w:space="0" w:color="auto"/>
            <w:left w:val="none" w:sz="0" w:space="0" w:color="auto"/>
            <w:bottom w:val="none" w:sz="0" w:space="0" w:color="auto"/>
            <w:right w:val="none" w:sz="0" w:space="0" w:color="auto"/>
          </w:divBdr>
        </w:div>
        <w:div w:id="632444408">
          <w:marLeft w:val="640"/>
          <w:marRight w:val="0"/>
          <w:marTop w:val="0"/>
          <w:marBottom w:val="0"/>
          <w:divBdr>
            <w:top w:val="none" w:sz="0" w:space="0" w:color="auto"/>
            <w:left w:val="none" w:sz="0" w:space="0" w:color="auto"/>
            <w:bottom w:val="none" w:sz="0" w:space="0" w:color="auto"/>
            <w:right w:val="none" w:sz="0" w:space="0" w:color="auto"/>
          </w:divBdr>
        </w:div>
        <w:div w:id="621544909">
          <w:marLeft w:val="640"/>
          <w:marRight w:val="0"/>
          <w:marTop w:val="0"/>
          <w:marBottom w:val="0"/>
          <w:divBdr>
            <w:top w:val="none" w:sz="0" w:space="0" w:color="auto"/>
            <w:left w:val="none" w:sz="0" w:space="0" w:color="auto"/>
            <w:bottom w:val="none" w:sz="0" w:space="0" w:color="auto"/>
            <w:right w:val="none" w:sz="0" w:space="0" w:color="auto"/>
          </w:divBdr>
        </w:div>
        <w:div w:id="419983107">
          <w:marLeft w:val="640"/>
          <w:marRight w:val="0"/>
          <w:marTop w:val="0"/>
          <w:marBottom w:val="0"/>
          <w:divBdr>
            <w:top w:val="none" w:sz="0" w:space="0" w:color="auto"/>
            <w:left w:val="none" w:sz="0" w:space="0" w:color="auto"/>
            <w:bottom w:val="none" w:sz="0" w:space="0" w:color="auto"/>
            <w:right w:val="none" w:sz="0" w:space="0" w:color="auto"/>
          </w:divBdr>
        </w:div>
        <w:div w:id="12346593">
          <w:marLeft w:val="640"/>
          <w:marRight w:val="0"/>
          <w:marTop w:val="0"/>
          <w:marBottom w:val="0"/>
          <w:divBdr>
            <w:top w:val="none" w:sz="0" w:space="0" w:color="auto"/>
            <w:left w:val="none" w:sz="0" w:space="0" w:color="auto"/>
            <w:bottom w:val="none" w:sz="0" w:space="0" w:color="auto"/>
            <w:right w:val="none" w:sz="0" w:space="0" w:color="auto"/>
          </w:divBdr>
        </w:div>
        <w:div w:id="689181167">
          <w:marLeft w:val="640"/>
          <w:marRight w:val="0"/>
          <w:marTop w:val="0"/>
          <w:marBottom w:val="0"/>
          <w:divBdr>
            <w:top w:val="none" w:sz="0" w:space="0" w:color="auto"/>
            <w:left w:val="none" w:sz="0" w:space="0" w:color="auto"/>
            <w:bottom w:val="none" w:sz="0" w:space="0" w:color="auto"/>
            <w:right w:val="none" w:sz="0" w:space="0" w:color="auto"/>
          </w:divBdr>
        </w:div>
        <w:div w:id="103157127">
          <w:marLeft w:val="640"/>
          <w:marRight w:val="0"/>
          <w:marTop w:val="0"/>
          <w:marBottom w:val="0"/>
          <w:divBdr>
            <w:top w:val="none" w:sz="0" w:space="0" w:color="auto"/>
            <w:left w:val="none" w:sz="0" w:space="0" w:color="auto"/>
            <w:bottom w:val="none" w:sz="0" w:space="0" w:color="auto"/>
            <w:right w:val="none" w:sz="0" w:space="0" w:color="auto"/>
          </w:divBdr>
        </w:div>
        <w:div w:id="2043088887">
          <w:marLeft w:val="640"/>
          <w:marRight w:val="0"/>
          <w:marTop w:val="0"/>
          <w:marBottom w:val="0"/>
          <w:divBdr>
            <w:top w:val="none" w:sz="0" w:space="0" w:color="auto"/>
            <w:left w:val="none" w:sz="0" w:space="0" w:color="auto"/>
            <w:bottom w:val="none" w:sz="0" w:space="0" w:color="auto"/>
            <w:right w:val="none" w:sz="0" w:space="0" w:color="auto"/>
          </w:divBdr>
        </w:div>
        <w:div w:id="2006085973">
          <w:marLeft w:val="640"/>
          <w:marRight w:val="0"/>
          <w:marTop w:val="0"/>
          <w:marBottom w:val="0"/>
          <w:divBdr>
            <w:top w:val="none" w:sz="0" w:space="0" w:color="auto"/>
            <w:left w:val="none" w:sz="0" w:space="0" w:color="auto"/>
            <w:bottom w:val="none" w:sz="0" w:space="0" w:color="auto"/>
            <w:right w:val="none" w:sz="0" w:space="0" w:color="auto"/>
          </w:divBdr>
        </w:div>
        <w:div w:id="1642463458">
          <w:marLeft w:val="640"/>
          <w:marRight w:val="0"/>
          <w:marTop w:val="0"/>
          <w:marBottom w:val="0"/>
          <w:divBdr>
            <w:top w:val="none" w:sz="0" w:space="0" w:color="auto"/>
            <w:left w:val="none" w:sz="0" w:space="0" w:color="auto"/>
            <w:bottom w:val="none" w:sz="0" w:space="0" w:color="auto"/>
            <w:right w:val="none" w:sz="0" w:space="0" w:color="auto"/>
          </w:divBdr>
        </w:div>
        <w:div w:id="1883589531">
          <w:marLeft w:val="640"/>
          <w:marRight w:val="0"/>
          <w:marTop w:val="0"/>
          <w:marBottom w:val="0"/>
          <w:divBdr>
            <w:top w:val="none" w:sz="0" w:space="0" w:color="auto"/>
            <w:left w:val="none" w:sz="0" w:space="0" w:color="auto"/>
            <w:bottom w:val="none" w:sz="0" w:space="0" w:color="auto"/>
            <w:right w:val="none" w:sz="0" w:space="0" w:color="auto"/>
          </w:divBdr>
        </w:div>
        <w:div w:id="202983600">
          <w:marLeft w:val="640"/>
          <w:marRight w:val="0"/>
          <w:marTop w:val="0"/>
          <w:marBottom w:val="0"/>
          <w:divBdr>
            <w:top w:val="none" w:sz="0" w:space="0" w:color="auto"/>
            <w:left w:val="none" w:sz="0" w:space="0" w:color="auto"/>
            <w:bottom w:val="none" w:sz="0" w:space="0" w:color="auto"/>
            <w:right w:val="none" w:sz="0" w:space="0" w:color="auto"/>
          </w:divBdr>
        </w:div>
        <w:div w:id="431362088">
          <w:marLeft w:val="640"/>
          <w:marRight w:val="0"/>
          <w:marTop w:val="0"/>
          <w:marBottom w:val="0"/>
          <w:divBdr>
            <w:top w:val="none" w:sz="0" w:space="0" w:color="auto"/>
            <w:left w:val="none" w:sz="0" w:space="0" w:color="auto"/>
            <w:bottom w:val="none" w:sz="0" w:space="0" w:color="auto"/>
            <w:right w:val="none" w:sz="0" w:space="0" w:color="auto"/>
          </w:divBdr>
        </w:div>
        <w:div w:id="1727876790">
          <w:marLeft w:val="640"/>
          <w:marRight w:val="0"/>
          <w:marTop w:val="0"/>
          <w:marBottom w:val="0"/>
          <w:divBdr>
            <w:top w:val="none" w:sz="0" w:space="0" w:color="auto"/>
            <w:left w:val="none" w:sz="0" w:space="0" w:color="auto"/>
            <w:bottom w:val="none" w:sz="0" w:space="0" w:color="auto"/>
            <w:right w:val="none" w:sz="0" w:space="0" w:color="auto"/>
          </w:divBdr>
        </w:div>
        <w:div w:id="916279528">
          <w:marLeft w:val="640"/>
          <w:marRight w:val="0"/>
          <w:marTop w:val="0"/>
          <w:marBottom w:val="0"/>
          <w:divBdr>
            <w:top w:val="none" w:sz="0" w:space="0" w:color="auto"/>
            <w:left w:val="none" w:sz="0" w:space="0" w:color="auto"/>
            <w:bottom w:val="none" w:sz="0" w:space="0" w:color="auto"/>
            <w:right w:val="none" w:sz="0" w:space="0" w:color="auto"/>
          </w:divBdr>
        </w:div>
        <w:div w:id="1673101305">
          <w:marLeft w:val="640"/>
          <w:marRight w:val="0"/>
          <w:marTop w:val="0"/>
          <w:marBottom w:val="0"/>
          <w:divBdr>
            <w:top w:val="none" w:sz="0" w:space="0" w:color="auto"/>
            <w:left w:val="none" w:sz="0" w:space="0" w:color="auto"/>
            <w:bottom w:val="none" w:sz="0" w:space="0" w:color="auto"/>
            <w:right w:val="none" w:sz="0" w:space="0" w:color="auto"/>
          </w:divBdr>
        </w:div>
        <w:div w:id="500316367">
          <w:marLeft w:val="640"/>
          <w:marRight w:val="0"/>
          <w:marTop w:val="0"/>
          <w:marBottom w:val="0"/>
          <w:divBdr>
            <w:top w:val="none" w:sz="0" w:space="0" w:color="auto"/>
            <w:left w:val="none" w:sz="0" w:space="0" w:color="auto"/>
            <w:bottom w:val="none" w:sz="0" w:space="0" w:color="auto"/>
            <w:right w:val="none" w:sz="0" w:space="0" w:color="auto"/>
          </w:divBdr>
        </w:div>
        <w:div w:id="1811970059">
          <w:marLeft w:val="640"/>
          <w:marRight w:val="0"/>
          <w:marTop w:val="0"/>
          <w:marBottom w:val="0"/>
          <w:divBdr>
            <w:top w:val="none" w:sz="0" w:space="0" w:color="auto"/>
            <w:left w:val="none" w:sz="0" w:space="0" w:color="auto"/>
            <w:bottom w:val="none" w:sz="0" w:space="0" w:color="auto"/>
            <w:right w:val="none" w:sz="0" w:space="0" w:color="auto"/>
          </w:divBdr>
        </w:div>
        <w:div w:id="1638604118">
          <w:marLeft w:val="640"/>
          <w:marRight w:val="0"/>
          <w:marTop w:val="0"/>
          <w:marBottom w:val="0"/>
          <w:divBdr>
            <w:top w:val="none" w:sz="0" w:space="0" w:color="auto"/>
            <w:left w:val="none" w:sz="0" w:space="0" w:color="auto"/>
            <w:bottom w:val="none" w:sz="0" w:space="0" w:color="auto"/>
            <w:right w:val="none" w:sz="0" w:space="0" w:color="auto"/>
          </w:divBdr>
        </w:div>
        <w:div w:id="2057046456">
          <w:marLeft w:val="640"/>
          <w:marRight w:val="0"/>
          <w:marTop w:val="0"/>
          <w:marBottom w:val="0"/>
          <w:divBdr>
            <w:top w:val="none" w:sz="0" w:space="0" w:color="auto"/>
            <w:left w:val="none" w:sz="0" w:space="0" w:color="auto"/>
            <w:bottom w:val="none" w:sz="0" w:space="0" w:color="auto"/>
            <w:right w:val="none" w:sz="0" w:space="0" w:color="auto"/>
          </w:divBdr>
        </w:div>
        <w:div w:id="1506287513">
          <w:marLeft w:val="640"/>
          <w:marRight w:val="0"/>
          <w:marTop w:val="0"/>
          <w:marBottom w:val="0"/>
          <w:divBdr>
            <w:top w:val="none" w:sz="0" w:space="0" w:color="auto"/>
            <w:left w:val="none" w:sz="0" w:space="0" w:color="auto"/>
            <w:bottom w:val="none" w:sz="0" w:space="0" w:color="auto"/>
            <w:right w:val="none" w:sz="0" w:space="0" w:color="auto"/>
          </w:divBdr>
        </w:div>
        <w:div w:id="829516164">
          <w:marLeft w:val="640"/>
          <w:marRight w:val="0"/>
          <w:marTop w:val="0"/>
          <w:marBottom w:val="0"/>
          <w:divBdr>
            <w:top w:val="none" w:sz="0" w:space="0" w:color="auto"/>
            <w:left w:val="none" w:sz="0" w:space="0" w:color="auto"/>
            <w:bottom w:val="none" w:sz="0" w:space="0" w:color="auto"/>
            <w:right w:val="none" w:sz="0" w:space="0" w:color="auto"/>
          </w:divBdr>
        </w:div>
        <w:div w:id="187716911">
          <w:marLeft w:val="640"/>
          <w:marRight w:val="0"/>
          <w:marTop w:val="0"/>
          <w:marBottom w:val="0"/>
          <w:divBdr>
            <w:top w:val="none" w:sz="0" w:space="0" w:color="auto"/>
            <w:left w:val="none" w:sz="0" w:space="0" w:color="auto"/>
            <w:bottom w:val="none" w:sz="0" w:space="0" w:color="auto"/>
            <w:right w:val="none" w:sz="0" w:space="0" w:color="auto"/>
          </w:divBdr>
        </w:div>
        <w:div w:id="2099977376">
          <w:marLeft w:val="640"/>
          <w:marRight w:val="0"/>
          <w:marTop w:val="0"/>
          <w:marBottom w:val="0"/>
          <w:divBdr>
            <w:top w:val="none" w:sz="0" w:space="0" w:color="auto"/>
            <w:left w:val="none" w:sz="0" w:space="0" w:color="auto"/>
            <w:bottom w:val="none" w:sz="0" w:space="0" w:color="auto"/>
            <w:right w:val="none" w:sz="0" w:space="0" w:color="auto"/>
          </w:divBdr>
        </w:div>
        <w:div w:id="721752388">
          <w:marLeft w:val="640"/>
          <w:marRight w:val="0"/>
          <w:marTop w:val="0"/>
          <w:marBottom w:val="0"/>
          <w:divBdr>
            <w:top w:val="none" w:sz="0" w:space="0" w:color="auto"/>
            <w:left w:val="none" w:sz="0" w:space="0" w:color="auto"/>
            <w:bottom w:val="none" w:sz="0" w:space="0" w:color="auto"/>
            <w:right w:val="none" w:sz="0" w:space="0" w:color="auto"/>
          </w:divBdr>
        </w:div>
        <w:div w:id="1965112230">
          <w:marLeft w:val="640"/>
          <w:marRight w:val="0"/>
          <w:marTop w:val="0"/>
          <w:marBottom w:val="0"/>
          <w:divBdr>
            <w:top w:val="none" w:sz="0" w:space="0" w:color="auto"/>
            <w:left w:val="none" w:sz="0" w:space="0" w:color="auto"/>
            <w:bottom w:val="none" w:sz="0" w:space="0" w:color="auto"/>
            <w:right w:val="none" w:sz="0" w:space="0" w:color="auto"/>
          </w:divBdr>
        </w:div>
        <w:div w:id="1484740457">
          <w:marLeft w:val="640"/>
          <w:marRight w:val="0"/>
          <w:marTop w:val="0"/>
          <w:marBottom w:val="0"/>
          <w:divBdr>
            <w:top w:val="none" w:sz="0" w:space="0" w:color="auto"/>
            <w:left w:val="none" w:sz="0" w:space="0" w:color="auto"/>
            <w:bottom w:val="none" w:sz="0" w:space="0" w:color="auto"/>
            <w:right w:val="none" w:sz="0" w:space="0" w:color="auto"/>
          </w:divBdr>
        </w:div>
        <w:div w:id="2014913560">
          <w:marLeft w:val="640"/>
          <w:marRight w:val="0"/>
          <w:marTop w:val="0"/>
          <w:marBottom w:val="0"/>
          <w:divBdr>
            <w:top w:val="none" w:sz="0" w:space="0" w:color="auto"/>
            <w:left w:val="none" w:sz="0" w:space="0" w:color="auto"/>
            <w:bottom w:val="none" w:sz="0" w:space="0" w:color="auto"/>
            <w:right w:val="none" w:sz="0" w:space="0" w:color="auto"/>
          </w:divBdr>
        </w:div>
        <w:div w:id="1291669962">
          <w:marLeft w:val="640"/>
          <w:marRight w:val="0"/>
          <w:marTop w:val="0"/>
          <w:marBottom w:val="0"/>
          <w:divBdr>
            <w:top w:val="none" w:sz="0" w:space="0" w:color="auto"/>
            <w:left w:val="none" w:sz="0" w:space="0" w:color="auto"/>
            <w:bottom w:val="none" w:sz="0" w:space="0" w:color="auto"/>
            <w:right w:val="none" w:sz="0" w:space="0" w:color="auto"/>
          </w:divBdr>
        </w:div>
        <w:div w:id="1290279627">
          <w:marLeft w:val="640"/>
          <w:marRight w:val="0"/>
          <w:marTop w:val="0"/>
          <w:marBottom w:val="0"/>
          <w:divBdr>
            <w:top w:val="none" w:sz="0" w:space="0" w:color="auto"/>
            <w:left w:val="none" w:sz="0" w:space="0" w:color="auto"/>
            <w:bottom w:val="none" w:sz="0" w:space="0" w:color="auto"/>
            <w:right w:val="none" w:sz="0" w:space="0" w:color="auto"/>
          </w:divBdr>
        </w:div>
        <w:div w:id="1677031770">
          <w:marLeft w:val="640"/>
          <w:marRight w:val="0"/>
          <w:marTop w:val="0"/>
          <w:marBottom w:val="0"/>
          <w:divBdr>
            <w:top w:val="none" w:sz="0" w:space="0" w:color="auto"/>
            <w:left w:val="none" w:sz="0" w:space="0" w:color="auto"/>
            <w:bottom w:val="none" w:sz="0" w:space="0" w:color="auto"/>
            <w:right w:val="none" w:sz="0" w:space="0" w:color="auto"/>
          </w:divBdr>
        </w:div>
        <w:div w:id="615989274">
          <w:marLeft w:val="640"/>
          <w:marRight w:val="0"/>
          <w:marTop w:val="0"/>
          <w:marBottom w:val="0"/>
          <w:divBdr>
            <w:top w:val="none" w:sz="0" w:space="0" w:color="auto"/>
            <w:left w:val="none" w:sz="0" w:space="0" w:color="auto"/>
            <w:bottom w:val="none" w:sz="0" w:space="0" w:color="auto"/>
            <w:right w:val="none" w:sz="0" w:space="0" w:color="auto"/>
          </w:divBdr>
        </w:div>
        <w:div w:id="1088846822">
          <w:marLeft w:val="640"/>
          <w:marRight w:val="0"/>
          <w:marTop w:val="0"/>
          <w:marBottom w:val="0"/>
          <w:divBdr>
            <w:top w:val="none" w:sz="0" w:space="0" w:color="auto"/>
            <w:left w:val="none" w:sz="0" w:space="0" w:color="auto"/>
            <w:bottom w:val="none" w:sz="0" w:space="0" w:color="auto"/>
            <w:right w:val="none" w:sz="0" w:space="0" w:color="auto"/>
          </w:divBdr>
        </w:div>
        <w:div w:id="1649245730">
          <w:marLeft w:val="640"/>
          <w:marRight w:val="0"/>
          <w:marTop w:val="0"/>
          <w:marBottom w:val="0"/>
          <w:divBdr>
            <w:top w:val="none" w:sz="0" w:space="0" w:color="auto"/>
            <w:left w:val="none" w:sz="0" w:space="0" w:color="auto"/>
            <w:bottom w:val="none" w:sz="0" w:space="0" w:color="auto"/>
            <w:right w:val="none" w:sz="0" w:space="0" w:color="auto"/>
          </w:divBdr>
        </w:div>
        <w:div w:id="415902822">
          <w:marLeft w:val="640"/>
          <w:marRight w:val="0"/>
          <w:marTop w:val="0"/>
          <w:marBottom w:val="0"/>
          <w:divBdr>
            <w:top w:val="none" w:sz="0" w:space="0" w:color="auto"/>
            <w:left w:val="none" w:sz="0" w:space="0" w:color="auto"/>
            <w:bottom w:val="none" w:sz="0" w:space="0" w:color="auto"/>
            <w:right w:val="none" w:sz="0" w:space="0" w:color="auto"/>
          </w:divBdr>
        </w:div>
        <w:div w:id="1269892488">
          <w:marLeft w:val="640"/>
          <w:marRight w:val="0"/>
          <w:marTop w:val="0"/>
          <w:marBottom w:val="0"/>
          <w:divBdr>
            <w:top w:val="none" w:sz="0" w:space="0" w:color="auto"/>
            <w:left w:val="none" w:sz="0" w:space="0" w:color="auto"/>
            <w:bottom w:val="none" w:sz="0" w:space="0" w:color="auto"/>
            <w:right w:val="none" w:sz="0" w:space="0" w:color="auto"/>
          </w:divBdr>
        </w:div>
        <w:div w:id="1052773684">
          <w:marLeft w:val="640"/>
          <w:marRight w:val="0"/>
          <w:marTop w:val="0"/>
          <w:marBottom w:val="0"/>
          <w:divBdr>
            <w:top w:val="none" w:sz="0" w:space="0" w:color="auto"/>
            <w:left w:val="none" w:sz="0" w:space="0" w:color="auto"/>
            <w:bottom w:val="none" w:sz="0" w:space="0" w:color="auto"/>
            <w:right w:val="none" w:sz="0" w:space="0" w:color="auto"/>
          </w:divBdr>
        </w:div>
        <w:div w:id="282614837">
          <w:marLeft w:val="640"/>
          <w:marRight w:val="0"/>
          <w:marTop w:val="0"/>
          <w:marBottom w:val="0"/>
          <w:divBdr>
            <w:top w:val="none" w:sz="0" w:space="0" w:color="auto"/>
            <w:left w:val="none" w:sz="0" w:space="0" w:color="auto"/>
            <w:bottom w:val="none" w:sz="0" w:space="0" w:color="auto"/>
            <w:right w:val="none" w:sz="0" w:space="0" w:color="auto"/>
          </w:divBdr>
        </w:div>
        <w:div w:id="2027442648">
          <w:marLeft w:val="640"/>
          <w:marRight w:val="0"/>
          <w:marTop w:val="0"/>
          <w:marBottom w:val="0"/>
          <w:divBdr>
            <w:top w:val="none" w:sz="0" w:space="0" w:color="auto"/>
            <w:left w:val="none" w:sz="0" w:space="0" w:color="auto"/>
            <w:bottom w:val="none" w:sz="0" w:space="0" w:color="auto"/>
            <w:right w:val="none" w:sz="0" w:space="0" w:color="auto"/>
          </w:divBdr>
        </w:div>
        <w:div w:id="1981566859">
          <w:marLeft w:val="640"/>
          <w:marRight w:val="0"/>
          <w:marTop w:val="0"/>
          <w:marBottom w:val="0"/>
          <w:divBdr>
            <w:top w:val="none" w:sz="0" w:space="0" w:color="auto"/>
            <w:left w:val="none" w:sz="0" w:space="0" w:color="auto"/>
            <w:bottom w:val="none" w:sz="0" w:space="0" w:color="auto"/>
            <w:right w:val="none" w:sz="0" w:space="0" w:color="auto"/>
          </w:divBdr>
        </w:div>
        <w:div w:id="599870651">
          <w:marLeft w:val="640"/>
          <w:marRight w:val="0"/>
          <w:marTop w:val="0"/>
          <w:marBottom w:val="0"/>
          <w:divBdr>
            <w:top w:val="none" w:sz="0" w:space="0" w:color="auto"/>
            <w:left w:val="none" w:sz="0" w:space="0" w:color="auto"/>
            <w:bottom w:val="none" w:sz="0" w:space="0" w:color="auto"/>
            <w:right w:val="none" w:sz="0" w:space="0" w:color="auto"/>
          </w:divBdr>
        </w:div>
        <w:div w:id="781801347">
          <w:marLeft w:val="640"/>
          <w:marRight w:val="0"/>
          <w:marTop w:val="0"/>
          <w:marBottom w:val="0"/>
          <w:divBdr>
            <w:top w:val="none" w:sz="0" w:space="0" w:color="auto"/>
            <w:left w:val="none" w:sz="0" w:space="0" w:color="auto"/>
            <w:bottom w:val="none" w:sz="0" w:space="0" w:color="auto"/>
            <w:right w:val="none" w:sz="0" w:space="0" w:color="auto"/>
          </w:divBdr>
        </w:div>
        <w:div w:id="1524587927">
          <w:marLeft w:val="640"/>
          <w:marRight w:val="0"/>
          <w:marTop w:val="0"/>
          <w:marBottom w:val="0"/>
          <w:divBdr>
            <w:top w:val="none" w:sz="0" w:space="0" w:color="auto"/>
            <w:left w:val="none" w:sz="0" w:space="0" w:color="auto"/>
            <w:bottom w:val="none" w:sz="0" w:space="0" w:color="auto"/>
            <w:right w:val="none" w:sz="0" w:space="0" w:color="auto"/>
          </w:divBdr>
        </w:div>
        <w:div w:id="99296652">
          <w:marLeft w:val="640"/>
          <w:marRight w:val="0"/>
          <w:marTop w:val="0"/>
          <w:marBottom w:val="0"/>
          <w:divBdr>
            <w:top w:val="none" w:sz="0" w:space="0" w:color="auto"/>
            <w:left w:val="none" w:sz="0" w:space="0" w:color="auto"/>
            <w:bottom w:val="none" w:sz="0" w:space="0" w:color="auto"/>
            <w:right w:val="none" w:sz="0" w:space="0" w:color="auto"/>
          </w:divBdr>
        </w:div>
        <w:div w:id="2092500685">
          <w:marLeft w:val="640"/>
          <w:marRight w:val="0"/>
          <w:marTop w:val="0"/>
          <w:marBottom w:val="0"/>
          <w:divBdr>
            <w:top w:val="none" w:sz="0" w:space="0" w:color="auto"/>
            <w:left w:val="none" w:sz="0" w:space="0" w:color="auto"/>
            <w:bottom w:val="none" w:sz="0" w:space="0" w:color="auto"/>
            <w:right w:val="none" w:sz="0" w:space="0" w:color="auto"/>
          </w:divBdr>
        </w:div>
        <w:div w:id="1706173108">
          <w:marLeft w:val="640"/>
          <w:marRight w:val="0"/>
          <w:marTop w:val="0"/>
          <w:marBottom w:val="0"/>
          <w:divBdr>
            <w:top w:val="none" w:sz="0" w:space="0" w:color="auto"/>
            <w:left w:val="none" w:sz="0" w:space="0" w:color="auto"/>
            <w:bottom w:val="none" w:sz="0" w:space="0" w:color="auto"/>
            <w:right w:val="none" w:sz="0" w:space="0" w:color="auto"/>
          </w:divBdr>
        </w:div>
        <w:div w:id="1990790022">
          <w:marLeft w:val="640"/>
          <w:marRight w:val="0"/>
          <w:marTop w:val="0"/>
          <w:marBottom w:val="0"/>
          <w:divBdr>
            <w:top w:val="none" w:sz="0" w:space="0" w:color="auto"/>
            <w:left w:val="none" w:sz="0" w:space="0" w:color="auto"/>
            <w:bottom w:val="none" w:sz="0" w:space="0" w:color="auto"/>
            <w:right w:val="none" w:sz="0" w:space="0" w:color="auto"/>
          </w:divBdr>
        </w:div>
        <w:div w:id="482046074">
          <w:marLeft w:val="640"/>
          <w:marRight w:val="0"/>
          <w:marTop w:val="0"/>
          <w:marBottom w:val="0"/>
          <w:divBdr>
            <w:top w:val="none" w:sz="0" w:space="0" w:color="auto"/>
            <w:left w:val="none" w:sz="0" w:space="0" w:color="auto"/>
            <w:bottom w:val="none" w:sz="0" w:space="0" w:color="auto"/>
            <w:right w:val="none" w:sz="0" w:space="0" w:color="auto"/>
          </w:divBdr>
        </w:div>
        <w:div w:id="583958527">
          <w:marLeft w:val="640"/>
          <w:marRight w:val="0"/>
          <w:marTop w:val="0"/>
          <w:marBottom w:val="0"/>
          <w:divBdr>
            <w:top w:val="none" w:sz="0" w:space="0" w:color="auto"/>
            <w:left w:val="none" w:sz="0" w:space="0" w:color="auto"/>
            <w:bottom w:val="none" w:sz="0" w:space="0" w:color="auto"/>
            <w:right w:val="none" w:sz="0" w:space="0" w:color="auto"/>
          </w:divBdr>
        </w:div>
        <w:div w:id="435171519">
          <w:marLeft w:val="640"/>
          <w:marRight w:val="0"/>
          <w:marTop w:val="0"/>
          <w:marBottom w:val="0"/>
          <w:divBdr>
            <w:top w:val="none" w:sz="0" w:space="0" w:color="auto"/>
            <w:left w:val="none" w:sz="0" w:space="0" w:color="auto"/>
            <w:bottom w:val="none" w:sz="0" w:space="0" w:color="auto"/>
            <w:right w:val="none" w:sz="0" w:space="0" w:color="auto"/>
          </w:divBdr>
        </w:div>
        <w:div w:id="691878657">
          <w:marLeft w:val="640"/>
          <w:marRight w:val="0"/>
          <w:marTop w:val="0"/>
          <w:marBottom w:val="0"/>
          <w:divBdr>
            <w:top w:val="none" w:sz="0" w:space="0" w:color="auto"/>
            <w:left w:val="none" w:sz="0" w:space="0" w:color="auto"/>
            <w:bottom w:val="none" w:sz="0" w:space="0" w:color="auto"/>
            <w:right w:val="none" w:sz="0" w:space="0" w:color="auto"/>
          </w:divBdr>
        </w:div>
        <w:div w:id="872038398">
          <w:marLeft w:val="640"/>
          <w:marRight w:val="0"/>
          <w:marTop w:val="0"/>
          <w:marBottom w:val="0"/>
          <w:divBdr>
            <w:top w:val="none" w:sz="0" w:space="0" w:color="auto"/>
            <w:left w:val="none" w:sz="0" w:space="0" w:color="auto"/>
            <w:bottom w:val="none" w:sz="0" w:space="0" w:color="auto"/>
            <w:right w:val="none" w:sz="0" w:space="0" w:color="auto"/>
          </w:divBdr>
        </w:div>
        <w:div w:id="317542890">
          <w:marLeft w:val="640"/>
          <w:marRight w:val="0"/>
          <w:marTop w:val="0"/>
          <w:marBottom w:val="0"/>
          <w:divBdr>
            <w:top w:val="none" w:sz="0" w:space="0" w:color="auto"/>
            <w:left w:val="none" w:sz="0" w:space="0" w:color="auto"/>
            <w:bottom w:val="none" w:sz="0" w:space="0" w:color="auto"/>
            <w:right w:val="none" w:sz="0" w:space="0" w:color="auto"/>
          </w:divBdr>
        </w:div>
        <w:div w:id="215287282">
          <w:marLeft w:val="640"/>
          <w:marRight w:val="0"/>
          <w:marTop w:val="0"/>
          <w:marBottom w:val="0"/>
          <w:divBdr>
            <w:top w:val="none" w:sz="0" w:space="0" w:color="auto"/>
            <w:left w:val="none" w:sz="0" w:space="0" w:color="auto"/>
            <w:bottom w:val="none" w:sz="0" w:space="0" w:color="auto"/>
            <w:right w:val="none" w:sz="0" w:space="0" w:color="auto"/>
          </w:divBdr>
        </w:div>
        <w:div w:id="325482282">
          <w:marLeft w:val="640"/>
          <w:marRight w:val="0"/>
          <w:marTop w:val="0"/>
          <w:marBottom w:val="0"/>
          <w:divBdr>
            <w:top w:val="none" w:sz="0" w:space="0" w:color="auto"/>
            <w:left w:val="none" w:sz="0" w:space="0" w:color="auto"/>
            <w:bottom w:val="none" w:sz="0" w:space="0" w:color="auto"/>
            <w:right w:val="none" w:sz="0" w:space="0" w:color="auto"/>
          </w:divBdr>
        </w:div>
        <w:div w:id="854422056">
          <w:marLeft w:val="640"/>
          <w:marRight w:val="0"/>
          <w:marTop w:val="0"/>
          <w:marBottom w:val="0"/>
          <w:divBdr>
            <w:top w:val="none" w:sz="0" w:space="0" w:color="auto"/>
            <w:left w:val="none" w:sz="0" w:space="0" w:color="auto"/>
            <w:bottom w:val="none" w:sz="0" w:space="0" w:color="auto"/>
            <w:right w:val="none" w:sz="0" w:space="0" w:color="auto"/>
          </w:divBdr>
        </w:div>
        <w:div w:id="2145735556">
          <w:marLeft w:val="640"/>
          <w:marRight w:val="0"/>
          <w:marTop w:val="0"/>
          <w:marBottom w:val="0"/>
          <w:divBdr>
            <w:top w:val="none" w:sz="0" w:space="0" w:color="auto"/>
            <w:left w:val="none" w:sz="0" w:space="0" w:color="auto"/>
            <w:bottom w:val="none" w:sz="0" w:space="0" w:color="auto"/>
            <w:right w:val="none" w:sz="0" w:space="0" w:color="auto"/>
          </w:divBdr>
        </w:div>
        <w:div w:id="171919131">
          <w:marLeft w:val="640"/>
          <w:marRight w:val="0"/>
          <w:marTop w:val="0"/>
          <w:marBottom w:val="0"/>
          <w:divBdr>
            <w:top w:val="none" w:sz="0" w:space="0" w:color="auto"/>
            <w:left w:val="none" w:sz="0" w:space="0" w:color="auto"/>
            <w:bottom w:val="none" w:sz="0" w:space="0" w:color="auto"/>
            <w:right w:val="none" w:sz="0" w:space="0" w:color="auto"/>
          </w:divBdr>
        </w:div>
        <w:div w:id="1890143393">
          <w:marLeft w:val="640"/>
          <w:marRight w:val="0"/>
          <w:marTop w:val="0"/>
          <w:marBottom w:val="0"/>
          <w:divBdr>
            <w:top w:val="none" w:sz="0" w:space="0" w:color="auto"/>
            <w:left w:val="none" w:sz="0" w:space="0" w:color="auto"/>
            <w:bottom w:val="none" w:sz="0" w:space="0" w:color="auto"/>
            <w:right w:val="none" w:sz="0" w:space="0" w:color="auto"/>
          </w:divBdr>
        </w:div>
        <w:div w:id="1253464842">
          <w:marLeft w:val="640"/>
          <w:marRight w:val="0"/>
          <w:marTop w:val="0"/>
          <w:marBottom w:val="0"/>
          <w:divBdr>
            <w:top w:val="none" w:sz="0" w:space="0" w:color="auto"/>
            <w:left w:val="none" w:sz="0" w:space="0" w:color="auto"/>
            <w:bottom w:val="none" w:sz="0" w:space="0" w:color="auto"/>
            <w:right w:val="none" w:sz="0" w:space="0" w:color="auto"/>
          </w:divBdr>
        </w:div>
        <w:div w:id="1154570488">
          <w:marLeft w:val="640"/>
          <w:marRight w:val="0"/>
          <w:marTop w:val="0"/>
          <w:marBottom w:val="0"/>
          <w:divBdr>
            <w:top w:val="none" w:sz="0" w:space="0" w:color="auto"/>
            <w:left w:val="none" w:sz="0" w:space="0" w:color="auto"/>
            <w:bottom w:val="none" w:sz="0" w:space="0" w:color="auto"/>
            <w:right w:val="none" w:sz="0" w:space="0" w:color="auto"/>
          </w:divBdr>
        </w:div>
        <w:div w:id="1077442137">
          <w:marLeft w:val="640"/>
          <w:marRight w:val="0"/>
          <w:marTop w:val="0"/>
          <w:marBottom w:val="0"/>
          <w:divBdr>
            <w:top w:val="none" w:sz="0" w:space="0" w:color="auto"/>
            <w:left w:val="none" w:sz="0" w:space="0" w:color="auto"/>
            <w:bottom w:val="none" w:sz="0" w:space="0" w:color="auto"/>
            <w:right w:val="none" w:sz="0" w:space="0" w:color="auto"/>
          </w:divBdr>
        </w:div>
        <w:div w:id="1513372759">
          <w:marLeft w:val="640"/>
          <w:marRight w:val="0"/>
          <w:marTop w:val="0"/>
          <w:marBottom w:val="0"/>
          <w:divBdr>
            <w:top w:val="none" w:sz="0" w:space="0" w:color="auto"/>
            <w:left w:val="none" w:sz="0" w:space="0" w:color="auto"/>
            <w:bottom w:val="none" w:sz="0" w:space="0" w:color="auto"/>
            <w:right w:val="none" w:sz="0" w:space="0" w:color="auto"/>
          </w:divBdr>
        </w:div>
        <w:div w:id="2030638560">
          <w:marLeft w:val="640"/>
          <w:marRight w:val="0"/>
          <w:marTop w:val="0"/>
          <w:marBottom w:val="0"/>
          <w:divBdr>
            <w:top w:val="none" w:sz="0" w:space="0" w:color="auto"/>
            <w:left w:val="none" w:sz="0" w:space="0" w:color="auto"/>
            <w:bottom w:val="none" w:sz="0" w:space="0" w:color="auto"/>
            <w:right w:val="none" w:sz="0" w:space="0" w:color="auto"/>
          </w:divBdr>
        </w:div>
        <w:div w:id="1120953005">
          <w:marLeft w:val="640"/>
          <w:marRight w:val="0"/>
          <w:marTop w:val="0"/>
          <w:marBottom w:val="0"/>
          <w:divBdr>
            <w:top w:val="none" w:sz="0" w:space="0" w:color="auto"/>
            <w:left w:val="none" w:sz="0" w:space="0" w:color="auto"/>
            <w:bottom w:val="none" w:sz="0" w:space="0" w:color="auto"/>
            <w:right w:val="none" w:sz="0" w:space="0" w:color="auto"/>
          </w:divBdr>
        </w:div>
        <w:div w:id="961031589">
          <w:marLeft w:val="640"/>
          <w:marRight w:val="0"/>
          <w:marTop w:val="0"/>
          <w:marBottom w:val="0"/>
          <w:divBdr>
            <w:top w:val="none" w:sz="0" w:space="0" w:color="auto"/>
            <w:left w:val="none" w:sz="0" w:space="0" w:color="auto"/>
            <w:bottom w:val="none" w:sz="0" w:space="0" w:color="auto"/>
            <w:right w:val="none" w:sz="0" w:space="0" w:color="auto"/>
          </w:divBdr>
        </w:div>
      </w:divsChild>
    </w:div>
    <w:div w:id="565920899">
      <w:bodyDiv w:val="1"/>
      <w:marLeft w:val="0"/>
      <w:marRight w:val="0"/>
      <w:marTop w:val="0"/>
      <w:marBottom w:val="0"/>
      <w:divBdr>
        <w:top w:val="none" w:sz="0" w:space="0" w:color="auto"/>
        <w:left w:val="none" w:sz="0" w:space="0" w:color="auto"/>
        <w:bottom w:val="none" w:sz="0" w:space="0" w:color="auto"/>
        <w:right w:val="none" w:sz="0" w:space="0" w:color="auto"/>
      </w:divBdr>
    </w:div>
    <w:div w:id="587542632">
      <w:bodyDiv w:val="1"/>
      <w:marLeft w:val="0"/>
      <w:marRight w:val="0"/>
      <w:marTop w:val="0"/>
      <w:marBottom w:val="0"/>
      <w:divBdr>
        <w:top w:val="none" w:sz="0" w:space="0" w:color="auto"/>
        <w:left w:val="none" w:sz="0" w:space="0" w:color="auto"/>
        <w:bottom w:val="none" w:sz="0" w:space="0" w:color="auto"/>
        <w:right w:val="none" w:sz="0" w:space="0" w:color="auto"/>
      </w:divBdr>
      <w:divsChild>
        <w:div w:id="1800100919">
          <w:marLeft w:val="640"/>
          <w:marRight w:val="0"/>
          <w:marTop w:val="0"/>
          <w:marBottom w:val="0"/>
          <w:divBdr>
            <w:top w:val="none" w:sz="0" w:space="0" w:color="auto"/>
            <w:left w:val="none" w:sz="0" w:space="0" w:color="auto"/>
            <w:bottom w:val="none" w:sz="0" w:space="0" w:color="auto"/>
            <w:right w:val="none" w:sz="0" w:space="0" w:color="auto"/>
          </w:divBdr>
        </w:div>
        <w:div w:id="1344551569">
          <w:marLeft w:val="640"/>
          <w:marRight w:val="0"/>
          <w:marTop w:val="0"/>
          <w:marBottom w:val="0"/>
          <w:divBdr>
            <w:top w:val="none" w:sz="0" w:space="0" w:color="auto"/>
            <w:left w:val="none" w:sz="0" w:space="0" w:color="auto"/>
            <w:bottom w:val="none" w:sz="0" w:space="0" w:color="auto"/>
            <w:right w:val="none" w:sz="0" w:space="0" w:color="auto"/>
          </w:divBdr>
        </w:div>
        <w:div w:id="1400983025">
          <w:marLeft w:val="640"/>
          <w:marRight w:val="0"/>
          <w:marTop w:val="0"/>
          <w:marBottom w:val="0"/>
          <w:divBdr>
            <w:top w:val="none" w:sz="0" w:space="0" w:color="auto"/>
            <w:left w:val="none" w:sz="0" w:space="0" w:color="auto"/>
            <w:bottom w:val="none" w:sz="0" w:space="0" w:color="auto"/>
            <w:right w:val="none" w:sz="0" w:space="0" w:color="auto"/>
          </w:divBdr>
        </w:div>
        <w:div w:id="745224166">
          <w:marLeft w:val="640"/>
          <w:marRight w:val="0"/>
          <w:marTop w:val="0"/>
          <w:marBottom w:val="0"/>
          <w:divBdr>
            <w:top w:val="none" w:sz="0" w:space="0" w:color="auto"/>
            <w:left w:val="none" w:sz="0" w:space="0" w:color="auto"/>
            <w:bottom w:val="none" w:sz="0" w:space="0" w:color="auto"/>
            <w:right w:val="none" w:sz="0" w:space="0" w:color="auto"/>
          </w:divBdr>
        </w:div>
        <w:div w:id="183204883">
          <w:marLeft w:val="640"/>
          <w:marRight w:val="0"/>
          <w:marTop w:val="0"/>
          <w:marBottom w:val="0"/>
          <w:divBdr>
            <w:top w:val="none" w:sz="0" w:space="0" w:color="auto"/>
            <w:left w:val="none" w:sz="0" w:space="0" w:color="auto"/>
            <w:bottom w:val="none" w:sz="0" w:space="0" w:color="auto"/>
            <w:right w:val="none" w:sz="0" w:space="0" w:color="auto"/>
          </w:divBdr>
        </w:div>
        <w:div w:id="323094615">
          <w:marLeft w:val="640"/>
          <w:marRight w:val="0"/>
          <w:marTop w:val="0"/>
          <w:marBottom w:val="0"/>
          <w:divBdr>
            <w:top w:val="none" w:sz="0" w:space="0" w:color="auto"/>
            <w:left w:val="none" w:sz="0" w:space="0" w:color="auto"/>
            <w:bottom w:val="none" w:sz="0" w:space="0" w:color="auto"/>
            <w:right w:val="none" w:sz="0" w:space="0" w:color="auto"/>
          </w:divBdr>
        </w:div>
        <w:div w:id="19599239">
          <w:marLeft w:val="640"/>
          <w:marRight w:val="0"/>
          <w:marTop w:val="0"/>
          <w:marBottom w:val="0"/>
          <w:divBdr>
            <w:top w:val="none" w:sz="0" w:space="0" w:color="auto"/>
            <w:left w:val="none" w:sz="0" w:space="0" w:color="auto"/>
            <w:bottom w:val="none" w:sz="0" w:space="0" w:color="auto"/>
            <w:right w:val="none" w:sz="0" w:space="0" w:color="auto"/>
          </w:divBdr>
        </w:div>
        <w:div w:id="1024793314">
          <w:marLeft w:val="640"/>
          <w:marRight w:val="0"/>
          <w:marTop w:val="0"/>
          <w:marBottom w:val="0"/>
          <w:divBdr>
            <w:top w:val="none" w:sz="0" w:space="0" w:color="auto"/>
            <w:left w:val="none" w:sz="0" w:space="0" w:color="auto"/>
            <w:bottom w:val="none" w:sz="0" w:space="0" w:color="auto"/>
            <w:right w:val="none" w:sz="0" w:space="0" w:color="auto"/>
          </w:divBdr>
        </w:div>
        <w:div w:id="1318071959">
          <w:marLeft w:val="640"/>
          <w:marRight w:val="0"/>
          <w:marTop w:val="0"/>
          <w:marBottom w:val="0"/>
          <w:divBdr>
            <w:top w:val="none" w:sz="0" w:space="0" w:color="auto"/>
            <w:left w:val="none" w:sz="0" w:space="0" w:color="auto"/>
            <w:bottom w:val="none" w:sz="0" w:space="0" w:color="auto"/>
            <w:right w:val="none" w:sz="0" w:space="0" w:color="auto"/>
          </w:divBdr>
        </w:div>
        <w:div w:id="1874149362">
          <w:marLeft w:val="640"/>
          <w:marRight w:val="0"/>
          <w:marTop w:val="0"/>
          <w:marBottom w:val="0"/>
          <w:divBdr>
            <w:top w:val="none" w:sz="0" w:space="0" w:color="auto"/>
            <w:left w:val="none" w:sz="0" w:space="0" w:color="auto"/>
            <w:bottom w:val="none" w:sz="0" w:space="0" w:color="auto"/>
            <w:right w:val="none" w:sz="0" w:space="0" w:color="auto"/>
          </w:divBdr>
        </w:div>
        <w:div w:id="1407417703">
          <w:marLeft w:val="640"/>
          <w:marRight w:val="0"/>
          <w:marTop w:val="0"/>
          <w:marBottom w:val="0"/>
          <w:divBdr>
            <w:top w:val="none" w:sz="0" w:space="0" w:color="auto"/>
            <w:left w:val="none" w:sz="0" w:space="0" w:color="auto"/>
            <w:bottom w:val="none" w:sz="0" w:space="0" w:color="auto"/>
            <w:right w:val="none" w:sz="0" w:space="0" w:color="auto"/>
          </w:divBdr>
        </w:div>
        <w:div w:id="2115400214">
          <w:marLeft w:val="640"/>
          <w:marRight w:val="0"/>
          <w:marTop w:val="0"/>
          <w:marBottom w:val="0"/>
          <w:divBdr>
            <w:top w:val="none" w:sz="0" w:space="0" w:color="auto"/>
            <w:left w:val="none" w:sz="0" w:space="0" w:color="auto"/>
            <w:bottom w:val="none" w:sz="0" w:space="0" w:color="auto"/>
            <w:right w:val="none" w:sz="0" w:space="0" w:color="auto"/>
          </w:divBdr>
        </w:div>
        <w:div w:id="1360662467">
          <w:marLeft w:val="640"/>
          <w:marRight w:val="0"/>
          <w:marTop w:val="0"/>
          <w:marBottom w:val="0"/>
          <w:divBdr>
            <w:top w:val="none" w:sz="0" w:space="0" w:color="auto"/>
            <w:left w:val="none" w:sz="0" w:space="0" w:color="auto"/>
            <w:bottom w:val="none" w:sz="0" w:space="0" w:color="auto"/>
            <w:right w:val="none" w:sz="0" w:space="0" w:color="auto"/>
          </w:divBdr>
        </w:div>
        <w:div w:id="1145312475">
          <w:marLeft w:val="640"/>
          <w:marRight w:val="0"/>
          <w:marTop w:val="0"/>
          <w:marBottom w:val="0"/>
          <w:divBdr>
            <w:top w:val="none" w:sz="0" w:space="0" w:color="auto"/>
            <w:left w:val="none" w:sz="0" w:space="0" w:color="auto"/>
            <w:bottom w:val="none" w:sz="0" w:space="0" w:color="auto"/>
            <w:right w:val="none" w:sz="0" w:space="0" w:color="auto"/>
          </w:divBdr>
        </w:div>
        <w:div w:id="434135157">
          <w:marLeft w:val="640"/>
          <w:marRight w:val="0"/>
          <w:marTop w:val="0"/>
          <w:marBottom w:val="0"/>
          <w:divBdr>
            <w:top w:val="none" w:sz="0" w:space="0" w:color="auto"/>
            <w:left w:val="none" w:sz="0" w:space="0" w:color="auto"/>
            <w:bottom w:val="none" w:sz="0" w:space="0" w:color="auto"/>
            <w:right w:val="none" w:sz="0" w:space="0" w:color="auto"/>
          </w:divBdr>
        </w:div>
        <w:div w:id="146172103">
          <w:marLeft w:val="640"/>
          <w:marRight w:val="0"/>
          <w:marTop w:val="0"/>
          <w:marBottom w:val="0"/>
          <w:divBdr>
            <w:top w:val="none" w:sz="0" w:space="0" w:color="auto"/>
            <w:left w:val="none" w:sz="0" w:space="0" w:color="auto"/>
            <w:bottom w:val="none" w:sz="0" w:space="0" w:color="auto"/>
            <w:right w:val="none" w:sz="0" w:space="0" w:color="auto"/>
          </w:divBdr>
        </w:div>
        <w:div w:id="1057048541">
          <w:marLeft w:val="640"/>
          <w:marRight w:val="0"/>
          <w:marTop w:val="0"/>
          <w:marBottom w:val="0"/>
          <w:divBdr>
            <w:top w:val="none" w:sz="0" w:space="0" w:color="auto"/>
            <w:left w:val="none" w:sz="0" w:space="0" w:color="auto"/>
            <w:bottom w:val="none" w:sz="0" w:space="0" w:color="auto"/>
            <w:right w:val="none" w:sz="0" w:space="0" w:color="auto"/>
          </w:divBdr>
        </w:div>
        <w:div w:id="2063484230">
          <w:marLeft w:val="640"/>
          <w:marRight w:val="0"/>
          <w:marTop w:val="0"/>
          <w:marBottom w:val="0"/>
          <w:divBdr>
            <w:top w:val="none" w:sz="0" w:space="0" w:color="auto"/>
            <w:left w:val="none" w:sz="0" w:space="0" w:color="auto"/>
            <w:bottom w:val="none" w:sz="0" w:space="0" w:color="auto"/>
            <w:right w:val="none" w:sz="0" w:space="0" w:color="auto"/>
          </w:divBdr>
        </w:div>
      </w:divsChild>
    </w:div>
    <w:div w:id="588389768">
      <w:bodyDiv w:val="1"/>
      <w:marLeft w:val="0"/>
      <w:marRight w:val="0"/>
      <w:marTop w:val="0"/>
      <w:marBottom w:val="0"/>
      <w:divBdr>
        <w:top w:val="none" w:sz="0" w:space="0" w:color="auto"/>
        <w:left w:val="none" w:sz="0" w:space="0" w:color="auto"/>
        <w:bottom w:val="none" w:sz="0" w:space="0" w:color="auto"/>
        <w:right w:val="none" w:sz="0" w:space="0" w:color="auto"/>
      </w:divBdr>
      <w:divsChild>
        <w:div w:id="306478448">
          <w:marLeft w:val="640"/>
          <w:marRight w:val="0"/>
          <w:marTop w:val="0"/>
          <w:marBottom w:val="0"/>
          <w:divBdr>
            <w:top w:val="none" w:sz="0" w:space="0" w:color="auto"/>
            <w:left w:val="none" w:sz="0" w:space="0" w:color="auto"/>
            <w:bottom w:val="none" w:sz="0" w:space="0" w:color="auto"/>
            <w:right w:val="none" w:sz="0" w:space="0" w:color="auto"/>
          </w:divBdr>
        </w:div>
        <w:div w:id="1489445165">
          <w:marLeft w:val="640"/>
          <w:marRight w:val="0"/>
          <w:marTop w:val="0"/>
          <w:marBottom w:val="0"/>
          <w:divBdr>
            <w:top w:val="none" w:sz="0" w:space="0" w:color="auto"/>
            <w:left w:val="none" w:sz="0" w:space="0" w:color="auto"/>
            <w:bottom w:val="none" w:sz="0" w:space="0" w:color="auto"/>
            <w:right w:val="none" w:sz="0" w:space="0" w:color="auto"/>
          </w:divBdr>
        </w:div>
        <w:div w:id="1065761751">
          <w:marLeft w:val="640"/>
          <w:marRight w:val="0"/>
          <w:marTop w:val="0"/>
          <w:marBottom w:val="0"/>
          <w:divBdr>
            <w:top w:val="none" w:sz="0" w:space="0" w:color="auto"/>
            <w:left w:val="none" w:sz="0" w:space="0" w:color="auto"/>
            <w:bottom w:val="none" w:sz="0" w:space="0" w:color="auto"/>
            <w:right w:val="none" w:sz="0" w:space="0" w:color="auto"/>
          </w:divBdr>
        </w:div>
        <w:div w:id="1313827804">
          <w:marLeft w:val="640"/>
          <w:marRight w:val="0"/>
          <w:marTop w:val="0"/>
          <w:marBottom w:val="0"/>
          <w:divBdr>
            <w:top w:val="none" w:sz="0" w:space="0" w:color="auto"/>
            <w:left w:val="none" w:sz="0" w:space="0" w:color="auto"/>
            <w:bottom w:val="none" w:sz="0" w:space="0" w:color="auto"/>
            <w:right w:val="none" w:sz="0" w:space="0" w:color="auto"/>
          </w:divBdr>
        </w:div>
        <w:div w:id="2099934719">
          <w:marLeft w:val="640"/>
          <w:marRight w:val="0"/>
          <w:marTop w:val="0"/>
          <w:marBottom w:val="0"/>
          <w:divBdr>
            <w:top w:val="none" w:sz="0" w:space="0" w:color="auto"/>
            <w:left w:val="none" w:sz="0" w:space="0" w:color="auto"/>
            <w:bottom w:val="none" w:sz="0" w:space="0" w:color="auto"/>
            <w:right w:val="none" w:sz="0" w:space="0" w:color="auto"/>
          </w:divBdr>
        </w:div>
        <w:div w:id="1722704111">
          <w:marLeft w:val="640"/>
          <w:marRight w:val="0"/>
          <w:marTop w:val="0"/>
          <w:marBottom w:val="0"/>
          <w:divBdr>
            <w:top w:val="none" w:sz="0" w:space="0" w:color="auto"/>
            <w:left w:val="none" w:sz="0" w:space="0" w:color="auto"/>
            <w:bottom w:val="none" w:sz="0" w:space="0" w:color="auto"/>
            <w:right w:val="none" w:sz="0" w:space="0" w:color="auto"/>
          </w:divBdr>
        </w:div>
        <w:div w:id="1478374698">
          <w:marLeft w:val="640"/>
          <w:marRight w:val="0"/>
          <w:marTop w:val="0"/>
          <w:marBottom w:val="0"/>
          <w:divBdr>
            <w:top w:val="none" w:sz="0" w:space="0" w:color="auto"/>
            <w:left w:val="none" w:sz="0" w:space="0" w:color="auto"/>
            <w:bottom w:val="none" w:sz="0" w:space="0" w:color="auto"/>
            <w:right w:val="none" w:sz="0" w:space="0" w:color="auto"/>
          </w:divBdr>
        </w:div>
        <w:div w:id="584925682">
          <w:marLeft w:val="640"/>
          <w:marRight w:val="0"/>
          <w:marTop w:val="0"/>
          <w:marBottom w:val="0"/>
          <w:divBdr>
            <w:top w:val="none" w:sz="0" w:space="0" w:color="auto"/>
            <w:left w:val="none" w:sz="0" w:space="0" w:color="auto"/>
            <w:bottom w:val="none" w:sz="0" w:space="0" w:color="auto"/>
            <w:right w:val="none" w:sz="0" w:space="0" w:color="auto"/>
          </w:divBdr>
        </w:div>
        <w:div w:id="1805275648">
          <w:marLeft w:val="640"/>
          <w:marRight w:val="0"/>
          <w:marTop w:val="0"/>
          <w:marBottom w:val="0"/>
          <w:divBdr>
            <w:top w:val="none" w:sz="0" w:space="0" w:color="auto"/>
            <w:left w:val="none" w:sz="0" w:space="0" w:color="auto"/>
            <w:bottom w:val="none" w:sz="0" w:space="0" w:color="auto"/>
            <w:right w:val="none" w:sz="0" w:space="0" w:color="auto"/>
          </w:divBdr>
        </w:div>
        <w:div w:id="1935094605">
          <w:marLeft w:val="640"/>
          <w:marRight w:val="0"/>
          <w:marTop w:val="0"/>
          <w:marBottom w:val="0"/>
          <w:divBdr>
            <w:top w:val="none" w:sz="0" w:space="0" w:color="auto"/>
            <w:left w:val="none" w:sz="0" w:space="0" w:color="auto"/>
            <w:bottom w:val="none" w:sz="0" w:space="0" w:color="auto"/>
            <w:right w:val="none" w:sz="0" w:space="0" w:color="auto"/>
          </w:divBdr>
        </w:div>
        <w:div w:id="705526229">
          <w:marLeft w:val="640"/>
          <w:marRight w:val="0"/>
          <w:marTop w:val="0"/>
          <w:marBottom w:val="0"/>
          <w:divBdr>
            <w:top w:val="none" w:sz="0" w:space="0" w:color="auto"/>
            <w:left w:val="none" w:sz="0" w:space="0" w:color="auto"/>
            <w:bottom w:val="none" w:sz="0" w:space="0" w:color="auto"/>
            <w:right w:val="none" w:sz="0" w:space="0" w:color="auto"/>
          </w:divBdr>
        </w:div>
        <w:div w:id="147407488">
          <w:marLeft w:val="640"/>
          <w:marRight w:val="0"/>
          <w:marTop w:val="0"/>
          <w:marBottom w:val="0"/>
          <w:divBdr>
            <w:top w:val="none" w:sz="0" w:space="0" w:color="auto"/>
            <w:left w:val="none" w:sz="0" w:space="0" w:color="auto"/>
            <w:bottom w:val="none" w:sz="0" w:space="0" w:color="auto"/>
            <w:right w:val="none" w:sz="0" w:space="0" w:color="auto"/>
          </w:divBdr>
        </w:div>
        <w:div w:id="957030683">
          <w:marLeft w:val="640"/>
          <w:marRight w:val="0"/>
          <w:marTop w:val="0"/>
          <w:marBottom w:val="0"/>
          <w:divBdr>
            <w:top w:val="none" w:sz="0" w:space="0" w:color="auto"/>
            <w:left w:val="none" w:sz="0" w:space="0" w:color="auto"/>
            <w:bottom w:val="none" w:sz="0" w:space="0" w:color="auto"/>
            <w:right w:val="none" w:sz="0" w:space="0" w:color="auto"/>
          </w:divBdr>
        </w:div>
        <w:div w:id="265699600">
          <w:marLeft w:val="640"/>
          <w:marRight w:val="0"/>
          <w:marTop w:val="0"/>
          <w:marBottom w:val="0"/>
          <w:divBdr>
            <w:top w:val="none" w:sz="0" w:space="0" w:color="auto"/>
            <w:left w:val="none" w:sz="0" w:space="0" w:color="auto"/>
            <w:bottom w:val="none" w:sz="0" w:space="0" w:color="auto"/>
            <w:right w:val="none" w:sz="0" w:space="0" w:color="auto"/>
          </w:divBdr>
        </w:div>
        <w:div w:id="625236139">
          <w:marLeft w:val="640"/>
          <w:marRight w:val="0"/>
          <w:marTop w:val="0"/>
          <w:marBottom w:val="0"/>
          <w:divBdr>
            <w:top w:val="none" w:sz="0" w:space="0" w:color="auto"/>
            <w:left w:val="none" w:sz="0" w:space="0" w:color="auto"/>
            <w:bottom w:val="none" w:sz="0" w:space="0" w:color="auto"/>
            <w:right w:val="none" w:sz="0" w:space="0" w:color="auto"/>
          </w:divBdr>
        </w:div>
        <w:div w:id="839738837">
          <w:marLeft w:val="640"/>
          <w:marRight w:val="0"/>
          <w:marTop w:val="0"/>
          <w:marBottom w:val="0"/>
          <w:divBdr>
            <w:top w:val="none" w:sz="0" w:space="0" w:color="auto"/>
            <w:left w:val="none" w:sz="0" w:space="0" w:color="auto"/>
            <w:bottom w:val="none" w:sz="0" w:space="0" w:color="auto"/>
            <w:right w:val="none" w:sz="0" w:space="0" w:color="auto"/>
          </w:divBdr>
        </w:div>
        <w:div w:id="946885379">
          <w:marLeft w:val="640"/>
          <w:marRight w:val="0"/>
          <w:marTop w:val="0"/>
          <w:marBottom w:val="0"/>
          <w:divBdr>
            <w:top w:val="none" w:sz="0" w:space="0" w:color="auto"/>
            <w:left w:val="none" w:sz="0" w:space="0" w:color="auto"/>
            <w:bottom w:val="none" w:sz="0" w:space="0" w:color="auto"/>
            <w:right w:val="none" w:sz="0" w:space="0" w:color="auto"/>
          </w:divBdr>
        </w:div>
        <w:div w:id="977761134">
          <w:marLeft w:val="640"/>
          <w:marRight w:val="0"/>
          <w:marTop w:val="0"/>
          <w:marBottom w:val="0"/>
          <w:divBdr>
            <w:top w:val="none" w:sz="0" w:space="0" w:color="auto"/>
            <w:left w:val="none" w:sz="0" w:space="0" w:color="auto"/>
            <w:bottom w:val="none" w:sz="0" w:space="0" w:color="auto"/>
            <w:right w:val="none" w:sz="0" w:space="0" w:color="auto"/>
          </w:divBdr>
        </w:div>
        <w:div w:id="1575896158">
          <w:marLeft w:val="640"/>
          <w:marRight w:val="0"/>
          <w:marTop w:val="0"/>
          <w:marBottom w:val="0"/>
          <w:divBdr>
            <w:top w:val="none" w:sz="0" w:space="0" w:color="auto"/>
            <w:left w:val="none" w:sz="0" w:space="0" w:color="auto"/>
            <w:bottom w:val="none" w:sz="0" w:space="0" w:color="auto"/>
            <w:right w:val="none" w:sz="0" w:space="0" w:color="auto"/>
          </w:divBdr>
        </w:div>
        <w:div w:id="1576011533">
          <w:marLeft w:val="640"/>
          <w:marRight w:val="0"/>
          <w:marTop w:val="0"/>
          <w:marBottom w:val="0"/>
          <w:divBdr>
            <w:top w:val="none" w:sz="0" w:space="0" w:color="auto"/>
            <w:left w:val="none" w:sz="0" w:space="0" w:color="auto"/>
            <w:bottom w:val="none" w:sz="0" w:space="0" w:color="auto"/>
            <w:right w:val="none" w:sz="0" w:space="0" w:color="auto"/>
          </w:divBdr>
        </w:div>
        <w:div w:id="24403940">
          <w:marLeft w:val="640"/>
          <w:marRight w:val="0"/>
          <w:marTop w:val="0"/>
          <w:marBottom w:val="0"/>
          <w:divBdr>
            <w:top w:val="none" w:sz="0" w:space="0" w:color="auto"/>
            <w:left w:val="none" w:sz="0" w:space="0" w:color="auto"/>
            <w:bottom w:val="none" w:sz="0" w:space="0" w:color="auto"/>
            <w:right w:val="none" w:sz="0" w:space="0" w:color="auto"/>
          </w:divBdr>
        </w:div>
        <w:div w:id="1495150192">
          <w:marLeft w:val="640"/>
          <w:marRight w:val="0"/>
          <w:marTop w:val="0"/>
          <w:marBottom w:val="0"/>
          <w:divBdr>
            <w:top w:val="none" w:sz="0" w:space="0" w:color="auto"/>
            <w:left w:val="none" w:sz="0" w:space="0" w:color="auto"/>
            <w:bottom w:val="none" w:sz="0" w:space="0" w:color="auto"/>
            <w:right w:val="none" w:sz="0" w:space="0" w:color="auto"/>
          </w:divBdr>
        </w:div>
        <w:div w:id="86733621">
          <w:marLeft w:val="640"/>
          <w:marRight w:val="0"/>
          <w:marTop w:val="0"/>
          <w:marBottom w:val="0"/>
          <w:divBdr>
            <w:top w:val="none" w:sz="0" w:space="0" w:color="auto"/>
            <w:left w:val="none" w:sz="0" w:space="0" w:color="auto"/>
            <w:bottom w:val="none" w:sz="0" w:space="0" w:color="auto"/>
            <w:right w:val="none" w:sz="0" w:space="0" w:color="auto"/>
          </w:divBdr>
        </w:div>
        <w:div w:id="1709842366">
          <w:marLeft w:val="640"/>
          <w:marRight w:val="0"/>
          <w:marTop w:val="0"/>
          <w:marBottom w:val="0"/>
          <w:divBdr>
            <w:top w:val="none" w:sz="0" w:space="0" w:color="auto"/>
            <w:left w:val="none" w:sz="0" w:space="0" w:color="auto"/>
            <w:bottom w:val="none" w:sz="0" w:space="0" w:color="auto"/>
            <w:right w:val="none" w:sz="0" w:space="0" w:color="auto"/>
          </w:divBdr>
        </w:div>
        <w:div w:id="1120610670">
          <w:marLeft w:val="640"/>
          <w:marRight w:val="0"/>
          <w:marTop w:val="0"/>
          <w:marBottom w:val="0"/>
          <w:divBdr>
            <w:top w:val="none" w:sz="0" w:space="0" w:color="auto"/>
            <w:left w:val="none" w:sz="0" w:space="0" w:color="auto"/>
            <w:bottom w:val="none" w:sz="0" w:space="0" w:color="auto"/>
            <w:right w:val="none" w:sz="0" w:space="0" w:color="auto"/>
          </w:divBdr>
        </w:div>
        <w:div w:id="1937319990">
          <w:marLeft w:val="640"/>
          <w:marRight w:val="0"/>
          <w:marTop w:val="0"/>
          <w:marBottom w:val="0"/>
          <w:divBdr>
            <w:top w:val="none" w:sz="0" w:space="0" w:color="auto"/>
            <w:left w:val="none" w:sz="0" w:space="0" w:color="auto"/>
            <w:bottom w:val="none" w:sz="0" w:space="0" w:color="auto"/>
            <w:right w:val="none" w:sz="0" w:space="0" w:color="auto"/>
          </w:divBdr>
        </w:div>
      </w:divsChild>
    </w:div>
    <w:div w:id="588657821">
      <w:bodyDiv w:val="1"/>
      <w:marLeft w:val="0"/>
      <w:marRight w:val="0"/>
      <w:marTop w:val="0"/>
      <w:marBottom w:val="0"/>
      <w:divBdr>
        <w:top w:val="none" w:sz="0" w:space="0" w:color="auto"/>
        <w:left w:val="none" w:sz="0" w:space="0" w:color="auto"/>
        <w:bottom w:val="none" w:sz="0" w:space="0" w:color="auto"/>
        <w:right w:val="none" w:sz="0" w:space="0" w:color="auto"/>
      </w:divBdr>
      <w:divsChild>
        <w:div w:id="1768505027">
          <w:marLeft w:val="640"/>
          <w:marRight w:val="0"/>
          <w:marTop w:val="0"/>
          <w:marBottom w:val="0"/>
          <w:divBdr>
            <w:top w:val="none" w:sz="0" w:space="0" w:color="auto"/>
            <w:left w:val="none" w:sz="0" w:space="0" w:color="auto"/>
            <w:bottom w:val="none" w:sz="0" w:space="0" w:color="auto"/>
            <w:right w:val="none" w:sz="0" w:space="0" w:color="auto"/>
          </w:divBdr>
        </w:div>
        <w:div w:id="1567640106">
          <w:marLeft w:val="640"/>
          <w:marRight w:val="0"/>
          <w:marTop w:val="0"/>
          <w:marBottom w:val="0"/>
          <w:divBdr>
            <w:top w:val="none" w:sz="0" w:space="0" w:color="auto"/>
            <w:left w:val="none" w:sz="0" w:space="0" w:color="auto"/>
            <w:bottom w:val="none" w:sz="0" w:space="0" w:color="auto"/>
            <w:right w:val="none" w:sz="0" w:space="0" w:color="auto"/>
          </w:divBdr>
        </w:div>
        <w:div w:id="1026637804">
          <w:marLeft w:val="640"/>
          <w:marRight w:val="0"/>
          <w:marTop w:val="0"/>
          <w:marBottom w:val="0"/>
          <w:divBdr>
            <w:top w:val="none" w:sz="0" w:space="0" w:color="auto"/>
            <w:left w:val="none" w:sz="0" w:space="0" w:color="auto"/>
            <w:bottom w:val="none" w:sz="0" w:space="0" w:color="auto"/>
            <w:right w:val="none" w:sz="0" w:space="0" w:color="auto"/>
          </w:divBdr>
        </w:div>
        <w:div w:id="1248806850">
          <w:marLeft w:val="640"/>
          <w:marRight w:val="0"/>
          <w:marTop w:val="0"/>
          <w:marBottom w:val="0"/>
          <w:divBdr>
            <w:top w:val="none" w:sz="0" w:space="0" w:color="auto"/>
            <w:left w:val="none" w:sz="0" w:space="0" w:color="auto"/>
            <w:bottom w:val="none" w:sz="0" w:space="0" w:color="auto"/>
            <w:right w:val="none" w:sz="0" w:space="0" w:color="auto"/>
          </w:divBdr>
        </w:div>
        <w:div w:id="1888367736">
          <w:marLeft w:val="640"/>
          <w:marRight w:val="0"/>
          <w:marTop w:val="0"/>
          <w:marBottom w:val="0"/>
          <w:divBdr>
            <w:top w:val="none" w:sz="0" w:space="0" w:color="auto"/>
            <w:left w:val="none" w:sz="0" w:space="0" w:color="auto"/>
            <w:bottom w:val="none" w:sz="0" w:space="0" w:color="auto"/>
            <w:right w:val="none" w:sz="0" w:space="0" w:color="auto"/>
          </w:divBdr>
        </w:div>
        <w:div w:id="1878810993">
          <w:marLeft w:val="640"/>
          <w:marRight w:val="0"/>
          <w:marTop w:val="0"/>
          <w:marBottom w:val="0"/>
          <w:divBdr>
            <w:top w:val="none" w:sz="0" w:space="0" w:color="auto"/>
            <w:left w:val="none" w:sz="0" w:space="0" w:color="auto"/>
            <w:bottom w:val="none" w:sz="0" w:space="0" w:color="auto"/>
            <w:right w:val="none" w:sz="0" w:space="0" w:color="auto"/>
          </w:divBdr>
        </w:div>
        <w:div w:id="1322544070">
          <w:marLeft w:val="640"/>
          <w:marRight w:val="0"/>
          <w:marTop w:val="0"/>
          <w:marBottom w:val="0"/>
          <w:divBdr>
            <w:top w:val="none" w:sz="0" w:space="0" w:color="auto"/>
            <w:left w:val="none" w:sz="0" w:space="0" w:color="auto"/>
            <w:bottom w:val="none" w:sz="0" w:space="0" w:color="auto"/>
            <w:right w:val="none" w:sz="0" w:space="0" w:color="auto"/>
          </w:divBdr>
        </w:div>
        <w:div w:id="751589380">
          <w:marLeft w:val="640"/>
          <w:marRight w:val="0"/>
          <w:marTop w:val="0"/>
          <w:marBottom w:val="0"/>
          <w:divBdr>
            <w:top w:val="none" w:sz="0" w:space="0" w:color="auto"/>
            <w:left w:val="none" w:sz="0" w:space="0" w:color="auto"/>
            <w:bottom w:val="none" w:sz="0" w:space="0" w:color="auto"/>
            <w:right w:val="none" w:sz="0" w:space="0" w:color="auto"/>
          </w:divBdr>
        </w:div>
        <w:div w:id="999695855">
          <w:marLeft w:val="640"/>
          <w:marRight w:val="0"/>
          <w:marTop w:val="0"/>
          <w:marBottom w:val="0"/>
          <w:divBdr>
            <w:top w:val="none" w:sz="0" w:space="0" w:color="auto"/>
            <w:left w:val="none" w:sz="0" w:space="0" w:color="auto"/>
            <w:bottom w:val="none" w:sz="0" w:space="0" w:color="auto"/>
            <w:right w:val="none" w:sz="0" w:space="0" w:color="auto"/>
          </w:divBdr>
        </w:div>
        <w:div w:id="1505165532">
          <w:marLeft w:val="640"/>
          <w:marRight w:val="0"/>
          <w:marTop w:val="0"/>
          <w:marBottom w:val="0"/>
          <w:divBdr>
            <w:top w:val="none" w:sz="0" w:space="0" w:color="auto"/>
            <w:left w:val="none" w:sz="0" w:space="0" w:color="auto"/>
            <w:bottom w:val="none" w:sz="0" w:space="0" w:color="auto"/>
            <w:right w:val="none" w:sz="0" w:space="0" w:color="auto"/>
          </w:divBdr>
        </w:div>
        <w:div w:id="275602510">
          <w:marLeft w:val="640"/>
          <w:marRight w:val="0"/>
          <w:marTop w:val="0"/>
          <w:marBottom w:val="0"/>
          <w:divBdr>
            <w:top w:val="none" w:sz="0" w:space="0" w:color="auto"/>
            <w:left w:val="none" w:sz="0" w:space="0" w:color="auto"/>
            <w:bottom w:val="none" w:sz="0" w:space="0" w:color="auto"/>
            <w:right w:val="none" w:sz="0" w:space="0" w:color="auto"/>
          </w:divBdr>
        </w:div>
        <w:div w:id="988750430">
          <w:marLeft w:val="640"/>
          <w:marRight w:val="0"/>
          <w:marTop w:val="0"/>
          <w:marBottom w:val="0"/>
          <w:divBdr>
            <w:top w:val="none" w:sz="0" w:space="0" w:color="auto"/>
            <w:left w:val="none" w:sz="0" w:space="0" w:color="auto"/>
            <w:bottom w:val="none" w:sz="0" w:space="0" w:color="auto"/>
            <w:right w:val="none" w:sz="0" w:space="0" w:color="auto"/>
          </w:divBdr>
        </w:div>
        <w:div w:id="319582314">
          <w:marLeft w:val="640"/>
          <w:marRight w:val="0"/>
          <w:marTop w:val="0"/>
          <w:marBottom w:val="0"/>
          <w:divBdr>
            <w:top w:val="none" w:sz="0" w:space="0" w:color="auto"/>
            <w:left w:val="none" w:sz="0" w:space="0" w:color="auto"/>
            <w:bottom w:val="none" w:sz="0" w:space="0" w:color="auto"/>
            <w:right w:val="none" w:sz="0" w:space="0" w:color="auto"/>
          </w:divBdr>
        </w:div>
        <w:div w:id="1123622522">
          <w:marLeft w:val="640"/>
          <w:marRight w:val="0"/>
          <w:marTop w:val="0"/>
          <w:marBottom w:val="0"/>
          <w:divBdr>
            <w:top w:val="none" w:sz="0" w:space="0" w:color="auto"/>
            <w:left w:val="none" w:sz="0" w:space="0" w:color="auto"/>
            <w:bottom w:val="none" w:sz="0" w:space="0" w:color="auto"/>
            <w:right w:val="none" w:sz="0" w:space="0" w:color="auto"/>
          </w:divBdr>
        </w:div>
        <w:div w:id="1162548395">
          <w:marLeft w:val="640"/>
          <w:marRight w:val="0"/>
          <w:marTop w:val="0"/>
          <w:marBottom w:val="0"/>
          <w:divBdr>
            <w:top w:val="none" w:sz="0" w:space="0" w:color="auto"/>
            <w:left w:val="none" w:sz="0" w:space="0" w:color="auto"/>
            <w:bottom w:val="none" w:sz="0" w:space="0" w:color="auto"/>
            <w:right w:val="none" w:sz="0" w:space="0" w:color="auto"/>
          </w:divBdr>
        </w:div>
        <w:div w:id="1796102111">
          <w:marLeft w:val="640"/>
          <w:marRight w:val="0"/>
          <w:marTop w:val="0"/>
          <w:marBottom w:val="0"/>
          <w:divBdr>
            <w:top w:val="none" w:sz="0" w:space="0" w:color="auto"/>
            <w:left w:val="none" w:sz="0" w:space="0" w:color="auto"/>
            <w:bottom w:val="none" w:sz="0" w:space="0" w:color="auto"/>
            <w:right w:val="none" w:sz="0" w:space="0" w:color="auto"/>
          </w:divBdr>
        </w:div>
        <w:div w:id="568421154">
          <w:marLeft w:val="640"/>
          <w:marRight w:val="0"/>
          <w:marTop w:val="0"/>
          <w:marBottom w:val="0"/>
          <w:divBdr>
            <w:top w:val="none" w:sz="0" w:space="0" w:color="auto"/>
            <w:left w:val="none" w:sz="0" w:space="0" w:color="auto"/>
            <w:bottom w:val="none" w:sz="0" w:space="0" w:color="auto"/>
            <w:right w:val="none" w:sz="0" w:space="0" w:color="auto"/>
          </w:divBdr>
        </w:div>
        <w:div w:id="244149476">
          <w:marLeft w:val="640"/>
          <w:marRight w:val="0"/>
          <w:marTop w:val="0"/>
          <w:marBottom w:val="0"/>
          <w:divBdr>
            <w:top w:val="none" w:sz="0" w:space="0" w:color="auto"/>
            <w:left w:val="none" w:sz="0" w:space="0" w:color="auto"/>
            <w:bottom w:val="none" w:sz="0" w:space="0" w:color="auto"/>
            <w:right w:val="none" w:sz="0" w:space="0" w:color="auto"/>
          </w:divBdr>
        </w:div>
        <w:div w:id="190460849">
          <w:marLeft w:val="640"/>
          <w:marRight w:val="0"/>
          <w:marTop w:val="0"/>
          <w:marBottom w:val="0"/>
          <w:divBdr>
            <w:top w:val="none" w:sz="0" w:space="0" w:color="auto"/>
            <w:left w:val="none" w:sz="0" w:space="0" w:color="auto"/>
            <w:bottom w:val="none" w:sz="0" w:space="0" w:color="auto"/>
            <w:right w:val="none" w:sz="0" w:space="0" w:color="auto"/>
          </w:divBdr>
        </w:div>
        <w:div w:id="611017879">
          <w:marLeft w:val="640"/>
          <w:marRight w:val="0"/>
          <w:marTop w:val="0"/>
          <w:marBottom w:val="0"/>
          <w:divBdr>
            <w:top w:val="none" w:sz="0" w:space="0" w:color="auto"/>
            <w:left w:val="none" w:sz="0" w:space="0" w:color="auto"/>
            <w:bottom w:val="none" w:sz="0" w:space="0" w:color="auto"/>
            <w:right w:val="none" w:sz="0" w:space="0" w:color="auto"/>
          </w:divBdr>
        </w:div>
        <w:div w:id="463431479">
          <w:marLeft w:val="640"/>
          <w:marRight w:val="0"/>
          <w:marTop w:val="0"/>
          <w:marBottom w:val="0"/>
          <w:divBdr>
            <w:top w:val="none" w:sz="0" w:space="0" w:color="auto"/>
            <w:left w:val="none" w:sz="0" w:space="0" w:color="auto"/>
            <w:bottom w:val="none" w:sz="0" w:space="0" w:color="auto"/>
            <w:right w:val="none" w:sz="0" w:space="0" w:color="auto"/>
          </w:divBdr>
        </w:div>
        <w:div w:id="1054616823">
          <w:marLeft w:val="640"/>
          <w:marRight w:val="0"/>
          <w:marTop w:val="0"/>
          <w:marBottom w:val="0"/>
          <w:divBdr>
            <w:top w:val="none" w:sz="0" w:space="0" w:color="auto"/>
            <w:left w:val="none" w:sz="0" w:space="0" w:color="auto"/>
            <w:bottom w:val="none" w:sz="0" w:space="0" w:color="auto"/>
            <w:right w:val="none" w:sz="0" w:space="0" w:color="auto"/>
          </w:divBdr>
        </w:div>
        <w:div w:id="485442282">
          <w:marLeft w:val="640"/>
          <w:marRight w:val="0"/>
          <w:marTop w:val="0"/>
          <w:marBottom w:val="0"/>
          <w:divBdr>
            <w:top w:val="none" w:sz="0" w:space="0" w:color="auto"/>
            <w:left w:val="none" w:sz="0" w:space="0" w:color="auto"/>
            <w:bottom w:val="none" w:sz="0" w:space="0" w:color="auto"/>
            <w:right w:val="none" w:sz="0" w:space="0" w:color="auto"/>
          </w:divBdr>
        </w:div>
        <w:div w:id="334842065">
          <w:marLeft w:val="640"/>
          <w:marRight w:val="0"/>
          <w:marTop w:val="0"/>
          <w:marBottom w:val="0"/>
          <w:divBdr>
            <w:top w:val="none" w:sz="0" w:space="0" w:color="auto"/>
            <w:left w:val="none" w:sz="0" w:space="0" w:color="auto"/>
            <w:bottom w:val="none" w:sz="0" w:space="0" w:color="auto"/>
            <w:right w:val="none" w:sz="0" w:space="0" w:color="auto"/>
          </w:divBdr>
        </w:div>
        <w:div w:id="217473323">
          <w:marLeft w:val="640"/>
          <w:marRight w:val="0"/>
          <w:marTop w:val="0"/>
          <w:marBottom w:val="0"/>
          <w:divBdr>
            <w:top w:val="none" w:sz="0" w:space="0" w:color="auto"/>
            <w:left w:val="none" w:sz="0" w:space="0" w:color="auto"/>
            <w:bottom w:val="none" w:sz="0" w:space="0" w:color="auto"/>
            <w:right w:val="none" w:sz="0" w:space="0" w:color="auto"/>
          </w:divBdr>
        </w:div>
        <w:div w:id="1336764595">
          <w:marLeft w:val="640"/>
          <w:marRight w:val="0"/>
          <w:marTop w:val="0"/>
          <w:marBottom w:val="0"/>
          <w:divBdr>
            <w:top w:val="none" w:sz="0" w:space="0" w:color="auto"/>
            <w:left w:val="none" w:sz="0" w:space="0" w:color="auto"/>
            <w:bottom w:val="none" w:sz="0" w:space="0" w:color="auto"/>
            <w:right w:val="none" w:sz="0" w:space="0" w:color="auto"/>
          </w:divBdr>
        </w:div>
        <w:div w:id="792985675">
          <w:marLeft w:val="640"/>
          <w:marRight w:val="0"/>
          <w:marTop w:val="0"/>
          <w:marBottom w:val="0"/>
          <w:divBdr>
            <w:top w:val="none" w:sz="0" w:space="0" w:color="auto"/>
            <w:left w:val="none" w:sz="0" w:space="0" w:color="auto"/>
            <w:bottom w:val="none" w:sz="0" w:space="0" w:color="auto"/>
            <w:right w:val="none" w:sz="0" w:space="0" w:color="auto"/>
          </w:divBdr>
        </w:div>
        <w:div w:id="911695674">
          <w:marLeft w:val="640"/>
          <w:marRight w:val="0"/>
          <w:marTop w:val="0"/>
          <w:marBottom w:val="0"/>
          <w:divBdr>
            <w:top w:val="none" w:sz="0" w:space="0" w:color="auto"/>
            <w:left w:val="none" w:sz="0" w:space="0" w:color="auto"/>
            <w:bottom w:val="none" w:sz="0" w:space="0" w:color="auto"/>
            <w:right w:val="none" w:sz="0" w:space="0" w:color="auto"/>
          </w:divBdr>
        </w:div>
        <w:div w:id="1346520625">
          <w:marLeft w:val="640"/>
          <w:marRight w:val="0"/>
          <w:marTop w:val="0"/>
          <w:marBottom w:val="0"/>
          <w:divBdr>
            <w:top w:val="none" w:sz="0" w:space="0" w:color="auto"/>
            <w:left w:val="none" w:sz="0" w:space="0" w:color="auto"/>
            <w:bottom w:val="none" w:sz="0" w:space="0" w:color="auto"/>
            <w:right w:val="none" w:sz="0" w:space="0" w:color="auto"/>
          </w:divBdr>
        </w:div>
        <w:div w:id="1780176520">
          <w:marLeft w:val="640"/>
          <w:marRight w:val="0"/>
          <w:marTop w:val="0"/>
          <w:marBottom w:val="0"/>
          <w:divBdr>
            <w:top w:val="none" w:sz="0" w:space="0" w:color="auto"/>
            <w:left w:val="none" w:sz="0" w:space="0" w:color="auto"/>
            <w:bottom w:val="none" w:sz="0" w:space="0" w:color="auto"/>
            <w:right w:val="none" w:sz="0" w:space="0" w:color="auto"/>
          </w:divBdr>
        </w:div>
        <w:div w:id="852110292">
          <w:marLeft w:val="640"/>
          <w:marRight w:val="0"/>
          <w:marTop w:val="0"/>
          <w:marBottom w:val="0"/>
          <w:divBdr>
            <w:top w:val="none" w:sz="0" w:space="0" w:color="auto"/>
            <w:left w:val="none" w:sz="0" w:space="0" w:color="auto"/>
            <w:bottom w:val="none" w:sz="0" w:space="0" w:color="auto"/>
            <w:right w:val="none" w:sz="0" w:space="0" w:color="auto"/>
          </w:divBdr>
        </w:div>
        <w:div w:id="57829707">
          <w:marLeft w:val="640"/>
          <w:marRight w:val="0"/>
          <w:marTop w:val="0"/>
          <w:marBottom w:val="0"/>
          <w:divBdr>
            <w:top w:val="none" w:sz="0" w:space="0" w:color="auto"/>
            <w:left w:val="none" w:sz="0" w:space="0" w:color="auto"/>
            <w:bottom w:val="none" w:sz="0" w:space="0" w:color="auto"/>
            <w:right w:val="none" w:sz="0" w:space="0" w:color="auto"/>
          </w:divBdr>
        </w:div>
        <w:div w:id="2021736417">
          <w:marLeft w:val="640"/>
          <w:marRight w:val="0"/>
          <w:marTop w:val="0"/>
          <w:marBottom w:val="0"/>
          <w:divBdr>
            <w:top w:val="none" w:sz="0" w:space="0" w:color="auto"/>
            <w:left w:val="none" w:sz="0" w:space="0" w:color="auto"/>
            <w:bottom w:val="none" w:sz="0" w:space="0" w:color="auto"/>
            <w:right w:val="none" w:sz="0" w:space="0" w:color="auto"/>
          </w:divBdr>
        </w:div>
        <w:div w:id="1073702728">
          <w:marLeft w:val="640"/>
          <w:marRight w:val="0"/>
          <w:marTop w:val="0"/>
          <w:marBottom w:val="0"/>
          <w:divBdr>
            <w:top w:val="none" w:sz="0" w:space="0" w:color="auto"/>
            <w:left w:val="none" w:sz="0" w:space="0" w:color="auto"/>
            <w:bottom w:val="none" w:sz="0" w:space="0" w:color="auto"/>
            <w:right w:val="none" w:sz="0" w:space="0" w:color="auto"/>
          </w:divBdr>
        </w:div>
        <w:div w:id="1545605234">
          <w:marLeft w:val="640"/>
          <w:marRight w:val="0"/>
          <w:marTop w:val="0"/>
          <w:marBottom w:val="0"/>
          <w:divBdr>
            <w:top w:val="none" w:sz="0" w:space="0" w:color="auto"/>
            <w:left w:val="none" w:sz="0" w:space="0" w:color="auto"/>
            <w:bottom w:val="none" w:sz="0" w:space="0" w:color="auto"/>
            <w:right w:val="none" w:sz="0" w:space="0" w:color="auto"/>
          </w:divBdr>
        </w:div>
        <w:div w:id="1879855961">
          <w:marLeft w:val="640"/>
          <w:marRight w:val="0"/>
          <w:marTop w:val="0"/>
          <w:marBottom w:val="0"/>
          <w:divBdr>
            <w:top w:val="none" w:sz="0" w:space="0" w:color="auto"/>
            <w:left w:val="none" w:sz="0" w:space="0" w:color="auto"/>
            <w:bottom w:val="none" w:sz="0" w:space="0" w:color="auto"/>
            <w:right w:val="none" w:sz="0" w:space="0" w:color="auto"/>
          </w:divBdr>
        </w:div>
        <w:div w:id="263998417">
          <w:marLeft w:val="640"/>
          <w:marRight w:val="0"/>
          <w:marTop w:val="0"/>
          <w:marBottom w:val="0"/>
          <w:divBdr>
            <w:top w:val="none" w:sz="0" w:space="0" w:color="auto"/>
            <w:left w:val="none" w:sz="0" w:space="0" w:color="auto"/>
            <w:bottom w:val="none" w:sz="0" w:space="0" w:color="auto"/>
            <w:right w:val="none" w:sz="0" w:space="0" w:color="auto"/>
          </w:divBdr>
        </w:div>
        <w:div w:id="853962118">
          <w:marLeft w:val="640"/>
          <w:marRight w:val="0"/>
          <w:marTop w:val="0"/>
          <w:marBottom w:val="0"/>
          <w:divBdr>
            <w:top w:val="none" w:sz="0" w:space="0" w:color="auto"/>
            <w:left w:val="none" w:sz="0" w:space="0" w:color="auto"/>
            <w:bottom w:val="none" w:sz="0" w:space="0" w:color="auto"/>
            <w:right w:val="none" w:sz="0" w:space="0" w:color="auto"/>
          </w:divBdr>
        </w:div>
        <w:div w:id="1669554049">
          <w:marLeft w:val="640"/>
          <w:marRight w:val="0"/>
          <w:marTop w:val="0"/>
          <w:marBottom w:val="0"/>
          <w:divBdr>
            <w:top w:val="none" w:sz="0" w:space="0" w:color="auto"/>
            <w:left w:val="none" w:sz="0" w:space="0" w:color="auto"/>
            <w:bottom w:val="none" w:sz="0" w:space="0" w:color="auto"/>
            <w:right w:val="none" w:sz="0" w:space="0" w:color="auto"/>
          </w:divBdr>
        </w:div>
        <w:div w:id="241136722">
          <w:marLeft w:val="640"/>
          <w:marRight w:val="0"/>
          <w:marTop w:val="0"/>
          <w:marBottom w:val="0"/>
          <w:divBdr>
            <w:top w:val="none" w:sz="0" w:space="0" w:color="auto"/>
            <w:left w:val="none" w:sz="0" w:space="0" w:color="auto"/>
            <w:bottom w:val="none" w:sz="0" w:space="0" w:color="auto"/>
            <w:right w:val="none" w:sz="0" w:space="0" w:color="auto"/>
          </w:divBdr>
        </w:div>
        <w:div w:id="92168857">
          <w:marLeft w:val="640"/>
          <w:marRight w:val="0"/>
          <w:marTop w:val="0"/>
          <w:marBottom w:val="0"/>
          <w:divBdr>
            <w:top w:val="none" w:sz="0" w:space="0" w:color="auto"/>
            <w:left w:val="none" w:sz="0" w:space="0" w:color="auto"/>
            <w:bottom w:val="none" w:sz="0" w:space="0" w:color="auto"/>
            <w:right w:val="none" w:sz="0" w:space="0" w:color="auto"/>
          </w:divBdr>
        </w:div>
        <w:div w:id="729811445">
          <w:marLeft w:val="640"/>
          <w:marRight w:val="0"/>
          <w:marTop w:val="0"/>
          <w:marBottom w:val="0"/>
          <w:divBdr>
            <w:top w:val="none" w:sz="0" w:space="0" w:color="auto"/>
            <w:left w:val="none" w:sz="0" w:space="0" w:color="auto"/>
            <w:bottom w:val="none" w:sz="0" w:space="0" w:color="auto"/>
            <w:right w:val="none" w:sz="0" w:space="0" w:color="auto"/>
          </w:divBdr>
        </w:div>
        <w:div w:id="2035841300">
          <w:marLeft w:val="640"/>
          <w:marRight w:val="0"/>
          <w:marTop w:val="0"/>
          <w:marBottom w:val="0"/>
          <w:divBdr>
            <w:top w:val="none" w:sz="0" w:space="0" w:color="auto"/>
            <w:left w:val="none" w:sz="0" w:space="0" w:color="auto"/>
            <w:bottom w:val="none" w:sz="0" w:space="0" w:color="auto"/>
            <w:right w:val="none" w:sz="0" w:space="0" w:color="auto"/>
          </w:divBdr>
        </w:div>
        <w:div w:id="798257367">
          <w:marLeft w:val="640"/>
          <w:marRight w:val="0"/>
          <w:marTop w:val="0"/>
          <w:marBottom w:val="0"/>
          <w:divBdr>
            <w:top w:val="none" w:sz="0" w:space="0" w:color="auto"/>
            <w:left w:val="none" w:sz="0" w:space="0" w:color="auto"/>
            <w:bottom w:val="none" w:sz="0" w:space="0" w:color="auto"/>
            <w:right w:val="none" w:sz="0" w:space="0" w:color="auto"/>
          </w:divBdr>
        </w:div>
        <w:div w:id="163597445">
          <w:marLeft w:val="640"/>
          <w:marRight w:val="0"/>
          <w:marTop w:val="0"/>
          <w:marBottom w:val="0"/>
          <w:divBdr>
            <w:top w:val="none" w:sz="0" w:space="0" w:color="auto"/>
            <w:left w:val="none" w:sz="0" w:space="0" w:color="auto"/>
            <w:bottom w:val="none" w:sz="0" w:space="0" w:color="auto"/>
            <w:right w:val="none" w:sz="0" w:space="0" w:color="auto"/>
          </w:divBdr>
        </w:div>
        <w:div w:id="637420395">
          <w:marLeft w:val="640"/>
          <w:marRight w:val="0"/>
          <w:marTop w:val="0"/>
          <w:marBottom w:val="0"/>
          <w:divBdr>
            <w:top w:val="none" w:sz="0" w:space="0" w:color="auto"/>
            <w:left w:val="none" w:sz="0" w:space="0" w:color="auto"/>
            <w:bottom w:val="none" w:sz="0" w:space="0" w:color="auto"/>
            <w:right w:val="none" w:sz="0" w:space="0" w:color="auto"/>
          </w:divBdr>
        </w:div>
        <w:div w:id="1946229661">
          <w:marLeft w:val="640"/>
          <w:marRight w:val="0"/>
          <w:marTop w:val="0"/>
          <w:marBottom w:val="0"/>
          <w:divBdr>
            <w:top w:val="none" w:sz="0" w:space="0" w:color="auto"/>
            <w:left w:val="none" w:sz="0" w:space="0" w:color="auto"/>
            <w:bottom w:val="none" w:sz="0" w:space="0" w:color="auto"/>
            <w:right w:val="none" w:sz="0" w:space="0" w:color="auto"/>
          </w:divBdr>
        </w:div>
        <w:div w:id="1760180465">
          <w:marLeft w:val="640"/>
          <w:marRight w:val="0"/>
          <w:marTop w:val="0"/>
          <w:marBottom w:val="0"/>
          <w:divBdr>
            <w:top w:val="none" w:sz="0" w:space="0" w:color="auto"/>
            <w:left w:val="none" w:sz="0" w:space="0" w:color="auto"/>
            <w:bottom w:val="none" w:sz="0" w:space="0" w:color="auto"/>
            <w:right w:val="none" w:sz="0" w:space="0" w:color="auto"/>
          </w:divBdr>
        </w:div>
        <w:div w:id="147214609">
          <w:marLeft w:val="640"/>
          <w:marRight w:val="0"/>
          <w:marTop w:val="0"/>
          <w:marBottom w:val="0"/>
          <w:divBdr>
            <w:top w:val="none" w:sz="0" w:space="0" w:color="auto"/>
            <w:left w:val="none" w:sz="0" w:space="0" w:color="auto"/>
            <w:bottom w:val="none" w:sz="0" w:space="0" w:color="auto"/>
            <w:right w:val="none" w:sz="0" w:space="0" w:color="auto"/>
          </w:divBdr>
        </w:div>
        <w:div w:id="483400581">
          <w:marLeft w:val="640"/>
          <w:marRight w:val="0"/>
          <w:marTop w:val="0"/>
          <w:marBottom w:val="0"/>
          <w:divBdr>
            <w:top w:val="none" w:sz="0" w:space="0" w:color="auto"/>
            <w:left w:val="none" w:sz="0" w:space="0" w:color="auto"/>
            <w:bottom w:val="none" w:sz="0" w:space="0" w:color="auto"/>
            <w:right w:val="none" w:sz="0" w:space="0" w:color="auto"/>
          </w:divBdr>
        </w:div>
        <w:div w:id="1504860254">
          <w:marLeft w:val="640"/>
          <w:marRight w:val="0"/>
          <w:marTop w:val="0"/>
          <w:marBottom w:val="0"/>
          <w:divBdr>
            <w:top w:val="none" w:sz="0" w:space="0" w:color="auto"/>
            <w:left w:val="none" w:sz="0" w:space="0" w:color="auto"/>
            <w:bottom w:val="none" w:sz="0" w:space="0" w:color="auto"/>
            <w:right w:val="none" w:sz="0" w:space="0" w:color="auto"/>
          </w:divBdr>
        </w:div>
      </w:divsChild>
    </w:div>
    <w:div w:id="589000359">
      <w:bodyDiv w:val="1"/>
      <w:marLeft w:val="0"/>
      <w:marRight w:val="0"/>
      <w:marTop w:val="0"/>
      <w:marBottom w:val="0"/>
      <w:divBdr>
        <w:top w:val="none" w:sz="0" w:space="0" w:color="auto"/>
        <w:left w:val="none" w:sz="0" w:space="0" w:color="auto"/>
        <w:bottom w:val="none" w:sz="0" w:space="0" w:color="auto"/>
        <w:right w:val="none" w:sz="0" w:space="0" w:color="auto"/>
      </w:divBdr>
    </w:div>
    <w:div w:id="589048666">
      <w:bodyDiv w:val="1"/>
      <w:marLeft w:val="0"/>
      <w:marRight w:val="0"/>
      <w:marTop w:val="0"/>
      <w:marBottom w:val="0"/>
      <w:divBdr>
        <w:top w:val="none" w:sz="0" w:space="0" w:color="auto"/>
        <w:left w:val="none" w:sz="0" w:space="0" w:color="auto"/>
        <w:bottom w:val="none" w:sz="0" w:space="0" w:color="auto"/>
        <w:right w:val="none" w:sz="0" w:space="0" w:color="auto"/>
      </w:divBdr>
    </w:div>
    <w:div w:id="590165073">
      <w:bodyDiv w:val="1"/>
      <w:marLeft w:val="0"/>
      <w:marRight w:val="0"/>
      <w:marTop w:val="0"/>
      <w:marBottom w:val="0"/>
      <w:divBdr>
        <w:top w:val="none" w:sz="0" w:space="0" w:color="auto"/>
        <w:left w:val="none" w:sz="0" w:space="0" w:color="auto"/>
        <w:bottom w:val="none" w:sz="0" w:space="0" w:color="auto"/>
        <w:right w:val="none" w:sz="0" w:space="0" w:color="auto"/>
      </w:divBdr>
      <w:divsChild>
        <w:div w:id="606276657">
          <w:marLeft w:val="640"/>
          <w:marRight w:val="0"/>
          <w:marTop w:val="0"/>
          <w:marBottom w:val="0"/>
          <w:divBdr>
            <w:top w:val="none" w:sz="0" w:space="0" w:color="auto"/>
            <w:left w:val="none" w:sz="0" w:space="0" w:color="auto"/>
            <w:bottom w:val="none" w:sz="0" w:space="0" w:color="auto"/>
            <w:right w:val="none" w:sz="0" w:space="0" w:color="auto"/>
          </w:divBdr>
        </w:div>
        <w:div w:id="822431805">
          <w:marLeft w:val="640"/>
          <w:marRight w:val="0"/>
          <w:marTop w:val="0"/>
          <w:marBottom w:val="0"/>
          <w:divBdr>
            <w:top w:val="none" w:sz="0" w:space="0" w:color="auto"/>
            <w:left w:val="none" w:sz="0" w:space="0" w:color="auto"/>
            <w:bottom w:val="none" w:sz="0" w:space="0" w:color="auto"/>
            <w:right w:val="none" w:sz="0" w:space="0" w:color="auto"/>
          </w:divBdr>
        </w:div>
        <w:div w:id="1472281780">
          <w:marLeft w:val="640"/>
          <w:marRight w:val="0"/>
          <w:marTop w:val="0"/>
          <w:marBottom w:val="0"/>
          <w:divBdr>
            <w:top w:val="none" w:sz="0" w:space="0" w:color="auto"/>
            <w:left w:val="none" w:sz="0" w:space="0" w:color="auto"/>
            <w:bottom w:val="none" w:sz="0" w:space="0" w:color="auto"/>
            <w:right w:val="none" w:sz="0" w:space="0" w:color="auto"/>
          </w:divBdr>
        </w:div>
        <w:div w:id="1886336147">
          <w:marLeft w:val="640"/>
          <w:marRight w:val="0"/>
          <w:marTop w:val="0"/>
          <w:marBottom w:val="0"/>
          <w:divBdr>
            <w:top w:val="none" w:sz="0" w:space="0" w:color="auto"/>
            <w:left w:val="none" w:sz="0" w:space="0" w:color="auto"/>
            <w:bottom w:val="none" w:sz="0" w:space="0" w:color="auto"/>
            <w:right w:val="none" w:sz="0" w:space="0" w:color="auto"/>
          </w:divBdr>
        </w:div>
        <w:div w:id="2052803630">
          <w:marLeft w:val="640"/>
          <w:marRight w:val="0"/>
          <w:marTop w:val="0"/>
          <w:marBottom w:val="0"/>
          <w:divBdr>
            <w:top w:val="none" w:sz="0" w:space="0" w:color="auto"/>
            <w:left w:val="none" w:sz="0" w:space="0" w:color="auto"/>
            <w:bottom w:val="none" w:sz="0" w:space="0" w:color="auto"/>
            <w:right w:val="none" w:sz="0" w:space="0" w:color="auto"/>
          </w:divBdr>
        </w:div>
        <w:div w:id="670252325">
          <w:marLeft w:val="640"/>
          <w:marRight w:val="0"/>
          <w:marTop w:val="0"/>
          <w:marBottom w:val="0"/>
          <w:divBdr>
            <w:top w:val="none" w:sz="0" w:space="0" w:color="auto"/>
            <w:left w:val="none" w:sz="0" w:space="0" w:color="auto"/>
            <w:bottom w:val="none" w:sz="0" w:space="0" w:color="auto"/>
            <w:right w:val="none" w:sz="0" w:space="0" w:color="auto"/>
          </w:divBdr>
        </w:div>
        <w:div w:id="1610889986">
          <w:marLeft w:val="640"/>
          <w:marRight w:val="0"/>
          <w:marTop w:val="0"/>
          <w:marBottom w:val="0"/>
          <w:divBdr>
            <w:top w:val="none" w:sz="0" w:space="0" w:color="auto"/>
            <w:left w:val="none" w:sz="0" w:space="0" w:color="auto"/>
            <w:bottom w:val="none" w:sz="0" w:space="0" w:color="auto"/>
            <w:right w:val="none" w:sz="0" w:space="0" w:color="auto"/>
          </w:divBdr>
        </w:div>
        <w:div w:id="1565483863">
          <w:marLeft w:val="640"/>
          <w:marRight w:val="0"/>
          <w:marTop w:val="0"/>
          <w:marBottom w:val="0"/>
          <w:divBdr>
            <w:top w:val="none" w:sz="0" w:space="0" w:color="auto"/>
            <w:left w:val="none" w:sz="0" w:space="0" w:color="auto"/>
            <w:bottom w:val="none" w:sz="0" w:space="0" w:color="auto"/>
            <w:right w:val="none" w:sz="0" w:space="0" w:color="auto"/>
          </w:divBdr>
        </w:div>
        <w:div w:id="414130659">
          <w:marLeft w:val="640"/>
          <w:marRight w:val="0"/>
          <w:marTop w:val="0"/>
          <w:marBottom w:val="0"/>
          <w:divBdr>
            <w:top w:val="none" w:sz="0" w:space="0" w:color="auto"/>
            <w:left w:val="none" w:sz="0" w:space="0" w:color="auto"/>
            <w:bottom w:val="none" w:sz="0" w:space="0" w:color="auto"/>
            <w:right w:val="none" w:sz="0" w:space="0" w:color="auto"/>
          </w:divBdr>
        </w:div>
        <w:div w:id="406805112">
          <w:marLeft w:val="640"/>
          <w:marRight w:val="0"/>
          <w:marTop w:val="0"/>
          <w:marBottom w:val="0"/>
          <w:divBdr>
            <w:top w:val="none" w:sz="0" w:space="0" w:color="auto"/>
            <w:left w:val="none" w:sz="0" w:space="0" w:color="auto"/>
            <w:bottom w:val="none" w:sz="0" w:space="0" w:color="auto"/>
            <w:right w:val="none" w:sz="0" w:space="0" w:color="auto"/>
          </w:divBdr>
        </w:div>
        <w:div w:id="1612588470">
          <w:marLeft w:val="640"/>
          <w:marRight w:val="0"/>
          <w:marTop w:val="0"/>
          <w:marBottom w:val="0"/>
          <w:divBdr>
            <w:top w:val="none" w:sz="0" w:space="0" w:color="auto"/>
            <w:left w:val="none" w:sz="0" w:space="0" w:color="auto"/>
            <w:bottom w:val="none" w:sz="0" w:space="0" w:color="auto"/>
            <w:right w:val="none" w:sz="0" w:space="0" w:color="auto"/>
          </w:divBdr>
        </w:div>
        <w:div w:id="984746099">
          <w:marLeft w:val="640"/>
          <w:marRight w:val="0"/>
          <w:marTop w:val="0"/>
          <w:marBottom w:val="0"/>
          <w:divBdr>
            <w:top w:val="none" w:sz="0" w:space="0" w:color="auto"/>
            <w:left w:val="none" w:sz="0" w:space="0" w:color="auto"/>
            <w:bottom w:val="none" w:sz="0" w:space="0" w:color="auto"/>
            <w:right w:val="none" w:sz="0" w:space="0" w:color="auto"/>
          </w:divBdr>
        </w:div>
        <w:div w:id="1064379108">
          <w:marLeft w:val="640"/>
          <w:marRight w:val="0"/>
          <w:marTop w:val="0"/>
          <w:marBottom w:val="0"/>
          <w:divBdr>
            <w:top w:val="none" w:sz="0" w:space="0" w:color="auto"/>
            <w:left w:val="none" w:sz="0" w:space="0" w:color="auto"/>
            <w:bottom w:val="none" w:sz="0" w:space="0" w:color="auto"/>
            <w:right w:val="none" w:sz="0" w:space="0" w:color="auto"/>
          </w:divBdr>
        </w:div>
        <w:div w:id="510073502">
          <w:marLeft w:val="640"/>
          <w:marRight w:val="0"/>
          <w:marTop w:val="0"/>
          <w:marBottom w:val="0"/>
          <w:divBdr>
            <w:top w:val="none" w:sz="0" w:space="0" w:color="auto"/>
            <w:left w:val="none" w:sz="0" w:space="0" w:color="auto"/>
            <w:bottom w:val="none" w:sz="0" w:space="0" w:color="auto"/>
            <w:right w:val="none" w:sz="0" w:space="0" w:color="auto"/>
          </w:divBdr>
        </w:div>
        <w:div w:id="750737309">
          <w:marLeft w:val="640"/>
          <w:marRight w:val="0"/>
          <w:marTop w:val="0"/>
          <w:marBottom w:val="0"/>
          <w:divBdr>
            <w:top w:val="none" w:sz="0" w:space="0" w:color="auto"/>
            <w:left w:val="none" w:sz="0" w:space="0" w:color="auto"/>
            <w:bottom w:val="none" w:sz="0" w:space="0" w:color="auto"/>
            <w:right w:val="none" w:sz="0" w:space="0" w:color="auto"/>
          </w:divBdr>
        </w:div>
        <w:div w:id="1128938488">
          <w:marLeft w:val="640"/>
          <w:marRight w:val="0"/>
          <w:marTop w:val="0"/>
          <w:marBottom w:val="0"/>
          <w:divBdr>
            <w:top w:val="none" w:sz="0" w:space="0" w:color="auto"/>
            <w:left w:val="none" w:sz="0" w:space="0" w:color="auto"/>
            <w:bottom w:val="none" w:sz="0" w:space="0" w:color="auto"/>
            <w:right w:val="none" w:sz="0" w:space="0" w:color="auto"/>
          </w:divBdr>
        </w:div>
        <w:div w:id="1155493400">
          <w:marLeft w:val="640"/>
          <w:marRight w:val="0"/>
          <w:marTop w:val="0"/>
          <w:marBottom w:val="0"/>
          <w:divBdr>
            <w:top w:val="none" w:sz="0" w:space="0" w:color="auto"/>
            <w:left w:val="none" w:sz="0" w:space="0" w:color="auto"/>
            <w:bottom w:val="none" w:sz="0" w:space="0" w:color="auto"/>
            <w:right w:val="none" w:sz="0" w:space="0" w:color="auto"/>
          </w:divBdr>
        </w:div>
        <w:div w:id="900216560">
          <w:marLeft w:val="640"/>
          <w:marRight w:val="0"/>
          <w:marTop w:val="0"/>
          <w:marBottom w:val="0"/>
          <w:divBdr>
            <w:top w:val="none" w:sz="0" w:space="0" w:color="auto"/>
            <w:left w:val="none" w:sz="0" w:space="0" w:color="auto"/>
            <w:bottom w:val="none" w:sz="0" w:space="0" w:color="auto"/>
            <w:right w:val="none" w:sz="0" w:space="0" w:color="auto"/>
          </w:divBdr>
        </w:div>
        <w:div w:id="710417688">
          <w:marLeft w:val="640"/>
          <w:marRight w:val="0"/>
          <w:marTop w:val="0"/>
          <w:marBottom w:val="0"/>
          <w:divBdr>
            <w:top w:val="none" w:sz="0" w:space="0" w:color="auto"/>
            <w:left w:val="none" w:sz="0" w:space="0" w:color="auto"/>
            <w:bottom w:val="none" w:sz="0" w:space="0" w:color="auto"/>
            <w:right w:val="none" w:sz="0" w:space="0" w:color="auto"/>
          </w:divBdr>
        </w:div>
        <w:div w:id="1046294606">
          <w:marLeft w:val="640"/>
          <w:marRight w:val="0"/>
          <w:marTop w:val="0"/>
          <w:marBottom w:val="0"/>
          <w:divBdr>
            <w:top w:val="none" w:sz="0" w:space="0" w:color="auto"/>
            <w:left w:val="none" w:sz="0" w:space="0" w:color="auto"/>
            <w:bottom w:val="none" w:sz="0" w:space="0" w:color="auto"/>
            <w:right w:val="none" w:sz="0" w:space="0" w:color="auto"/>
          </w:divBdr>
        </w:div>
        <w:div w:id="1231843428">
          <w:marLeft w:val="640"/>
          <w:marRight w:val="0"/>
          <w:marTop w:val="0"/>
          <w:marBottom w:val="0"/>
          <w:divBdr>
            <w:top w:val="none" w:sz="0" w:space="0" w:color="auto"/>
            <w:left w:val="none" w:sz="0" w:space="0" w:color="auto"/>
            <w:bottom w:val="none" w:sz="0" w:space="0" w:color="auto"/>
            <w:right w:val="none" w:sz="0" w:space="0" w:color="auto"/>
          </w:divBdr>
        </w:div>
        <w:div w:id="1678314485">
          <w:marLeft w:val="640"/>
          <w:marRight w:val="0"/>
          <w:marTop w:val="0"/>
          <w:marBottom w:val="0"/>
          <w:divBdr>
            <w:top w:val="none" w:sz="0" w:space="0" w:color="auto"/>
            <w:left w:val="none" w:sz="0" w:space="0" w:color="auto"/>
            <w:bottom w:val="none" w:sz="0" w:space="0" w:color="auto"/>
            <w:right w:val="none" w:sz="0" w:space="0" w:color="auto"/>
          </w:divBdr>
        </w:div>
        <w:div w:id="1065909721">
          <w:marLeft w:val="640"/>
          <w:marRight w:val="0"/>
          <w:marTop w:val="0"/>
          <w:marBottom w:val="0"/>
          <w:divBdr>
            <w:top w:val="none" w:sz="0" w:space="0" w:color="auto"/>
            <w:left w:val="none" w:sz="0" w:space="0" w:color="auto"/>
            <w:bottom w:val="none" w:sz="0" w:space="0" w:color="auto"/>
            <w:right w:val="none" w:sz="0" w:space="0" w:color="auto"/>
          </w:divBdr>
        </w:div>
      </w:divsChild>
    </w:div>
    <w:div w:id="614794287">
      <w:bodyDiv w:val="1"/>
      <w:marLeft w:val="0"/>
      <w:marRight w:val="0"/>
      <w:marTop w:val="0"/>
      <w:marBottom w:val="0"/>
      <w:divBdr>
        <w:top w:val="none" w:sz="0" w:space="0" w:color="auto"/>
        <w:left w:val="none" w:sz="0" w:space="0" w:color="auto"/>
        <w:bottom w:val="none" w:sz="0" w:space="0" w:color="auto"/>
        <w:right w:val="none" w:sz="0" w:space="0" w:color="auto"/>
      </w:divBdr>
    </w:div>
    <w:div w:id="619531190">
      <w:bodyDiv w:val="1"/>
      <w:marLeft w:val="0"/>
      <w:marRight w:val="0"/>
      <w:marTop w:val="0"/>
      <w:marBottom w:val="0"/>
      <w:divBdr>
        <w:top w:val="none" w:sz="0" w:space="0" w:color="auto"/>
        <w:left w:val="none" w:sz="0" w:space="0" w:color="auto"/>
        <w:bottom w:val="none" w:sz="0" w:space="0" w:color="auto"/>
        <w:right w:val="none" w:sz="0" w:space="0" w:color="auto"/>
      </w:divBdr>
      <w:divsChild>
        <w:div w:id="111289432">
          <w:marLeft w:val="640"/>
          <w:marRight w:val="0"/>
          <w:marTop w:val="0"/>
          <w:marBottom w:val="0"/>
          <w:divBdr>
            <w:top w:val="none" w:sz="0" w:space="0" w:color="auto"/>
            <w:left w:val="none" w:sz="0" w:space="0" w:color="auto"/>
            <w:bottom w:val="none" w:sz="0" w:space="0" w:color="auto"/>
            <w:right w:val="none" w:sz="0" w:space="0" w:color="auto"/>
          </w:divBdr>
        </w:div>
        <w:div w:id="1687713938">
          <w:marLeft w:val="640"/>
          <w:marRight w:val="0"/>
          <w:marTop w:val="0"/>
          <w:marBottom w:val="0"/>
          <w:divBdr>
            <w:top w:val="none" w:sz="0" w:space="0" w:color="auto"/>
            <w:left w:val="none" w:sz="0" w:space="0" w:color="auto"/>
            <w:bottom w:val="none" w:sz="0" w:space="0" w:color="auto"/>
            <w:right w:val="none" w:sz="0" w:space="0" w:color="auto"/>
          </w:divBdr>
        </w:div>
        <w:div w:id="825827860">
          <w:marLeft w:val="640"/>
          <w:marRight w:val="0"/>
          <w:marTop w:val="0"/>
          <w:marBottom w:val="0"/>
          <w:divBdr>
            <w:top w:val="none" w:sz="0" w:space="0" w:color="auto"/>
            <w:left w:val="none" w:sz="0" w:space="0" w:color="auto"/>
            <w:bottom w:val="none" w:sz="0" w:space="0" w:color="auto"/>
            <w:right w:val="none" w:sz="0" w:space="0" w:color="auto"/>
          </w:divBdr>
        </w:div>
        <w:div w:id="1877961005">
          <w:marLeft w:val="640"/>
          <w:marRight w:val="0"/>
          <w:marTop w:val="0"/>
          <w:marBottom w:val="0"/>
          <w:divBdr>
            <w:top w:val="none" w:sz="0" w:space="0" w:color="auto"/>
            <w:left w:val="none" w:sz="0" w:space="0" w:color="auto"/>
            <w:bottom w:val="none" w:sz="0" w:space="0" w:color="auto"/>
            <w:right w:val="none" w:sz="0" w:space="0" w:color="auto"/>
          </w:divBdr>
        </w:div>
        <w:div w:id="2057123443">
          <w:marLeft w:val="640"/>
          <w:marRight w:val="0"/>
          <w:marTop w:val="0"/>
          <w:marBottom w:val="0"/>
          <w:divBdr>
            <w:top w:val="none" w:sz="0" w:space="0" w:color="auto"/>
            <w:left w:val="none" w:sz="0" w:space="0" w:color="auto"/>
            <w:bottom w:val="none" w:sz="0" w:space="0" w:color="auto"/>
            <w:right w:val="none" w:sz="0" w:space="0" w:color="auto"/>
          </w:divBdr>
        </w:div>
        <w:div w:id="48463063">
          <w:marLeft w:val="640"/>
          <w:marRight w:val="0"/>
          <w:marTop w:val="0"/>
          <w:marBottom w:val="0"/>
          <w:divBdr>
            <w:top w:val="none" w:sz="0" w:space="0" w:color="auto"/>
            <w:left w:val="none" w:sz="0" w:space="0" w:color="auto"/>
            <w:bottom w:val="none" w:sz="0" w:space="0" w:color="auto"/>
            <w:right w:val="none" w:sz="0" w:space="0" w:color="auto"/>
          </w:divBdr>
        </w:div>
        <w:div w:id="1703483370">
          <w:marLeft w:val="640"/>
          <w:marRight w:val="0"/>
          <w:marTop w:val="0"/>
          <w:marBottom w:val="0"/>
          <w:divBdr>
            <w:top w:val="none" w:sz="0" w:space="0" w:color="auto"/>
            <w:left w:val="none" w:sz="0" w:space="0" w:color="auto"/>
            <w:bottom w:val="none" w:sz="0" w:space="0" w:color="auto"/>
            <w:right w:val="none" w:sz="0" w:space="0" w:color="auto"/>
          </w:divBdr>
        </w:div>
        <w:div w:id="14694783">
          <w:marLeft w:val="640"/>
          <w:marRight w:val="0"/>
          <w:marTop w:val="0"/>
          <w:marBottom w:val="0"/>
          <w:divBdr>
            <w:top w:val="none" w:sz="0" w:space="0" w:color="auto"/>
            <w:left w:val="none" w:sz="0" w:space="0" w:color="auto"/>
            <w:bottom w:val="none" w:sz="0" w:space="0" w:color="auto"/>
            <w:right w:val="none" w:sz="0" w:space="0" w:color="auto"/>
          </w:divBdr>
        </w:div>
        <w:div w:id="1415398091">
          <w:marLeft w:val="640"/>
          <w:marRight w:val="0"/>
          <w:marTop w:val="0"/>
          <w:marBottom w:val="0"/>
          <w:divBdr>
            <w:top w:val="none" w:sz="0" w:space="0" w:color="auto"/>
            <w:left w:val="none" w:sz="0" w:space="0" w:color="auto"/>
            <w:bottom w:val="none" w:sz="0" w:space="0" w:color="auto"/>
            <w:right w:val="none" w:sz="0" w:space="0" w:color="auto"/>
          </w:divBdr>
        </w:div>
        <w:div w:id="299385745">
          <w:marLeft w:val="640"/>
          <w:marRight w:val="0"/>
          <w:marTop w:val="0"/>
          <w:marBottom w:val="0"/>
          <w:divBdr>
            <w:top w:val="none" w:sz="0" w:space="0" w:color="auto"/>
            <w:left w:val="none" w:sz="0" w:space="0" w:color="auto"/>
            <w:bottom w:val="none" w:sz="0" w:space="0" w:color="auto"/>
            <w:right w:val="none" w:sz="0" w:space="0" w:color="auto"/>
          </w:divBdr>
        </w:div>
        <w:div w:id="468790694">
          <w:marLeft w:val="640"/>
          <w:marRight w:val="0"/>
          <w:marTop w:val="0"/>
          <w:marBottom w:val="0"/>
          <w:divBdr>
            <w:top w:val="none" w:sz="0" w:space="0" w:color="auto"/>
            <w:left w:val="none" w:sz="0" w:space="0" w:color="auto"/>
            <w:bottom w:val="none" w:sz="0" w:space="0" w:color="auto"/>
            <w:right w:val="none" w:sz="0" w:space="0" w:color="auto"/>
          </w:divBdr>
        </w:div>
        <w:div w:id="1256280167">
          <w:marLeft w:val="640"/>
          <w:marRight w:val="0"/>
          <w:marTop w:val="0"/>
          <w:marBottom w:val="0"/>
          <w:divBdr>
            <w:top w:val="none" w:sz="0" w:space="0" w:color="auto"/>
            <w:left w:val="none" w:sz="0" w:space="0" w:color="auto"/>
            <w:bottom w:val="none" w:sz="0" w:space="0" w:color="auto"/>
            <w:right w:val="none" w:sz="0" w:space="0" w:color="auto"/>
          </w:divBdr>
        </w:div>
        <w:div w:id="209270771">
          <w:marLeft w:val="640"/>
          <w:marRight w:val="0"/>
          <w:marTop w:val="0"/>
          <w:marBottom w:val="0"/>
          <w:divBdr>
            <w:top w:val="none" w:sz="0" w:space="0" w:color="auto"/>
            <w:left w:val="none" w:sz="0" w:space="0" w:color="auto"/>
            <w:bottom w:val="none" w:sz="0" w:space="0" w:color="auto"/>
            <w:right w:val="none" w:sz="0" w:space="0" w:color="auto"/>
          </w:divBdr>
        </w:div>
        <w:div w:id="141898348">
          <w:marLeft w:val="640"/>
          <w:marRight w:val="0"/>
          <w:marTop w:val="0"/>
          <w:marBottom w:val="0"/>
          <w:divBdr>
            <w:top w:val="none" w:sz="0" w:space="0" w:color="auto"/>
            <w:left w:val="none" w:sz="0" w:space="0" w:color="auto"/>
            <w:bottom w:val="none" w:sz="0" w:space="0" w:color="auto"/>
            <w:right w:val="none" w:sz="0" w:space="0" w:color="auto"/>
          </w:divBdr>
        </w:div>
        <w:div w:id="1672902658">
          <w:marLeft w:val="640"/>
          <w:marRight w:val="0"/>
          <w:marTop w:val="0"/>
          <w:marBottom w:val="0"/>
          <w:divBdr>
            <w:top w:val="none" w:sz="0" w:space="0" w:color="auto"/>
            <w:left w:val="none" w:sz="0" w:space="0" w:color="auto"/>
            <w:bottom w:val="none" w:sz="0" w:space="0" w:color="auto"/>
            <w:right w:val="none" w:sz="0" w:space="0" w:color="auto"/>
          </w:divBdr>
        </w:div>
        <w:div w:id="529414062">
          <w:marLeft w:val="640"/>
          <w:marRight w:val="0"/>
          <w:marTop w:val="0"/>
          <w:marBottom w:val="0"/>
          <w:divBdr>
            <w:top w:val="none" w:sz="0" w:space="0" w:color="auto"/>
            <w:left w:val="none" w:sz="0" w:space="0" w:color="auto"/>
            <w:bottom w:val="none" w:sz="0" w:space="0" w:color="auto"/>
            <w:right w:val="none" w:sz="0" w:space="0" w:color="auto"/>
          </w:divBdr>
        </w:div>
        <w:div w:id="582496151">
          <w:marLeft w:val="640"/>
          <w:marRight w:val="0"/>
          <w:marTop w:val="0"/>
          <w:marBottom w:val="0"/>
          <w:divBdr>
            <w:top w:val="none" w:sz="0" w:space="0" w:color="auto"/>
            <w:left w:val="none" w:sz="0" w:space="0" w:color="auto"/>
            <w:bottom w:val="none" w:sz="0" w:space="0" w:color="auto"/>
            <w:right w:val="none" w:sz="0" w:space="0" w:color="auto"/>
          </w:divBdr>
        </w:div>
        <w:div w:id="1319964698">
          <w:marLeft w:val="640"/>
          <w:marRight w:val="0"/>
          <w:marTop w:val="0"/>
          <w:marBottom w:val="0"/>
          <w:divBdr>
            <w:top w:val="none" w:sz="0" w:space="0" w:color="auto"/>
            <w:left w:val="none" w:sz="0" w:space="0" w:color="auto"/>
            <w:bottom w:val="none" w:sz="0" w:space="0" w:color="auto"/>
            <w:right w:val="none" w:sz="0" w:space="0" w:color="auto"/>
          </w:divBdr>
        </w:div>
        <w:div w:id="1390956588">
          <w:marLeft w:val="640"/>
          <w:marRight w:val="0"/>
          <w:marTop w:val="0"/>
          <w:marBottom w:val="0"/>
          <w:divBdr>
            <w:top w:val="none" w:sz="0" w:space="0" w:color="auto"/>
            <w:left w:val="none" w:sz="0" w:space="0" w:color="auto"/>
            <w:bottom w:val="none" w:sz="0" w:space="0" w:color="auto"/>
            <w:right w:val="none" w:sz="0" w:space="0" w:color="auto"/>
          </w:divBdr>
        </w:div>
        <w:div w:id="1479415805">
          <w:marLeft w:val="640"/>
          <w:marRight w:val="0"/>
          <w:marTop w:val="0"/>
          <w:marBottom w:val="0"/>
          <w:divBdr>
            <w:top w:val="none" w:sz="0" w:space="0" w:color="auto"/>
            <w:left w:val="none" w:sz="0" w:space="0" w:color="auto"/>
            <w:bottom w:val="none" w:sz="0" w:space="0" w:color="auto"/>
            <w:right w:val="none" w:sz="0" w:space="0" w:color="auto"/>
          </w:divBdr>
        </w:div>
        <w:div w:id="1433163382">
          <w:marLeft w:val="640"/>
          <w:marRight w:val="0"/>
          <w:marTop w:val="0"/>
          <w:marBottom w:val="0"/>
          <w:divBdr>
            <w:top w:val="none" w:sz="0" w:space="0" w:color="auto"/>
            <w:left w:val="none" w:sz="0" w:space="0" w:color="auto"/>
            <w:bottom w:val="none" w:sz="0" w:space="0" w:color="auto"/>
            <w:right w:val="none" w:sz="0" w:space="0" w:color="auto"/>
          </w:divBdr>
        </w:div>
        <w:div w:id="474372213">
          <w:marLeft w:val="640"/>
          <w:marRight w:val="0"/>
          <w:marTop w:val="0"/>
          <w:marBottom w:val="0"/>
          <w:divBdr>
            <w:top w:val="none" w:sz="0" w:space="0" w:color="auto"/>
            <w:left w:val="none" w:sz="0" w:space="0" w:color="auto"/>
            <w:bottom w:val="none" w:sz="0" w:space="0" w:color="auto"/>
            <w:right w:val="none" w:sz="0" w:space="0" w:color="auto"/>
          </w:divBdr>
        </w:div>
        <w:div w:id="737365983">
          <w:marLeft w:val="640"/>
          <w:marRight w:val="0"/>
          <w:marTop w:val="0"/>
          <w:marBottom w:val="0"/>
          <w:divBdr>
            <w:top w:val="none" w:sz="0" w:space="0" w:color="auto"/>
            <w:left w:val="none" w:sz="0" w:space="0" w:color="auto"/>
            <w:bottom w:val="none" w:sz="0" w:space="0" w:color="auto"/>
            <w:right w:val="none" w:sz="0" w:space="0" w:color="auto"/>
          </w:divBdr>
        </w:div>
        <w:div w:id="1135221365">
          <w:marLeft w:val="640"/>
          <w:marRight w:val="0"/>
          <w:marTop w:val="0"/>
          <w:marBottom w:val="0"/>
          <w:divBdr>
            <w:top w:val="none" w:sz="0" w:space="0" w:color="auto"/>
            <w:left w:val="none" w:sz="0" w:space="0" w:color="auto"/>
            <w:bottom w:val="none" w:sz="0" w:space="0" w:color="auto"/>
            <w:right w:val="none" w:sz="0" w:space="0" w:color="auto"/>
          </w:divBdr>
        </w:div>
        <w:div w:id="64256491">
          <w:marLeft w:val="640"/>
          <w:marRight w:val="0"/>
          <w:marTop w:val="0"/>
          <w:marBottom w:val="0"/>
          <w:divBdr>
            <w:top w:val="none" w:sz="0" w:space="0" w:color="auto"/>
            <w:left w:val="none" w:sz="0" w:space="0" w:color="auto"/>
            <w:bottom w:val="none" w:sz="0" w:space="0" w:color="auto"/>
            <w:right w:val="none" w:sz="0" w:space="0" w:color="auto"/>
          </w:divBdr>
        </w:div>
        <w:div w:id="1311642228">
          <w:marLeft w:val="640"/>
          <w:marRight w:val="0"/>
          <w:marTop w:val="0"/>
          <w:marBottom w:val="0"/>
          <w:divBdr>
            <w:top w:val="none" w:sz="0" w:space="0" w:color="auto"/>
            <w:left w:val="none" w:sz="0" w:space="0" w:color="auto"/>
            <w:bottom w:val="none" w:sz="0" w:space="0" w:color="auto"/>
            <w:right w:val="none" w:sz="0" w:space="0" w:color="auto"/>
          </w:divBdr>
        </w:div>
        <w:div w:id="2130003420">
          <w:marLeft w:val="640"/>
          <w:marRight w:val="0"/>
          <w:marTop w:val="0"/>
          <w:marBottom w:val="0"/>
          <w:divBdr>
            <w:top w:val="none" w:sz="0" w:space="0" w:color="auto"/>
            <w:left w:val="none" w:sz="0" w:space="0" w:color="auto"/>
            <w:bottom w:val="none" w:sz="0" w:space="0" w:color="auto"/>
            <w:right w:val="none" w:sz="0" w:space="0" w:color="auto"/>
          </w:divBdr>
        </w:div>
        <w:div w:id="330111013">
          <w:marLeft w:val="640"/>
          <w:marRight w:val="0"/>
          <w:marTop w:val="0"/>
          <w:marBottom w:val="0"/>
          <w:divBdr>
            <w:top w:val="none" w:sz="0" w:space="0" w:color="auto"/>
            <w:left w:val="none" w:sz="0" w:space="0" w:color="auto"/>
            <w:bottom w:val="none" w:sz="0" w:space="0" w:color="auto"/>
            <w:right w:val="none" w:sz="0" w:space="0" w:color="auto"/>
          </w:divBdr>
        </w:div>
        <w:div w:id="1494949922">
          <w:marLeft w:val="640"/>
          <w:marRight w:val="0"/>
          <w:marTop w:val="0"/>
          <w:marBottom w:val="0"/>
          <w:divBdr>
            <w:top w:val="none" w:sz="0" w:space="0" w:color="auto"/>
            <w:left w:val="none" w:sz="0" w:space="0" w:color="auto"/>
            <w:bottom w:val="none" w:sz="0" w:space="0" w:color="auto"/>
            <w:right w:val="none" w:sz="0" w:space="0" w:color="auto"/>
          </w:divBdr>
        </w:div>
        <w:div w:id="1481849298">
          <w:marLeft w:val="640"/>
          <w:marRight w:val="0"/>
          <w:marTop w:val="0"/>
          <w:marBottom w:val="0"/>
          <w:divBdr>
            <w:top w:val="none" w:sz="0" w:space="0" w:color="auto"/>
            <w:left w:val="none" w:sz="0" w:space="0" w:color="auto"/>
            <w:bottom w:val="none" w:sz="0" w:space="0" w:color="auto"/>
            <w:right w:val="none" w:sz="0" w:space="0" w:color="auto"/>
          </w:divBdr>
        </w:div>
        <w:div w:id="1311130584">
          <w:marLeft w:val="640"/>
          <w:marRight w:val="0"/>
          <w:marTop w:val="0"/>
          <w:marBottom w:val="0"/>
          <w:divBdr>
            <w:top w:val="none" w:sz="0" w:space="0" w:color="auto"/>
            <w:left w:val="none" w:sz="0" w:space="0" w:color="auto"/>
            <w:bottom w:val="none" w:sz="0" w:space="0" w:color="auto"/>
            <w:right w:val="none" w:sz="0" w:space="0" w:color="auto"/>
          </w:divBdr>
        </w:div>
        <w:div w:id="1398212680">
          <w:marLeft w:val="640"/>
          <w:marRight w:val="0"/>
          <w:marTop w:val="0"/>
          <w:marBottom w:val="0"/>
          <w:divBdr>
            <w:top w:val="none" w:sz="0" w:space="0" w:color="auto"/>
            <w:left w:val="none" w:sz="0" w:space="0" w:color="auto"/>
            <w:bottom w:val="none" w:sz="0" w:space="0" w:color="auto"/>
            <w:right w:val="none" w:sz="0" w:space="0" w:color="auto"/>
          </w:divBdr>
        </w:div>
        <w:div w:id="1273825350">
          <w:marLeft w:val="640"/>
          <w:marRight w:val="0"/>
          <w:marTop w:val="0"/>
          <w:marBottom w:val="0"/>
          <w:divBdr>
            <w:top w:val="none" w:sz="0" w:space="0" w:color="auto"/>
            <w:left w:val="none" w:sz="0" w:space="0" w:color="auto"/>
            <w:bottom w:val="none" w:sz="0" w:space="0" w:color="auto"/>
            <w:right w:val="none" w:sz="0" w:space="0" w:color="auto"/>
          </w:divBdr>
        </w:div>
        <w:div w:id="2055154144">
          <w:marLeft w:val="640"/>
          <w:marRight w:val="0"/>
          <w:marTop w:val="0"/>
          <w:marBottom w:val="0"/>
          <w:divBdr>
            <w:top w:val="none" w:sz="0" w:space="0" w:color="auto"/>
            <w:left w:val="none" w:sz="0" w:space="0" w:color="auto"/>
            <w:bottom w:val="none" w:sz="0" w:space="0" w:color="auto"/>
            <w:right w:val="none" w:sz="0" w:space="0" w:color="auto"/>
          </w:divBdr>
        </w:div>
        <w:div w:id="432165227">
          <w:marLeft w:val="640"/>
          <w:marRight w:val="0"/>
          <w:marTop w:val="0"/>
          <w:marBottom w:val="0"/>
          <w:divBdr>
            <w:top w:val="none" w:sz="0" w:space="0" w:color="auto"/>
            <w:left w:val="none" w:sz="0" w:space="0" w:color="auto"/>
            <w:bottom w:val="none" w:sz="0" w:space="0" w:color="auto"/>
            <w:right w:val="none" w:sz="0" w:space="0" w:color="auto"/>
          </w:divBdr>
        </w:div>
        <w:div w:id="216281647">
          <w:marLeft w:val="640"/>
          <w:marRight w:val="0"/>
          <w:marTop w:val="0"/>
          <w:marBottom w:val="0"/>
          <w:divBdr>
            <w:top w:val="none" w:sz="0" w:space="0" w:color="auto"/>
            <w:left w:val="none" w:sz="0" w:space="0" w:color="auto"/>
            <w:bottom w:val="none" w:sz="0" w:space="0" w:color="auto"/>
            <w:right w:val="none" w:sz="0" w:space="0" w:color="auto"/>
          </w:divBdr>
        </w:div>
        <w:div w:id="1573587958">
          <w:marLeft w:val="640"/>
          <w:marRight w:val="0"/>
          <w:marTop w:val="0"/>
          <w:marBottom w:val="0"/>
          <w:divBdr>
            <w:top w:val="none" w:sz="0" w:space="0" w:color="auto"/>
            <w:left w:val="none" w:sz="0" w:space="0" w:color="auto"/>
            <w:bottom w:val="none" w:sz="0" w:space="0" w:color="auto"/>
            <w:right w:val="none" w:sz="0" w:space="0" w:color="auto"/>
          </w:divBdr>
        </w:div>
        <w:div w:id="1777210204">
          <w:marLeft w:val="640"/>
          <w:marRight w:val="0"/>
          <w:marTop w:val="0"/>
          <w:marBottom w:val="0"/>
          <w:divBdr>
            <w:top w:val="none" w:sz="0" w:space="0" w:color="auto"/>
            <w:left w:val="none" w:sz="0" w:space="0" w:color="auto"/>
            <w:bottom w:val="none" w:sz="0" w:space="0" w:color="auto"/>
            <w:right w:val="none" w:sz="0" w:space="0" w:color="auto"/>
          </w:divBdr>
        </w:div>
        <w:div w:id="871654670">
          <w:marLeft w:val="640"/>
          <w:marRight w:val="0"/>
          <w:marTop w:val="0"/>
          <w:marBottom w:val="0"/>
          <w:divBdr>
            <w:top w:val="none" w:sz="0" w:space="0" w:color="auto"/>
            <w:left w:val="none" w:sz="0" w:space="0" w:color="auto"/>
            <w:bottom w:val="none" w:sz="0" w:space="0" w:color="auto"/>
            <w:right w:val="none" w:sz="0" w:space="0" w:color="auto"/>
          </w:divBdr>
        </w:div>
        <w:div w:id="1738434546">
          <w:marLeft w:val="640"/>
          <w:marRight w:val="0"/>
          <w:marTop w:val="0"/>
          <w:marBottom w:val="0"/>
          <w:divBdr>
            <w:top w:val="none" w:sz="0" w:space="0" w:color="auto"/>
            <w:left w:val="none" w:sz="0" w:space="0" w:color="auto"/>
            <w:bottom w:val="none" w:sz="0" w:space="0" w:color="auto"/>
            <w:right w:val="none" w:sz="0" w:space="0" w:color="auto"/>
          </w:divBdr>
        </w:div>
        <w:div w:id="1558779765">
          <w:marLeft w:val="640"/>
          <w:marRight w:val="0"/>
          <w:marTop w:val="0"/>
          <w:marBottom w:val="0"/>
          <w:divBdr>
            <w:top w:val="none" w:sz="0" w:space="0" w:color="auto"/>
            <w:left w:val="none" w:sz="0" w:space="0" w:color="auto"/>
            <w:bottom w:val="none" w:sz="0" w:space="0" w:color="auto"/>
            <w:right w:val="none" w:sz="0" w:space="0" w:color="auto"/>
          </w:divBdr>
        </w:div>
        <w:div w:id="2018072147">
          <w:marLeft w:val="640"/>
          <w:marRight w:val="0"/>
          <w:marTop w:val="0"/>
          <w:marBottom w:val="0"/>
          <w:divBdr>
            <w:top w:val="none" w:sz="0" w:space="0" w:color="auto"/>
            <w:left w:val="none" w:sz="0" w:space="0" w:color="auto"/>
            <w:bottom w:val="none" w:sz="0" w:space="0" w:color="auto"/>
            <w:right w:val="none" w:sz="0" w:space="0" w:color="auto"/>
          </w:divBdr>
        </w:div>
        <w:div w:id="1422339865">
          <w:marLeft w:val="640"/>
          <w:marRight w:val="0"/>
          <w:marTop w:val="0"/>
          <w:marBottom w:val="0"/>
          <w:divBdr>
            <w:top w:val="none" w:sz="0" w:space="0" w:color="auto"/>
            <w:left w:val="none" w:sz="0" w:space="0" w:color="auto"/>
            <w:bottom w:val="none" w:sz="0" w:space="0" w:color="auto"/>
            <w:right w:val="none" w:sz="0" w:space="0" w:color="auto"/>
          </w:divBdr>
        </w:div>
        <w:div w:id="1966304088">
          <w:marLeft w:val="640"/>
          <w:marRight w:val="0"/>
          <w:marTop w:val="0"/>
          <w:marBottom w:val="0"/>
          <w:divBdr>
            <w:top w:val="none" w:sz="0" w:space="0" w:color="auto"/>
            <w:left w:val="none" w:sz="0" w:space="0" w:color="auto"/>
            <w:bottom w:val="none" w:sz="0" w:space="0" w:color="auto"/>
            <w:right w:val="none" w:sz="0" w:space="0" w:color="auto"/>
          </w:divBdr>
        </w:div>
        <w:div w:id="1193033191">
          <w:marLeft w:val="640"/>
          <w:marRight w:val="0"/>
          <w:marTop w:val="0"/>
          <w:marBottom w:val="0"/>
          <w:divBdr>
            <w:top w:val="none" w:sz="0" w:space="0" w:color="auto"/>
            <w:left w:val="none" w:sz="0" w:space="0" w:color="auto"/>
            <w:bottom w:val="none" w:sz="0" w:space="0" w:color="auto"/>
            <w:right w:val="none" w:sz="0" w:space="0" w:color="auto"/>
          </w:divBdr>
        </w:div>
        <w:div w:id="1920825058">
          <w:marLeft w:val="640"/>
          <w:marRight w:val="0"/>
          <w:marTop w:val="0"/>
          <w:marBottom w:val="0"/>
          <w:divBdr>
            <w:top w:val="none" w:sz="0" w:space="0" w:color="auto"/>
            <w:left w:val="none" w:sz="0" w:space="0" w:color="auto"/>
            <w:bottom w:val="none" w:sz="0" w:space="0" w:color="auto"/>
            <w:right w:val="none" w:sz="0" w:space="0" w:color="auto"/>
          </w:divBdr>
        </w:div>
        <w:div w:id="1497648853">
          <w:marLeft w:val="640"/>
          <w:marRight w:val="0"/>
          <w:marTop w:val="0"/>
          <w:marBottom w:val="0"/>
          <w:divBdr>
            <w:top w:val="none" w:sz="0" w:space="0" w:color="auto"/>
            <w:left w:val="none" w:sz="0" w:space="0" w:color="auto"/>
            <w:bottom w:val="none" w:sz="0" w:space="0" w:color="auto"/>
            <w:right w:val="none" w:sz="0" w:space="0" w:color="auto"/>
          </w:divBdr>
        </w:div>
        <w:div w:id="1889562595">
          <w:marLeft w:val="640"/>
          <w:marRight w:val="0"/>
          <w:marTop w:val="0"/>
          <w:marBottom w:val="0"/>
          <w:divBdr>
            <w:top w:val="none" w:sz="0" w:space="0" w:color="auto"/>
            <w:left w:val="none" w:sz="0" w:space="0" w:color="auto"/>
            <w:bottom w:val="none" w:sz="0" w:space="0" w:color="auto"/>
            <w:right w:val="none" w:sz="0" w:space="0" w:color="auto"/>
          </w:divBdr>
        </w:div>
        <w:div w:id="2030908445">
          <w:marLeft w:val="640"/>
          <w:marRight w:val="0"/>
          <w:marTop w:val="0"/>
          <w:marBottom w:val="0"/>
          <w:divBdr>
            <w:top w:val="none" w:sz="0" w:space="0" w:color="auto"/>
            <w:left w:val="none" w:sz="0" w:space="0" w:color="auto"/>
            <w:bottom w:val="none" w:sz="0" w:space="0" w:color="auto"/>
            <w:right w:val="none" w:sz="0" w:space="0" w:color="auto"/>
          </w:divBdr>
        </w:div>
        <w:div w:id="1664504240">
          <w:marLeft w:val="640"/>
          <w:marRight w:val="0"/>
          <w:marTop w:val="0"/>
          <w:marBottom w:val="0"/>
          <w:divBdr>
            <w:top w:val="none" w:sz="0" w:space="0" w:color="auto"/>
            <w:left w:val="none" w:sz="0" w:space="0" w:color="auto"/>
            <w:bottom w:val="none" w:sz="0" w:space="0" w:color="auto"/>
            <w:right w:val="none" w:sz="0" w:space="0" w:color="auto"/>
          </w:divBdr>
        </w:div>
        <w:div w:id="1583876736">
          <w:marLeft w:val="640"/>
          <w:marRight w:val="0"/>
          <w:marTop w:val="0"/>
          <w:marBottom w:val="0"/>
          <w:divBdr>
            <w:top w:val="none" w:sz="0" w:space="0" w:color="auto"/>
            <w:left w:val="none" w:sz="0" w:space="0" w:color="auto"/>
            <w:bottom w:val="none" w:sz="0" w:space="0" w:color="auto"/>
            <w:right w:val="none" w:sz="0" w:space="0" w:color="auto"/>
          </w:divBdr>
        </w:div>
        <w:div w:id="1421365152">
          <w:marLeft w:val="640"/>
          <w:marRight w:val="0"/>
          <w:marTop w:val="0"/>
          <w:marBottom w:val="0"/>
          <w:divBdr>
            <w:top w:val="none" w:sz="0" w:space="0" w:color="auto"/>
            <w:left w:val="none" w:sz="0" w:space="0" w:color="auto"/>
            <w:bottom w:val="none" w:sz="0" w:space="0" w:color="auto"/>
            <w:right w:val="none" w:sz="0" w:space="0" w:color="auto"/>
          </w:divBdr>
        </w:div>
        <w:div w:id="1029336524">
          <w:marLeft w:val="640"/>
          <w:marRight w:val="0"/>
          <w:marTop w:val="0"/>
          <w:marBottom w:val="0"/>
          <w:divBdr>
            <w:top w:val="none" w:sz="0" w:space="0" w:color="auto"/>
            <w:left w:val="none" w:sz="0" w:space="0" w:color="auto"/>
            <w:bottom w:val="none" w:sz="0" w:space="0" w:color="auto"/>
            <w:right w:val="none" w:sz="0" w:space="0" w:color="auto"/>
          </w:divBdr>
        </w:div>
        <w:div w:id="1221478118">
          <w:marLeft w:val="640"/>
          <w:marRight w:val="0"/>
          <w:marTop w:val="0"/>
          <w:marBottom w:val="0"/>
          <w:divBdr>
            <w:top w:val="none" w:sz="0" w:space="0" w:color="auto"/>
            <w:left w:val="none" w:sz="0" w:space="0" w:color="auto"/>
            <w:bottom w:val="none" w:sz="0" w:space="0" w:color="auto"/>
            <w:right w:val="none" w:sz="0" w:space="0" w:color="auto"/>
          </w:divBdr>
        </w:div>
        <w:div w:id="2124810766">
          <w:marLeft w:val="640"/>
          <w:marRight w:val="0"/>
          <w:marTop w:val="0"/>
          <w:marBottom w:val="0"/>
          <w:divBdr>
            <w:top w:val="none" w:sz="0" w:space="0" w:color="auto"/>
            <w:left w:val="none" w:sz="0" w:space="0" w:color="auto"/>
            <w:bottom w:val="none" w:sz="0" w:space="0" w:color="auto"/>
            <w:right w:val="none" w:sz="0" w:space="0" w:color="auto"/>
          </w:divBdr>
        </w:div>
        <w:div w:id="1246038464">
          <w:marLeft w:val="640"/>
          <w:marRight w:val="0"/>
          <w:marTop w:val="0"/>
          <w:marBottom w:val="0"/>
          <w:divBdr>
            <w:top w:val="none" w:sz="0" w:space="0" w:color="auto"/>
            <w:left w:val="none" w:sz="0" w:space="0" w:color="auto"/>
            <w:bottom w:val="none" w:sz="0" w:space="0" w:color="auto"/>
            <w:right w:val="none" w:sz="0" w:space="0" w:color="auto"/>
          </w:divBdr>
        </w:div>
        <w:div w:id="649403697">
          <w:marLeft w:val="640"/>
          <w:marRight w:val="0"/>
          <w:marTop w:val="0"/>
          <w:marBottom w:val="0"/>
          <w:divBdr>
            <w:top w:val="none" w:sz="0" w:space="0" w:color="auto"/>
            <w:left w:val="none" w:sz="0" w:space="0" w:color="auto"/>
            <w:bottom w:val="none" w:sz="0" w:space="0" w:color="auto"/>
            <w:right w:val="none" w:sz="0" w:space="0" w:color="auto"/>
          </w:divBdr>
        </w:div>
        <w:div w:id="1604653814">
          <w:marLeft w:val="640"/>
          <w:marRight w:val="0"/>
          <w:marTop w:val="0"/>
          <w:marBottom w:val="0"/>
          <w:divBdr>
            <w:top w:val="none" w:sz="0" w:space="0" w:color="auto"/>
            <w:left w:val="none" w:sz="0" w:space="0" w:color="auto"/>
            <w:bottom w:val="none" w:sz="0" w:space="0" w:color="auto"/>
            <w:right w:val="none" w:sz="0" w:space="0" w:color="auto"/>
          </w:divBdr>
        </w:div>
        <w:div w:id="119106295">
          <w:marLeft w:val="640"/>
          <w:marRight w:val="0"/>
          <w:marTop w:val="0"/>
          <w:marBottom w:val="0"/>
          <w:divBdr>
            <w:top w:val="none" w:sz="0" w:space="0" w:color="auto"/>
            <w:left w:val="none" w:sz="0" w:space="0" w:color="auto"/>
            <w:bottom w:val="none" w:sz="0" w:space="0" w:color="auto"/>
            <w:right w:val="none" w:sz="0" w:space="0" w:color="auto"/>
          </w:divBdr>
        </w:div>
      </w:divsChild>
    </w:div>
    <w:div w:id="636496787">
      <w:bodyDiv w:val="1"/>
      <w:marLeft w:val="0"/>
      <w:marRight w:val="0"/>
      <w:marTop w:val="0"/>
      <w:marBottom w:val="0"/>
      <w:divBdr>
        <w:top w:val="none" w:sz="0" w:space="0" w:color="auto"/>
        <w:left w:val="none" w:sz="0" w:space="0" w:color="auto"/>
        <w:bottom w:val="none" w:sz="0" w:space="0" w:color="auto"/>
        <w:right w:val="none" w:sz="0" w:space="0" w:color="auto"/>
      </w:divBdr>
    </w:div>
    <w:div w:id="637999310">
      <w:bodyDiv w:val="1"/>
      <w:marLeft w:val="0"/>
      <w:marRight w:val="0"/>
      <w:marTop w:val="0"/>
      <w:marBottom w:val="0"/>
      <w:divBdr>
        <w:top w:val="none" w:sz="0" w:space="0" w:color="auto"/>
        <w:left w:val="none" w:sz="0" w:space="0" w:color="auto"/>
        <w:bottom w:val="none" w:sz="0" w:space="0" w:color="auto"/>
        <w:right w:val="none" w:sz="0" w:space="0" w:color="auto"/>
      </w:divBdr>
    </w:div>
    <w:div w:id="649138902">
      <w:bodyDiv w:val="1"/>
      <w:marLeft w:val="0"/>
      <w:marRight w:val="0"/>
      <w:marTop w:val="0"/>
      <w:marBottom w:val="0"/>
      <w:divBdr>
        <w:top w:val="none" w:sz="0" w:space="0" w:color="auto"/>
        <w:left w:val="none" w:sz="0" w:space="0" w:color="auto"/>
        <w:bottom w:val="none" w:sz="0" w:space="0" w:color="auto"/>
        <w:right w:val="none" w:sz="0" w:space="0" w:color="auto"/>
      </w:divBdr>
    </w:div>
    <w:div w:id="650646353">
      <w:bodyDiv w:val="1"/>
      <w:marLeft w:val="0"/>
      <w:marRight w:val="0"/>
      <w:marTop w:val="0"/>
      <w:marBottom w:val="0"/>
      <w:divBdr>
        <w:top w:val="none" w:sz="0" w:space="0" w:color="auto"/>
        <w:left w:val="none" w:sz="0" w:space="0" w:color="auto"/>
        <w:bottom w:val="none" w:sz="0" w:space="0" w:color="auto"/>
        <w:right w:val="none" w:sz="0" w:space="0" w:color="auto"/>
      </w:divBdr>
    </w:div>
    <w:div w:id="655451336">
      <w:bodyDiv w:val="1"/>
      <w:marLeft w:val="0"/>
      <w:marRight w:val="0"/>
      <w:marTop w:val="0"/>
      <w:marBottom w:val="0"/>
      <w:divBdr>
        <w:top w:val="none" w:sz="0" w:space="0" w:color="auto"/>
        <w:left w:val="none" w:sz="0" w:space="0" w:color="auto"/>
        <w:bottom w:val="none" w:sz="0" w:space="0" w:color="auto"/>
        <w:right w:val="none" w:sz="0" w:space="0" w:color="auto"/>
      </w:divBdr>
      <w:divsChild>
        <w:div w:id="1822649441">
          <w:marLeft w:val="640"/>
          <w:marRight w:val="0"/>
          <w:marTop w:val="0"/>
          <w:marBottom w:val="0"/>
          <w:divBdr>
            <w:top w:val="none" w:sz="0" w:space="0" w:color="auto"/>
            <w:left w:val="none" w:sz="0" w:space="0" w:color="auto"/>
            <w:bottom w:val="none" w:sz="0" w:space="0" w:color="auto"/>
            <w:right w:val="none" w:sz="0" w:space="0" w:color="auto"/>
          </w:divBdr>
        </w:div>
        <w:div w:id="1891303691">
          <w:marLeft w:val="640"/>
          <w:marRight w:val="0"/>
          <w:marTop w:val="0"/>
          <w:marBottom w:val="0"/>
          <w:divBdr>
            <w:top w:val="none" w:sz="0" w:space="0" w:color="auto"/>
            <w:left w:val="none" w:sz="0" w:space="0" w:color="auto"/>
            <w:bottom w:val="none" w:sz="0" w:space="0" w:color="auto"/>
            <w:right w:val="none" w:sz="0" w:space="0" w:color="auto"/>
          </w:divBdr>
        </w:div>
        <w:div w:id="12919041">
          <w:marLeft w:val="640"/>
          <w:marRight w:val="0"/>
          <w:marTop w:val="0"/>
          <w:marBottom w:val="0"/>
          <w:divBdr>
            <w:top w:val="none" w:sz="0" w:space="0" w:color="auto"/>
            <w:left w:val="none" w:sz="0" w:space="0" w:color="auto"/>
            <w:bottom w:val="none" w:sz="0" w:space="0" w:color="auto"/>
            <w:right w:val="none" w:sz="0" w:space="0" w:color="auto"/>
          </w:divBdr>
        </w:div>
        <w:div w:id="680548760">
          <w:marLeft w:val="640"/>
          <w:marRight w:val="0"/>
          <w:marTop w:val="0"/>
          <w:marBottom w:val="0"/>
          <w:divBdr>
            <w:top w:val="none" w:sz="0" w:space="0" w:color="auto"/>
            <w:left w:val="none" w:sz="0" w:space="0" w:color="auto"/>
            <w:bottom w:val="none" w:sz="0" w:space="0" w:color="auto"/>
            <w:right w:val="none" w:sz="0" w:space="0" w:color="auto"/>
          </w:divBdr>
        </w:div>
        <w:div w:id="774902593">
          <w:marLeft w:val="640"/>
          <w:marRight w:val="0"/>
          <w:marTop w:val="0"/>
          <w:marBottom w:val="0"/>
          <w:divBdr>
            <w:top w:val="none" w:sz="0" w:space="0" w:color="auto"/>
            <w:left w:val="none" w:sz="0" w:space="0" w:color="auto"/>
            <w:bottom w:val="none" w:sz="0" w:space="0" w:color="auto"/>
            <w:right w:val="none" w:sz="0" w:space="0" w:color="auto"/>
          </w:divBdr>
        </w:div>
        <w:div w:id="736705999">
          <w:marLeft w:val="640"/>
          <w:marRight w:val="0"/>
          <w:marTop w:val="0"/>
          <w:marBottom w:val="0"/>
          <w:divBdr>
            <w:top w:val="none" w:sz="0" w:space="0" w:color="auto"/>
            <w:left w:val="none" w:sz="0" w:space="0" w:color="auto"/>
            <w:bottom w:val="none" w:sz="0" w:space="0" w:color="auto"/>
            <w:right w:val="none" w:sz="0" w:space="0" w:color="auto"/>
          </w:divBdr>
        </w:div>
        <w:div w:id="1287659411">
          <w:marLeft w:val="640"/>
          <w:marRight w:val="0"/>
          <w:marTop w:val="0"/>
          <w:marBottom w:val="0"/>
          <w:divBdr>
            <w:top w:val="none" w:sz="0" w:space="0" w:color="auto"/>
            <w:left w:val="none" w:sz="0" w:space="0" w:color="auto"/>
            <w:bottom w:val="none" w:sz="0" w:space="0" w:color="auto"/>
            <w:right w:val="none" w:sz="0" w:space="0" w:color="auto"/>
          </w:divBdr>
        </w:div>
        <w:div w:id="1416707036">
          <w:marLeft w:val="640"/>
          <w:marRight w:val="0"/>
          <w:marTop w:val="0"/>
          <w:marBottom w:val="0"/>
          <w:divBdr>
            <w:top w:val="none" w:sz="0" w:space="0" w:color="auto"/>
            <w:left w:val="none" w:sz="0" w:space="0" w:color="auto"/>
            <w:bottom w:val="none" w:sz="0" w:space="0" w:color="auto"/>
            <w:right w:val="none" w:sz="0" w:space="0" w:color="auto"/>
          </w:divBdr>
        </w:div>
        <w:div w:id="41950381">
          <w:marLeft w:val="640"/>
          <w:marRight w:val="0"/>
          <w:marTop w:val="0"/>
          <w:marBottom w:val="0"/>
          <w:divBdr>
            <w:top w:val="none" w:sz="0" w:space="0" w:color="auto"/>
            <w:left w:val="none" w:sz="0" w:space="0" w:color="auto"/>
            <w:bottom w:val="none" w:sz="0" w:space="0" w:color="auto"/>
            <w:right w:val="none" w:sz="0" w:space="0" w:color="auto"/>
          </w:divBdr>
        </w:div>
        <w:div w:id="853348531">
          <w:marLeft w:val="640"/>
          <w:marRight w:val="0"/>
          <w:marTop w:val="0"/>
          <w:marBottom w:val="0"/>
          <w:divBdr>
            <w:top w:val="none" w:sz="0" w:space="0" w:color="auto"/>
            <w:left w:val="none" w:sz="0" w:space="0" w:color="auto"/>
            <w:bottom w:val="none" w:sz="0" w:space="0" w:color="auto"/>
            <w:right w:val="none" w:sz="0" w:space="0" w:color="auto"/>
          </w:divBdr>
        </w:div>
        <w:div w:id="591427123">
          <w:marLeft w:val="640"/>
          <w:marRight w:val="0"/>
          <w:marTop w:val="0"/>
          <w:marBottom w:val="0"/>
          <w:divBdr>
            <w:top w:val="none" w:sz="0" w:space="0" w:color="auto"/>
            <w:left w:val="none" w:sz="0" w:space="0" w:color="auto"/>
            <w:bottom w:val="none" w:sz="0" w:space="0" w:color="auto"/>
            <w:right w:val="none" w:sz="0" w:space="0" w:color="auto"/>
          </w:divBdr>
        </w:div>
        <w:div w:id="684987145">
          <w:marLeft w:val="640"/>
          <w:marRight w:val="0"/>
          <w:marTop w:val="0"/>
          <w:marBottom w:val="0"/>
          <w:divBdr>
            <w:top w:val="none" w:sz="0" w:space="0" w:color="auto"/>
            <w:left w:val="none" w:sz="0" w:space="0" w:color="auto"/>
            <w:bottom w:val="none" w:sz="0" w:space="0" w:color="auto"/>
            <w:right w:val="none" w:sz="0" w:space="0" w:color="auto"/>
          </w:divBdr>
        </w:div>
        <w:div w:id="1331371838">
          <w:marLeft w:val="640"/>
          <w:marRight w:val="0"/>
          <w:marTop w:val="0"/>
          <w:marBottom w:val="0"/>
          <w:divBdr>
            <w:top w:val="none" w:sz="0" w:space="0" w:color="auto"/>
            <w:left w:val="none" w:sz="0" w:space="0" w:color="auto"/>
            <w:bottom w:val="none" w:sz="0" w:space="0" w:color="auto"/>
            <w:right w:val="none" w:sz="0" w:space="0" w:color="auto"/>
          </w:divBdr>
        </w:div>
        <w:div w:id="607348958">
          <w:marLeft w:val="640"/>
          <w:marRight w:val="0"/>
          <w:marTop w:val="0"/>
          <w:marBottom w:val="0"/>
          <w:divBdr>
            <w:top w:val="none" w:sz="0" w:space="0" w:color="auto"/>
            <w:left w:val="none" w:sz="0" w:space="0" w:color="auto"/>
            <w:bottom w:val="none" w:sz="0" w:space="0" w:color="auto"/>
            <w:right w:val="none" w:sz="0" w:space="0" w:color="auto"/>
          </w:divBdr>
        </w:div>
        <w:div w:id="759183589">
          <w:marLeft w:val="640"/>
          <w:marRight w:val="0"/>
          <w:marTop w:val="0"/>
          <w:marBottom w:val="0"/>
          <w:divBdr>
            <w:top w:val="none" w:sz="0" w:space="0" w:color="auto"/>
            <w:left w:val="none" w:sz="0" w:space="0" w:color="auto"/>
            <w:bottom w:val="none" w:sz="0" w:space="0" w:color="auto"/>
            <w:right w:val="none" w:sz="0" w:space="0" w:color="auto"/>
          </w:divBdr>
        </w:div>
        <w:div w:id="1175265474">
          <w:marLeft w:val="640"/>
          <w:marRight w:val="0"/>
          <w:marTop w:val="0"/>
          <w:marBottom w:val="0"/>
          <w:divBdr>
            <w:top w:val="none" w:sz="0" w:space="0" w:color="auto"/>
            <w:left w:val="none" w:sz="0" w:space="0" w:color="auto"/>
            <w:bottom w:val="none" w:sz="0" w:space="0" w:color="auto"/>
            <w:right w:val="none" w:sz="0" w:space="0" w:color="auto"/>
          </w:divBdr>
        </w:div>
        <w:div w:id="1099914435">
          <w:marLeft w:val="640"/>
          <w:marRight w:val="0"/>
          <w:marTop w:val="0"/>
          <w:marBottom w:val="0"/>
          <w:divBdr>
            <w:top w:val="none" w:sz="0" w:space="0" w:color="auto"/>
            <w:left w:val="none" w:sz="0" w:space="0" w:color="auto"/>
            <w:bottom w:val="none" w:sz="0" w:space="0" w:color="auto"/>
            <w:right w:val="none" w:sz="0" w:space="0" w:color="auto"/>
          </w:divBdr>
        </w:div>
        <w:div w:id="1215852169">
          <w:marLeft w:val="640"/>
          <w:marRight w:val="0"/>
          <w:marTop w:val="0"/>
          <w:marBottom w:val="0"/>
          <w:divBdr>
            <w:top w:val="none" w:sz="0" w:space="0" w:color="auto"/>
            <w:left w:val="none" w:sz="0" w:space="0" w:color="auto"/>
            <w:bottom w:val="none" w:sz="0" w:space="0" w:color="auto"/>
            <w:right w:val="none" w:sz="0" w:space="0" w:color="auto"/>
          </w:divBdr>
        </w:div>
        <w:div w:id="768769585">
          <w:marLeft w:val="640"/>
          <w:marRight w:val="0"/>
          <w:marTop w:val="0"/>
          <w:marBottom w:val="0"/>
          <w:divBdr>
            <w:top w:val="none" w:sz="0" w:space="0" w:color="auto"/>
            <w:left w:val="none" w:sz="0" w:space="0" w:color="auto"/>
            <w:bottom w:val="none" w:sz="0" w:space="0" w:color="auto"/>
            <w:right w:val="none" w:sz="0" w:space="0" w:color="auto"/>
          </w:divBdr>
        </w:div>
        <w:div w:id="1587301507">
          <w:marLeft w:val="640"/>
          <w:marRight w:val="0"/>
          <w:marTop w:val="0"/>
          <w:marBottom w:val="0"/>
          <w:divBdr>
            <w:top w:val="none" w:sz="0" w:space="0" w:color="auto"/>
            <w:left w:val="none" w:sz="0" w:space="0" w:color="auto"/>
            <w:bottom w:val="none" w:sz="0" w:space="0" w:color="auto"/>
            <w:right w:val="none" w:sz="0" w:space="0" w:color="auto"/>
          </w:divBdr>
        </w:div>
        <w:div w:id="1385830632">
          <w:marLeft w:val="640"/>
          <w:marRight w:val="0"/>
          <w:marTop w:val="0"/>
          <w:marBottom w:val="0"/>
          <w:divBdr>
            <w:top w:val="none" w:sz="0" w:space="0" w:color="auto"/>
            <w:left w:val="none" w:sz="0" w:space="0" w:color="auto"/>
            <w:bottom w:val="none" w:sz="0" w:space="0" w:color="auto"/>
            <w:right w:val="none" w:sz="0" w:space="0" w:color="auto"/>
          </w:divBdr>
        </w:div>
        <w:div w:id="192577222">
          <w:marLeft w:val="640"/>
          <w:marRight w:val="0"/>
          <w:marTop w:val="0"/>
          <w:marBottom w:val="0"/>
          <w:divBdr>
            <w:top w:val="none" w:sz="0" w:space="0" w:color="auto"/>
            <w:left w:val="none" w:sz="0" w:space="0" w:color="auto"/>
            <w:bottom w:val="none" w:sz="0" w:space="0" w:color="auto"/>
            <w:right w:val="none" w:sz="0" w:space="0" w:color="auto"/>
          </w:divBdr>
        </w:div>
        <w:div w:id="607587802">
          <w:marLeft w:val="640"/>
          <w:marRight w:val="0"/>
          <w:marTop w:val="0"/>
          <w:marBottom w:val="0"/>
          <w:divBdr>
            <w:top w:val="none" w:sz="0" w:space="0" w:color="auto"/>
            <w:left w:val="none" w:sz="0" w:space="0" w:color="auto"/>
            <w:bottom w:val="none" w:sz="0" w:space="0" w:color="auto"/>
            <w:right w:val="none" w:sz="0" w:space="0" w:color="auto"/>
          </w:divBdr>
        </w:div>
        <w:div w:id="1839880106">
          <w:marLeft w:val="640"/>
          <w:marRight w:val="0"/>
          <w:marTop w:val="0"/>
          <w:marBottom w:val="0"/>
          <w:divBdr>
            <w:top w:val="none" w:sz="0" w:space="0" w:color="auto"/>
            <w:left w:val="none" w:sz="0" w:space="0" w:color="auto"/>
            <w:bottom w:val="none" w:sz="0" w:space="0" w:color="auto"/>
            <w:right w:val="none" w:sz="0" w:space="0" w:color="auto"/>
          </w:divBdr>
        </w:div>
        <w:div w:id="1162234464">
          <w:marLeft w:val="640"/>
          <w:marRight w:val="0"/>
          <w:marTop w:val="0"/>
          <w:marBottom w:val="0"/>
          <w:divBdr>
            <w:top w:val="none" w:sz="0" w:space="0" w:color="auto"/>
            <w:left w:val="none" w:sz="0" w:space="0" w:color="auto"/>
            <w:bottom w:val="none" w:sz="0" w:space="0" w:color="auto"/>
            <w:right w:val="none" w:sz="0" w:space="0" w:color="auto"/>
          </w:divBdr>
        </w:div>
        <w:div w:id="1955941087">
          <w:marLeft w:val="640"/>
          <w:marRight w:val="0"/>
          <w:marTop w:val="0"/>
          <w:marBottom w:val="0"/>
          <w:divBdr>
            <w:top w:val="none" w:sz="0" w:space="0" w:color="auto"/>
            <w:left w:val="none" w:sz="0" w:space="0" w:color="auto"/>
            <w:bottom w:val="none" w:sz="0" w:space="0" w:color="auto"/>
            <w:right w:val="none" w:sz="0" w:space="0" w:color="auto"/>
          </w:divBdr>
        </w:div>
        <w:div w:id="2095930476">
          <w:marLeft w:val="640"/>
          <w:marRight w:val="0"/>
          <w:marTop w:val="0"/>
          <w:marBottom w:val="0"/>
          <w:divBdr>
            <w:top w:val="none" w:sz="0" w:space="0" w:color="auto"/>
            <w:left w:val="none" w:sz="0" w:space="0" w:color="auto"/>
            <w:bottom w:val="none" w:sz="0" w:space="0" w:color="auto"/>
            <w:right w:val="none" w:sz="0" w:space="0" w:color="auto"/>
          </w:divBdr>
        </w:div>
        <w:div w:id="817455698">
          <w:marLeft w:val="640"/>
          <w:marRight w:val="0"/>
          <w:marTop w:val="0"/>
          <w:marBottom w:val="0"/>
          <w:divBdr>
            <w:top w:val="none" w:sz="0" w:space="0" w:color="auto"/>
            <w:left w:val="none" w:sz="0" w:space="0" w:color="auto"/>
            <w:bottom w:val="none" w:sz="0" w:space="0" w:color="auto"/>
            <w:right w:val="none" w:sz="0" w:space="0" w:color="auto"/>
          </w:divBdr>
        </w:div>
        <w:div w:id="352266276">
          <w:marLeft w:val="640"/>
          <w:marRight w:val="0"/>
          <w:marTop w:val="0"/>
          <w:marBottom w:val="0"/>
          <w:divBdr>
            <w:top w:val="none" w:sz="0" w:space="0" w:color="auto"/>
            <w:left w:val="none" w:sz="0" w:space="0" w:color="auto"/>
            <w:bottom w:val="none" w:sz="0" w:space="0" w:color="auto"/>
            <w:right w:val="none" w:sz="0" w:space="0" w:color="auto"/>
          </w:divBdr>
        </w:div>
        <w:div w:id="256866904">
          <w:marLeft w:val="640"/>
          <w:marRight w:val="0"/>
          <w:marTop w:val="0"/>
          <w:marBottom w:val="0"/>
          <w:divBdr>
            <w:top w:val="none" w:sz="0" w:space="0" w:color="auto"/>
            <w:left w:val="none" w:sz="0" w:space="0" w:color="auto"/>
            <w:bottom w:val="none" w:sz="0" w:space="0" w:color="auto"/>
            <w:right w:val="none" w:sz="0" w:space="0" w:color="auto"/>
          </w:divBdr>
        </w:div>
      </w:divsChild>
    </w:div>
    <w:div w:id="671833020">
      <w:bodyDiv w:val="1"/>
      <w:marLeft w:val="0"/>
      <w:marRight w:val="0"/>
      <w:marTop w:val="0"/>
      <w:marBottom w:val="0"/>
      <w:divBdr>
        <w:top w:val="none" w:sz="0" w:space="0" w:color="auto"/>
        <w:left w:val="none" w:sz="0" w:space="0" w:color="auto"/>
        <w:bottom w:val="none" w:sz="0" w:space="0" w:color="auto"/>
        <w:right w:val="none" w:sz="0" w:space="0" w:color="auto"/>
      </w:divBdr>
      <w:divsChild>
        <w:div w:id="1909418536">
          <w:marLeft w:val="640"/>
          <w:marRight w:val="0"/>
          <w:marTop w:val="0"/>
          <w:marBottom w:val="0"/>
          <w:divBdr>
            <w:top w:val="none" w:sz="0" w:space="0" w:color="auto"/>
            <w:left w:val="none" w:sz="0" w:space="0" w:color="auto"/>
            <w:bottom w:val="none" w:sz="0" w:space="0" w:color="auto"/>
            <w:right w:val="none" w:sz="0" w:space="0" w:color="auto"/>
          </w:divBdr>
        </w:div>
        <w:div w:id="448815963">
          <w:marLeft w:val="640"/>
          <w:marRight w:val="0"/>
          <w:marTop w:val="0"/>
          <w:marBottom w:val="0"/>
          <w:divBdr>
            <w:top w:val="none" w:sz="0" w:space="0" w:color="auto"/>
            <w:left w:val="none" w:sz="0" w:space="0" w:color="auto"/>
            <w:bottom w:val="none" w:sz="0" w:space="0" w:color="auto"/>
            <w:right w:val="none" w:sz="0" w:space="0" w:color="auto"/>
          </w:divBdr>
        </w:div>
        <w:div w:id="1216039086">
          <w:marLeft w:val="640"/>
          <w:marRight w:val="0"/>
          <w:marTop w:val="0"/>
          <w:marBottom w:val="0"/>
          <w:divBdr>
            <w:top w:val="none" w:sz="0" w:space="0" w:color="auto"/>
            <w:left w:val="none" w:sz="0" w:space="0" w:color="auto"/>
            <w:bottom w:val="none" w:sz="0" w:space="0" w:color="auto"/>
            <w:right w:val="none" w:sz="0" w:space="0" w:color="auto"/>
          </w:divBdr>
        </w:div>
        <w:div w:id="1524246920">
          <w:marLeft w:val="640"/>
          <w:marRight w:val="0"/>
          <w:marTop w:val="0"/>
          <w:marBottom w:val="0"/>
          <w:divBdr>
            <w:top w:val="none" w:sz="0" w:space="0" w:color="auto"/>
            <w:left w:val="none" w:sz="0" w:space="0" w:color="auto"/>
            <w:bottom w:val="none" w:sz="0" w:space="0" w:color="auto"/>
            <w:right w:val="none" w:sz="0" w:space="0" w:color="auto"/>
          </w:divBdr>
        </w:div>
        <w:div w:id="1539123040">
          <w:marLeft w:val="640"/>
          <w:marRight w:val="0"/>
          <w:marTop w:val="0"/>
          <w:marBottom w:val="0"/>
          <w:divBdr>
            <w:top w:val="none" w:sz="0" w:space="0" w:color="auto"/>
            <w:left w:val="none" w:sz="0" w:space="0" w:color="auto"/>
            <w:bottom w:val="none" w:sz="0" w:space="0" w:color="auto"/>
            <w:right w:val="none" w:sz="0" w:space="0" w:color="auto"/>
          </w:divBdr>
        </w:div>
        <w:div w:id="558246168">
          <w:marLeft w:val="640"/>
          <w:marRight w:val="0"/>
          <w:marTop w:val="0"/>
          <w:marBottom w:val="0"/>
          <w:divBdr>
            <w:top w:val="none" w:sz="0" w:space="0" w:color="auto"/>
            <w:left w:val="none" w:sz="0" w:space="0" w:color="auto"/>
            <w:bottom w:val="none" w:sz="0" w:space="0" w:color="auto"/>
            <w:right w:val="none" w:sz="0" w:space="0" w:color="auto"/>
          </w:divBdr>
        </w:div>
        <w:div w:id="386732720">
          <w:marLeft w:val="640"/>
          <w:marRight w:val="0"/>
          <w:marTop w:val="0"/>
          <w:marBottom w:val="0"/>
          <w:divBdr>
            <w:top w:val="none" w:sz="0" w:space="0" w:color="auto"/>
            <w:left w:val="none" w:sz="0" w:space="0" w:color="auto"/>
            <w:bottom w:val="none" w:sz="0" w:space="0" w:color="auto"/>
            <w:right w:val="none" w:sz="0" w:space="0" w:color="auto"/>
          </w:divBdr>
        </w:div>
        <w:div w:id="29033943">
          <w:marLeft w:val="640"/>
          <w:marRight w:val="0"/>
          <w:marTop w:val="0"/>
          <w:marBottom w:val="0"/>
          <w:divBdr>
            <w:top w:val="none" w:sz="0" w:space="0" w:color="auto"/>
            <w:left w:val="none" w:sz="0" w:space="0" w:color="auto"/>
            <w:bottom w:val="none" w:sz="0" w:space="0" w:color="auto"/>
            <w:right w:val="none" w:sz="0" w:space="0" w:color="auto"/>
          </w:divBdr>
        </w:div>
        <w:div w:id="117257673">
          <w:marLeft w:val="640"/>
          <w:marRight w:val="0"/>
          <w:marTop w:val="0"/>
          <w:marBottom w:val="0"/>
          <w:divBdr>
            <w:top w:val="none" w:sz="0" w:space="0" w:color="auto"/>
            <w:left w:val="none" w:sz="0" w:space="0" w:color="auto"/>
            <w:bottom w:val="none" w:sz="0" w:space="0" w:color="auto"/>
            <w:right w:val="none" w:sz="0" w:space="0" w:color="auto"/>
          </w:divBdr>
        </w:div>
        <w:div w:id="1957055330">
          <w:marLeft w:val="640"/>
          <w:marRight w:val="0"/>
          <w:marTop w:val="0"/>
          <w:marBottom w:val="0"/>
          <w:divBdr>
            <w:top w:val="none" w:sz="0" w:space="0" w:color="auto"/>
            <w:left w:val="none" w:sz="0" w:space="0" w:color="auto"/>
            <w:bottom w:val="none" w:sz="0" w:space="0" w:color="auto"/>
            <w:right w:val="none" w:sz="0" w:space="0" w:color="auto"/>
          </w:divBdr>
        </w:div>
        <w:div w:id="79256593">
          <w:marLeft w:val="640"/>
          <w:marRight w:val="0"/>
          <w:marTop w:val="0"/>
          <w:marBottom w:val="0"/>
          <w:divBdr>
            <w:top w:val="none" w:sz="0" w:space="0" w:color="auto"/>
            <w:left w:val="none" w:sz="0" w:space="0" w:color="auto"/>
            <w:bottom w:val="none" w:sz="0" w:space="0" w:color="auto"/>
            <w:right w:val="none" w:sz="0" w:space="0" w:color="auto"/>
          </w:divBdr>
        </w:div>
        <w:div w:id="597830456">
          <w:marLeft w:val="640"/>
          <w:marRight w:val="0"/>
          <w:marTop w:val="0"/>
          <w:marBottom w:val="0"/>
          <w:divBdr>
            <w:top w:val="none" w:sz="0" w:space="0" w:color="auto"/>
            <w:left w:val="none" w:sz="0" w:space="0" w:color="auto"/>
            <w:bottom w:val="none" w:sz="0" w:space="0" w:color="auto"/>
            <w:right w:val="none" w:sz="0" w:space="0" w:color="auto"/>
          </w:divBdr>
        </w:div>
        <w:div w:id="418868095">
          <w:marLeft w:val="640"/>
          <w:marRight w:val="0"/>
          <w:marTop w:val="0"/>
          <w:marBottom w:val="0"/>
          <w:divBdr>
            <w:top w:val="none" w:sz="0" w:space="0" w:color="auto"/>
            <w:left w:val="none" w:sz="0" w:space="0" w:color="auto"/>
            <w:bottom w:val="none" w:sz="0" w:space="0" w:color="auto"/>
            <w:right w:val="none" w:sz="0" w:space="0" w:color="auto"/>
          </w:divBdr>
        </w:div>
        <w:div w:id="560752900">
          <w:marLeft w:val="640"/>
          <w:marRight w:val="0"/>
          <w:marTop w:val="0"/>
          <w:marBottom w:val="0"/>
          <w:divBdr>
            <w:top w:val="none" w:sz="0" w:space="0" w:color="auto"/>
            <w:left w:val="none" w:sz="0" w:space="0" w:color="auto"/>
            <w:bottom w:val="none" w:sz="0" w:space="0" w:color="auto"/>
            <w:right w:val="none" w:sz="0" w:space="0" w:color="auto"/>
          </w:divBdr>
        </w:div>
        <w:div w:id="2008051937">
          <w:marLeft w:val="640"/>
          <w:marRight w:val="0"/>
          <w:marTop w:val="0"/>
          <w:marBottom w:val="0"/>
          <w:divBdr>
            <w:top w:val="none" w:sz="0" w:space="0" w:color="auto"/>
            <w:left w:val="none" w:sz="0" w:space="0" w:color="auto"/>
            <w:bottom w:val="none" w:sz="0" w:space="0" w:color="auto"/>
            <w:right w:val="none" w:sz="0" w:space="0" w:color="auto"/>
          </w:divBdr>
        </w:div>
        <w:div w:id="93477828">
          <w:marLeft w:val="640"/>
          <w:marRight w:val="0"/>
          <w:marTop w:val="0"/>
          <w:marBottom w:val="0"/>
          <w:divBdr>
            <w:top w:val="none" w:sz="0" w:space="0" w:color="auto"/>
            <w:left w:val="none" w:sz="0" w:space="0" w:color="auto"/>
            <w:bottom w:val="none" w:sz="0" w:space="0" w:color="auto"/>
            <w:right w:val="none" w:sz="0" w:space="0" w:color="auto"/>
          </w:divBdr>
        </w:div>
        <w:div w:id="505444155">
          <w:marLeft w:val="640"/>
          <w:marRight w:val="0"/>
          <w:marTop w:val="0"/>
          <w:marBottom w:val="0"/>
          <w:divBdr>
            <w:top w:val="none" w:sz="0" w:space="0" w:color="auto"/>
            <w:left w:val="none" w:sz="0" w:space="0" w:color="auto"/>
            <w:bottom w:val="none" w:sz="0" w:space="0" w:color="auto"/>
            <w:right w:val="none" w:sz="0" w:space="0" w:color="auto"/>
          </w:divBdr>
        </w:div>
        <w:div w:id="975643623">
          <w:marLeft w:val="640"/>
          <w:marRight w:val="0"/>
          <w:marTop w:val="0"/>
          <w:marBottom w:val="0"/>
          <w:divBdr>
            <w:top w:val="none" w:sz="0" w:space="0" w:color="auto"/>
            <w:left w:val="none" w:sz="0" w:space="0" w:color="auto"/>
            <w:bottom w:val="none" w:sz="0" w:space="0" w:color="auto"/>
            <w:right w:val="none" w:sz="0" w:space="0" w:color="auto"/>
          </w:divBdr>
        </w:div>
        <w:div w:id="2010131080">
          <w:marLeft w:val="640"/>
          <w:marRight w:val="0"/>
          <w:marTop w:val="0"/>
          <w:marBottom w:val="0"/>
          <w:divBdr>
            <w:top w:val="none" w:sz="0" w:space="0" w:color="auto"/>
            <w:left w:val="none" w:sz="0" w:space="0" w:color="auto"/>
            <w:bottom w:val="none" w:sz="0" w:space="0" w:color="auto"/>
            <w:right w:val="none" w:sz="0" w:space="0" w:color="auto"/>
          </w:divBdr>
        </w:div>
        <w:div w:id="1111124060">
          <w:marLeft w:val="640"/>
          <w:marRight w:val="0"/>
          <w:marTop w:val="0"/>
          <w:marBottom w:val="0"/>
          <w:divBdr>
            <w:top w:val="none" w:sz="0" w:space="0" w:color="auto"/>
            <w:left w:val="none" w:sz="0" w:space="0" w:color="auto"/>
            <w:bottom w:val="none" w:sz="0" w:space="0" w:color="auto"/>
            <w:right w:val="none" w:sz="0" w:space="0" w:color="auto"/>
          </w:divBdr>
        </w:div>
        <w:div w:id="898595119">
          <w:marLeft w:val="640"/>
          <w:marRight w:val="0"/>
          <w:marTop w:val="0"/>
          <w:marBottom w:val="0"/>
          <w:divBdr>
            <w:top w:val="none" w:sz="0" w:space="0" w:color="auto"/>
            <w:left w:val="none" w:sz="0" w:space="0" w:color="auto"/>
            <w:bottom w:val="none" w:sz="0" w:space="0" w:color="auto"/>
            <w:right w:val="none" w:sz="0" w:space="0" w:color="auto"/>
          </w:divBdr>
        </w:div>
        <w:div w:id="664166986">
          <w:marLeft w:val="640"/>
          <w:marRight w:val="0"/>
          <w:marTop w:val="0"/>
          <w:marBottom w:val="0"/>
          <w:divBdr>
            <w:top w:val="none" w:sz="0" w:space="0" w:color="auto"/>
            <w:left w:val="none" w:sz="0" w:space="0" w:color="auto"/>
            <w:bottom w:val="none" w:sz="0" w:space="0" w:color="auto"/>
            <w:right w:val="none" w:sz="0" w:space="0" w:color="auto"/>
          </w:divBdr>
        </w:div>
        <w:div w:id="1544125865">
          <w:marLeft w:val="640"/>
          <w:marRight w:val="0"/>
          <w:marTop w:val="0"/>
          <w:marBottom w:val="0"/>
          <w:divBdr>
            <w:top w:val="none" w:sz="0" w:space="0" w:color="auto"/>
            <w:left w:val="none" w:sz="0" w:space="0" w:color="auto"/>
            <w:bottom w:val="none" w:sz="0" w:space="0" w:color="auto"/>
            <w:right w:val="none" w:sz="0" w:space="0" w:color="auto"/>
          </w:divBdr>
        </w:div>
        <w:div w:id="1541162734">
          <w:marLeft w:val="640"/>
          <w:marRight w:val="0"/>
          <w:marTop w:val="0"/>
          <w:marBottom w:val="0"/>
          <w:divBdr>
            <w:top w:val="none" w:sz="0" w:space="0" w:color="auto"/>
            <w:left w:val="none" w:sz="0" w:space="0" w:color="auto"/>
            <w:bottom w:val="none" w:sz="0" w:space="0" w:color="auto"/>
            <w:right w:val="none" w:sz="0" w:space="0" w:color="auto"/>
          </w:divBdr>
        </w:div>
      </w:divsChild>
    </w:div>
    <w:div w:id="687562320">
      <w:bodyDiv w:val="1"/>
      <w:marLeft w:val="0"/>
      <w:marRight w:val="0"/>
      <w:marTop w:val="0"/>
      <w:marBottom w:val="0"/>
      <w:divBdr>
        <w:top w:val="none" w:sz="0" w:space="0" w:color="auto"/>
        <w:left w:val="none" w:sz="0" w:space="0" w:color="auto"/>
        <w:bottom w:val="none" w:sz="0" w:space="0" w:color="auto"/>
        <w:right w:val="none" w:sz="0" w:space="0" w:color="auto"/>
      </w:divBdr>
    </w:div>
    <w:div w:id="704527821">
      <w:bodyDiv w:val="1"/>
      <w:marLeft w:val="0"/>
      <w:marRight w:val="0"/>
      <w:marTop w:val="0"/>
      <w:marBottom w:val="0"/>
      <w:divBdr>
        <w:top w:val="none" w:sz="0" w:space="0" w:color="auto"/>
        <w:left w:val="none" w:sz="0" w:space="0" w:color="auto"/>
        <w:bottom w:val="none" w:sz="0" w:space="0" w:color="auto"/>
        <w:right w:val="none" w:sz="0" w:space="0" w:color="auto"/>
      </w:divBdr>
      <w:divsChild>
        <w:div w:id="1091508389">
          <w:marLeft w:val="640"/>
          <w:marRight w:val="0"/>
          <w:marTop w:val="0"/>
          <w:marBottom w:val="0"/>
          <w:divBdr>
            <w:top w:val="none" w:sz="0" w:space="0" w:color="auto"/>
            <w:left w:val="none" w:sz="0" w:space="0" w:color="auto"/>
            <w:bottom w:val="none" w:sz="0" w:space="0" w:color="auto"/>
            <w:right w:val="none" w:sz="0" w:space="0" w:color="auto"/>
          </w:divBdr>
        </w:div>
        <w:div w:id="280263792">
          <w:marLeft w:val="640"/>
          <w:marRight w:val="0"/>
          <w:marTop w:val="0"/>
          <w:marBottom w:val="0"/>
          <w:divBdr>
            <w:top w:val="none" w:sz="0" w:space="0" w:color="auto"/>
            <w:left w:val="none" w:sz="0" w:space="0" w:color="auto"/>
            <w:bottom w:val="none" w:sz="0" w:space="0" w:color="auto"/>
            <w:right w:val="none" w:sz="0" w:space="0" w:color="auto"/>
          </w:divBdr>
        </w:div>
        <w:div w:id="185797051">
          <w:marLeft w:val="640"/>
          <w:marRight w:val="0"/>
          <w:marTop w:val="0"/>
          <w:marBottom w:val="0"/>
          <w:divBdr>
            <w:top w:val="none" w:sz="0" w:space="0" w:color="auto"/>
            <w:left w:val="none" w:sz="0" w:space="0" w:color="auto"/>
            <w:bottom w:val="none" w:sz="0" w:space="0" w:color="auto"/>
            <w:right w:val="none" w:sz="0" w:space="0" w:color="auto"/>
          </w:divBdr>
        </w:div>
        <w:div w:id="1516921734">
          <w:marLeft w:val="640"/>
          <w:marRight w:val="0"/>
          <w:marTop w:val="0"/>
          <w:marBottom w:val="0"/>
          <w:divBdr>
            <w:top w:val="none" w:sz="0" w:space="0" w:color="auto"/>
            <w:left w:val="none" w:sz="0" w:space="0" w:color="auto"/>
            <w:bottom w:val="none" w:sz="0" w:space="0" w:color="auto"/>
            <w:right w:val="none" w:sz="0" w:space="0" w:color="auto"/>
          </w:divBdr>
        </w:div>
        <w:div w:id="519852017">
          <w:marLeft w:val="640"/>
          <w:marRight w:val="0"/>
          <w:marTop w:val="0"/>
          <w:marBottom w:val="0"/>
          <w:divBdr>
            <w:top w:val="none" w:sz="0" w:space="0" w:color="auto"/>
            <w:left w:val="none" w:sz="0" w:space="0" w:color="auto"/>
            <w:bottom w:val="none" w:sz="0" w:space="0" w:color="auto"/>
            <w:right w:val="none" w:sz="0" w:space="0" w:color="auto"/>
          </w:divBdr>
        </w:div>
        <w:div w:id="1564676994">
          <w:marLeft w:val="640"/>
          <w:marRight w:val="0"/>
          <w:marTop w:val="0"/>
          <w:marBottom w:val="0"/>
          <w:divBdr>
            <w:top w:val="none" w:sz="0" w:space="0" w:color="auto"/>
            <w:left w:val="none" w:sz="0" w:space="0" w:color="auto"/>
            <w:bottom w:val="none" w:sz="0" w:space="0" w:color="auto"/>
            <w:right w:val="none" w:sz="0" w:space="0" w:color="auto"/>
          </w:divBdr>
        </w:div>
        <w:div w:id="1906603099">
          <w:marLeft w:val="640"/>
          <w:marRight w:val="0"/>
          <w:marTop w:val="0"/>
          <w:marBottom w:val="0"/>
          <w:divBdr>
            <w:top w:val="none" w:sz="0" w:space="0" w:color="auto"/>
            <w:left w:val="none" w:sz="0" w:space="0" w:color="auto"/>
            <w:bottom w:val="none" w:sz="0" w:space="0" w:color="auto"/>
            <w:right w:val="none" w:sz="0" w:space="0" w:color="auto"/>
          </w:divBdr>
        </w:div>
        <w:div w:id="1759054499">
          <w:marLeft w:val="640"/>
          <w:marRight w:val="0"/>
          <w:marTop w:val="0"/>
          <w:marBottom w:val="0"/>
          <w:divBdr>
            <w:top w:val="none" w:sz="0" w:space="0" w:color="auto"/>
            <w:left w:val="none" w:sz="0" w:space="0" w:color="auto"/>
            <w:bottom w:val="none" w:sz="0" w:space="0" w:color="auto"/>
            <w:right w:val="none" w:sz="0" w:space="0" w:color="auto"/>
          </w:divBdr>
        </w:div>
        <w:div w:id="520970634">
          <w:marLeft w:val="640"/>
          <w:marRight w:val="0"/>
          <w:marTop w:val="0"/>
          <w:marBottom w:val="0"/>
          <w:divBdr>
            <w:top w:val="none" w:sz="0" w:space="0" w:color="auto"/>
            <w:left w:val="none" w:sz="0" w:space="0" w:color="auto"/>
            <w:bottom w:val="none" w:sz="0" w:space="0" w:color="auto"/>
            <w:right w:val="none" w:sz="0" w:space="0" w:color="auto"/>
          </w:divBdr>
        </w:div>
        <w:div w:id="307169537">
          <w:marLeft w:val="640"/>
          <w:marRight w:val="0"/>
          <w:marTop w:val="0"/>
          <w:marBottom w:val="0"/>
          <w:divBdr>
            <w:top w:val="none" w:sz="0" w:space="0" w:color="auto"/>
            <w:left w:val="none" w:sz="0" w:space="0" w:color="auto"/>
            <w:bottom w:val="none" w:sz="0" w:space="0" w:color="auto"/>
            <w:right w:val="none" w:sz="0" w:space="0" w:color="auto"/>
          </w:divBdr>
        </w:div>
        <w:div w:id="1870293472">
          <w:marLeft w:val="640"/>
          <w:marRight w:val="0"/>
          <w:marTop w:val="0"/>
          <w:marBottom w:val="0"/>
          <w:divBdr>
            <w:top w:val="none" w:sz="0" w:space="0" w:color="auto"/>
            <w:left w:val="none" w:sz="0" w:space="0" w:color="auto"/>
            <w:bottom w:val="none" w:sz="0" w:space="0" w:color="auto"/>
            <w:right w:val="none" w:sz="0" w:space="0" w:color="auto"/>
          </w:divBdr>
        </w:div>
        <w:div w:id="1343628319">
          <w:marLeft w:val="640"/>
          <w:marRight w:val="0"/>
          <w:marTop w:val="0"/>
          <w:marBottom w:val="0"/>
          <w:divBdr>
            <w:top w:val="none" w:sz="0" w:space="0" w:color="auto"/>
            <w:left w:val="none" w:sz="0" w:space="0" w:color="auto"/>
            <w:bottom w:val="none" w:sz="0" w:space="0" w:color="auto"/>
            <w:right w:val="none" w:sz="0" w:space="0" w:color="auto"/>
          </w:divBdr>
        </w:div>
        <w:div w:id="1318724123">
          <w:marLeft w:val="640"/>
          <w:marRight w:val="0"/>
          <w:marTop w:val="0"/>
          <w:marBottom w:val="0"/>
          <w:divBdr>
            <w:top w:val="none" w:sz="0" w:space="0" w:color="auto"/>
            <w:left w:val="none" w:sz="0" w:space="0" w:color="auto"/>
            <w:bottom w:val="none" w:sz="0" w:space="0" w:color="auto"/>
            <w:right w:val="none" w:sz="0" w:space="0" w:color="auto"/>
          </w:divBdr>
        </w:div>
        <w:div w:id="1974172281">
          <w:marLeft w:val="640"/>
          <w:marRight w:val="0"/>
          <w:marTop w:val="0"/>
          <w:marBottom w:val="0"/>
          <w:divBdr>
            <w:top w:val="none" w:sz="0" w:space="0" w:color="auto"/>
            <w:left w:val="none" w:sz="0" w:space="0" w:color="auto"/>
            <w:bottom w:val="none" w:sz="0" w:space="0" w:color="auto"/>
            <w:right w:val="none" w:sz="0" w:space="0" w:color="auto"/>
          </w:divBdr>
        </w:div>
        <w:div w:id="596988617">
          <w:marLeft w:val="640"/>
          <w:marRight w:val="0"/>
          <w:marTop w:val="0"/>
          <w:marBottom w:val="0"/>
          <w:divBdr>
            <w:top w:val="none" w:sz="0" w:space="0" w:color="auto"/>
            <w:left w:val="none" w:sz="0" w:space="0" w:color="auto"/>
            <w:bottom w:val="none" w:sz="0" w:space="0" w:color="auto"/>
            <w:right w:val="none" w:sz="0" w:space="0" w:color="auto"/>
          </w:divBdr>
        </w:div>
        <w:div w:id="254217106">
          <w:marLeft w:val="640"/>
          <w:marRight w:val="0"/>
          <w:marTop w:val="0"/>
          <w:marBottom w:val="0"/>
          <w:divBdr>
            <w:top w:val="none" w:sz="0" w:space="0" w:color="auto"/>
            <w:left w:val="none" w:sz="0" w:space="0" w:color="auto"/>
            <w:bottom w:val="none" w:sz="0" w:space="0" w:color="auto"/>
            <w:right w:val="none" w:sz="0" w:space="0" w:color="auto"/>
          </w:divBdr>
        </w:div>
        <w:div w:id="2006279620">
          <w:marLeft w:val="640"/>
          <w:marRight w:val="0"/>
          <w:marTop w:val="0"/>
          <w:marBottom w:val="0"/>
          <w:divBdr>
            <w:top w:val="none" w:sz="0" w:space="0" w:color="auto"/>
            <w:left w:val="none" w:sz="0" w:space="0" w:color="auto"/>
            <w:bottom w:val="none" w:sz="0" w:space="0" w:color="auto"/>
            <w:right w:val="none" w:sz="0" w:space="0" w:color="auto"/>
          </w:divBdr>
        </w:div>
        <w:div w:id="887037380">
          <w:marLeft w:val="640"/>
          <w:marRight w:val="0"/>
          <w:marTop w:val="0"/>
          <w:marBottom w:val="0"/>
          <w:divBdr>
            <w:top w:val="none" w:sz="0" w:space="0" w:color="auto"/>
            <w:left w:val="none" w:sz="0" w:space="0" w:color="auto"/>
            <w:bottom w:val="none" w:sz="0" w:space="0" w:color="auto"/>
            <w:right w:val="none" w:sz="0" w:space="0" w:color="auto"/>
          </w:divBdr>
        </w:div>
        <w:div w:id="2128810502">
          <w:marLeft w:val="640"/>
          <w:marRight w:val="0"/>
          <w:marTop w:val="0"/>
          <w:marBottom w:val="0"/>
          <w:divBdr>
            <w:top w:val="none" w:sz="0" w:space="0" w:color="auto"/>
            <w:left w:val="none" w:sz="0" w:space="0" w:color="auto"/>
            <w:bottom w:val="none" w:sz="0" w:space="0" w:color="auto"/>
            <w:right w:val="none" w:sz="0" w:space="0" w:color="auto"/>
          </w:divBdr>
        </w:div>
        <w:div w:id="203299500">
          <w:marLeft w:val="640"/>
          <w:marRight w:val="0"/>
          <w:marTop w:val="0"/>
          <w:marBottom w:val="0"/>
          <w:divBdr>
            <w:top w:val="none" w:sz="0" w:space="0" w:color="auto"/>
            <w:left w:val="none" w:sz="0" w:space="0" w:color="auto"/>
            <w:bottom w:val="none" w:sz="0" w:space="0" w:color="auto"/>
            <w:right w:val="none" w:sz="0" w:space="0" w:color="auto"/>
          </w:divBdr>
        </w:div>
        <w:div w:id="1182476140">
          <w:marLeft w:val="640"/>
          <w:marRight w:val="0"/>
          <w:marTop w:val="0"/>
          <w:marBottom w:val="0"/>
          <w:divBdr>
            <w:top w:val="none" w:sz="0" w:space="0" w:color="auto"/>
            <w:left w:val="none" w:sz="0" w:space="0" w:color="auto"/>
            <w:bottom w:val="none" w:sz="0" w:space="0" w:color="auto"/>
            <w:right w:val="none" w:sz="0" w:space="0" w:color="auto"/>
          </w:divBdr>
        </w:div>
        <w:div w:id="1963611920">
          <w:marLeft w:val="640"/>
          <w:marRight w:val="0"/>
          <w:marTop w:val="0"/>
          <w:marBottom w:val="0"/>
          <w:divBdr>
            <w:top w:val="none" w:sz="0" w:space="0" w:color="auto"/>
            <w:left w:val="none" w:sz="0" w:space="0" w:color="auto"/>
            <w:bottom w:val="none" w:sz="0" w:space="0" w:color="auto"/>
            <w:right w:val="none" w:sz="0" w:space="0" w:color="auto"/>
          </w:divBdr>
        </w:div>
        <w:div w:id="904416978">
          <w:marLeft w:val="640"/>
          <w:marRight w:val="0"/>
          <w:marTop w:val="0"/>
          <w:marBottom w:val="0"/>
          <w:divBdr>
            <w:top w:val="none" w:sz="0" w:space="0" w:color="auto"/>
            <w:left w:val="none" w:sz="0" w:space="0" w:color="auto"/>
            <w:bottom w:val="none" w:sz="0" w:space="0" w:color="auto"/>
            <w:right w:val="none" w:sz="0" w:space="0" w:color="auto"/>
          </w:divBdr>
        </w:div>
        <w:div w:id="1645350335">
          <w:marLeft w:val="640"/>
          <w:marRight w:val="0"/>
          <w:marTop w:val="0"/>
          <w:marBottom w:val="0"/>
          <w:divBdr>
            <w:top w:val="none" w:sz="0" w:space="0" w:color="auto"/>
            <w:left w:val="none" w:sz="0" w:space="0" w:color="auto"/>
            <w:bottom w:val="none" w:sz="0" w:space="0" w:color="auto"/>
            <w:right w:val="none" w:sz="0" w:space="0" w:color="auto"/>
          </w:divBdr>
        </w:div>
        <w:div w:id="1436946034">
          <w:marLeft w:val="640"/>
          <w:marRight w:val="0"/>
          <w:marTop w:val="0"/>
          <w:marBottom w:val="0"/>
          <w:divBdr>
            <w:top w:val="none" w:sz="0" w:space="0" w:color="auto"/>
            <w:left w:val="none" w:sz="0" w:space="0" w:color="auto"/>
            <w:bottom w:val="none" w:sz="0" w:space="0" w:color="auto"/>
            <w:right w:val="none" w:sz="0" w:space="0" w:color="auto"/>
          </w:divBdr>
        </w:div>
        <w:div w:id="1053194479">
          <w:marLeft w:val="640"/>
          <w:marRight w:val="0"/>
          <w:marTop w:val="0"/>
          <w:marBottom w:val="0"/>
          <w:divBdr>
            <w:top w:val="none" w:sz="0" w:space="0" w:color="auto"/>
            <w:left w:val="none" w:sz="0" w:space="0" w:color="auto"/>
            <w:bottom w:val="none" w:sz="0" w:space="0" w:color="auto"/>
            <w:right w:val="none" w:sz="0" w:space="0" w:color="auto"/>
          </w:divBdr>
        </w:div>
        <w:div w:id="624966097">
          <w:marLeft w:val="640"/>
          <w:marRight w:val="0"/>
          <w:marTop w:val="0"/>
          <w:marBottom w:val="0"/>
          <w:divBdr>
            <w:top w:val="none" w:sz="0" w:space="0" w:color="auto"/>
            <w:left w:val="none" w:sz="0" w:space="0" w:color="auto"/>
            <w:bottom w:val="none" w:sz="0" w:space="0" w:color="auto"/>
            <w:right w:val="none" w:sz="0" w:space="0" w:color="auto"/>
          </w:divBdr>
        </w:div>
        <w:div w:id="696272640">
          <w:marLeft w:val="640"/>
          <w:marRight w:val="0"/>
          <w:marTop w:val="0"/>
          <w:marBottom w:val="0"/>
          <w:divBdr>
            <w:top w:val="none" w:sz="0" w:space="0" w:color="auto"/>
            <w:left w:val="none" w:sz="0" w:space="0" w:color="auto"/>
            <w:bottom w:val="none" w:sz="0" w:space="0" w:color="auto"/>
            <w:right w:val="none" w:sz="0" w:space="0" w:color="auto"/>
          </w:divBdr>
        </w:div>
        <w:div w:id="1628974444">
          <w:marLeft w:val="640"/>
          <w:marRight w:val="0"/>
          <w:marTop w:val="0"/>
          <w:marBottom w:val="0"/>
          <w:divBdr>
            <w:top w:val="none" w:sz="0" w:space="0" w:color="auto"/>
            <w:left w:val="none" w:sz="0" w:space="0" w:color="auto"/>
            <w:bottom w:val="none" w:sz="0" w:space="0" w:color="auto"/>
            <w:right w:val="none" w:sz="0" w:space="0" w:color="auto"/>
          </w:divBdr>
        </w:div>
        <w:div w:id="300574480">
          <w:marLeft w:val="640"/>
          <w:marRight w:val="0"/>
          <w:marTop w:val="0"/>
          <w:marBottom w:val="0"/>
          <w:divBdr>
            <w:top w:val="none" w:sz="0" w:space="0" w:color="auto"/>
            <w:left w:val="none" w:sz="0" w:space="0" w:color="auto"/>
            <w:bottom w:val="none" w:sz="0" w:space="0" w:color="auto"/>
            <w:right w:val="none" w:sz="0" w:space="0" w:color="auto"/>
          </w:divBdr>
        </w:div>
        <w:div w:id="54083920">
          <w:marLeft w:val="640"/>
          <w:marRight w:val="0"/>
          <w:marTop w:val="0"/>
          <w:marBottom w:val="0"/>
          <w:divBdr>
            <w:top w:val="none" w:sz="0" w:space="0" w:color="auto"/>
            <w:left w:val="none" w:sz="0" w:space="0" w:color="auto"/>
            <w:bottom w:val="none" w:sz="0" w:space="0" w:color="auto"/>
            <w:right w:val="none" w:sz="0" w:space="0" w:color="auto"/>
          </w:divBdr>
        </w:div>
        <w:div w:id="782303400">
          <w:marLeft w:val="640"/>
          <w:marRight w:val="0"/>
          <w:marTop w:val="0"/>
          <w:marBottom w:val="0"/>
          <w:divBdr>
            <w:top w:val="none" w:sz="0" w:space="0" w:color="auto"/>
            <w:left w:val="none" w:sz="0" w:space="0" w:color="auto"/>
            <w:bottom w:val="none" w:sz="0" w:space="0" w:color="auto"/>
            <w:right w:val="none" w:sz="0" w:space="0" w:color="auto"/>
          </w:divBdr>
        </w:div>
        <w:div w:id="1080518279">
          <w:marLeft w:val="640"/>
          <w:marRight w:val="0"/>
          <w:marTop w:val="0"/>
          <w:marBottom w:val="0"/>
          <w:divBdr>
            <w:top w:val="none" w:sz="0" w:space="0" w:color="auto"/>
            <w:left w:val="none" w:sz="0" w:space="0" w:color="auto"/>
            <w:bottom w:val="none" w:sz="0" w:space="0" w:color="auto"/>
            <w:right w:val="none" w:sz="0" w:space="0" w:color="auto"/>
          </w:divBdr>
        </w:div>
        <w:div w:id="1780417287">
          <w:marLeft w:val="640"/>
          <w:marRight w:val="0"/>
          <w:marTop w:val="0"/>
          <w:marBottom w:val="0"/>
          <w:divBdr>
            <w:top w:val="none" w:sz="0" w:space="0" w:color="auto"/>
            <w:left w:val="none" w:sz="0" w:space="0" w:color="auto"/>
            <w:bottom w:val="none" w:sz="0" w:space="0" w:color="auto"/>
            <w:right w:val="none" w:sz="0" w:space="0" w:color="auto"/>
          </w:divBdr>
        </w:div>
        <w:div w:id="802697580">
          <w:marLeft w:val="640"/>
          <w:marRight w:val="0"/>
          <w:marTop w:val="0"/>
          <w:marBottom w:val="0"/>
          <w:divBdr>
            <w:top w:val="none" w:sz="0" w:space="0" w:color="auto"/>
            <w:left w:val="none" w:sz="0" w:space="0" w:color="auto"/>
            <w:bottom w:val="none" w:sz="0" w:space="0" w:color="auto"/>
            <w:right w:val="none" w:sz="0" w:space="0" w:color="auto"/>
          </w:divBdr>
        </w:div>
        <w:div w:id="510264895">
          <w:marLeft w:val="640"/>
          <w:marRight w:val="0"/>
          <w:marTop w:val="0"/>
          <w:marBottom w:val="0"/>
          <w:divBdr>
            <w:top w:val="none" w:sz="0" w:space="0" w:color="auto"/>
            <w:left w:val="none" w:sz="0" w:space="0" w:color="auto"/>
            <w:bottom w:val="none" w:sz="0" w:space="0" w:color="auto"/>
            <w:right w:val="none" w:sz="0" w:space="0" w:color="auto"/>
          </w:divBdr>
        </w:div>
        <w:div w:id="560676298">
          <w:marLeft w:val="640"/>
          <w:marRight w:val="0"/>
          <w:marTop w:val="0"/>
          <w:marBottom w:val="0"/>
          <w:divBdr>
            <w:top w:val="none" w:sz="0" w:space="0" w:color="auto"/>
            <w:left w:val="none" w:sz="0" w:space="0" w:color="auto"/>
            <w:bottom w:val="none" w:sz="0" w:space="0" w:color="auto"/>
            <w:right w:val="none" w:sz="0" w:space="0" w:color="auto"/>
          </w:divBdr>
        </w:div>
        <w:div w:id="407115161">
          <w:marLeft w:val="640"/>
          <w:marRight w:val="0"/>
          <w:marTop w:val="0"/>
          <w:marBottom w:val="0"/>
          <w:divBdr>
            <w:top w:val="none" w:sz="0" w:space="0" w:color="auto"/>
            <w:left w:val="none" w:sz="0" w:space="0" w:color="auto"/>
            <w:bottom w:val="none" w:sz="0" w:space="0" w:color="auto"/>
            <w:right w:val="none" w:sz="0" w:space="0" w:color="auto"/>
          </w:divBdr>
        </w:div>
        <w:div w:id="670062787">
          <w:marLeft w:val="640"/>
          <w:marRight w:val="0"/>
          <w:marTop w:val="0"/>
          <w:marBottom w:val="0"/>
          <w:divBdr>
            <w:top w:val="none" w:sz="0" w:space="0" w:color="auto"/>
            <w:left w:val="none" w:sz="0" w:space="0" w:color="auto"/>
            <w:bottom w:val="none" w:sz="0" w:space="0" w:color="auto"/>
            <w:right w:val="none" w:sz="0" w:space="0" w:color="auto"/>
          </w:divBdr>
        </w:div>
        <w:div w:id="1245190404">
          <w:marLeft w:val="640"/>
          <w:marRight w:val="0"/>
          <w:marTop w:val="0"/>
          <w:marBottom w:val="0"/>
          <w:divBdr>
            <w:top w:val="none" w:sz="0" w:space="0" w:color="auto"/>
            <w:left w:val="none" w:sz="0" w:space="0" w:color="auto"/>
            <w:bottom w:val="none" w:sz="0" w:space="0" w:color="auto"/>
            <w:right w:val="none" w:sz="0" w:space="0" w:color="auto"/>
          </w:divBdr>
        </w:div>
        <w:div w:id="1288776493">
          <w:marLeft w:val="640"/>
          <w:marRight w:val="0"/>
          <w:marTop w:val="0"/>
          <w:marBottom w:val="0"/>
          <w:divBdr>
            <w:top w:val="none" w:sz="0" w:space="0" w:color="auto"/>
            <w:left w:val="none" w:sz="0" w:space="0" w:color="auto"/>
            <w:bottom w:val="none" w:sz="0" w:space="0" w:color="auto"/>
            <w:right w:val="none" w:sz="0" w:space="0" w:color="auto"/>
          </w:divBdr>
        </w:div>
        <w:div w:id="1653214878">
          <w:marLeft w:val="640"/>
          <w:marRight w:val="0"/>
          <w:marTop w:val="0"/>
          <w:marBottom w:val="0"/>
          <w:divBdr>
            <w:top w:val="none" w:sz="0" w:space="0" w:color="auto"/>
            <w:left w:val="none" w:sz="0" w:space="0" w:color="auto"/>
            <w:bottom w:val="none" w:sz="0" w:space="0" w:color="auto"/>
            <w:right w:val="none" w:sz="0" w:space="0" w:color="auto"/>
          </w:divBdr>
        </w:div>
        <w:div w:id="1635064448">
          <w:marLeft w:val="640"/>
          <w:marRight w:val="0"/>
          <w:marTop w:val="0"/>
          <w:marBottom w:val="0"/>
          <w:divBdr>
            <w:top w:val="none" w:sz="0" w:space="0" w:color="auto"/>
            <w:left w:val="none" w:sz="0" w:space="0" w:color="auto"/>
            <w:bottom w:val="none" w:sz="0" w:space="0" w:color="auto"/>
            <w:right w:val="none" w:sz="0" w:space="0" w:color="auto"/>
          </w:divBdr>
        </w:div>
        <w:div w:id="670529531">
          <w:marLeft w:val="640"/>
          <w:marRight w:val="0"/>
          <w:marTop w:val="0"/>
          <w:marBottom w:val="0"/>
          <w:divBdr>
            <w:top w:val="none" w:sz="0" w:space="0" w:color="auto"/>
            <w:left w:val="none" w:sz="0" w:space="0" w:color="auto"/>
            <w:bottom w:val="none" w:sz="0" w:space="0" w:color="auto"/>
            <w:right w:val="none" w:sz="0" w:space="0" w:color="auto"/>
          </w:divBdr>
        </w:div>
        <w:div w:id="380980665">
          <w:marLeft w:val="640"/>
          <w:marRight w:val="0"/>
          <w:marTop w:val="0"/>
          <w:marBottom w:val="0"/>
          <w:divBdr>
            <w:top w:val="none" w:sz="0" w:space="0" w:color="auto"/>
            <w:left w:val="none" w:sz="0" w:space="0" w:color="auto"/>
            <w:bottom w:val="none" w:sz="0" w:space="0" w:color="auto"/>
            <w:right w:val="none" w:sz="0" w:space="0" w:color="auto"/>
          </w:divBdr>
        </w:div>
        <w:div w:id="1237285760">
          <w:marLeft w:val="640"/>
          <w:marRight w:val="0"/>
          <w:marTop w:val="0"/>
          <w:marBottom w:val="0"/>
          <w:divBdr>
            <w:top w:val="none" w:sz="0" w:space="0" w:color="auto"/>
            <w:left w:val="none" w:sz="0" w:space="0" w:color="auto"/>
            <w:bottom w:val="none" w:sz="0" w:space="0" w:color="auto"/>
            <w:right w:val="none" w:sz="0" w:space="0" w:color="auto"/>
          </w:divBdr>
        </w:div>
        <w:div w:id="328947919">
          <w:marLeft w:val="640"/>
          <w:marRight w:val="0"/>
          <w:marTop w:val="0"/>
          <w:marBottom w:val="0"/>
          <w:divBdr>
            <w:top w:val="none" w:sz="0" w:space="0" w:color="auto"/>
            <w:left w:val="none" w:sz="0" w:space="0" w:color="auto"/>
            <w:bottom w:val="none" w:sz="0" w:space="0" w:color="auto"/>
            <w:right w:val="none" w:sz="0" w:space="0" w:color="auto"/>
          </w:divBdr>
        </w:div>
        <w:div w:id="383910083">
          <w:marLeft w:val="640"/>
          <w:marRight w:val="0"/>
          <w:marTop w:val="0"/>
          <w:marBottom w:val="0"/>
          <w:divBdr>
            <w:top w:val="none" w:sz="0" w:space="0" w:color="auto"/>
            <w:left w:val="none" w:sz="0" w:space="0" w:color="auto"/>
            <w:bottom w:val="none" w:sz="0" w:space="0" w:color="auto"/>
            <w:right w:val="none" w:sz="0" w:space="0" w:color="auto"/>
          </w:divBdr>
        </w:div>
        <w:div w:id="1345522740">
          <w:marLeft w:val="640"/>
          <w:marRight w:val="0"/>
          <w:marTop w:val="0"/>
          <w:marBottom w:val="0"/>
          <w:divBdr>
            <w:top w:val="none" w:sz="0" w:space="0" w:color="auto"/>
            <w:left w:val="none" w:sz="0" w:space="0" w:color="auto"/>
            <w:bottom w:val="none" w:sz="0" w:space="0" w:color="auto"/>
            <w:right w:val="none" w:sz="0" w:space="0" w:color="auto"/>
          </w:divBdr>
        </w:div>
        <w:div w:id="672492082">
          <w:marLeft w:val="640"/>
          <w:marRight w:val="0"/>
          <w:marTop w:val="0"/>
          <w:marBottom w:val="0"/>
          <w:divBdr>
            <w:top w:val="none" w:sz="0" w:space="0" w:color="auto"/>
            <w:left w:val="none" w:sz="0" w:space="0" w:color="auto"/>
            <w:bottom w:val="none" w:sz="0" w:space="0" w:color="auto"/>
            <w:right w:val="none" w:sz="0" w:space="0" w:color="auto"/>
          </w:divBdr>
        </w:div>
        <w:div w:id="581377239">
          <w:marLeft w:val="640"/>
          <w:marRight w:val="0"/>
          <w:marTop w:val="0"/>
          <w:marBottom w:val="0"/>
          <w:divBdr>
            <w:top w:val="none" w:sz="0" w:space="0" w:color="auto"/>
            <w:left w:val="none" w:sz="0" w:space="0" w:color="auto"/>
            <w:bottom w:val="none" w:sz="0" w:space="0" w:color="auto"/>
            <w:right w:val="none" w:sz="0" w:space="0" w:color="auto"/>
          </w:divBdr>
        </w:div>
        <w:div w:id="1861503014">
          <w:marLeft w:val="640"/>
          <w:marRight w:val="0"/>
          <w:marTop w:val="0"/>
          <w:marBottom w:val="0"/>
          <w:divBdr>
            <w:top w:val="none" w:sz="0" w:space="0" w:color="auto"/>
            <w:left w:val="none" w:sz="0" w:space="0" w:color="auto"/>
            <w:bottom w:val="none" w:sz="0" w:space="0" w:color="auto"/>
            <w:right w:val="none" w:sz="0" w:space="0" w:color="auto"/>
          </w:divBdr>
        </w:div>
        <w:div w:id="1838961574">
          <w:marLeft w:val="640"/>
          <w:marRight w:val="0"/>
          <w:marTop w:val="0"/>
          <w:marBottom w:val="0"/>
          <w:divBdr>
            <w:top w:val="none" w:sz="0" w:space="0" w:color="auto"/>
            <w:left w:val="none" w:sz="0" w:space="0" w:color="auto"/>
            <w:bottom w:val="none" w:sz="0" w:space="0" w:color="auto"/>
            <w:right w:val="none" w:sz="0" w:space="0" w:color="auto"/>
          </w:divBdr>
        </w:div>
        <w:div w:id="900099757">
          <w:marLeft w:val="640"/>
          <w:marRight w:val="0"/>
          <w:marTop w:val="0"/>
          <w:marBottom w:val="0"/>
          <w:divBdr>
            <w:top w:val="none" w:sz="0" w:space="0" w:color="auto"/>
            <w:left w:val="none" w:sz="0" w:space="0" w:color="auto"/>
            <w:bottom w:val="none" w:sz="0" w:space="0" w:color="auto"/>
            <w:right w:val="none" w:sz="0" w:space="0" w:color="auto"/>
          </w:divBdr>
        </w:div>
        <w:div w:id="66459351">
          <w:marLeft w:val="640"/>
          <w:marRight w:val="0"/>
          <w:marTop w:val="0"/>
          <w:marBottom w:val="0"/>
          <w:divBdr>
            <w:top w:val="none" w:sz="0" w:space="0" w:color="auto"/>
            <w:left w:val="none" w:sz="0" w:space="0" w:color="auto"/>
            <w:bottom w:val="none" w:sz="0" w:space="0" w:color="auto"/>
            <w:right w:val="none" w:sz="0" w:space="0" w:color="auto"/>
          </w:divBdr>
        </w:div>
        <w:div w:id="1222867727">
          <w:marLeft w:val="640"/>
          <w:marRight w:val="0"/>
          <w:marTop w:val="0"/>
          <w:marBottom w:val="0"/>
          <w:divBdr>
            <w:top w:val="none" w:sz="0" w:space="0" w:color="auto"/>
            <w:left w:val="none" w:sz="0" w:space="0" w:color="auto"/>
            <w:bottom w:val="none" w:sz="0" w:space="0" w:color="auto"/>
            <w:right w:val="none" w:sz="0" w:space="0" w:color="auto"/>
          </w:divBdr>
        </w:div>
        <w:div w:id="546140683">
          <w:marLeft w:val="640"/>
          <w:marRight w:val="0"/>
          <w:marTop w:val="0"/>
          <w:marBottom w:val="0"/>
          <w:divBdr>
            <w:top w:val="none" w:sz="0" w:space="0" w:color="auto"/>
            <w:left w:val="none" w:sz="0" w:space="0" w:color="auto"/>
            <w:bottom w:val="none" w:sz="0" w:space="0" w:color="auto"/>
            <w:right w:val="none" w:sz="0" w:space="0" w:color="auto"/>
          </w:divBdr>
        </w:div>
        <w:div w:id="1147287611">
          <w:marLeft w:val="640"/>
          <w:marRight w:val="0"/>
          <w:marTop w:val="0"/>
          <w:marBottom w:val="0"/>
          <w:divBdr>
            <w:top w:val="none" w:sz="0" w:space="0" w:color="auto"/>
            <w:left w:val="none" w:sz="0" w:space="0" w:color="auto"/>
            <w:bottom w:val="none" w:sz="0" w:space="0" w:color="auto"/>
            <w:right w:val="none" w:sz="0" w:space="0" w:color="auto"/>
          </w:divBdr>
        </w:div>
        <w:div w:id="1148133362">
          <w:marLeft w:val="640"/>
          <w:marRight w:val="0"/>
          <w:marTop w:val="0"/>
          <w:marBottom w:val="0"/>
          <w:divBdr>
            <w:top w:val="none" w:sz="0" w:space="0" w:color="auto"/>
            <w:left w:val="none" w:sz="0" w:space="0" w:color="auto"/>
            <w:bottom w:val="none" w:sz="0" w:space="0" w:color="auto"/>
            <w:right w:val="none" w:sz="0" w:space="0" w:color="auto"/>
          </w:divBdr>
        </w:div>
      </w:divsChild>
    </w:div>
    <w:div w:id="711154981">
      <w:bodyDiv w:val="1"/>
      <w:marLeft w:val="0"/>
      <w:marRight w:val="0"/>
      <w:marTop w:val="0"/>
      <w:marBottom w:val="0"/>
      <w:divBdr>
        <w:top w:val="none" w:sz="0" w:space="0" w:color="auto"/>
        <w:left w:val="none" w:sz="0" w:space="0" w:color="auto"/>
        <w:bottom w:val="none" w:sz="0" w:space="0" w:color="auto"/>
        <w:right w:val="none" w:sz="0" w:space="0" w:color="auto"/>
      </w:divBdr>
      <w:divsChild>
        <w:div w:id="1669406963">
          <w:marLeft w:val="640"/>
          <w:marRight w:val="0"/>
          <w:marTop w:val="0"/>
          <w:marBottom w:val="0"/>
          <w:divBdr>
            <w:top w:val="none" w:sz="0" w:space="0" w:color="auto"/>
            <w:left w:val="none" w:sz="0" w:space="0" w:color="auto"/>
            <w:bottom w:val="none" w:sz="0" w:space="0" w:color="auto"/>
            <w:right w:val="none" w:sz="0" w:space="0" w:color="auto"/>
          </w:divBdr>
        </w:div>
        <w:div w:id="759259733">
          <w:marLeft w:val="640"/>
          <w:marRight w:val="0"/>
          <w:marTop w:val="0"/>
          <w:marBottom w:val="0"/>
          <w:divBdr>
            <w:top w:val="none" w:sz="0" w:space="0" w:color="auto"/>
            <w:left w:val="none" w:sz="0" w:space="0" w:color="auto"/>
            <w:bottom w:val="none" w:sz="0" w:space="0" w:color="auto"/>
            <w:right w:val="none" w:sz="0" w:space="0" w:color="auto"/>
          </w:divBdr>
        </w:div>
        <w:div w:id="168563232">
          <w:marLeft w:val="640"/>
          <w:marRight w:val="0"/>
          <w:marTop w:val="0"/>
          <w:marBottom w:val="0"/>
          <w:divBdr>
            <w:top w:val="none" w:sz="0" w:space="0" w:color="auto"/>
            <w:left w:val="none" w:sz="0" w:space="0" w:color="auto"/>
            <w:bottom w:val="none" w:sz="0" w:space="0" w:color="auto"/>
            <w:right w:val="none" w:sz="0" w:space="0" w:color="auto"/>
          </w:divBdr>
        </w:div>
        <w:div w:id="1842506861">
          <w:marLeft w:val="640"/>
          <w:marRight w:val="0"/>
          <w:marTop w:val="0"/>
          <w:marBottom w:val="0"/>
          <w:divBdr>
            <w:top w:val="none" w:sz="0" w:space="0" w:color="auto"/>
            <w:left w:val="none" w:sz="0" w:space="0" w:color="auto"/>
            <w:bottom w:val="none" w:sz="0" w:space="0" w:color="auto"/>
            <w:right w:val="none" w:sz="0" w:space="0" w:color="auto"/>
          </w:divBdr>
        </w:div>
        <w:div w:id="866258701">
          <w:marLeft w:val="640"/>
          <w:marRight w:val="0"/>
          <w:marTop w:val="0"/>
          <w:marBottom w:val="0"/>
          <w:divBdr>
            <w:top w:val="none" w:sz="0" w:space="0" w:color="auto"/>
            <w:left w:val="none" w:sz="0" w:space="0" w:color="auto"/>
            <w:bottom w:val="none" w:sz="0" w:space="0" w:color="auto"/>
            <w:right w:val="none" w:sz="0" w:space="0" w:color="auto"/>
          </w:divBdr>
        </w:div>
        <w:div w:id="1720981718">
          <w:marLeft w:val="640"/>
          <w:marRight w:val="0"/>
          <w:marTop w:val="0"/>
          <w:marBottom w:val="0"/>
          <w:divBdr>
            <w:top w:val="none" w:sz="0" w:space="0" w:color="auto"/>
            <w:left w:val="none" w:sz="0" w:space="0" w:color="auto"/>
            <w:bottom w:val="none" w:sz="0" w:space="0" w:color="auto"/>
            <w:right w:val="none" w:sz="0" w:space="0" w:color="auto"/>
          </w:divBdr>
        </w:div>
        <w:div w:id="1557207353">
          <w:marLeft w:val="640"/>
          <w:marRight w:val="0"/>
          <w:marTop w:val="0"/>
          <w:marBottom w:val="0"/>
          <w:divBdr>
            <w:top w:val="none" w:sz="0" w:space="0" w:color="auto"/>
            <w:left w:val="none" w:sz="0" w:space="0" w:color="auto"/>
            <w:bottom w:val="none" w:sz="0" w:space="0" w:color="auto"/>
            <w:right w:val="none" w:sz="0" w:space="0" w:color="auto"/>
          </w:divBdr>
        </w:div>
        <w:div w:id="715423668">
          <w:marLeft w:val="640"/>
          <w:marRight w:val="0"/>
          <w:marTop w:val="0"/>
          <w:marBottom w:val="0"/>
          <w:divBdr>
            <w:top w:val="none" w:sz="0" w:space="0" w:color="auto"/>
            <w:left w:val="none" w:sz="0" w:space="0" w:color="auto"/>
            <w:bottom w:val="none" w:sz="0" w:space="0" w:color="auto"/>
            <w:right w:val="none" w:sz="0" w:space="0" w:color="auto"/>
          </w:divBdr>
        </w:div>
        <w:div w:id="1262377111">
          <w:marLeft w:val="640"/>
          <w:marRight w:val="0"/>
          <w:marTop w:val="0"/>
          <w:marBottom w:val="0"/>
          <w:divBdr>
            <w:top w:val="none" w:sz="0" w:space="0" w:color="auto"/>
            <w:left w:val="none" w:sz="0" w:space="0" w:color="auto"/>
            <w:bottom w:val="none" w:sz="0" w:space="0" w:color="auto"/>
            <w:right w:val="none" w:sz="0" w:space="0" w:color="auto"/>
          </w:divBdr>
        </w:div>
        <w:div w:id="920604479">
          <w:marLeft w:val="640"/>
          <w:marRight w:val="0"/>
          <w:marTop w:val="0"/>
          <w:marBottom w:val="0"/>
          <w:divBdr>
            <w:top w:val="none" w:sz="0" w:space="0" w:color="auto"/>
            <w:left w:val="none" w:sz="0" w:space="0" w:color="auto"/>
            <w:bottom w:val="none" w:sz="0" w:space="0" w:color="auto"/>
            <w:right w:val="none" w:sz="0" w:space="0" w:color="auto"/>
          </w:divBdr>
        </w:div>
        <w:div w:id="1226140958">
          <w:marLeft w:val="640"/>
          <w:marRight w:val="0"/>
          <w:marTop w:val="0"/>
          <w:marBottom w:val="0"/>
          <w:divBdr>
            <w:top w:val="none" w:sz="0" w:space="0" w:color="auto"/>
            <w:left w:val="none" w:sz="0" w:space="0" w:color="auto"/>
            <w:bottom w:val="none" w:sz="0" w:space="0" w:color="auto"/>
            <w:right w:val="none" w:sz="0" w:space="0" w:color="auto"/>
          </w:divBdr>
        </w:div>
        <w:div w:id="1371954510">
          <w:marLeft w:val="640"/>
          <w:marRight w:val="0"/>
          <w:marTop w:val="0"/>
          <w:marBottom w:val="0"/>
          <w:divBdr>
            <w:top w:val="none" w:sz="0" w:space="0" w:color="auto"/>
            <w:left w:val="none" w:sz="0" w:space="0" w:color="auto"/>
            <w:bottom w:val="none" w:sz="0" w:space="0" w:color="auto"/>
            <w:right w:val="none" w:sz="0" w:space="0" w:color="auto"/>
          </w:divBdr>
        </w:div>
        <w:div w:id="374349471">
          <w:marLeft w:val="640"/>
          <w:marRight w:val="0"/>
          <w:marTop w:val="0"/>
          <w:marBottom w:val="0"/>
          <w:divBdr>
            <w:top w:val="none" w:sz="0" w:space="0" w:color="auto"/>
            <w:left w:val="none" w:sz="0" w:space="0" w:color="auto"/>
            <w:bottom w:val="none" w:sz="0" w:space="0" w:color="auto"/>
            <w:right w:val="none" w:sz="0" w:space="0" w:color="auto"/>
          </w:divBdr>
        </w:div>
        <w:div w:id="1383868938">
          <w:marLeft w:val="640"/>
          <w:marRight w:val="0"/>
          <w:marTop w:val="0"/>
          <w:marBottom w:val="0"/>
          <w:divBdr>
            <w:top w:val="none" w:sz="0" w:space="0" w:color="auto"/>
            <w:left w:val="none" w:sz="0" w:space="0" w:color="auto"/>
            <w:bottom w:val="none" w:sz="0" w:space="0" w:color="auto"/>
            <w:right w:val="none" w:sz="0" w:space="0" w:color="auto"/>
          </w:divBdr>
        </w:div>
        <w:div w:id="1248728948">
          <w:marLeft w:val="640"/>
          <w:marRight w:val="0"/>
          <w:marTop w:val="0"/>
          <w:marBottom w:val="0"/>
          <w:divBdr>
            <w:top w:val="none" w:sz="0" w:space="0" w:color="auto"/>
            <w:left w:val="none" w:sz="0" w:space="0" w:color="auto"/>
            <w:bottom w:val="none" w:sz="0" w:space="0" w:color="auto"/>
            <w:right w:val="none" w:sz="0" w:space="0" w:color="auto"/>
          </w:divBdr>
        </w:div>
        <w:div w:id="1443767076">
          <w:marLeft w:val="640"/>
          <w:marRight w:val="0"/>
          <w:marTop w:val="0"/>
          <w:marBottom w:val="0"/>
          <w:divBdr>
            <w:top w:val="none" w:sz="0" w:space="0" w:color="auto"/>
            <w:left w:val="none" w:sz="0" w:space="0" w:color="auto"/>
            <w:bottom w:val="none" w:sz="0" w:space="0" w:color="auto"/>
            <w:right w:val="none" w:sz="0" w:space="0" w:color="auto"/>
          </w:divBdr>
        </w:div>
        <w:div w:id="540441159">
          <w:marLeft w:val="640"/>
          <w:marRight w:val="0"/>
          <w:marTop w:val="0"/>
          <w:marBottom w:val="0"/>
          <w:divBdr>
            <w:top w:val="none" w:sz="0" w:space="0" w:color="auto"/>
            <w:left w:val="none" w:sz="0" w:space="0" w:color="auto"/>
            <w:bottom w:val="none" w:sz="0" w:space="0" w:color="auto"/>
            <w:right w:val="none" w:sz="0" w:space="0" w:color="auto"/>
          </w:divBdr>
        </w:div>
        <w:div w:id="842596460">
          <w:marLeft w:val="640"/>
          <w:marRight w:val="0"/>
          <w:marTop w:val="0"/>
          <w:marBottom w:val="0"/>
          <w:divBdr>
            <w:top w:val="none" w:sz="0" w:space="0" w:color="auto"/>
            <w:left w:val="none" w:sz="0" w:space="0" w:color="auto"/>
            <w:bottom w:val="none" w:sz="0" w:space="0" w:color="auto"/>
            <w:right w:val="none" w:sz="0" w:space="0" w:color="auto"/>
          </w:divBdr>
        </w:div>
      </w:divsChild>
    </w:div>
    <w:div w:id="720400429">
      <w:bodyDiv w:val="1"/>
      <w:marLeft w:val="0"/>
      <w:marRight w:val="0"/>
      <w:marTop w:val="0"/>
      <w:marBottom w:val="0"/>
      <w:divBdr>
        <w:top w:val="none" w:sz="0" w:space="0" w:color="auto"/>
        <w:left w:val="none" w:sz="0" w:space="0" w:color="auto"/>
        <w:bottom w:val="none" w:sz="0" w:space="0" w:color="auto"/>
        <w:right w:val="none" w:sz="0" w:space="0" w:color="auto"/>
      </w:divBdr>
      <w:divsChild>
        <w:div w:id="576327736">
          <w:marLeft w:val="640"/>
          <w:marRight w:val="0"/>
          <w:marTop w:val="0"/>
          <w:marBottom w:val="0"/>
          <w:divBdr>
            <w:top w:val="none" w:sz="0" w:space="0" w:color="auto"/>
            <w:left w:val="none" w:sz="0" w:space="0" w:color="auto"/>
            <w:bottom w:val="none" w:sz="0" w:space="0" w:color="auto"/>
            <w:right w:val="none" w:sz="0" w:space="0" w:color="auto"/>
          </w:divBdr>
        </w:div>
        <w:div w:id="934939450">
          <w:marLeft w:val="640"/>
          <w:marRight w:val="0"/>
          <w:marTop w:val="0"/>
          <w:marBottom w:val="0"/>
          <w:divBdr>
            <w:top w:val="none" w:sz="0" w:space="0" w:color="auto"/>
            <w:left w:val="none" w:sz="0" w:space="0" w:color="auto"/>
            <w:bottom w:val="none" w:sz="0" w:space="0" w:color="auto"/>
            <w:right w:val="none" w:sz="0" w:space="0" w:color="auto"/>
          </w:divBdr>
        </w:div>
        <w:div w:id="1225800105">
          <w:marLeft w:val="640"/>
          <w:marRight w:val="0"/>
          <w:marTop w:val="0"/>
          <w:marBottom w:val="0"/>
          <w:divBdr>
            <w:top w:val="none" w:sz="0" w:space="0" w:color="auto"/>
            <w:left w:val="none" w:sz="0" w:space="0" w:color="auto"/>
            <w:bottom w:val="none" w:sz="0" w:space="0" w:color="auto"/>
            <w:right w:val="none" w:sz="0" w:space="0" w:color="auto"/>
          </w:divBdr>
        </w:div>
        <w:div w:id="679621592">
          <w:marLeft w:val="640"/>
          <w:marRight w:val="0"/>
          <w:marTop w:val="0"/>
          <w:marBottom w:val="0"/>
          <w:divBdr>
            <w:top w:val="none" w:sz="0" w:space="0" w:color="auto"/>
            <w:left w:val="none" w:sz="0" w:space="0" w:color="auto"/>
            <w:bottom w:val="none" w:sz="0" w:space="0" w:color="auto"/>
            <w:right w:val="none" w:sz="0" w:space="0" w:color="auto"/>
          </w:divBdr>
        </w:div>
        <w:div w:id="1996954115">
          <w:marLeft w:val="640"/>
          <w:marRight w:val="0"/>
          <w:marTop w:val="0"/>
          <w:marBottom w:val="0"/>
          <w:divBdr>
            <w:top w:val="none" w:sz="0" w:space="0" w:color="auto"/>
            <w:left w:val="none" w:sz="0" w:space="0" w:color="auto"/>
            <w:bottom w:val="none" w:sz="0" w:space="0" w:color="auto"/>
            <w:right w:val="none" w:sz="0" w:space="0" w:color="auto"/>
          </w:divBdr>
        </w:div>
        <w:div w:id="26950412">
          <w:marLeft w:val="640"/>
          <w:marRight w:val="0"/>
          <w:marTop w:val="0"/>
          <w:marBottom w:val="0"/>
          <w:divBdr>
            <w:top w:val="none" w:sz="0" w:space="0" w:color="auto"/>
            <w:left w:val="none" w:sz="0" w:space="0" w:color="auto"/>
            <w:bottom w:val="none" w:sz="0" w:space="0" w:color="auto"/>
            <w:right w:val="none" w:sz="0" w:space="0" w:color="auto"/>
          </w:divBdr>
        </w:div>
        <w:div w:id="1111050077">
          <w:marLeft w:val="640"/>
          <w:marRight w:val="0"/>
          <w:marTop w:val="0"/>
          <w:marBottom w:val="0"/>
          <w:divBdr>
            <w:top w:val="none" w:sz="0" w:space="0" w:color="auto"/>
            <w:left w:val="none" w:sz="0" w:space="0" w:color="auto"/>
            <w:bottom w:val="none" w:sz="0" w:space="0" w:color="auto"/>
            <w:right w:val="none" w:sz="0" w:space="0" w:color="auto"/>
          </w:divBdr>
        </w:div>
        <w:div w:id="1484813913">
          <w:marLeft w:val="640"/>
          <w:marRight w:val="0"/>
          <w:marTop w:val="0"/>
          <w:marBottom w:val="0"/>
          <w:divBdr>
            <w:top w:val="none" w:sz="0" w:space="0" w:color="auto"/>
            <w:left w:val="none" w:sz="0" w:space="0" w:color="auto"/>
            <w:bottom w:val="none" w:sz="0" w:space="0" w:color="auto"/>
            <w:right w:val="none" w:sz="0" w:space="0" w:color="auto"/>
          </w:divBdr>
        </w:div>
        <w:div w:id="1643005109">
          <w:marLeft w:val="640"/>
          <w:marRight w:val="0"/>
          <w:marTop w:val="0"/>
          <w:marBottom w:val="0"/>
          <w:divBdr>
            <w:top w:val="none" w:sz="0" w:space="0" w:color="auto"/>
            <w:left w:val="none" w:sz="0" w:space="0" w:color="auto"/>
            <w:bottom w:val="none" w:sz="0" w:space="0" w:color="auto"/>
            <w:right w:val="none" w:sz="0" w:space="0" w:color="auto"/>
          </w:divBdr>
        </w:div>
        <w:div w:id="1688096872">
          <w:marLeft w:val="640"/>
          <w:marRight w:val="0"/>
          <w:marTop w:val="0"/>
          <w:marBottom w:val="0"/>
          <w:divBdr>
            <w:top w:val="none" w:sz="0" w:space="0" w:color="auto"/>
            <w:left w:val="none" w:sz="0" w:space="0" w:color="auto"/>
            <w:bottom w:val="none" w:sz="0" w:space="0" w:color="auto"/>
            <w:right w:val="none" w:sz="0" w:space="0" w:color="auto"/>
          </w:divBdr>
        </w:div>
        <w:div w:id="1278179169">
          <w:marLeft w:val="640"/>
          <w:marRight w:val="0"/>
          <w:marTop w:val="0"/>
          <w:marBottom w:val="0"/>
          <w:divBdr>
            <w:top w:val="none" w:sz="0" w:space="0" w:color="auto"/>
            <w:left w:val="none" w:sz="0" w:space="0" w:color="auto"/>
            <w:bottom w:val="none" w:sz="0" w:space="0" w:color="auto"/>
            <w:right w:val="none" w:sz="0" w:space="0" w:color="auto"/>
          </w:divBdr>
        </w:div>
        <w:div w:id="2145342792">
          <w:marLeft w:val="640"/>
          <w:marRight w:val="0"/>
          <w:marTop w:val="0"/>
          <w:marBottom w:val="0"/>
          <w:divBdr>
            <w:top w:val="none" w:sz="0" w:space="0" w:color="auto"/>
            <w:left w:val="none" w:sz="0" w:space="0" w:color="auto"/>
            <w:bottom w:val="none" w:sz="0" w:space="0" w:color="auto"/>
            <w:right w:val="none" w:sz="0" w:space="0" w:color="auto"/>
          </w:divBdr>
        </w:div>
        <w:div w:id="1320767283">
          <w:marLeft w:val="640"/>
          <w:marRight w:val="0"/>
          <w:marTop w:val="0"/>
          <w:marBottom w:val="0"/>
          <w:divBdr>
            <w:top w:val="none" w:sz="0" w:space="0" w:color="auto"/>
            <w:left w:val="none" w:sz="0" w:space="0" w:color="auto"/>
            <w:bottom w:val="none" w:sz="0" w:space="0" w:color="auto"/>
            <w:right w:val="none" w:sz="0" w:space="0" w:color="auto"/>
          </w:divBdr>
        </w:div>
        <w:div w:id="1781338179">
          <w:marLeft w:val="640"/>
          <w:marRight w:val="0"/>
          <w:marTop w:val="0"/>
          <w:marBottom w:val="0"/>
          <w:divBdr>
            <w:top w:val="none" w:sz="0" w:space="0" w:color="auto"/>
            <w:left w:val="none" w:sz="0" w:space="0" w:color="auto"/>
            <w:bottom w:val="none" w:sz="0" w:space="0" w:color="auto"/>
            <w:right w:val="none" w:sz="0" w:space="0" w:color="auto"/>
          </w:divBdr>
        </w:div>
        <w:div w:id="2034068143">
          <w:marLeft w:val="640"/>
          <w:marRight w:val="0"/>
          <w:marTop w:val="0"/>
          <w:marBottom w:val="0"/>
          <w:divBdr>
            <w:top w:val="none" w:sz="0" w:space="0" w:color="auto"/>
            <w:left w:val="none" w:sz="0" w:space="0" w:color="auto"/>
            <w:bottom w:val="none" w:sz="0" w:space="0" w:color="auto"/>
            <w:right w:val="none" w:sz="0" w:space="0" w:color="auto"/>
          </w:divBdr>
        </w:div>
        <w:div w:id="1489785020">
          <w:marLeft w:val="640"/>
          <w:marRight w:val="0"/>
          <w:marTop w:val="0"/>
          <w:marBottom w:val="0"/>
          <w:divBdr>
            <w:top w:val="none" w:sz="0" w:space="0" w:color="auto"/>
            <w:left w:val="none" w:sz="0" w:space="0" w:color="auto"/>
            <w:bottom w:val="none" w:sz="0" w:space="0" w:color="auto"/>
            <w:right w:val="none" w:sz="0" w:space="0" w:color="auto"/>
          </w:divBdr>
        </w:div>
        <w:div w:id="1786537923">
          <w:marLeft w:val="640"/>
          <w:marRight w:val="0"/>
          <w:marTop w:val="0"/>
          <w:marBottom w:val="0"/>
          <w:divBdr>
            <w:top w:val="none" w:sz="0" w:space="0" w:color="auto"/>
            <w:left w:val="none" w:sz="0" w:space="0" w:color="auto"/>
            <w:bottom w:val="none" w:sz="0" w:space="0" w:color="auto"/>
            <w:right w:val="none" w:sz="0" w:space="0" w:color="auto"/>
          </w:divBdr>
        </w:div>
        <w:div w:id="1568226114">
          <w:marLeft w:val="640"/>
          <w:marRight w:val="0"/>
          <w:marTop w:val="0"/>
          <w:marBottom w:val="0"/>
          <w:divBdr>
            <w:top w:val="none" w:sz="0" w:space="0" w:color="auto"/>
            <w:left w:val="none" w:sz="0" w:space="0" w:color="auto"/>
            <w:bottom w:val="none" w:sz="0" w:space="0" w:color="auto"/>
            <w:right w:val="none" w:sz="0" w:space="0" w:color="auto"/>
          </w:divBdr>
        </w:div>
        <w:div w:id="2103143267">
          <w:marLeft w:val="640"/>
          <w:marRight w:val="0"/>
          <w:marTop w:val="0"/>
          <w:marBottom w:val="0"/>
          <w:divBdr>
            <w:top w:val="none" w:sz="0" w:space="0" w:color="auto"/>
            <w:left w:val="none" w:sz="0" w:space="0" w:color="auto"/>
            <w:bottom w:val="none" w:sz="0" w:space="0" w:color="auto"/>
            <w:right w:val="none" w:sz="0" w:space="0" w:color="auto"/>
          </w:divBdr>
        </w:div>
        <w:div w:id="1654722111">
          <w:marLeft w:val="640"/>
          <w:marRight w:val="0"/>
          <w:marTop w:val="0"/>
          <w:marBottom w:val="0"/>
          <w:divBdr>
            <w:top w:val="none" w:sz="0" w:space="0" w:color="auto"/>
            <w:left w:val="none" w:sz="0" w:space="0" w:color="auto"/>
            <w:bottom w:val="none" w:sz="0" w:space="0" w:color="auto"/>
            <w:right w:val="none" w:sz="0" w:space="0" w:color="auto"/>
          </w:divBdr>
        </w:div>
        <w:div w:id="50813588">
          <w:marLeft w:val="640"/>
          <w:marRight w:val="0"/>
          <w:marTop w:val="0"/>
          <w:marBottom w:val="0"/>
          <w:divBdr>
            <w:top w:val="none" w:sz="0" w:space="0" w:color="auto"/>
            <w:left w:val="none" w:sz="0" w:space="0" w:color="auto"/>
            <w:bottom w:val="none" w:sz="0" w:space="0" w:color="auto"/>
            <w:right w:val="none" w:sz="0" w:space="0" w:color="auto"/>
          </w:divBdr>
        </w:div>
        <w:div w:id="1918711432">
          <w:marLeft w:val="640"/>
          <w:marRight w:val="0"/>
          <w:marTop w:val="0"/>
          <w:marBottom w:val="0"/>
          <w:divBdr>
            <w:top w:val="none" w:sz="0" w:space="0" w:color="auto"/>
            <w:left w:val="none" w:sz="0" w:space="0" w:color="auto"/>
            <w:bottom w:val="none" w:sz="0" w:space="0" w:color="auto"/>
            <w:right w:val="none" w:sz="0" w:space="0" w:color="auto"/>
          </w:divBdr>
        </w:div>
        <w:div w:id="557087669">
          <w:marLeft w:val="640"/>
          <w:marRight w:val="0"/>
          <w:marTop w:val="0"/>
          <w:marBottom w:val="0"/>
          <w:divBdr>
            <w:top w:val="none" w:sz="0" w:space="0" w:color="auto"/>
            <w:left w:val="none" w:sz="0" w:space="0" w:color="auto"/>
            <w:bottom w:val="none" w:sz="0" w:space="0" w:color="auto"/>
            <w:right w:val="none" w:sz="0" w:space="0" w:color="auto"/>
          </w:divBdr>
        </w:div>
        <w:div w:id="81144039">
          <w:marLeft w:val="640"/>
          <w:marRight w:val="0"/>
          <w:marTop w:val="0"/>
          <w:marBottom w:val="0"/>
          <w:divBdr>
            <w:top w:val="none" w:sz="0" w:space="0" w:color="auto"/>
            <w:left w:val="none" w:sz="0" w:space="0" w:color="auto"/>
            <w:bottom w:val="none" w:sz="0" w:space="0" w:color="auto"/>
            <w:right w:val="none" w:sz="0" w:space="0" w:color="auto"/>
          </w:divBdr>
        </w:div>
        <w:div w:id="1161198956">
          <w:marLeft w:val="640"/>
          <w:marRight w:val="0"/>
          <w:marTop w:val="0"/>
          <w:marBottom w:val="0"/>
          <w:divBdr>
            <w:top w:val="none" w:sz="0" w:space="0" w:color="auto"/>
            <w:left w:val="none" w:sz="0" w:space="0" w:color="auto"/>
            <w:bottom w:val="none" w:sz="0" w:space="0" w:color="auto"/>
            <w:right w:val="none" w:sz="0" w:space="0" w:color="auto"/>
          </w:divBdr>
        </w:div>
        <w:div w:id="1155489712">
          <w:marLeft w:val="640"/>
          <w:marRight w:val="0"/>
          <w:marTop w:val="0"/>
          <w:marBottom w:val="0"/>
          <w:divBdr>
            <w:top w:val="none" w:sz="0" w:space="0" w:color="auto"/>
            <w:left w:val="none" w:sz="0" w:space="0" w:color="auto"/>
            <w:bottom w:val="none" w:sz="0" w:space="0" w:color="auto"/>
            <w:right w:val="none" w:sz="0" w:space="0" w:color="auto"/>
          </w:divBdr>
        </w:div>
        <w:div w:id="40130121">
          <w:marLeft w:val="640"/>
          <w:marRight w:val="0"/>
          <w:marTop w:val="0"/>
          <w:marBottom w:val="0"/>
          <w:divBdr>
            <w:top w:val="none" w:sz="0" w:space="0" w:color="auto"/>
            <w:left w:val="none" w:sz="0" w:space="0" w:color="auto"/>
            <w:bottom w:val="none" w:sz="0" w:space="0" w:color="auto"/>
            <w:right w:val="none" w:sz="0" w:space="0" w:color="auto"/>
          </w:divBdr>
        </w:div>
        <w:div w:id="1440417181">
          <w:marLeft w:val="640"/>
          <w:marRight w:val="0"/>
          <w:marTop w:val="0"/>
          <w:marBottom w:val="0"/>
          <w:divBdr>
            <w:top w:val="none" w:sz="0" w:space="0" w:color="auto"/>
            <w:left w:val="none" w:sz="0" w:space="0" w:color="auto"/>
            <w:bottom w:val="none" w:sz="0" w:space="0" w:color="auto"/>
            <w:right w:val="none" w:sz="0" w:space="0" w:color="auto"/>
          </w:divBdr>
        </w:div>
        <w:div w:id="1803882007">
          <w:marLeft w:val="640"/>
          <w:marRight w:val="0"/>
          <w:marTop w:val="0"/>
          <w:marBottom w:val="0"/>
          <w:divBdr>
            <w:top w:val="none" w:sz="0" w:space="0" w:color="auto"/>
            <w:left w:val="none" w:sz="0" w:space="0" w:color="auto"/>
            <w:bottom w:val="none" w:sz="0" w:space="0" w:color="auto"/>
            <w:right w:val="none" w:sz="0" w:space="0" w:color="auto"/>
          </w:divBdr>
        </w:div>
        <w:div w:id="541602539">
          <w:marLeft w:val="640"/>
          <w:marRight w:val="0"/>
          <w:marTop w:val="0"/>
          <w:marBottom w:val="0"/>
          <w:divBdr>
            <w:top w:val="none" w:sz="0" w:space="0" w:color="auto"/>
            <w:left w:val="none" w:sz="0" w:space="0" w:color="auto"/>
            <w:bottom w:val="none" w:sz="0" w:space="0" w:color="auto"/>
            <w:right w:val="none" w:sz="0" w:space="0" w:color="auto"/>
          </w:divBdr>
        </w:div>
        <w:div w:id="1992517481">
          <w:marLeft w:val="640"/>
          <w:marRight w:val="0"/>
          <w:marTop w:val="0"/>
          <w:marBottom w:val="0"/>
          <w:divBdr>
            <w:top w:val="none" w:sz="0" w:space="0" w:color="auto"/>
            <w:left w:val="none" w:sz="0" w:space="0" w:color="auto"/>
            <w:bottom w:val="none" w:sz="0" w:space="0" w:color="auto"/>
            <w:right w:val="none" w:sz="0" w:space="0" w:color="auto"/>
          </w:divBdr>
        </w:div>
        <w:div w:id="1382243698">
          <w:marLeft w:val="640"/>
          <w:marRight w:val="0"/>
          <w:marTop w:val="0"/>
          <w:marBottom w:val="0"/>
          <w:divBdr>
            <w:top w:val="none" w:sz="0" w:space="0" w:color="auto"/>
            <w:left w:val="none" w:sz="0" w:space="0" w:color="auto"/>
            <w:bottom w:val="none" w:sz="0" w:space="0" w:color="auto"/>
            <w:right w:val="none" w:sz="0" w:space="0" w:color="auto"/>
          </w:divBdr>
        </w:div>
        <w:div w:id="1917593466">
          <w:marLeft w:val="640"/>
          <w:marRight w:val="0"/>
          <w:marTop w:val="0"/>
          <w:marBottom w:val="0"/>
          <w:divBdr>
            <w:top w:val="none" w:sz="0" w:space="0" w:color="auto"/>
            <w:left w:val="none" w:sz="0" w:space="0" w:color="auto"/>
            <w:bottom w:val="none" w:sz="0" w:space="0" w:color="auto"/>
            <w:right w:val="none" w:sz="0" w:space="0" w:color="auto"/>
          </w:divBdr>
        </w:div>
        <w:div w:id="72555112">
          <w:marLeft w:val="640"/>
          <w:marRight w:val="0"/>
          <w:marTop w:val="0"/>
          <w:marBottom w:val="0"/>
          <w:divBdr>
            <w:top w:val="none" w:sz="0" w:space="0" w:color="auto"/>
            <w:left w:val="none" w:sz="0" w:space="0" w:color="auto"/>
            <w:bottom w:val="none" w:sz="0" w:space="0" w:color="auto"/>
            <w:right w:val="none" w:sz="0" w:space="0" w:color="auto"/>
          </w:divBdr>
        </w:div>
        <w:div w:id="680202359">
          <w:marLeft w:val="640"/>
          <w:marRight w:val="0"/>
          <w:marTop w:val="0"/>
          <w:marBottom w:val="0"/>
          <w:divBdr>
            <w:top w:val="none" w:sz="0" w:space="0" w:color="auto"/>
            <w:left w:val="none" w:sz="0" w:space="0" w:color="auto"/>
            <w:bottom w:val="none" w:sz="0" w:space="0" w:color="auto"/>
            <w:right w:val="none" w:sz="0" w:space="0" w:color="auto"/>
          </w:divBdr>
        </w:div>
        <w:div w:id="651562573">
          <w:marLeft w:val="640"/>
          <w:marRight w:val="0"/>
          <w:marTop w:val="0"/>
          <w:marBottom w:val="0"/>
          <w:divBdr>
            <w:top w:val="none" w:sz="0" w:space="0" w:color="auto"/>
            <w:left w:val="none" w:sz="0" w:space="0" w:color="auto"/>
            <w:bottom w:val="none" w:sz="0" w:space="0" w:color="auto"/>
            <w:right w:val="none" w:sz="0" w:space="0" w:color="auto"/>
          </w:divBdr>
        </w:div>
        <w:div w:id="905723896">
          <w:marLeft w:val="640"/>
          <w:marRight w:val="0"/>
          <w:marTop w:val="0"/>
          <w:marBottom w:val="0"/>
          <w:divBdr>
            <w:top w:val="none" w:sz="0" w:space="0" w:color="auto"/>
            <w:left w:val="none" w:sz="0" w:space="0" w:color="auto"/>
            <w:bottom w:val="none" w:sz="0" w:space="0" w:color="auto"/>
            <w:right w:val="none" w:sz="0" w:space="0" w:color="auto"/>
          </w:divBdr>
        </w:div>
        <w:div w:id="956910598">
          <w:marLeft w:val="640"/>
          <w:marRight w:val="0"/>
          <w:marTop w:val="0"/>
          <w:marBottom w:val="0"/>
          <w:divBdr>
            <w:top w:val="none" w:sz="0" w:space="0" w:color="auto"/>
            <w:left w:val="none" w:sz="0" w:space="0" w:color="auto"/>
            <w:bottom w:val="none" w:sz="0" w:space="0" w:color="auto"/>
            <w:right w:val="none" w:sz="0" w:space="0" w:color="auto"/>
          </w:divBdr>
        </w:div>
        <w:div w:id="714231105">
          <w:marLeft w:val="640"/>
          <w:marRight w:val="0"/>
          <w:marTop w:val="0"/>
          <w:marBottom w:val="0"/>
          <w:divBdr>
            <w:top w:val="none" w:sz="0" w:space="0" w:color="auto"/>
            <w:left w:val="none" w:sz="0" w:space="0" w:color="auto"/>
            <w:bottom w:val="none" w:sz="0" w:space="0" w:color="auto"/>
            <w:right w:val="none" w:sz="0" w:space="0" w:color="auto"/>
          </w:divBdr>
        </w:div>
        <w:div w:id="1309942666">
          <w:marLeft w:val="640"/>
          <w:marRight w:val="0"/>
          <w:marTop w:val="0"/>
          <w:marBottom w:val="0"/>
          <w:divBdr>
            <w:top w:val="none" w:sz="0" w:space="0" w:color="auto"/>
            <w:left w:val="none" w:sz="0" w:space="0" w:color="auto"/>
            <w:bottom w:val="none" w:sz="0" w:space="0" w:color="auto"/>
            <w:right w:val="none" w:sz="0" w:space="0" w:color="auto"/>
          </w:divBdr>
        </w:div>
        <w:div w:id="2003777499">
          <w:marLeft w:val="640"/>
          <w:marRight w:val="0"/>
          <w:marTop w:val="0"/>
          <w:marBottom w:val="0"/>
          <w:divBdr>
            <w:top w:val="none" w:sz="0" w:space="0" w:color="auto"/>
            <w:left w:val="none" w:sz="0" w:space="0" w:color="auto"/>
            <w:bottom w:val="none" w:sz="0" w:space="0" w:color="auto"/>
            <w:right w:val="none" w:sz="0" w:space="0" w:color="auto"/>
          </w:divBdr>
        </w:div>
        <w:div w:id="1568569197">
          <w:marLeft w:val="640"/>
          <w:marRight w:val="0"/>
          <w:marTop w:val="0"/>
          <w:marBottom w:val="0"/>
          <w:divBdr>
            <w:top w:val="none" w:sz="0" w:space="0" w:color="auto"/>
            <w:left w:val="none" w:sz="0" w:space="0" w:color="auto"/>
            <w:bottom w:val="none" w:sz="0" w:space="0" w:color="auto"/>
            <w:right w:val="none" w:sz="0" w:space="0" w:color="auto"/>
          </w:divBdr>
        </w:div>
        <w:div w:id="866868373">
          <w:marLeft w:val="640"/>
          <w:marRight w:val="0"/>
          <w:marTop w:val="0"/>
          <w:marBottom w:val="0"/>
          <w:divBdr>
            <w:top w:val="none" w:sz="0" w:space="0" w:color="auto"/>
            <w:left w:val="none" w:sz="0" w:space="0" w:color="auto"/>
            <w:bottom w:val="none" w:sz="0" w:space="0" w:color="auto"/>
            <w:right w:val="none" w:sz="0" w:space="0" w:color="auto"/>
          </w:divBdr>
        </w:div>
        <w:div w:id="1662586029">
          <w:marLeft w:val="640"/>
          <w:marRight w:val="0"/>
          <w:marTop w:val="0"/>
          <w:marBottom w:val="0"/>
          <w:divBdr>
            <w:top w:val="none" w:sz="0" w:space="0" w:color="auto"/>
            <w:left w:val="none" w:sz="0" w:space="0" w:color="auto"/>
            <w:bottom w:val="none" w:sz="0" w:space="0" w:color="auto"/>
            <w:right w:val="none" w:sz="0" w:space="0" w:color="auto"/>
          </w:divBdr>
        </w:div>
        <w:div w:id="1493524488">
          <w:marLeft w:val="640"/>
          <w:marRight w:val="0"/>
          <w:marTop w:val="0"/>
          <w:marBottom w:val="0"/>
          <w:divBdr>
            <w:top w:val="none" w:sz="0" w:space="0" w:color="auto"/>
            <w:left w:val="none" w:sz="0" w:space="0" w:color="auto"/>
            <w:bottom w:val="none" w:sz="0" w:space="0" w:color="auto"/>
            <w:right w:val="none" w:sz="0" w:space="0" w:color="auto"/>
          </w:divBdr>
        </w:div>
        <w:div w:id="1072115820">
          <w:marLeft w:val="640"/>
          <w:marRight w:val="0"/>
          <w:marTop w:val="0"/>
          <w:marBottom w:val="0"/>
          <w:divBdr>
            <w:top w:val="none" w:sz="0" w:space="0" w:color="auto"/>
            <w:left w:val="none" w:sz="0" w:space="0" w:color="auto"/>
            <w:bottom w:val="none" w:sz="0" w:space="0" w:color="auto"/>
            <w:right w:val="none" w:sz="0" w:space="0" w:color="auto"/>
          </w:divBdr>
        </w:div>
        <w:div w:id="1199969742">
          <w:marLeft w:val="640"/>
          <w:marRight w:val="0"/>
          <w:marTop w:val="0"/>
          <w:marBottom w:val="0"/>
          <w:divBdr>
            <w:top w:val="none" w:sz="0" w:space="0" w:color="auto"/>
            <w:left w:val="none" w:sz="0" w:space="0" w:color="auto"/>
            <w:bottom w:val="none" w:sz="0" w:space="0" w:color="auto"/>
            <w:right w:val="none" w:sz="0" w:space="0" w:color="auto"/>
          </w:divBdr>
        </w:div>
        <w:div w:id="207642466">
          <w:marLeft w:val="640"/>
          <w:marRight w:val="0"/>
          <w:marTop w:val="0"/>
          <w:marBottom w:val="0"/>
          <w:divBdr>
            <w:top w:val="none" w:sz="0" w:space="0" w:color="auto"/>
            <w:left w:val="none" w:sz="0" w:space="0" w:color="auto"/>
            <w:bottom w:val="none" w:sz="0" w:space="0" w:color="auto"/>
            <w:right w:val="none" w:sz="0" w:space="0" w:color="auto"/>
          </w:divBdr>
        </w:div>
        <w:div w:id="1183668467">
          <w:marLeft w:val="640"/>
          <w:marRight w:val="0"/>
          <w:marTop w:val="0"/>
          <w:marBottom w:val="0"/>
          <w:divBdr>
            <w:top w:val="none" w:sz="0" w:space="0" w:color="auto"/>
            <w:left w:val="none" w:sz="0" w:space="0" w:color="auto"/>
            <w:bottom w:val="none" w:sz="0" w:space="0" w:color="auto"/>
            <w:right w:val="none" w:sz="0" w:space="0" w:color="auto"/>
          </w:divBdr>
        </w:div>
        <w:div w:id="275186727">
          <w:marLeft w:val="640"/>
          <w:marRight w:val="0"/>
          <w:marTop w:val="0"/>
          <w:marBottom w:val="0"/>
          <w:divBdr>
            <w:top w:val="none" w:sz="0" w:space="0" w:color="auto"/>
            <w:left w:val="none" w:sz="0" w:space="0" w:color="auto"/>
            <w:bottom w:val="none" w:sz="0" w:space="0" w:color="auto"/>
            <w:right w:val="none" w:sz="0" w:space="0" w:color="auto"/>
          </w:divBdr>
        </w:div>
        <w:div w:id="1459686457">
          <w:marLeft w:val="640"/>
          <w:marRight w:val="0"/>
          <w:marTop w:val="0"/>
          <w:marBottom w:val="0"/>
          <w:divBdr>
            <w:top w:val="none" w:sz="0" w:space="0" w:color="auto"/>
            <w:left w:val="none" w:sz="0" w:space="0" w:color="auto"/>
            <w:bottom w:val="none" w:sz="0" w:space="0" w:color="auto"/>
            <w:right w:val="none" w:sz="0" w:space="0" w:color="auto"/>
          </w:divBdr>
        </w:div>
        <w:div w:id="1979648447">
          <w:marLeft w:val="640"/>
          <w:marRight w:val="0"/>
          <w:marTop w:val="0"/>
          <w:marBottom w:val="0"/>
          <w:divBdr>
            <w:top w:val="none" w:sz="0" w:space="0" w:color="auto"/>
            <w:left w:val="none" w:sz="0" w:space="0" w:color="auto"/>
            <w:bottom w:val="none" w:sz="0" w:space="0" w:color="auto"/>
            <w:right w:val="none" w:sz="0" w:space="0" w:color="auto"/>
          </w:divBdr>
        </w:div>
        <w:div w:id="1805075758">
          <w:marLeft w:val="640"/>
          <w:marRight w:val="0"/>
          <w:marTop w:val="0"/>
          <w:marBottom w:val="0"/>
          <w:divBdr>
            <w:top w:val="none" w:sz="0" w:space="0" w:color="auto"/>
            <w:left w:val="none" w:sz="0" w:space="0" w:color="auto"/>
            <w:bottom w:val="none" w:sz="0" w:space="0" w:color="auto"/>
            <w:right w:val="none" w:sz="0" w:space="0" w:color="auto"/>
          </w:divBdr>
        </w:div>
        <w:div w:id="598562932">
          <w:marLeft w:val="640"/>
          <w:marRight w:val="0"/>
          <w:marTop w:val="0"/>
          <w:marBottom w:val="0"/>
          <w:divBdr>
            <w:top w:val="none" w:sz="0" w:space="0" w:color="auto"/>
            <w:left w:val="none" w:sz="0" w:space="0" w:color="auto"/>
            <w:bottom w:val="none" w:sz="0" w:space="0" w:color="auto"/>
            <w:right w:val="none" w:sz="0" w:space="0" w:color="auto"/>
          </w:divBdr>
        </w:div>
        <w:div w:id="1769043031">
          <w:marLeft w:val="640"/>
          <w:marRight w:val="0"/>
          <w:marTop w:val="0"/>
          <w:marBottom w:val="0"/>
          <w:divBdr>
            <w:top w:val="none" w:sz="0" w:space="0" w:color="auto"/>
            <w:left w:val="none" w:sz="0" w:space="0" w:color="auto"/>
            <w:bottom w:val="none" w:sz="0" w:space="0" w:color="auto"/>
            <w:right w:val="none" w:sz="0" w:space="0" w:color="auto"/>
          </w:divBdr>
        </w:div>
        <w:div w:id="1567494490">
          <w:marLeft w:val="640"/>
          <w:marRight w:val="0"/>
          <w:marTop w:val="0"/>
          <w:marBottom w:val="0"/>
          <w:divBdr>
            <w:top w:val="none" w:sz="0" w:space="0" w:color="auto"/>
            <w:left w:val="none" w:sz="0" w:space="0" w:color="auto"/>
            <w:bottom w:val="none" w:sz="0" w:space="0" w:color="auto"/>
            <w:right w:val="none" w:sz="0" w:space="0" w:color="auto"/>
          </w:divBdr>
        </w:div>
        <w:div w:id="863904802">
          <w:marLeft w:val="640"/>
          <w:marRight w:val="0"/>
          <w:marTop w:val="0"/>
          <w:marBottom w:val="0"/>
          <w:divBdr>
            <w:top w:val="none" w:sz="0" w:space="0" w:color="auto"/>
            <w:left w:val="none" w:sz="0" w:space="0" w:color="auto"/>
            <w:bottom w:val="none" w:sz="0" w:space="0" w:color="auto"/>
            <w:right w:val="none" w:sz="0" w:space="0" w:color="auto"/>
          </w:divBdr>
        </w:div>
        <w:div w:id="1201477901">
          <w:marLeft w:val="640"/>
          <w:marRight w:val="0"/>
          <w:marTop w:val="0"/>
          <w:marBottom w:val="0"/>
          <w:divBdr>
            <w:top w:val="none" w:sz="0" w:space="0" w:color="auto"/>
            <w:left w:val="none" w:sz="0" w:space="0" w:color="auto"/>
            <w:bottom w:val="none" w:sz="0" w:space="0" w:color="auto"/>
            <w:right w:val="none" w:sz="0" w:space="0" w:color="auto"/>
          </w:divBdr>
        </w:div>
        <w:div w:id="136846772">
          <w:marLeft w:val="640"/>
          <w:marRight w:val="0"/>
          <w:marTop w:val="0"/>
          <w:marBottom w:val="0"/>
          <w:divBdr>
            <w:top w:val="none" w:sz="0" w:space="0" w:color="auto"/>
            <w:left w:val="none" w:sz="0" w:space="0" w:color="auto"/>
            <w:bottom w:val="none" w:sz="0" w:space="0" w:color="auto"/>
            <w:right w:val="none" w:sz="0" w:space="0" w:color="auto"/>
          </w:divBdr>
        </w:div>
        <w:div w:id="432634052">
          <w:marLeft w:val="640"/>
          <w:marRight w:val="0"/>
          <w:marTop w:val="0"/>
          <w:marBottom w:val="0"/>
          <w:divBdr>
            <w:top w:val="none" w:sz="0" w:space="0" w:color="auto"/>
            <w:left w:val="none" w:sz="0" w:space="0" w:color="auto"/>
            <w:bottom w:val="none" w:sz="0" w:space="0" w:color="auto"/>
            <w:right w:val="none" w:sz="0" w:space="0" w:color="auto"/>
          </w:divBdr>
        </w:div>
      </w:divsChild>
    </w:div>
    <w:div w:id="738137137">
      <w:bodyDiv w:val="1"/>
      <w:marLeft w:val="0"/>
      <w:marRight w:val="0"/>
      <w:marTop w:val="0"/>
      <w:marBottom w:val="0"/>
      <w:divBdr>
        <w:top w:val="none" w:sz="0" w:space="0" w:color="auto"/>
        <w:left w:val="none" w:sz="0" w:space="0" w:color="auto"/>
        <w:bottom w:val="none" w:sz="0" w:space="0" w:color="auto"/>
        <w:right w:val="none" w:sz="0" w:space="0" w:color="auto"/>
      </w:divBdr>
      <w:divsChild>
        <w:div w:id="64306232">
          <w:marLeft w:val="640"/>
          <w:marRight w:val="0"/>
          <w:marTop w:val="0"/>
          <w:marBottom w:val="0"/>
          <w:divBdr>
            <w:top w:val="none" w:sz="0" w:space="0" w:color="auto"/>
            <w:left w:val="none" w:sz="0" w:space="0" w:color="auto"/>
            <w:bottom w:val="none" w:sz="0" w:space="0" w:color="auto"/>
            <w:right w:val="none" w:sz="0" w:space="0" w:color="auto"/>
          </w:divBdr>
        </w:div>
        <w:div w:id="1198856580">
          <w:marLeft w:val="640"/>
          <w:marRight w:val="0"/>
          <w:marTop w:val="0"/>
          <w:marBottom w:val="0"/>
          <w:divBdr>
            <w:top w:val="none" w:sz="0" w:space="0" w:color="auto"/>
            <w:left w:val="none" w:sz="0" w:space="0" w:color="auto"/>
            <w:bottom w:val="none" w:sz="0" w:space="0" w:color="auto"/>
            <w:right w:val="none" w:sz="0" w:space="0" w:color="auto"/>
          </w:divBdr>
        </w:div>
        <w:div w:id="1519924100">
          <w:marLeft w:val="640"/>
          <w:marRight w:val="0"/>
          <w:marTop w:val="0"/>
          <w:marBottom w:val="0"/>
          <w:divBdr>
            <w:top w:val="none" w:sz="0" w:space="0" w:color="auto"/>
            <w:left w:val="none" w:sz="0" w:space="0" w:color="auto"/>
            <w:bottom w:val="none" w:sz="0" w:space="0" w:color="auto"/>
            <w:right w:val="none" w:sz="0" w:space="0" w:color="auto"/>
          </w:divBdr>
        </w:div>
        <w:div w:id="1601984635">
          <w:marLeft w:val="640"/>
          <w:marRight w:val="0"/>
          <w:marTop w:val="0"/>
          <w:marBottom w:val="0"/>
          <w:divBdr>
            <w:top w:val="none" w:sz="0" w:space="0" w:color="auto"/>
            <w:left w:val="none" w:sz="0" w:space="0" w:color="auto"/>
            <w:bottom w:val="none" w:sz="0" w:space="0" w:color="auto"/>
            <w:right w:val="none" w:sz="0" w:space="0" w:color="auto"/>
          </w:divBdr>
        </w:div>
        <w:div w:id="213389895">
          <w:marLeft w:val="640"/>
          <w:marRight w:val="0"/>
          <w:marTop w:val="0"/>
          <w:marBottom w:val="0"/>
          <w:divBdr>
            <w:top w:val="none" w:sz="0" w:space="0" w:color="auto"/>
            <w:left w:val="none" w:sz="0" w:space="0" w:color="auto"/>
            <w:bottom w:val="none" w:sz="0" w:space="0" w:color="auto"/>
            <w:right w:val="none" w:sz="0" w:space="0" w:color="auto"/>
          </w:divBdr>
        </w:div>
        <w:div w:id="1052770787">
          <w:marLeft w:val="640"/>
          <w:marRight w:val="0"/>
          <w:marTop w:val="0"/>
          <w:marBottom w:val="0"/>
          <w:divBdr>
            <w:top w:val="none" w:sz="0" w:space="0" w:color="auto"/>
            <w:left w:val="none" w:sz="0" w:space="0" w:color="auto"/>
            <w:bottom w:val="none" w:sz="0" w:space="0" w:color="auto"/>
            <w:right w:val="none" w:sz="0" w:space="0" w:color="auto"/>
          </w:divBdr>
        </w:div>
        <w:div w:id="1520199115">
          <w:marLeft w:val="640"/>
          <w:marRight w:val="0"/>
          <w:marTop w:val="0"/>
          <w:marBottom w:val="0"/>
          <w:divBdr>
            <w:top w:val="none" w:sz="0" w:space="0" w:color="auto"/>
            <w:left w:val="none" w:sz="0" w:space="0" w:color="auto"/>
            <w:bottom w:val="none" w:sz="0" w:space="0" w:color="auto"/>
            <w:right w:val="none" w:sz="0" w:space="0" w:color="auto"/>
          </w:divBdr>
        </w:div>
        <w:div w:id="1083769339">
          <w:marLeft w:val="640"/>
          <w:marRight w:val="0"/>
          <w:marTop w:val="0"/>
          <w:marBottom w:val="0"/>
          <w:divBdr>
            <w:top w:val="none" w:sz="0" w:space="0" w:color="auto"/>
            <w:left w:val="none" w:sz="0" w:space="0" w:color="auto"/>
            <w:bottom w:val="none" w:sz="0" w:space="0" w:color="auto"/>
            <w:right w:val="none" w:sz="0" w:space="0" w:color="auto"/>
          </w:divBdr>
        </w:div>
        <w:div w:id="2014798406">
          <w:marLeft w:val="640"/>
          <w:marRight w:val="0"/>
          <w:marTop w:val="0"/>
          <w:marBottom w:val="0"/>
          <w:divBdr>
            <w:top w:val="none" w:sz="0" w:space="0" w:color="auto"/>
            <w:left w:val="none" w:sz="0" w:space="0" w:color="auto"/>
            <w:bottom w:val="none" w:sz="0" w:space="0" w:color="auto"/>
            <w:right w:val="none" w:sz="0" w:space="0" w:color="auto"/>
          </w:divBdr>
        </w:div>
        <w:div w:id="943728246">
          <w:marLeft w:val="640"/>
          <w:marRight w:val="0"/>
          <w:marTop w:val="0"/>
          <w:marBottom w:val="0"/>
          <w:divBdr>
            <w:top w:val="none" w:sz="0" w:space="0" w:color="auto"/>
            <w:left w:val="none" w:sz="0" w:space="0" w:color="auto"/>
            <w:bottom w:val="none" w:sz="0" w:space="0" w:color="auto"/>
            <w:right w:val="none" w:sz="0" w:space="0" w:color="auto"/>
          </w:divBdr>
        </w:div>
        <w:div w:id="433980918">
          <w:marLeft w:val="640"/>
          <w:marRight w:val="0"/>
          <w:marTop w:val="0"/>
          <w:marBottom w:val="0"/>
          <w:divBdr>
            <w:top w:val="none" w:sz="0" w:space="0" w:color="auto"/>
            <w:left w:val="none" w:sz="0" w:space="0" w:color="auto"/>
            <w:bottom w:val="none" w:sz="0" w:space="0" w:color="auto"/>
            <w:right w:val="none" w:sz="0" w:space="0" w:color="auto"/>
          </w:divBdr>
        </w:div>
        <w:div w:id="790634480">
          <w:marLeft w:val="640"/>
          <w:marRight w:val="0"/>
          <w:marTop w:val="0"/>
          <w:marBottom w:val="0"/>
          <w:divBdr>
            <w:top w:val="none" w:sz="0" w:space="0" w:color="auto"/>
            <w:left w:val="none" w:sz="0" w:space="0" w:color="auto"/>
            <w:bottom w:val="none" w:sz="0" w:space="0" w:color="auto"/>
            <w:right w:val="none" w:sz="0" w:space="0" w:color="auto"/>
          </w:divBdr>
        </w:div>
        <w:div w:id="1472407663">
          <w:marLeft w:val="640"/>
          <w:marRight w:val="0"/>
          <w:marTop w:val="0"/>
          <w:marBottom w:val="0"/>
          <w:divBdr>
            <w:top w:val="none" w:sz="0" w:space="0" w:color="auto"/>
            <w:left w:val="none" w:sz="0" w:space="0" w:color="auto"/>
            <w:bottom w:val="none" w:sz="0" w:space="0" w:color="auto"/>
            <w:right w:val="none" w:sz="0" w:space="0" w:color="auto"/>
          </w:divBdr>
        </w:div>
        <w:div w:id="1344672066">
          <w:marLeft w:val="640"/>
          <w:marRight w:val="0"/>
          <w:marTop w:val="0"/>
          <w:marBottom w:val="0"/>
          <w:divBdr>
            <w:top w:val="none" w:sz="0" w:space="0" w:color="auto"/>
            <w:left w:val="none" w:sz="0" w:space="0" w:color="auto"/>
            <w:bottom w:val="none" w:sz="0" w:space="0" w:color="auto"/>
            <w:right w:val="none" w:sz="0" w:space="0" w:color="auto"/>
          </w:divBdr>
        </w:div>
        <w:div w:id="712969881">
          <w:marLeft w:val="640"/>
          <w:marRight w:val="0"/>
          <w:marTop w:val="0"/>
          <w:marBottom w:val="0"/>
          <w:divBdr>
            <w:top w:val="none" w:sz="0" w:space="0" w:color="auto"/>
            <w:left w:val="none" w:sz="0" w:space="0" w:color="auto"/>
            <w:bottom w:val="none" w:sz="0" w:space="0" w:color="auto"/>
            <w:right w:val="none" w:sz="0" w:space="0" w:color="auto"/>
          </w:divBdr>
        </w:div>
        <w:div w:id="571813893">
          <w:marLeft w:val="640"/>
          <w:marRight w:val="0"/>
          <w:marTop w:val="0"/>
          <w:marBottom w:val="0"/>
          <w:divBdr>
            <w:top w:val="none" w:sz="0" w:space="0" w:color="auto"/>
            <w:left w:val="none" w:sz="0" w:space="0" w:color="auto"/>
            <w:bottom w:val="none" w:sz="0" w:space="0" w:color="auto"/>
            <w:right w:val="none" w:sz="0" w:space="0" w:color="auto"/>
          </w:divBdr>
        </w:div>
        <w:div w:id="1319654884">
          <w:marLeft w:val="640"/>
          <w:marRight w:val="0"/>
          <w:marTop w:val="0"/>
          <w:marBottom w:val="0"/>
          <w:divBdr>
            <w:top w:val="none" w:sz="0" w:space="0" w:color="auto"/>
            <w:left w:val="none" w:sz="0" w:space="0" w:color="auto"/>
            <w:bottom w:val="none" w:sz="0" w:space="0" w:color="auto"/>
            <w:right w:val="none" w:sz="0" w:space="0" w:color="auto"/>
          </w:divBdr>
        </w:div>
        <w:div w:id="740103246">
          <w:marLeft w:val="640"/>
          <w:marRight w:val="0"/>
          <w:marTop w:val="0"/>
          <w:marBottom w:val="0"/>
          <w:divBdr>
            <w:top w:val="none" w:sz="0" w:space="0" w:color="auto"/>
            <w:left w:val="none" w:sz="0" w:space="0" w:color="auto"/>
            <w:bottom w:val="none" w:sz="0" w:space="0" w:color="auto"/>
            <w:right w:val="none" w:sz="0" w:space="0" w:color="auto"/>
          </w:divBdr>
        </w:div>
        <w:div w:id="339935951">
          <w:marLeft w:val="640"/>
          <w:marRight w:val="0"/>
          <w:marTop w:val="0"/>
          <w:marBottom w:val="0"/>
          <w:divBdr>
            <w:top w:val="none" w:sz="0" w:space="0" w:color="auto"/>
            <w:left w:val="none" w:sz="0" w:space="0" w:color="auto"/>
            <w:bottom w:val="none" w:sz="0" w:space="0" w:color="auto"/>
            <w:right w:val="none" w:sz="0" w:space="0" w:color="auto"/>
          </w:divBdr>
        </w:div>
        <w:div w:id="984554153">
          <w:marLeft w:val="640"/>
          <w:marRight w:val="0"/>
          <w:marTop w:val="0"/>
          <w:marBottom w:val="0"/>
          <w:divBdr>
            <w:top w:val="none" w:sz="0" w:space="0" w:color="auto"/>
            <w:left w:val="none" w:sz="0" w:space="0" w:color="auto"/>
            <w:bottom w:val="none" w:sz="0" w:space="0" w:color="auto"/>
            <w:right w:val="none" w:sz="0" w:space="0" w:color="auto"/>
          </w:divBdr>
        </w:div>
        <w:div w:id="1321999268">
          <w:marLeft w:val="640"/>
          <w:marRight w:val="0"/>
          <w:marTop w:val="0"/>
          <w:marBottom w:val="0"/>
          <w:divBdr>
            <w:top w:val="none" w:sz="0" w:space="0" w:color="auto"/>
            <w:left w:val="none" w:sz="0" w:space="0" w:color="auto"/>
            <w:bottom w:val="none" w:sz="0" w:space="0" w:color="auto"/>
            <w:right w:val="none" w:sz="0" w:space="0" w:color="auto"/>
          </w:divBdr>
        </w:div>
        <w:div w:id="1742950075">
          <w:marLeft w:val="640"/>
          <w:marRight w:val="0"/>
          <w:marTop w:val="0"/>
          <w:marBottom w:val="0"/>
          <w:divBdr>
            <w:top w:val="none" w:sz="0" w:space="0" w:color="auto"/>
            <w:left w:val="none" w:sz="0" w:space="0" w:color="auto"/>
            <w:bottom w:val="none" w:sz="0" w:space="0" w:color="auto"/>
            <w:right w:val="none" w:sz="0" w:space="0" w:color="auto"/>
          </w:divBdr>
        </w:div>
        <w:div w:id="2033990678">
          <w:marLeft w:val="640"/>
          <w:marRight w:val="0"/>
          <w:marTop w:val="0"/>
          <w:marBottom w:val="0"/>
          <w:divBdr>
            <w:top w:val="none" w:sz="0" w:space="0" w:color="auto"/>
            <w:left w:val="none" w:sz="0" w:space="0" w:color="auto"/>
            <w:bottom w:val="none" w:sz="0" w:space="0" w:color="auto"/>
            <w:right w:val="none" w:sz="0" w:space="0" w:color="auto"/>
          </w:divBdr>
        </w:div>
        <w:div w:id="685329641">
          <w:marLeft w:val="640"/>
          <w:marRight w:val="0"/>
          <w:marTop w:val="0"/>
          <w:marBottom w:val="0"/>
          <w:divBdr>
            <w:top w:val="none" w:sz="0" w:space="0" w:color="auto"/>
            <w:left w:val="none" w:sz="0" w:space="0" w:color="auto"/>
            <w:bottom w:val="none" w:sz="0" w:space="0" w:color="auto"/>
            <w:right w:val="none" w:sz="0" w:space="0" w:color="auto"/>
          </w:divBdr>
        </w:div>
        <w:div w:id="433211953">
          <w:marLeft w:val="640"/>
          <w:marRight w:val="0"/>
          <w:marTop w:val="0"/>
          <w:marBottom w:val="0"/>
          <w:divBdr>
            <w:top w:val="none" w:sz="0" w:space="0" w:color="auto"/>
            <w:left w:val="none" w:sz="0" w:space="0" w:color="auto"/>
            <w:bottom w:val="none" w:sz="0" w:space="0" w:color="auto"/>
            <w:right w:val="none" w:sz="0" w:space="0" w:color="auto"/>
          </w:divBdr>
        </w:div>
        <w:div w:id="1710766330">
          <w:marLeft w:val="640"/>
          <w:marRight w:val="0"/>
          <w:marTop w:val="0"/>
          <w:marBottom w:val="0"/>
          <w:divBdr>
            <w:top w:val="none" w:sz="0" w:space="0" w:color="auto"/>
            <w:left w:val="none" w:sz="0" w:space="0" w:color="auto"/>
            <w:bottom w:val="none" w:sz="0" w:space="0" w:color="auto"/>
            <w:right w:val="none" w:sz="0" w:space="0" w:color="auto"/>
          </w:divBdr>
        </w:div>
        <w:div w:id="1643997645">
          <w:marLeft w:val="640"/>
          <w:marRight w:val="0"/>
          <w:marTop w:val="0"/>
          <w:marBottom w:val="0"/>
          <w:divBdr>
            <w:top w:val="none" w:sz="0" w:space="0" w:color="auto"/>
            <w:left w:val="none" w:sz="0" w:space="0" w:color="auto"/>
            <w:bottom w:val="none" w:sz="0" w:space="0" w:color="auto"/>
            <w:right w:val="none" w:sz="0" w:space="0" w:color="auto"/>
          </w:divBdr>
        </w:div>
        <w:div w:id="2104958933">
          <w:marLeft w:val="640"/>
          <w:marRight w:val="0"/>
          <w:marTop w:val="0"/>
          <w:marBottom w:val="0"/>
          <w:divBdr>
            <w:top w:val="none" w:sz="0" w:space="0" w:color="auto"/>
            <w:left w:val="none" w:sz="0" w:space="0" w:color="auto"/>
            <w:bottom w:val="none" w:sz="0" w:space="0" w:color="auto"/>
            <w:right w:val="none" w:sz="0" w:space="0" w:color="auto"/>
          </w:divBdr>
        </w:div>
        <w:div w:id="1267077862">
          <w:marLeft w:val="640"/>
          <w:marRight w:val="0"/>
          <w:marTop w:val="0"/>
          <w:marBottom w:val="0"/>
          <w:divBdr>
            <w:top w:val="none" w:sz="0" w:space="0" w:color="auto"/>
            <w:left w:val="none" w:sz="0" w:space="0" w:color="auto"/>
            <w:bottom w:val="none" w:sz="0" w:space="0" w:color="auto"/>
            <w:right w:val="none" w:sz="0" w:space="0" w:color="auto"/>
          </w:divBdr>
        </w:div>
        <w:div w:id="62996315">
          <w:marLeft w:val="640"/>
          <w:marRight w:val="0"/>
          <w:marTop w:val="0"/>
          <w:marBottom w:val="0"/>
          <w:divBdr>
            <w:top w:val="none" w:sz="0" w:space="0" w:color="auto"/>
            <w:left w:val="none" w:sz="0" w:space="0" w:color="auto"/>
            <w:bottom w:val="none" w:sz="0" w:space="0" w:color="auto"/>
            <w:right w:val="none" w:sz="0" w:space="0" w:color="auto"/>
          </w:divBdr>
        </w:div>
        <w:div w:id="653141129">
          <w:marLeft w:val="640"/>
          <w:marRight w:val="0"/>
          <w:marTop w:val="0"/>
          <w:marBottom w:val="0"/>
          <w:divBdr>
            <w:top w:val="none" w:sz="0" w:space="0" w:color="auto"/>
            <w:left w:val="none" w:sz="0" w:space="0" w:color="auto"/>
            <w:bottom w:val="none" w:sz="0" w:space="0" w:color="auto"/>
            <w:right w:val="none" w:sz="0" w:space="0" w:color="auto"/>
          </w:divBdr>
        </w:div>
        <w:div w:id="993028030">
          <w:marLeft w:val="640"/>
          <w:marRight w:val="0"/>
          <w:marTop w:val="0"/>
          <w:marBottom w:val="0"/>
          <w:divBdr>
            <w:top w:val="none" w:sz="0" w:space="0" w:color="auto"/>
            <w:left w:val="none" w:sz="0" w:space="0" w:color="auto"/>
            <w:bottom w:val="none" w:sz="0" w:space="0" w:color="auto"/>
            <w:right w:val="none" w:sz="0" w:space="0" w:color="auto"/>
          </w:divBdr>
        </w:div>
        <w:div w:id="440731923">
          <w:marLeft w:val="640"/>
          <w:marRight w:val="0"/>
          <w:marTop w:val="0"/>
          <w:marBottom w:val="0"/>
          <w:divBdr>
            <w:top w:val="none" w:sz="0" w:space="0" w:color="auto"/>
            <w:left w:val="none" w:sz="0" w:space="0" w:color="auto"/>
            <w:bottom w:val="none" w:sz="0" w:space="0" w:color="auto"/>
            <w:right w:val="none" w:sz="0" w:space="0" w:color="auto"/>
          </w:divBdr>
        </w:div>
        <w:div w:id="357510553">
          <w:marLeft w:val="640"/>
          <w:marRight w:val="0"/>
          <w:marTop w:val="0"/>
          <w:marBottom w:val="0"/>
          <w:divBdr>
            <w:top w:val="none" w:sz="0" w:space="0" w:color="auto"/>
            <w:left w:val="none" w:sz="0" w:space="0" w:color="auto"/>
            <w:bottom w:val="none" w:sz="0" w:space="0" w:color="auto"/>
            <w:right w:val="none" w:sz="0" w:space="0" w:color="auto"/>
          </w:divBdr>
        </w:div>
        <w:div w:id="1227567419">
          <w:marLeft w:val="640"/>
          <w:marRight w:val="0"/>
          <w:marTop w:val="0"/>
          <w:marBottom w:val="0"/>
          <w:divBdr>
            <w:top w:val="none" w:sz="0" w:space="0" w:color="auto"/>
            <w:left w:val="none" w:sz="0" w:space="0" w:color="auto"/>
            <w:bottom w:val="none" w:sz="0" w:space="0" w:color="auto"/>
            <w:right w:val="none" w:sz="0" w:space="0" w:color="auto"/>
          </w:divBdr>
        </w:div>
        <w:div w:id="1130511944">
          <w:marLeft w:val="640"/>
          <w:marRight w:val="0"/>
          <w:marTop w:val="0"/>
          <w:marBottom w:val="0"/>
          <w:divBdr>
            <w:top w:val="none" w:sz="0" w:space="0" w:color="auto"/>
            <w:left w:val="none" w:sz="0" w:space="0" w:color="auto"/>
            <w:bottom w:val="none" w:sz="0" w:space="0" w:color="auto"/>
            <w:right w:val="none" w:sz="0" w:space="0" w:color="auto"/>
          </w:divBdr>
        </w:div>
        <w:div w:id="1497109329">
          <w:marLeft w:val="640"/>
          <w:marRight w:val="0"/>
          <w:marTop w:val="0"/>
          <w:marBottom w:val="0"/>
          <w:divBdr>
            <w:top w:val="none" w:sz="0" w:space="0" w:color="auto"/>
            <w:left w:val="none" w:sz="0" w:space="0" w:color="auto"/>
            <w:bottom w:val="none" w:sz="0" w:space="0" w:color="auto"/>
            <w:right w:val="none" w:sz="0" w:space="0" w:color="auto"/>
          </w:divBdr>
        </w:div>
        <w:div w:id="456024110">
          <w:marLeft w:val="640"/>
          <w:marRight w:val="0"/>
          <w:marTop w:val="0"/>
          <w:marBottom w:val="0"/>
          <w:divBdr>
            <w:top w:val="none" w:sz="0" w:space="0" w:color="auto"/>
            <w:left w:val="none" w:sz="0" w:space="0" w:color="auto"/>
            <w:bottom w:val="none" w:sz="0" w:space="0" w:color="auto"/>
            <w:right w:val="none" w:sz="0" w:space="0" w:color="auto"/>
          </w:divBdr>
        </w:div>
        <w:div w:id="1479692075">
          <w:marLeft w:val="640"/>
          <w:marRight w:val="0"/>
          <w:marTop w:val="0"/>
          <w:marBottom w:val="0"/>
          <w:divBdr>
            <w:top w:val="none" w:sz="0" w:space="0" w:color="auto"/>
            <w:left w:val="none" w:sz="0" w:space="0" w:color="auto"/>
            <w:bottom w:val="none" w:sz="0" w:space="0" w:color="auto"/>
            <w:right w:val="none" w:sz="0" w:space="0" w:color="auto"/>
          </w:divBdr>
        </w:div>
        <w:div w:id="1118717848">
          <w:marLeft w:val="640"/>
          <w:marRight w:val="0"/>
          <w:marTop w:val="0"/>
          <w:marBottom w:val="0"/>
          <w:divBdr>
            <w:top w:val="none" w:sz="0" w:space="0" w:color="auto"/>
            <w:left w:val="none" w:sz="0" w:space="0" w:color="auto"/>
            <w:bottom w:val="none" w:sz="0" w:space="0" w:color="auto"/>
            <w:right w:val="none" w:sz="0" w:space="0" w:color="auto"/>
          </w:divBdr>
        </w:div>
        <w:div w:id="718822810">
          <w:marLeft w:val="640"/>
          <w:marRight w:val="0"/>
          <w:marTop w:val="0"/>
          <w:marBottom w:val="0"/>
          <w:divBdr>
            <w:top w:val="none" w:sz="0" w:space="0" w:color="auto"/>
            <w:left w:val="none" w:sz="0" w:space="0" w:color="auto"/>
            <w:bottom w:val="none" w:sz="0" w:space="0" w:color="auto"/>
            <w:right w:val="none" w:sz="0" w:space="0" w:color="auto"/>
          </w:divBdr>
        </w:div>
        <w:div w:id="137652422">
          <w:marLeft w:val="640"/>
          <w:marRight w:val="0"/>
          <w:marTop w:val="0"/>
          <w:marBottom w:val="0"/>
          <w:divBdr>
            <w:top w:val="none" w:sz="0" w:space="0" w:color="auto"/>
            <w:left w:val="none" w:sz="0" w:space="0" w:color="auto"/>
            <w:bottom w:val="none" w:sz="0" w:space="0" w:color="auto"/>
            <w:right w:val="none" w:sz="0" w:space="0" w:color="auto"/>
          </w:divBdr>
        </w:div>
        <w:div w:id="573781704">
          <w:marLeft w:val="640"/>
          <w:marRight w:val="0"/>
          <w:marTop w:val="0"/>
          <w:marBottom w:val="0"/>
          <w:divBdr>
            <w:top w:val="none" w:sz="0" w:space="0" w:color="auto"/>
            <w:left w:val="none" w:sz="0" w:space="0" w:color="auto"/>
            <w:bottom w:val="none" w:sz="0" w:space="0" w:color="auto"/>
            <w:right w:val="none" w:sz="0" w:space="0" w:color="auto"/>
          </w:divBdr>
        </w:div>
        <w:div w:id="1092626984">
          <w:marLeft w:val="640"/>
          <w:marRight w:val="0"/>
          <w:marTop w:val="0"/>
          <w:marBottom w:val="0"/>
          <w:divBdr>
            <w:top w:val="none" w:sz="0" w:space="0" w:color="auto"/>
            <w:left w:val="none" w:sz="0" w:space="0" w:color="auto"/>
            <w:bottom w:val="none" w:sz="0" w:space="0" w:color="auto"/>
            <w:right w:val="none" w:sz="0" w:space="0" w:color="auto"/>
          </w:divBdr>
        </w:div>
        <w:div w:id="1618870960">
          <w:marLeft w:val="640"/>
          <w:marRight w:val="0"/>
          <w:marTop w:val="0"/>
          <w:marBottom w:val="0"/>
          <w:divBdr>
            <w:top w:val="none" w:sz="0" w:space="0" w:color="auto"/>
            <w:left w:val="none" w:sz="0" w:space="0" w:color="auto"/>
            <w:bottom w:val="none" w:sz="0" w:space="0" w:color="auto"/>
            <w:right w:val="none" w:sz="0" w:space="0" w:color="auto"/>
          </w:divBdr>
        </w:div>
        <w:div w:id="781653624">
          <w:marLeft w:val="640"/>
          <w:marRight w:val="0"/>
          <w:marTop w:val="0"/>
          <w:marBottom w:val="0"/>
          <w:divBdr>
            <w:top w:val="none" w:sz="0" w:space="0" w:color="auto"/>
            <w:left w:val="none" w:sz="0" w:space="0" w:color="auto"/>
            <w:bottom w:val="none" w:sz="0" w:space="0" w:color="auto"/>
            <w:right w:val="none" w:sz="0" w:space="0" w:color="auto"/>
          </w:divBdr>
        </w:div>
        <w:div w:id="2106532832">
          <w:marLeft w:val="640"/>
          <w:marRight w:val="0"/>
          <w:marTop w:val="0"/>
          <w:marBottom w:val="0"/>
          <w:divBdr>
            <w:top w:val="none" w:sz="0" w:space="0" w:color="auto"/>
            <w:left w:val="none" w:sz="0" w:space="0" w:color="auto"/>
            <w:bottom w:val="none" w:sz="0" w:space="0" w:color="auto"/>
            <w:right w:val="none" w:sz="0" w:space="0" w:color="auto"/>
          </w:divBdr>
        </w:div>
        <w:div w:id="1427505558">
          <w:marLeft w:val="640"/>
          <w:marRight w:val="0"/>
          <w:marTop w:val="0"/>
          <w:marBottom w:val="0"/>
          <w:divBdr>
            <w:top w:val="none" w:sz="0" w:space="0" w:color="auto"/>
            <w:left w:val="none" w:sz="0" w:space="0" w:color="auto"/>
            <w:bottom w:val="none" w:sz="0" w:space="0" w:color="auto"/>
            <w:right w:val="none" w:sz="0" w:space="0" w:color="auto"/>
          </w:divBdr>
        </w:div>
        <w:div w:id="1537348280">
          <w:marLeft w:val="640"/>
          <w:marRight w:val="0"/>
          <w:marTop w:val="0"/>
          <w:marBottom w:val="0"/>
          <w:divBdr>
            <w:top w:val="none" w:sz="0" w:space="0" w:color="auto"/>
            <w:left w:val="none" w:sz="0" w:space="0" w:color="auto"/>
            <w:bottom w:val="none" w:sz="0" w:space="0" w:color="auto"/>
            <w:right w:val="none" w:sz="0" w:space="0" w:color="auto"/>
          </w:divBdr>
        </w:div>
        <w:div w:id="972447052">
          <w:marLeft w:val="640"/>
          <w:marRight w:val="0"/>
          <w:marTop w:val="0"/>
          <w:marBottom w:val="0"/>
          <w:divBdr>
            <w:top w:val="none" w:sz="0" w:space="0" w:color="auto"/>
            <w:left w:val="none" w:sz="0" w:space="0" w:color="auto"/>
            <w:bottom w:val="none" w:sz="0" w:space="0" w:color="auto"/>
            <w:right w:val="none" w:sz="0" w:space="0" w:color="auto"/>
          </w:divBdr>
        </w:div>
        <w:div w:id="1222980164">
          <w:marLeft w:val="640"/>
          <w:marRight w:val="0"/>
          <w:marTop w:val="0"/>
          <w:marBottom w:val="0"/>
          <w:divBdr>
            <w:top w:val="none" w:sz="0" w:space="0" w:color="auto"/>
            <w:left w:val="none" w:sz="0" w:space="0" w:color="auto"/>
            <w:bottom w:val="none" w:sz="0" w:space="0" w:color="auto"/>
            <w:right w:val="none" w:sz="0" w:space="0" w:color="auto"/>
          </w:divBdr>
        </w:div>
        <w:div w:id="2118718437">
          <w:marLeft w:val="640"/>
          <w:marRight w:val="0"/>
          <w:marTop w:val="0"/>
          <w:marBottom w:val="0"/>
          <w:divBdr>
            <w:top w:val="none" w:sz="0" w:space="0" w:color="auto"/>
            <w:left w:val="none" w:sz="0" w:space="0" w:color="auto"/>
            <w:bottom w:val="none" w:sz="0" w:space="0" w:color="auto"/>
            <w:right w:val="none" w:sz="0" w:space="0" w:color="auto"/>
          </w:divBdr>
        </w:div>
        <w:div w:id="868951284">
          <w:marLeft w:val="640"/>
          <w:marRight w:val="0"/>
          <w:marTop w:val="0"/>
          <w:marBottom w:val="0"/>
          <w:divBdr>
            <w:top w:val="none" w:sz="0" w:space="0" w:color="auto"/>
            <w:left w:val="none" w:sz="0" w:space="0" w:color="auto"/>
            <w:bottom w:val="none" w:sz="0" w:space="0" w:color="auto"/>
            <w:right w:val="none" w:sz="0" w:space="0" w:color="auto"/>
          </w:divBdr>
        </w:div>
        <w:div w:id="624116473">
          <w:marLeft w:val="640"/>
          <w:marRight w:val="0"/>
          <w:marTop w:val="0"/>
          <w:marBottom w:val="0"/>
          <w:divBdr>
            <w:top w:val="none" w:sz="0" w:space="0" w:color="auto"/>
            <w:left w:val="none" w:sz="0" w:space="0" w:color="auto"/>
            <w:bottom w:val="none" w:sz="0" w:space="0" w:color="auto"/>
            <w:right w:val="none" w:sz="0" w:space="0" w:color="auto"/>
          </w:divBdr>
        </w:div>
        <w:div w:id="1693647269">
          <w:marLeft w:val="640"/>
          <w:marRight w:val="0"/>
          <w:marTop w:val="0"/>
          <w:marBottom w:val="0"/>
          <w:divBdr>
            <w:top w:val="none" w:sz="0" w:space="0" w:color="auto"/>
            <w:left w:val="none" w:sz="0" w:space="0" w:color="auto"/>
            <w:bottom w:val="none" w:sz="0" w:space="0" w:color="auto"/>
            <w:right w:val="none" w:sz="0" w:space="0" w:color="auto"/>
          </w:divBdr>
        </w:div>
        <w:div w:id="752701693">
          <w:marLeft w:val="640"/>
          <w:marRight w:val="0"/>
          <w:marTop w:val="0"/>
          <w:marBottom w:val="0"/>
          <w:divBdr>
            <w:top w:val="none" w:sz="0" w:space="0" w:color="auto"/>
            <w:left w:val="none" w:sz="0" w:space="0" w:color="auto"/>
            <w:bottom w:val="none" w:sz="0" w:space="0" w:color="auto"/>
            <w:right w:val="none" w:sz="0" w:space="0" w:color="auto"/>
          </w:divBdr>
        </w:div>
      </w:divsChild>
    </w:div>
    <w:div w:id="757990219">
      <w:bodyDiv w:val="1"/>
      <w:marLeft w:val="0"/>
      <w:marRight w:val="0"/>
      <w:marTop w:val="0"/>
      <w:marBottom w:val="0"/>
      <w:divBdr>
        <w:top w:val="none" w:sz="0" w:space="0" w:color="auto"/>
        <w:left w:val="none" w:sz="0" w:space="0" w:color="auto"/>
        <w:bottom w:val="none" w:sz="0" w:space="0" w:color="auto"/>
        <w:right w:val="none" w:sz="0" w:space="0" w:color="auto"/>
      </w:divBdr>
      <w:divsChild>
        <w:div w:id="255790949">
          <w:marLeft w:val="640"/>
          <w:marRight w:val="0"/>
          <w:marTop w:val="0"/>
          <w:marBottom w:val="0"/>
          <w:divBdr>
            <w:top w:val="none" w:sz="0" w:space="0" w:color="auto"/>
            <w:left w:val="none" w:sz="0" w:space="0" w:color="auto"/>
            <w:bottom w:val="none" w:sz="0" w:space="0" w:color="auto"/>
            <w:right w:val="none" w:sz="0" w:space="0" w:color="auto"/>
          </w:divBdr>
        </w:div>
        <w:div w:id="690645851">
          <w:marLeft w:val="640"/>
          <w:marRight w:val="0"/>
          <w:marTop w:val="0"/>
          <w:marBottom w:val="0"/>
          <w:divBdr>
            <w:top w:val="none" w:sz="0" w:space="0" w:color="auto"/>
            <w:left w:val="none" w:sz="0" w:space="0" w:color="auto"/>
            <w:bottom w:val="none" w:sz="0" w:space="0" w:color="auto"/>
            <w:right w:val="none" w:sz="0" w:space="0" w:color="auto"/>
          </w:divBdr>
        </w:div>
        <w:div w:id="956176422">
          <w:marLeft w:val="640"/>
          <w:marRight w:val="0"/>
          <w:marTop w:val="0"/>
          <w:marBottom w:val="0"/>
          <w:divBdr>
            <w:top w:val="none" w:sz="0" w:space="0" w:color="auto"/>
            <w:left w:val="none" w:sz="0" w:space="0" w:color="auto"/>
            <w:bottom w:val="none" w:sz="0" w:space="0" w:color="auto"/>
            <w:right w:val="none" w:sz="0" w:space="0" w:color="auto"/>
          </w:divBdr>
        </w:div>
        <w:div w:id="1840462789">
          <w:marLeft w:val="640"/>
          <w:marRight w:val="0"/>
          <w:marTop w:val="0"/>
          <w:marBottom w:val="0"/>
          <w:divBdr>
            <w:top w:val="none" w:sz="0" w:space="0" w:color="auto"/>
            <w:left w:val="none" w:sz="0" w:space="0" w:color="auto"/>
            <w:bottom w:val="none" w:sz="0" w:space="0" w:color="auto"/>
            <w:right w:val="none" w:sz="0" w:space="0" w:color="auto"/>
          </w:divBdr>
        </w:div>
        <w:div w:id="2131120303">
          <w:marLeft w:val="640"/>
          <w:marRight w:val="0"/>
          <w:marTop w:val="0"/>
          <w:marBottom w:val="0"/>
          <w:divBdr>
            <w:top w:val="none" w:sz="0" w:space="0" w:color="auto"/>
            <w:left w:val="none" w:sz="0" w:space="0" w:color="auto"/>
            <w:bottom w:val="none" w:sz="0" w:space="0" w:color="auto"/>
            <w:right w:val="none" w:sz="0" w:space="0" w:color="auto"/>
          </w:divBdr>
        </w:div>
        <w:div w:id="1618021039">
          <w:marLeft w:val="640"/>
          <w:marRight w:val="0"/>
          <w:marTop w:val="0"/>
          <w:marBottom w:val="0"/>
          <w:divBdr>
            <w:top w:val="none" w:sz="0" w:space="0" w:color="auto"/>
            <w:left w:val="none" w:sz="0" w:space="0" w:color="auto"/>
            <w:bottom w:val="none" w:sz="0" w:space="0" w:color="auto"/>
            <w:right w:val="none" w:sz="0" w:space="0" w:color="auto"/>
          </w:divBdr>
        </w:div>
        <w:div w:id="1789350822">
          <w:marLeft w:val="640"/>
          <w:marRight w:val="0"/>
          <w:marTop w:val="0"/>
          <w:marBottom w:val="0"/>
          <w:divBdr>
            <w:top w:val="none" w:sz="0" w:space="0" w:color="auto"/>
            <w:left w:val="none" w:sz="0" w:space="0" w:color="auto"/>
            <w:bottom w:val="none" w:sz="0" w:space="0" w:color="auto"/>
            <w:right w:val="none" w:sz="0" w:space="0" w:color="auto"/>
          </w:divBdr>
        </w:div>
        <w:div w:id="822241581">
          <w:marLeft w:val="640"/>
          <w:marRight w:val="0"/>
          <w:marTop w:val="0"/>
          <w:marBottom w:val="0"/>
          <w:divBdr>
            <w:top w:val="none" w:sz="0" w:space="0" w:color="auto"/>
            <w:left w:val="none" w:sz="0" w:space="0" w:color="auto"/>
            <w:bottom w:val="none" w:sz="0" w:space="0" w:color="auto"/>
            <w:right w:val="none" w:sz="0" w:space="0" w:color="auto"/>
          </w:divBdr>
        </w:div>
        <w:div w:id="325129861">
          <w:marLeft w:val="640"/>
          <w:marRight w:val="0"/>
          <w:marTop w:val="0"/>
          <w:marBottom w:val="0"/>
          <w:divBdr>
            <w:top w:val="none" w:sz="0" w:space="0" w:color="auto"/>
            <w:left w:val="none" w:sz="0" w:space="0" w:color="auto"/>
            <w:bottom w:val="none" w:sz="0" w:space="0" w:color="auto"/>
            <w:right w:val="none" w:sz="0" w:space="0" w:color="auto"/>
          </w:divBdr>
        </w:div>
        <w:div w:id="147283085">
          <w:marLeft w:val="640"/>
          <w:marRight w:val="0"/>
          <w:marTop w:val="0"/>
          <w:marBottom w:val="0"/>
          <w:divBdr>
            <w:top w:val="none" w:sz="0" w:space="0" w:color="auto"/>
            <w:left w:val="none" w:sz="0" w:space="0" w:color="auto"/>
            <w:bottom w:val="none" w:sz="0" w:space="0" w:color="auto"/>
            <w:right w:val="none" w:sz="0" w:space="0" w:color="auto"/>
          </w:divBdr>
        </w:div>
        <w:div w:id="807161212">
          <w:marLeft w:val="640"/>
          <w:marRight w:val="0"/>
          <w:marTop w:val="0"/>
          <w:marBottom w:val="0"/>
          <w:divBdr>
            <w:top w:val="none" w:sz="0" w:space="0" w:color="auto"/>
            <w:left w:val="none" w:sz="0" w:space="0" w:color="auto"/>
            <w:bottom w:val="none" w:sz="0" w:space="0" w:color="auto"/>
            <w:right w:val="none" w:sz="0" w:space="0" w:color="auto"/>
          </w:divBdr>
        </w:div>
        <w:div w:id="872619863">
          <w:marLeft w:val="640"/>
          <w:marRight w:val="0"/>
          <w:marTop w:val="0"/>
          <w:marBottom w:val="0"/>
          <w:divBdr>
            <w:top w:val="none" w:sz="0" w:space="0" w:color="auto"/>
            <w:left w:val="none" w:sz="0" w:space="0" w:color="auto"/>
            <w:bottom w:val="none" w:sz="0" w:space="0" w:color="auto"/>
            <w:right w:val="none" w:sz="0" w:space="0" w:color="auto"/>
          </w:divBdr>
        </w:div>
        <w:div w:id="1512791907">
          <w:marLeft w:val="640"/>
          <w:marRight w:val="0"/>
          <w:marTop w:val="0"/>
          <w:marBottom w:val="0"/>
          <w:divBdr>
            <w:top w:val="none" w:sz="0" w:space="0" w:color="auto"/>
            <w:left w:val="none" w:sz="0" w:space="0" w:color="auto"/>
            <w:bottom w:val="none" w:sz="0" w:space="0" w:color="auto"/>
            <w:right w:val="none" w:sz="0" w:space="0" w:color="auto"/>
          </w:divBdr>
        </w:div>
        <w:div w:id="2109041260">
          <w:marLeft w:val="640"/>
          <w:marRight w:val="0"/>
          <w:marTop w:val="0"/>
          <w:marBottom w:val="0"/>
          <w:divBdr>
            <w:top w:val="none" w:sz="0" w:space="0" w:color="auto"/>
            <w:left w:val="none" w:sz="0" w:space="0" w:color="auto"/>
            <w:bottom w:val="none" w:sz="0" w:space="0" w:color="auto"/>
            <w:right w:val="none" w:sz="0" w:space="0" w:color="auto"/>
          </w:divBdr>
        </w:div>
        <w:div w:id="1435130684">
          <w:marLeft w:val="640"/>
          <w:marRight w:val="0"/>
          <w:marTop w:val="0"/>
          <w:marBottom w:val="0"/>
          <w:divBdr>
            <w:top w:val="none" w:sz="0" w:space="0" w:color="auto"/>
            <w:left w:val="none" w:sz="0" w:space="0" w:color="auto"/>
            <w:bottom w:val="none" w:sz="0" w:space="0" w:color="auto"/>
            <w:right w:val="none" w:sz="0" w:space="0" w:color="auto"/>
          </w:divBdr>
        </w:div>
        <w:div w:id="683433401">
          <w:marLeft w:val="640"/>
          <w:marRight w:val="0"/>
          <w:marTop w:val="0"/>
          <w:marBottom w:val="0"/>
          <w:divBdr>
            <w:top w:val="none" w:sz="0" w:space="0" w:color="auto"/>
            <w:left w:val="none" w:sz="0" w:space="0" w:color="auto"/>
            <w:bottom w:val="none" w:sz="0" w:space="0" w:color="auto"/>
            <w:right w:val="none" w:sz="0" w:space="0" w:color="auto"/>
          </w:divBdr>
        </w:div>
      </w:divsChild>
    </w:div>
    <w:div w:id="765343418">
      <w:bodyDiv w:val="1"/>
      <w:marLeft w:val="0"/>
      <w:marRight w:val="0"/>
      <w:marTop w:val="0"/>
      <w:marBottom w:val="0"/>
      <w:divBdr>
        <w:top w:val="none" w:sz="0" w:space="0" w:color="auto"/>
        <w:left w:val="none" w:sz="0" w:space="0" w:color="auto"/>
        <w:bottom w:val="none" w:sz="0" w:space="0" w:color="auto"/>
        <w:right w:val="none" w:sz="0" w:space="0" w:color="auto"/>
      </w:divBdr>
      <w:divsChild>
        <w:div w:id="871191674">
          <w:marLeft w:val="640"/>
          <w:marRight w:val="0"/>
          <w:marTop w:val="0"/>
          <w:marBottom w:val="0"/>
          <w:divBdr>
            <w:top w:val="none" w:sz="0" w:space="0" w:color="auto"/>
            <w:left w:val="none" w:sz="0" w:space="0" w:color="auto"/>
            <w:bottom w:val="none" w:sz="0" w:space="0" w:color="auto"/>
            <w:right w:val="none" w:sz="0" w:space="0" w:color="auto"/>
          </w:divBdr>
        </w:div>
        <w:div w:id="1613394369">
          <w:marLeft w:val="640"/>
          <w:marRight w:val="0"/>
          <w:marTop w:val="0"/>
          <w:marBottom w:val="0"/>
          <w:divBdr>
            <w:top w:val="none" w:sz="0" w:space="0" w:color="auto"/>
            <w:left w:val="none" w:sz="0" w:space="0" w:color="auto"/>
            <w:bottom w:val="none" w:sz="0" w:space="0" w:color="auto"/>
            <w:right w:val="none" w:sz="0" w:space="0" w:color="auto"/>
          </w:divBdr>
        </w:div>
        <w:div w:id="495655904">
          <w:marLeft w:val="640"/>
          <w:marRight w:val="0"/>
          <w:marTop w:val="0"/>
          <w:marBottom w:val="0"/>
          <w:divBdr>
            <w:top w:val="none" w:sz="0" w:space="0" w:color="auto"/>
            <w:left w:val="none" w:sz="0" w:space="0" w:color="auto"/>
            <w:bottom w:val="none" w:sz="0" w:space="0" w:color="auto"/>
            <w:right w:val="none" w:sz="0" w:space="0" w:color="auto"/>
          </w:divBdr>
        </w:div>
        <w:div w:id="1931499336">
          <w:marLeft w:val="640"/>
          <w:marRight w:val="0"/>
          <w:marTop w:val="0"/>
          <w:marBottom w:val="0"/>
          <w:divBdr>
            <w:top w:val="none" w:sz="0" w:space="0" w:color="auto"/>
            <w:left w:val="none" w:sz="0" w:space="0" w:color="auto"/>
            <w:bottom w:val="none" w:sz="0" w:space="0" w:color="auto"/>
            <w:right w:val="none" w:sz="0" w:space="0" w:color="auto"/>
          </w:divBdr>
        </w:div>
        <w:div w:id="71705511">
          <w:marLeft w:val="640"/>
          <w:marRight w:val="0"/>
          <w:marTop w:val="0"/>
          <w:marBottom w:val="0"/>
          <w:divBdr>
            <w:top w:val="none" w:sz="0" w:space="0" w:color="auto"/>
            <w:left w:val="none" w:sz="0" w:space="0" w:color="auto"/>
            <w:bottom w:val="none" w:sz="0" w:space="0" w:color="auto"/>
            <w:right w:val="none" w:sz="0" w:space="0" w:color="auto"/>
          </w:divBdr>
        </w:div>
        <w:div w:id="1526551792">
          <w:marLeft w:val="640"/>
          <w:marRight w:val="0"/>
          <w:marTop w:val="0"/>
          <w:marBottom w:val="0"/>
          <w:divBdr>
            <w:top w:val="none" w:sz="0" w:space="0" w:color="auto"/>
            <w:left w:val="none" w:sz="0" w:space="0" w:color="auto"/>
            <w:bottom w:val="none" w:sz="0" w:space="0" w:color="auto"/>
            <w:right w:val="none" w:sz="0" w:space="0" w:color="auto"/>
          </w:divBdr>
        </w:div>
        <w:div w:id="669647705">
          <w:marLeft w:val="640"/>
          <w:marRight w:val="0"/>
          <w:marTop w:val="0"/>
          <w:marBottom w:val="0"/>
          <w:divBdr>
            <w:top w:val="none" w:sz="0" w:space="0" w:color="auto"/>
            <w:left w:val="none" w:sz="0" w:space="0" w:color="auto"/>
            <w:bottom w:val="none" w:sz="0" w:space="0" w:color="auto"/>
            <w:right w:val="none" w:sz="0" w:space="0" w:color="auto"/>
          </w:divBdr>
        </w:div>
        <w:div w:id="1799950202">
          <w:marLeft w:val="640"/>
          <w:marRight w:val="0"/>
          <w:marTop w:val="0"/>
          <w:marBottom w:val="0"/>
          <w:divBdr>
            <w:top w:val="none" w:sz="0" w:space="0" w:color="auto"/>
            <w:left w:val="none" w:sz="0" w:space="0" w:color="auto"/>
            <w:bottom w:val="none" w:sz="0" w:space="0" w:color="auto"/>
            <w:right w:val="none" w:sz="0" w:space="0" w:color="auto"/>
          </w:divBdr>
        </w:div>
        <w:div w:id="1057507171">
          <w:marLeft w:val="640"/>
          <w:marRight w:val="0"/>
          <w:marTop w:val="0"/>
          <w:marBottom w:val="0"/>
          <w:divBdr>
            <w:top w:val="none" w:sz="0" w:space="0" w:color="auto"/>
            <w:left w:val="none" w:sz="0" w:space="0" w:color="auto"/>
            <w:bottom w:val="none" w:sz="0" w:space="0" w:color="auto"/>
            <w:right w:val="none" w:sz="0" w:space="0" w:color="auto"/>
          </w:divBdr>
        </w:div>
        <w:div w:id="1280837420">
          <w:marLeft w:val="640"/>
          <w:marRight w:val="0"/>
          <w:marTop w:val="0"/>
          <w:marBottom w:val="0"/>
          <w:divBdr>
            <w:top w:val="none" w:sz="0" w:space="0" w:color="auto"/>
            <w:left w:val="none" w:sz="0" w:space="0" w:color="auto"/>
            <w:bottom w:val="none" w:sz="0" w:space="0" w:color="auto"/>
            <w:right w:val="none" w:sz="0" w:space="0" w:color="auto"/>
          </w:divBdr>
        </w:div>
        <w:div w:id="561910020">
          <w:marLeft w:val="640"/>
          <w:marRight w:val="0"/>
          <w:marTop w:val="0"/>
          <w:marBottom w:val="0"/>
          <w:divBdr>
            <w:top w:val="none" w:sz="0" w:space="0" w:color="auto"/>
            <w:left w:val="none" w:sz="0" w:space="0" w:color="auto"/>
            <w:bottom w:val="none" w:sz="0" w:space="0" w:color="auto"/>
            <w:right w:val="none" w:sz="0" w:space="0" w:color="auto"/>
          </w:divBdr>
        </w:div>
        <w:div w:id="1582526558">
          <w:marLeft w:val="640"/>
          <w:marRight w:val="0"/>
          <w:marTop w:val="0"/>
          <w:marBottom w:val="0"/>
          <w:divBdr>
            <w:top w:val="none" w:sz="0" w:space="0" w:color="auto"/>
            <w:left w:val="none" w:sz="0" w:space="0" w:color="auto"/>
            <w:bottom w:val="none" w:sz="0" w:space="0" w:color="auto"/>
            <w:right w:val="none" w:sz="0" w:space="0" w:color="auto"/>
          </w:divBdr>
        </w:div>
        <w:div w:id="1618636924">
          <w:marLeft w:val="640"/>
          <w:marRight w:val="0"/>
          <w:marTop w:val="0"/>
          <w:marBottom w:val="0"/>
          <w:divBdr>
            <w:top w:val="none" w:sz="0" w:space="0" w:color="auto"/>
            <w:left w:val="none" w:sz="0" w:space="0" w:color="auto"/>
            <w:bottom w:val="none" w:sz="0" w:space="0" w:color="auto"/>
            <w:right w:val="none" w:sz="0" w:space="0" w:color="auto"/>
          </w:divBdr>
        </w:div>
        <w:div w:id="1543126714">
          <w:marLeft w:val="640"/>
          <w:marRight w:val="0"/>
          <w:marTop w:val="0"/>
          <w:marBottom w:val="0"/>
          <w:divBdr>
            <w:top w:val="none" w:sz="0" w:space="0" w:color="auto"/>
            <w:left w:val="none" w:sz="0" w:space="0" w:color="auto"/>
            <w:bottom w:val="none" w:sz="0" w:space="0" w:color="auto"/>
            <w:right w:val="none" w:sz="0" w:space="0" w:color="auto"/>
          </w:divBdr>
        </w:div>
        <w:div w:id="216548862">
          <w:marLeft w:val="640"/>
          <w:marRight w:val="0"/>
          <w:marTop w:val="0"/>
          <w:marBottom w:val="0"/>
          <w:divBdr>
            <w:top w:val="none" w:sz="0" w:space="0" w:color="auto"/>
            <w:left w:val="none" w:sz="0" w:space="0" w:color="auto"/>
            <w:bottom w:val="none" w:sz="0" w:space="0" w:color="auto"/>
            <w:right w:val="none" w:sz="0" w:space="0" w:color="auto"/>
          </w:divBdr>
        </w:div>
        <w:div w:id="1335690542">
          <w:marLeft w:val="640"/>
          <w:marRight w:val="0"/>
          <w:marTop w:val="0"/>
          <w:marBottom w:val="0"/>
          <w:divBdr>
            <w:top w:val="none" w:sz="0" w:space="0" w:color="auto"/>
            <w:left w:val="none" w:sz="0" w:space="0" w:color="auto"/>
            <w:bottom w:val="none" w:sz="0" w:space="0" w:color="auto"/>
            <w:right w:val="none" w:sz="0" w:space="0" w:color="auto"/>
          </w:divBdr>
        </w:div>
        <w:div w:id="1264338446">
          <w:marLeft w:val="640"/>
          <w:marRight w:val="0"/>
          <w:marTop w:val="0"/>
          <w:marBottom w:val="0"/>
          <w:divBdr>
            <w:top w:val="none" w:sz="0" w:space="0" w:color="auto"/>
            <w:left w:val="none" w:sz="0" w:space="0" w:color="auto"/>
            <w:bottom w:val="none" w:sz="0" w:space="0" w:color="auto"/>
            <w:right w:val="none" w:sz="0" w:space="0" w:color="auto"/>
          </w:divBdr>
        </w:div>
        <w:div w:id="722950998">
          <w:marLeft w:val="640"/>
          <w:marRight w:val="0"/>
          <w:marTop w:val="0"/>
          <w:marBottom w:val="0"/>
          <w:divBdr>
            <w:top w:val="none" w:sz="0" w:space="0" w:color="auto"/>
            <w:left w:val="none" w:sz="0" w:space="0" w:color="auto"/>
            <w:bottom w:val="none" w:sz="0" w:space="0" w:color="auto"/>
            <w:right w:val="none" w:sz="0" w:space="0" w:color="auto"/>
          </w:divBdr>
        </w:div>
        <w:div w:id="477307496">
          <w:marLeft w:val="640"/>
          <w:marRight w:val="0"/>
          <w:marTop w:val="0"/>
          <w:marBottom w:val="0"/>
          <w:divBdr>
            <w:top w:val="none" w:sz="0" w:space="0" w:color="auto"/>
            <w:left w:val="none" w:sz="0" w:space="0" w:color="auto"/>
            <w:bottom w:val="none" w:sz="0" w:space="0" w:color="auto"/>
            <w:right w:val="none" w:sz="0" w:space="0" w:color="auto"/>
          </w:divBdr>
        </w:div>
        <w:div w:id="152990180">
          <w:marLeft w:val="640"/>
          <w:marRight w:val="0"/>
          <w:marTop w:val="0"/>
          <w:marBottom w:val="0"/>
          <w:divBdr>
            <w:top w:val="none" w:sz="0" w:space="0" w:color="auto"/>
            <w:left w:val="none" w:sz="0" w:space="0" w:color="auto"/>
            <w:bottom w:val="none" w:sz="0" w:space="0" w:color="auto"/>
            <w:right w:val="none" w:sz="0" w:space="0" w:color="auto"/>
          </w:divBdr>
        </w:div>
        <w:div w:id="1935894999">
          <w:marLeft w:val="640"/>
          <w:marRight w:val="0"/>
          <w:marTop w:val="0"/>
          <w:marBottom w:val="0"/>
          <w:divBdr>
            <w:top w:val="none" w:sz="0" w:space="0" w:color="auto"/>
            <w:left w:val="none" w:sz="0" w:space="0" w:color="auto"/>
            <w:bottom w:val="none" w:sz="0" w:space="0" w:color="auto"/>
            <w:right w:val="none" w:sz="0" w:space="0" w:color="auto"/>
          </w:divBdr>
        </w:div>
        <w:div w:id="359933649">
          <w:marLeft w:val="640"/>
          <w:marRight w:val="0"/>
          <w:marTop w:val="0"/>
          <w:marBottom w:val="0"/>
          <w:divBdr>
            <w:top w:val="none" w:sz="0" w:space="0" w:color="auto"/>
            <w:left w:val="none" w:sz="0" w:space="0" w:color="auto"/>
            <w:bottom w:val="none" w:sz="0" w:space="0" w:color="auto"/>
            <w:right w:val="none" w:sz="0" w:space="0" w:color="auto"/>
          </w:divBdr>
        </w:div>
        <w:div w:id="834958218">
          <w:marLeft w:val="640"/>
          <w:marRight w:val="0"/>
          <w:marTop w:val="0"/>
          <w:marBottom w:val="0"/>
          <w:divBdr>
            <w:top w:val="none" w:sz="0" w:space="0" w:color="auto"/>
            <w:left w:val="none" w:sz="0" w:space="0" w:color="auto"/>
            <w:bottom w:val="none" w:sz="0" w:space="0" w:color="auto"/>
            <w:right w:val="none" w:sz="0" w:space="0" w:color="auto"/>
          </w:divBdr>
        </w:div>
      </w:divsChild>
    </w:div>
    <w:div w:id="772747883">
      <w:bodyDiv w:val="1"/>
      <w:marLeft w:val="0"/>
      <w:marRight w:val="0"/>
      <w:marTop w:val="0"/>
      <w:marBottom w:val="0"/>
      <w:divBdr>
        <w:top w:val="none" w:sz="0" w:space="0" w:color="auto"/>
        <w:left w:val="none" w:sz="0" w:space="0" w:color="auto"/>
        <w:bottom w:val="none" w:sz="0" w:space="0" w:color="auto"/>
        <w:right w:val="none" w:sz="0" w:space="0" w:color="auto"/>
      </w:divBdr>
      <w:divsChild>
        <w:div w:id="1586646992">
          <w:marLeft w:val="640"/>
          <w:marRight w:val="0"/>
          <w:marTop w:val="0"/>
          <w:marBottom w:val="0"/>
          <w:divBdr>
            <w:top w:val="none" w:sz="0" w:space="0" w:color="auto"/>
            <w:left w:val="none" w:sz="0" w:space="0" w:color="auto"/>
            <w:bottom w:val="none" w:sz="0" w:space="0" w:color="auto"/>
            <w:right w:val="none" w:sz="0" w:space="0" w:color="auto"/>
          </w:divBdr>
        </w:div>
        <w:div w:id="1831093554">
          <w:marLeft w:val="640"/>
          <w:marRight w:val="0"/>
          <w:marTop w:val="0"/>
          <w:marBottom w:val="0"/>
          <w:divBdr>
            <w:top w:val="none" w:sz="0" w:space="0" w:color="auto"/>
            <w:left w:val="none" w:sz="0" w:space="0" w:color="auto"/>
            <w:bottom w:val="none" w:sz="0" w:space="0" w:color="auto"/>
            <w:right w:val="none" w:sz="0" w:space="0" w:color="auto"/>
          </w:divBdr>
        </w:div>
        <w:div w:id="777915528">
          <w:marLeft w:val="640"/>
          <w:marRight w:val="0"/>
          <w:marTop w:val="0"/>
          <w:marBottom w:val="0"/>
          <w:divBdr>
            <w:top w:val="none" w:sz="0" w:space="0" w:color="auto"/>
            <w:left w:val="none" w:sz="0" w:space="0" w:color="auto"/>
            <w:bottom w:val="none" w:sz="0" w:space="0" w:color="auto"/>
            <w:right w:val="none" w:sz="0" w:space="0" w:color="auto"/>
          </w:divBdr>
        </w:div>
        <w:div w:id="969364346">
          <w:marLeft w:val="640"/>
          <w:marRight w:val="0"/>
          <w:marTop w:val="0"/>
          <w:marBottom w:val="0"/>
          <w:divBdr>
            <w:top w:val="none" w:sz="0" w:space="0" w:color="auto"/>
            <w:left w:val="none" w:sz="0" w:space="0" w:color="auto"/>
            <w:bottom w:val="none" w:sz="0" w:space="0" w:color="auto"/>
            <w:right w:val="none" w:sz="0" w:space="0" w:color="auto"/>
          </w:divBdr>
        </w:div>
        <w:div w:id="250966068">
          <w:marLeft w:val="640"/>
          <w:marRight w:val="0"/>
          <w:marTop w:val="0"/>
          <w:marBottom w:val="0"/>
          <w:divBdr>
            <w:top w:val="none" w:sz="0" w:space="0" w:color="auto"/>
            <w:left w:val="none" w:sz="0" w:space="0" w:color="auto"/>
            <w:bottom w:val="none" w:sz="0" w:space="0" w:color="auto"/>
            <w:right w:val="none" w:sz="0" w:space="0" w:color="auto"/>
          </w:divBdr>
        </w:div>
        <w:div w:id="643388770">
          <w:marLeft w:val="640"/>
          <w:marRight w:val="0"/>
          <w:marTop w:val="0"/>
          <w:marBottom w:val="0"/>
          <w:divBdr>
            <w:top w:val="none" w:sz="0" w:space="0" w:color="auto"/>
            <w:left w:val="none" w:sz="0" w:space="0" w:color="auto"/>
            <w:bottom w:val="none" w:sz="0" w:space="0" w:color="auto"/>
            <w:right w:val="none" w:sz="0" w:space="0" w:color="auto"/>
          </w:divBdr>
        </w:div>
        <w:div w:id="534780192">
          <w:marLeft w:val="640"/>
          <w:marRight w:val="0"/>
          <w:marTop w:val="0"/>
          <w:marBottom w:val="0"/>
          <w:divBdr>
            <w:top w:val="none" w:sz="0" w:space="0" w:color="auto"/>
            <w:left w:val="none" w:sz="0" w:space="0" w:color="auto"/>
            <w:bottom w:val="none" w:sz="0" w:space="0" w:color="auto"/>
            <w:right w:val="none" w:sz="0" w:space="0" w:color="auto"/>
          </w:divBdr>
        </w:div>
        <w:div w:id="2066946583">
          <w:marLeft w:val="640"/>
          <w:marRight w:val="0"/>
          <w:marTop w:val="0"/>
          <w:marBottom w:val="0"/>
          <w:divBdr>
            <w:top w:val="none" w:sz="0" w:space="0" w:color="auto"/>
            <w:left w:val="none" w:sz="0" w:space="0" w:color="auto"/>
            <w:bottom w:val="none" w:sz="0" w:space="0" w:color="auto"/>
            <w:right w:val="none" w:sz="0" w:space="0" w:color="auto"/>
          </w:divBdr>
        </w:div>
        <w:div w:id="1720277963">
          <w:marLeft w:val="640"/>
          <w:marRight w:val="0"/>
          <w:marTop w:val="0"/>
          <w:marBottom w:val="0"/>
          <w:divBdr>
            <w:top w:val="none" w:sz="0" w:space="0" w:color="auto"/>
            <w:left w:val="none" w:sz="0" w:space="0" w:color="auto"/>
            <w:bottom w:val="none" w:sz="0" w:space="0" w:color="auto"/>
            <w:right w:val="none" w:sz="0" w:space="0" w:color="auto"/>
          </w:divBdr>
        </w:div>
        <w:div w:id="263806403">
          <w:marLeft w:val="640"/>
          <w:marRight w:val="0"/>
          <w:marTop w:val="0"/>
          <w:marBottom w:val="0"/>
          <w:divBdr>
            <w:top w:val="none" w:sz="0" w:space="0" w:color="auto"/>
            <w:left w:val="none" w:sz="0" w:space="0" w:color="auto"/>
            <w:bottom w:val="none" w:sz="0" w:space="0" w:color="auto"/>
            <w:right w:val="none" w:sz="0" w:space="0" w:color="auto"/>
          </w:divBdr>
        </w:div>
        <w:div w:id="499613570">
          <w:marLeft w:val="640"/>
          <w:marRight w:val="0"/>
          <w:marTop w:val="0"/>
          <w:marBottom w:val="0"/>
          <w:divBdr>
            <w:top w:val="none" w:sz="0" w:space="0" w:color="auto"/>
            <w:left w:val="none" w:sz="0" w:space="0" w:color="auto"/>
            <w:bottom w:val="none" w:sz="0" w:space="0" w:color="auto"/>
            <w:right w:val="none" w:sz="0" w:space="0" w:color="auto"/>
          </w:divBdr>
        </w:div>
        <w:div w:id="1378970160">
          <w:marLeft w:val="640"/>
          <w:marRight w:val="0"/>
          <w:marTop w:val="0"/>
          <w:marBottom w:val="0"/>
          <w:divBdr>
            <w:top w:val="none" w:sz="0" w:space="0" w:color="auto"/>
            <w:left w:val="none" w:sz="0" w:space="0" w:color="auto"/>
            <w:bottom w:val="none" w:sz="0" w:space="0" w:color="auto"/>
            <w:right w:val="none" w:sz="0" w:space="0" w:color="auto"/>
          </w:divBdr>
        </w:div>
        <w:div w:id="1429616263">
          <w:marLeft w:val="640"/>
          <w:marRight w:val="0"/>
          <w:marTop w:val="0"/>
          <w:marBottom w:val="0"/>
          <w:divBdr>
            <w:top w:val="none" w:sz="0" w:space="0" w:color="auto"/>
            <w:left w:val="none" w:sz="0" w:space="0" w:color="auto"/>
            <w:bottom w:val="none" w:sz="0" w:space="0" w:color="auto"/>
            <w:right w:val="none" w:sz="0" w:space="0" w:color="auto"/>
          </w:divBdr>
        </w:div>
        <w:div w:id="1774937862">
          <w:marLeft w:val="640"/>
          <w:marRight w:val="0"/>
          <w:marTop w:val="0"/>
          <w:marBottom w:val="0"/>
          <w:divBdr>
            <w:top w:val="none" w:sz="0" w:space="0" w:color="auto"/>
            <w:left w:val="none" w:sz="0" w:space="0" w:color="auto"/>
            <w:bottom w:val="none" w:sz="0" w:space="0" w:color="auto"/>
            <w:right w:val="none" w:sz="0" w:space="0" w:color="auto"/>
          </w:divBdr>
        </w:div>
        <w:div w:id="1991326917">
          <w:marLeft w:val="640"/>
          <w:marRight w:val="0"/>
          <w:marTop w:val="0"/>
          <w:marBottom w:val="0"/>
          <w:divBdr>
            <w:top w:val="none" w:sz="0" w:space="0" w:color="auto"/>
            <w:left w:val="none" w:sz="0" w:space="0" w:color="auto"/>
            <w:bottom w:val="none" w:sz="0" w:space="0" w:color="auto"/>
            <w:right w:val="none" w:sz="0" w:space="0" w:color="auto"/>
          </w:divBdr>
        </w:div>
        <w:div w:id="1989044867">
          <w:marLeft w:val="640"/>
          <w:marRight w:val="0"/>
          <w:marTop w:val="0"/>
          <w:marBottom w:val="0"/>
          <w:divBdr>
            <w:top w:val="none" w:sz="0" w:space="0" w:color="auto"/>
            <w:left w:val="none" w:sz="0" w:space="0" w:color="auto"/>
            <w:bottom w:val="none" w:sz="0" w:space="0" w:color="auto"/>
            <w:right w:val="none" w:sz="0" w:space="0" w:color="auto"/>
          </w:divBdr>
        </w:div>
        <w:div w:id="1081022889">
          <w:marLeft w:val="640"/>
          <w:marRight w:val="0"/>
          <w:marTop w:val="0"/>
          <w:marBottom w:val="0"/>
          <w:divBdr>
            <w:top w:val="none" w:sz="0" w:space="0" w:color="auto"/>
            <w:left w:val="none" w:sz="0" w:space="0" w:color="auto"/>
            <w:bottom w:val="none" w:sz="0" w:space="0" w:color="auto"/>
            <w:right w:val="none" w:sz="0" w:space="0" w:color="auto"/>
          </w:divBdr>
        </w:div>
        <w:div w:id="127624425">
          <w:marLeft w:val="640"/>
          <w:marRight w:val="0"/>
          <w:marTop w:val="0"/>
          <w:marBottom w:val="0"/>
          <w:divBdr>
            <w:top w:val="none" w:sz="0" w:space="0" w:color="auto"/>
            <w:left w:val="none" w:sz="0" w:space="0" w:color="auto"/>
            <w:bottom w:val="none" w:sz="0" w:space="0" w:color="auto"/>
            <w:right w:val="none" w:sz="0" w:space="0" w:color="auto"/>
          </w:divBdr>
        </w:div>
        <w:div w:id="1487476324">
          <w:marLeft w:val="640"/>
          <w:marRight w:val="0"/>
          <w:marTop w:val="0"/>
          <w:marBottom w:val="0"/>
          <w:divBdr>
            <w:top w:val="none" w:sz="0" w:space="0" w:color="auto"/>
            <w:left w:val="none" w:sz="0" w:space="0" w:color="auto"/>
            <w:bottom w:val="none" w:sz="0" w:space="0" w:color="auto"/>
            <w:right w:val="none" w:sz="0" w:space="0" w:color="auto"/>
          </w:divBdr>
        </w:div>
        <w:div w:id="2084326222">
          <w:marLeft w:val="640"/>
          <w:marRight w:val="0"/>
          <w:marTop w:val="0"/>
          <w:marBottom w:val="0"/>
          <w:divBdr>
            <w:top w:val="none" w:sz="0" w:space="0" w:color="auto"/>
            <w:left w:val="none" w:sz="0" w:space="0" w:color="auto"/>
            <w:bottom w:val="none" w:sz="0" w:space="0" w:color="auto"/>
            <w:right w:val="none" w:sz="0" w:space="0" w:color="auto"/>
          </w:divBdr>
        </w:div>
        <w:div w:id="408844770">
          <w:marLeft w:val="640"/>
          <w:marRight w:val="0"/>
          <w:marTop w:val="0"/>
          <w:marBottom w:val="0"/>
          <w:divBdr>
            <w:top w:val="none" w:sz="0" w:space="0" w:color="auto"/>
            <w:left w:val="none" w:sz="0" w:space="0" w:color="auto"/>
            <w:bottom w:val="none" w:sz="0" w:space="0" w:color="auto"/>
            <w:right w:val="none" w:sz="0" w:space="0" w:color="auto"/>
          </w:divBdr>
        </w:div>
        <w:div w:id="38404909">
          <w:marLeft w:val="640"/>
          <w:marRight w:val="0"/>
          <w:marTop w:val="0"/>
          <w:marBottom w:val="0"/>
          <w:divBdr>
            <w:top w:val="none" w:sz="0" w:space="0" w:color="auto"/>
            <w:left w:val="none" w:sz="0" w:space="0" w:color="auto"/>
            <w:bottom w:val="none" w:sz="0" w:space="0" w:color="auto"/>
            <w:right w:val="none" w:sz="0" w:space="0" w:color="auto"/>
          </w:divBdr>
        </w:div>
        <w:div w:id="1764453330">
          <w:marLeft w:val="640"/>
          <w:marRight w:val="0"/>
          <w:marTop w:val="0"/>
          <w:marBottom w:val="0"/>
          <w:divBdr>
            <w:top w:val="none" w:sz="0" w:space="0" w:color="auto"/>
            <w:left w:val="none" w:sz="0" w:space="0" w:color="auto"/>
            <w:bottom w:val="none" w:sz="0" w:space="0" w:color="auto"/>
            <w:right w:val="none" w:sz="0" w:space="0" w:color="auto"/>
          </w:divBdr>
        </w:div>
        <w:div w:id="272055819">
          <w:marLeft w:val="640"/>
          <w:marRight w:val="0"/>
          <w:marTop w:val="0"/>
          <w:marBottom w:val="0"/>
          <w:divBdr>
            <w:top w:val="none" w:sz="0" w:space="0" w:color="auto"/>
            <w:left w:val="none" w:sz="0" w:space="0" w:color="auto"/>
            <w:bottom w:val="none" w:sz="0" w:space="0" w:color="auto"/>
            <w:right w:val="none" w:sz="0" w:space="0" w:color="auto"/>
          </w:divBdr>
        </w:div>
        <w:div w:id="1034693960">
          <w:marLeft w:val="640"/>
          <w:marRight w:val="0"/>
          <w:marTop w:val="0"/>
          <w:marBottom w:val="0"/>
          <w:divBdr>
            <w:top w:val="none" w:sz="0" w:space="0" w:color="auto"/>
            <w:left w:val="none" w:sz="0" w:space="0" w:color="auto"/>
            <w:bottom w:val="none" w:sz="0" w:space="0" w:color="auto"/>
            <w:right w:val="none" w:sz="0" w:space="0" w:color="auto"/>
          </w:divBdr>
        </w:div>
        <w:div w:id="1084447849">
          <w:marLeft w:val="640"/>
          <w:marRight w:val="0"/>
          <w:marTop w:val="0"/>
          <w:marBottom w:val="0"/>
          <w:divBdr>
            <w:top w:val="none" w:sz="0" w:space="0" w:color="auto"/>
            <w:left w:val="none" w:sz="0" w:space="0" w:color="auto"/>
            <w:bottom w:val="none" w:sz="0" w:space="0" w:color="auto"/>
            <w:right w:val="none" w:sz="0" w:space="0" w:color="auto"/>
          </w:divBdr>
        </w:div>
        <w:div w:id="1457065633">
          <w:marLeft w:val="640"/>
          <w:marRight w:val="0"/>
          <w:marTop w:val="0"/>
          <w:marBottom w:val="0"/>
          <w:divBdr>
            <w:top w:val="none" w:sz="0" w:space="0" w:color="auto"/>
            <w:left w:val="none" w:sz="0" w:space="0" w:color="auto"/>
            <w:bottom w:val="none" w:sz="0" w:space="0" w:color="auto"/>
            <w:right w:val="none" w:sz="0" w:space="0" w:color="auto"/>
          </w:divBdr>
        </w:div>
        <w:div w:id="1408069326">
          <w:marLeft w:val="640"/>
          <w:marRight w:val="0"/>
          <w:marTop w:val="0"/>
          <w:marBottom w:val="0"/>
          <w:divBdr>
            <w:top w:val="none" w:sz="0" w:space="0" w:color="auto"/>
            <w:left w:val="none" w:sz="0" w:space="0" w:color="auto"/>
            <w:bottom w:val="none" w:sz="0" w:space="0" w:color="auto"/>
            <w:right w:val="none" w:sz="0" w:space="0" w:color="auto"/>
          </w:divBdr>
        </w:div>
        <w:div w:id="1925722232">
          <w:marLeft w:val="640"/>
          <w:marRight w:val="0"/>
          <w:marTop w:val="0"/>
          <w:marBottom w:val="0"/>
          <w:divBdr>
            <w:top w:val="none" w:sz="0" w:space="0" w:color="auto"/>
            <w:left w:val="none" w:sz="0" w:space="0" w:color="auto"/>
            <w:bottom w:val="none" w:sz="0" w:space="0" w:color="auto"/>
            <w:right w:val="none" w:sz="0" w:space="0" w:color="auto"/>
          </w:divBdr>
        </w:div>
        <w:div w:id="106394117">
          <w:marLeft w:val="640"/>
          <w:marRight w:val="0"/>
          <w:marTop w:val="0"/>
          <w:marBottom w:val="0"/>
          <w:divBdr>
            <w:top w:val="none" w:sz="0" w:space="0" w:color="auto"/>
            <w:left w:val="none" w:sz="0" w:space="0" w:color="auto"/>
            <w:bottom w:val="none" w:sz="0" w:space="0" w:color="auto"/>
            <w:right w:val="none" w:sz="0" w:space="0" w:color="auto"/>
          </w:divBdr>
        </w:div>
        <w:div w:id="1689133203">
          <w:marLeft w:val="640"/>
          <w:marRight w:val="0"/>
          <w:marTop w:val="0"/>
          <w:marBottom w:val="0"/>
          <w:divBdr>
            <w:top w:val="none" w:sz="0" w:space="0" w:color="auto"/>
            <w:left w:val="none" w:sz="0" w:space="0" w:color="auto"/>
            <w:bottom w:val="none" w:sz="0" w:space="0" w:color="auto"/>
            <w:right w:val="none" w:sz="0" w:space="0" w:color="auto"/>
          </w:divBdr>
        </w:div>
        <w:div w:id="788937498">
          <w:marLeft w:val="640"/>
          <w:marRight w:val="0"/>
          <w:marTop w:val="0"/>
          <w:marBottom w:val="0"/>
          <w:divBdr>
            <w:top w:val="none" w:sz="0" w:space="0" w:color="auto"/>
            <w:left w:val="none" w:sz="0" w:space="0" w:color="auto"/>
            <w:bottom w:val="none" w:sz="0" w:space="0" w:color="auto"/>
            <w:right w:val="none" w:sz="0" w:space="0" w:color="auto"/>
          </w:divBdr>
        </w:div>
        <w:div w:id="1767385587">
          <w:marLeft w:val="640"/>
          <w:marRight w:val="0"/>
          <w:marTop w:val="0"/>
          <w:marBottom w:val="0"/>
          <w:divBdr>
            <w:top w:val="none" w:sz="0" w:space="0" w:color="auto"/>
            <w:left w:val="none" w:sz="0" w:space="0" w:color="auto"/>
            <w:bottom w:val="none" w:sz="0" w:space="0" w:color="auto"/>
            <w:right w:val="none" w:sz="0" w:space="0" w:color="auto"/>
          </w:divBdr>
        </w:div>
        <w:div w:id="1831561170">
          <w:marLeft w:val="640"/>
          <w:marRight w:val="0"/>
          <w:marTop w:val="0"/>
          <w:marBottom w:val="0"/>
          <w:divBdr>
            <w:top w:val="none" w:sz="0" w:space="0" w:color="auto"/>
            <w:left w:val="none" w:sz="0" w:space="0" w:color="auto"/>
            <w:bottom w:val="none" w:sz="0" w:space="0" w:color="auto"/>
            <w:right w:val="none" w:sz="0" w:space="0" w:color="auto"/>
          </w:divBdr>
        </w:div>
        <w:div w:id="109325674">
          <w:marLeft w:val="640"/>
          <w:marRight w:val="0"/>
          <w:marTop w:val="0"/>
          <w:marBottom w:val="0"/>
          <w:divBdr>
            <w:top w:val="none" w:sz="0" w:space="0" w:color="auto"/>
            <w:left w:val="none" w:sz="0" w:space="0" w:color="auto"/>
            <w:bottom w:val="none" w:sz="0" w:space="0" w:color="auto"/>
            <w:right w:val="none" w:sz="0" w:space="0" w:color="auto"/>
          </w:divBdr>
        </w:div>
        <w:div w:id="1340504650">
          <w:marLeft w:val="640"/>
          <w:marRight w:val="0"/>
          <w:marTop w:val="0"/>
          <w:marBottom w:val="0"/>
          <w:divBdr>
            <w:top w:val="none" w:sz="0" w:space="0" w:color="auto"/>
            <w:left w:val="none" w:sz="0" w:space="0" w:color="auto"/>
            <w:bottom w:val="none" w:sz="0" w:space="0" w:color="auto"/>
            <w:right w:val="none" w:sz="0" w:space="0" w:color="auto"/>
          </w:divBdr>
        </w:div>
        <w:div w:id="590166517">
          <w:marLeft w:val="640"/>
          <w:marRight w:val="0"/>
          <w:marTop w:val="0"/>
          <w:marBottom w:val="0"/>
          <w:divBdr>
            <w:top w:val="none" w:sz="0" w:space="0" w:color="auto"/>
            <w:left w:val="none" w:sz="0" w:space="0" w:color="auto"/>
            <w:bottom w:val="none" w:sz="0" w:space="0" w:color="auto"/>
            <w:right w:val="none" w:sz="0" w:space="0" w:color="auto"/>
          </w:divBdr>
        </w:div>
        <w:div w:id="2093888587">
          <w:marLeft w:val="640"/>
          <w:marRight w:val="0"/>
          <w:marTop w:val="0"/>
          <w:marBottom w:val="0"/>
          <w:divBdr>
            <w:top w:val="none" w:sz="0" w:space="0" w:color="auto"/>
            <w:left w:val="none" w:sz="0" w:space="0" w:color="auto"/>
            <w:bottom w:val="none" w:sz="0" w:space="0" w:color="auto"/>
            <w:right w:val="none" w:sz="0" w:space="0" w:color="auto"/>
          </w:divBdr>
        </w:div>
        <w:div w:id="1115639171">
          <w:marLeft w:val="640"/>
          <w:marRight w:val="0"/>
          <w:marTop w:val="0"/>
          <w:marBottom w:val="0"/>
          <w:divBdr>
            <w:top w:val="none" w:sz="0" w:space="0" w:color="auto"/>
            <w:left w:val="none" w:sz="0" w:space="0" w:color="auto"/>
            <w:bottom w:val="none" w:sz="0" w:space="0" w:color="auto"/>
            <w:right w:val="none" w:sz="0" w:space="0" w:color="auto"/>
          </w:divBdr>
        </w:div>
        <w:div w:id="1243642292">
          <w:marLeft w:val="640"/>
          <w:marRight w:val="0"/>
          <w:marTop w:val="0"/>
          <w:marBottom w:val="0"/>
          <w:divBdr>
            <w:top w:val="none" w:sz="0" w:space="0" w:color="auto"/>
            <w:left w:val="none" w:sz="0" w:space="0" w:color="auto"/>
            <w:bottom w:val="none" w:sz="0" w:space="0" w:color="auto"/>
            <w:right w:val="none" w:sz="0" w:space="0" w:color="auto"/>
          </w:divBdr>
        </w:div>
        <w:div w:id="343482038">
          <w:marLeft w:val="640"/>
          <w:marRight w:val="0"/>
          <w:marTop w:val="0"/>
          <w:marBottom w:val="0"/>
          <w:divBdr>
            <w:top w:val="none" w:sz="0" w:space="0" w:color="auto"/>
            <w:left w:val="none" w:sz="0" w:space="0" w:color="auto"/>
            <w:bottom w:val="none" w:sz="0" w:space="0" w:color="auto"/>
            <w:right w:val="none" w:sz="0" w:space="0" w:color="auto"/>
          </w:divBdr>
        </w:div>
        <w:div w:id="1075587209">
          <w:marLeft w:val="640"/>
          <w:marRight w:val="0"/>
          <w:marTop w:val="0"/>
          <w:marBottom w:val="0"/>
          <w:divBdr>
            <w:top w:val="none" w:sz="0" w:space="0" w:color="auto"/>
            <w:left w:val="none" w:sz="0" w:space="0" w:color="auto"/>
            <w:bottom w:val="none" w:sz="0" w:space="0" w:color="auto"/>
            <w:right w:val="none" w:sz="0" w:space="0" w:color="auto"/>
          </w:divBdr>
        </w:div>
        <w:div w:id="803699444">
          <w:marLeft w:val="640"/>
          <w:marRight w:val="0"/>
          <w:marTop w:val="0"/>
          <w:marBottom w:val="0"/>
          <w:divBdr>
            <w:top w:val="none" w:sz="0" w:space="0" w:color="auto"/>
            <w:left w:val="none" w:sz="0" w:space="0" w:color="auto"/>
            <w:bottom w:val="none" w:sz="0" w:space="0" w:color="auto"/>
            <w:right w:val="none" w:sz="0" w:space="0" w:color="auto"/>
          </w:divBdr>
        </w:div>
        <w:div w:id="349994804">
          <w:marLeft w:val="640"/>
          <w:marRight w:val="0"/>
          <w:marTop w:val="0"/>
          <w:marBottom w:val="0"/>
          <w:divBdr>
            <w:top w:val="none" w:sz="0" w:space="0" w:color="auto"/>
            <w:left w:val="none" w:sz="0" w:space="0" w:color="auto"/>
            <w:bottom w:val="none" w:sz="0" w:space="0" w:color="auto"/>
            <w:right w:val="none" w:sz="0" w:space="0" w:color="auto"/>
          </w:divBdr>
        </w:div>
        <w:div w:id="342824766">
          <w:marLeft w:val="640"/>
          <w:marRight w:val="0"/>
          <w:marTop w:val="0"/>
          <w:marBottom w:val="0"/>
          <w:divBdr>
            <w:top w:val="none" w:sz="0" w:space="0" w:color="auto"/>
            <w:left w:val="none" w:sz="0" w:space="0" w:color="auto"/>
            <w:bottom w:val="none" w:sz="0" w:space="0" w:color="auto"/>
            <w:right w:val="none" w:sz="0" w:space="0" w:color="auto"/>
          </w:divBdr>
        </w:div>
        <w:div w:id="1003819124">
          <w:marLeft w:val="640"/>
          <w:marRight w:val="0"/>
          <w:marTop w:val="0"/>
          <w:marBottom w:val="0"/>
          <w:divBdr>
            <w:top w:val="none" w:sz="0" w:space="0" w:color="auto"/>
            <w:left w:val="none" w:sz="0" w:space="0" w:color="auto"/>
            <w:bottom w:val="none" w:sz="0" w:space="0" w:color="auto"/>
            <w:right w:val="none" w:sz="0" w:space="0" w:color="auto"/>
          </w:divBdr>
        </w:div>
        <w:div w:id="896283012">
          <w:marLeft w:val="640"/>
          <w:marRight w:val="0"/>
          <w:marTop w:val="0"/>
          <w:marBottom w:val="0"/>
          <w:divBdr>
            <w:top w:val="none" w:sz="0" w:space="0" w:color="auto"/>
            <w:left w:val="none" w:sz="0" w:space="0" w:color="auto"/>
            <w:bottom w:val="none" w:sz="0" w:space="0" w:color="auto"/>
            <w:right w:val="none" w:sz="0" w:space="0" w:color="auto"/>
          </w:divBdr>
        </w:div>
      </w:divsChild>
    </w:div>
    <w:div w:id="777061205">
      <w:bodyDiv w:val="1"/>
      <w:marLeft w:val="0"/>
      <w:marRight w:val="0"/>
      <w:marTop w:val="0"/>
      <w:marBottom w:val="0"/>
      <w:divBdr>
        <w:top w:val="none" w:sz="0" w:space="0" w:color="auto"/>
        <w:left w:val="none" w:sz="0" w:space="0" w:color="auto"/>
        <w:bottom w:val="none" w:sz="0" w:space="0" w:color="auto"/>
        <w:right w:val="none" w:sz="0" w:space="0" w:color="auto"/>
      </w:divBdr>
      <w:divsChild>
        <w:div w:id="271476856">
          <w:marLeft w:val="640"/>
          <w:marRight w:val="0"/>
          <w:marTop w:val="0"/>
          <w:marBottom w:val="0"/>
          <w:divBdr>
            <w:top w:val="none" w:sz="0" w:space="0" w:color="auto"/>
            <w:left w:val="none" w:sz="0" w:space="0" w:color="auto"/>
            <w:bottom w:val="none" w:sz="0" w:space="0" w:color="auto"/>
            <w:right w:val="none" w:sz="0" w:space="0" w:color="auto"/>
          </w:divBdr>
        </w:div>
        <w:div w:id="1697346389">
          <w:marLeft w:val="640"/>
          <w:marRight w:val="0"/>
          <w:marTop w:val="0"/>
          <w:marBottom w:val="0"/>
          <w:divBdr>
            <w:top w:val="none" w:sz="0" w:space="0" w:color="auto"/>
            <w:left w:val="none" w:sz="0" w:space="0" w:color="auto"/>
            <w:bottom w:val="none" w:sz="0" w:space="0" w:color="auto"/>
            <w:right w:val="none" w:sz="0" w:space="0" w:color="auto"/>
          </w:divBdr>
        </w:div>
        <w:div w:id="783691853">
          <w:marLeft w:val="640"/>
          <w:marRight w:val="0"/>
          <w:marTop w:val="0"/>
          <w:marBottom w:val="0"/>
          <w:divBdr>
            <w:top w:val="none" w:sz="0" w:space="0" w:color="auto"/>
            <w:left w:val="none" w:sz="0" w:space="0" w:color="auto"/>
            <w:bottom w:val="none" w:sz="0" w:space="0" w:color="auto"/>
            <w:right w:val="none" w:sz="0" w:space="0" w:color="auto"/>
          </w:divBdr>
        </w:div>
        <w:div w:id="247229047">
          <w:marLeft w:val="640"/>
          <w:marRight w:val="0"/>
          <w:marTop w:val="0"/>
          <w:marBottom w:val="0"/>
          <w:divBdr>
            <w:top w:val="none" w:sz="0" w:space="0" w:color="auto"/>
            <w:left w:val="none" w:sz="0" w:space="0" w:color="auto"/>
            <w:bottom w:val="none" w:sz="0" w:space="0" w:color="auto"/>
            <w:right w:val="none" w:sz="0" w:space="0" w:color="auto"/>
          </w:divBdr>
        </w:div>
        <w:div w:id="1917393611">
          <w:marLeft w:val="640"/>
          <w:marRight w:val="0"/>
          <w:marTop w:val="0"/>
          <w:marBottom w:val="0"/>
          <w:divBdr>
            <w:top w:val="none" w:sz="0" w:space="0" w:color="auto"/>
            <w:left w:val="none" w:sz="0" w:space="0" w:color="auto"/>
            <w:bottom w:val="none" w:sz="0" w:space="0" w:color="auto"/>
            <w:right w:val="none" w:sz="0" w:space="0" w:color="auto"/>
          </w:divBdr>
        </w:div>
        <w:div w:id="2082676101">
          <w:marLeft w:val="640"/>
          <w:marRight w:val="0"/>
          <w:marTop w:val="0"/>
          <w:marBottom w:val="0"/>
          <w:divBdr>
            <w:top w:val="none" w:sz="0" w:space="0" w:color="auto"/>
            <w:left w:val="none" w:sz="0" w:space="0" w:color="auto"/>
            <w:bottom w:val="none" w:sz="0" w:space="0" w:color="auto"/>
            <w:right w:val="none" w:sz="0" w:space="0" w:color="auto"/>
          </w:divBdr>
        </w:div>
        <w:div w:id="229928137">
          <w:marLeft w:val="640"/>
          <w:marRight w:val="0"/>
          <w:marTop w:val="0"/>
          <w:marBottom w:val="0"/>
          <w:divBdr>
            <w:top w:val="none" w:sz="0" w:space="0" w:color="auto"/>
            <w:left w:val="none" w:sz="0" w:space="0" w:color="auto"/>
            <w:bottom w:val="none" w:sz="0" w:space="0" w:color="auto"/>
            <w:right w:val="none" w:sz="0" w:space="0" w:color="auto"/>
          </w:divBdr>
        </w:div>
        <w:div w:id="2007248368">
          <w:marLeft w:val="640"/>
          <w:marRight w:val="0"/>
          <w:marTop w:val="0"/>
          <w:marBottom w:val="0"/>
          <w:divBdr>
            <w:top w:val="none" w:sz="0" w:space="0" w:color="auto"/>
            <w:left w:val="none" w:sz="0" w:space="0" w:color="auto"/>
            <w:bottom w:val="none" w:sz="0" w:space="0" w:color="auto"/>
            <w:right w:val="none" w:sz="0" w:space="0" w:color="auto"/>
          </w:divBdr>
        </w:div>
        <w:div w:id="1438601016">
          <w:marLeft w:val="640"/>
          <w:marRight w:val="0"/>
          <w:marTop w:val="0"/>
          <w:marBottom w:val="0"/>
          <w:divBdr>
            <w:top w:val="none" w:sz="0" w:space="0" w:color="auto"/>
            <w:left w:val="none" w:sz="0" w:space="0" w:color="auto"/>
            <w:bottom w:val="none" w:sz="0" w:space="0" w:color="auto"/>
            <w:right w:val="none" w:sz="0" w:space="0" w:color="auto"/>
          </w:divBdr>
        </w:div>
        <w:div w:id="1141077988">
          <w:marLeft w:val="640"/>
          <w:marRight w:val="0"/>
          <w:marTop w:val="0"/>
          <w:marBottom w:val="0"/>
          <w:divBdr>
            <w:top w:val="none" w:sz="0" w:space="0" w:color="auto"/>
            <w:left w:val="none" w:sz="0" w:space="0" w:color="auto"/>
            <w:bottom w:val="none" w:sz="0" w:space="0" w:color="auto"/>
            <w:right w:val="none" w:sz="0" w:space="0" w:color="auto"/>
          </w:divBdr>
        </w:div>
        <w:div w:id="308049993">
          <w:marLeft w:val="640"/>
          <w:marRight w:val="0"/>
          <w:marTop w:val="0"/>
          <w:marBottom w:val="0"/>
          <w:divBdr>
            <w:top w:val="none" w:sz="0" w:space="0" w:color="auto"/>
            <w:left w:val="none" w:sz="0" w:space="0" w:color="auto"/>
            <w:bottom w:val="none" w:sz="0" w:space="0" w:color="auto"/>
            <w:right w:val="none" w:sz="0" w:space="0" w:color="auto"/>
          </w:divBdr>
        </w:div>
        <w:div w:id="978145170">
          <w:marLeft w:val="640"/>
          <w:marRight w:val="0"/>
          <w:marTop w:val="0"/>
          <w:marBottom w:val="0"/>
          <w:divBdr>
            <w:top w:val="none" w:sz="0" w:space="0" w:color="auto"/>
            <w:left w:val="none" w:sz="0" w:space="0" w:color="auto"/>
            <w:bottom w:val="none" w:sz="0" w:space="0" w:color="auto"/>
            <w:right w:val="none" w:sz="0" w:space="0" w:color="auto"/>
          </w:divBdr>
        </w:div>
        <w:div w:id="993803777">
          <w:marLeft w:val="640"/>
          <w:marRight w:val="0"/>
          <w:marTop w:val="0"/>
          <w:marBottom w:val="0"/>
          <w:divBdr>
            <w:top w:val="none" w:sz="0" w:space="0" w:color="auto"/>
            <w:left w:val="none" w:sz="0" w:space="0" w:color="auto"/>
            <w:bottom w:val="none" w:sz="0" w:space="0" w:color="auto"/>
            <w:right w:val="none" w:sz="0" w:space="0" w:color="auto"/>
          </w:divBdr>
        </w:div>
        <w:div w:id="1315142349">
          <w:marLeft w:val="640"/>
          <w:marRight w:val="0"/>
          <w:marTop w:val="0"/>
          <w:marBottom w:val="0"/>
          <w:divBdr>
            <w:top w:val="none" w:sz="0" w:space="0" w:color="auto"/>
            <w:left w:val="none" w:sz="0" w:space="0" w:color="auto"/>
            <w:bottom w:val="none" w:sz="0" w:space="0" w:color="auto"/>
            <w:right w:val="none" w:sz="0" w:space="0" w:color="auto"/>
          </w:divBdr>
        </w:div>
        <w:div w:id="794520080">
          <w:marLeft w:val="640"/>
          <w:marRight w:val="0"/>
          <w:marTop w:val="0"/>
          <w:marBottom w:val="0"/>
          <w:divBdr>
            <w:top w:val="none" w:sz="0" w:space="0" w:color="auto"/>
            <w:left w:val="none" w:sz="0" w:space="0" w:color="auto"/>
            <w:bottom w:val="none" w:sz="0" w:space="0" w:color="auto"/>
            <w:right w:val="none" w:sz="0" w:space="0" w:color="auto"/>
          </w:divBdr>
        </w:div>
        <w:div w:id="553547133">
          <w:marLeft w:val="640"/>
          <w:marRight w:val="0"/>
          <w:marTop w:val="0"/>
          <w:marBottom w:val="0"/>
          <w:divBdr>
            <w:top w:val="none" w:sz="0" w:space="0" w:color="auto"/>
            <w:left w:val="none" w:sz="0" w:space="0" w:color="auto"/>
            <w:bottom w:val="none" w:sz="0" w:space="0" w:color="auto"/>
            <w:right w:val="none" w:sz="0" w:space="0" w:color="auto"/>
          </w:divBdr>
        </w:div>
        <w:div w:id="1621106106">
          <w:marLeft w:val="640"/>
          <w:marRight w:val="0"/>
          <w:marTop w:val="0"/>
          <w:marBottom w:val="0"/>
          <w:divBdr>
            <w:top w:val="none" w:sz="0" w:space="0" w:color="auto"/>
            <w:left w:val="none" w:sz="0" w:space="0" w:color="auto"/>
            <w:bottom w:val="none" w:sz="0" w:space="0" w:color="auto"/>
            <w:right w:val="none" w:sz="0" w:space="0" w:color="auto"/>
          </w:divBdr>
        </w:div>
        <w:div w:id="1872566718">
          <w:marLeft w:val="640"/>
          <w:marRight w:val="0"/>
          <w:marTop w:val="0"/>
          <w:marBottom w:val="0"/>
          <w:divBdr>
            <w:top w:val="none" w:sz="0" w:space="0" w:color="auto"/>
            <w:left w:val="none" w:sz="0" w:space="0" w:color="auto"/>
            <w:bottom w:val="none" w:sz="0" w:space="0" w:color="auto"/>
            <w:right w:val="none" w:sz="0" w:space="0" w:color="auto"/>
          </w:divBdr>
        </w:div>
      </w:divsChild>
    </w:div>
    <w:div w:id="789322833">
      <w:bodyDiv w:val="1"/>
      <w:marLeft w:val="0"/>
      <w:marRight w:val="0"/>
      <w:marTop w:val="0"/>
      <w:marBottom w:val="0"/>
      <w:divBdr>
        <w:top w:val="none" w:sz="0" w:space="0" w:color="auto"/>
        <w:left w:val="none" w:sz="0" w:space="0" w:color="auto"/>
        <w:bottom w:val="none" w:sz="0" w:space="0" w:color="auto"/>
        <w:right w:val="none" w:sz="0" w:space="0" w:color="auto"/>
      </w:divBdr>
      <w:divsChild>
        <w:div w:id="766923947">
          <w:marLeft w:val="640"/>
          <w:marRight w:val="0"/>
          <w:marTop w:val="0"/>
          <w:marBottom w:val="0"/>
          <w:divBdr>
            <w:top w:val="none" w:sz="0" w:space="0" w:color="auto"/>
            <w:left w:val="none" w:sz="0" w:space="0" w:color="auto"/>
            <w:bottom w:val="none" w:sz="0" w:space="0" w:color="auto"/>
            <w:right w:val="none" w:sz="0" w:space="0" w:color="auto"/>
          </w:divBdr>
        </w:div>
        <w:div w:id="1038315412">
          <w:marLeft w:val="640"/>
          <w:marRight w:val="0"/>
          <w:marTop w:val="0"/>
          <w:marBottom w:val="0"/>
          <w:divBdr>
            <w:top w:val="none" w:sz="0" w:space="0" w:color="auto"/>
            <w:left w:val="none" w:sz="0" w:space="0" w:color="auto"/>
            <w:bottom w:val="none" w:sz="0" w:space="0" w:color="auto"/>
            <w:right w:val="none" w:sz="0" w:space="0" w:color="auto"/>
          </w:divBdr>
        </w:div>
        <w:div w:id="1002657027">
          <w:marLeft w:val="640"/>
          <w:marRight w:val="0"/>
          <w:marTop w:val="0"/>
          <w:marBottom w:val="0"/>
          <w:divBdr>
            <w:top w:val="none" w:sz="0" w:space="0" w:color="auto"/>
            <w:left w:val="none" w:sz="0" w:space="0" w:color="auto"/>
            <w:bottom w:val="none" w:sz="0" w:space="0" w:color="auto"/>
            <w:right w:val="none" w:sz="0" w:space="0" w:color="auto"/>
          </w:divBdr>
        </w:div>
        <w:div w:id="27880827">
          <w:marLeft w:val="640"/>
          <w:marRight w:val="0"/>
          <w:marTop w:val="0"/>
          <w:marBottom w:val="0"/>
          <w:divBdr>
            <w:top w:val="none" w:sz="0" w:space="0" w:color="auto"/>
            <w:left w:val="none" w:sz="0" w:space="0" w:color="auto"/>
            <w:bottom w:val="none" w:sz="0" w:space="0" w:color="auto"/>
            <w:right w:val="none" w:sz="0" w:space="0" w:color="auto"/>
          </w:divBdr>
        </w:div>
        <w:div w:id="1073553296">
          <w:marLeft w:val="640"/>
          <w:marRight w:val="0"/>
          <w:marTop w:val="0"/>
          <w:marBottom w:val="0"/>
          <w:divBdr>
            <w:top w:val="none" w:sz="0" w:space="0" w:color="auto"/>
            <w:left w:val="none" w:sz="0" w:space="0" w:color="auto"/>
            <w:bottom w:val="none" w:sz="0" w:space="0" w:color="auto"/>
            <w:right w:val="none" w:sz="0" w:space="0" w:color="auto"/>
          </w:divBdr>
        </w:div>
        <w:div w:id="1630696854">
          <w:marLeft w:val="640"/>
          <w:marRight w:val="0"/>
          <w:marTop w:val="0"/>
          <w:marBottom w:val="0"/>
          <w:divBdr>
            <w:top w:val="none" w:sz="0" w:space="0" w:color="auto"/>
            <w:left w:val="none" w:sz="0" w:space="0" w:color="auto"/>
            <w:bottom w:val="none" w:sz="0" w:space="0" w:color="auto"/>
            <w:right w:val="none" w:sz="0" w:space="0" w:color="auto"/>
          </w:divBdr>
        </w:div>
        <w:div w:id="909654269">
          <w:marLeft w:val="640"/>
          <w:marRight w:val="0"/>
          <w:marTop w:val="0"/>
          <w:marBottom w:val="0"/>
          <w:divBdr>
            <w:top w:val="none" w:sz="0" w:space="0" w:color="auto"/>
            <w:left w:val="none" w:sz="0" w:space="0" w:color="auto"/>
            <w:bottom w:val="none" w:sz="0" w:space="0" w:color="auto"/>
            <w:right w:val="none" w:sz="0" w:space="0" w:color="auto"/>
          </w:divBdr>
        </w:div>
        <w:div w:id="1495872938">
          <w:marLeft w:val="640"/>
          <w:marRight w:val="0"/>
          <w:marTop w:val="0"/>
          <w:marBottom w:val="0"/>
          <w:divBdr>
            <w:top w:val="none" w:sz="0" w:space="0" w:color="auto"/>
            <w:left w:val="none" w:sz="0" w:space="0" w:color="auto"/>
            <w:bottom w:val="none" w:sz="0" w:space="0" w:color="auto"/>
            <w:right w:val="none" w:sz="0" w:space="0" w:color="auto"/>
          </w:divBdr>
        </w:div>
        <w:div w:id="1220290927">
          <w:marLeft w:val="640"/>
          <w:marRight w:val="0"/>
          <w:marTop w:val="0"/>
          <w:marBottom w:val="0"/>
          <w:divBdr>
            <w:top w:val="none" w:sz="0" w:space="0" w:color="auto"/>
            <w:left w:val="none" w:sz="0" w:space="0" w:color="auto"/>
            <w:bottom w:val="none" w:sz="0" w:space="0" w:color="auto"/>
            <w:right w:val="none" w:sz="0" w:space="0" w:color="auto"/>
          </w:divBdr>
        </w:div>
        <w:div w:id="435710732">
          <w:marLeft w:val="640"/>
          <w:marRight w:val="0"/>
          <w:marTop w:val="0"/>
          <w:marBottom w:val="0"/>
          <w:divBdr>
            <w:top w:val="none" w:sz="0" w:space="0" w:color="auto"/>
            <w:left w:val="none" w:sz="0" w:space="0" w:color="auto"/>
            <w:bottom w:val="none" w:sz="0" w:space="0" w:color="auto"/>
            <w:right w:val="none" w:sz="0" w:space="0" w:color="auto"/>
          </w:divBdr>
        </w:div>
        <w:div w:id="1708487565">
          <w:marLeft w:val="640"/>
          <w:marRight w:val="0"/>
          <w:marTop w:val="0"/>
          <w:marBottom w:val="0"/>
          <w:divBdr>
            <w:top w:val="none" w:sz="0" w:space="0" w:color="auto"/>
            <w:left w:val="none" w:sz="0" w:space="0" w:color="auto"/>
            <w:bottom w:val="none" w:sz="0" w:space="0" w:color="auto"/>
            <w:right w:val="none" w:sz="0" w:space="0" w:color="auto"/>
          </w:divBdr>
        </w:div>
        <w:div w:id="297301134">
          <w:marLeft w:val="640"/>
          <w:marRight w:val="0"/>
          <w:marTop w:val="0"/>
          <w:marBottom w:val="0"/>
          <w:divBdr>
            <w:top w:val="none" w:sz="0" w:space="0" w:color="auto"/>
            <w:left w:val="none" w:sz="0" w:space="0" w:color="auto"/>
            <w:bottom w:val="none" w:sz="0" w:space="0" w:color="auto"/>
            <w:right w:val="none" w:sz="0" w:space="0" w:color="auto"/>
          </w:divBdr>
        </w:div>
        <w:div w:id="660430632">
          <w:marLeft w:val="640"/>
          <w:marRight w:val="0"/>
          <w:marTop w:val="0"/>
          <w:marBottom w:val="0"/>
          <w:divBdr>
            <w:top w:val="none" w:sz="0" w:space="0" w:color="auto"/>
            <w:left w:val="none" w:sz="0" w:space="0" w:color="auto"/>
            <w:bottom w:val="none" w:sz="0" w:space="0" w:color="auto"/>
            <w:right w:val="none" w:sz="0" w:space="0" w:color="auto"/>
          </w:divBdr>
        </w:div>
        <w:div w:id="473523936">
          <w:marLeft w:val="640"/>
          <w:marRight w:val="0"/>
          <w:marTop w:val="0"/>
          <w:marBottom w:val="0"/>
          <w:divBdr>
            <w:top w:val="none" w:sz="0" w:space="0" w:color="auto"/>
            <w:left w:val="none" w:sz="0" w:space="0" w:color="auto"/>
            <w:bottom w:val="none" w:sz="0" w:space="0" w:color="auto"/>
            <w:right w:val="none" w:sz="0" w:space="0" w:color="auto"/>
          </w:divBdr>
        </w:div>
        <w:div w:id="1352994927">
          <w:marLeft w:val="640"/>
          <w:marRight w:val="0"/>
          <w:marTop w:val="0"/>
          <w:marBottom w:val="0"/>
          <w:divBdr>
            <w:top w:val="none" w:sz="0" w:space="0" w:color="auto"/>
            <w:left w:val="none" w:sz="0" w:space="0" w:color="auto"/>
            <w:bottom w:val="none" w:sz="0" w:space="0" w:color="auto"/>
            <w:right w:val="none" w:sz="0" w:space="0" w:color="auto"/>
          </w:divBdr>
        </w:div>
        <w:div w:id="270746730">
          <w:marLeft w:val="640"/>
          <w:marRight w:val="0"/>
          <w:marTop w:val="0"/>
          <w:marBottom w:val="0"/>
          <w:divBdr>
            <w:top w:val="none" w:sz="0" w:space="0" w:color="auto"/>
            <w:left w:val="none" w:sz="0" w:space="0" w:color="auto"/>
            <w:bottom w:val="none" w:sz="0" w:space="0" w:color="auto"/>
            <w:right w:val="none" w:sz="0" w:space="0" w:color="auto"/>
          </w:divBdr>
        </w:div>
        <w:div w:id="677123133">
          <w:marLeft w:val="640"/>
          <w:marRight w:val="0"/>
          <w:marTop w:val="0"/>
          <w:marBottom w:val="0"/>
          <w:divBdr>
            <w:top w:val="none" w:sz="0" w:space="0" w:color="auto"/>
            <w:left w:val="none" w:sz="0" w:space="0" w:color="auto"/>
            <w:bottom w:val="none" w:sz="0" w:space="0" w:color="auto"/>
            <w:right w:val="none" w:sz="0" w:space="0" w:color="auto"/>
          </w:divBdr>
        </w:div>
        <w:div w:id="936964">
          <w:marLeft w:val="640"/>
          <w:marRight w:val="0"/>
          <w:marTop w:val="0"/>
          <w:marBottom w:val="0"/>
          <w:divBdr>
            <w:top w:val="none" w:sz="0" w:space="0" w:color="auto"/>
            <w:left w:val="none" w:sz="0" w:space="0" w:color="auto"/>
            <w:bottom w:val="none" w:sz="0" w:space="0" w:color="auto"/>
            <w:right w:val="none" w:sz="0" w:space="0" w:color="auto"/>
          </w:divBdr>
        </w:div>
        <w:div w:id="1522862080">
          <w:marLeft w:val="640"/>
          <w:marRight w:val="0"/>
          <w:marTop w:val="0"/>
          <w:marBottom w:val="0"/>
          <w:divBdr>
            <w:top w:val="none" w:sz="0" w:space="0" w:color="auto"/>
            <w:left w:val="none" w:sz="0" w:space="0" w:color="auto"/>
            <w:bottom w:val="none" w:sz="0" w:space="0" w:color="auto"/>
            <w:right w:val="none" w:sz="0" w:space="0" w:color="auto"/>
          </w:divBdr>
        </w:div>
        <w:div w:id="1699046981">
          <w:marLeft w:val="640"/>
          <w:marRight w:val="0"/>
          <w:marTop w:val="0"/>
          <w:marBottom w:val="0"/>
          <w:divBdr>
            <w:top w:val="none" w:sz="0" w:space="0" w:color="auto"/>
            <w:left w:val="none" w:sz="0" w:space="0" w:color="auto"/>
            <w:bottom w:val="none" w:sz="0" w:space="0" w:color="auto"/>
            <w:right w:val="none" w:sz="0" w:space="0" w:color="auto"/>
          </w:divBdr>
        </w:div>
        <w:div w:id="294718470">
          <w:marLeft w:val="640"/>
          <w:marRight w:val="0"/>
          <w:marTop w:val="0"/>
          <w:marBottom w:val="0"/>
          <w:divBdr>
            <w:top w:val="none" w:sz="0" w:space="0" w:color="auto"/>
            <w:left w:val="none" w:sz="0" w:space="0" w:color="auto"/>
            <w:bottom w:val="none" w:sz="0" w:space="0" w:color="auto"/>
            <w:right w:val="none" w:sz="0" w:space="0" w:color="auto"/>
          </w:divBdr>
        </w:div>
        <w:div w:id="1434471127">
          <w:marLeft w:val="640"/>
          <w:marRight w:val="0"/>
          <w:marTop w:val="0"/>
          <w:marBottom w:val="0"/>
          <w:divBdr>
            <w:top w:val="none" w:sz="0" w:space="0" w:color="auto"/>
            <w:left w:val="none" w:sz="0" w:space="0" w:color="auto"/>
            <w:bottom w:val="none" w:sz="0" w:space="0" w:color="auto"/>
            <w:right w:val="none" w:sz="0" w:space="0" w:color="auto"/>
          </w:divBdr>
        </w:div>
        <w:div w:id="1071922708">
          <w:marLeft w:val="640"/>
          <w:marRight w:val="0"/>
          <w:marTop w:val="0"/>
          <w:marBottom w:val="0"/>
          <w:divBdr>
            <w:top w:val="none" w:sz="0" w:space="0" w:color="auto"/>
            <w:left w:val="none" w:sz="0" w:space="0" w:color="auto"/>
            <w:bottom w:val="none" w:sz="0" w:space="0" w:color="auto"/>
            <w:right w:val="none" w:sz="0" w:space="0" w:color="auto"/>
          </w:divBdr>
        </w:div>
        <w:div w:id="380634431">
          <w:marLeft w:val="640"/>
          <w:marRight w:val="0"/>
          <w:marTop w:val="0"/>
          <w:marBottom w:val="0"/>
          <w:divBdr>
            <w:top w:val="none" w:sz="0" w:space="0" w:color="auto"/>
            <w:left w:val="none" w:sz="0" w:space="0" w:color="auto"/>
            <w:bottom w:val="none" w:sz="0" w:space="0" w:color="auto"/>
            <w:right w:val="none" w:sz="0" w:space="0" w:color="auto"/>
          </w:divBdr>
        </w:div>
        <w:div w:id="1246961200">
          <w:marLeft w:val="640"/>
          <w:marRight w:val="0"/>
          <w:marTop w:val="0"/>
          <w:marBottom w:val="0"/>
          <w:divBdr>
            <w:top w:val="none" w:sz="0" w:space="0" w:color="auto"/>
            <w:left w:val="none" w:sz="0" w:space="0" w:color="auto"/>
            <w:bottom w:val="none" w:sz="0" w:space="0" w:color="auto"/>
            <w:right w:val="none" w:sz="0" w:space="0" w:color="auto"/>
          </w:divBdr>
        </w:div>
        <w:div w:id="462039058">
          <w:marLeft w:val="640"/>
          <w:marRight w:val="0"/>
          <w:marTop w:val="0"/>
          <w:marBottom w:val="0"/>
          <w:divBdr>
            <w:top w:val="none" w:sz="0" w:space="0" w:color="auto"/>
            <w:left w:val="none" w:sz="0" w:space="0" w:color="auto"/>
            <w:bottom w:val="none" w:sz="0" w:space="0" w:color="auto"/>
            <w:right w:val="none" w:sz="0" w:space="0" w:color="auto"/>
          </w:divBdr>
        </w:div>
        <w:div w:id="1111321958">
          <w:marLeft w:val="640"/>
          <w:marRight w:val="0"/>
          <w:marTop w:val="0"/>
          <w:marBottom w:val="0"/>
          <w:divBdr>
            <w:top w:val="none" w:sz="0" w:space="0" w:color="auto"/>
            <w:left w:val="none" w:sz="0" w:space="0" w:color="auto"/>
            <w:bottom w:val="none" w:sz="0" w:space="0" w:color="auto"/>
            <w:right w:val="none" w:sz="0" w:space="0" w:color="auto"/>
          </w:divBdr>
        </w:div>
        <w:div w:id="2080014045">
          <w:marLeft w:val="640"/>
          <w:marRight w:val="0"/>
          <w:marTop w:val="0"/>
          <w:marBottom w:val="0"/>
          <w:divBdr>
            <w:top w:val="none" w:sz="0" w:space="0" w:color="auto"/>
            <w:left w:val="none" w:sz="0" w:space="0" w:color="auto"/>
            <w:bottom w:val="none" w:sz="0" w:space="0" w:color="auto"/>
            <w:right w:val="none" w:sz="0" w:space="0" w:color="auto"/>
          </w:divBdr>
        </w:div>
        <w:div w:id="317996233">
          <w:marLeft w:val="640"/>
          <w:marRight w:val="0"/>
          <w:marTop w:val="0"/>
          <w:marBottom w:val="0"/>
          <w:divBdr>
            <w:top w:val="none" w:sz="0" w:space="0" w:color="auto"/>
            <w:left w:val="none" w:sz="0" w:space="0" w:color="auto"/>
            <w:bottom w:val="none" w:sz="0" w:space="0" w:color="auto"/>
            <w:right w:val="none" w:sz="0" w:space="0" w:color="auto"/>
          </w:divBdr>
        </w:div>
        <w:div w:id="2439321">
          <w:marLeft w:val="640"/>
          <w:marRight w:val="0"/>
          <w:marTop w:val="0"/>
          <w:marBottom w:val="0"/>
          <w:divBdr>
            <w:top w:val="none" w:sz="0" w:space="0" w:color="auto"/>
            <w:left w:val="none" w:sz="0" w:space="0" w:color="auto"/>
            <w:bottom w:val="none" w:sz="0" w:space="0" w:color="auto"/>
            <w:right w:val="none" w:sz="0" w:space="0" w:color="auto"/>
          </w:divBdr>
        </w:div>
        <w:div w:id="1465612156">
          <w:marLeft w:val="640"/>
          <w:marRight w:val="0"/>
          <w:marTop w:val="0"/>
          <w:marBottom w:val="0"/>
          <w:divBdr>
            <w:top w:val="none" w:sz="0" w:space="0" w:color="auto"/>
            <w:left w:val="none" w:sz="0" w:space="0" w:color="auto"/>
            <w:bottom w:val="none" w:sz="0" w:space="0" w:color="auto"/>
            <w:right w:val="none" w:sz="0" w:space="0" w:color="auto"/>
          </w:divBdr>
        </w:div>
        <w:div w:id="239020365">
          <w:marLeft w:val="640"/>
          <w:marRight w:val="0"/>
          <w:marTop w:val="0"/>
          <w:marBottom w:val="0"/>
          <w:divBdr>
            <w:top w:val="none" w:sz="0" w:space="0" w:color="auto"/>
            <w:left w:val="none" w:sz="0" w:space="0" w:color="auto"/>
            <w:bottom w:val="none" w:sz="0" w:space="0" w:color="auto"/>
            <w:right w:val="none" w:sz="0" w:space="0" w:color="auto"/>
          </w:divBdr>
        </w:div>
        <w:div w:id="104691719">
          <w:marLeft w:val="640"/>
          <w:marRight w:val="0"/>
          <w:marTop w:val="0"/>
          <w:marBottom w:val="0"/>
          <w:divBdr>
            <w:top w:val="none" w:sz="0" w:space="0" w:color="auto"/>
            <w:left w:val="none" w:sz="0" w:space="0" w:color="auto"/>
            <w:bottom w:val="none" w:sz="0" w:space="0" w:color="auto"/>
            <w:right w:val="none" w:sz="0" w:space="0" w:color="auto"/>
          </w:divBdr>
        </w:div>
        <w:div w:id="1221819205">
          <w:marLeft w:val="640"/>
          <w:marRight w:val="0"/>
          <w:marTop w:val="0"/>
          <w:marBottom w:val="0"/>
          <w:divBdr>
            <w:top w:val="none" w:sz="0" w:space="0" w:color="auto"/>
            <w:left w:val="none" w:sz="0" w:space="0" w:color="auto"/>
            <w:bottom w:val="none" w:sz="0" w:space="0" w:color="auto"/>
            <w:right w:val="none" w:sz="0" w:space="0" w:color="auto"/>
          </w:divBdr>
        </w:div>
        <w:div w:id="755518187">
          <w:marLeft w:val="640"/>
          <w:marRight w:val="0"/>
          <w:marTop w:val="0"/>
          <w:marBottom w:val="0"/>
          <w:divBdr>
            <w:top w:val="none" w:sz="0" w:space="0" w:color="auto"/>
            <w:left w:val="none" w:sz="0" w:space="0" w:color="auto"/>
            <w:bottom w:val="none" w:sz="0" w:space="0" w:color="auto"/>
            <w:right w:val="none" w:sz="0" w:space="0" w:color="auto"/>
          </w:divBdr>
        </w:div>
        <w:div w:id="773204944">
          <w:marLeft w:val="640"/>
          <w:marRight w:val="0"/>
          <w:marTop w:val="0"/>
          <w:marBottom w:val="0"/>
          <w:divBdr>
            <w:top w:val="none" w:sz="0" w:space="0" w:color="auto"/>
            <w:left w:val="none" w:sz="0" w:space="0" w:color="auto"/>
            <w:bottom w:val="none" w:sz="0" w:space="0" w:color="auto"/>
            <w:right w:val="none" w:sz="0" w:space="0" w:color="auto"/>
          </w:divBdr>
        </w:div>
        <w:div w:id="1793399259">
          <w:marLeft w:val="640"/>
          <w:marRight w:val="0"/>
          <w:marTop w:val="0"/>
          <w:marBottom w:val="0"/>
          <w:divBdr>
            <w:top w:val="none" w:sz="0" w:space="0" w:color="auto"/>
            <w:left w:val="none" w:sz="0" w:space="0" w:color="auto"/>
            <w:bottom w:val="none" w:sz="0" w:space="0" w:color="auto"/>
            <w:right w:val="none" w:sz="0" w:space="0" w:color="auto"/>
          </w:divBdr>
        </w:div>
        <w:div w:id="1839806534">
          <w:marLeft w:val="640"/>
          <w:marRight w:val="0"/>
          <w:marTop w:val="0"/>
          <w:marBottom w:val="0"/>
          <w:divBdr>
            <w:top w:val="none" w:sz="0" w:space="0" w:color="auto"/>
            <w:left w:val="none" w:sz="0" w:space="0" w:color="auto"/>
            <w:bottom w:val="none" w:sz="0" w:space="0" w:color="auto"/>
            <w:right w:val="none" w:sz="0" w:space="0" w:color="auto"/>
          </w:divBdr>
        </w:div>
        <w:div w:id="1934776496">
          <w:marLeft w:val="640"/>
          <w:marRight w:val="0"/>
          <w:marTop w:val="0"/>
          <w:marBottom w:val="0"/>
          <w:divBdr>
            <w:top w:val="none" w:sz="0" w:space="0" w:color="auto"/>
            <w:left w:val="none" w:sz="0" w:space="0" w:color="auto"/>
            <w:bottom w:val="none" w:sz="0" w:space="0" w:color="auto"/>
            <w:right w:val="none" w:sz="0" w:space="0" w:color="auto"/>
          </w:divBdr>
        </w:div>
        <w:div w:id="2119979953">
          <w:marLeft w:val="640"/>
          <w:marRight w:val="0"/>
          <w:marTop w:val="0"/>
          <w:marBottom w:val="0"/>
          <w:divBdr>
            <w:top w:val="none" w:sz="0" w:space="0" w:color="auto"/>
            <w:left w:val="none" w:sz="0" w:space="0" w:color="auto"/>
            <w:bottom w:val="none" w:sz="0" w:space="0" w:color="auto"/>
            <w:right w:val="none" w:sz="0" w:space="0" w:color="auto"/>
          </w:divBdr>
        </w:div>
        <w:div w:id="1462261234">
          <w:marLeft w:val="640"/>
          <w:marRight w:val="0"/>
          <w:marTop w:val="0"/>
          <w:marBottom w:val="0"/>
          <w:divBdr>
            <w:top w:val="none" w:sz="0" w:space="0" w:color="auto"/>
            <w:left w:val="none" w:sz="0" w:space="0" w:color="auto"/>
            <w:bottom w:val="none" w:sz="0" w:space="0" w:color="auto"/>
            <w:right w:val="none" w:sz="0" w:space="0" w:color="auto"/>
          </w:divBdr>
        </w:div>
        <w:div w:id="1130781694">
          <w:marLeft w:val="640"/>
          <w:marRight w:val="0"/>
          <w:marTop w:val="0"/>
          <w:marBottom w:val="0"/>
          <w:divBdr>
            <w:top w:val="none" w:sz="0" w:space="0" w:color="auto"/>
            <w:left w:val="none" w:sz="0" w:space="0" w:color="auto"/>
            <w:bottom w:val="none" w:sz="0" w:space="0" w:color="auto"/>
            <w:right w:val="none" w:sz="0" w:space="0" w:color="auto"/>
          </w:divBdr>
        </w:div>
        <w:div w:id="1128665902">
          <w:marLeft w:val="640"/>
          <w:marRight w:val="0"/>
          <w:marTop w:val="0"/>
          <w:marBottom w:val="0"/>
          <w:divBdr>
            <w:top w:val="none" w:sz="0" w:space="0" w:color="auto"/>
            <w:left w:val="none" w:sz="0" w:space="0" w:color="auto"/>
            <w:bottom w:val="none" w:sz="0" w:space="0" w:color="auto"/>
            <w:right w:val="none" w:sz="0" w:space="0" w:color="auto"/>
          </w:divBdr>
        </w:div>
        <w:div w:id="1564095396">
          <w:marLeft w:val="640"/>
          <w:marRight w:val="0"/>
          <w:marTop w:val="0"/>
          <w:marBottom w:val="0"/>
          <w:divBdr>
            <w:top w:val="none" w:sz="0" w:space="0" w:color="auto"/>
            <w:left w:val="none" w:sz="0" w:space="0" w:color="auto"/>
            <w:bottom w:val="none" w:sz="0" w:space="0" w:color="auto"/>
            <w:right w:val="none" w:sz="0" w:space="0" w:color="auto"/>
          </w:divBdr>
        </w:div>
        <w:div w:id="992635372">
          <w:marLeft w:val="640"/>
          <w:marRight w:val="0"/>
          <w:marTop w:val="0"/>
          <w:marBottom w:val="0"/>
          <w:divBdr>
            <w:top w:val="none" w:sz="0" w:space="0" w:color="auto"/>
            <w:left w:val="none" w:sz="0" w:space="0" w:color="auto"/>
            <w:bottom w:val="none" w:sz="0" w:space="0" w:color="auto"/>
            <w:right w:val="none" w:sz="0" w:space="0" w:color="auto"/>
          </w:divBdr>
        </w:div>
      </w:divsChild>
    </w:div>
    <w:div w:id="793211019">
      <w:bodyDiv w:val="1"/>
      <w:marLeft w:val="0"/>
      <w:marRight w:val="0"/>
      <w:marTop w:val="0"/>
      <w:marBottom w:val="0"/>
      <w:divBdr>
        <w:top w:val="none" w:sz="0" w:space="0" w:color="auto"/>
        <w:left w:val="none" w:sz="0" w:space="0" w:color="auto"/>
        <w:bottom w:val="none" w:sz="0" w:space="0" w:color="auto"/>
        <w:right w:val="none" w:sz="0" w:space="0" w:color="auto"/>
      </w:divBdr>
    </w:div>
    <w:div w:id="796994467">
      <w:bodyDiv w:val="1"/>
      <w:marLeft w:val="0"/>
      <w:marRight w:val="0"/>
      <w:marTop w:val="0"/>
      <w:marBottom w:val="0"/>
      <w:divBdr>
        <w:top w:val="none" w:sz="0" w:space="0" w:color="auto"/>
        <w:left w:val="none" w:sz="0" w:space="0" w:color="auto"/>
        <w:bottom w:val="none" w:sz="0" w:space="0" w:color="auto"/>
        <w:right w:val="none" w:sz="0" w:space="0" w:color="auto"/>
      </w:divBdr>
      <w:divsChild>
        <w:div w:id="1316183679">
          <w:marLeft w:val="640"/>
          <w:marRight w:val="0"/>
          <w:marTop w:val="0"/>
          <w:marBottom w:val="0"/>
          <w:divBdr>
            <w:top w:val="none" w:sz="0" w:space="0" w:color="auto"/>
            <w:left w:val="none" w:sz="0" w:space="0" w:color="auto"/>
            <w:bottom w:val="none" w:sz="0" w:space="0" w:color="auto"/>
            <w:right w:val="none" w:sz="0" w:space="0" w:color="auto"/>
          </w:divBdr>
        </w:div>
        <w:div w:id="1410998266">
          <w:marLeft w:val="640"/>
          <w:marRight w:val="0"/>
          <w:marTop w:val="0"/>
          <w:marBottom w:val="0"/>
          <w:divBdr>
            <w:top w:val="none" w:sz="0" w:space="0" w:color="auto"/>
            <w:left w:val="none" w:sz="0" w:space="0" w:color="auto"/>
            <w:bottom w:val="none" w:sz="0" w:space="0" w:color="auto"/>
            <w:right w:val="none" w:sz="0" w:space="0" w:color="auto"/>
          </w:divBdr>
        </w:div>
        <w:div w:id="1227957104">
          <w:marLeft w:val="640"/>
          <w:marRight w:val="0"/>
          <w:marTop w:val="0"/>
          <w:marBottom w:val="0"/>
          <w:divBdr>
            <w:top w:val="none" w:sz="0" w:space="0" w:color="auto"/>
            <w:left w:val="none" w:sz="0" w:space="0" w:color="auto"/>
            <w:bottom w:val="none" w:sz="0" w:space="0" w:color="auto"/>
            <w:right w:val="none" w:sz="0" w:space="0" w:color="auto"/>
          </w:divBdr>
        </w:div>
        <w:div w:id="370031967">
          <w:marLeft w:val="640"/>
          <w:marRight w:val="0"/>
          <w:marTop w:val="0"/>
          <w:marBottom w:val="0"/>
          <w:divBdr>
            <w:top w:val="none" w:sz="0" w:space="0" w:color="auto"/>
            <w:left w:val="none" w:sz="0" w:space="0" w:color="auto"/>
            <w:bottom w:val="none" w:sz="0" w:space="0" w:color="auto"/>
            <w:right w:val="none" w:sz="0" w:space="0" w:color="auto"/>
          </w:divBdr>
        </w:div>
        <w:div w:id="2044749689">
          <w:marLeft w:val="640"/>
          <w:marRight w:val="0"/>
          <w:marTop w:val="0"/>
          <w:marBottom w:val="0"/>
          <w:divBdr>
            <w:top w:val="none" w:sz="0" w:space="0" w:color="auto"/>
            <w:left w:val="none" w:sz="0" w:space="0" w:color="auto"/>
            <w:bottom w:val="none" w:sz="0" w:space="0" w:color="auto"/>
            <w:right w:val="none" w:sz="0" w:space="0" w:color="auto"/>
          </w:divBdr>
        </w:div>
        <w:div w:id="906305927">
          <w:marLeft w:val="640"/>
          <w:marRight w:val="0"/>
          <w:marTop w:val="0"/>
          <w:marBottom w:val="0"/>
          <w:divBdr>
            <w:top w:val="none" w:sz="0" w:space="0" w:color="auto"/>
            <w:left w:val="none" w:sz="0" w:space="0" w:color="auto"/>
            <w:bottom w:val="none" w:sz="0" w:space="0" w:color="auto"/>
            <w:right w:val="none" w:sz="0" w:space="0" w:color="auto"/>
          </w:divBdr>
        </w:div>
        <w:div w:id="1483043751">
          <w:marLeft w:val="640"/>
          <w:marRight w:val="0"/>
          <w:marTop w:val="0"/>
          <w:marBottom w:val="0"/>
          <w:divBdr>
            <w:top w:val="none" w:sz="0" w:space="0" w:color="auto"/>
            <w:left w:val="none" w:sz="0" w:space="0" w:color="auto"/>
            <w:bottom w:val="none" w:sz="0" w:space="0" w:color="auto"/>
            <w:right w:val="none" w:sz="0" w:space="0" w:color="auto"/>
          </w:divBdr>
        </w:div>
        <w:div w:id="189729021">
          <w:marLeft w:val="640"/>
          <w:marRight w:val="0"/>
          <w:marTop w:val="0"/>
          <w:marBottom w:val="0"/>
          <w:divBdr>
            <w:top w:val="none" w:sz="0" w:space="0" w:color="auto"/>
            <w:left w:val="none" w:sz="0" w:space="0" w:color="auto"/>
            <w:bottom w:val="none" w:sz="0" w:space="0" w:color="auto"/>
            <w:right w:val="none" w:sz="0" w:space="0" w:color="auto"/>
          </w:divBdr>
        </w:div>
        <w:div w:id="1721249172">
          <w:marLeft w:val="640"/>
          <w:marRight w:val="0"/>
          <w:marTop w:val="0"/>
          <w:marBottom w:val="0"/>
          <w:divBdr>
            <w:top w:val="none" w:sz="0" w:space="0" w:color="auto"/>
            <w:left w:val="none" w:sz="0" w:space="0" w:color="auto"/>
            <w:bottom w:val="none" w:sz="0" w:space="0" w:color="auto"/>
            <w:right w:val="none" w:sz="0" w:space="0" w:color="auto"/>
          </w:divBdr>
        </w:div>
        <w:div w:id="793790524">
          <w:marLeft w:val="640"/>
          <w:marRight w:val="0"/>
          <w:marTop w:val="0"/>
          <w:marBottom w:val="0"/>
          <w:divBdr>
            <w:top w:val="none" w:sz="0" w:space="0" w:color="auto"/>
            <w:left w:val="none" w:sz="0" w:space="0" w:color="auto"/>
            <w:bottom w:val="none" w:sz="0" w:space="0" w:color="auto"/>
            <w:right w:val="none" w:sz="0" w:space="0" w:color="auto"/>
          </w:divBdr>
        </w:div>
        <w:div w:id="1000348001">
          <w:marLeft w:val="640"/>
          <w:marRight w:val="0"/>
          <w:marTop w:val="0"/>
          <w:marBottom w:val="0"/>
          <w:divBdr>
            <w:top w:val="none" w:sz="0" w:space="0" w:color="auto"/>
            <w:left w:val="none" w:sz="0" w:space="0" w:color="auto"/>
            <w:bottom w:val="none" w:sz="0" w:space="0" w:color="auto"/>
            <w:right w:val="none" w:sz="0" w:space="0" w:color="auto"/>
          </w:divBdr>
        </w:div>
        <w:div w:id="922298069">
          <w:marLeft w:val="640"/>
          <w:marRight w:val="0"/>
          <w:marTop w:val="0"/>
          <w:marBottom w:val="0"/>
          <w:divBdr>
            <w:top w:val="none" w:sz="0" w:space="0" w:color="auto"/>
            <w:left w:val="none" w:sz="0" w:space="0" w:color="auto"/>
            <w:bottom w:val="none" w:sz="0" w:space="0" w:color="auto"/>
            <w:right w:val="none" w:sz="0" w:space="0" w:color="auto"/>
          </w:divBdr>
        </w:div>
        <w:div w:id="1534725914">
          <w:marLeft w:val="640"/>
          <w:marRight w:val="0"/>
          <w:marTop w:val="0"/>
          <w:marBottom w:val="0"/>
          <w:divBdr>
            <w:top w:val="none" w:sz="0" w:space="0" w:color="auto"/>
            <w:left w:val="none" w:sz="0" w:space="0" w:color="auto"/>
            <w:bottom w:val="none" w:sz="0" w:space="0" w:color="auto"/>
            <w:right w:val="none" w:sz="0" w:space="0" w:color="auto"/>
          </w:divBdr>
        </w:div>
        <w:div w:id="1776560187">
          <w:marLeft w:val="640"/>
          <w:marRight w:val="0"/>
          <w:marTop w:val="0"/>
          <w:marBottom w:val="0"/>
          <w:divBdr>
            <w:top w:val="none" w:sz="0" w:space="0" w:color="auto"/>
            <w:left w:val="none" w:sz="0" w:space="0" w:color="auto"/>
            <w:bottom w:val="none" w:sz="0" w:space="0" w:color="auto"/>
            <w:right w:val="none" w:sz="0" w:space="0" w:color="auto"/>
          </w:divBdr>
        </w:div>
        <w:div w:id="2022775910">
          <w:marLeft w:val="640"/>
          <w:marRight w:val="0"/>
          <w:marTop w:val="0"/>
          <w:marBottom w:val="0"/>
          <w:divBdr>
            <w:top w:val="none" w:sz="0" w:space="0" w:color="auto"/>
            <w:left w:val="none" w:sz="0" w:space="0" w:color="auto"/>
            <w:bottom w:val="none" w:sz="0" w:space="0" w:color="auto"/>
            <w:right w:val="none" w:sz="0" w:space="0" w:color="auto"/>
          </w:divBdr>
        </w:div>
        <w:div w:id="13893887">
          <w:marLeft w:val="640"/>
          <w:marRight w:val="0"/>
          <w:marTop w:val="0"/>
          <w:marBottom w:val="0"/>
          <w:divBdr>
            <w:top w:val="none" w:sz="0" w:space="0" w:color="auto"/>
            <w:left w:val="none" w:sz="0" w:space="0" w:color="auto"/>
            <w:bottom w:val="none" w:sz="0" w:space="0" w:color="auto"/>
            <w:right w:val="none" w:sz="0" w:space="0" w:color="auto"/>
          </w:divBdr>
        </w:div>
        <w:div w:id="1208950897">
          <w:marLeft w:val="640"/>
          <w:marRight w:val="0"/>
          <w:marTop w:val="0"/>
          <w:marBottom w:val="0"/>
          <w:divBdr>
            <w:top w:val="none" w:sz="0" w:space="0" w:color="auto"/>
            <w:left w:val="none" w:sz="0" w:space="0" w:color="auto"/>
            <w:bottom w:val="none" w:sz="0" w:space="0" w:color="auto"/>
            <w:right w:val="none" w:sz="0" w:space="0" w:color="auto"/>
          </w:divBdr>
        </w:div>
        <w:div w:id="634991443">
          <w:marLeft w:val="640"/>
          <w:marRight w:val="0"/>
          <w:marTop w:val="0"/>
          <w:marBottom w:val="0"/>
          <w:divBdr>
            <w:top w:val="none" w:sz="0" w:space="0" w:color="auto"/>
            <w:left w:val="none" w:sz="0" w:space="0" w:color="auto"/>
            <w:bottom w:val="none" w:sz="0" w:space="0" w:color="auto"/>
            <w:right w:val="none" w:sz="0" w:space="0" w:color="auto"/>
          </w:divBdr>
        </w:div>
        <w:div w:id="496653501">
          <w:marLeft w:val="640"/>
          <w:marRight w:val="0"/>
          <w:marTop w:val="0"/>
          <w:marBottom w:val="0"/>
          <w:divBdr>
            <w:top w:val="none" w:sz="0" w:space="0" w:color="auto"/>
            <w:left w:val="none" w:sz="0" w:space="0" w:color="auto"/>
            <w:bottom w:val="none" w:sz="0" w:space="0" w:color="auto"/>
            <w:right w:val="none" w:sz="0" w:space="0" w:color="auto"/>
          </w:divBdr>
        </w:div>
        <w:div w:id="2062366500">
          <w:marLeft w:val="640"/>
          <w:marRight w:val="0"/>
          <w:marTop w:val="0"/>
          <w:marBottom w:val="0"/>
          <w:divBdr>
            <w:top w:val="none" w:sz="0" w:space="0" w:color="auto"/>
            <w:left w:val="none" w:sz="0" w:space="0" w:color="auto"/>
            <w:bottom w:val="none" w:sz="0" w:space="0" w:color="auto"/>
            <w:right w:val="none" w:sz="0" w:space="0" w:color="auto"/>
          </w:divBdr>
        </w:div>
        <w:div w:id="2043747578">
          <w:marLeft w:val="640"/>
          <w:marRight w:val="0"/>
          <w:marTop w:val="0"/>
          <w:marBottom w:val="0"/>
          <w:divBdr>
            <w:top w:val="none" w:sz="0" w:space="0" w:color="auto"/>
            <w:left w:val="none" w:sz="0" w:space="0" w:color="auto"/>
            <w:bottom w:val="none" w:sz="0" w:space="0" w:color="auto"/>
            <w:right w:val="none" w:sz="0" w:space="0" w:color="auto"/>
          </w:divBdr>
        </w:div>
        <w:div w:id="808135064">
          <w:marLeft w:val="640"/>
          <w:marRight w:val="0"/>
          <w:marTop w:val="0"/>
          <w:marBottom w:val="0"/>
          <w:divBdr>
            <w:top w:val="none" w:sz="0" w:space="0" w:color="auto"/>
            <w:left w:val="none" w:sz="0" w:space="0" w:color="auto"/>
            <w:bottom w:val="none" w:sz="0" w:space="0" w:color="auto"/>
            <w:right w:val="none" w:sz="0" w:space="0" w:color="auto"/>
          </w:divBdr>
        </w:div>
        <w:div w:id="1120610020">
          <w:marLeft w:val="640"/>
          <w:marRight w:val="0"/>
          <w:marTop w:val="0"/>
          <w:marBottom w:val="0"/>
          <w:divBdr>
            <w:top w:val="none" w:sz="0" w:space="0" w:color="auto"/>
            <w:left w:val="none" w:sz="0" w:space="0" w:color="auto"/>
            <w:bottom w:val="none" w:sz="0" w:space="0" w:color="auto"/>
            <w:right w:val="none" w:sz="0" w:space="0" w:color="auto"/>
          </w:divBdr>
        </w:div>
        <w:div w:id="423377642">
          <w:marLeft w:val="640"/>
          <w:marRight w:val="0"/>
          <w:marTop w:val="0"/>
          <w:marBottom w:val="0"/>
          <w:divBdr>
            <w:top w:val="none" w:sz="0" w:space="0" w:color="auto"/>
            <w:left w:val="none" w:sz="0" w:space="0" w:color="auto"/>
            <w:bottom w:val="none" w:sz="0" w:space="0" w:color="auto"/>
            <w:right w:val="none" w:sz="0" w:space="0" w:color="auto"/>
          </w:divBdr>
        </w:div>
        <w:div w:id="838665433">
          <w:marLeft w:val="640"/>
          <w:marRight w:val="0"/>
          <w:marTop w:val="0"/>
          <w:marBottom w:val="0"/>
          <w:divBdr>
            <w:top w:val="none" w:sz="0" w:space="0" w:color="auto"/>
            <w:left w:val="none" w:sz="0" w:space="0" w:color="auto"/>
            <w:bottom w:val="none" w:sz="0" w:space="0" w:color="auto"/>
            <w:right w:val="none" w:sz="0" w:space="0" w:color="auto"/>
          </w:divBdr>
        </w:div>
        <w:div w:id="2094235299">
          <w:marLeft w:val="640"/>
          <w:marRight w:val="0"/>
          <w:marTop w:val="0"/>
          <w:marBottom w:val="0"/>
          <w:divBdr>
            <w:top w:val="none" w:sz="0" w:space="0" w:color="auto"/>
            <w:left w:val="none" w:sz="0" w:space="0" w:color="auto"/>
            <w:bottom w:val="none" w:sz="0" w:space="0" w:color="auto"/>
            <w:right w:val="none" w:sz="0" w:space="0" w:color="auto"/>
          </w:divBdr>
        </w:div>
        <w:div w:id="1378508191">
          <w:marLeft w:val="640"/>
          <w:marRight w:val="0"/>
          <w:marTop w:val="0"/>
          <w:marBottom w:val="0"/>
          <w:divBdr>
            <w:top w:val="none" w:sz="0" w:space="0" w:color="auto"/>
            <w:left w:val="none" w:sz="0" w:space="0" w:color="auto"/>
            <w:bottom w:val="none" w:sz="0" w:space="0" w:color="auto"/>
            <w:right w:val="none" w:sz="0" w:space="0" w:color="auto"/>
          </w:divBdr>
        </w:div>
        <w:div w:id="956444793">
          <w:marLeft w:val="640"/>
          <w:marRight w:val="0"/>
          <w:marTop w:val="0"/>
          <w:marBottom w:val="0"/>
          <w:divBdr>
            <w:top w:val="none" w:sz="0" w:space="0" w:color="auto"/>
            <w:left w:val="none" w:sz="0" w:space="0" w:color="auto"/>
            <w:bottom w:val="none" w:sz="0" w:space="0" w:color="auto"/>
            <w:right w:val="none" w:sz="0" w:space="0" w:color="auto"/>
          </w:divBdr>
        </w:div>
        <w:div w:id="560215951">
          <w:marLeft w:val="640"/>
          <w:marRight w:val="0"/>
          <w:marTop w:val="0"/>
          <w:marBottom w:val="0"/>
          <w:divBdr>
            <w:top w:val="none" w:sz="0" w:space="0" w:color="auto"/>
            <w:left w:val="none" w:sz="0" w:space="0" w:color="auto"/>
            <w:bottom w:val="none" w:sz="0" w:space="0" w:color="auto"/>
            <w:right w:val="none" w:sz="0" w:space="0" w:color="auto"/>
          </w:divBdr>
        </w:div>
        <w:div w:id="76901797">
          <w:marLeft w:val="640"/>
          <w:marRight w:val="0"/>
          <w:marTop w:val="0"/>
          <w:marBottom w:val="0"/>
          <w:divBdr>
            <w:top w:val="none" w:sz="0" w:space="0" w:color="auto"/>
            <w:left w:val="none" w:sz="0" w:space="0" w:color="auto"/>
            <w:bottom w:val="none" w:sz="0" w:space="0" w:color="auto"/>
            <w:right w:val="none" w:sz="0" w:space="0" w:color="auto"/>
          </w:divBdr>
        </w:div>
        <w:div w:id="79986041">
          <w:marLeft w:val="640"/>
          <w:marRight w:val="0"/>
          <w:marTop w:val="0"/>
          <w:marBottom w:val="0"/>
          <w:divBdr>
            <w:top w:val="none" w:sz="0" w:space="0" w:color="auto"/>
            <w:left w:val="none" w:sz="0" w:space="0" w:color="auto"/>
            <w:bottom w:val="none" w:sz="0" w:space="0" w:color="auto"/>
            <w:right w:val="none" w:sz="0" w:space="0" w:color="auto"/>
          </w:divBdr>
        </w:div>
        <w:div w:id="1120538072">
          <w:marLeft w:val="640"/>
          <w:marRight w:val="0"/>
          <w:marTop w:val="0"/>
          <w:marBottom w:val="0"/>
          <w:divBdr>
            <w:top w:val="none" w:sz="0" w:space="0" w:color="auto"/>
            <w:left w:val="none" w:sz="0" w:space="0" w:color="auto"/>
            <w:bottom w:val="none" w:sz="0" w:space="0" w:color="auto"/>
            <w:right w:val="none" w:sz="0" w:space="0" w:color="auto"/>
          </w:divBdr>
        </w:div>
        <w:div w:id="391931451">
          <w:marLeft w:val="640"/>
          <w:marRight w:val="0"/>
          <w:marTop w:val="0"/>
          <w:marBottom w:val="0"/>
          <w:divBdr>
            <w:top w:val="none" w:sz="0" w:space="0" w:color="auto"/>
            <w:left w:val="none" w:sz="0" w:space="0" w:color="auto"/>
            <w:bottom w:val="none" w:sz="0" w:space="0" w:color="auto"/>
            <w:right w:val="none" w:sz="0" w:space="0" w:color="auto"/>
          </w:divBdr>
        </w:div>
        <w:div w:id="226648215">
          <w:marLeft w:val="640"/>
          <w:marRight w:val="0"/>
          <w:marTop w:val="0"/>
          <w:marBottom w:val="0"/>
          <w:divBdr>
            <w:top w:val="none" w:sz="0" w:space="0" w:color="auto"/>
            <w:left w:val="none" w:sz="0" w:space="0" w:color="auto"/>
            <w:bottom w:val="none" w:sz="0" w:space="0" w:color="auto"/>
            <w:right w:val="none" w:sz="0" w:space="0" w:color="auto"/>
          </w:divBdr>
        </w:div>
        <w:div w:id="944732336">
          <w:marLeft w:val="640"/>
          <w:marRight w:val="0"/>
          <w:marTop w:val="0"/>
          <w:marBottom w:val="0"/>
          <w:divBdr>
            <w:top w:val="none" w:sz="0" w:space="0" w:color="auto"/>
            <w:left w:val="none" w:sz="0" w:space="0" w:color="auto"/>
            <w:bottom w:val="none" w:sz="0" w:space="0" w:color="auto"/>
            <w:right w:val="none" w:sz="0" w:space="0" w:color="auto"/>
          </w:divBdr>
        </w:div>
        <w:div w:id="906839964">
          <w:marLeft w:val="640"/>
          <w:marRight w:val="0"/>
          <w:marTop w:val="0"/>
          <w:marBottom w:val="0"/>
          <w:divBdr>
            <w:top w:val="none" w:sz="0" w:space="0" w:color="auto"/>
            <w:left w:val="none" w:sz="0" w:space="0" w:color="auto"/>
            <w:bottom w:val="none" w:sz="0" w:space="0" w:color="auto"/>
            <w:right w:val="none" w:sz="0" w:space="0" w:color="auto"/>
          </w:divBdr>
        </w:div>
        <w:div w:id="994451909">
          <w:marLeft w:val="640"/>
          <w:marRight w:val="0"/>
          <w:marTop w:val="0"/>
          <w:marBottom w:val="0"/>
          <w:divBdr>
            <w:top w:val="none" w:sz="0" w:space="0" w:color="auto"/>
            <w:left w:val="none" w:sz="0" w:space="0" w:color="auto"/>
            <w:bottom w:val="none" w:sz="0" w:space="0" w:color="auto"/>
            <w:right w:val="none" w:sz="0" w:space="0" w:color="auto"/>
          </w:divBdr>
        </w:div>
        <w:div w:id="463039235">
          <w:marLeft w:val="640"/>
          <w:marRight w:val="0"/>
          <w:marTop w:val="0"/>
          <w:marBottom w:val="0"/>
          <w:divBdr>
            <w:top w:val="none" w:sz="0" w:space="0" w:color="auto"/>
            <w:left w:val="none" w:sz="0" w:space="0" w:color="auto"/>
            <w:bottom w:val="none" w:sz="0" w:space="0" w:color="auto"/>
            <w:right w:val="none" w:sz="0" w:space="0" w:color="auto"/>
          </w:divBdr>
        </w:div>
        <w:div w:id="2124153231">
          <w:marLeft w:val="640"/>
          <w:marRight w:val="0"/>
          <w:marTop w:val="0"/>
          <w:marBottom w:val="0"/>
          <w:divBdr>
            <w:top w:val="none" w:sz="0" w:space="0" w:color="auto"/>
            <w:left w:val="none" w:sz="0" w:space="0" w:color="auto"/>
            <w:bottom w:val="none" w:sz="0" w:space="0" w:color="auto"/>
            <w:right w:val="none" w:sz="0" w:space="0" w:color="auto"/>
          </w:divBdr>
        </w:div>
        <w:div w:id="1206329551">
          <w:marLeft w:val="640"/>
          <w:marRight w:val="0"/>
          <w:marTop w:val="0"/>
          <w:marBottom w:val="0"/>
          <w:divBdr>
            <w:top w:val="none" w:sz="0" w:space="0" w:color="auto"/>
            <w:left w:val="none" w:sz="0" w:space="0" w:color="auto"/>
            <w:bottom w:val="none" w:sz="0" w:space="0" w:color="auto"/>
            <w:right w:val="none" w:sz="0" w:space="0" w:color="auto"/>
          </w:divBdr>
        </w:div>
        <w:div w:id="826475270">
          <w:marLeft w:val="640"/>
          <w:marRight w:val="0"/>
          <w:marTop w:val="0"/>
          <w:marBottom w:val="0"/>
          <w:divBdr>
            <w:top w:val="none" w:sz="0" w:space="0" w:color="auto"/>
            <w:left w:val="none" w:sz="0" w:space="0" w:color="auto"/>
            <w:bottom w:val="none" w:sz="0" w:space="0" w:color="auto"/>
            <w:right w:val="none" w:sz="0" w:space="0" w:color="auto"/>
          </w:divBdr>
        </w:div>
        <w:div w:id="170722137">
          <w:marLeft w:val="640"/>
          <w:marRight w:val="0"/>
          <w:marTop w:val="0"/>
          <w:marBottom w:val="0"/>
          <w:divBdr>
            <w:top w:val="none" w:sz="0" w:space="0" w:color="auto"/>
            <w:left w:val="none" w:sz="0" w:space="0" w:color="auto"/>
            <w:bottom w:val="none" w:sz="0" w:space="0" w:color="auto"/>
            <w:right w:val="none" w:sz="0" w:space="0" w:color="auto"/>
          </w:divBdr>
        </w:div>
        <w:div w:id="1812750311">
          <w:marLeft w:val="640"/>
          <w:marRight w:val="0"/>
          <w:marTop w:val="0"/>
          <w:marBottom w:val="0"/>
          <w:divBdr>
            <w:top w:val="none" w:sz="0" w:space="0" w:color="auto"/>
            <w:left w:val="none" w:sz="0" w:space="0" w:color="auto"/>
            <w:bottom w:val="none" w:sz="0" w:space="0" w:color="auto"/>
            <w:right w:val="none" w:sz="0" w:space="0" w:color="auto"/>
          </w:divBdr>
        </w:div>
        <w:div w:id="1103842232">
          <w:marLeft w:val="640"/>
          <w:marRight w:val="0"/>
          <w:marTop w:val="0"/>
          <w:marBottom w:val="0"/>
          <w:divBdr>
            <w:top w:val="none" w:sz="0" w:space="0" w:color="auto"/>
            <w:left w:val="none" w:sz="0" w:space="0" w:color="auto"/>
            <w:bottom w:val="none" w:sz="0" w:space="0" w:color="auto"/>
            <w:right w:val="none" w:sz="0" w:space="0" w:color="auto"/>
          </w:divBdr>
        </w:div>
        <w:div w:id="2057050232">
          <w:marLeft w:val="640"/>
          <w:marRight w:val="0"/>
          <w:marTop w:val="0"/>
          <w:marBottom w:val="0"/>
          <w:divBdr>
            <w:top w:val="none" w:sz="0" w:space="0" w:color="auto"/>
            <w:left w:val="none" w:sz="0" w:space="0" w:color="auto"/>
            <w:bottom w:val="none" w:sz="0" w:space="0" w:color="auto"/>
            <w:right w:val="none" w:sz="0" w:space="0" w:color="auto"/>
          </w:divBdr>
        </w:div>
        <w:div w:id="1338997296">
          <w:marLeft w:val="640"/>
          <w:marRight w:val="0"/>
          <w:marTop w:val="0"/>
          <w:marBottom w:val="0"/>
          <w:divBdr>
            <w:top w:val="none" w:sz="0" w:space="0" w:color="auto"/>
            <w:left w:val="none" w:sz="0" w:space="0" w:color="auto"/>
            <w:bottom w:val="none" w:sz="0" w:space="0" w:color="auto"/>
            <w:right w:val="none" w:sz="0" w:space="0" w:color="auto"/>
          </w:divBdr>
        </w:div>
        <w:div w:id="520750010">
          <w:marLeft w:val="640"/>
          <w:marRight w:val="0"/>
          <w:marTop w:val="0"/>
          <w:marBottom w:val="0"/>
          <w:divBdr>
            <w:top w:val="none" w:sz="0" w:space="0" w:color="auto"/>
            <w:left w:val="none" w:sz="0" w:space="0" w:color="auto"/>
            <w:bottom w:val="none" w:sz="0" w:space="0" w:color="auto"/>
            <w:right w:val="none" w:sz="0" w:space="0" w:color="auto"/>
          </w:divBdr>
        </w:div>
        <w:div w:id="158079332">
          <w:marLeft w:val="640"/>
          <w:marRight w:val="0"/>
          <w:marTop w:val="0"/>
          <w:marBottom w:val="0"/>
          <w:divBdr>
            <w:top w:val="none" w:sz="0" w:space="0" w:color="auto"/>
            <w:left w:val="none" w:sz="0" w:space="0" w:color="auto"/>
            <w:bottom w:val="none" w:sz="0" w:space="0" w:color="auto"/>
            <w:right w:val="none" w:sz="0" w:space="0" w:color="auto"/>
          </w:divBdr>
        </w:div>
        <w:div w:id="356740317">
          <w:marLeft w:val="640"/>
          <w:marRight w:val="0"/>
          <w:marTop w:val="0"/>
          <w:marBottom w:val="0"/>
          <w:divBdr>
            <w:top w:val="none" w:sz="0" w:space="0" w:color="auto"/>
            <w:left w:val="none" w:sz="0" w:space="0" w:color="auto"/>
            <w:bottom w:val="none" w:sz="0" w:space="0" w:color="auto"/>
            <w:right w:val="none" w:sz="0" w:space="0" w:color="auto"/>
          </w:divBdr>
        </w:div>
        <w:div w:id="108863934">
          <w:marLeft w:val="640"/>
          <w:marRight w:val="0"/>
          <w:marTop w:val="0"/>
          <w:marBottom w:val="0"/>
          <w:divBdr>
            <w:top w:val="none" w:sz="0" w:space="0" w:color="auto"/>
            <w:left w:val="none" w:sz="0" w:space="0" w:color="auto"/>
            <w:bottom w:val="none" w:sz="0" w:space="0" w:color="auto"/>
            <w:right w:val="none" w:sz="0" w:space="0" w:color="auto"/>
          </w:divBdr>
        </w:div>
        <w:div w:id="1999535262">
          <w:marLeft w:val="640"/>
          <w:marRight w:val="0"/>
          <w:marTop w:val="0"/>
          <w:marBottom w:val="0"/>
          <w:divBdr>
            <w:top w:val="none" w:sz="0" w:space="0" w:color="auto"/>
            <w:left w:val="none" w:sz="0" w:space="0" w:color="auto"/>
            <w:bottom w:val="none" w:sz="0" w:space="0" w:color="auto"/>
            <w:right w:val="none" w:sz="0" w:space="0" w:color="auto"/>
          </w:divBdr>
        </w:div>
        <w:div w:id="1994599884">
          <w:marLeft w:val="640"/>
          <w:marRight w:val="0"/>
          <w:marTop w:val="0"/>
          <w:marBottom w:val="0"/>
          <w:divBdr>
            <w:top w:val="none" w:sz="0" w:space="0" w:color="auto"/>
            <w:left w:val="none" w:sz="0" w:space="0" w:color="auto"/>
            <w:bottom w:val="none" w:sz="0" w:space="0" w:color="auto"/>
            <w:right w:val="none" w:sz="0" w:space="0" w:color="auto"/>
          </w:divBdr>
        </w:div>
        <w:div w:id="306859956">
          <w:marLeft w:val="640"/>
          <w:marRight w:val="0"/>
          <w:marTop w:val="0"/>
          <w:marBottom w:val="0"/>
          <w:divBdr>
            <w:top w:val="none" w:sz="0" w:space="0" w:color="auto"/>
            <w:left w:val="none" w:sz="0" w:space="0" w:color="auto"/>
            <w:bottom w:val="none" w:sz="0" w:space="0" w:color="auto"/>
            <w:right w:val="none" w:sz="0" w:space="0" w:color="auto"/>
          </w:divBdr>
        </w:div>
        <w:div w:id="1042823234">
          <w:marLeft w:val="640"/>
          <w:marRight w:val="0"/>
          <w:marTop w:val="0"/>
          <w:marBottom w:val="0"/>
          <w:divBdr>
            <w:top w:val="none" w:sz="0" w:space="0" w:color="auto"/>
            <w:left w:val="none" w:sz="0" w:space="0" w:color="auto"/>
            <w:bottom w:val="none" w:sz="0" w:space="0" w:color="auto"/>
            <w:right w:val="none" w:sz="0" w:space="0" w:color="auto"/>
          </w:divBdr>
        </w:div>
        <w:div w:id="1584601905">
          <w:marLeft w:val="640"/>
          <w:marRight w:val="0"/>
          <w:marTop w:val="0"/>
          <w:marBottom w:val="0"/>
          <w:divBdr>
            <w:top w:val="none" w:sz="0" w:space="0" w:color="auto"/>
            <w:left w:val="none" w:sz="0" w:space="0" w:color="auto"/>
            <w:bottom w:val="none" w:sz="0" w:space="0" w:color="auto"/>
            <w:right w:val="none" w:sz="0" w:space="0" w:color="auto"/>
          </w:divBdr>
        </w:div>
        <w:div w:id="851064847">
          <w:marLeft w:val="640"/>
          <w:marRight w:val="0"/>
          <w:marTop w:val="0"/>
          <w:marBottom w:val="0"/>
          <w:divBdr>
            <w:top w:val="none" w:sz="0" w:space="0" w:color="auto"/>
            <w:left w:val="none" w:sz="0" w:space="0" w:color="auto"/>
            <w:bottom w:val="none" w:sz="0" w:space="0" w:color="auto"/>
            <w:right w:val="none" w:sz="0" w:space="0" w:color="auto"/>
          </w:divBdr>
        </w:div>
        <w:div w:id="1035304428">
          <w:marLeft w:val="640"/>
          <w:marRight w:val="0"/>
          <w:marTop w:val="0"/>
          <w:marBottom w:val="0"/>
          <w:divBdr>
            <w:top w:val="none" w:sz="0" w:space="0" w:color="auto"/>
            <w:left w:val="none" w:sz="0" w:space="0" w:color="auto"/>
            <w:bottom w:val="none" w:sz="0" w:space="0" w:color="auto"/>
            <w:right w:val="none" w:sz="0" w:space="0" w:color="auto"/>
          </w:divBdr>
        </w:div>
        <w:div w:id="12608577">
          <w:marLeft w:val="640"/>
          <w:marRight w:val="0"/>
          <w:marTop w:val="0"/>
          <w:marBottom w:val="0"/>
          <w:divBdr>
            <w:top w:val="none" w:sz="0" w:space="0" w:color="auto"/>
            <w:left w:val="none" w:sz="0" w:space="0" w:color="auto"/>
            <w:bottom w:val="none" w:sz="0" w:space="0" w:color="auto"/>
            <w:right w:val="none" w:sz="0" w:space="0" w:color="auto"/>
          </w:divBdr>
        </w:div>
        <w:div w:id="1066496408">
          <w:marLeft w:val="640"/>
          <w:marRight w:val="0"/>
          <w:marTop w:val="0"/>
          <w:marBottom w:val="0"/>
          <w:divBdr>
            <w:top w:val="none" w:sz="0" w:space="0" w:color="auto"/>
            <w:left w:val="none" w:sz="0" w:space="0" w:color="auto"/>
            <w:bottom w:val="none" w:sz="0" w:space="0" w:color="auto"/>
            <w:right w:val="none" w:sz="0" w:space="0" w:color="auto"/>
          </w:divBdr>
        </w:div>
        <w:div w:id="1952202962">
          <w:marLeft w:val="640"/>
          <w:marRight w:val="0"/>
          <w:marTop w:val="0"/>
          <w:marBottom w:val="0"/>
          <w:divBdr>
            <w:top w:val="none" w:sz="0" w:space="0" w:color="auto"/>
            <w:left w:val="none" w:sz="0" w:space="0" w:color="auto"/>
            <w:bottom w:val="none" w:sz="0" w:space="0" w:color="auto"/>
            <w:right w:val="none" w:sz="0" w:space="0" w:color="auto"/>
          </w:divBdr>
        </w:div>
        <w:div w:id="1627349570">
          <w:marLeft w:val="640"/>
          <w:marRight w:val="0"/>
          <w:marTop w:val="0"/>
          <w:marBottom w:val="0"/>
          <w:divBdr>
            <w:top w:val="none" w:sz="0" w:space="0" w:color="auto"/>
            <w:left w:val="none" w:sz="0" w:space="0" w:color="auto"/>
            <w:bottom w:val="none" w:sz="0" w:space="0" w:color="auto"/>
            <w:right w:val="none" w:sz="0" w:space="0" w:color="auto"/>
          </w:divBdr>
        </w:div>
        <w:div w:id="804733512">
          <w:marLeft w:val="640"/>
          <w:marRight w:val="0"/>
          <w:marTop w:val="0"/>
          <w:marBottom w:val="0"/>
          <w:divBdr>
            <w:top w:val="none" w:sz="0" w:space="0" w:color="auto"/>
            <w:left w:val="none" w:sz="0" w:space="0" w:color="auto"/>
            <w:bottom w:val="none" w:sz="0" w:space="0" w:color="auto"/>
            <w:right w:val="none" w:sz="0" w:space="0" w:color="auto"/>
          </w:divBdr>
        </w:div>
        <w:div w:id="1485314121">
          <w:marLeft w:val="640"/>
          <w:marRight w:val="0"/>
          <w:marTop w:val="0"/>
          <w:marBottom w:val="0"/>
          <w:divBdr>
            <w:top w:val="none" w:sz="0" w:space="0" w:color="auto"/>
            <w:left w:val="none" w:sz="0" w:space="0" w:color="auto"/>
            <w:bottom w:val="none" w:sz="0" w:space="0" w:color="auto"/>
            <w:right w:val="none" w:sz="0" w:space="0" w:color="auto"/>
          </w:divBdr>
        </w:div>
      </w:divsChild>
    </w:div>
    <w:div w:id="804855591">
      <w:bodyDiv w:val="1"/>
      <w:marLeft w:val="0"/>
      <w:marRight w:val="0"/>
      <w:marTop w:val="0"/>
      <w:marBottom w:val="0"/>
      <w:divBdr>
        <w:top w:val="none" w:sz="0" w:space="0" w:color="auto"/>
        <w:left w:val="none" w:sz="0" w:space="0" w:color="auto"/>
        <w:bottom w:val="none" w:sz="0" w:space="0" w:color="auto"/>
        <w:right w:val="none" w:sz="0" w:space="0" w:color="auto"/>
      </w:divBdr>
      <w:divsChild>
        <w:div w:id="1109541654">
          <w:marLeft w:val="640"/>
          <w:marRight w:val="0"/>
          <w:marTop w:val="0"/>
          <w:marBottom w:val="0"/>
          <w:divBdr>
            <w:top w:val="none" w:sz="0" w:space="0" w:color="auto"/>
            <w:left w:val="none" w:sz="0" w:space="0" w:color="auto"/>
            <w:bottom w:val="none" w:sz="0" w:space="0" w:color="auto"/>
            <w:right w:val="none" w:sz="0" w:space="0" w:color="auto"/>
          </w:divBdr>
        </w:div>
        <w:div w:id="1201938979">
          <w:marLeft w:val="640"/>
          <w:marRight w:val="0"/>
          <w:marTop w:val="0"/>
          <w:marBottom w:val="0"/>
          <w:divBdr>
            <w:top w:val="none" w:sz="0" w:space="0" w:color="auto"/>
            <w:left w:val="none" w:sz="0" w:space="0" w:color="auto"/>
            <w:bottom w:val="none" w:sz="0" w:space="0" w:color="auto"/>
            <w:right w:val="none" w:sz="0" w:space="0" w:color="auto"/>
          </w:divBdr>
        </w:div>
        <w:div w:id="881283672">
          <w:marLeft w:val="640"/>
          <w:marRight w:val="0"/>
          <w:marTop w:val="0"/>
          <w:marBottom w:val="0"/>
          <w:divBdr>
            <w:top w:val="none" w:sz="0" w:space="0" w:color="auto"/>
            <w:left w:val="none" w:sz="0" w:space="0" w:color="auto"/>
            <w:bottom w:val="none" w:sz="0" w:space="0" w:color="auto"/>
            <w:right w:val="none" w:sz="0" w:space="0" w:color="auto"/>
          </w:divBdr>
        </w:div>
        <w:div w:id="161358201">
          <w:marLeft w:val="640"/>
          <w:marRight w:val="0"/>
          <w:marTop w:val="0"/>
          <w:marBottom w:val="0"/>
          <w:divBdr>
            <w:top w:val="none" w:sz="0" w:space="0" w:color="auto"/>
            <w:left w:val="none" w:sz="0" w:space="0" w:color="auto"/>
            <w:bottom w:val="none" w:sz="0" w:space="0" w:color="auto"/>
            <w:right w:val="none" w:sz="0" w:space="0" w:color="auto"/>
          </w:divBdr>
        </w:div>
        <w:div w:id="582178025">
          <w:marLeft w:val="640"/>
          <w:marRight w:val="0"/>
          <w:marTop w:val="0"/>
          <w:marBottom w:val="0"/>
          <w:divBdr>
            <w:top w:val="none" w:sz="0" w:space="0" w:color="auto"/>
            <w:left w:val="none" w:sz="0" w:space="0" w:color="auto"/>
            <w:bottom w:val="none" w:sz="0" w:space="0" w:color="auto"/>
            <w:right w:val="none" w:sz="0" w:space="0" w:color="auto"/>
          </w:divBdr>
        </w:div>
        <w:div w:id="355430505">
          <w:marLeft w:val="640"/>
          <w:marRight w:val="0"/>
          <w:marTop w:val="0"/>
          <w:marBottom w:val="0"/>
          <w:divBdr>
            <w:top w:val="none" w:sz="0" w:space="0" w:color="auto"/>
            <w:left w:val="none" w:sz="0" w:space="0" w:color="auto"/>
            <w:bottom w:val="none" w:sz="0" w:space="0" w:color="auto"/>
            <w:right w:val="none" w:sz="0" w:space="0" w:color="auto"/>
          </w:divBdr>
        </w:div>
        <w:div w:id="508838855">
          <w:marLeft w:val="640"/>
          <w:marRight w:val="0"/>
          <w:marTop w:val="0"/>
          <w:marBottom w:val="0"/>
          <w:divBdr>
            <w:top w:val="none" w:sz="0" w:space="0" w:color="auto"/>
            <w:left w:val="none" w:sz="0" w:space="0" w:color="auto"/>
            <w:bottom w:val="none" w:sz="0" w:space="0" w:color="auto"/>
            <w:right w:val="none" w:sz="0" w:space="0" w:color="auto"/>
          </w:divBdr>
        </w:div>
        <w:div w:id="1165780818">
          <w:marLeft w:val="640"/>
          <w:marRight w:val="0"/>
          <w:marTop w:val="0"/>
          <w:marBottom w:val="0"/>
          <w:divBdr>
            <w:top w:val="none" w:sz="0" w:space="0" w:color="auto"/>
            <w:left w:val="none" w:sz="0" w:space="0" w:color="auto"/>
            <w:bottom w:val="none" w:sz="0" w:space="0" w:color="auto"/>
            <w:right w:val="none" w:sz="0" w:space="0" w:color="auto"/>
          </w:divBdr>
        </w:div>
        <w:div w:id="1839807851">
          <w:marLeft w:val="640"/>
          <w:marRight w:val="0"/>
          <w:marTop w:val="0"/>
          <w:marBottom w:val="0"/>
          <w:divBdr>
            <w:top w:val="none" w:sz="0" w:space="0" w:color="auto"/>
            <w:left w:val="none" w:sz="0" w:space="0" w:color="auto"/>
            <w:bottom w:val="none" w:sz="0" w:space="0" w:color="auto"/>
            <w:right w:val="none" w:sz="0" w:space="0" w:color="auto"/>
          </w:divBdr>
        </w:div>
        <w:div w:id="1008216007">
          <w:marLeft w:val="640"/>
          <w:marRight w:val="0"/>
          <w:marTop w:val="0"/>
          <w:marBottom w:val="0"/>
          <w:divBdr>
            <w:top w:val="none" w:sz="0" w:space="0" w:color="auto"/>
            <w:left w:val="none" w:sz="0" w:space="0" w:color="auto"/>
            <w:bottom w:val="none" w:sz="0" w:space="0" w:color="auto"/>
            <w:right w:val="none" w:sz="0" w:space="0" w:color="auto"/>
          </w:divBdr>
        </w:div>
        <w:div w:id="183636505">
          <w:marLeft w:val="640"/>
          <w:marRight w:val="0"/>
          <w:marTop w:val="0"/>
          <w:marBottom w:val="0"/>
          <w:divBdr>
            <w:top w:val="none" w:sz="0" w:space="0" w:color="auto"/>
            <w:left w:val="none" w:sz="0" w:space="0" w:color="auto"/>
            <w:bottom w:val="none" w:sz="0" w:space="0" w:color="auto"/>
            <w:right w:val="none" w:sz="0" w:space="0" w:color="auto"/>
          </w:divBdr>
        </w:div>
        <w:div w:id="1683775308">
          <w:marLeft w:val="640"/>
          <w:marRight w:val="0"/>
          <w:marTop w:val="0"/>
          <w:marBottom w:val="0"/>
          <w:divBdr>
            <w:top w:val="none" w:sz="0" w:space="0" w:color="auto"/>
            <w:left w:val="none" w:sz="0" w:space="0" w:color="auto"/>
            <w:bottom w:val="none" w:sz="0" w:space="0" w:color="auto"/>
            <w:right w:val="none" w:sz="0" w:space="0" w:color="auto"/>
          </w:divBdr>
        </w:div>
        <w:div w:id="355037681">
          <w:marLeft w:val="640"/>
          <w:marRight w:val="0"/>
          <w:marTop w:val="0"/>
          <w:marBottom w:val="0"/>
          <w:divBdr>
            <w:top w:val="none" w:sz="0" w:space="0" w:color="auto"/>
            <w:left w:val="none" w:sz="0" w:space="0" w:color="auto"/>
            <w:bottom w:val="none" w:sz="0" w:space="0" w:color="auto"/>
            <w:right w:val="none" w:sz="0" w:space="0" w:color="auto"/>
          </w:divBdr>
        </w:div>
        <w:div w:id="1283263062">
          <w:marLeft w:val="640"/>
          <w:marRight w:val="0"/>
          <w:marTop w:val="0"/>
          <w:marBottom w:val="0"/>
          <w:divBdr>
            <w:top w:val="none" w:sz="0" w:space="0" w:color="auto"/>
            <w:left w:val="none" w:sz="0" w:space="0" w:color="auto"/>
            <w:bottom w:val="none" w:sz="0" w:space="0" w:color="auto"/>
            <w:right w:val="none" w:sz="0" w:space="0" w:color="auto"/>
          </w:divBdr>
        </w:div>
        <w:div w:id="451242651">
          <w:marLeft w:val="640"/>
          <w:marRight w:val="0"/>
          <w:marTop w:val="0"/>
          <w:marBottom w:val="0"/>
          <w:divBdr>
            <w:top w:val="none" w:sz="0" w:space="0" w:color="auto"/>
            <w:left w:val="none" w:sz="0" w:space="0" w:color="auto"/>
            <w:bottom w:val="none" w:sz="0" w:space="0" w:color="auto"/>
            <w:right w:val="none" w:sz="0" w:space="0" w:color="auto"/>
          </w:divBdr>
        </w:div>
        <w:div w:id="1952853929">
          <w:marLeft w:val="640"/>
          <w:marRight w:val="0"/>
          <w:marTop w:val="0"/>
          <w:marBottom w:val="0"/>
          <w:divBdr>
            <w:top w:val="none" w:sz="0" w:space="0" w:color="auto"/>
            <w:left w:val="none" w:sz="0" w:space="0" w:color="auto"/>
            <w:bottom w:val="none" w:sz="0" w:space="0" w:color="auto"/>
            <w:right w:val="none" w:sz="0" w:space="0" w:color="auto"/>
          </w:divBdr>
        </w:div>
        <w:div w:id="2113163711">
          <w:marLeft w:val="640"/>
          <w:marRight w:val="0"/>
          <w:marTop w:val="0"/>
          <w:marBottom w:val="0"/>
          <w:divBdr>
            <w:top w:val="none" w:sz="0" w:space="0" w:color="auto"/>
            <w:left w:val="none" w:sz="0" w:space="0" w:color="auto"/>
            <w:bottom w:val="none" w:sz="0" w:space="0" w:color="auto"/>
            <w:right w:val="none" w:sz="0" w:space="0" w:color="auto"/>
          </w:divBdr>
        </w:div>
        <w:div w:id="440145255">
          <w:marLeft w:val="640"/>
          <w:marRight w:val="0"/>
          <w:marTop w:val="0"/>
          <w:marBottom w:val="0"/>
          <w:divBdr>
            <w:top w:val="none" w:sz="0" w:space="0" w:color="auto"/>
            <w:left w:val="none" w:sz="0" w:space="0" w:color="auto"/>
            <w:bottom w:val="none" w:sz="0" w:space="0" w:color="auto"/>
            <w:right w:val="none" w:sz="0" w:space="0" w:color="auto"/>
          </w:divBdr>
        </w:div>
        <w:div w:id="408892493">
          <w:marLeft w:val="640"/>
          <w:marRight w:val="0"/>
          <w:marTop w:val="0"/>
          <w:marBottom w:val="0"/>
          <w:divBdr>
            <w:top w:val="none" w:sz="0" w:space="0" w:color="auto"/>
            <w:left w:val="none" w:sz="0" w:space="0" w:color="auto"/>
            <w:bottom w:val="none" w:sz="0" w:space="0" w:color="auto"/>
            <w:right w:val="none" w:sz="0" w:space="0" w:color="auto"/>
          </w:divBdr>
        </w:div>
        <w:div w:id="2042122383">
          <w:marLeft w:val="640"/>
          <w:marRight w:val="0"/>
          <w:marTop w:val="0"/>
          <w:marBottom w:val="0"/>
          <w:divBdr>
            <w:top w:val="none" w:sz="0" w:space="0" w:color="auto"/>
            <w:left w:val="none" w:sz="0" w:space="0" w:color="auto"/>
            <w:bottom w:val="none" w:sz="0" w:space="0" w:color="auto"/>
            <w:right w:val="none" w:sz="0" w:space="0" w:color="auto"/>
          </w:divBdr>
        </w:div>
        <w:div w:id="424612805">
          <w:marLeft w:val="640"/>
          <w:marRight w:val="0"/>
          <w:marTop w:val="0"/>
          <w:marBottom w:val="0"/>
          <w:divBdr>
            <w:top w:val="none" w:sz="0" w:space="0" w:color="auto"/>
            <w:left w:val="none" w:sz="0" w:space="0" w:color="auto"/>
            <w:bottom w:val="none" w:sz="0" w:space="0" w:color="auto"/>
            <w:right w:val="none" w:sz="0" w:space="0" w:color="auto"/>
          </w:divBdr>
        </w:div>
        <w:div w:id="1743333182">
          <w:marLeft w:val="640"/>
          <w:marRight w:val="0"/>
          <w:marTop w:val="0"/>
          <w:marBottom w:val="0"/>
          <w:divBdr>
            <w:top w:val="none" w:sz="0" w:space="0" w:color="auto"/>
            <w:left w:val="none" w:sz="0" w:space="0" w:color="auto"/>
            <w:bottom w:val="none" w:sz="0" w:space="0" w:color="auto"/>
            <w:right w:val="none" w:sz="0" w:space="0" w:color="auto"/>
          </w:divBdr>
        </w:div>
        <w:div w:id="1983197759">
          <w:marLeft w:val="640"/>
          <w:marRight w:val="0"/>
          <w:marTop w:val="0"/>
          <w:marBottom w:val="0"/>
          <w:divBdr>
            <w:top w:val="none" w:sz="0" w:space="0" w:color="auto"/>
            <w:left w:val="none" w:sz="0" w:space="0" w:color="auto"/>
            <w:bottom w:val="none" w:sz="0" w:space="0" w:color="auto"/>
            <w:right w:val="none" w:sz="0" w:space="0" w:color="auto"/>
          </w:divBdr>
        </w:div>
      </w:divsChild>
    </w:div>
    <w:div w:id="809712617">
      <w:bodyDiv w:val="1"/>
      <w:marLeft w:val="0"/>
      <w:marRight w:val="0"/>
      <w:marTop w:val="0"/>
      <w:marBottom w:val="0"/>
      <w:divBdr>
        <w:top w:val="none" w:sz="0" w:space="0" w:color="auto"/>
        <w:left w:val="none" w:sz="0" w:space="0" w:color="auto"/>
        <w:bottom w:val="none" w:sz="0" w:space="0" w:color="auto"/>
        <w:right w:val="none" w:sz="0" w:space="0" w:color="auto"/>
      </w:divBdr>
    </w:div>
    <w:div w:id="813911746">
      <w:bodyDiv w:val="1"/>
      <w:marLeft w:val="0"/>
      <w:marRight w:val="0"/>
      <w:marTop w:val="0"/>
      <w:marBottom w:val="0"/>
      <w:divBdr>
        <w:top w:val="none" w:sz="0" w:space="0" w:color="auto"/>
        <w:left w:val="none" w:sz="0" w:space="0" w:color="auto"/>
        <w:bottom w:val="none" w:sz="0" w:space="0" w:color="auto"/>
        <w:right w:val="none" w:sz="0" w:space="0" w:color="auto"/>
      </w:divBdr>
      <w:divsChild>
        <w:div w:id="1169640681">
          <w:marLeft w:val="640"/>
          <w:marRight w:val="0"/>
          <w:marTop w:val="0"/>
          <w:marBottom w:val="0"/>
          <w:divBdr>
            <w:top w:val="none" w:sz="0" w:space="0" w:color="auto"/>
            <w:left w:val="none" w:sz="0" w:space="0" w:color="auto"/>
            <w:bottom w:val="none" w:sz="0" w:space="0" w:color="auto"/>
            <w:right w:val="none" w:sz="0" w:space="0" w:color="auto"/>
          </w:divBdr>
        </w:div>
        <w:div w:id="818350827">
          <w:marLeft w:val="640"/>
          <w:marRight w:val="0"/>
          <w:marTop w:val="0"/>
          <w:marBottom w:val="0"/>
          <w:divBdr>
            <w:top w:val="none" w:sz="0" w:space="0" w:color="auto"/>
            <w:left w:val="none" w:sz="0" w:space="0" w:color="auto"/>
            <w:bottom w:val="none" w:sz="0" w:space="0" w:color="auto"/>
            <w:right w:val="none" w:sz="0" w:space="0" w:color="auto"/>
          </w:divBdr>
        </w:div>
        <w:div w:id="1788742977">
          <w:marLeft w:val="640"/>
          <w:marRight w:val="0"/>
          <w:marTop w:val="0"/>
          <w:marBottom w:val="0"/>
          <w:divBdr>
            <w:top w:val="none" w:sz="0" w:space="0" w:color="auto"/>
            <w:left w:val="none" w:sz="0" w:space="0" w:color="auto"/>
            <w:bottom w:val="none" w:sz="0" w:space="0" w:color="auto"/>
            <w:right w:val="none" w:sz="0" w:space="0" w:color="auto"/>
          </w:divBdr>
        </w:div>
        <w:div w:id="203370517">
          <w:marLeft w:val="640"/>
          <w:marRight w:val="0"/>
          <w:marTop w:val="0"/>
          <w:marBottom w:val="0"/>
          <w:divBdr>
            <w:top w:val="none" w:sz="0" w:space="0" w:color="auto"/>
            <w:left w:val="none" w:sz="0" w:space="0" w:color="auto"/>
            <w:bottom w:val="none" w:sz="0" w:space="0" w:color="auto"/>
            <w:right w:val="none" w:sz="0" w:space="0" w:color="auto"/>
          </w:divBdr>
        </w:div>
        <w:div w:id="598441497">
          <w:marLeft w:val="640"/>
          <w:marRight w:val="0"/>
          <w:marTop w:val="0"/>
          <w:marBottom w:val="0"/>
          <w:divBdr>
            <w:top w:val="none" w:sz="0" w:space="0" w:color="auto"/>
            <w:left w:val="none" w:sz="0" w:space="0" w:color="auto"/>
            <w:bottom w:val="none" w:sz="0" w:space="0" w:color="auto"/>
            <w:right w:val="none" w:sz="0" w:space="0" w:color="auto"/>
          </w:divBdr>
        </w:div>
        <w:div w:id="1096825034">
          <w:marLeft w:val="640"/>
          <w:marRight w:val="0"/>
          <w:marTop w:val="0"/>
          <w:marBottom w:val="0"/>
          <w:divBdr>
            <w:top w:val="none" w:sz="0" w:space="0" w:color="auto"/>
            <w:left w:val="none" w:sz="0" w:space="0" w:color="auto"/>
            <w:bottom w:val="none" w:sz="0" w:space="0" w:color="auto"/>
            <w:right w:val="none" w:sz="0" w:space="0" w:color="auto"/>
          </w:divBdr>
        </w:div>
        <w:div w:id="1139491045">
          <w:marLeft w:val="640"/>
          <w:marRight w:val="0"/>
          <w:marTop w:val="0"/>
          <w:marBottom w:val="0"/>
          <w:divBdr>
            <w:top w:val="none" w:sz="0" w:space="0" w:color="auto"/>
            <w:left w:val="none" w:sz="0" w:space="0" w:color="auto"/>
            <w:bottom w:val="none" w:sz="0" w:space="0" w:color="auto"/>
            <w:right w:val="none" w:sz="0" w:space="0" w:color="auto"/>
          </w:divBdr>
        </w:div>
        <w:div w:id="1067606292">
          <w:marLeft w:val="640"/>
          <w:marRight w:val="0"/>
          <w:marTop w:val="0"/>
          <w:marBottom w:val="0"/>
          <w:divBdr>
            <w:top w:val="none" w:sz="0" w:space="0" w:color="auto"/>
            <w:left w:val="none" w:sz="0" w:space="0" w:color="auto"/>
            <w:bottom w:val="none" w:sz="0" w:space="0" w:color="auto"/>
            <w:right w:val="none" w:sz="0" w:space="0" w:color="auto"/>
          </w:divBdr>
        </w:div>
        <w:div w:id="1869947784">
          <w:marLeft w:val="640"/>
          <w:marRight w:val="0"/>
          <w:marTop w:val="0"/>
          <w:marBottom w:val="0"/>
          <w:divBdr>
            <w:top w:val="none" w:sz="0" w:space="0" w:color="auto"/>
            <w:left w:val="none" w:sz="0" w:space="0" w:color="auto"/>
            <w:bottom w:val="none" w:sz="0" w:space="0" w:color="auto"/>
            <w:right w:val="none" w:sz="0" w:space="0" w:color="auto"/>
          </w:divBdr>
        </w:div>
        <w:div w:id="743142389">
          <w:marLeft w:val="640"/>
          <w:marRight w:val="0"/>
          <w:marTop w:val="0"/>
          <w:marBottom w:val="0"/>
          <w:divBdr>
            <w:top w:val="none" w:sz="0" w:space="0" w:color="auto"/>
            <w:left w:val="none" w:sz="0" w:space="0" w:color="auto"/>
            <w:bottom w:val="none" w:sz="0" w:space="0" w:color="auto"/>
            <w:right w:val="none" w:sz="0" w:space="0" w:color="auto"/>
          </w:divBdr>
        </w:div>
        <w:div w:id="525824447">
          <w:marLeft w:val="640"/>
          <w:marRight w:val="0"/>
          <w:marTop w:val="0"/>
          <w:marBottom w:val="0"/>
          <w:divBdr>
            <w:top w:val="none" w:sz="0" w:space="0" w:color="auto"/>
            <w:left w:val="none" w:sz="0" w:space="0" w:color="auto"/>
            <w:bottom w:val="none" w:sz="0" w:space="0" w:color="auto"/>
            <w:right w:val="none" w:sz="0" w:space="0" w:color="auto"/>
          </w:divBdr>
        </w:div>
        <w:div w:id="1380403030">
          <w:marLeft w:val="640"/>
          <w:marRight w:val="0"/>
          <w:marTop w:val="0"/>
          <w:marBottom w:val="0"/>
          <w:divBdr>
            <w:top w:val="none" w:sz="0" w:space="0" w:color="auto"/>
            <w:left w:val="none" w:sz="0" w:space="0" w:color="auto"/>
            <w:bottom w:val="none" w:sz="0" w:space="0" w:color="auto"/>
            <w:right w:val="none" w:sz="0" w:space="0" w:color="auto"/>
          </w:divBdr>
        </w:div>
        <w:div w:id="1576629779">
          <w:marLeft w:val="640"/>
          <w:marRight w:val="0"/>
          <w:marTop w:val="0"/>
          <w:marBottom w:val="0"/>
          <w:divBdr>
            <w:top w:val="none" w:sz="0" w:space="0" w:color="auto"/>
            <w:left w:val="none" w:sz="0" w:space="0" w:color="auto"/>
            <w:bottom w:val="none" w:sz="0" w:space="0" w:color="auto"/>
            <w:right w:val="none" w:sz="0" w:space="0" w:color="auto"/>
          </w:divBdr>
        </w:div>
        <w:div w:id="1612204362">
          <w:marLeft w:val="640"/>
          <w:marRight w:val="0"/>
          <w:marTop w:val="0"/>
          <w:marBottom w:val="0"/>
          <w:divBdr>
            <w:top w:val="none" w:sz="0" w:space="0" w:color="auto"/>
            <w:left w:val="none" w:sz="0" w:space="0" w:color="auto"/>
            <w:bottom w:val="none" w:sz="0" w:space="0" w:color="auto"/>
            <w:right w:val="none" w:sz="0" w:space="0" w:color="auto"/>
          </w:divBdr>
        </w:div>
        <w:div w:id="906765248">
          <w:marLeft w:val="640"/>
          <w:marRight w:val="0"/>
          <w:marTop w:val="0"/>
          <w:marBottom w:val="0"/>
          <w:divBdr>
            <w:top w:val="none" w:sz="0" w:space="0" w:color="auto"/>
            <w:left w:val="none" w:sz="0" w:space="0" w:color="auto"/>
            <w:bottom w:val="none" w:sz="0" w:space="0" w:color="auto"/>
            <w:right w:val="none" w:sz="0" w:space="0" w:color="auto"/>
          </w:divBdr>
        </w:div>
        <w:div w:id="189412747">
          <w:marLeft w:val="640"/>
          <w:marRight w:val="0"/>
          <w:marTop w:val="0"/>
          <w:marBottom w:val="0"/>
          <w:divBdr>
            <w:top w:val="none" w:sz="0" w:space="0" w:color="auto"/>
            <w:left w:val="none" w:sz="0" w:space="0" w:color="auto"/>
            <w:bottom w:val="none" w:sz="0" w:space="0" w:color="auto"/>
            <w:right w:val="none" w:sz="0" w:space="0" w:color="auto"/>
          </w:divBdr>
        </w:div>
        <w:div w:id="906769176">
          <w:marLeft w:val="640"/>
          <w:marRight w:val="0"/>
          <w:marTop w:val="0"/>
          <w:marBottom w:val="0"/>
          <w:divBdr>
            <w:top w:val="none" w:sz="0" w:space="0" w:color="auto"/>
            <w:left w:val="none" w:sz="0" w:space="0" w:color="auto"/>
            <w:bottom w:val="none" w:sz="0" w:space="0" w:color="auto"/>
            <w:right w:val="none" w:sz="0" w:space="0" w:color="auto"/>
          </w:divBdr>
        </w:div>
        <w:div w:id="652031750">
          <w:marLeft w:val="640"/>
          <w:marRight w:val="0"/>
          <w:marTop w:val="0"/>
          <w:marBottom w:val="0"/>
          <w:divBdr>
            <w:top w:val="none" w:sz="0" w:space="0" w:color="auto"/>
            <w:left w:val="none" w:sz="0" w:space="0" w:color="auto"/>
            <w:bottom w:val="none" w:sz="0" w:space="0" w:color="auto"/>
            <w:right w:val="none" w:sz="0" w:space="0" w:color="auto"/>
          </w:divBdr>
        </w:div>
        <w:div w:id="2093506178">
          <w:marLeft w:val="640"/>
          <w:marRight w:val="0"/>
          <w:marTop w:val="0"/>
          <w:marBottom w:val="0"/>
          <w:divBdr>
            <w:top w:val="none" w:sz="0" w:space="0" w:color="auto"/>
            <w:left w:val="none" w:sz="0" w:space="0" w:color="auto"/>
            <w:bottom w:val="none" w:sz="0" w:space="0" w:color="auto"/>
            <w:right w:val="none" w:sz="0" w:space="0" w:color="auto"/>
          </w:divBdr>
        </w:div>
        <w:div w:id="1041520676">
          <w:marLeft w:val="640"/>
          <w:marRight w:val="0"/>
          <w:marTop w:val="0"/>
          <w:marBottom w:val="0"/>
          <w:divBdr>
            <w:top w:val="none" w:sz="0" w:space="0" w:color="auto"/>
            <w:left w:val="none" w:sz="0" w:space="0" w:color="auto"/>
            <w:bottom w:val="none" w:sz="0" w:space="0" w:color="auto"/>
            <w:right w:val="none" w:sz="0" w:space="0" w:color="auto"/>
          </w:divBdr>
        </w:div>
        <w:div w:id="297423677">
          <w:marLeft w:val="640"/>
          <w:marRight w:val="0"/>
          <w:marTop w:val="0"/>
          <w:marBottom w:val="0"/>
          <w:divBdr>
            <w:top w:val="none" w:sz="0" w:space="0" w:color="auto"/>
            <w:left w:val="none" w:sz="0" w:space="0" w:color="auto"/>
            <w:bottom w:val="none" w:sz="0" w:space="0" w:color="auto"/>
            <w:right w:val="none" w:sz="0" w:space="0" w:color="auto"/>
          </w:divBdr>
        </w:div>
        <w:div w:id="1845512105">
          <w:marLeft w:val="640"/>
          <w:marRight w:val="0"/>
          <w:marTop w:val="0"/>
          <w:marBottom w:val="0"/>
          <w:divBdr>
            <w:top w:val="none" w:sz="0" w:space="0" w:color="auto"/>
            <w:left w:val="none" w:sz="0" w:space="0" w:color="auto"/>
            <w:bottom w:val="none" w:sz="0" w:space="0" w:color="auto"/>
            <w:right w:val="none" w:sz="0" w:space="0" w:color="auto"/>
          </w:divBdr>
        </w:div>
        <w:div w:id="1138303304">
          <w:marLeft w:val="640"/>
          <w:marRight w:val="0"/>
          <w:marTop w:val="0"/>
          <w:marBottom w:val="0"/>
          <w:divBdr>
            <w:top w:val="none" w:sz="0" w:space="0" w:color="auto"/>
            <w:left w:val="none" w:sz="0" w:space="0" w:color="auto"/>
            <w:bottom w:val="none" w:sz="0" w:space="0" w:color="auto"/>
            <w:right w:val="none" w:sz="0" w:space="0" w:color="auto"/>
          </w:divBdr>
        </w:div>
        <w:div w:id="1570263380">
          <w:marLeft w:val="640"/>
          <w:marRight w:val="0"/>
          <w:marTop w:val="0"/>
          <w:marBottom w:val="0"/>
          <w:divBdr>
            <w:top w:val="none" w:sz="0" w:space="0" w:color="auto"/>
            <w:left w:val="none" w:sz="0" w:space="0" w:color="auto"/>
            <w:bottom w:val="none" w:sz="0" w:space="0" w:color="auto"/>
            <w:right w:val="none" w:sz="0" w:space="0" w:color="auto"/>
          </w:divBdr>
        </w:div>
        <w:div w:id="867377601">
          <w:marLeft w:val="640"/>
          <w:marRight w:val="0"/>
          <w:marTop w:val="0"/>
          <w:marBottom w:val="0"/>
          <w:divBdr>
            <w:top w:val="none" w:sz="0" w:space="0" w:color="auto"/>
            <w:left w:val="none" w:sz="0" w:space="0" w:color="auto"/>
            <w:bottom w:val="none" w:sz="0" w:space="0" w:color="auto"/>
            <w:right w:val="none" w:sz="0" w:space="0" w:color="auto"/>
          </w:divBdr>
        </w:div>
        <w:div w:id="49421363">
          <w:marLeft w:val="640"/>
          <w:marRight w:val="0"/>
          <w:marTop w:val="0"/>
          <w:marBottom w:val="0"/>
          <w:divBdr>
            <w:top w:val="none" w:sz="0" w:space="0" w:color="auto"/>
            <w:left w:val="none" w:sz="0" w:space="0" w:color="auto"/>
            <w:bottom w:val="none" w:sz="0" w:space="0" w:color="auto"/>
            <w:right w:val="none" w:sz="0" w:space="0" w:color="auto"/>
          </w:divBdr>
        </w:div>
        <w:div w:id="1629702634">
          <w:marLeft w:val="640"/>
          <w:marRight w:val="0"/>
          <w:marTop w:val="0"/>
          <w:marBottom w:val="0"/>
          <w:divBdr>
            <w:top w:val="none" w:sz="0" w:space="0" w:color="auto"/>
            <w:left w:val="none" w:sz="0" w:space="0" w:color="auto"/>
            <w:bottom w:val="none" w:sz="0" w:space="0" w:color="auto"/>
            <w:right w:val="none" w:sz="0" w:space="0" w:color="auto"/>
          </w:divBdr>
        </w:div>
        <w:div w:id="1136415167">
          <w:marLeft w:val="640"/>
          <w:marRight w:val="0"/>
          <w:marTop w:val="0"/>
          <w:marBottom w:val="0"/>
          <w:divBdr>
            <w:top w:val="none" w:sz="0" w:space="0" w:color="auto"/>
            <w:left w:val="none" w:sz="0" w:space="0" w:color="auto"/>
            <w:bottom w:val="none" w:sz="0" w:space="0" w:color="auto"/>
            <w:right w:val="none" w:sz="0" w:space="0" w:color="auto"/>
          </w:divBdr>
        </w:div>
        <w:div w:id="463279971">
          <w:marLeft w:val="640"/>
          <w:marRight w:val="0"/>
          <w:marTop w:val="0"/>
          <w:marBottom w:val="0"/>
          <w:divBdr>
            <w:top w:val="none" w:sz="0" w:space="0" w:color="auto"/>
            <w:left w:val="none" w:sz="0" w:space="0" w:color="auto"/>
            <w:bottom w:val="none" w:sz="0" w:space="0" w:color="auto"/>
            <w:right w:val="none" w:sz="0" w:space="0" w:color="auto"/>
          </w:divBdr>
        </w:div>
        <w:div w:id="1019507439">
          <w:marLeft w:val="640"/>
          <w:marRight w:val="0"/>
          <w:marTop w:val="0"/>
          <w:marBottom w:val="0"/>
          <w:divBdr>
            <w:top w:val="none" w:sz="0" w:space="0" w:color="auto"/>
            <w:left w:val="none" w:sz="0" w:space="0" w:color="auto"/>
            <w:bottom w:val="none" w:sz="0" w:space="0" w:color="auto"/>
            <w:right w:val="none" w:sz="0" w:space="0" w:color="auto"/>
          </w:divBdr>
        </w:div>
        <w:div w:id="1931964014">
          <w:marLeft w:val="640"/>
          <w:marRight w:val="0"/>
          <w:marTop w:val="0"/>
          <w:marBottom w:val="0"/>
          <w:divBdr>
            <w:top w:val="none" w:sz="0" w:space="0" w:color="auto"/>
            <w:left w:val="none" w:sz="0" w:space="0" w:color="auto"/>
            <w:bottom w:val="none" w:sz="0" w:space="0" w:color="auto"/>
            <w:right w:val="none" w:sz="0" w:space="0" w:color="auto"/>
          </w:divBdr>
        </w:div>
        <w:div w:id="575165055">
          <w:marLeft w:val="640"/>
          <w:marRight w:val="0"/>
          <w:marTop w:val="0"/>
          <w:marBottom w:val="0"/>
          <w:divBdr>
            <w:top w:val="none" w:sz="0" w:space="0" w:color="auto"/>
            <w:left w:val="none" w:sz="0" w:space="0" w:color="auto"/>
            <w:bottom w:val="none" w:sz="0" w:space="0" w:color="auto"/>
            <w:right w:val="none" w:sz="0" w:space="0" w:color="auto"/>
          </w:divBdr>
        </w:div>
        <w:div w:id="1639266215">
          <w:marLeft w:val="640"/>
          <w:marRight w:val="0"/>
          <w:marTop w:val="0"/>
          <w:marBottom w:val="0"/>
          <w:divBdr>
            <w:top w:val="none" w:sz="0" w:space="0" w:color="auto"/>
            <w:left w:val="none" w:sz="0" w:space="0" w:color="auto"/>
            <w:bottom w:val="none" w:sz="0" w:space="0" w:color="auto"/>
            <w:right w:val="none" w:sz="0" w:space="0" w:color="auto"/>
          </w:divBdr>
        </w:div>
        <w:div w:id="202250380">
          <w:marLeft w:val="640"/>
          <w:marRight w:val="0"/>
          <w:marTop w:val="0"/>
          <w:marBottom w:val="0"/>
          <w:divBdr>
            <w:top w:val="none" w:sz="0" w:space="0" w:color="auto"/>
            <w:left w:val="none" w:sz="0" w:space="0" w:color="auto"/>
            <w:bottom w:val="none" w:sz="0" w:space="0" w:color="auto"/>
            <w:right w:val="none" w:sz="0" w:space="0" w:color="auto"/>
          </w:divBdr>
        </w:div>
        <w:div w:id="795833219">
          <w:marLeft w:val="640"/>
          <w:marRight w:val="0"/>
          <w:marTop w:val="0"/>
          <w:marBottom w:val="0"/>
          <w:divBdr>
            <w:top w:val="none" w:sz="0" w:space="0" w:color="auto"/>
            <w:left w:val="none" w:sz="0" w:space="0" w:color="auto"/>
            <w:bottom w:val="none" w:sz="0" w:space="0" w:color="auto"/>
            <w:right w:val="none" w:sz="0" w:space="0" w:color="auto"/>
          </w:divBdr>
        </w:div>
        <w:div w:id="622537771">
          <w:marLeft w:val="640"/>
          <w:marRight w:val="0"/>
          <w:marTop w:val="0"/>
          <w:marBottom w:val="0"/>
          <w:divBdr>
            <w:top w:val="none" w:sz="0" w:space="0" w:color="auto"/>
            <w:left w:val="none" w:sz="0" w:space="0" w:color="auto"/>
            <w:bottom w:val="none" w:sz="0" w:space="0" w:color="auto"/>
            <w:right w:val="none" w:sz="0" w:space="0" w:color="auto"/>
          </w:divBdr>
        </w:div>
        <w:div w:id="1953321223">
          <w:marLeft w:val="640"/>
          <w:marRight w:val="0"/>
          <w:marTop w:val="0"/>
          <w:marBottom w:val="0"/>
          <w:divBdr>
            <w:top w:val="none" w:sz="0" w:space="0" w:color="auto"/>
            <w:left w:val="none" w:sz="0" w:space="0" w:color="auto"/>
            <w:bottom w:val="none" w:sz="0" w:space="0" w:color="auto"/>
            <w:right w:val="none" w:sz="0" w:space="0" w:color="auto"/>
          </w:divBdr>
        </w:div>
        <w:div w:id="252278477">
          <w:marLeft w:val="640"/>
          <w:marRight w:val="0"/>
          <w:marTop w:val="0"/>
          <w:marBottom w:val="0"/>
          <w:divBdr>
            <w:top w:val="none" w:sz="0" w:space="0" w:color="auto"/>
            <w:left w:val="none" w:sz="0" w:space="0" w:color="auto"/>
            <w:bottom w:val="none" w:sz="0" w:space="0" w:color="auto"/>
            <w:right w:val="none" w:sz="0" w:space="0" w:color="auto"/>
          </w:divBdr>
        </w:div>
        <w:div w:id="1318387983">
          <w:marLeft w:val="640"/>
          <w:marRight w:val="0"/>
          <w:marTop w:val="0"/>
          <w:marBottom w:val="0"/>
          <w:divBdr>
            <w:top w:val="none" w:sz="0" w:space="0" w:color="auto"/>
            <w:left w:val="none" w:sz="0" w:space="0" w:color="auto"/>
            <w:bottom w:val="none" w:sz="0" w:space="0" w:color="auto"/>
            <w:right w:val="none" w:sz="0" w:space="0" w:color="auto"/>
          </w:divBdr>
        </w:div>
        <w:div w:id="763771343">
          <w:marLeft w:val="640"/>
          <w:marRight w:val="0"/>
          <w:marTop w:val="0"/>
          <w:marBottom w:val="0"/>
          <w:divBdr>
            <w:top w:val="none" w:sz="0" w:space="0" w:color="auto"/>
            <w:left w:val="none" w:sz="0" w:space="0" w:color="auto"/>
            <w:bottom w:val="none" w:sz="0" w:space="0" w:color="auto"/>
            <w:right w:val="none" w:sz="0" w:space="0" w:color="auto"/>
          </w:divBdr>
        </w:div>
        <w:div w:id="1572933198">
          <w:marLeft w:val="640"/>
          <w:marRight w:val="0"/>
          <w:marTop w:val="0"/>
          <w:marBottom w:val="0"/>
          <w:divBdr>
            <w:top w:val="none" w:sz="0" w:space="0" w:color="auto"/>
            <w:left w:val="none" w:sz="0" w:space="0" w:color="auto"/>
            <w:bottom w:val="none" w:sz="0" w:space="0" w:color="auto"/>
            <w:right w:val="none" w:sz="0" w:space="0" w:color="auto"/>
          </w:divBdr>
        </w:div>
        <w:div w:id="1641961833">
          <w:marLeft w:val="640"/>
          <w:marRight w:val="0"/>
          <w:marTop w:val="0"/>
          <w:marBottom w:val="0"/>
          <w:divBdr>
            <w:top w:val="none" w:sz="0" w:space="0" w:color="auto"/>
            <w:left w:val="none" w:sz="0" w:space="0" w:color="auto"/>
            <w:bottom w:val="none" w:sz="0" w:space="0" w:color="auto"/>
            <w:right w:val="none" w:sz="0" w:space="0" w:color="auto"/>
          </w:divBdr>
        </w:div>
        <w:div w:id="634674864">
          <w:marLeft w:val="640"/>
          <w:marRight w:val="0"/>
          <w:marTop w:val="0"/>
          <w:marBottom w:val="0"/>
          <w:divBdr>
            <w:top w:val="none" w:sz="0" w:space="0" w:color="auto"/>
            <w:left w:val="none" w:sz="0" w:space="0" w:color="auto"/>
            <w:bottom w:val="none" w:sz="0" w:space="0" w:color="auto"/>
            <w:right w:val="none" w:sz="0" w:space="0" w:color="auto"/>
          </w:divBdr>
        </w:div>
        <w:div w:id="793062753">
          <w:marLeft w:val="640"/>
          <w:marRight w:val="0"/>
          <w:marTop w:val="0"/>
          <w:marBottom w:val="0"/>
          <w:divBdr>
            <w:top w:val="none" w:sz="0" w:space="0" w:color="auto"/>
            <w:left w:val="none" w:sz="0" w:space="0" w:color="auto"/>
            <w:bottom w:val="none" w:sz="0" w:space="0" w:color="auto"/>
            <w:right w:val="none" w:sz="0" w:space="0" w:color="auto"/>
          </w:divBdr>
        </w:div>
        <w:div w:id="155655021">
          <w:marLeft w:val="640"/>
          <w:marRight w:val="0"/>
          <w:marTop w:val="0"/>
          <w:marBottom w:val="0"/>
          <w:divBdr>
            <w:top w:val="none" w:sz="0" w:space="0" w:color="auto"/>
            <w:left w:val="none" w:sz="0" w:space="0" w:color="auto"/>
            <w:bottom w:val="none" w:sz="0" w:space="0" w:color="auto"/>
            <w:right w:val="none" w:sz="0" w:space="0" w:color="auto"/>
          </w:divBdr>
        </w:div>
        <w:div w:id="1049958836">
          <w:marLeft w:val="640"/>
          <w:marRight w:val="0"/>
          <w:marTop w:val="0"/>
          <w:marBottom w:val="0"/>
          <w:divBdr>
            <w:top w:val="none" w:sz="0" w:space="0" w:color="auto"/>
            <w:left w:val="none" w:sz="0" w:space="0" w:color="auto"/>
            <w:bottom w:val="none" w:sz="0" w:space="0" w:color="auto"/>
            <w:right w:val="none" w:sz="0" w:space="0" w:color="auto"/>
          </w:divBdr>
        </w:div>
        <w:div w:id="319695865">
          <w:marLeft w:val="640"/>
          <w:marRight w:val="0"/>
          <w:marTop w:val="0"/>
          <w:marBottom w:val="0"/>
          <w:divBdr>
            <w:top w:val="none" w:sz="0" w:space="0" w:color="auto"/>
            <w:left w:val="none" w:sz="0" w:space="0" w:color="auto"/>
            <w:bottom w:val="none" w:sz="0" w:space="0" w:color="auto"/>
            <w:right w:val="none" w:sz="0" w:space="0" w:color="auto"/>
          </w:divBdr>
        </w:div>
        <w:div w:id="2024235041">
          <w:marLeft w:val="640"/>
          <w:marRight w:val="0"/>
          <w:marTop w:val="0"/>
          <w:marBottom w:val="0"/>
          <w:divBdr>
            <w:top w:val="none" w:sz="0" w:space="0" w:color="auto"/>
            <w:left w:val="none" w:sz="0" w:space="0" w:color="auto"/>
            <w:bottom w:val="none" w:sz="0" w:space="0" w:color="auto"/>
            <w:right w:val="none" w:sz="0" w:space="0" w:color="auto"/>
          </w:divBdr>
        </w:div>
        <w:div w:id="1931885121">
          <w:marLeft w:val="640"/>
          <w:marRight w:val="0"/>
          <w:marTop w:val="0"/>
          <w:marBottom w:val="0"/>
          <w:divBdr>
            <w:top w:val="none" w:sz="0" w:space="0" w:color="auto"/>
            <w:left w:val="none" w:sz="0" w:space="0" w:color="auto"/>
            <w:bottom w:val="none" w:sz="0" w:space="0" w:color="auto"/>
            <w:right w:val="none" w:sz="0" w:space="0" w:color="auto"/>
          </w:divBdr>
        </w:div>
        <w:div w:id="1743525560">
          <w:marLeft w:val="640"/>
          <w:marRight w:val="0"/>
          <w:marTop w:val="0"/>
          <w:marBottom w:val="0"/>
          <w:divBdr>
            <w:top w:val="none" w:sz="0" w:space="0" w:color="auto"/>
            <w:left w:val="none" w:sz="0" w:space="0" w:color="auto"/>
            <w:bottom w:val="none" w:sz="0" w:space="0" w:color="auto"/>
            <w:right w:val="none" w:sz="0" w:space="0" w:color="auto"/>
          </w:divBdr>
        </w:div>
        <w:div w:id="717127127">
          <w:marLeft w:val="640"/>
          <w:marRight w:val="0"/>
          <w:marTop w:val="0"/>
          <w:marBottom w:val="0"/>
          <w:divBdr>
            <w:top w:val="none" w:sz="0" w:space="0" w:color="auto"/>
            <w:left w:val="none" w:sz="0" w:space="0" w:color="auto"/>
            <w:bottom w:val="none" w:sz="0" w:space="0" w:color="auto"/>
            <w:right w:val="none" w:sz="0" w:space="0" w:color="auto"/>
          </w:divBdr>
        </w:div>
        <w:div w:id="1486970049">
          <w:marLeft w:val="640"/>
          <w:marRight w:val="0"/>
          <w:marTop w:val="0"/>
          <w:marBottom w:val="0"/>
          <w:divBdr>
            <w:top w:val="none" w:sz="0" w:space="0" w:color="auto"/>
            <w:left w:val="none" w:sz="0" w:space="0" w:color="auto"/>
            <w:bottom w:val="none" w:sz="0" w:space="0" w:color="auto"/>
            <w:right w:val="none" w:sz="0" w:space="0" w:color="auto"/>
          </w:divBdr>
        </w:div>
        <w:div w:id="92869346">
          <w:marLeft w:val="640"/>
          <w:marRight w:val="0"/>
          <w:marTop w:val="0"/>
          <w:marBottom w:val="0"/>
          <w:divBdr>
            <w:top w:val="none" w:sz="0" w:space="0" w:color="auto"/>
            <w:left w:val="none" w:sz="0" w:space="0" w:color="auto"/>
            <w:bottom w:val="none" w:sz="0" w:space="0" w:color="auto"/>
            <w:right w:val="none" w:sz="0" w:space="0" w:color="auto"/>
          </w:divBdr>
        </w:div>
        <w:div w:id="1868518967">
          <w:marLeft w:val="640"/>
          <w:marRight w:val="0"/>
          <w:marTop w:val="0"/>
          <w:marBottom w:val="0"/>
          <w:divBdr>
            <w:top w:val="none" w:sz="0" w:space="0" w:color="auto"/>
            <w:left w:val="none" w:sz="0" w:space="0" w:color="auto"/>
            <w:bottom w:val="none" w:sz="0" w:space="0" w:color="auto"/>
            <w:right w:val="none" w:sz="0" w:space="0" w:color="auto"/>
          </w:divBdr>
        </w:div>
        <w:div w:id="685064411">
          <w:marLeft w:val="640"/>
          <w:marRight w:val="0"/>
          <w:marTop w:val="0"/>
          <w:marBottom w:val="0"/>
          <w:divBdr>
            <w:top w:val="none" w:sz="0" w:space="0" w:color="auto"/>
            <w:left w:val="none" w:sz="0" w:space="0" w:color="auto"/>
            <w:bottom w:val="none" w:sz="0" w:space="0" w:color="auto"/>
            <w:right w:val="none" w:sz="0" w:space="0" w:color="auto"/>
          </w:divBdr>
        </w:div>
        <w:div w:id="737820656">
          <w:marLeft w:val="640"/>
          <w:marRight w:val="0"/>
          <w:marTop w:val="0"/>
          <w:marBottom w:val="0"/>
          <w:divBdr>
            <w:top w:val="none" w:sz="0" w:space="0" w:color="auto"/>
            <w:left w:val="none" w:sz="0" w:space="0" w:color="auto"/>
            <w:bottom w:val="none" w:sz="0" w:space="0" w:color="auto"/>
            <w:right w:val="none" w:sz="0" w:space="0" w:color="auto"/>
          </w:divBdr>
        </w:div>
        <w:div w:id="10107646">
          <w:marLeft w:val="640"/>
          <w:marRight w:val="0"/>
          <w:marTop w:val="0"/>
          <w:marBottom w:val="0"/>
          <w:divBdr>
            <w:top w:val="none" w:sz="0" w:space="0" w:color="auto"/>
            <w:left w:val="none" w:sz="0" w:space="0" w:color="auto"/>
            <w:bottom w:val="none" w:sz="0" w:space="0" w:color="auto"/>
            <w:right w:val="none" w:sz="0" w:space="0" w:color="auto"/>
          </w:divBdr>
        </w:div>
        <w:div w:id="805392464">
          <w:marLeft w:val="640"/>
          <w:marRight w:val="0"/>
          <w:marTop w:val="0"/>
          <w:marBottom w:val="0"/>
          <w:divBdr>
            <w:top w:val="none" w:sz="0" w:space="0" w:color="auto"/>
            <w:left w:val="none" w:sz="0" w:space="0" w:color="auto"/>
            <w:bottom w:val="none" w:sz="0" w:space="0" w:color="auto"/>
            <w:right w:val="none" w:sz="0" w:space="0" w:color="auto"/>
          </w:divBdr>
        </w:div>
        <w:div w:id="776943985">
          <w:marLeft w:val="640"/>
          <w:marRight w:val="0"/>
          <w:marTop w:val="0"/>
          <w:marBottom w:val="0"/>
          <w:divBdr>
            <w:top w:val="none" w:sz="0" w:space="0" w:color="auto"/>
            <w:left w:val="none" w:sz="0" w:space="0" w:color="auto"/>
            <w:bottom w:val="none" w:sz="0" w:space="0" w:color="auto"/>
            <w:right w:val="none" w:sz="0" w:space="0" w:color="auto"/>
          </w:divBdr>
        </w:div>
        <w:div w:id="906375672">
          <w:marLeft w:val="640"/>
          <w:marRight w:val="0"/>
          <w:marTop w:val="0"/>
          <w:marBottom w:val="0"/>
          <w:divBdr>
            <w:top w:val="none" w:sz="0" w:space="0" w:color="auto"/>
            <w:left w:val="none" w:sz="0" w:space="0" w:color="auto"/>
            <w:bottom w:val="none" w:sz="0" w:space="0" w:color="auto"/>
            <w:right w:val="none" w:sz="0" w:space="0" w:color="auto"/>
          </w:divBdr>
        </w:div>
        <w:div w:id="373820551">
          <w:marLeft w:val="640"/>
          <w:marRight w:val="0"/>
          <w:marTop w:val="0"/>
          <w:marBottom w:val="0"/>
          <w:divBdr>
            <w:top w:val="none" w:sz="0" w:space="0" w:color="auto"/>
            <w:left w:val="none" w:sz="0" w:space="0" w:color="auto"/>
            <w:bottom w:val="none" w:sz="0" w:space="0" w:color="auto"/>
            <w:right w:val="none" w:sz="0" w:space="0" w:color="auto"/>
          </w:divBdr>
        </w:div>
        <w:div w:id="711609890">
          <w:marLeft w:val="640"/>
          <w:marRight w:val="0"/>
          <w:marTop w:val="0"/>
          <w:marBottom w:val="0"/>
          <w:divBdr>
            <w:top w:val="none" w:sz="0" w:space="0" w:color="auto"/>
            <w:left w:val="none" w:sz="0" w:space="0" w:color="auto"/>
            <w:bottom w:val="none" w:sz="0" w:space="0" w:color="auto"/>
            <w:right w:val="none" w:sz="0" w:space="0" w:color="auto"/>
          </w:divBdr>
        </w:div>
        <w:div w:id="86274649">
          <w:marLeft w:val="640"/>
          <w:marRight w:val="0"/>
          <w:marTop w:val="0"/>
          <w:marBottom w:val="0"/>
          <w:divBdr>
            <w:top w:val="none" w:sz="0" w:space="0" w:color="auto"/>
            <w:left w:val="none" w:sz="0" w:space="0" w:color="auto"/>
            <w:bottom w:val="none" w:sz="0" w:space="0" w:color="auto"/>
            <w:right w:val="none" w:sz="0" w:space="0" w:color="auto"/>
          </w:divBdr>
        </w:div>
        <w:div w:id="1889757655">
          <w:marLeft w:val="640"/>
          <w:marRight w:val="0"/>
          <w:marTop w:val="0"/>
          <w:marBottom w:val="0"/>
          <w:divBdr>
            <w:top w:val="none" w:sz="0" w:space="0" w:color="auto"/>
            <w:left w:val="none" w:sz="0" w:space="0" w:color="auto"/>
            <w:bottom w:val="none" w:sz="0" w:space="0" w:color="auto"/>
            <w:right w:val="none" w:sz="0" w:space="0" w:color="auto"/>
          </w:divBdr>
        </w:div>
        <w:div w:id="104928499">
          <w:marLeft w:val="640"/>
          <w:marRight w:val="0"/>
          <w:marTop w:val="0"/>
          <w:marBottom w:val="0"/>
          <w:divBdr>
            <w:top w:val="none" w:sz="0" w:space="0" w:color="auto"/>
            <w:left w:val="none" w:sz="0" w:space="0" w:color="auto"/>
            <w:bottom w:val="none" w:sz="0" w:space="0" w:color="auto"/>
            <w:right w:val="none" w:sz="0" w:space="0" w:color="auto"/>
          </w:divBdr>
        </w:div>
      </w:divsChild>
    </w:div>
    <w:div w:id="814178184">
      <w:bodyDiv w:val="1"/>
      <w:marLeft w:val="0"/>
      <w:marRight w:val="0"/>
      <w:marTop w:val="0"/>
      <w:marBottom w:val="0"/>
      <w:divBdr>
        <w:top w:val="none" w:sz="0" w:space="0" w:color="auto"/>
        <w:left w:val="none" w:sz="0" w:space="0" w:color="auto"/>
        <w:bottom w:val="none" w:sz="0" w:space="0" w:color="auto"/>
        <w:right w:val="none" w:sz="0" w:space="0" w:color="auto"/>
      </w:divBdr>
      <w:divsChild>
        <w:div w:id="1903717318">
          <w:marLeft w:val="640"/>
          <w:marRight w:val="0"/>
          <w:marTop w:val="0"/>
          <w:marBottom w:val="0"/>
          <w:divBdr>
            <w:top w:val="none" w:sz="0" w:space="0" w:color="auto"/>
            <w:left w:val="none" w:sz="0" w:space="0" w:color="auto"/>
            <w:bottom w:val="none" w:sz="0" w:space="0" w:color="auto"/>
            <w:right w:val="none" w:sz="0" w:space="0" w:color="auto"/>
          </w:divBdr>
        </w:div>
        <w:div w:id="675301623">
          <w:marLeft w:val="640"/>
          <w:marRight w:val="0"/>
          <w:marTop w:val="0"/>
          <w:marBottom w:val="0"/>
          <w:divBdr>
            <w:top w:val="none" w:sz="0" w:space="0" w:color="auto"/>
            <w:left w:val="none" w:sz="0" w:space="0" w:color="auto"/>
            <w:bottom w:val="none" w:sz="0" w:space="0" w:color="auto"/>
            <w:right w:val="none" w:sz="0" w:space="0" w:color="auto"/>
          </w:divBdr>
        </w:div>
        <w:div w:id="962345298">
          <w:marLeft w:val="640"/>
          <w:marRight w:val="0"/>
          <w:marTop w:val="0"/>
          <w:marBottom w:val="0"/>
          <w:divBdr>
            <w:top w:val="none" w:sz="0" w:space="0" w:color="auto"/>
            <w:left w:val="none" w:sz="0" w:space="0" w:color="auto"/>
            <w:bottom w:val="none" w:sz="0" w:space="0" w:color="auto"/>
            <w:right w:val="none" w:sz="0" w:space="0" w:color="auto"/>
          </w:divBdr>
        </w:div>
        <w:div w:id="642584645">
          <w:marLeft w:val="640"/>
          <w:marRight w:val="0"/>
          <w:marTop w:val="0"/>
          <w:marBottom w:val="0"/>
          <w:divBdr>
            <w:top w:val="none" w:sz="0" w:space="0" w:color="auto"/>
            <w:left w:val="none" w:sz="0" w:space="0" w:color="auto"/>
            <w:bottom w:val="none" w:sz="0" w:space="0" w:color="auto"/>
            <w:right w:val="none" w:sz="0" w:space="0" w:color="auto"/>
          </w:divBdr>
        </w:div>
        <w:div w:id="946427500">
          <w:marLeft w:val="640"/>
          <w:marRight w:val="0"/>
          <w:marTop w:val="0"/>
          <w:marBottom w:val="0"/>
          <w:divBdr>
            <w:top w:val="none" w:sz="0" w:space="0" w:color="auto"/>
            <w:left w:val="none" w:sz="0" w:space="0" w:color="auto"/>
            <w:bottom w:val="none" w:sz="0" w:space="0" w:color="auto"/>
            <w:right w:val="none" w:sz="0" w:space="0" w:color="auto"/>
          </w:divBdr>
        </w:div>
        <w:div w:id="184945545">
          <w:marLeft w:val="640"/>
          <w:marRight w:val="0"/>
          <w:marTop w:val="0"/>
          <w:marBottom w:val="0"/>
          <w:divBdr>
            <w:top w:val="none" w:sz="0" w:space="0" w:color="auto"/>
            <w:left w:val="none" w:sz="0" w:space="0" w:color="auto"/>
            <w:bottom w:val="none" w:sz="0" w:space="0" w:color="auto"/>
            <w:right w:val="none" w:sz="0" w:space="0" w:color="auto"/>
          </w:divBdr>
        </w:div>
        <w:div w:id="603803279">
          <w:marLeft w:val="640"/>
          <w:marRight w:val="0"/>
          <w:marTop w:val="0"/>
          <w:marBottom w:val="0"/>
          <w:divBdr>
            <w:top w:val="none" w:sz="0" w:space="0" w:color="auto"/>
            <w:left w:val="none" w:sz="0" w:space="0" w:color="auto"/>
            <w:bottom w:val="none" w:sz="0" w:space="0" w:color="auto"/>
            <w:right w:val="none" w:sz="0" w:space="0" w:color="auto"/>
          </w:divBdr>
        </w:div>
        <w:div w:id="1898660650">
          <w:marLeft w:val="640"/>
          <w:marRight w:val="0"/>
          <w:marTop w:val="0"/>
          <w:marBottom w:val="0"/>
          <w:divBdr>
            <w:top w:val="none" w:sz="0" w:space="0" w:color="auto"/>
            <w:left w:val="none" w:sz="0" w:space="0" w:color="auto"/>
            <w:bottom w:val="none" w:sz="0" w:space="0" w:color="auto"/>
            <w:right w:val="none" w:sz="0" w:space="0" w:color="auto"/>
          </w:divBdr>
        </w:div>
        <w:div w:id="1361197879">
          <w:marLeft w:val="640"/>
          <w:marRight w:val="0"/>
          <w:marTop w:val="0"/>
          <w:marBottom w:val="0"/>
          <w:divBdr>
            <w:top w:val="none" w:sz="0" w:space="0" w:color="auto"/>
            <w:left w:val="none" w:sz="0" w:space="0" w:color="auto"/>
            <w:bottom w:val="none" w:sz="0" w:space="0" w:color="auto"/>
            <w:right w:val="none" w:sz="0" w:space="0" w:color="auto"/>
          </w:divBdr>
        </w:div>
        <w:div w:id="1195772769">
          <w:marLeft w:val="640"/>
          <w:marRight w:val="0"/>
          <w:marTop w:val="0"/>
          <w:marBottom w:val="0"/>
          <w:divBdr>
            <w:top w:val="none" w:sz="0" w:space="0" w:color="auto"/>
            <w:left w:val="none" w:sz="0" w:space="0" w:color="auto"/>
            <w:bottom w:val="none" w:sz="0" w:space="0" w:color="auto"/>
            <w:right w:val="none" w:sz="0" w:space="0" w:color="auto"/>
          </w:divBdr>
        </w:div>
        <w:div w:id="212932546">
          <w:marLeft w:val="640"/>
          <w:marRight w:val="0"/>
          <w:marTop w:val="0"/>
          <w:marBottom w:val="0"/>
          <w:divBdr>
            <w:top w:val="none" w:sz="0" w:space="0" w:color="auto"/>
            <w:left w:val="none" w:sz="0" w:space="0" w:color="auto"/>
            <w:bottom w:val="none" w:sz="0" w:space="0" w:color="auto"/>
            <w:right w:val="none" w:sz="0" w:space="0" w:color="auto"/>
          </w:divBdr>
        </w:div>
        <w:div w:id="19357008">
          <w:marLeft w:val="640"/>
          <w:marRight w:val="0"/>
          <w:marTop w:val="0"/>
          <w:marBottom w:val="0"/>
          <w:divBdr>
            <w:top w:val="none" w:sz="0" w:space="0" w:color="auto"/>
            <w:left w:val="none" w:sz="0" w:space="0" w:color="auto"/>
            <w:bottom w:val="none" w:sz="0" w:space="0" w:color="auto"/>
            <w:right w:val="none" w:sz="0" w:space="0" w:color="auto"/>
          </w:divBdr>
        </w:div>
        <w:div w:id="1598977538">
          <w:marLeft w:val="640"/>
          <w:marRight w:val="0"/>
          <w:marTop w:val="0"/>
          <w:marBottom w:val="0"/>
          <w:divBdr>
            <w:top w:val="none" w:sz="0" w:space="0" w:color="auto"/>
            <w:left w:val="none" w:sz="0" w:space="0" w:color="auto"/>
            <w:bottom w:val="none" w:sz="0" w:space="0" w:color="auto"/>
            <w:right w:val="none" w:sz="0" w:space="0" w:color="auto"/>
          </w:divBdr>
        </w:div>
        <w:div w:id="1177621409">
          <w:marLeft w:val="640"/>
          <w:marRight w:val="0"/>
          <w:marTop w:val="0"/>
          <w:marBottom w:val="0"/>
          <w:divBdr>
            <w:top w:val="none" w:sz="0" w:space="0" w:color="auto"/>
            <w:left w:val="none" w:sz="0" w:space="0" w:color="auto"/>
            <w:bottom w:val="none" w:sz="0" w:space="0" w:color="auto"/>
            <w:right w:val="none" w:sz="0" w:space="0" w:color="auto"/>
          </w:divBdr>
        </w:div>
        <w:div w:id="256713268">
          <w:marLeft w:val="640"/>
          <w:marRight w:val="0"/>
          <w:marTop w:val="0"/>
          <w:marBottom w:val="0"/>
          <w:divBdr>
            <w:top w:val="none" w:sz="0" w:space="0" w:color="auto"/>
            <w:left w:val="none" w:sz="0" w:space="0" w:color="auto"/>
            <w:bottom w:val="none" w:sz="0" w:space="0" w:color="auto"/>
            <w:right w:val="none" w:sz="0" w:space="0" w:color="auto"/>
          </w:divBdr>
        </w:div>
        <w:div w:id="626663514">
          <w:marLeft w:val="640"/>
          <w:marRight w:val="0"/>
          <w:marTop w:val="0"/>
          <w:marBottom w:val="0"/>
          <w:divBdr>
            <w:top w:val="none" w:sz="0" w:space="0" w:color="auto"/>
            <w:left w:val="none" w:sz="0" w:space="0" w:color="auto"/>
            <w:bottom w:val="none" w:sz="0" w:space="0" w:color="auto"/>
            <w:right w:val="none" w:sz="0" w:space="0" w:color="auto"/>
          </w:divBdr>
        </w:div>
        <w:div w:id="791024155">
          <w:marLeft w:val="640"/>
          <w:marRight w:val="0"/>
          <w:marTop w:val="0"/>
          <w:marBottom w:val="0"/>
          <w:divBdr>
            <w:top w:val="none" w:sz="0" w:space="0" w:color="auto"/>
            <w:left w:val="none" w:sz="0" w:space="0" w:color="auto"/>
            <w:bottom w:val="none" w:sz="0" w:space="0" w:color="auto"/>
            <w:right w:val="none" w:sz="0" w:space="0" w:color="auto"/>
          </w:divBdr>
        </w:div>
        <w:div w:id="428934618">
          <w:marLeft w:val="640"/>
          <w:marRight w:val="0"/>
          <w:marTop w:val="0"/>
          <w:marBottom w:val="0"/>
          <w:divBdr>
            <w:top w:val="none" w:sz="0" w:space="0" w:color="auto"/>
            <w:left w:val="none" w:sz="0" w:space="0" w:color="auto"/>
            <w:bottom w:val="none" w:sz="0" w:space="0" w:color="auto"/>
            <w:right w:val="none" w:sz="0" w:space="0" w:color="auto"/>
          </w:divBdr>
        </w:div>
        <w:div w:id="2136869112">
          <w:marLeft w:val="640"/>
          <w:marRight w:val="0"/>
          <w:marTop w:val="0"/>
          <w:marBottom w:val="0"/>
          <w:divBdr>
            <w:top w:val="none" w:sz="0" w:space="0" w:color="auto"/>
            <w:left w:val="none" w:sz="0" w:space="0" w:color="auto"/>
            <w:bottom w:val="none" w:sz="0" w:space="0" w:color="auto"/>
            <w:right w:val="none" w:sz="0" w:space="0" w:color="auto"/>
          </w:divBdr>
        </w:div>
        <w:div w:id="675695390">
          <w:marLeft w:val="640"/>
          <w:marRight w:val="0"/>
          <w:marTop w:val="0"/>
          <w:marBottom w:val="0"/>
          <w:divBdr>
            <w:top w:val="none" w:sz="0" w:space="0" w:color="auto"/>
            <w:left w:val="none" w:sz="0" w:space="0" w:color="auto"/>
            <w:bottom w:val="none" w:sz="0" w:space="0" w:color="auto"/>
            <w:right w:val="none" w:sz="0" w:space="0" w:color="auto"/>
          </w:divBdr>
        </w:div>
        <w:div w:id="1660108283">
          <w:marLeft w:val="640"/>
          <w:marRight w:val="0"/>
          <w:marTop w:val="0"/>
          <w:marBottom w:val="0"/>
          <w:divBdr>
            <w:top w:val="none" w:sz="0" w:space="0" w:color="auto"/>
            <w:left w:val="none" w:sz="0" w:space="0" w:color="auto"/>
            <w:bottom w:val="none" w:sz="0" w:space="0" w:color="auto"/>
            <w:right w:val="none" w:sz="0" w:space="0" w:color="auto"/>
          </w:divBdr>
        </w:div>
        <w:div w:id="1429078808">
          <w:marLeft w:val="640"/>
          <w:marRight w:val="0"/>
          <w:marTop w:val="0"/>
          <w:marBottom w:val="0"/>
          <w:divBdr>
            <w:top w:val="none" w:sz="0" w:space="0" w:color="auto"/>
            <w:left w:val="none" w:sz="0" w:space="0" w:color="auto"/>
            <w:bottom w:val="none" w:sz="0" w:space="0" w:color="auto"/>
            <w:right w:val="none" w:sz="0" w:space="0" w:color="auto"/>
          </w:divBdr>
        </w:div>
        <w:div w:id="765225199">
          <w:marLeft w:val="640"/>
          <w:marRight w:val="0"/>
          <w:marTop w:val="0"/>
          <w:marBottom w:val="0"/>
          <w:divBdr>
            <w:top w:val="none" w:sz="0" w:space="0" w:color="auto"/>
            <w:left w:val="none" w:sz="0" w:space="0" w:color="auto"/>
            <w:bottom w:val="none" w:sz="0" w:space="0" w:color="auto"/>
            <w:right w:val="none" w:sz="0" w:space="0" w:color="auto"/>
          </w:divBdr>
        </w:div>
        <w:div w:id="1358431208">
          <w:marLeft w:val="640"/>
          <w:marRight w:val="0"/>
          <w:marTop w:val="0"/>
          <w:marBottom w:val="0"/>
          <w:divBdr>
            <w:top w:val="none" w:sz="0" w:space="0" w:color="auto"/>
            <w:left w:val="none" w:sz="0" w:space="0" w:color="auto"/>
            <w:bottom w:val="none" w:sz="0" w:space="0" w:color="auto"/>
            <w:right w:val="none" w:sz="0" w:space="0" w:color="auto"/>
          </w:divBdr>
        </w:div>
        <w:div w:id="1451704410">
          <w:marLeft w:val="640"/>
          <w:marRight w:val="0"/>
          <w:marTop w:val="0"/>
          <w:marBottom w:val="0"/>
          <w:divBdr>
            <w:top w:val="none" w:sz="0" w:space="0" w:color="auto"/>
            <w:left w:val="none" w:sz="0" w:space="0" w:color="auto"/>
            <w:bottom w:val="none" w:sz="0" w:space="0" w:color="auto"/>
            <w:right w:val="none" w:sz="0" w:space="0" w:color="auto"/>
          </w:divBdr>
        </w:div>
        <w:div w:id="1665473447">
          <w:marLeft w:val="640"/>
          <w:marRight w:val="0"/>
          <w:marTop w:val="0"/>
          <w:marBottom w:val="0"/>
          <w:divBdr>
            <w:top w:val="none" w:sz="0" w:space="0" w:color="auto"/>
            <w:left w:val="none" w:sz="0" w:space="0" w:color="auto"/>
            <w:bottom w:val="none" w:sz="0" w:space="0" w:color="auto"/>
            <w:right w:val="none" w:sz="0" w:space="0" w:color="auto"/>
          </w:divBdr>
        </w:div>
        <w:div w:id="1909077224">
          <w:marLeft w:val="640"/>
          <w:marRight w:val="0"/>
          <w:marTop w:val="0"/>
          <w:marBottom w:val="0"/>
          <w:divBdr>
            <w:top w:val="none" w:sz="0" w:space="0" w:color="auto"/>
            <w:left w:val="none" w:sz="0" w:space="0" w:color="auto"/>
            <w:bottom w:val="none" w:sz="0" w:space="0" w:color="auto"/>
            <w:right w:val="none" w:sz="0" w:space="0" w:color="auto"/>
          </w:divBdr>
        </w:div>
        <w:div w:id="871920434">
          <w:marLeft w:val="640"/>
          <w:marRight w:val="0"/>
          <w:marTop w:val="0"/>
          <w:marBottom w:val="0"/>
          <w:divBdr>
            <w:top w:val="none" w:sz="0" w:space="0" w:color="auto"/>
            <w:left w:val="none" w:sz="0" w:space="0" w:color="auto"/>
            <w:bottom w:val="none" w:sz="0" w:space="0" w:color="auto"/>
            <w:right w:val="none" w:sz="0" w:space="0" w:color="auto"/>
          </w:divBdr>
        </w:div>
        <w:div w:id="1579096177">
          <w:marLeft w:val="640"/>
          <w:marRight w:val="0"/>
          <w:marTop w:val="0"/>
          <w:marBottom w:val="0"/>
          <w:divBdr>
            <w:top w:val="none" w:sz="0" w:space="0" w:color="auto"/>
            <w:left w:val="none" w:sz="0" w:space="0" w:color="auto"/>
            <w:bottom w:val="none" w:sz="0" w:space="0" w:color="auto"/>
            <w:right w:val="none" w:sz="0" w:space="0" w:color="auto"/>
          </w:divBdr>
        </w:div>
        <w:div w:id="1103379182">
          <w:marLeft w:val="640"/>
          <w:marRight w:val="0"/>
          <w:marTop w:val="0"/>
          <w:marBottom w:val="0"/>
          <w:divBdr>
            <w:top w:val="none" w:sz="0" w:space="0" w:color="auto"/>
            <w:left w:val="none" w:sz="0" w:space="0" w:color="auto"/>
            <w:bottom w:val="none" w:sz="0" w:space="0" w:color="auto"/>
            <w:right w:val="none" w:sz="0" w:space="0" w:color="auto"/>
          </w:divBdr>
        </w:div>
        <w:div w:id="1512178021">
          <w:marLeft w:val="640"/>
          <w:marRight w:val="0"/>
          <w:marTop w:val="0"/>
          <w:marBottom w:val="0"/>
          <w:divBdr>
            <w:top w:val="none" w:sz="0" w:space="0" w:color="auto"/>
            <w:left w:val="none" w:sz="0" w:space="0" w:color="auto"/>
            <w:bottom w:val="none" w:sz="0" w:space="0" w:color="auto"/>
            <w:right w:val="none" w:sz="0" w:space="0" w:color="auto"/>
          </w:divBdr>
        </w:div>
        <w:div w:id="182013731">
          <w:marLeft w:val="640"/>
          <w:marRight w:val="0"/>
          <w:marTop w:val="0"/>
          <w:marBottom w:val="0"/>
          <w:divBdr>
            <w:top w:val="none" w:sz="0" w:space="0" w:color="auto"/>
            <w:left w:val="none" w:sz="0" w:space="0" w:color="auto"/>
            <w:bottom w:val="none" w:sz="0" w:space="0" w:color="auto"/>
            <w:right w:val="none" w:sz="0" w:space="0" w:color="auto"/>
          </w:divBdr>
        </w:div>
        <w:div w:id="353531774">
          <w:marLeft w:val="640"/>
          <w:marRight w:val="0"/>
          <w:marTop w:val="0"/>
          <w:marBottom w:val="0"/>
          <w:divBdr>
            <w:top w:val="none" w:sz="0" w:space="0" w:color="auto"/>
            <w:left w:val="none" w:sz="0" w:space="0" w:color="auto"/>
            <w:bottom w:val="none" w:sz="0" w:space="0" w:color="auto"/>
            <w:right w:val="none" w:sz="0" w:space="0" w:color="auto"/>
          </w:divBdr>
        </w:div>
        <w:div w:id="893853410">
          <w:marLeft w:val="640"/>
          <w:marRight w:val="0"/>
          <w:marTop w:val="0"/>
          <w:marBottom w:val="0"/>
          <w:divBdr>
            <w:top w:val="none" w:sz="0" w:space="0" w:color="auto"/>
            <w:left w:val="none" w:sz="0" w:space="0" w:color="auto"/>
            <w:bottom w:val="none" w:sz="0" w:space="0" w:color="auto"/>
            <w:right w:val="none" w:sz="0" w:space="0" w:color="auto"/>
          </w:divBdr>
        </w:div>
        <w:div w:id="1155954663">
          <w:marLeft w:val="640"/>
          <w:marRight w:val="0"/>
          <w:marTop w:val="0"/>
          <w:marBottom w:val="0"/>
          <w:divBdr>
            <w:top w:val="none" w:sz="0" w:space="0" w:color="auto"/>
            <w:left w:val="none" w:sz="0" w:space="0" w:color="auto"/>
            <w:bottom w:val="none" w:sz="0" w:space="0" w:color="auto"/>
            <w:right w:val="none" w:sz="0" w:space="0" w:color="auto"/>
          </w:divBdr>
        </w:div>
        <w:div w:id="238635515">
          <w:marLeft w:val="640"/>
          <w:marRight w:val="0"/>
          <w:marTop w:val="0"/>
          <w:marBottom w:val="0"/>
          <w:divBdr>
            <w:top w:val="none" w:sz="0" w:space="0" w:color="auto"/>
            <w:left w:val="none" w:sz="0" w:space="0" w:color="auto"/>
            <w:bottom w:val="none" w:sz="0" w:space="0" w:color="auto"/>
            <w:right w:val="none" w:sz="0" w:space="0" w:color="auto"/>
          </w:divBdr>
        </w:div>
        <w:div w:id="1145707883">
          <w:marLeft w:val="640"/>
          <w:marRight w:val="0"/>
          <w:marTop w:val="0"/>
          <w:marBottom w:val="0"/>
          <w:divBdr>
            <w:top w:val="none" w:sz="0" w:space="0" w:color="auto"/>
            <w:left w:val="none" w:sz="0" w:space="0" w:color="auto"/>
            <w:bottom w:val="none" w:sz="0" w:space="0" w:color="auto"/>
            <w:right w:val="none" w:sz="0" w:space="0" w:color="auto"/>
          </w:divBdr>
        </w:div>
      </w:divsChild>
    </w:div>
    <w:div w:id="817575981">
      <w:bodyDiv w:val="1"/>
      <w:marLeft w:val="0"/>
      <w:marRight w:val="0"/>
      <w:marTop w:val="0"/>
      <w:marBottom w:val="0"/>
      <w:divBdr>
        <w:top w:val="none" w:sz="0" w:space="0" w:color="auto"/>
        <w:left w:val="none" w:sz="0" w:space="0" w:color="auto"/>
        <w:bottom w:val="none" w:sz="0" w:space="0" w:color="auto"/>
        <w:right w:val="none" w:sz="0" w:space="0" w:color="auto"/>
      </w:divBdr>
      <w:divsChild>
        <w:div w:id="951940724">
          <w:marLeft w:val="640"/>
          <w:marRight w:val="0"/>
          <w:marTop w:val="0"/>
          <w:marBottom w:val="0"/>
          <w:divBdr>
            <w:top w:val="none" w:sz="0" w:space="0" w:color="auto"/>
            <w:left w:val="none" w:sz="0" w:space="0" w:color="auto"/>
            <w:bottom w:val="none" w:sz="0" w:space="0" w:color="auto"/>
            <w:right w:val="none" w:sz="0" w:space="0" w:color="auto"/>
          </w:divBdr>
        </w:div>
        <w:div w:id="260142021">
          <w:marLeft w:val="640"/>
          <w:marRight w:val="0"/>
          <w:marTop w:val="0"/>
          <w:marBottom w:val="0"/>
          <w:divBdr>
            <w:top w:val="none" w:sz="0" w:space="0" w:color="auto"/>
            <w:left w:val="none" w:sz="0" w:space="0" w:color="auto"/>
            <w:bottom w:val="none" w:sz="0" w:space="0" w:color="auto"/>
            <w:right w:val="none" w:sz="0" w:space="0" w:color="auto"/>
          </w:divBdr>
        </w:div>
        <w:div w:id="1382367078">
          <w:marLeft w:val="640"/>
          <w:marRight w:val="0"/>
          <w:marTop w:val="0"/>
          <w:marBottom w:val="0"/>
          <w:divBdr>
            <w:top w:val="none" w:sz="0" w:space="0" w:color="auto"/>
            <w:left w:val="none" w:sz="0" w:space="0" w:color="auto"/>
            <w:bottom w:val="none" w:sz="0" w:space="0" w:color="auto"/>
            <w:right w:val="none" w:sz="0" w:space="0" w:color="auto"/>
          </w:divBdr>
        </w:div>
        <w:div w:id="485438143">
          <w:marLeft w:val="640"/>
          <w:marRight w:val="0"/>
          <w:marTop w:val="0"/>
          <w:marBottom w:val="0"/>
          <w:divBdr>
            <w:top w:val="none" w:sz="0" w:space="0" w:color="auto"/>
            <w:left w:val="none" w:sz="0" w:space="0" w:color="auto"/>
            <w:bottom w:val="none" w:sz="0" w:space="0" w:color="auto"/>
            <w:right w:val="none" w:sz="0" w:space="0" w:color="auto"/>
          </w:divBdr>
        </w:div>
        <w:div w:id="1955745292">
          <w:marLeft w:val="640"/>
          <w:marRight w:val="0"/>
          <w:marTop w:val="0"/>
          <w:marBottom w:val="0"/>
          <w:divBdr>
            <w:top w:val="none" w:sz="0" w:space="0" w:color="auto"/>
            <w:left w:val="none" w:sz="0" w:space="0" w:color="auto"/>
            <w:bottom w:val="none" w:sz="0" w:space="0" w:color="auto"/>
            <w:right w:val="none" w:sz="0" w:space="0" w:color="auto"/>
          </w:divBdr>
        </w:div>
        <w:div w:id="121965758">
          <w:marLeft w:val="640"/>
          <w:marRight w:val="0"/>
          <w:marTop w:val="0"/>
          <w:marBottom w:val="0"/>
          <w:divBdr>
            <w:top w:val="none" w:sz="0" w:space="0" w:color="auto"/>
            <w:left w:val="none" w:sz="0" w:space="0" w:color="auto"/>
            <w:bottom w:val="none" w:sz="0" w:space="0" w:color="auto"/>
            <w:right w:val="none" w:sz="0" w:space="0" w:color="auto"/>
          </w:divBdr>
        </w:div>
        <w:div w:id="468863682">
          <w:marLeft w:val="640"/>
          <w:marRight w:val="0"/>
          <w:marTop w:val="0"/>
          <w:marBottom w:val="0"/>
          <w:divBdr>
            <w:top w:val="none" w:sz="0" w:space="0" w:color="auto"/>
            <w:left w:val="none" w:sz="0" w:space="0" w:color="auto"/>
            <w:bottom w:val="none" w:sz="0" w:space="0" w:color="auto"/>
            <w:right w:val="none" w:sz="0" w:space="0" w:color="auto"/>
          </w:divBdr>
        </w:div>
        <w:div w:id="1719669825">
          <w:marLeft w:val="640"/>
          <w:marRight w:val="0"/>
          <w:marTop w:val="0"/>
          <w:marBottom w:val="0"/>
          <w:divBdr>
            <w:top w:val="none" w:sz="0" w:space="0" w:color="auto"/>
            <w:left w:val="none" w:sz="0" w:space="0" w:color="auto"/>
            <w:bottom w:val="none" w:sz="0" w:space="0" w:color="auto"/>
            <w:right w:val="none" w:sz="0" w:space="0" w:color="auto"/>
          </w:divBdr>
        </w:div>
        <w:div w:id="477185416">
          <w:marLeft w:val="640"/>
          <w:marRight w:val="0"/>
          <w:marTop w:val="0"/>
          <w:marBottom w:val="0"/>
          <w:divBdr>
            <w:top w:val="none" w:sz="0" w:space="0" w:color="auto"/>
            <w:left w:val="none" w:sz="0" w:space="0" w:color="auto"/>
            <w:bottom w:val="none" w:sz="0" w:space="0" w:color="auto"/>
            <w:right w:val="none" w:sz="0" w:space="0" w:color="auto"/>
          </w:divBdr>
        </w:div>
        <w:div w:id="1078290863">
          <w:marLeft w:val="640"/>
          <w:marRight w:val="0"/>
          <w:marTop w:val="0"/>
          <w:marBottom w:val="0"/>
          <w:divBdr>
            <w:top w:val="none" w:sz="0" w:space="0" w:color="auto"/>
            <w:left w:val="none" w:sz="0" w:space="0" w:color="auto"/>
            <w:bottom w:val="none" w:sz="0" w:space="0" w:color="auto"/>
            <w:right w:val="none" w:sz="0" w:space="0" w:color="auto"/>
          </w:divBdr>
        </w:div>
        <w:div w:id="1154564053">
          <w:marLeft w:val="640"/>
          <w:marRight w:val="0"/>
          <w:marTop w:val="0"/>
          <w:marBottom w:val="0"/>
          <w:divBdr>
            <w:top w:val="none" w:sz="0" w:space="0" w:color="auto"/>
            <w:left w:val="none" w:sz="0" w:space="0" w:color="auto"/>
            <w:bottom w:val="none" w:sz="0" w:space="0" w:color="auto"/>
            <w:right w:val="none" w:sz="0" w:space="0" w:color="auto"/>
          </w:divBdr>
        </w:div>
        <w:div w:id="1724677619">
          <w:marLeft w:val="640"/>
          <w:marRight w:val="0"/>
          <w:marTop w:val="0"/>
          <w:marBottom w:val="0"/>
          <w:divBdr>
            <w:top w:val="none" w:sz="0" w:space="0" w:color="auto"/>
            <w:left w:val="none" w:sz="0" w:space="0" w:color="auto"/>
            <w:bottom w:val="none" w:sz="0" w:space="0" w:color="auto"/>
            <w:right w:val="none" w:sz="0" w:space="0" w:color="auto"/>
          </w:divBdr>
        </w:div>
        <w:div w:id="1497577141">
          <w:marLeft w:val="640"/>
          <w:marRight w:val="0"/>
          <w:marTop w:val="0"/>
          <w:marBottom w:val="0"/>
          <w:divBdr>
            <w:top w:val="none" w:sz="0" w:space="0" w:color="auto"/>
            <w:left w:val="none" w:sz="0" w:space="0" w:color="auto"/>
            <w:bottom w:val="none" w:sz="0" w:space="0" w:color="auto"/>
            <w:right w:val="none" w:sz="0" w:space="0" w:color="auto"/>
          </w:divBdr>
        </w:div>
        <w:div w:id="981542788">
          <w:marLeft w:val="640"/>
          <w:marRight w:val="0"/>
          <w:marTop w:val="0"/>
          <w:marBottom w:val="0"/>
          <w:divBdr>
            <w:top w:val="none" w:sz="0" w:space="0" w:color="auto"/>
            <w:left w:val="none" w:sz="0" w:space="0" w:color="auto"/>
            <w:bottom w:val="none" w:sz="0" w:space="0" w:color="auto"/>
            <w:right w:val="none" w:sz="0" w:space="0" w:color="auto"/>
          </w:divBdr>
        </w:div>
        <w:div w:id="185409736">
          <w:marLeft w:val="640"/>
          <w:marRight w:val="0"/>
          <w:marTop w:val="0"/>
          <w:marBottom w:val="0"/>
          <w:divBdr>
            <w:top w:val="none" w:sz="0" w:space="0" w:color="auto"/>
            <w:left w:val="none" w:sz="0" w:space="0" w:color="auto"/>
            <w:bottom w:val="none" w:sz="0" w:space="0" w:color="auto"/>
            <w:right w:val="none" w:sz="0" w:space="0" w:color="auto"/>
          </w:divBdr>
        </w:div>
        <w:div w:id="855845557">
          <w:marLeft w:val="640"/>
          <w:marRight w:val="0"/>
          <w:marTop w:val="0"/>
          <w:marBottom w:val="0"/>
          <w:divBdr>
            <w:top w:val="none" w:sz="0" w:space="0" w:color="auto"/>
            <w:left w:val="none" w:sz="0" w:space="0" w:color="auto"/>
            <w:bottom w:val="none" w:sz="0" w:space="0" w:color="auto"/>
            <w:right w:val="none" w:sz="0" w:space="0" w:color="auto"/>
          </w:divBdr>
        </w:div>
        <w:div w:id="915282067">
          <w:marLeft w:val="640"/>
          <w:marRight w:val="0"/>
          <w:marTop w:val="0"/>
          <w:marBottom w:val="0"/>
          <w:divBdr>
            <w:top w:val="none" w:sz="0" w:space="0" w:color="auto"/>
            <w:left w:val="none" w:sz="0" w:space="0" w:color="auto"/>
            <w:bottom w:val="none" w:sz="0" w:space="0" w:color="auto"/>
            <w:right w:val="none" w:sz="0" w:space="0" w:color="auto"/>
          </w:divBdr>
        </w:div>
        <w:div w:id="609823980">
          <w:marLeft w:val="640"/>
          <w:marRight w:val="0"/>
          <w:marTop w:val="0"/>
          <w:marBottom w:val="0"/>
          <w:divBdr>
            <w:top w:val="none" w:sz="0" w:space="0" w:color="auto"/>
            <w:left w:val="none" w:sz="0" w:space="0" w:color="auto"/>
            <w:bottom w:val="none" w:sz="0" w:space="0" w:color="auto"/>
            <w:right w:val="none" w:sz="0" w:space="0" w:color="auto"/>
          </w:divBdr>
        </w:div>
        <w:div w:id="1197739382">
          <w:marLeft w:val="640"/>
          <w:marRight w:val="0"/>
          <w:marTop w:val="0"/>
          <w:marBottom w:val="0"/>
          <w:divBdr>
            <w:top w:val="none" w:sz="0" w:space="0" w:color="auto"/>
            <w:left w:val="none" w:sz="0" w:space="0" w:color="auto"/>
            <w:bottom w:val="none" w:sz="0" w:space="0" w:color="auto"/>
            <w:right w:val="none" w:sz="0" w:space="0" w:color="auto"/>
          </w:divBdr>
        </w:div>
        <w:div w:id="224725511">
          <w:marLeft w:val="640"/>
          <w:marRight w:val="0"/>
          <w:marTop w:val="0"/>
          <w:marBottom w:val="0"/>
          <w:divBdr>
            <w:top w:val="none" w:sz="0" w:space="0" w:color="auto"/>
            <w:left w:val="none" w:sz="0" w:space="0" w:color="auto"/>
            <w:bottom w:val="none" w:sz="0" w:space="0" w:color="auto"/>
            <w:right w:val="none" w:sz="0" w:space="0" w:color="auto"/>
          </w:divBdr>
        </w:div>
        <w:div w:id="836462883">
          <w:marLeft w:val="640"/>
          <w:marRight w:val="0"/>
          <w:marTop w:val="0"/>
          <w:marBottom w:val="0"/>
          <w:divBdr>
            <w:top w:val="none" w:sz="0" w:space="0" w:color="auto"/>
            <w:left w:val="none" w:sz="0" w:space="0" w:color="auto"/>
            <w:bottom w:val="none" w:sz="0" w:space="0" w:color="auto"/>
            <w:right w:val="none" w:sz="0" w:space="0" w:color="auto"/>
          </w:divBdr>
        </w:div>
        <w:div w:id="2051882210">
          <w:marLeft w:val="640"/>
          <w:marRight w:val="0"/>
          <w:marTop w:val="0"/>
          <w:marBottom w:val="0"/>
          <w:divBdr>
            <w:top w:val="none" w:sz="0" w:space="0" w:color="auto"/>
            <w:left w:val="none" w:sz="0" w:space="0" w:color="auto"/>
            <w:bottom w:val="none" w:sz="0" w:space="0" w:color="auto"/>
            <w:right w:val="none" w:sz="0" w:space="0" w:color="auto"/>
          </w:divBdr>
        </w:div>
        <w:div w:id="1539589646">
          <w:marLeft w:val="640"/>
          <w:marRight w:val="0"/>
          <w:marTop w:val="0"/>
          <w:marBottom w:val="0"/>
          <w:divBdr>
            <w:top w:val="none" w:sz="0" w:space="0" w:color="auto"/>
            <w:left w:val="none" w:sz="0" w:space="0" w:color="auto"/>
            <w:bottom w:val="none" w:sz="0" w:space="0" w:color="auto"/>
            <w:right w:val="none" w:sz="0" w:space="0" w:color="auto"/>
          </w:divBdr>
        </w:div>
        <w:div w:id="2118795224">
          <w:marLeft w:val="640"/>
          <w:marRight w:val="0"/>
          <w:marTop w:val="0"/>
          <w:marBottom w:val="0"/>
          <w:divBdr>
            <w:top w:val="none" w:sz="0" w:space="0" w:color="auto"/>
            <w:left w:val="none" w:sz="0" w:space="0" w:color="auto"/>
            <w:bottom w:val="none" w:sz="0" w:space="0" w:color="auto"/>
            <w:right w:val="none" w:sz="0" w:space="0" w:color="auto"/>
          </w:divBdr>
        </w:div>
        <w:div w:id="2128694550">
          <w:marLeft w:val="640"/>
          <w:marRight w:val="0"/>
          <w:marTop w:val="0"/>
          <w:marBottom w:val="0"/>
          <w:divBdr>
            <w:top w:val="none" w:sz="0" w:space="0" w:color="auto"/>
            <w:left w:val="none" w:sz="0" w:space="0" w:color="auto"/>
            <w:bottom w:val="none" w:sz="0" w:space="0" w:color="auto"/>
            <w:right w:val="none" w:sz="0" w:space="0" w:color="auto"/>
          </w:divBdr>
        </w:div>
        <w:div w:id="913316565">
          <w:marLeft w:val="640"/>
          <w:marRight w:val="0"/>
          <w:marTop w:val="0"/>
          <w:marBottom w:val="0"/>
          <w:divBdr>
            <w:top w:val="none" w:sz="0" w:space="0" w:color="auto"/>
            <w:left w:val="none" w:sz="0" w:space="0" w:color="auto"/>
            <w:bottom w:val="none" w:sz="0" w:space="0" w:color="auto"/>
            <w:right w:val="none" w:sz="0" w:space="0" w:color="auto"/>
          </w:divBdr>
        </w:div>
        <w:div w:id="194775806">
          <w:marLeft w:val="640"/>
          <w:marRight w:val="0"/>
          <w:marTop w:val="0"/>
          <w:marBottom w:val="0"/>
          <w:divBdr>
            <w:top w:val="none" w:sz="0" w:space="0" w:color="auto"/>
            <w:left w:val="none" w:sz="0" w:space="0" w:color="auto"/>
            <w:bottom w:val="none" w:sz="0" w:space="0" w:color="auto"/>
            <w:right w:val="none" w:sz="0" w:space="0" w:color="auto"/>
          </w:divBdr>
        </w:div>
        <w:div w:id="1762028555">
          <w:marLeft w:val="640"/>
          <w:marRight w:val="0"/>
          <w:marTop w:val="0"/>
          <w:marBottom w:val="0"/>
          <w:divBdr>
            <w:top w:val="none" w:sz="0" w:space="0" w:color="auto"/>
            <w:left w:val="none" w:sz="0" w:space="0" w:color="auto"/>
            <w:bottom w:val="none" w:sz="0" w:space="0" w:color="auto"/>
            <w:right w:val="none" w:sz="0" w:space="0" w:color="auto"/>
          </w:divBdr>
        </w:div>
        <w:div w:id="297928038">
          <w:marLeft w:val="640"/>
          <w:marRight w:val="0"/>
          <w:marTop w:val="0"/>
          <w:marBottom w:val="0"/>
          <w:divBdr>
            <w:top w:val="none" w:sz="0" w:space="0" w:color="auto"/>
            <w:left w:val="none" w:sz="0" w:space="0" w:color="auto"/>
            <w:bottom w:val="none" w:sz="0" w:space="0" w:color="auto"/>
            <w:right w:val="none" w:sz="0" w:space="0" w:color="auto"/>
          </w:divBdr>
        </w:div>
        <w:div w:id="404496489">
          <w:marLeft w:val="640"/>
          <w:marRight w:val="0"/>
          <w:marTop w:val="0"/>
          <w:marBottom w:val="0"/>
          <w:divBdr>
            <w:top w:val="none" w:sz="0" w:space="0" w:color="auto"/>
            <w:left w:val="none" w:sz="0" w:space="0" w:color="auto"/>
            <w:bottom w:val="none" w:sz="0" w:space="0" w:color="auto"/>
            <w:right w:val="none" w:sz="0" w:space="0" w:color="auto"/>
          </w:divBdr>
        </w:div>
        <w:div w:id="252786929">
          <w:marLeft w:val="640"/>
          <w:marRight w:val="0"/>
          <w:marTop w:val="0"/>
          <w:marBottom w:val="0"/>
          <w:divBdr>
            <w:top w:val="none" w:sz="0" w:space="0" w:color="auto"/>
            <w:left w:val="none" w:sz="0" w:space="0" w:color="auto"/>
            <w:bottom w:val="none" w:sz="0" w:space="0" w:color="auto"/>
            <w:right w:val="none" w:sz="0" w:space="0" w:color="auto"/>
          </w:divBdr>
        </w:div>
        <w:div w:id="889993405">
          <w:marLeft w:val="640"/>
          <w:marRight w:val="0"/>
          <w:marTop w:val="0"/>
          <w:marBottom w:val="0"/>
          <w:divBdr>
            <w:top w:val="none" w:sz="0" w:space="0" w:color="auto"/>
            <w:left w:val="none" w:sz="0" w:space="0" w:color="auto"/>
            <w:bottom w:val="none" w:sz="0" w:space="0" w:color="auto"/>
            <w:right w:val="none" w:sz="0" w:space="0" w:color="auto"/>
          </w:divBdr>
        </w:div>
        <w:div w:id="10224457">
          <w:marLeft w:val="640"/>
          <w:marRight w:val="0"/>
          <w:marTop w:val="0"/>
          <w:marBottom w:val="0"/>
          <w:divBdr>
            <w:top w:val="none" w:sz="0" w:space="0" w:color="auto"/>
            <w:left w:val="none" w:sz="0" w:space="0" w:color="auto"/>
            <w:bottom w:val="none" w:sz="0" w:space="0" w:color="auto"/>
            <w:right w:val="none" w:sz="0" w:space="0" w:color="auto"/>
          </w:divBdr>
        </w:div>
        <w:div w:id="1589073086">
          <w:marLeft w:val="640"/>
          <w:marRight w:val="0"/>
          <w:marTop w:val="0"/>
          <w:marBottom w:val="0"/>
          <w:divBdr>
            <w:top w:val="none" w:sz="0" w:space="0" w:color="auto"/>
            <w:left w:val="none" w:sz="0" w:space="0" w:color="auto"/>
            <w:bottom w:val="none" w:sz="0" w:space="0" w:color="auto"/>
            <w:right w:val="none" w:sz="0" w:space="0" w:color="auto"/>
          </w:divBdr>
        </w:div>
        <w:div w:id="1449544217">
          <w:marLeft w:val="640"/>
          <w:marRight w:val="0"/>
          <w:marTop w:val="0"/>
          <w:marBottom w:val="0"/>
          <w:divBdr>
            <w:top w:val="none" w:sz="0" w:space="0" w:color="auto"/>
            <w:left w:val="none" w:sz="0" w:space="0" w:color="auto"/>
            <w:bottom w:val="none" w:sz="0" w:space="0" w:color="auto"/>
            <w:right w:val="none" w:sz="0" w:space="0" w:color="auto"/>
          </w:divBdr>
        </w:div>
        <w:div w:id="1402681390">
          <w:marLeft w:val="640"/>
          <w:marRight w:val="0"/>
          <w:marTop w:val="0"/>
          <w:marBottom w:val="0"/>
          <w:divBdr>
            <w:top w:val="none" w:sz="0" w:space="0" w:color="auto"/>
            <w:left w:val="none" w:sz="0" w:space="0" w:color="auto"/>
            <w:bottom w:val="none" w:sz="0" w:space="0" w:color="auto"/>
            <w:right w:val="none" w:sz="0" w:space="0" w:color="auto"/>
          </w:divBdr>
        </w:div>
        <w:div w:id="733041548">
          <w:marLeft w:val="640"/>
          <w:marRight w:val="0"/>
          <w:marTop w:val="0"/>
          <w:marBottom w:val="0"/>
          <w:divBdr>
            <w:top w:val="none" w:sz="0" w:space="0" w:color="auto"/>
            <w:left w:val="none" w:sz="0" w:space="0" w:color="auto"/>
            <w:bottom w:val="none" w:sz="0" w:space="0" w:color="auto"/>
            <w:right w:val="none" w:sz="0" w:space="0" w:color="auto"/>
          </w:divBdr>
        </w:div>
        <w:div w:id="480318616">
          <w:marLeft w:val="640"/>
          <w:marRight w:val="0"/>
          <w:marTop w:val="0"/>
          <w:marBottom w:val="0"/>
          <w:divBdr>
            <w:top w:val="none" w:sz="0" w:space="0" w:color="auto"/>
            <w:left w:val="none" w:sz="0" w:space="0" w:color="auto"/>
            <w:bottom w:val="none" w:sz="0" w:space="0" w:color="auto"/>
            <w:right w:val="none" w:sz="0" w:space="0" w:color="auto"/>
          </w:divBdr>
        </w:div>
        <w:div w:id="2036805664">
          <w:marLeft w:val="640"/>
          <w:marRight w:val="0"/>
          <w:marTop w:val="0"/>
          <w:marBottom w:val="0"/>
          <w:divBdr>
            <w:top w:val="none" w:sz="0" w:space="0" w:color="auto"/>
            <w:left w:val="none" w:sz="0" w:space="0" w:color="auto"/>
            <w:bottom w:val="none" w:sz="0" w:space="0" w:color="auto"/>
            <w:right w:val="none" w:sz="0" w:space="0" w:color="auto"/>
          </w:divBdr>
        </w:div>
        <w:div w:id="1339771398">
          <w:marLeft w:val="640"/>
          <w:marRight w:val="0"/>
          <w:marTop w:val="0"/>
          <w:marBottom w:val="0"/>
          <w:divBdr>
            <w:top w:val="none" w:sz="0" w:space="0" w:color="auto"/>
            <w:left w:val="none" w:sz="0" w:space="0" w:color="auto"/>
            <w:bottom w:val="none" w:sz="0" w:space="0" w:color="auto"/>
            <w:right w:val="none" w:sz="0" w:space="0" w:color="auto"/>
          </w:divBdr>
        </w:div>
        <w:div w:id="1079641582">
          <w:marLeft w:val="640"/>
          <w:marRight w:val="0"/>
          <w:marTop w:val="0"/>
          <w:marBottom w:val="0"/>
          <w:divBdr>
            <w:top w:val="none" w:sz="0" w:space="0" w:color="auto"/>
            <w:left w:val="none" w:sz="0" w:space="0" w:color="auto"/>
            <w:bottom w:val="none" w:sz="0" w:space="0" w:color="auto"/>
            <w:right w:val="none" w:sz="0" w:space="0" w:color="auto"/>
          </w:divBdr>
        </w:div>
        <w:div w:id="1097870278">
          <w:marLeft w:val="640"/>
          <w:marRight w:val="0"/>
          <w:marTop w:val="0"/>
          <w:marBottom w:val="0"/>
          <w:divBdr>
            <w:top w:val="none" w:sz="0" w:space="0" w:color="auto"/>
            <w:left w:val="none" w:sz="0" w:space="0" w:color="auto"/>
            <w:bottom w:val="none" w:sz="0" w:space="0" w:color="auto"/>
            <w:right w:val="none" w:sz="0" w:space="0" w:color="auto"/>
          </w:divBdr>
        </w:div>
        <w:div w:id="1253927410">
          <w:marLeft w:val="640"/>
          <w:marRight w:val="0"/>
          <w:marTop w:val="0"/>
          <w:marBottom w:val="0"/>
          <w:divBdr>
            <w:top w:val="none" w:sz="0" w:space="0" w:color="auto"/>
            <w:left w:val="none" w:sz="0" w:space="0" w:color="auto"/>
            <w:bottom w:val="none" w:sz="0" w:space="0" w:color="auto"/>
            <w:right w:val="none" w:sz="0" w:space="0" w:color="auto"/>
          </w:divBdr>
        </w:div>
        <w:div w:id="843323399">
          <w:marLeft w:val="640"/>
          <w:marRight w:val="0"/>
          <w:marTop w:val="0"/>
          <w:marBottom w:val="0"/>
          <w:divBdr>
            <w:top w:val="none" w:sz="0" w:space="0" w:color="auto"/>
            <w:left w:val="none" w:sz="0" w:space="0" w:color="auto"/>
            <w:bottom w:val="none" w:sz="0" w:space="0" w:color="auto"/>
            <w:right w:val="none" w:sz="0" w:space="0" w:color="auto"/>
          </w:divBdr>
        </w:div>
        <w:div w:id="793328690">
          <w:marLeft w:val="640"/>
          <w:marRight w:val="0"/>
          <w:marTop w:val="0"/>
          <w:marBottom w:val="0"/>
          <w:divBdr>
            <w:top w:val="none" w:sz="0" w:space="0" w:color="auto"/>
            <w:left w:val="none" w:sz="0" w:space="0" w:color="auto"/>
            <w:bottom w:val="none" w:sz="0" w:space="0" w:color="auto"/>
            <w:right w:val="none" w:sz="0" w:space="0" w:color="auto"/>
          </w:divBdr>
        </w:div>
        <w:div w:id="1570260951">
          <w:marLeft w:val="640"/>
          <w:marRight w:val="0"/>
          <w:marTop w:val="0"/>
          <w:marBottom w:val="0"/>
          <w:divBdr>
            <w:top w:val="none" w:sz="0" w:space="0" w:color="auto"/>
            <w:left w:val="none" w:sz="0" w:space="0" w:color="auto"/>
            <w:bottom w:val="none" w:sz="0" w:space="0" w:color="auto"/>
            <w:right w:val="none" w:sz="0" w:space="0" w:color="auto"/>
          </w:divBdr>
        </w:div>
        <w:div w:id="1607035603">
          <w:marLeft w:val="640"/>
          <w:marRight w:val="0"/>
          <w:marTop w:val="0"/>
          <w:marBottom w:val="0"/>
          <w:divBdr>
            <w:top w:val="none" w:sz="0" w:space="0" w:color="auto"/>
            <w:left w:val="none" w:sz="0" w:space="0" w:color="auto"/>
            <w:bottom w:val="none" w:sz="0" w:space="0" w:color="auto"/>
            <w:right w:val="none" w:sz="0" w:space="0" w:color="auto"/>
          </w:divBdr>
        </w:div>
        <w:div w:id="1140341961">
          <w:marLeft w:val="640"/>
          <w:marRight w:val="0"/>
          <w:marTop w:val="0"/>
          <w:marBottom w:val="0"/>
          <w:divBdr>
            <w:top w:val="none" w:sz="0" w:space="0" w:color="auto"/>
            <w:left w:val="none" w:sz="0" w:space="0" w:color="auto"/>
            <w:bottom w:val="none" w:sz="0" w:space="0" w:color="auto"/>
            <w:right w:val="none" w:sz="0" w:space="0" w:color="auto"/>
          </w:divBdr>
        </w:div>
        <w:div w:id="2052268737">
          <w:marLeft w:val="640"/>
          <w:marRight w:val="0"/>
          <w:marTop w:val="0"/>
          <w:marBottom w:val="0"/>
          <w:divBdr>
            <w:top w:val="none" w:sz="0" w:space="0" w:color="auto"/>
            <w:left w:val="none" w:sz="0" w:space="0" w:color="auto"/>
            <w:bottom w:val="none" w:sz="0" w:space="0" w:color="auto"/>
            <w:right w:val="none" w:sz="0" w:space="0" w:color="auto"/>
          </w:divBdr>
        </w:div>
        <w:div w:id="1857495525">
          <w:marLeft w:val="640"/>
          <w:marRight w:val="0"/>
          <w:marTop w:val="0"/>
          <w:marBottom w:val="0"/>
          <w:divBdr>
            <w:top w:val="none" w:sz="0" w:space="0" w:color="auto"/>
            <w:left w:val="none" w:sz="0" w:space="0" w:color="auto"/>
            <w:bottom w:val="none" w:sz="0" w:space="0" w:color="auto"/>
            <w:right w:val="none" w:sz="0" w:space="0" w:color="auto"/>
          </w:divBdr>
        </w:div>
        <w:div w:id="485586106">
          <w:marLeft w:val="640"/>
          <w:marRight w:val="0"/>
          <w:marTop w:val="0"/>
          <w:marBottom w:val="0"/>
          <w:divBdr>
            <w:top w:val="none" w:sz="0" w:space="0" w:color="auto"/>
            <w:left w:val="none" w:sz="0" w:space="0" w:color="auto"/>
            <w:bottom w:val="none" w:sz="0" w:space="0" w:color="auto"/>
            <w:right w:val="none" w:sz="0" w:space="0" w:color="auto"/>
          </w:divBdr>
        </w:div>
        <w:div w:id="1218857600">
          <w:marLeft w:val="640"/>
          <w:marRight w:val="0"/>
          <w:marTop w:val="0"/>
          <w:marBottom w:val="0"/>
          <w:divBdr>
            <w:top w:val="none" w:sz="0" w:space="0" w:color="auto"/>
            <w:left w:val="none" w:sz="0" w:space="0" w:color="auto"/>
            <w:bottom w:val="none" w:sz="0" w:space="0" w:color="auto"/>
            <w:right w:val="none" w:sz="0" w:space="0" w:color="auto"/>
          </w:divBdr>
        </w:div>
        <w:div w:id="97604008">
          <w:marLeft w:val="640"/>
          <w:marRight w:val="0"/>
          <w:marTop w:val="0"/>
          <w:marBottom w:val="0"/>
          <w:divBdr>
            <w:top w:val="none" w:sz="0" w:space="0" w:color="auto"/>
            <w:left w:val="none" w:sz="0" w:space="0" w:color="auto"/>
            <w:bottom w:val="none" w:sz="0" w:space="0" w:color="auto"/>
            <w:right w:val="none" w:sz="0" w:space="0" w:color="auto"/>
          </w:divBdr>
        </w:div>
        <w:div w:id="2107996918">
          <w:marLeft w:val="640"/>
          <w:marRight w:val="0"/>
          <w:marTop w:val="0"/>
          <w:marBottom w:val="0"/>
          <w:divBdr>
            <w:top w:val="none" w:sz="0" w:space="0" w:color="auto"/>
            <w:left w:val="none" w:sz="0" w:space="0" w:color="auto"/>
            <w:bottom w:val="none" w:sz="0" w:space="0" w:color="auto"/>
            <w:right w:val="none" w:sz="0" w:space="0" w:color="auto"/>
          </w:divBdr>
        </w:div>
        <w:div w:id="340663386">
          <w:marLeft w:val="640"/>
          <w:marRight w:val="0"/>
          <w:marTop w:val="0"/>
          <w:marBottom w:val="0"/>
          <w:divBdr>
            <w:top w:val="none" w:sz="0" w:space="0" w:color="auto"/>
            <w:left w:val="none" w:sz="0" w:space="0" w:color="auto"/>
            <w:bottom w:val="none" w:sz="0" w:space="0" w:color="auto"/>
            <w:right w:val="none" w:sz="0" w:space="0" w:color="auto"/>
          </w:divBdr>
        </w:div>
        <w:div w:id="1142312075">
          <w:marLeft w:val="640"/>
          <w:marRight w:val="0"/>
          <w:marTop w:val="0"/>
          <w:marBottom w:val="0"/>
          <w:divBdr>
            <w:top w:val="none" w:sz="0" w:space="0" w:color="auto"/>
            <w:left w:val="none" w:sz="0" w:space="0" w:color="auto"/>
            <w:bottom w:val="none" w:sz="0" w:space="0" w:color="auto"/>
            <w:right w:val="none" w:sz="0" w:space="0" w:color="auto"/>
          </w:divBdr>
        </w:div>
        <w:div w:id="621425318">
          <w:marLeft w:val="640"/>
          <w:marRight w:val="0"/>
          <w:marTop w:val="0"/>
          <w:marBottom w:val="0"/>
          <w:divBdr>
            <w:top w:val="none" w:sz="0" w:space="0" w:color="auto"/>
            <w:left w:val="none" w:sz="0" w:space="0" w:color="auto"/>
            <w:bottom w:val="none" w:sz="0" w:space="0" w:color="auto"/>
            <w:right w:val="none" w:sz="0" w:space="0" w:color="auto"/>
          </w:divBdr>
        </w:div>
        <w:div w:id="1979069166">
          <w:marLeft w:val="640"/>
          <w:marRight w:val="0"/>
          <w:marTop w:val="0"/>
          <w:marBottom w:val="0"/>
          <w:divBdr>
            <w:top w:val="none" w:sz="0" w:space="0" w:color="auto"/>
            <w:left w:val="none" w:sz="0" w:space="0" w:color="auto"/>
            <w:bottom w:val="none" w:sz="0" w:space="0" w:color="auto"/>
            <w:right w:val="none" w:sz="0" w:space="0" w:color="auto"/>
          </w:divBdr>
        </w:div>
        <w:div w:id="2006854680">
          <w:marLeft w:val="640"/>
          <w:marRight w:val="0"/>
          <w:marTop w:val="0"/>
          <w:marBottom w:val="0"/>
          <w:divBdr>
            <w:top w:val="none" w:sz="0" w:space="0" w:color="auto"/>
            <w:left w:val="none" w:sz="0" w:space="0" w:color="auto"/>
            <w:bottom w:val="none" w:sz="0" w:space="0" w:color="auto"/>
            <w:right w:val="none" w:sz="0" w:space="0" w:color="auto"/>
          </w:divBdr>
        </w:div>
        <w:div w:id="1167013311">
          <w:marLeft w:val="640"/>
          <w:marRight w:val="0"/>
          <w:marTop w:val="0"/>
          <w:marBottom w:val="0"/>
          <w:divBdr>
            <w:top w:val="none" w:sz="0" w:space="0" w:color="auto"/>
            <w:left w:val="none" w:sz="0" w:space="0" w:color="auto"/>
            <w:bottom w:val="none" w:sz="0" w:space="0" w:color="auto"/>
            <w:right w:val="none" w:sz="0" w:space="0" w:color="auto"/>
          </w:divBdr>
        </w:div>
        <w:div w:id="665091439">
          <w:marLeft w:val="640"/>
          <w:marRight w:val="0"/>
          <w:marTop w:val="0"/>
          <w:marBottom w:val="0"/>
          <w:divBdr>
            <w:top w:val="none" w:sz="0" w:space="0" w:color="auto"/>
            <w:left w:val="none" w:sz="0" w:space="0" w:color="auto"/>
            <w:bottom w:val="none" w:sz="0" w:space="0" w:color="auto"/>
            <w:right w:val="none" w:sz="0" w:space="0" w:color="auto"/>
          </w:divBdr>
        </w:div>
        <w:div w:id="1364090280">
          <w:marLeft w:val="640"/>
          <w:marRight w:val="0"/>
          <w:marTop w:val="0"/>
          <w:marBottom w:val="0"/>
          <w:divBdr>
            <w:top w:val="none" w:sz="0" w:space="0" w:color="auto"/>
            <w:left w:val="none" w:sz="0" w:space="0" w:color="auto"/>
            <w:bottom w:val="none" w:sz="0" w:space="0" w:color="auto"/>
            <w:right w:val="none" w:sz="0" w:space="0" w:color="auto"/>
          </w:divBdr>
        </w:div>
        <w:div w:id="728185130">
          <w:marLeft w:val="640"/>
          <w:marRight w:val="0"/>
          <w:marTop w:val="0"/>
          <w:marBottom w:val="0"/>
          <w:divBdr>
            <w:top w:val="none" w:sz="0" w:space="0" w:color="auto"/>
            <w:left w:val="none" w:sz="0" w:space="0" w:color="auto"/>
            <w:bottom w:val="none" w:sz="0" w:space="0" w:color="auto"/>
            <w:right w:val="none" w:sz="0" w:space="0" w:color="auto"/>
          </w:divBdr>
        </w:div>
        <w:div w:id="1529175625">
          <w:marLeft w:val="640"/>
          <w:marRight w:val="0"/>
          <w:marTop w:val="0"/>
          <w:marBottom w:val="0"/>
          <w:divBdr>
            <w:top w:val="none" w:sz="0" w:space="0" w:color="auto"/>
            <w:left w:val="none" w:sz="0" w:space="0" w:color="auto"/>
            <w:bottom w:val="none" w:sz="0" w:space="0" w:color="auto"/>
            <w:right w:val="none" w:sz="0" w:space="0" w:color="auto"/>
          </w:divBdr>
        </w:div>
        <w:div w:id="332337704">
          <w:marLeft w:val="640"/>
          <w:marRight w:val="0"/>
          <w:marTop w:val="0"/>
          <w:marBottom w:val="0"/>
          <w:divBdr>
            <w:top w:val="none" w:sz="0" w:space="0" w:color="auto"/>
            <w:left w:val="none" w:sz="0" w:space="0" w:color="auto"/>
            <w:bottom w:val="none" w:sz="0" w:space="0" w:color="auto"/>
            <w:right w:val="none" w:sz="0" w:space="0" w:color="auto"/>
          </w:divBdr>
        </w:div>
        <w:div w:id="1799908878">
          <w:marLeft w:val="640"/>
          <w:marRight w:val="0"/>
          <w:marTop w:val="0"/>
          <w:marBottom w:val="0"/>
          <w:divBdr>
            <w:top w:val="none" w:sz="0" w:space="0" w:color="auto"/>
            <w:left w:val="none" w:sz="0" w:space="0" w:color="auto"/>
            <w:bottom w:val="none" w:sz="0" w:space="0" w:color="auto"/>
            <w:right w:val="none" w:sz="0" w:space="0" w:color="auto"/>
          </w:divBdr>
        </w:div>
        <w:div w:id="1949267446">
          <w:marLeft w:val="640"/>
          <w:marRight w:val="0"/>
          <w:marTop w:val="0"/>
          <w:marBottom w:val="0"/>
          <w:divBdr>
            <w:top w:val="none" w:sz="0" w:space="0" w:color="auto"/>
            <w:left w:val="none" w:sz="0" w:space="0" w:color="auto"/>
            <w:bottom w:val="none" w:sz="0" w:space="0" w:color="auto"/>
            <w:right w:val="none" w:sz="0" w:space="0" w:color="auto"/>
          </w:divBdr>
        </w:div>
        <w:div w:id="1624263025">
          <w:marLeft w:val="640"/>
          <w:marRight w:val="0"/>
          <w:marTop w:val="0"/>
          <w:marBottom w:val="0"/>
          <w:divBdr>
            <w:top w:val="none" w:sz="0" w:space="0" w:color="auto"/>
            <w:left w:val="none" w:sz="0" w:space="0" w:color="auto"/>
            <w:bottom w:val="none" w:sz="0" w:space="0" w:color="auto"/>
            <w:right w:val="none" w:sz="0" w:space="0" w:color="auto"/>
          </w:divBdr>
        </w:div>
        <w:div w:id="1725911313">
          <w:marLeft w:val="640"/>
          <w:marRight w:val="0"/>
          <w:marTop w:val="0"/>
          <w:marBottom w:val="0"/>
          <w:divBdr>
            <w:top w:val="none" w:sz="0" w:space="0" w:color="auto"/>
            <w:left w:val="none" w:sz="0" w:space="0" w:color="auto"/>
            <w:bottom w:val="none" w:sz="0" w:space="0" w:color="auto"/>
            <w:right w:val="none" w:sz="0" w:space="0" w:color="auto"/>
          </w:divBdr>
        </w:div>
        <w:div w:id="394478351">
          <w:marLeft w:val="640"/>
          <w:marRight w:val="0"/>
          <w:marTop w:val="0"/>
          <w:marBottom w:val="0"/>
          <w:divBdr>
            <w:top w:val="none" w:sz="0" w:space="0" w:color="auto"/>
            <w:left w:val="none" w:sz="0" w:space="0" w:color="auto"/>
            <w:bottom w:val="none" w:sz="0" w:space="0" w:color="auto"/>
            <w:right w:val="none" w:sz="0" w:space="0" w:color="auto"/>
          </w:divBdr>
        </w:div>
        <w:div w:id="1208106430">
          <w:marLeft w:val="640"/>
          <w:marRight w:val="0"/>
          <w:marTop w:val="0"/>
          <w:marBottom w:val="0"/>
          <w:divBdr>
            <w:top w:val="none" w:sz="0" w:space="0" w:color="auto"/>
            <w:left w:val="none" w:sz="0" w:space="0" w:color="auto"/>
            <w:bottom w:val="none" w:sz="0" w:space="0" w:color="auto"/>
            <w:right w:val="none" w:sz="0" w:space="0" w:color="auto"/>
          </w:divBdr>
        </w:div>
      </w:divsChild>
    </w:div>
    <w:div w:id="827671486">
      <w:bodyDiv w:val="1"/>
      <w:marLeft w:val="0"/>
      <w:marRight w:val="0"/>
      <w:marTop w:val="0"/>
      <w:marBottom w:val="0"/>
      <w:divBdr>
        <w:top w:val="none" w:sz="0" w:space="0" w:color="auto"/>
        <w:left w:val="none" w:sz="0" w:space="0" w:color="auto"/>
        <w:bottom w:val="none" w:sz="0" w:space="0" w:color="auto"/>
        <w:right w:val="none" w:sz="0" w:space="0" w:color="auto"/>
      </w:divBdr>
      <w:divsChild>
        <w:div w:id="139856905">
          <w:marLeft w:val="640"/>
          <w:marRight w:val="0"/>
          <w:marTop w:val="0"/>
          <w:marBottom w:val="0"/>
          <w:divBdr>
            <w:top w:val="none" w:sz="0" w:space="0" w:color="auto"/>
            <w:left w:val="none" w:sz="0" w:space="0" w:color="auto"/>
            <w:bottom w:val="none" w:sz="0" w:space="0" w:color="auto"/>
            <w:right w:val="none" w:sz="0" w:space="0" w:color="auto"/>
          </w:divBdr>
        </w:div>
        <w:div w:id="1116370101">
          <w:marLeft w:val="640"/>
          <w:marRight w:val="0"/>
          <w:marTop w:val="0"/>
          <w:marBottom w:val="0"/>
          <w:divBdr>
            <w:top w:val="none" w:sz="0" w:space="0" w:color="auto"/>
            <w:left w:val="none" w:sz="0" w:space="0" w:color="auto"/>
            <w:bottom w:val="none" w:sz="0" w:space="0" w:color="auto"/>
            <w:right w:val="none" w:sz="0" w:space="0" w:color="auto"/>
          </w:divBdr>
        </w:div>
        <w:div w:id="1877691820">
          <w:marLeft w:val="640"/>
          <w:marRight w:val="0"/>
          <w:marTop w:val="0"/>
          <w:marBottom w:val="0"/>
          <w:divBdr>
            <w:top w:val="none" w:sz="0" w:space="0" w:color="auto"/>
            <w:left w:val="none" w:sz="0" w:space="0" w:color="auto"/>
            <w:bottom w:val="none" w:sz="0" w:space="0" w:color="auto"/>
            <w:right w:val="none" w:sz="0" w:space="0" w:color="auto"/>
          </w:divBdr>
        </w:div>
        <w:div w:id="1336616359">
          <w:marLeft w:val="640"/>
          <w:marRight w:val="0"/>
          <w:marTop w:val="0"/>
          <w:marBottom w:val="0"/>
          <w:divBdr>
            <w:top w:val="none" w:sz="0" w:space="0" w:color="auto"/>
            <w:left w:val="none" w:sz="0" w:space="0" w:color="auto"/>
            <w:bottom w:val="none" w:sz="0" w:space="0" w:color="auto"/>
            <w:right w:val="none" w:sz="0" w:space="0" w:color="auto"/>
          </w:divBdr>
        </w:div>
        <w:div w:id="2033994286">
          <w:marLeft w:val="640"/>
          <w:marRight w:val="0"/>
          <w:marTop w:val="0"/>
          <w:marBottom w:val="0"/>
          <w:divBdr>
            <w:top w:val="none" w:sz="0" w:space="0" w:color="auto"/>
            <w:left w:val="none" w:sz="0" w:space="0" w:color="auto"/>
            <w:bottom w:val="none" w:sz="0" w:space="0" w:color="auto"/>
            <w:right w:val="none" w:sz="0" w:space="0" w:color="auto"/>
          </w:divBdr>
        </w:div>
        <w:div w:id="1988823348">
          <w:marLeft w:val="640"/>
          <w:marRight w:val="0"/>
          <w:marTop w:val="0"/>
          <w:marBottom w:val="0"/>
          <w:divBdr>
            <w:top w:val="none" w:sz="0" w:space="0" w:color="auto"/>
            <w:left w:val="none" w:sz="0" w:space="0" w:color="auto"/>
            <w:bottom w:val="none" w:sz="0" w:space="0" w:color="auto"/>
            <w:right w:val="none" w:sz="0" w:space="0" w:color="auto"/>
          </w:divBdr>
        </w:div>
        <w:div w:id="484780613">
          <w:marLeft w:val="640"/>
          <w:marRight w:val="0"/>
          <w:marTop w:val="0"/>
          <w:marBottom w:val="0"/>
          <w:divBdr>
            <w:top w:val="none" w:sz="0" w:space="0" w:color="auto"/>
            <w:left w:val="none" w:sz="0" w:space="0" w:color="auto"/>
            <w:bottom w:val="none" w:sz="0" w:space="0" w:color="auto"/>
            <w:right w:val="none" w:sz="0" w:space="0" w:color="auto"/>
          </w:divBdr>
        </w:div>
        <w:div w:id="862061470">
          <w:marLeft w:val="640"/>
          <w:marRight w:val="0"/>
          <w:marTop w:val="0"/>
          <w:marBottom w:val="0"/>
          <w:divBdr>
            <w:top w:val="none" w:sz="0" w:space="0" w:color="auto"/>
            <w:left w:val="none" w:sz="0" w:space="0" w:color="auto"/>
            <w:bottom w:val="none" w:sz="0" w:space="0" w:color="auto"/>
            <w:right w:val="none" w:sz="0" w:space="0" w:color="auto"/>
          </w:divBdr>
        </w:div>
        <w:div w:id="1023478351">
          <w:marLeft w:val="640"/>
          <w:marRight w:val="0"/>
          <w:marTop w:val="0"/>
          <w:marBottom w:val="0"/>
          <w:divBdr>
            <w:top w:val="none" w:sz="0" w:space="0" w:color="auto"/>
            <w:left w:val="none" w:sz="0" w:space="0" w:color="auto"/>
            <w:bottom w:val="none" w:sz="0" w:space="0" w:color="auto"/>
            <w:right w:val="none" w:sz="0" w:space="0" w:color="auto"/>
          </w:divBdr>
        </w:div>
        <w:div w:id="334305406">
          <w:marLeft w:val="640"/>
          <w:marRight w:val="0"/>
          <w:marTop w:val="0"/>
          <w:marBottom w:val="0"/>
          <w:divBdr>
            <w:top w:val="none" w:sz="0" w:space="0" w:color="auto"/>
            <w:left w:val="none" w:sz="0" w:space="0" w:color="auto"/>
            <w:bottom w:val="none" w:sz="0" w:space="0" w:color="auto"/>
            <w:right w:val="none" w:sz="0" w:space="0" w:color="auto"/>
          </w:divBdr>
        </w:div>
        <w:div w:id="801118193">
          <w:marLeft w:val="640"/>
          <w:marRight w:val="0"/>
          <w:marTop w:val="0"/>
          <w:marBottom w:val="0"/>
          <w:divBdr>
            <w:top w:val="none" w:sz="0" w:space="0" w:color="auto"/>
            <w:left w:val="none" w:sz="0" w:space="0" w:color="auto"/>
            <w:bottom w:val="none" w:sz="0" w:space="0" w:color="auto"/>
            <w:right w:val="none" w:sz="0" w:space="0" w:color="auto"/>
          </w:divBdr>
        </w:div>
        <w:div w:id="42336423">
          <w:marLeft w:val="640"/>
          <w:marRight w:val="0"/>
          <w:marTop w:val="0"/>
          <w:marBottom w:val="0"/>
          <w:divBdr>
            <w:top w:val="none" w:sz="0" w:space="0" w:color="auto"/>
            <w:left w:val="none" w:sz="0" w:space="0" w:color="auto"/>
            <w:bottom w:val="none" w:sz="0" w:space="0" w:color="auto"/>
            <w:right w:val="none" w:sz="0" w:space="0" w:color="auto"/>
          </w:divBdr>
        </w:div>
        <w:div w:id="490485481">
          <w:marLeft w:val="640"/>
          <w:marRight w:val="0"/>
          <w:marTop w:val="0"/>
          <w:marBottom w:val="0"/>
          <w:divBdr>
            <w:top w:val="none" w:sz="0" w:space="0" w:color="auto"/>
            <w:left w:val="none" w:sz="0" w:space="0" w:color="auto"/>
            <w:bottom w:val="none" w:sz="0" w:space="0" w:color="auto"/>
            <w:right w:val="none" w:sz="0" w:space="0" w:color="auto"/>
          </w:divBdr>
        </w:div>
        <w:div w:id="726104539">
          <w:marLeft w:val="640"/>
          <w:marRight w:val="0"/>
          <w:marTop w:val="0"/>
          <w:marBottom w:val="0"/>
          <w:divBdr>
            <w:top w:val="none" w:sz="0" w:space="0" w:color="auto"/>
            <w:left w:val="none" w:sz="0" w:space="0" w:color="auto"/>
            <w:bottom w:val="none" w:sz="0" w:space="0" w:color="auto"/>
            <w:right w:val="none" w:sz="0" w:space="0" w:color="auto"/>
          </w:divBdr>
        </w:div>
        <w:div w:id="1964655760">
          <w:marLeft w:val="640"/>
          <w:marRight w:val="0"/>
          <w:marTop w:val="0"/>
          <w:marBottom w:val="0"/>
          <w:divBdr>
            <w:top w:val="none" w:sz="0" w:space="0" w:color="auto"/>
            <w:left w:val="none" w:sz="0" w:space="0" w:color="auto"/>
            <w:bottom w:val="none" w:sz="0" w:space="0" w:color="auto"/>
            <w:right w:val="none" w:sz="0" w:space="0" w:color="auto"/>
          </w:divBdr>
        </w:div>
        <w:div w:id="1750080175">
          <w:marLeft w:val="640"/>
          <w:marRight w:val="0"/>
          <w:marTop w:val="0"/>
          <w:marBottom w:val="0"/>
          <w:divBdr>
            <w:top w:val="none" w:sz="0" w:space="0" w:color="auto"/>
            <w:left w:val="none" w:sz="0" w:space="0" w:color="auto"/>
            <w:bottom w:val="none" w:sz="0" w:space="0" w:color="auto"/>
            <w:right w:val="none" w:sz="0" w:space="0" w:color="auto"/>
          </w:divBdr>
        </w:div>
        <w:div w:id="793405929">
          <w:marLeft w:val="640"/>
          <w:marRight w:val="0"/>
          <w:marTop w:val="0"/>
          <w:marBottom w:val="0"/>
          <w:divBdr>
            <w:top w:val="none" w:sz="0" w:space="0" w:color="auto"/>
            <w:left w:val="none" w:sz="0" w:space="0" w:color="auto"/>
            <w:bottom w:val="none" w:sz="0" w:space="0" w:color="auto"/>
            <w:right w:val="none" w:sz="0" w:space="0" w:color="auto"/>
          </w:divBdr>
        </w:div>
        <w:div w:id="745420053">
          <w:marLeft w:val="640"/>
          <w:marRight w:val="0"/>
          <w:marTop w:val="0"/>
          <w:marBottom w:val="0"/>
          <w:divBdr>
            <w:top w:val="none" w:sz="0" w:space="0" w:color="auto"/>
            <w:left w:val="none" w:sz="0" w:space="0" w:color="auto"/>
            <w:bottom w:val="none" w:sz="0" w:space="0" w:color="auto"/>
            <w:right w:val="none" w:sz="0" w:space="0" w:color="auto"/>
          </w:divBdr>
        </w:div>
        <w:div w:id="1846170480">
          <w:marLeft w:val="640"/>
          <w:marRight w:val="0"/>
          <w:marTop w:val="0"/>
          <w:marBottom w:val="0"/>
          <w:divBdr>
            <w:top w:val="none" w:sz="0" w:space="0" w:color="auto"/>
            <w:left w:val="none" w:sz="0" w:space="0" w:color="auto"/>
            <w:bottom w:val="none" w:sz="0" w:space="0" w:color="auto"/>
            <w:right w:val="none" w:sz="0" w:space="0" w:color="auto"/>
          </w:divBdr>
        </w:div>
        <w:div w:id="446582079">
          <w:marLeft w:val="640"/>
          <w:marRight w:val="0"/>
          <w:marTop w:val="0"/>
          <w:marBottom w:val="0"/>
          <w:divBdr>
            <w:top w:val="none" w:sz="0" w:space="0" w:color="auto"/>
            <w:left w:val="none" w:sz="0" w:space="0" w:color="auto"/>
            <w:bottom w:val="none" w:sz="0" w:space="0" w:color="auto"/>
            <w:right w:val="none" w:sz="0" w:space="0" w:color="auto"/>
          </w:divBdr>
        </w:div>
        <w:div w:id="466510973">
          <w:marLeft w:val="640"/>
          <w:marRight w:val="0"/>
          <w:marTop w:val="0"/>
          <w:marBottom w:val="0"/>
          <w:divBdr>
            <w:top w:val="none" w:sz="0" w:space="0" w:color="auto"/>
            <w:left w:val="none" w:sz="0" w:space="0" w:color="auto"/>
            <w:bottom w:val="none" w:sz="0" w:space="0" w:color="auto"/>
            <w:right w:val="none" w:sz="0" w:space="0" w:color="auto"/>
          </w:divBdr>
        </w:div>
        <w:div w:id="805317600">
          <w:marLeft w:val="640"/>
          <w:marRight w:val="0"/>
          <w:marTop w:val="0"/>
          <w:marBottom w:val="0"/>
          <w:divBdr>
            <w:top w:val="none" w:sz="0" w:space="0" w:color="auto"/>
            <w:left w:val="none" w:sz="0" w:space="0" w:color="auto"/>
            <w:bottom w:val="none" w:sz="0" w:space="0" w:color="auto"/>
            <w:right w:val="none" w:sz="0" w:space="0" w:color="auto"/>
          </w:divBdr>
        </w:div>
        <w:div w:id="1377850141">
          <w:marLeft w:val="640"/>
          <w:marRight w:val="0"/>
          <w:marTop w:val="0"/>
          <w:marBottom w:val="0"/>
          <w:divBdr>
            <w:top w:val="none" w:sz="0" w:space="0" w:color="auto"/>
            <w:left w:val="none" w:sz="0" w:space="0" w:color="auto"/>
            <w:bottom w:val="none" w:sz="0" w:space="0" w:color="auto"/>
            <w:right w:val="none" w:sz="0" w:space="0" w:color="auto"/>
          </w:divBdr>
        </w:div>
        <w:div w:id="595018408">
          <w:marLeft w:val="640"/>
          <w:marRight w:val="0"/>
          <w:marTop w:val="0"/>
          <w:marBottom w:val="0"/>
          <w:divBdr>
            <w:top w:val="none" w:sz="0" w:space="0" w:color="auto"/>
            <w:left w:val="none" w:sz="0" w:space="0" w:color="auto"/>
            <w:bottom w:val="none" w:sz="0" w:space="0" w:color="auto"/>
            <w:right w:val="none" w:sz="0" w:space="0" w:color="auto"/>
          </w:divBdr>
        </w:div>
        <w:div w:id="1233392456">
          <w:marLeft w:val="640"/>
          <w:marRight w:val="0"/>
          <w:marTop w:val="0"/>
          <w:marBottom w:val="0"/>
          <w:divBdr>
            <w:top w:val="none" w:sz="0" w:space="0" w:color="auto"/>
            <w:left w:val="none" w:sz="0" w:space="0" w:color="auto"/>
            <w:bottom w:val="none" w:sz="0" w:space="0" w:color="auto"/>
            <w:right w:val="none" w:sz="0" w:space="0" w:color="auto"/>
          </w:divBdr>
        </w:div>
        <w:div w:id="1179852201">
          <w:marLeft w:val="640"/>
          <w:marRight w:val="0"/>
          <w:marTop w:val="0"/>
          <w:marBottom w:val="0"/>
          <w:divBdr>
            <w:top w:val="none" w:sz="0" w:space="0" w:color="auto"/>
            <w:left w:val="none" w:sz="0" w:space="0" w:color="auto"/>
            <w:bottom w:val="none" w:sz="0" w:space="0" w:color="auto"/>
            <w:right w:val="none" w:sz="0" w:space="0" w:color="auto"/>
          </w:divBdr>
        </w:div>
        <w:div w:id="1889102774">
          <w:marLeft w:val="640"/>
          <w:marRight w:val="0"/>
          <w:marTop w:val="0"/>
          <w:marBottom w:val="0"/>
          <w:divBdr>
            <w:top w:val="none" w:sz="0" w:space="0" w:color="auto"/>
            <w:left w:val="none" w:sz="0" w:space="0" w:color="auto"/>
            <w:bottom w:val="none" w:sz="0" w:space="0" w:color="auto"/>
            <w:right w:val="none" w:sz="0" w:space="0" w:color="auto"/>
          </w:divBdr>
        </w:div>
        <w:div w:id="1227493492">
          <w:marLeft w:val="640"/>
          <w:marRight w:val="0"/>
          <w:marTop w:val="0"/>
          <w:marBottom w:val="0"/>
          <w:divBdr>
            <w:top w:val="none" w:sz="0" w:space="0" w:color="auto"/>
            <w:left w:val="none" w:sz="0" w:space="0" w:color="auto"/>
            <w:bottom w:val="none" w:sz="0" w:space="0" w:color="auto"/>
            <w:right w:val="none" w:sz="0" w:space="0" w:color="auto"/>
          </w:divBdr>
        </w:div>
        <w:div w:id="1278827351">
          <w:marLeft w:val="640"/>
          <w:marRight w:val="0"/>
          <w:marTop w:val="0"/>
          <w:marBottom w:val="0"/>
          <w:divBdr>
            <w:top w:val="none" w:sz="0" w:space="0" w:color="auto"/>
            <w:left w:val="none" w:sz="0" w:space="0" w:color="auto"/>
            <w:bottom w:val="none" w:sz="0" w:space="0" w:color="auto"/>
            <w:right w:val="none" w:sz="0" w:space="0" w:color="auto"/>
          </w:divBdr>
        </w:div>
        <w:div w:id="1274439282">
          <w:marLeft w:val="640"/>
          <w:marRight w:val="0"/>
          <w:marTop w:val="0"/>
          <w:marBottom w:val="0"/>
          <w:divBdr>
            <w:top w:val="none" w:sz="0" w:space="0" w:color="auto"/>
            <w:left w:val="none" w:sz="0" w:space="0" w:color="auto"/>
            <w:bottom w:val="none" w:sz="0" w:space="0" w:color="auto"/>
            <w:right w:val="none" w:sz="0" w:space="0" w:color="auto"/>
          </w:divBdr>
        </w:div>
        <w:div w:id="1195460731">
          <w:marLeft w:val="640"/>
          <w:marRight w:val="0"/>
          <w:marTop w:val="0"/>
          <w:marBottom w:val="0"/>
          <w:divBdr>
            <w:top w:val="none" w:sz="0" w:space="0" w:color="auto"/>
            <w:left w:val="none" w:sz="0" w:space="0" w:color="auto"/>
            <w:bottom w:val="none" w:sz="0" w:space="0" w:color="auto"/>
            <w:right w:val="none" w:sz="0" w:space="0" w:color="auto"/>
          </w:divBdr>
        </w:div>
        <w:div w:id="893583662">
          <w:marLeft w:val="640"/>
          <w:marRight w:val="0"/>
          <w:marTop w:val="0"/>
          <w:marBottom w:val="0"/>
          <w:divBdr>
            <w:top w:val="none" w:sz="0" w:space="0" w:color="auto"/>
            <w:left w:val="none" w:sz="0" w:space="0" w:color="auto"/>
            <w:bottom w:val="none" w:sz="0" w:space="0" w:color="auto"/>
            <w:right w:val="none" w:sz="0" w:space="0" w:color="auto"/>
          </w:divBdr>
        </w:div>
        <w:div w:id="1047141034">
          <w:marLeft w:val="640"/>
          <w:marRight w:val="0"/>
          <w:marTop w:val="0"/>
          <w:marBottom w:val="0"/>
          <w:divBdr>
            <w:top w:val="none" w:sz="0" w:space="0" w:color="auto"/>
            <w:left w:val="none" w:sz="0" w:space="0" w:color="auto"/>
            <w:bottom w:val="none" w:sz="0" w:space="0" w:color="auto"/>
            <w:right w:val="none" w:sz="0" w:space="0" w:color="auto"/>
          </w:divBdr>
        </w:div>
        <w:div w:id="85853856">
          <w:marLeft w:val="640"/>
          <w:marRight w:val="0"/>
          <w:marTop w:val="0"/>
          <w:marBottom w:val="0"/>
          <w:divBdr>
            <w:top w:val="none" w:sz="0" w:space="0" w:color="auto"/>
            <w:left w:val="none" w:sz="0" w:space="0" w:color="auto"/>
            <w:bottom w:val="none" w:sz="0" w:space="0" w:color="auto"/>
            <w:right w:val="none" w:sz="0" w:space="0" w:color="auto"/>
          </w:divBdr>
        </w:div>
        <w:div w:id="788284256">
          <w:marLeft w:val="640"/>
          <w:marRight w:val="0"/>
          <w:marTop w:val="0"/>
          <w:marBottom w:val="0"/>
          <w:divBdr>
            <w:top w:val="none" w:sz="0" w:space="0" w:color="auto"/>
            <w:left w:val="none" w:sz="0" w:space="0" w:color="auto"/>
            <w:bottom w:val="none" w:sz="0" w:space="0" w:color="auto"/>
            <w:right w:val="none" w:sz="0" w:space="0" w:color="auto"/>
          </w:divBdr>
        </w:div>
        <w:div w:id="1217594362">
          <w:marLeft w:val="640"/>
          <w:marRight w:val="0"/>
          <w:marTop w:val="0"/>
          <w:marBottom w:val="0"/>
          <w:divBdr>
            <w:top w:val="none" w:sz="0" w:space="0" w:color="auto"/>
            <w:left w:val="none" w:sz="0" w:space="0" w:color="auto"/>
            <w:bottom w:val="none" w:sz="0" w:space="0" w:color="auto"/>
            <w:right w:val="none" w:sz="0" w:space="0" w:color="auto"/>
          </w:divBdr>
        </w:div>
        <w:div w:id="603343446">
          <w:marLeft w:val="640"/>
          <w:marRight w:val="0"/>
          <w:marTop w:val="0"/>
          <w:marBottom w:val="0"/>
          <w:divBdr>
            <w:top w:val="none" w:sz="0" w:space="0" w:color="auto"/>
            <w:left w:val="none" w:sz="0" w:space="0" w:color="auto"/>
            <w:bottom w:val="none" w:sz="0" w:space="0" w:color="auto"/>
            <w:right w:val="none" w:sz="0" w:space="0" w:color="auto"/>
          </w:divBdr>
        </w:div>
        <w:div w:id="1601258606">
          <w:marLeft w:val="640"/>
          <w:marRight w:val="0"/>
          <w:marTop w:val="0"/>
          <w:marBottom w:val="0"/>
          <w:divBdr>
            <w:top w:val="none" w:sz="0" w:space="0" w:color="auto"/>
            <w:left w:val="none" w:sz="0" w:space="0" w:color="auto"/>
            <w:bottom w:val="none" w:sz="0" w:space="0" w:color="auto"/>
            <w:right w:val="none" w:sz="0" w:space="0" w:color="auto"/>
          </w:divBdr>
        </w:div>
        <w:div w:id="1348941606">
          <w:marLeft w:val="640"/>
          <w:marRight w:val="0"/>
          <w:marTop w:val="0"/>
          <w:marBottom w:val="0"/>
          <w:divBdr>
            <w:top w:val="none" w:sz="0" w:space="0" w:color="auto"/>
            <w:left w:val="none" w:sz="0" w:space="0" w:color="auto"/>
            <w:bottom w:val="none" w:sz="0" w:space="0" w:color="auto"/>
            <w:right w:val="none" w:sz="0" w:space="0" w:color="auto"/>
          </w:divBdr>
        </w:div>
        <w:div w:id="1172715880">
          <w:marLeft w:val="640"/>
          <w:marRight w:val="0"/>
          <w:marTop w:val="0"/>
          <w:marBottom w:val="0"/>
          <w:divBdr>
            <w:top w:val="none" w:sz="0" w:space="0" w:color="auto"/>
            <w:left w:val="none" w:sz="0" w:space="0" w:color="auto"/>
            <w:bottom w:val="none" w:sz="0" w:space="0" w:color="auto"/>
            <w:right w:val="none" w:sz="0" w:space="0" w:color="auto"/>
          </w:divBdr>
        </w:div>
        <w:div w:id="1454639029">
          <w:marLeft w:val="640"/>
          <w:marRight w:val="0"/>
          <w:marTop w:val="0"/>
          <w:marBottom w:val="0"/>
          <w:divBdr>
            <w:top w:val="none" w:sz="0" w:space="0" w:color="auto"/>
            <w:left w:val="none" w:sz="0" w:space="0" w:color="auto"/>
            <w:bottom w:val="none" w:sz="0" w:space="0" w:color="auto"/>
            <w:right w:val="none" w:sz="0" w:space="0" w:color="auto"/>
          </w:divBdr>
        </w:div>
        <w:div w:id="1168708966">
          <w:marLeft w:val="640"/>
          <w:marRight w:val="0"/>
          <w:marTop w:val="0"/>
          <w:marBottom w:val="0"/>
          <w:divBdr>
            <w:top w:val="none" w:sz="0" w:space="0" w:color="auto"/>
            <w:left w:val="none" w:sz="0" w:space="0" w:color="auto"/>
            <w:bottom w:val="none" w:sz="0" w:space="0" w:color="auto"/>
            <w:right w:val="none" w:sz="0" w:space="0" w:color="auto"/>
          </w:divBdr>
        </w:div>
        <w:div w:id="1742095935">
          <w:marLeft w:val="640"/>
          <w:marRight w:val="0"/>
          <w:marTop w:val="0"/>
          <w:marBottom w:val="0"/>
          <w:divBdr>
            <w:top w:val="none" w:sz="0" w:space="0" w:color="auto"/>
            <w:left w:val="none" w:sz="0" w:space="0" w:color="auto"/>
            <w:bottom w:val="none" w:sz="0" w:space="0" w:color="auto"/>
            <w:right w:val="none" w:sz="0" w:space="0" w:color="auto"/>
          </w:divBdr>
        </w:div>
        <w:div w:id="1985115947">
          <w:marLeft w:val="640"/>
          <w:marRight w:val="0"/>
          <w:marTop w:val="0"/>
          <w:marBottom w:val="0"/>
          <w:divBdr>
            <w:top w:val="none" w:sz="0" w:space="0" w:color="auto"/>
            <w:left w:val="none" w:sz="0" w:space="0" w:color="auto"/>
            <w:bottom w:val="none" w:sz="0" w:space="0" w:color="auto"/>
            <w:right w:val="none" w:sz="0" w:space="0" w:color="auto"/>
          </w:divBdr>
        </w:div>
        <w:div w:id="1704481996">
          <w:marLeft w:val="640"/>
          <w:marRight w:val="0"/>
          <w:marTop w:val="0"/>
          <w:marBottom w:val="0"/>
          <w:divBdr>
            <w:top w:val="none" w:sz="0" w:space="0" w:color="auto"/>
            <w:left w:val="none" w:sz="0" w:space="0" w:color="auto"/>
            <w:bottom w:val="none" w:sz="0" w:space="0" w:color="auto"/>
            <w:right w:val="none" w:sz="0" w:space="0" w:color="auto"/>
          </w:divBdr>
        </w:div>
        <w:div w:id="1172834216">
          <w:marLeft w:val="640"/>
          <w:marRight w:val="0"/>
          <w:marTop w:val="0"/>
          <w:marBottom w:val="0"/>
          <w:divBdr>
            <w:top w:val="none" w:sz="0" w:space="0" w:color="auto"/>
            <w:left w:val="none" w:sz="0" w:space="0" w:color="auto"/>
            <w:bottom w:val="none" w:sz="0" w:space="0" w:color="auto"/>
            <w:right w:val="none" w:sz="0" w:space="0" w:color="auto"/>
          </w:divBdr>
        </w:div>
        <w:div w:id="1347096922">
          <w:marLeft w:val="640"/>
          <w:marRight w:val="0"/>
          <w:marTop w:val="0"/>
          <w:marBottom w:val="0"/>
          <w:divBdr>
            <w:top w:val="none" w:sz="0" w:space="0" w:color="auto"/>
            <w:left w:val="none" w:sz="0" w:space="0" w:color="auto"/>
            <w:bottom w:val="none" w:sz="0" w:space="0" w:color="auto"/>
            <w:right w:val="none" w:sz="0" w:space="0" w:color="auto"/>
          </w:divBdr>
        </w:div>
        <w:div w:id="1154225883">
          <w:marLeft w:val="640"/>
          <w:marRight w:val="0"/>
          <w:marTop w:val="0"/>
          <w:marBottom w:val="0"/>
          <w:divBdr>
            <w:top w:val="none" w:sz="0" w:space="0" w:color="auto"/>
            <w:left w:val="none" w:sz="0" w:space="0" w:color="auto"/>
            <w:bottom w:val="none" w:sz="0" w:space="0" w:color="auto"/>
            <w:right w:val="none" w:sz="0" w:space="0" w:color="auto"/>
          </w:divBdr>
        </w:div>
        <w:div w:id="1392265957">
          <w:marLeft w:val="640"/>
          <w:marRight w:val="0"/>
          <w:marTop w:val="0"/>
          <w:marBottom w:val="0"/>
          <w:divBdr>
            <w:top w:val="none" w:sz="0" w:space="0" w:color="auto"/>
            <w:left w:val="none" w:sz="0" w:space="0" w:color="auto"/>
            <w:bottom w:val="none" w:sz="0" w:space="0" w:color="auto"/>
            <w:right w:val="none" w:sz="0" w:space="0" w:color="auto"/>
          </w:divBdr>
        </w:div>
        <w:div w:id="1482848520">
          <w:marLeft w:val="640"/>
          <w:marRight w:val="0"/>
          <w:marTop w:val="0"/>
          <w:marBottom w:val="0"/>
          <w:divBdr>
            <w:top w:val="none" w:sz="0" w:space="0" w:color="auto"/>
            <w:left w:val="none" w:sz="0" w:space="0" w:color="auto"/>
            <w:bottom w:val="none" w:sz="0" w:space="0" w:color="auto"/>
            <w:right w:val="none" w:sz="0" w:space="0" w:color="auto"/>
          </w:divBdr>
        </w:div>
        <w:div w:id="1514224127">
          <w:marLeft w:val="640"/>
          <w:marRight w:val="0"/>
          <w:marTop w:val="0"/>
          <w:marBottom w:val="0"/>
          <w:divBdr>
            <w:top w:val="none" w:sz="0" w:space="0" w:color="auto"/>
            <w:left w:val="none" w:sz="0" w:space="0" w:color="auto"/>
            <w:bottom w:val="none" w:sz="0" w:space="0" w:color="auto"/>
            <w:right w:val="none" w:sz="0" w:space="0" w:color="auto"/>
          </w:divBdr>
        </w:div>
        <w:div w:id="1952203779">
          <w:marLeft w:val="640"/>
          <w:marRight w:val="0"/>
          <w:marTop w:val="0"/>
          <w:marBottom w:val="0"/>
          <w:divBdr>
            <w:top w:val="none" w:sz="0" w:space="0" w:color="auto"/>
            <w:left w:val="none" w:sz="0" w:space="0" w:color="auto"/>
            <w:bottom w:val="none" w:sz="0" w:space="0" w:color="auto"/>
            <w:right w:val="none" w:sz="0" w:space="0" w:color="auto"/>
          </w:divBdr>
        </w:div>
        <w:div w:id="1064062582">
          <w:marLeft w:val="640"/>
          <w:marRight w:val="0"/>
          <w:marTop w:val="0"/>
          <w:marBottom w:val="0"/>
          <w:divBdr>
            <w:top w:val="none" w:sz="0" w:space="0" w:color="auto"/>
            <w:left w:val="none" w:sz="0" w:space="0" w:color="auto"/>
            <w:bottom w:val="none" w:sz="0" w:space="0" w:color="auto"/>
            <w:right w:val="none" w:sz="0" w:space="0" w:color="auto"/>
          </w:divBdr>
        </w:div>
        <w:div w:id="318651561">
          <w:marLeft w:val="640"/>
          <w:marRight w:val="0"/>
          <w:marTop w:val="0"/>
          <w:marBottom w:val="0"/>
          <w:divBdr>
            <w:top w:val="none" w:sz="0" w:space="0" w:color="auto"/>
            <w:left w:val="none" w:sz="0" w:space="0" w:color="auto"/>
            <w:bottom w:val="none" w:sz="0" w:space="0" w:color="auto"/>
            <w:right w:val="none" w:sz="0" w:space="0" w:color="auto"/>
          </w:divBdr>
        </w:div>
        <w:div w:id="723985832">
          <w:marLeft w:val="640"/>
          <w:marRight w:val="0"/>
          <w:marTop w:val="0"/>
          <w:marBottom w:val="0"/>
          <w:divBdr>
            <w:top w:val="none" w:sz="0" w:space="0" w:color="auto"/>
            <w:left w:val="none" w:sz="0" w:space="0" w:color="auto"/>
            <w:bottom w:val="none" w:sz="0" w:space="0" w:color="auto"/>
            <w:right w:val="none" w:sz="0" w:space="0" w:color="auto"/>
          </w:divBdr>
        </w:div>
        <w:div w:id="803233794">
          <w:marLeft w:val="640"/>
          <w:marRight w:val="0"/>
          <w:marTop w:val="0"/>
          <w:marBottom w:val="0"/>
          <w:divBdr>
            <w:top w:val="none" w:sz="0" w:space="0" w:color="auto"/>
            <w:left w:val="none" w:sz="0" w:space="0" w:color="auto"/>
            <w:bottom w:val="none" w:sz="0" w:space="0" w:color="auto"/>
            <w:right w:val="none" w:sz="0" w:space="0" w:color="auto"/>
          </w:divBdr>
        </w:div>
        <w:div w:id="1087068913">
          <w:marLeft w:val="640"/>
          <w:marRight w:val="0"/>
          <w:marTop w:val="0"/>
          <w:marBottom w:val="0"/>
          <w:divBdr>
            <w:top w:val="none" w:sz="0" w:space="0" w:color="auto"/>
            <w:left w:val="none" w:sz="0" w:space="0" w:color="auto"/>
            <w:bottom w:val="none" w:sz="0" w:space="0" w:color="auto"/>
            <w:right w:val="none" w:sz="0" w:space="0" w:color="auto"/>
          </w:divBdr>
        </w:div>
        <w:div w:id="1811707366">
          <w:marLeft w:val="640"/>
          <w:marRight w:val="0"/>
          <w:marTop w:val="0"/>
          <w:marBottom w:val="0"/>
          <w:divBdr>
            <w:top w:val="none" w:sz="0" w:space="0" w:color="auto"/>
            <w:left w:val="none" w:sz="0" w:space="0" w:color="auto"/>
            <w:bottom w:val="none" w:sz="0" w:space="0" w:color="auto"/>
            <w:right w:val="none" w:sz="0" w:space="0" w:color="auto"/>
          </w:divBdr>
        </w:div>
        <w:div w:id="378819491">
          <w:marLeft w:val="640"/>
          <w:marRight w:val="0"/>
          <w:marTop w:val="0"/>
          <w:marBottom w:val="0"/>
          <w:divBdr>
            <w:top w:val="none" w:sz="0" w:space="0" w:color="auto"/>
            <w:left w:val="none" w:sz="0" w:space="0" w:color="auto"/>
            <w:bottom w:val="none" w:sz="0" w:space="0" w:color="auto"/>
            <w:right w:val="none" w:sz="0" w:space="0" w:color="auto"/>
          </w:divBdr>
        </w:div>
      </w:divsChild>
    </w:div>
    <w:div w:id="829717700">
      <w:bodyDiv w:val="1"/>
      <w:marLeft w:val="0"/>
      <w:marRight w:val="0"/>
      <w:marTop w:val="0"/>
      <w:marBottom w:val="0"/>
      <w:divBdr>
        <w:top w:val="none" w:sz="0" w:space="0" w:color="auto"/>
        <w:left w:val="none" w:sz="0" w:space="0" w:color="auto"/>
        <w:bottom w:val="none" w:sz="0" w:space="0" w:color="auto"/>
        <w:right w:val="none" w:sz="0" w:space="0" w:color="auto"/>
      </w:divBdr>
    </w:div>
    <w:div w:id="834220266">
      <w:bodyDiv w:val="1"/>
      <w:marLeft w:val="0"/>
      <w:marRight w:val="0"/>
      <w:marTop w:val="0"/>
      <w:marBottom w:val="0"/>
      <w:divBdr>
        <w:top w:val="none" w:sz="0" w:space="0" w:color="auto"/>
        <w:left w:val="none" w:sz="0" w:space="0" w:color="auto"/>
        <w:bottom w:val="none" w:sz="0" w:space="0" w:color="auto"/>
        <w:right w:val="none" w:sz="0" w:space="0" w:color="auto"/>
      </w:divBdr>
      <w:divsChild>
        <w:div w:id="567956566">
          <w:marLeft w:val="640"/>
          <w:marRight w:val="0"/>
          <w:marTop w:val="0"/>
          <w:marBottom w:val="0"/>
          <w:divBdr>
            <w:top w:val="none" w:sz="0" w:space="0" w:color="auto"/>
            <w:left w:val="none" w:sz="0" w:space="0" w:color="auto"/>
            <w:bottom w:val="none" w:sz="0" w:space="0" w:color="auto"/>
            <w:right w:val="none" w:sz="0" w:space="0" w:color="auto"/>
          </w:divBdr>
        </w:div>
        <w:div w:id="2060083965">
          <w:marLeft w:val="640"/>
          <w:marRight w:val="0"/>
          <w:marTop w:val="0"/>
          <w:marBottom w:val="0"/>
          <w:divBdr>
            <w:top w:val="none" w:sz="0" w:space="0" w:color="auto"/>
            <w:left w:val="none" w:sz="0" w:space="0" w:color="auto"/>
            <w:bottom w:val="none" w:sz="0" w:space="0" w:color="auto"/>
            <w:right w:val="none" w:sz="0" w:space="0" w:color="auto"/>
          </w:divBdr>
        </w:div>
        <w:div w:id="842932915">
          <w:marLeft w:val="640"/>
          <w:marRight w:val="0"/>
          <w:marTop w:val="0"/>
          <w:marBottom w:val="0"/>
          <w:divBdr>
            <w:top w:val="none" w:sz="0" w:space="0" w:color="auto"/>
            <w:left w:val="none" w:sz="0" w:space="0" w:color="auto"/>
            <w:bottom w:val="none" w:sz="0" w:space="0" w:color="auto"/>
            <w:right w:val="none" w:sz="0" w:space="0" w:color="auto"/>
          </w:divBdr>
        </w:div>
        <w:div w:id="1363363388">
          <w:marLeft w:val="640"/>
          <w:marRight w:val="0"/>
          <w:marTop w:val="0"/>
          <w:marBottom w:val="0"/>
          <w:divBdr>
            <w:top w:val="none" w:sz="0" w:space="0" w:color="auto"/>
            <w:left w:val="none" w:sz="0" w:space="0" w:color="auto"/>
            <w:bottom w:val="none" w:sz="0" w:space="0" w:color="auto"/>
            <w:right w:val="none" w:sz="0" w:space="0" w:color="auto"/>
          </w:divBdr>
        </w:div>
        <w:div w:id="253511715">
          <w:marLeft w:val="640"/>
          <w:marRight w:val="0"/>
          <w:marTop w:val="0"/>
          <w:marBottom w:val="0"/>
          <w:divBdr>
            <w:top w:val="none" w:sz="0" w:space="0" w:color="auto"/>
            <w:left w:val="none" w:sz="0" w:space="0" w:color="auto"/>
            <w:bottom w:val="none" w:sz="0" w:space="0" w:color="auto"/>
            <w:right w:val="none" w:sz="0" w:space="0" w:color="auto"/>
          </w:divBdr>
        </w:div>
        <w:div w:id="207687526">
          <w:marLeft w:val="640"/>
          <w:marRight w:val="0"/>
          <w:marTop w:val="0"/>
          <w:marBottom w:val="0"/>
          <w:divBdr>
            <w:top w:val="none" w:sz="0" w:space="0" w:color="auto"/>
            <w:left w:val="none" w:sz="0" w:space="0" w:color="auto"/>
            <w:bottom w:val="none" w:sz="0" w:space="0" w:color="auto"/>
            <w:right w:val="none" w:sz="0" w:space="0" w:color="auto"/>
          </w:divBdr>
        </w:div>
        <w:div w:id="1238590102">
          <w:marLeft w:val="640"/>
          <w:marRight w:val="0"/>
          <w:marTop w:val="0"/>
          <w:marBottom w:val="0"/>
          <w:divBdr>
            <w:top w:val="none" w:sz="0" w:space="0" w:color="auto"/>
            <w:left w:val="none" w:sz="0" w:space="0" w:color="auto"/>
            <w:bottom w:val="none" w:sz="0" w:space="0" w:color="auto"/>
            <w:right w:val="none" w:sz="0" w:space="0" w:color="auto"/>
          </w:divBdr>
        </w:div>
        <w:div w:id="1043821942">
          <w:marLeft w:val="640"/>
          <w:marRight w:val="0"/>
          <w:marTop w:val="0"/>
          <w:marBottom w:val="0"/>
          <w:divBdr>
            <w:top w:val="none" w:sz="0" w:space="0" w:color="auto"/>
            <w:left w:val="none" w:sz="0" w:space="0" w:color="auto"/>
            <w:bottom w:val="none" w:sz="0" w:space="0" w:color="auto"/>
            <w:right w:val="none" w:sz="0" w:space="0" w:color="auto"/>
          </w:divBdr>
        </w:div>
        <w:div w:id="1588464449">
          <w:marLeft w:val="640"/>
          <w:marRight w:val="0"/>
          <w:marTop w:val="0"/>
          <w:marBottom w:val="0"/>
          <w:divBdr>
            <w:top w:val="none" w:sz="0" w:space="0" w:color="auto"/>
            <w:left w:val="none" w:sz="0" w:space="0" w:color="auto"/>
            <w:bottom w:val="none" w:sz="0" w:space="0" w:color="auto"/>
            <w:right w:val="none" w:sz="0" w:space="0" w:color="auto"/>
          </w:divBdr>
        </w:div>
        <w:div w:id="1360473615">
          <w:marLeft w:val="640"/>
          <w:marRight w:val="0"/>
          <w:marTop w:val="0"/>
          <w:marBottom w:val="0"/>
          <w:divBdr>
            <w:top w:val="none" w:sz="0" w:space="0" w:color="auto"/>
            <w:left w:val="none" w:sz="0" w:space="0" w:color="auto"/>
            <w:bottom w:val="none" w:sz="0" w:space="0" w:color="auto"/>
            <w:right w:val="none" w:sz="0" w:space="0" w:color="auto"/>
          </w:divBdr>
        </w:div>
        <w:div w:id="124978600">
          <w:marLeft w:val="640"/>
          <w:marRight w:val="0"/>
          <w:marTop w:val="0"/>
          <w:marBottom w:val="0"/>
          <w:divBdr>
            <w:top w:val="none" w:sz="0" w:space="0" w:color="auto"/>
            <w:left w:val="none" w:sz="0" w:space="0" w:color="auto"/>
            <w:bottom w:val="none" w:sz="0" w:space="0" w:color="auto"/>
            <w:right w:val="none" w:sz="0" w:space="0" w:color="auto"/>
          </w:divBdr>
        </w:div>
        <w:div w:id="103615631">
          <w:marLeft w:val="640"/>
          <w:marRight w:val="0"/>
          <w:marTop w:val="0"/>
          <w:marBottom w:val="0"/>
          <w:divBdr>
            <w:top w:val="none" w:sz="0" w:space="0" w:color="auto"/>
            <w:left w:val="none" w:sz="0" w:space="0" w:color="auto"/>
            <w:bottom w:val="none" w:sz="0" w:space="0" w:color="auto"/>
            <w:right w:val="none" w:sz="0" w:space="0" w:color="auto"/>
          </w:divBdr>
        </w:div>
        <w:div w:id="1258828540">
          <w:marLeft w:val="640"/>
          <w:marRight w:val="0"/>
          <w:marTop w:val="0"/>
          <w:marBottom w:val="0"/>
          <w:divBdr>
            <w:top w:val="none" w:sz="0" w:space="0" w:color="auto"/>
            <w:left w:val="none" w:sz="0" w:space="0" w:color="auto"/>
            <w:bottom w:val="none" w:sz="0" w:space="0" w:color="auto"/>
            <w:right w:val="none" w:sz="0" w:space="0" w:color="auto"/>
          </w:divBdr>
        </w:div>
        <w:div w:id="268974424">
          <w:marLeft w:val="640"/>
          <w:marRight w:val="0"/>
          <w:marTop w:val="0"/>
          <w:marBottom w:val="0"/>
          <w:divBdr>
            <w:top w:val="none" w:sz="0" w:space="0" w:color="auto"/>
            <w:left w:val="none" w:sz="0" w:space="0" w:color="auto"/>
            <w:bottom w:val="none" w:sz="0" w:space="0" w:color="auto"/>
            <w:right w:val="none" w:sz="0" w:space="0" w:color="auto"/>
          </w:divBdr>
        </w:div>
        <w:div w:id="281305965">
          <w:marLeft w:val="640"/>
          <w:marRight w:val="0"/>
          <w:marTop w:val="0"/>
          <w:marBottom w:val="0"/>
          <w:divBdr>
            <w:top w:val="none" w:sz="0" w:space="0" w:color="auto"/>
            <w:left w:val="none" w:sz="0" w:space="0" w:color="auto"/>
            <w:bottom w:val="none" w:sz="0" w:space="0" w:color="auto"/>
            <w:right w:val="none" w:sz="0" w:space="0" w:color="auto"/>
          </w:divBdr>
        </w:div>
        <w:div w:id="2069264046">
          <w:marLeft w:val="640"/>
          <w:marRight w:val="0"/>
          <w:marTop w:val="0"/>
          <w:marBottom w:val="0"/>
          <w:divBdr>
            <w:top w:val="none" w:sz="0" w:space="0" w:color="auto"/>
            <w:left w:val="none" w:sz="0" w:space="0" w:color="auto"/>
            <w:bottom w:val="none" w:sz="0" w:space="0" w:color="auto"/>
            <w:right w:val="none" w:sz="0" w:space="0" w:color="auto"/>
          </w:divBdr>
        </w:div>
        <w:div w:id="475804070">
          <w:marLeft w:val="640"/>
          <w:marRight w:val="0"/>
          <w:marTop w:val="0"/>
          <w:marBottom w:val="0"/>
          <w:divBdr>
            <w:top w:val="none" w:sz="0" w:space="0" w:color="auto"/>
            <w:left w:val="none" w:sz="0" w:space="0" w:color="auto"/>
            <w:bottom w:val="none" w:sz="0" w:space="0" w:color="auto"/>
            <w:right w:val="none" w:sz="0" w:space="0" w:color="auto"/>
          </w:divBdr>
        </w:div>
        <w:div w:id="1242134832">
          <w:marLeft w:val="640"/>
          <w:marRight w:val="0"/>
          <w:marTop w:val="0"/>
          <w:marBottom w:val="0"/>
          <w:divBdr>
            <w:top w:val="none" w:sz="0" w:space="0" w:color="auto"/>
            <w:left w:val="none" w:sz="0" w:space="0" w:color="auto"/>
            <w:bottom w:val="none" w:sz="0" w:space="0" w:color="auto"/>
            <w:right w:val="none" w:sz="0" w:space="0" w:color="auto"/>
          </w:divBdr>
        </w:div>
        <w:div w:id="1575624511">
          <w:marLeft w:val="640"/>
          <w:marRight w:val="0"/>
          <w:marTop w:val="0"/>
          <w:marBottom w:val="0"/>
          <w:divBdr>
            <w:top w:val="none" w:sz="0" w:space="0" w:color="auto"/>
            <w:left w:val="none" w:sz="0" w:space="0" w:color="auto"/>
            <w:bottom w:val="none" w:sz="0" w:space="0" w:color="auto"/>
            <w:right w:val="none" w:sz="0" w:space="0" w:color="auto"/>
          </w:divBdr>
        </w:div>
        <w:div w:id="856190131">
          <w:marLeft w:val="640"/>
          <w:marRight w:val="0"/>
          <w:marTop w:val="0"/>
          <w:marBottom w:val="0"/>
          <w:divBdr>
            <w:top w:val="none" w:sz="0" w:space="0" w:color="auto"/>
            <w:left w:val="none" w:sz="0" w:space="0" w:color="auto"/>
            <w:bottom w:val="none" w:sz="0" w:space="0" w:color="auto"/>
            <w:right w:val="none" w:sz="0" w:space="0" w:color="auto"/>
          </w:divBdr>
        </w:div>
        <w:div w:id="821893503">
          <w:marLeft w:val="640"/>
          <w:marRight w:val="0"/>
          <w:marTop w:val="0"/>
          <w:marBottom w:val="0"/>
          <w:divBdr>
            <w:top w:val="none" w:sz="0" w:space="0" w:color="auto"/>
            <w:left w:val="none" w:sz="0" w:space="0" w:color="auto"/>
            <w:bottom w:val="none" w:sz="0" w:space="0" w:color="auto"/>
            <w:right w:val="none" w:sz="0" w:space="0" w:color="auto"/>
          </w:divBdr>
        </w:div>
        <w:div w:id="658465459">
          <w:marLeft w:val="640"/>
          <w:marRight w:val="0"/>
          <w:marTop w:val="0"/>
          <w:marBottom w:val="0"/>
          <w:divBdr>
            <w:top w:val="none" w:sz="0" w:space="0" w:color="auto"/>
            <w:left w:val="none" w:sz="0" w:space="0" w:color="auto"/>
            <w:bottom w:val="none" w:sz="0" w:space="0" w:color="auto"/>
            <w:right w:val="none" w:sz="0" w:space="0" w:color="auto"/>
          </w:divBdr>
        </w:div>
        <w:div w:id="78060817">
          <w:marLeft w:val="640"/>
          <w:marRight w:val="0"/>
          <w:marTop w:val="0"/>
          <w:marBottom w:val="0"/>
          <w:divBdr>
            <w:top w:val="none" w:sz="0" w:space="0" w:color="auto"/>
            <w:left w:val="none" w:sz="0" w:space="0" w:color="auto"/>
            <w:bottom w:val="none" w:sz="0" w:space="0" w:color="auto"/>
            <w:right w:val="none" w:sz="0" w:space="0" w:color="auto"/>
          </w:divBdr>
        </w:div>
        <w:div w:id="394162158">
          <w:marLeft w:val="640"/>
          <w:marRight w:val="0"/>
          <w:marTop w:val="0"/>
          <w:marBottom w:val="0"/>
          <w:divBdr>
            <w:top w:val="none" w:sz="0" w:space="0" w:color="auto"/>
            <w:left w:val="none" w:sz="0" w:space="0" w:color="auto"/>
            <w:bottom w:val="none" w:sz="0" w:space="0" w:color="auto"/>
            <w:right w:val="none" w:sz="0" w:space="0" w:color="auto"/>
          </w:divBdr>
        </w:div>
        <w:div w:id="833180418">
          <w:marLeft w:val="640"/>
          <w:marRight w:val="0"/>
          <w:marTop w:val="0"/>
          <w:marBottom w:val="0"/>
          <w:divBdr>
            <w:top w:val="none" w:sz="0" w:space="0" w:color="auto"/>
            <w:left w:val="none" w:sz="0" w:space="0" w:color="auto"/>
            <w:bottom w:val="none" w:sz="0" w:space="0" w:color="auto"/>
            <w:right w:val="none" w:sz="0" w:space="0" w:color="auto"/>
          </w:divBdr>
        </w:div>
        <w:div w:id="550308473">
          <w:marLeft w:val="640"/>
          <w:marRight w:val="0"/>
          <w:marTop w:val="0"/>
          <w:marBottom w:val="0"/>
          <w:divBdr>
            <w:top w:val="none" w:sz="0" w:space="0" w:color="auto"/>
            <w:left w:val="none" w:sz="0" w:space="0" w:color="auto"/>
            <w:bottom w:val="none" w:sz="0" w:space="0" w:color="auto"/>
            <w:right w:val="none" w:sz="0" w:space="0" w:color="auto"/>
          </w:divBdr>
        </w:div>
        <w:div w:id="1248345029">
          <w:marLeft w:val="640"/>
          <w:marRight w:val="0"/>
          <w:marTop w:val="0"/>
          <w:marBottom w:val="0"/>
          <w:divBdr>
            <w:top w:val="none" w:sz="0" w:space="0" w:color="auto"/>
            <w:left w:val="none" w:sz="0" w:space="0" w:color="auto"/>
            <w:bottom w:val="none" w:sz="0" w:space="0" w:color="auto"/>
            <w:right w:val="none" w:sz="0" w:space="0" w:color="auto"/>
          </w:divBdr>
        </w:div>
        <w:div w:id="291177029">
          <w:marLeft w:val="640"/>
          <w:marRight w:val="0"/>
          <w:marTop w:val="0"/>
          <w:marBottom w:val="0"/>
          <w:divBdr>
            <w:top w:val="none" w:sz="0" w:space="0" w:color="auto"/>
            <w:left w:val="none" w:sz="0" w:space="0" w:color="auto"/>
            <w:bottom w:val="none" w:sz="0" w:space="0" w:color="auto"/>
            <w:right w:val="none" w:sz="0" w:space="0" w:color="auto"/>
          </w:divBdr>
        </w:div>
        <w:div w:id="500706279">
          <w:marLeft w:val="640"/>
          <w:marRight w:val="0"/>
          <w:marTop w:val="0"/>
          <w:marBottom w:val="0"/>
          <w:divBdr>
            <w:top w:val="none" w:sz="0" w:space="0" w:color="auto"/>
            <w:left w:val="none" w:sz="0" w:space="0" w:color="auto"/>
            <w:bottom w:val="none" w:sz="0" w:space="0" w:color="auto"/>
            <w:right w:val="none" w:sz="0" w:space="0" w:color="auto"/>
          </w:divBdr>
        </w:div>
        <w:div w:id="1098057686">
          <w:marLeft w:val="640"/>
          <w:marRight w:val="0"/>
          <w:marTop w:val="0"/>
          <w:marBottom w:val="0"/>
          <w:divBdr>
            <w:top w:val="none" w:sz="0" w:space="0" w:color="auto"/>
            <w:left w:val="none" w:sz="0" w:space="0" w:color="auto"/>
            <w:bottom w:val="none" w:sz="0" w:space="0" w:color="auto"/>
            <w:right w:val="none" w:sz="0" w:space="0" w:color="auto"/>
          </w:divBdr>
        </w:div>
        <w:div w:id="502092411">
          <w:marLeft w:val="640"/>
          <w:marRight w:val="0"/>
          <w:marTop w:val="0"/>
          <w:marBottom w:val="0"/>
          <w:divBdr>
            <w:top w:val="none" w:sz="0" w:space="0" w:color="auto"/>
            <w:left w:val="none" w:sz="0" w:space="0" w:color="auto"/>
            <w:bottom w:val="none" w:sz="0" w:space="0" w:color="auto"/>
            <w:right w:val="none" w:sz="0" w:space="0" w:color="auto"/>
          </w:divBdr>
        </w:div>
        <w:div w:id="1565216562">
          <w:marLeft w:val="640"/>
          <w:marRight w:val="0"/>
          <w:marTop w:val="0"/>
          <w:marBottom w:val="0"/>
          <w:divBdr>
            <w:top w:val="none" w:sz="0" w:space="0" w:color="auto"/>
            <w:left w:val="none" w:sz="0" w:space="0" w:color="auto"/>
            <w:bottom w:val="none" w:sz="0" w:space="0" w:color="auto"/>
            <w:right w:val="none" w:sz="0" w:space="0" w:color="auto"/>
          </w:divBdr>
        </w:div>
        <w:div w:id="1141771020">
          <w:marLeft w:val="640"/>
          <w:marRight w:val="0"/>
          <w:marTop w:val="0"/>
          <w:marBottom w:val="0"/>
          <w:divBdr>
            <w:top w:val="none" w:sz="0" w:space="0" w:color="auto"/>
            <w:left w:val="none" w:sz="0" w:space="0" w:color="auto"/>
            <w:bottom w:val="none" w:sz="0" w:space="0" w:color="auto"/>
            <w:right w:val="none" w:sz="0" w:space="0" w:color="auto"/>
          </w:divBdr>
        </w:div>
        <w:div w:id="1168863789">
          <w:marLeft w:val="640"/>
          <w:marRight w:val="0"/>
          <w:marTop w:val="0"/>
          <w:marBottom w:val="0"/>
          <w:divBdr>
            <w:top w:val="none" w:sz="0" w:space="0" w:color="auto"/>
            <w:left w:val="none" w:sz="0" w:space="0" w:color="auto"/>
            <w:bottom w:val="none" w:sz="0" w:space="0" w:color="auto"/>
            <w:right w:val="none" w:sz="0" w:space="0" w:color="auto"/>
          </w:divBdr>
        </w:div>
        <w:div w:id="1417558722">
          <w:marLeft w:val="640"/>
          <w:marRight w:val="0"/>
          <w:marTop w:val="0"/>
          <w:marBottom w:val="0"/>
          <w:divBdr>
            <w:top w:val="none" w:sz="0" w:space="0" w:color="auto"/>
            <w:left w:val="none" w:sz="0" w:space="0" w:color="auto"/>
            <w:bottom w:val="none" w:sz="0" w:space="0" w:color="auto"/>
            <w:right w:val="none" w:sz="0" w:space="0" w:color="auto"/>
          </w:divBdr>
        </w:div>
        <w:div w:id="1098715569">
          <w:marLeft w:val="640"/>
          <w:marRight w:val="0"/>
          <w:marTop w:val="0"/>
          <w:marBottom w:val="0"/>
          <w:divBdr>
            <w:top w:val="none" w:sz="0" w:space="0" w:color="auto"/>
            <w:left w:val="none" w:sz="0" w:space="0" w:color="auto"/>
            <w:bottom w:val="none" w:sz="0" w:space="0" w:color="auto"/>
            <w:right w:val="none" w:sz="0" w:space="0" w:color="auto"/>
          </w:divBdr>
        </w:div>
        <w:div w:id="1268200653">
          <w:marLeft w:val="640"/>
          <w:marRight w:val="0"/>
          <w:marTop w:val="0"/>
          <w:marBottom w:val="0"/>
          <w:divBdr>
            <w:top w:val="none" w:sz="0" w:space="0" w:color="auto"/>
            <w:left w:val="none" w:sz="0" w:space="0" w:color="auto"/>
            <w:bottom w:val="none" w:sz="0" w:space="0" w:color="auto"/>
            <w:right w:val="none" w:sz="0" w:space="0" w:color="auto"/>
          </w:divBdr>
        </w:div>
        <w:div w:id="1035622318">
          <w:marLeft w:val="640"/>
          <w:marRight w:val="0"/>
          <w:marTop w:val="0"/>
          <w:marBottom w:val="0"/>
          <w:divBdr>
            <w:top w:val="none" w:sz="0" w:space="0" w:color="auto"/>
            <w:left w:val="none" w:sz="0" w:space="0" w:color="auto"/>
            <w:bottom w:val="none" w:sz="0" w:space="0" w:color="auto"/>
            <w:right w:val="none" w:sz="0" w:space="0" w:color="auto"/>
          </w:divBdr>
        </w:div>
        <w:div w:id="1238859368">
          <w:marLeft w:val="640"/>
          <w:marRight w:val="0"/>
          <w:marTop w:val="0"/>
          <w:marBottom w:val="0"/>
          <w:divBdr>
            <w:top w:val="none" w:sz="0" w:space="0" w:color="auto"/>
            <w:left w:val="none" w:sz="0" w:space="0" w:color="auto"/>
            <w:bottom w:val="none" w:sz="0" w:space="0" w:color="auto"/>
            <w:right w:val="none" w:sz="0" w:space="0" w:color="auto"/>
          </w:divBdr>
        </w:div>
        <w:div w:id="373624058">
          <w:marLeft w:val="640"/>
          <w:marRight w:val="0"/>
          <w:marTop w:val="0"/>
          <w:marBottom w:val="0"/>
          <w:divBdr>
            <w:top w:val="none" w:sz="0" w:space="0" w:color="auto"/>
            <w:left w:val="none" w:sz="0" w:space="0" w:color="auto"/>
            <w:bottom w:val="none" w:sz="0" w:space="0" w:color="auto"/>
            <w:right w:val="none" w:sz="0" w:space="0" w:color="auto"/>
          </w:divBdr>
        </w:div>
        <w:div w:id="1604998433">
          <w:marLeft w:val="640"/>
          <w:marRight w:val="0"/>
          <w:marTop w:val="0"/>
          <w:marBottom w:val="0"/>
          <w:divBdr>
            <w:top w:val="none" w:sz="0" w:space="0" w:color="auto"/>
            <w:left w:val="none" w:sz="0" w:space="0" w:color="auto"/>
            <w:bottom w:val="none" w:sz="0" w:space="0" w:color="auto"/>
            <w:right w:val="none" w:sz="0" w:space="0" w:color="auto"/>
          </w:divBdr>
        </w:div>
        <w:div w:id="1797144257">
          <w:marLeft w:val="640"/>
          <w:marRight w:val="0"/>
          <w:marTop w:val="0"/>
          <w:marBottom w:val="0"/>
          <w:divBdr>
            <w:top w:val="none" w:sz="0" w:space="0" w:color="auto"/>
            <w:left w:val="none" w:sz="0" w:space="0" w:color="auto"/>
            <w:bottom w:val="none" w:sz="0" w:space="0" w:color="auto"/>
            <w:right w:val="none" w:sz="0" w:space="0" w:color="auto"/>
          </w:divBdr>
        </w:div>
        <w:div w:id="151220335">
          <w:marLeft w:val="640"/>
          <w:marRight w:val="0"/>
          <w:marTop w:val="0"/>
          <w:marBottom w:val="0"/>
          <w:divBdr>
            <w:top w:val="none" w:sz="0" w:space="0" w:color="auto"/>
            <w:left w:val="none" w:sz="0" w:space="0" w:color="auto"/>
            <w:bottom w:val="none" w:sz="0" w:space="0" w:color="auto"/>
            <w:right w:val="none" w:sz="0" w:space="0" w:color="auto"/>
          </w:divBdr>
        </w:div>
        <w:div w:id="1852984048">
          <w:marLeft w:val="640"/>
          <w:marRight w:val="0"/>
          <w:marTop w:val="0"/>
          <w:marBottom w:val="0"/>
          <w:divBdr>
            <w:top w:val="none" w:sz="0" w:space="0" w:color="auto"/>
            <w:left w:val="none" w:sz="0" w:space="0" w:color="auto"/>
            <w:bottom w:val="none" w:sz="0" w:space="0" w:color="auto"/>
            <w:right w:val="none" w:sz="0" w:space="0" w:color="auto"/>
          </w:divBdr>
        </w:div>
        <w:div w:id="1821075604">
          <w:marLeft w:val="640"/>
          <w:marRight w:val="0"/>
          <w:marTop w:val="0"/>
          <w:marBottom w:val="0"/>
          <w:divBdr>
            <w:top w:val="none" w:sz="0" w:space="0" w:color="auto"/>
            <w:left w:val="none" w:sz="0" w:space="0" w:color="auto"/>
            <w:bottom w:val="none" w:sz="0" w:space="0" w:color="auto"/>
            <w:right w:val="none" w:sz="0" w:space="0" w:color="auto"/>
          </w:divBdr>
        </w:div>
        <w:div w:id="171336061">
          <w:marLeft w:val="640"/>
          <w:marRight w:val="0"/>
          <w:marTop w:val="0"/>
          <w:marBottom w:val="0"/>
          <w:divBdr>
            <w:top w:val="none" w:sz="0" w:space="0" w:color="auto"/>
            <w:left w:val="none" w:sz="0" w:space="0" w:color="auto"/>
            <w:bottom w:val="none" w:sz="0" w:space="0" w:color="auto"/>
            <w:right w:val="none" w:sz="0" w:space="0" w:color="auto"/>
          </w:divBdr>
        </w:div>
        <w:div w:id="451439528">
          <w:marLeft w:val="640"/>
          <w:marRight w:val="0"/>
          <w:marTop w:val="0"/>
          <w:marBottom w:val="0"/>
          <w:divBdr>
            <w:top w:val="none" w:sz="0" w:space="0" w:color="auto"/>
            <w:left w:val="none" w:sz="0" w:space="0" w:color="auto"/>
            <w:bottom w:val="none" w:sz="0" w:space="0" w:color="auto"/>
            <w:right w:val="none" w:sz="0" w:space="0" w:color="auto"/>
          </w:divBdr>
        </w:div>
        <w:div w:id="611522032">
          <w:marLeft w:val="640"/>
          <w:marRight w:val="0"/>
          <w:marTop w:val="0"/>
          <w:marBottom w:val="0"/>
          <w:divBdr>
            <w:top w:val="none" w:sz="0" w:space="0" w:color="auto"/>
            <w:left w:val="none" w:sz="0" w:space="0" w:color="auto"/>
            <w:bottom w:val="none" w:sz="0" w:space="0" w:color="auto"/>
            <w:right w:val="none" w:sz="0" w:space="0" w:color="auto"/>
          </w:divBdr>
        </w:div>
        <w:div w:id="856043534">
          <w:marLeft w:val="640"/>
          <w:marRight w:val="0"/>
          <w:marTop w:val="0"/>
          <w:marBottom w:val="0"/>
          <w:divBdr>
            <w:top w:val="none" w:sz="0" w:space="0" w:color="auto"/>
            <w:left w:val="none" w:sz="0" w:space="0" w:color="auto"/>
            <w:bottom w:val="none" w:sz="0" w:space="0" w:color="auto"/>
            <w:right w:val="none" w:sz="0" w:space="0" w:color="auto"/>
          </w:divBdr>
        </w:div>
        <w:div w:id="526407221">
          <w:marLeft w:val="640"/>
          <w:marRight w:val="0"/>
          <w:marTop w:val="0"/>
          <w:marBottom w:val="0"/>
          <w:divBdr>
            <w:top w:val="none" w:sz="0" w:space="0" w:color="auto"/>
            <w:left w:val="none" w:sz="0" w:space="0" w:color="auto"/>
            <w:bottom w:val="none" w:sz="0" w:space="0" w:color="auto"/>
            <w:right w:val="none" w:sz="0" w:space="0" w:color="auto"/>
          </w:divBdr>
        </w:div>
        <w:div w:id="1580365971">
          <w:marLeft w:val="640"/>
          <w:marRight w:val="0"/>
          <w:marTop w:val="0"/>
          <w:marBottom w:val="0"/>
          <w:divBdr>
            <w:top w:val="none" w:sz="0" w:space="0" w:color="auto"/>
            <w:left w:val="none" w:sz="0" w:space="0" w:color="auto"/>
            <w:bottom w:val="none" w:sz="0" w:space="0" w:color="auto"/>
            <w:right w:val="none" w:sz="0" w:space="0" w:color="auto"/>
          </w:divBdr>
        </w:div>
        <w:div w:id="1552767656">
          <w:marLeft w:val="640"/>
          <w:marRight w:val="0"/>
          <w:marTop w:val="0"/>
          <w:marBottom w:val="0"/>
          <w:divBdr>
            <w:top w:val="none" w:sz="0" w:space="0" w:color="auto"/>
            <w:left w:val="none" w:sz="0" w:space="0" w:color="auto"/>
            <w:bottom w:val="none" w:sz="0" w:space="0" w:color="auto"/>
            <w:right w:val="none" w:sz="0" w:space="0" w:color="auto"/>
          </w:divBdr>
        </w:div>
        <w:div w:id="227613722">
          <w:marLeft w:val="640"/>
          <w:marRight w:val="0"/>
          <w:marTop w:val="0"/>
          <w:marBottom w:val="0"/>
          <w:divBdr>
            <w:top w:val="none" w:sz="0" w:space="0" w:color="auto"/>
            <w:left w:val="none" w:sz="0" w:space="0" w:color="auto"/>
            <w:bottom w:val="none" w:sz="0" w:space="0" w:color="auto"/>
            <w:right w:val="none" w:sz="0" w:space="0" w:color="auto"/>
          </w:divBdr>
        </w:div>
        <w:div w:id="663751512">
          <w:marLeft w:val="640"/>
          <w:marRight w:val="0"/>
          <w:marTop w:val="0"/>
          <w:marBottom w:val="0"/>
          <w:divBdr>
            <w:top w:val="none" w:sz="0" w:space="0" w:color="auto"/>
            <w:left w:val="none" w:sz="0" w:space="0" w:color="auto"/>
            <w:bottom w:val="none" w:sz="0" w:space="0" w:color="auto"/>
            <w:right w:val="none" w:sz="0" w:space="0" w:color="auto"/>
          </w:divBdr>
        </w:div>
        <w:div w:id="737479756">
          <w:marLeft w:val="640"/>
          <w:marRight w:val="0"/>
          <w:marTop w:val="0"/>
          <w:marBottom w:val="0"/>
          <w:divBdr>
            <w:top w:val="none" w:sz="0" w:space="0" w:color="auto"/>
            <w:left w:val="none" w:sz="0" w:space="0" w:color="auto"/>
            <w:bottom w:val="none" w:sz="0" w:space="0" w:color="auto"/>
            <w:right w:val="none" w:sz="0" w:space="0" w:color="auto"/>
          </w:divBdr>
        </w:div>
        <w:div w:id="1052651088">
          <w:marLeft w:val="640"/>
          <w:marRight w:val="0"/>
          <w:marTop w:val="0"/>
          <w:marBottom w:val="0"/>
          <w:divBdr>
            <w:top w:val="none" w:sz="0" w:space="0" w:color="auto"/>
            <w:left w:val="none" w:sz="0" w:space="0" w:color="auto"/>
            <w:bottom w:val="none" w:sz="0" w:space="0" w:color="auto"/>
            <w:right w:val="none" w:sz="0" w:space="0" w:color="auto"/>
          </w:divBdr>
        </w:div>
        <w:div w:id="1159809430">
          <w:marLeft w:val="640"/>
          <w:marRight w:val="0"/>
          <w:marTop w:val="0"/>
          <w:marBottom w:val="0"/>
          <w:divBdr>
            <w:top w:val="none" w:sz="0" w:space="0" w:color="auto"/>
            <w:left w:val="none" w:sz="0" w:space="0" w:color="auto"/>
            <w:bottom w:val="none" w:sz="0" w:space="0" w:color="auto"/>
            <w:right w:val="none" w:sz="0" w:space="0" w:color="auto"/>
          </w:divBdr>
        </w:div>
        <w:div w:id="810749412">
          <w:marLeft w:val="640"/>
          <w:marRight w:val="0"/>
          <w:marTop w:val="0"/>
          <w:marBottom w:val="0"/>
          <w:divBdr>
            <w:top w:val="none" w:sz="0" w:space="0" w:color="auto"/>
            <w:left w:val="none" w:sz="0" w:space="0" w:color="auto"/>
            <w:bottom w:val="none" w:sz="0" w:space="0" w:color="auto"/>
            <w:right w:val="none" w:sz="0" w:space="0" w:color="auto"/>
          </w:divBdr>
        </w:div>
        <w:div w:id="1805077889">
          <w:marLeft w:val="640"/>
          <w:marRight w:val="0"/>
          <w:marTop w:val="0"/>
          <w:marBottom w:val="0"/>
          <w:divBdr>
            <w:top w:val="none" w:sz="0" w:space="0" w:color="auto"/>
            <w:left w:val="none" w:sz="0" w:space="0" w:color="auto"/>
            <w:bottom w:val="none" w:sz="0" w:space="0" w:color="auto"/>
            <w:right w:val="none" w:sz="0" w:space="0" w:color="auto"/>
          </w:divBdr>
        </w:div>
        <w:div w:id="1712656093">
          <w:marLeft w:val="640"/>
          <w:marRight w:val="0"/>
          <w:marTop w:val="0"/>
          <w:marBottom w:val="0"/>
          <w:divBdr>
            <w:top w:val="none" w:sz="0" w:space="0" w:color="auto"/>
            <w:left w:val="none" w:sz="0" w:space="0" w:color="auto"/>
            <w:bottom w:val="none" w:sz="0" w:space="0" w:color="auto"/>
            <w:right w:val="none" w:sz="0" w:space="0" w:color="auto"/>
          </w:divBdr>
        </w:div>
        <w:div w:id="894584230">
          <w:marLeft w:val="640"/>
          <w:marRight w:val="0"/>
          <w:marTop w:val="0"/>
          <w:marBottom w:val="0"/>
          <w:divBdr>
            <w:top w:val="none" w:sz="0" w:space="0" w:color="auto"/>
            <w:left w:val="none" w:sz="0" w:space="0" w:color="auto"/>
            <w:bottom w:val="none" w:sz="0" w:space="0" w:color="auto"/>
            <w:right w:val="none" w:sz="0" w:space="0" w:color="auto"/>
          </w:divBdr>
        </w:div>
        <w:div w:id="407119648">
          <w:marLeft w:val="640"/>
          <w:marRight w:val="0"/>
          <w:marTop w:val="0"/>
          <w:marBottom w:val="0"/>
          <w:divBdr>
            <w:top w:val="none" w:sz="0" w:space="0" w:color="auto"/>
            <w:left w:val="none" w:sz="0" w:space="0" w:color="auto"/>
            <w:bottom w:val="none" w:sz="0" w:space="0" w:color="auto"/>
            <w:right w:val="none" w:sz="0" w:space="0" w:color="auto"/>
          </w:divBdr>
        </w:div>
        <w:div w:id="432823897">
          <w:marLeft w:val="640"/>
          <w:marRight w:val="0"/>
          <w:marTop w:val="0"/>
          <w:marBottom w:val="0"/>
          <w:divBdr>
            <w:top w:val="none" w:sz="0" w:space="0" w:color="auto"/>
            <w:left w:val="none" w:sz="0" w:space="0" w:color="auto"/>
            <w:bottom w:val="none" w:sz="0" w:space="0" w:color="auto"/>
            <w:right w:val="none" w:sz="0" w:space="0" w:color="auto"/>
          </w:divBdr>
        </w:div>
        <w:div w:id="714280538">
          <w:marLeft w:val="640"/>
          <w:marRight w:val="0"/>
          <w:marTop w:val="0"/>
          <w:marBottom w:val="0"/>
          <w:divBdr>
            <w:top w:val="none" w:sz="0" w:space="0" w:color="auto"/>
            <w:left w:val="none" w:sz="0" w:space="0" w:color="auto"/>
            <w:bottom w:val="none" w:sz="0" w:space="0" w:color="auto"/>
            <w:right w:val="none" w:sz="0" w:space="0" w:color="auto"/>
          </w:divBdr>
        </w:div>
        <w:div w:id="228736432">
          <w:marLeft w:val="640"/>
          <w:marRight w:val="0"/>
          <w:marTop w:val="0"/>
          <w:marBottom w:val="0"/>
          <w:divBdr>
            <w:top w:val="none" w:sz="0" w:space="0" w:color="auto"/>
            <w:left w:val="none" w:sz="0" w:space="0" w:color="auto"/>
            <w:bottom w:val="none" w:sz="0" w:space="0" w:color="auto"/>
            <w:right w:val="none" w:sz="0" w:space="0" w:color="auto"/>
          </w:divBdr>
        </w:div>
        <w:div w:id="896815100">
          <w:marLeft w:val="640"/>
          <w:marRight w:val="0"/>
          <w:marTop w:val="0"/>
          <w:marBottom w:val="0"/>
          <w:divBdr>
            <w:top w:val="none" w:sz="0" w:space="0" w:color="auto"/>
            <w:left w:val="none" w:sz="0" w:space="0" w:color="auto"/>
            <w:bottom w:val="none" w:sz="0" w:space="0" w:color="auto"/>
            <w:right w:val="none" w:sz="0" w:space="0" w:color="auto"/>
          </w:divBdr>
        </w:div>
        <w:div w:id="61802157">
          <w:marLeft w:val="640"/>
          <w:marRight w:val="0"/>
          <w:marTop w:val="0"/>
          <w:marBottom w:val="0"/>
          <w:divBdr>
            <w:top w:val="none" w:sz="0" w:space="0" w:color="auto"/>
            <w:left w:val="none" w:sz="0" w:space="0" w:color="auto"/>
            <w:bottom w:val="none" w:sz="0" w:space="0" w:color="auto"/>
            <w:right w:val="none" w:sz="0" w:space="0" w:color="auto"/>
          </w:divBdr>
        </w:div>
      </w:divsChild>
    </w:div>
    <w:div w:id="854686783">
      <w:bodyDiv w:val="1"/>
      <w:marLeft w:val="0"/>
      <w:marRight w:val="0"/>
      <w:marTop w:val="0"/>
      <w:marBottom w:val="0"/>
      <w:divBdr>
        <w:top w:val="none" w:sz="0" w:space="0" w:color="auto"/>
        <w:left w:val="none" w:sz="0" w:space="0" w:color="auto"/>
        <w:bottom w:val="none" w:sz="0" w:space="0" w:color="auto"/>
        <w:right w:val="none" w:sz="0" w:space="0" w:color="auto"/>
      </w:divBdr>
      <w:divsChild>
        <w:div w:id="1861043752">
          <w:marLeft w:val="640"/>
          <w:marRight w:val="0"/>
          <w:marTop w:val="0"/>
          <w:marBottom w:val="0"/>
          <w:divBdr>
            <w:top w:val="none" w:sz="0" w:space="0" w:color="auto"/>
            <w:left w:val="none" w:sz="0" w:space="0" w:color="auto"/>
            <w:bottom w:val="none" w:sz="0" w:space="0" w:color="auto"/>
            <w:right w:val="none" w:sz="0" w:space="0" w:color="auto"/>
          </w:divBdr>
        </w:div>
        <w:div w:id="391586759">
          <w:marLeft w:val="640"/>
          <w:marRight w:val="0"/>
          <w:marTop w:val="0"/>
          <w:marBottom w:val="0"/>
          <w:divBdr>
            <w:top w:val="none" w:sz="0" w:space="0" w:color="auto"/>
            <w:left w:val="none" w:sz="0" w:space="0" w:color="auto"/>
            <w:bottom w:val="none" w:sz="0" w:space="0" w:color="auto"/>
            <w:right w:val="none" w:sz="0" w:space="0" w:color="auto"/>
          </w:divBdr>
        </w:div>
        <w:div w:id="495611786">
          <w:marLeft w:val="640"/>
          <w:marRight w:val="0"/>
          <w:marTop w:val="0"/>
          <w:marBottom w:val="0"/>
          <w:divBdr>
            <w:top w:val="none" w:sz="0" w:space="0" w:color="auto"/>
            <w:left w:val="none" w:sz="0" w:space="0" w:color="auto"/>
            <w:bottom w:val="none" w:sz="0" w:space="0" w:color="auto"/>
            <w:right w:val="none" w:sz="0" w:space="0" w:color="auto"/>
          </w:divBdr>
        </w:div>
        <w:div w:id="618226578">
          <w:marLeft w:val="640"/>
          <w:marRight w:val="0"/>
          <w:marTop w:val="0"/>
          <w:marBottom w:val="0"/>
          <w:divBdr>
            <w:top w:val="none" w:sz="0" w:space="0" w:color="auto"/>
            <w:left w:val="none" w:sz="0" w:space="0" w:color="auto"/>
            <w:bottom w:val="none" w:sz="0" w:space="0" w:color="auto"/>
            <w:right w:val="none" w:sz="0" w:space="0" w:color="auto"/>
          </w:divBdr>
        </w:div>
        <w:div w:id="2065986602">
          <w:marLeft w:val="640"/>
          <w:marRight w:val="0"/>
          <w:marTop w:val="0"/>
          <w:marBottom w:val="0"/>
          <w:divBdr>
            <w:top w:val="none" w:sz="0" w:space="0" w:color="auto"/>
            <w:left w:val="none" w:sz="0" w:space="0" w:color="auto"/>
            <w:bottom w:val="none" w:sz="0" w:space="0" w:color="auto"/>
            <w:right w:val="none" w:sz="0" w:space="0" w:color="auto"/>
          </w:divBdr>
        </w:div>
        <w:div w:id="401757730">
          <w:marLeft w:val="640"/>
          <w:marRight w:val="0"/>
          <w:marTop w:val="0"/>
          <w:marBottom w:val="0"/>
          <w:divBdr>
            <w:top w:val="none" w:sz="0" w:space="0" w:color="auto"/>
            <w:left w:val="none" w:sz="0" w:space="0" w:color="auto"/>
            <w:bottom w:val="none" w:sz="0" w:space="0" w:color="auto"/>
            <w:right w:val="none" w:sz="0" w:space="0" w:color="auto"/>
          </w:divBdr>
        </w:div>
        <w:div w:id="170919253">
          <w:marLeft w:val="640"/>
          <w:marRight w:val="0"/>
          <w:marTop w:val="0"/>
          <w:marBottom w:val="0"/>
          <w:divBdr>
            <w:top w:val="none" w:sz="0" w:space="0" w:color="auto"/>
            <w:left w:val="none" w:sz="0" w:space="0" w:color="auto"/>
            <w:bottom w:val="none" w:sz="0" w:space="0" w:color="auto"/>
            <w:right w:val="none" w:sz="0" w:space="0" w:color="auto"/>
          </w:divBdr>
        </w:div>
        <w:div w:id="699401406">
          <w:marLeft w:val="640"/>
          <w:marRight w:val="0"/>
          <w:marTop w:val="0"/>
          <w:marBottom w:val="0"/>
          <w:divBdr>
            <w:top w:val="none" w:sz="0" w:space="0" w:color="auto"/>
            <w:left w:val="none" w:sz="0" w:space="0" w:color="auto"/>
            <w:bottom w:val="none" w:sz="0" w:space="0" w:color="auto"/>
            <w:right w:val="none" w:sz="0" w:space="0" w:color="auto"/>
          </w:divBdr>
        </w:div>
        <w:div w:id="2116292549">
          <w:marLeft w:val="640"/>
          <w:marRight w:val="0"/>
          <w:marTop w:val="0"/>
          <w:marBottom w:val="0"/>
          <w:divBdr>
            <w:top w:val="none" w:sz="0" w:space="0" w:color="auto"/>
            <w:left w:val="none" w:sz="0" w:space="0" w:color="auto"/>
            <w:bottom w:val="none" w:sz="0" w:space="0" w:color="auto"/>
            <w:right w:val="none" w:sz="0" w:space="0" w:color="auto"/>
          </w:divBdr>
        </w:div>
        <w:div w:id="252400858">
          <w:marLeft w:val="640"/>
          <w:marRight w:val="0"/>
          <w:marTop w:val="0"/>
          <w:marBottom w:val="0"/>
          <w:divBdr>
            <w:top w:val="none" w:sz="0" w:space="0" w:color="auto"/>
            <w:left w:val="none" w:sz="0" w:space="0" w:color="auto"/>
            <w:bottom w:val="none" w:sz="0" w:space="0" w:color="auto"/>
            <w:right w:val="none" w:sz="0" w:space="0" w:color="auto"/>
          </w:divBdr>
        </w:div>
        <w:div w:id="1424180259">
          <w:marLeft w:val="640"/>
          <w:marRight w:val="0"/>
          <w:marTop w:val="0"/>
          <w:marBottom w:val="0"/>
          <w:divBdr>
            <w:top w:val="none" w:sz="0" w:space="0" w:color="auto"/>
            <w:left w:val="none" w:sz="0" w:space="0" w:color="auto"/>
            <w:bottom w:val="none" w:sz="0" w:space="0" w:color="auto"/>
            <w:right w:val="none" w:sz="0" w:space="0" w:color="auto"/>
          </w:divBdr>
        </w:div>
        <w:div w:id="413670235">
          <w:marLeft w:val="640"/>
          <w:marRight w:val="0"/>
          <w:marTop w:val="0"/>
          <w:marBottom w:val="0"/>
          <w:divBdr>
            <w:top w:val="none" w:sz="0" w:space="0" w:color="auto"/>
            <w:left w:val="none" w:sz="0" w:space="0" w:color="auto"/>
            <w:bottom w:val="none" w:sz="0" w:space="0" w:color="auto"/>
            <w:right w:val="none" w:sz="0" w:space="0" w:color="auto"/>
          </w:divBdr>
        </w:div>
        <w:div w:id="98255856">
          <w:marLeft w:val="640"/>
          <w:marRight w:val="0"/>
          <w:marTop w:val="0"/>
          <w:marBottom w:val="0"/>
          <w:divBdr>
            <w:top w:val="none" w:sz="0" w:space="0" w:color="auto"/>
            <w:left w:val="none" w:sz="0" w:space="0" w:color="auto"/>
            <w:bottom w:val="none" w:sz="0" w:space="0" w:color="auto"/>
            <w:right w:val="none" w:sz="0" w:space="0" w:color="auto"/>
          </w:divBdr>
        </w:div>
        <w:div w:id="1605645900">
          <w:marLeft w:val="640"/>
          <w:marRight w:val="0"/>
          <w:marTop w:val="0"/>
          <w:marBottom w:val="0"/>
          <w:divBdr>
            <w:top w:val="none" w:sz="0" w:space="0" w:color="auto"/>
            <w:left w:val="none" w:sz="0" w:space="0" w:color="auto"/>
            <w:bottom w:val="none" w:sz="0" w:space="0" w:color="auto"/>
            <w:right w:val="none" w:sz="0" w:space="0" w:color="auto"/>
          </w:divBdr>
        </w:div>
        <w:div w:id="724838720">
          <w:marLeft w:val="640"/>
          <w:marRight w:val="0"/>
          <w:marTop w:val="0"/>
          <w:marBottom w:val="0"/>
          <w:divBdr>
            <w:top w:val="none" w:sz="0" w:space="0" w:color="auto"/>
            <w:left w:val="none" w:sz="0" w:space="0" w:color="auto"/>
            <w:bottom w:val="none" w:sz="0" w:space="0" w:color="auto"/>
            <w:right w:val="none" w:sz="0" w:space="0" w:color="auto"/>
          </w:divBdr>
        </w:div>
        <w:div w:id="293567295">
          <w:marLeft w:val="640"/>
          <w:marRight w:val="0"/>
          <w:marTop w:val="0"/>
          <w:marBottom w:val="0"/>
          <w:divBdr>
            <w:top w:val="none" w:sz="0" w:space="0" w:color="auto"/>
            <w:left w:val="none" w:sz="0" w:space="0" w:color="auto"/>
            <w:bottom w:val="none" w:sz="0" w:space="0" w:color="auto"/>
            <w:right w:val="none" w:sz="0" w:space="0" w:color="auto"/>
          </w:divBdr>
        </w:div>
        <w:div w:id="991759399">
          <w:marLeft w:val="640"/>
          <w:marRight w:val="0"/>
          <w:marTop w:val="0"/>
          <w:marBottom w:val="0"/>
          <w:divBdr>
            <w:top w:val="none" w:sz="0" w:space="0" w:color="auto"/>
            <w:left w:val="none" w:sz="0" w:space="0" w:color="auto"/>
            <w:bottom w:val="none" w:sz="0" w:space="0" w:color="auto"/>
            <w:right w:val="none" w:sz="0" w:space="0" w:color="auto"/>
          </w:divBdr>
        </w:div>
        <w:div w:id="893546142">
          <w:marLeft w:val="640"/>
          <w:marRight w:val="0"/>
          <w:marTop w:val="0"/>
          <w:marBottom w:val="0"/>
          <w:divBdr>
            <w:top w:val="none" w:sz="0" w:space="0" w:color="auto"/>
            <w:left w:val="none" w:sz="0" w:space="0" w:color="auto"/>
            <w:bottom w:val="none" w:sz="0" w:space="0" w:color="auto"/>
            <w:right w:val="none" w:sz="0" w:space="0" w:color="auto"/>
          </w:divBdr>
        </w:div>
        <w:div w:id="1598908620">
          <w:marLeft w:val="640"/>
          <w:marRight w:val="0"/>
          <w:marTop w:val="0"/>
          <w:marBottom w:val="0"/>
          <w:divBdr>
            <w:top w:val="none" w:sz="0" w:space="0" w:color="auto"/>
            <w:left w:val="none" w:sz="0" w:space="0" w:color="auto"/>
            <w:bottom w:val="none" w:sz="0" w:space="0" w:color="auto"/>
            <w:right w:val="none" w:sz="0" w:space="0" w:color="auto"/>
          </w:divBdr>
        </w:div>
        <w:div w:id="2096590875">
          <w:marLeft w:val="640"/>
          <w:marRight w:val="0"/>
          <w:marTop w:val="0"/>
          <w:marBottom w:val="0"/>
          <w:divBdr>
            <w:top w:val="none" w:sz="0" w:space="0" w:color="auto"/>
            <w:left w:val="none" w:sz="0" w:space="0" w:color="auto"/>
            <w:bottom w:val="none" w:sz="0" w:space="0" w:color="auto"/>
            <w:right w:val="none" w:sz="0" w:space="0" w:color="auto"/>
          </w:divBdr>
        </w:div>
        <w:div w:id="1830631338">
          <w:marLeft w:val="640"/>
          <w:marRight w:val="0"/>
          <w:marTop w:val="0"/>
          <w:marBottom w:val="0"/>
          <w:divBdr>
            <w:top w:val="none" w:sz="0" w:space="0" w:color="auto"/>
            <w:left w:val="none" w:sz="0" w:space="0" w:color="auto"/>
            <w:bottom w:val="none" w:sz="0" w:space="0" w:color="auto"/>
            <w:right w:val="none" w:sz="0" w:space="0" w:color="auto"/>
          </w:divBdr>
        </w:div>
        <w:div w:id="220017810">
          <w:marLeft w:val="640"/>
          <w:marRight w:val="0"/>
          <w:marTop w:val="0"/>
          <w:marBottom w:val="0"/>
          <w:divBdr>
            <w:top w:val="none" w:sz="0" w:space="0" w:color="auto"/>
            <w:left w:val="none" w:sz="0" w:space="0" w:color="auto"/>
            <w:bottom w:val="none" w:sz="0" w:space="0" w:color="auto"/>
            <w:right w:val="none" w:sz="0" w:space="0" w:color="auto"/>
          </w:divBdr>
        </w:div>
        <w:div w:id="1251937047">
          <w:marLeft w:val="640"/>
          <w:marRight w:val="0"/>
          <w:marTop w:val="0"/>
          <w:marBottom w:val="0"/>
          <w:divBdr>
            <w:top w:val="none" w:sz="0" w:space="0" w:color="auto"/>
            <w:left w:val="none" w:sz="0" w:space="0" w:color="auto"/>
            <w:bottom w:val="none" w:sz="0" w:space="0" w:color="auto"/>
            <w:right w:val="none" w:sz="0" w:space="0" w:color="auto"/>
          </w:divBdr>
        </w:div>
        <w:div w:id="247471482">
          <w:marLeft w:val="640"/>
          <w:marRight w:val="0"/>
          <w:marTop w:val="0"/>
          <w:marBottom w:val="0"/>
          <w:divBdr>
            <w:top w:val="none" w:sz="0" w:space="0" w:color="auto"/>
            <w:left w:val="none" w:sz="0" w:space="0" w:color="auto"/>
            <w:bottom w:val="none" w:sz="0" w:space="0" w:color="auto"/>
            <w:right w:val="none" w:sz="0" w:space="0" w:color="auto"/>
          </w:divBdr>
        </w:div>
        <w:div w:id="1834635748">
          <w:marLeft w:val="640"/>
          <w:marRight w:val="0"/>
          <w:marTop w:val="0"/>
          <w:marBottom w:val="0"/>
          <w:divBdr>
            <w:top w:val="none" w:sz="0" w:space="0" w:color="auto"/>
            <w:left w:val="none" w:sz="0" w:space="0" w:color="auto"/>
            <w:bottom w:val="none" w:sz="0" w:space="0" w:color="auto"/>
            <w:right w:val="none" w:sz="0" w:space="0" w:color="auto"/>
          </w:divBdr>
        </w:div>
        <w:div w:id="1108965851">
          <w:marLeft w:val="640"/>
          <w:marRight w:val="0"/>
          <w:marTop w:val="0"/>
          <w:marBottom w:val="0"/>
          <w:divBdr>
            <w:top w:val="none" w:sz="0" w:space="0" w:color="auto"/>
            <w:left w:val="none" w:sz="0" w:space="0" w:color="auto"/>
            <w:bottom w:val="none" w:sz="0" w:space="0" w:color="auto"/>
            <w:right w:val="none" w:sz="0" w:space="0" w:color="auto"/>
          </w:divBdr>
        </w:div>
        <w:div w:id="1919365057">
          <w:marLeft w:val="640"/>
          <w:marRight w:val="0"/>
          <w:marTop w:val="0"/>
          <w:marBottom w:val="0"/>
          <w:divBdr>
            <w:top w:val="none" w:sz="0" w:space="0" w:color="auto"/>
            <w:left w:val="none" w:sz="0" w:space="0" w:color="auto"/>
            <w:bottom w:val="none" w:sz="0" w:space="0" w:color="auto"/>
            <w:right w:val="none" w:sz="0" w:space="0" w:color="auto"/>
          </w:divBdr>
        </w:div>
        <w:div w:id="208542539">
          <w:marLeft w:val="640"/>
          <w:marRight w:val="0"/>
          <w:marTop w:val="0"/>
          <w:marBottom w:val="0"/>
          <w:divBdr>
            <w:top w:val="none" w:sz="0" w:space="0" w:color="auto"/>
            <w:left w:val="none" w:sz="0" w:space="0" w:color="auto"/>
            <w:bottom w:val="none" w:sz="0" w:space="0" w:color="auto"/>
            <w:right w:val="none" w:sz="0" w:space="0" w:color="auto"/>
          </w:divBdr>
        </w:div>
        <w:div w:id="755832655">
          <w:marLeft w:val="640"/>
          <w:marRight w:val="0"/>
          <w:marTop w:val="0"/>
          <w:marBottom w:val="0"/>
          <w:divBdr>
            <w:top w:val="none" w:sz="0" w:space="0" w:color="auto"/>
            <w:left w:val="none" w:sz="0" w:space="0" w:color="auto"/>
            <w:bottom w:val="none" w:sz="0" w:space="0" w:color="auto"/>
            <w:right w:val="none" w:sz="0" w:space="0" w:color="auto"/>
          </w:divBdr>
        </w:div>
        <w:div w:id="990405881">
          <w:marLeft w:val="640"/>
          <w:marRight w:val="0"/>
          <w:marTop w:val="0"/>
          <w:marBottom w:val="0"/>
          <w:divBdr>
            <w:top w:val="none" w:sz="0" w:space="0" w:color="auto"/>
            <w:left w:val="none" w:sz="0" w:space="0" w:color="auto"/>
            <w:bottom w:val="none" w:sz="0" w:space="0" w:color="auto"/>
            <w:right w:val="none" w:sz="0" w:space="0" w:color="auto"/>
          </w:divBdr>
        </w:div>
        <w:div w:id="1179542283">
          <w:marLeft w:val="640"/>
          <w:marRight w:val="0"/>
          <w:marTop w:val="0"/>
          <w:marBottom w:val="0"/>
          <w:divBdr>
            <w:top w:val="none" w:sz="0" w:space="0" w:color="auto"/>
            <w:left w:val="none" w:sz="0" w:space="0" w:color="auto"/>
            <w:bottom w:val="none" w:sz="0" w:space="0" w:color="auto"/>
            <w:right w:val="none" w:sz="0" w:space="0" w:color="auto"/>
          </w:divBdr>
        </w:div>
        <w:div w:id="1266426587">
          <w:marLeft w:val="640"/>
          <w:marRight w:val="0"/>
          <w:marTop w:val="0"/>
          <w:marBottom w:val="0"/>
          <w:divBdr>
            <w:top w:val="none" w:sz="0" w:space="0" w:color="auto"/>
            <w:left w:val="none" w:sz="0" w:space="0" w:color="auto"/>
            <w:bottom w:val="none" w:sz="0" w:space="0" w:color="auto"/>
            <w:right w:val="none" w:sz="0" w:space="0" w:color="auto"/>
          </w:divBdr>
        </w:div>
        <w:div w:id="850988881">
          <w:marLeft w:val="640"/>
          <w:marRight w:val="0"/>
          <w:marTop w:val="0"/>
          <w:marBottom w:val="0"/>
          <w:divBdr>
            <w:top w:val="none" w:sz="0" w:space="0" w:color="auto"/>
            <w:left w:val="none" w:sz="0" w:space="0" w:color="auto"/>
            <w:bottom w:val="none" w:sz="0" w:space="0" w:color="auto"/>
            <w:right w:val="none" w:sz="0" w:space="0" w:color="auto"/>
          </w:divBdr>
        </w:div>
        <w:div w:id="435945963">
          <w:marLeft w:val="640"/>
          <w:marRight w:val="0"/>
          <w:marTop w:val="0"/>
          <w:marBottom w:val="0"/>
          <w:divBdr>
            <w:top w:val="none" w:sz="0" w:space="0" w:color="auto"/>
            <w:left w:val="none" w:sz="0" w:space="0" w:color="auto"/>
            <w:bottom w:val="none" w:sz="0" w:space="0" w:color="auto"/>
            <w:right w:val="none" w:sz="0" w:space="0" w:color="auto"/>
          </w:divBdr>
        </w:div>
        <w:div w:id="380137574">
          <w:marLeft w:val="640"/>
          <w:marRight w:val="0"/>
          <w:marTop w:val="0"/>
          <w:marBottom w:val="0"/>
          <w:divBdr>
            <w:top w:val="none" w:sz="0" w:space="0" w:color="auto"/>
            <w:left w:val="none" w:sz="0" w:space="0" w:color="auto"/>
            <w:bottom w:val="none" w:sz="0" w:space="0" w:color="auto"/>
            <w:right w:val="none" w:sz="0" w:space="0" w:color="auto"/>
          </w:divBdr>
        </w:div>
        <w:div w:id="671491332">
          <w:marLeft w:val="640"/>
          <w:marRight w:val="0"/>
          <w:marTop w:val="0"/>
          <w:marBottom w:val="0"/>
          <w:divBdr>
            <w:top w:val="none" w:sz="0" w:space="0" w:color="auto"/>
            <w:left w:val="none" w:sz="0" w:space="0" w:color="auto"/>
            <w:bottom w:val="none" w:sz="0" w:space="0" w:color="auto"/>
            <w:right w:val="none" w:sz="0" w:space="0" w:color="auto"/>
          </w:divBdr>
        </w:div>
        <w:div w:id="556933581">
          <w:marLeft w:val="640"/>
          <w:marRight w:val="0"/>
          <w:marTop w:val="0"/>
          <w:marBottom w:val="0"/>
          <w:divBdr>
            <w:top w:val="none" w:sz="0" w:space="0" w:color="auto"/>
            <w:left w:val="none" w:sz="0" w:space="0" w:color="auto"/>
            <w:bottom w:val="none" w:sz="0" w:space="0" w:color="auto"/>
            <w:right w:val="none" w:sz="0" w:space="0" w:color="auto"/>
          </w:divBdr>
        </w:div>
        <w:div w:id="1344094249">
          <w:marLeft w:val="640"/>
          <w:marRight w:val="0"/>
          <w:marTop w:val="0"/>
          <w:marBottom w:val="0"/>
          <w:divBdr>
            <w:top w:val="none" w:sz="0" w:space="0" w:color="auto"/>
            <w:left w:val="none" w:sz="0" w:space="0" w:color="auto"/>
            <w:bottom w:val="none" w:sz="0" w:space="0" w:color="auto"/>
            <w:right w:val="none" w:sz="0" w:space="0" w:color="auto"/>
          </w:divBdr>
        </w:div>
        <w:div w:id="2141415757">
          <w:marLeft w:val="640"/>
          <w:marRight w:val="0"/>
          <w:marTop w:val="0"/>
          <w:marBottom w:val="0"/>
          <w:divBdr>
            <w:top w:val="none" w:sz="0" w:space="0" w:color="auto"/>
            <w:left w:val="none" w:sz="0" w:space="0" w:color="auto"/>
            <w:bottom w:val="none" w:sz="0" w:space="0" w:color="auto"/>
            <w:right w:val="none" w:sz="0" w:space="0" w:color="auto"/>
          </w:divBdr>
        </w:div>
        <w:div w:id="1756976100">
          <w:marLeft w:val="640"/>
          <w:marRight w:val="0"/>
          <w:marTop w:val="0"/>
          <w:marBottom w:val="0"/>
          <w:divBdr>
            <w:top w:val="none" w:sz="0" w:space="0" w:color="auto"/>
            <w:left w:val="none" w:sz="0" w:space="0" w:color="auto"/>
            <w:bottom w:val="none" w:sz="0" w:space="0" w:color="auto"/>
            <w:right w:val="none" w:sz="0" w:space="0" w:color="auto"/>
          </w:divBdr>
        </w:div>
        <w:div w:id="1673948871">
          <w:marLeft w:val="640"/>
          <w:marRight w:val="0"/>
          <w:marTop w:val="0"/>
          <w:marBottom w:val="0"/>
          <w:divBdr>
            <w:top w:val="none" w:sz="0" w:space="0" w:color="auto"/>
            <w:left w:val="none" w:sz="0" w:space="0" w:color="auto"/>
            <w:bottom w:val="none" w:sz="0" w:space="0" w:color="auto"/>
            <w:right w:val="none" w:sz="0" w:space="0" w:color="auto"/>
          </w:divBdr>
        </w:div>
        <w:div w:id="2125154584">
          <w:marLeft w:val="640"/>
          <w:marRight w:val="0"/>
          <w:marTop w:val="0"/>
          <w:marBottom w:val="0"/>
          <w:divBdr>
            <w:top w:val="none" w:sz="0" w:space="0" w:color="auto"/>
            <w:left w:val="none" w:sz="0" w:space="0" w:color="auto"/>
            <w:bottom w:val="none" w:sz="0" w:space="0" w:color="auto"/>
            <w:right w:val="none" w:sz="0" w:space="0" w:color="auto"/>
          </w:divBdr>
        </w:div>
        <w:div w:id="817309070">
          <w:marLeft w:val="640"/>
          <w:marRight w:val="0"/>
          <w:marTop w:val="0"/>
          <w:marBottom w:val="0"/>
          <w:divBdr>
            <w:top w:val="none" w:sz="0" w:space="0" w:color="auto"/>
            <w:left w:val="none" w:sz="0" w:space="0" w:color="auto"/>
            <w:bottom w:val="none" w:sz="0" w:space="0" w:color="auto"/>
            <w:right w:val="none" w:sz="0" w:space="0" w:color="auto"/>
          </w:divBdr>
        </w:div>
        <w:div w:id="949237014">
          <w:marLeft w:val="640"/>
          <w:marRight w:val="0"/>
          <w:marTop w:val="0"/>
          <w:marBottom w:val="0"/>
          <w:divBdr>
            <w:top w:val="none" w:sz="0" w:space="0" w:color="auto"/>
            <w:left w:val="none" w:sz="0" w:space="0" w:color="auto"/>
            <w:bottom w:val="none" w:sz="0" w:space="0" w:color="auto"/>
            <w:right w:val="none" w:sz="0" w:space="0" w:color="auto"/>
          </w:divBdr>
        </w:div>
        <w:div w:id="781463276">
          <w:marLeft w:val="640"/>
          <w:marRight w:val="0"/>
          <w:marTop w:val="0"/>
          <w:marBottom w:val="0"/>
          <w:divBdr>
            <w:top w:val="none" w:sz="0" w:space="0" w:color="auto"/>
            <w:left w:val="none" w:sz="0" w:space="0" w:color="auto"/>
            <w:bottom w:val="none" w:sz="0" w:space="0" w:color="auto"/>
            <w:right w:val="none" w:sz="0" w:space="0" w:color="auto"/>
          </w:divBdr>
        </w:div>
      </w:divsChild>
    </w:div>
    <w:div w:id="886335654">
      <w:bodyDiv w:val="1"/>
      <w:marLeft w:val="0"/>
      <w:marRight w:val="0"/>
      <w:marTop w:val="0"/>
      <w:marBottom w:val="0"/>
      <w:divBdr>
        <w:top w:val="none" w:sz="0" w:space="0" w:color="auto"/>
        <w:left w:val="none" w:sz="0" w:space="0" w:color="auto"/>
        <w:bottom w:val="none" w:sz="0" w:space="0" w:color="auto"/>
        <w:right w:val="none" w:sz="0" w:space="0" w:color="auto"/>
      </w:divBdr>
      <w:divsChild>
        <w:div w:id="2140293422">
          <w:marLeft w:val="640"/>
          <w:marRight w:val="0"/>
          <w:marTop w:val="0"/>
          <w:marBottom w:val="0"/>
          <w:divBdr>
            <w:top w:val="none" w:sz="0" w:space="0" w:color="auto"/>
            <w:left w:val="none" w:sz="0" w:space="0" w:color="auto"/>
            <w:bottom w:val="none" w:sz="0" w:space="0" w:color="auto"/>
            <w:right w:val="none" w:sz="0" w:space="0" w:color="auto"/>
          </w:divBdr>
        </w:div>
        <w:div w:id="414210312">
          <w:marLeft w:val="640"/>
          <w:marRight w:val="0"/>
          <w:marTop w:val="0"/>
          <w:marBottom w:val="0"/>
          <w:divBdr>
            <w:top w:val="none" w:sz="0" w:space="0" w:color="auto"/>
            <w:left w:val="none" w:sz="0" w:space="0" w:color="auto"/>
            <w:bottom w:val="none" w:sz="0" w:space="0" w:color="auto"/>
            <w:right w:val="none" w:sz="0" w:space="0" w:color="auto"/>
          </w:divBdr>
        </w:div>
        <w:div w:id="972055412">
          <w:marLeft w:val="640"/>
          <w:marRight w:val="0"/>
          <w:marTop w:val="0"/>
          <w:marBottom w:val="0"/>
          <w:divBdr>
            <w:top w:val="none" w:sz="0" w:space="0" w:color="auto"/>
            <w:left w:val="none" w:sz="0" w:space="0" w:color="auto"/>
            <w:bottom w:val="none" w:sz="0" w:space="0" w:color="auto"/>
            <w:right w:val="none" w:sz="0" w:space="0" w:color="auto"/>
          </w:divBdr>
        </w:div>
        <w:div w:id="1989892683">
          <w:marLeft w:val="640"/>
          <w:marRight w:val="0"/>
          <w:marTop w:val="0"/>
          <w:marBottom w:val="0"/>
          <w:divBdr>
            <w:top w:val="none" w:sz="0" w:space="0" w:color="auto"/>
            <w:left w:val="none" w:sz="0" w:space="0" w:color="auto"/>
            <w:bottom w:val="none" w:sz="0" w:space="0" w:color="auto"/>
            <w:right w:val="none" w:sz="0" w:space="0" w:color="auto"/>
          </w:divBdr>
        </w:div>
        <w:div w:id="620722809">
          <w:marLeft w:val="640"/>
          <w:marRight w:val="0"/>
          <w:marTop w:val="0"/>
          <w:marBottom w:val="0"/>
          <w:divBdr>
            <w:top w:val="none" w:sz="0" w:space="0" w:color="auto"/>
            <w:left w:val="none" w:sz="0" w:space="0" w:color="auto"/>
            <w:bottom w:val="none" w:sz="0" w:space="0" w:color="auto"/>
            <w:right w:val="none" w:sz="0" w:space="0" w:color="auto"/>
          </w:divBdr>
        </w:div>
        <w:div w:id="573391102">
          <w:marLeft w:val="640"/>
          <w:marRight w:val="0"/>
          <w:marTop w:val="0"/>
          <w:marBottom w:val="0"/>
          <w:divBdr>
            <w:top w:val="none" w:sz="0" w:space="0" w:color="auto"/>
            <w:left w:val="none" w:sz="0" w:space="0" w:color="auto"/>
            <w:bottom w:val="none" w:sz="0" w:space="0" w:color="auto"/>
            <w:right w:val="none" w:sz="0" w:space="0" w:color="auto"/>
          </w:divBdr>
        </w:div>
        <w:div w:id="1988784091">
          <w:marLeft w:val="640"/>
          <w:marRight w:val="0"/>
          <w:marTop w:val="0"/>
          <w:marBottom w:val="0"/>
          <w:divBdr>
            <w:top w:val="none" w:sz="0" w:space="0" w:color="auto"/>
            <w:left w:val="none" w:sz="0" w:space="0" w:color="auto"/>
            <w:bottom w:val="none" w:sz="0" w:space="0" w:color="auto"/>
            <w:right w:val="none" w:sz="0" w:space="0" w:color="auto"/>
          </w:divBdr>
        </w:div>
        <w:div w:id="993610295">
          <w:marLeft w:val="640"/>
          <w:marRight w:val="0"/>
          <w:marTop w:val="0"/>
          <w:marBottom w:val="0"/>
          <w:divBdr>
            <w:top w:val="none" w:sz="0" w:space="0" w:color="auto"/>
            <w:left w:val="none" w:sz="0" w:space="0" w:color="auto"/>
            <w:bottom w:val="none" w:sz="0" w:space="0" w:color="auto"/>
            <w:right w:val="none" w:sz="0" w:space="0" w:color="auto"/>
          </w:divBdr>
        </w:div>
        <w:div w:id="990871010">
          <w:marLeft w:val="640"/>
          <w:marRight w:val="0"/>
          <w:marTop w:val="0"/>
          <w:marBottom w:val="0"/>
          <w:divBdr>
            <w:top w:val="none" w:sz="0" w:space="0" w:color="auto"/>
            <w:left w:val="none" w:sz="0" w:space="0" w:color="auto"/>
            <w:bottom w:val="none" w:sz="0" w:space="0" w:color="auto"/>
            <w:right w:val="none" w:sz="0" w:space="0" w:color="auto"/>
          </w:divBdr>
        </w:div>
        <w:div w:id="13502648">
          <w:marLeft w:val="640"/>
          <w:marRight w:val="0"/>
          <w:marTop w:val="0"/>
          <w:marBottom w:val="0"/>
          <w:divBdr>
            <w:top w:val="none" w:sz="0" w:space="0" w:color="auto"/>
            <w:left w:val="none" w:sz="0" w:space="0" w:color="auto"/>
            <w:bottom w:val="none" w:sz="0" w:space="0" w:color="auto"/>
            <w:right w:val="none" w:sz="0" w:space="0" w:color="auto"/>
          </w:divBdr>
        </w:div>
        <w:div w:id="3943266">
          <w:marLeft w:val="640"/>
          <w:marRight w:val="0"/>
          <w:marTop w:val="0"/>
          <w:marBottom w:val="0"/>
          <w:divBdr>
            <w:top w:val="none" w:sz="0" w:space="0" w:color="auto"/>
            <w:left w:val="none" w:sz="0" w:space="0" w:color="auto"/>
            <w:bottom w:val="none" w:sz="0" w:space="0" w:color="auto"/>
            <w:right w:val="none" w:sz="0" w:space="0" w:color="auto"/>
          </w:divBdr>
        </w:div>
        <w:div w:id="1510559190">
          <w:marLeft w:val="640"/>
          <w:marRight w:val="0"/>
          <w:marTop w:val="0"/>
          <w:marBottom w:val="0"/>
          <w:divBdr>
            <w:top w:val="none" w:sz="0" w:space="0" w:color="auto"/>
            <w:left w:val="none" w:sz="0" w:space="0" w:color="auto"/>
            <w:bottom w:val="none" w:sz="0" w:space="0" w:color="auto"/>
            <w:right w:val="none" w:sz="0" w:space="0" w:color="auto"/>
          </w:divBdr>
        </w:div>
        <w:div w:id="864440127">
          <w:marLeft w:val="640"/>
          <w:marRight w:val="0"/>
          <w:marTop w:val="0"/>
          <w:marBottom w:val="0"/>
          <w:divBdr>
            <w:top w:val="none" w:sz="0" w:space="0" w:color="auto"/>
            <w:left w:val="none" w:sz="0" w:space="0" w:color="auto"/>
            <w:bottom w:val="none" w:sz="0" w:space="0" w:color="auto"/>
            <w:right w:val="none" w:sz="0" w:space="0" w:color="auto"/>
          </w:divBdr>
        </w:div>
        <w:div w:id="1224029722">
          <w:marLeft w:val="640"/>
          <w:marRight w:val="0"/>
          <w:marTop w:val="0"/>
          <w:marBottom w:val="0"/>
          <w:divBdr>
            <w:top w:val="none" w:sz="0" w:space="0" w:color="auto"/>
            <w:left w:val="none" w:sz="0" w:space="0" w:color="auto"/>
            <w:bottom w:val="none" w:sz="0" w:space="0" w:color="auto"/>
            <w:right w:val="none" w:sz="0" w:space="0" w:color="auto"/>
          </w:divBdr>
        </w:div>
        <w:div w:id="581335264">
          <w:marLeft w:val="640"/>
          <w:marRight w:val="0"/>
          <w:marTop w:val="0"/>
          <w:marBottom w:val="0"/>
          <w:divBdr>
            <w:top w:val="none" w:sz="0" w:space="0" w:color="auto"/>
            <w:left w:val="none" w:sz="0" w:space="0" w:color="auto"/>
            <w:bottom w:val="none" w:sz="0" w:space="0" w:color="auto"/>
            <w:right w:val="none" w:sz="0" w:space="0" w:color="auto"/>
          </w:divBdr>
        </w:div>
        <w:div w:id="1409762788">
          <w:marLeft w:val="640"/>
          <w:marRight w:val="0"/>
          <w:marTop w:val="0"/>
          <w:marBottom w:val="0"/>
          <w:divBdr>
            <w:top w:val="none" w:sz="0" w:space="0" w:color="auto"/>
            <w:left w:val="none" w:sz="0" w:space="0" w:color="auto"/>
            <w:bottom w:val="none" w:sz="0" w:space="0" w:color="auto"/>
            <w:right w:val="none" w:sz="0" w:space="0" w:color="auto"/>
          </w:divBdr>
        </w:div>
        <w:div w:id="1251307148">
          <w:marLeft w:val="640"/>
          <w:marRight w:val="0"/>
          <w:marTop w:val="0"/>
          <w:marBottom w:val="0"/>
          <w:divBdr>
            <w:top w:val="none" w:sz="0" w:space="0" w:color="auto"/>
            <w:left w:val="none" w:sz="0" w:space="0" w:color="auto"/>
            <w:bottom w:val="none" w:sz="0" w:space="0" w:color="auto"/>
            <w:right w:val="none" w:sz="0" w:space="0" w:color="auto"/>
          </w:divBdr>
        </w:div>
        <w:div w:id="424960622">
          <w:marLeft w:val="640"/>
          <w:marRight w:val="0"/>
          <w:marTop w:val="0"/>
          <w:marBottom w:val="0"/>
          <w:divBdr>
            <w:top w:val="none" w:sz="0" w:space="0" w:color="auto"/>
            <w:left w:val="none" w:sz="0" w:space="0" w:color="auto"/>
            <w:bottom w:val="none" w:sz="0" w:space="0" w:color="auto"/>
            <w:right w:val="none" w:sz="0" w:space="0" w:color="auto"/>
          </w:divBdr>
        </w:div>
        <w:div w:id="783885510">
          <w:marLeft w:val="640"/>
          <w:marRight w:val="0"/>
          <w:marTop w:val="0"/>
          <w:marBottom w:val="0"/>
          <w:divBdr>
            <w:top w:val="none" w:sz="0" w:space="0" w:color="auto"/>
            <w:left w:val="none" w:sz="0" w:space="0" w:color="auto"/>
            <w:bottom w:val="none" w:sz="0" w:space="0" w:color="auto"/>
            <w:right w:val="none" w:sz="0" w:space="0" w:color="auto"/>
          </w:divBdr>
        </w:div>
        <w:div w:id="1512329861">
          <w:marLeft w:val="640"/>
          <w:marRight w:val="0"/>
          <w:marTop w:val="0"/>
          <w:marBottom w:val="0"/>
          <w:divBdr>
            <w:top w:val="none" w:sz="0" w:space="0" w:color="auto"/>
            <w:left w:val="none" w:sz="0" w:space="0" w:color="auto"/>
            <w:bottom w:val="none" w:sz="0" w:space="0" w:color="auto"/>
            <w:right w:val="none" w:sz="0" w:space="0" w:color="auto"/>
          </w:divBdr>
        </w:div>
        <w:div w:id="1475565589">
          <w:marLeft w:val="640"/>
          <w:marRight w:val="0"/>
          <w:marTop w:val="0"/>
          <w:marBottom w:val="0"/>
          <w:divBdr>
            <w:top w:val="none" w:sz="0" w:space="0" w:color="auto"/>
            <w:left w:val="none" w:sz="0" w:space="0" w:color="auto"/>
            <w:bottom w:val="none" w:sz="0" w:space="0" w:color="auto"/>
            <w:right w:val="none" w:sz="0" w:space="0" w:color="auto"/>
          </w:divBdr>
        </w:div>
        <w:div w:id="1039013043">
          <w:marLeft w:val="640"/>
          <w:marRight w:val="0"/>
          <w:marTop w:val="0"/>
          <w:marBottom w:val="0"/>
          <w:divBdr>
            <w:top w:val="none" w:sz="0" w:space="0" w:color="auto"/>
            <w:left w:val="none" w:sz="0" w:space="0" w:color="auto"/>
            <w:bottom w:val="none" w:sz="0" w:space="0" w:color="auto"/>
            <w:right w:val="none" w:sz="0" w:space="0" w:color="auto"/>
          </w:divBdr>
        </w:div>
        <w:div w:id="539050926">
          <w:marLeft w:val="640"/>
          <w:marRight w:val="0"/>
          <w:marTop w:val="0"/>
          <w:marBottom w:val="0"/>
          <w:divBdr>
            <w:top w:val="none" w:sz="0" w:space="0" w:color="auto"/>
            <w:left w:val="none" w:sz="0" w:space="0" w:color="auto"/>
            <w:bottom w:val="none" w:sz="0" w:space="0" w:color="auto"/>
            <w:right w:val="none" w:sz="0" w:space="0" w:color="auto"/>
          </w:divBdr>
        </w:div>
        <w:div w:id="2021855430">
          <w:marLeft w:val="640"/>
          <w:marRight w:val="0"/>
          <w:marTop w:val="0"/>
          <w:marBottom w:val="0"/>
          <w:divBdr>
            <w:top w:val="none" w:sz="0" w:space="0" w:color="auto"/>
            <w:left w:val="none" w:sz="0" w:space="0" w:color="auto"/>
            <w:bottom w:val="none" w:sz="0" w:space="0" w:color="auto"/>
            <w:right w:val="none" w:sz="0" w:space="0" w:color="auto"/>
          </w:divBdr>
        </w:div>
        <w:div w:id="19477720">
          <w:marLeft w:val="640"/>
          <w:marRight w:val="0"/>
          <w:marTop w:val="0"/>
          <w:marBottom w:val="0"/>
          <w:divBdr>
            <w:top w:val="none" w:sz="0" w:space="0" w:color="auto"/>
            <w:left w:val="none" w:sz="0" w:space="0" w:color="auto"/>
            <w:bottom w:val="none" w:sz="0" w:space="0" w:color="auto"/>
            <w:right w:val="none" w:sz="0" w:space="0" w:color="auto"/>
          </w:divBdr>
        </w:div>
        <w:div w:id="1213422479">
          <w:marLeft w:val="640"/>
          <w:marRight w:val="0"/>
          <w:marTop w:val="0"/>
          <w:marBottom w:val="0"/>
          <w:divBdr>
            <w:top w:val="none" w:sz="0" w:space="0" w:color="auto"/>
            <w:left w:val="none" w:sz="0" w:space="0" w:color="auto"/>
            <w:bottom w:val="none" w:sz="0" w:space="0" w:color="auto"/>
            <w:right w:val="none" w:sz="0" w:space="0" w:color="auto"/>
          </w:divBdr>
        </w:div>
        <w:div w:id="623197179">
          <w:marLeft w:val="640"/>
          <w:marRight w:val="0"/>
          <w:marTop w:val="0"/>
          <w:marBottom w:val="0"/>
          <w:divBdr>
            <w:top w:val="none" w:sz="0" w:space="0" w:color="auto"/>
            <w:left w:val="none" w:sz="0" w:space="0" w:color="auto"/>
            <w:bottom w:val="none" w:sz="0" w:space="0" w:color="auto"/>
            <w:right w:val="none" w:sz="0" w:space="0" w:color="auto"/>
          </w:divBdr>
        </w:div>
        <w:div w:id="414978626">
          <w:marLeft w:val="640"/>
          <w:marRight w:val="0"/>
          <w:marTop w:val="0"/>
          <w:marBottom w:val="0"/>
          <w:divBdr>
            <w:top w:val="none" w:sz="0" w:space="0" w:color="auto"/>
            <w:left w:val="none" w:sz="0" w:space="0" w:color="auto"/>
            <w:bottom w:val="none" w:sz="0" w:space="0" w:color="auto"/>
            <w:right w:val="none" w:sz="0" w:space="0" w:color="auto"/>
          </w:divBdr>
        </w:div>
        <w:div w:id="171842387">
          <w:marLeft w:val="640"/>
          <w:marRight w:val="0"/>
          <w:marTop w:val="0"/>
          <w:marBottom w:val="0"/>
          <w:divBdr>
            <w:top w:val="none" w:sz="0" w:space="0" w:color="auto"/>
            <w:left w:val="none" w:sz="0" w:space="0" w:color="auto"/>
            <w:bottom w:val="none" w:sz="0" w:space="0" w:color="auto"/>
            <w:right w:val="none" w:sz="0" w:space="0" w:color="auto"/>
          </w:divBdr>
        </w:div>
        <w:div w:id="1555000203">
          <w:marLeft w:val="640"/>
          <w:marRight w:val="0"/>
          <w:marTop w:val="0"/>
          <w:marBottom w:val="0"/>
          <w:divBdr>
            <w:top w:val="none" w:sz="0" w:space="0" w:color="auto"/>
            <w:left w:val="none" w:sz="0" w:space="0" w:color="auto"/>
            <w:bottom w:val="none" w:sz="0" w:space="0" w:color="auto"/>
            <w:right w:val="none" w:sz="0" w:space="0" w:color="auto"/>
          </w:divBdr>
        </w:div>
        <w:div w:id="1671637891">
          <w:marLeft w:val="640"/>
          <w:marRight w:val="0"/>
          <w:marTop w:val="0"/>
          <w:marBottom w:val="0"/>
          <w:divBdr>
            <w:top w:val="none" w:sz="0" w:space="0" w:color="auto"/>
            <w:left w:val="none" w:sz="0" w:space="0" w:color="auto"/>
            <w:bottom w:val="none" w:sz="0" w:space="0" w:color="auto"/>
            <w:right w:val="none" w:sz="0" w:space="0" w:color="auto"/>
          </w:divBdr>
        </w:div>
        <w:div w:id="1279415008">
          <w:marLeft w:val="640"/>
          <w:marRight w:val="0"/>
          <w:marTop w:val="0"/>
          <w:marBottom w:val="0"/>
          <w:divBdr>
            <w:top w:val="none" w:sz="0" w:space="0" w:color="auto"/>
            <w:left w:val="none" w:sz="0" w:space="0" w:color="auto"/>
            <w:bottom w:val="none" w:sz="0" w:space="0" w:color="auto"/>
            <w:right w:val="none" w:sz="0" w:space="0" w:color="auto"/>
          </w:divBdr>
        </w:div>
        <w:div w:id="2112125572">
          <w:marLeft w:val="640"/>
          <w:marRight w:val="0"/>
          <w:marTop w:val="0"/>
          <w:marBottom w:val="0"/>
          <w:divBdr>
            <w:top w:val="none" w:sz="0" w:space="0" w:color="auto"/>
            <w:left w:val="none" w:sz="0" w:space="0" w:color="auto"/>
            <w:bottom w:val="none" w:sz="0" w:space="0" w:color="auto"/>
            <w:right w:val="none" w:sz="0" w:space="0" w:color="auto"/>
          </w:divBdr>
        </w:div>
        <w:div w:id="1344743282">
          <w:marLeft w:val="640"/>
          <w:marRight w:val="0"/>
          <w:marTop w:val="0"/>
          <w:marBottom w:val="0"/>
          <w:divBdr>
            <w:top w:val="none" w:sz="0" w:space="0" w:color="auto"/>
            <w:left w:val="none" w:sz="0" w:space="0" w:color="auto"/>
            <w:bottom w:val="none" w:sz="0" w:space="0" w:color="auto"/>
            <w:right w:val="none" w:sz="0" w:space="0" w:color="auto"/>
          </w:divBdr>
        </w:div>
        <w:div w:id="1415975012">
          <w:marLeft w:val="640"/>
          <w:marRight w:val="0"/>
          <w:marTop w:val="0"/>
          <w:marBottom w:val="0"/>
          <w:divBdr>
            <w:top w:val="none" w:sz="0" w:space="0" w:color="auto"/>
            <w:left w:val="none" w:sz="0" w:space="0" w:color="auto"/>
            <w:bottom w:val="none" w:sz="0" w:space="0" w:color="auto"/>
            <w:right w:val="none" w:sz="0" w:space="0" w:color="auto"/>
          </w:divBdr>
        </w:div>
        <w:div w:id="1574050262">
          <w:marLeft w:val="640"/>
          <w:marRight w:val="0"/>
          <w:marTop w:val="0"/>
          <w:marBottom w:val="0"/>
          <w:divBdr>
            <w:top w:val="none" w:sz="0" w:space="0" w:color="auto"/>
            <w:left w:val="none" w:sz="0" w:space="0" w:color="auto"/>
            <w:bottom w:val="none" w:sz="0" w:space="0" w:color="auto"/>
            <w:right w:val="none" w:sz="0" w:space="0" w:color="auto"/>
          </w:divBdr>
        </w:div>
        <w:div w:id="931089776">
          <w:marLeft w:val="640"/>
          <w:marRight w:val="0"/>
          <w:marTop w:val="0"/>
          <w:marBottom w:val="0"/>
          <w:divBdr>
            <w:top w:val="none" w:sz="0" w:space="0" w:color="auto"/>
            <w:left w:val="none" w:sz="0" w:space="0" w:color="auto"/>
            <w:bottom w:val="none" w:sz="0" w:space="0" w:color="auto"/>
            <w:right w:val="none" w:sz="0" w:space="0" w:color="auto"/>
          </w:divBdr>
        </w:div>
        <w:div w:id="1771855820">
          <w:marLeft w:val="640"/>
          <w:marRight w:val="0"/>
          <w:marTop w:val="0"/>
          <w:marBottom w:val="0"/>
          <w:divBdr>
            <w:top w:val="none" w:sz="0" w:space="0" w:color="auto"/>
            <w:left w:val="none" w:sz="0" w:space="0" w:color="auto"/>
            <w:bottom w:val="none" w:sz="0" w:space="0" w:color="auto"/>
            <w:right w:val="none" w:sz="0" w:space="0" w:color="auto"/>
          </w:divBdr>
        </w:div>
        <w:div w:id="1126852593">
          <w:marLeft w:val="640"/>
          <w:marRight w:val="0"/>
          <w:marTop w:val="0"/>
          <w:marBottom w:val="0"/>
          <w:divBdr>
            <w:top w:val="none" w:sz="0" w:space="0" w:color="auto"/>
            <w:left w:val="none" w:sz="0" w:space="0" w:color="auto"/>
            <w:bottom w:val="none" w:sz="0" w:space="0" w:color="auto"/>
            <w:right w:val="none" w:sz="0" w:space="0" w:color="auto"/>
          </w:divBdr>
        </w:div>
        <w:div w:id="824130801">
          <w:marLeft w:val="640"/>
          <w:marRight w:val="0"/>
          <w:marTop w:val="0"/>
          <w:marBottom w:val="0"/>
          <w:divBdr>
            <w:top w:val="none" w:sz="0" w:space="0" w:color="auto"/>
            <w:left w:val="none" w:sz="0" w:space="0" w:color="auto"/>
            <w:bottom w:val="none" w:sz="0" w:space="0" w:color="auto"/>
            <w:right w:val="none" w:sz="0" w:space="0" w:color="auto"/>
          </w:divBdr>
        </w:div>
        <w:div w:id="189923481">
          <w:marLeft w:val="640"/>
          <w:marRight w:val="0"/>
          <w:marTop w:val="0"/>
          <w:marBottom w:val="0"/>
          <w:divBdr>
            <w:top w:val="none" w:sz="0" w:space="0" w:color="auto"/>
            <w:left w:val="none" w:sz="0" w:space="0" w:color="auto"/>
            <w:bottom w:val="none" w:sz="0" w:space="0" w:color="auto"/>
            <w:right w:val="none" w:sz="0" w:space="0" w:color="auto"/>
          </w:divBdr>
        </w:div>
        <w:div w:id="2119833887">
          <w:marLeft w:val="640"/>
          <w:marRight w:val="0"/>
          <w:marTop w:val="0"/>
          <w:marBottom w:val="0"/>
          <w:divBdr>
            <w:top w:val="none" w:sz="0" w:space="0" w:color="auto"/>
            <w:left w:val="none" w:sz="0" w:space="0" w:color="auto"/>
            <w:bottom w:val="none" w:sz="0" w:space="0" w:color="auto"/>
            <w:right w:val="none" w:sz="0" w:space="0" w:color="auto"/>
          </w:divBdr>
        </w:div>
        <w:div w:id="1197159809">
          <w:marLeft w:val="640"/>
          <w:marRight w:val="0"/>
          <w:marTop w:val="0"/>
          <w:marBottom w:val="0"/>
          <w:divBdr>
            <w:top w:val="none" w:sz="0" w:space="0" w:color="auto"/>
            <w:left w:val="none" w:sz="0" w:space="0" w:color="auto"/>
            <w:bottom w:val="none" w:sz="0" w:space="0" w:color="auto"/>
            <w:right w:val="none" w:sz="0" w:space="0" w:color="auto"/>
          </w:divBdr>
        </w:div>
        <w:div w:id="722023067">
          <w:marLeft w:val="640"/>
          <w:marRight w:val="0"/>
          <w:marTop w:val="0"/>
          <w:marBottom w:val="0"/>
          <w:divBdr>
            <w:top w:val="none" w:sz="0" w:space="0" w:color="auto"/>
            <w:left w:val="none" w:sz="0" w:space="0" w:color="auto"/>
            <w:bottom w:val="none" w:sz="0" w:space="0" w:color="auto"/>
            <w:right w:val="none" w:sz="0" w:space="0" w:color="auto"/>
          </w:divBdr>
        </w:div>
        <w:div w:id="2026201197">
          <w:marLeft w:val="640"/>
          <w:marRight w:val="0"/>
          <w:marTop w:val="0"/>
          <w:marBottom w:val="0"/>
          <w:divBdr>
            <w:top w:val="none" w:sz="0" w:space="0" w:color="auto"/>
            <w:left w:val="none" w:sz="0" w:space="0" w:color="auto"/>
            <w:bottom w:val="none" w:sz="0" w:space="0" w:color="auto"/>
            <w:right w:val="none" w:sz="0" w:space="0" w:color="auto"/>
          </w:divBdr>
        </w:div>
        <w:div w:id="1562784978">
          <w:marLeft w:val="640"/>
          <w:marRight w:val="0"/>
          <w:marTop w:val="0"/>
          <w:marBottom w:val="0"/>
          <w:divBdr>
            <w:top w:val="none" w:sz="0" w:space="0" w:color="auto"/>
            <w:left w:val="none" w:sz="0" w:space="0" w:color="auto"/>
            <w:bottom w:val="none" w:sz="0" w:space="0" w:color="auto"/>
            <w:right w:val="none" w:sz="0" w:space="0" w:color="auto"/>
          </w:divBdr>
        </w:div>
        <w:div w:id="1702708203">
          <w:marLeft w:val="640"/>
          <w:marRight w:val="0"/>
          <w:marTop w:val="0"/>
          <w:marBottom w:val="0"/>
          <w:divBdr>
            <w:top w:val="none" w:sz="0" w:space="0" w:color="auto"/>
            <w:left w:val="none" w:sz="0" w:space="0" w:color="auto"/>
            <w:bottom w:val="none" w:sz="0" w:space="0" w:color="auto"/>
            <w:right w:val="none" w:sz="0" w:space="0" w:color="auto"/>
          </w:divBdr>
        </w:div>
        <w:div w:id="657265200">
          <w:marLeft w:val="640"/>
          <w:marRight w:val="0"/>
          <w:marTop w:val="0"/>
          <w:marBottom w:val="0"/>
          <w:divBdr>
            <w:top w:val="none" w:sz="0" w:space="0" w:color="auto"/>
            <w:left w:val="none" w:sz="0" w:space="0" w:color="auto"/>
            <w:bottom w:val="none" w:sz="0" w:space="0" w:color="auto"/>
            <w:right w:val="none" w:sz="0" w:space="0" w:color="auto"/>
          </w:divBdr>
        </w:div>
        <w:div w:id="1090472185">
          <w:marLeft w:val="640"/>
          <w:marRight w:val="0"/>
          <w:marTop w:val="0"/>
          <w:marBottom w:val="0"/>
          <w:divBdr>
            <w:top w:val="none" w:sz="0" w:space="0" w:color="auto"/>
            <w:left w:val="none" w:sz="0" w:space="0" w:color="auto"/>
            <w:bottom w:val="none" w:sz="0" w:space="0" w:color="auto"/>
            <w:right w:val="none" w:sz="0" w:space="0" w:color="auto"/>
          </w:divBdr>
        </w:div>
        <w:div w:id="521475367">
          <w:marLeft w:val="640"/>
          <w:marRight w:val="0"/>
          <w:marTop w:val="0"/>
          <w:marBottom w:val="0"/>
          <w:divBdr>
            <w:top w:val="none" w:sz="0" w:space="0" w:color="auto"/>
            <w:left w:val="none" w:sz="0" w:space="0" w:color="auto"/>
            <w:bottom w:val="none" w:sz="0" w:space="0" w:color="auto"/>
            <w:right w:val="none" w:sz="0" w:space="0" w:color="auto"/>
          </w:divBdr>
        </w:div>
        <w:div w:id="1973518123">
          <w:marLeft w:val="640"/>
          <w:marRight w:val="0"/>
          <w:marTop w:val="0"/>
          <w:marBottom w:val="0"/>
          <w:divBdr>
            <w:top w:val="none" w:sz="0" w:space="0" w:color="auto"/>
            <w:left w:val="none" w:sz="0" w:space="0" w:color="auto"/>
            <w:bottom w:val="none" w:sz="0" w:space="0" w:color="auto"/>
            <w:right w:val="none" w:sz="0" w:space="0" w:color="auto"/>
          </w:divBdr>
        </w:div>
      </w:divsChild>
    </w:div>
    <w:div w:id="887306024">
      <w:bodyDiv w:val="1"/>
      <w:marLeft w:val="0"/>
      <w:marRight w:val="0"/>
      <w:marTop w:val="0"/>
      <w:marBottom w:val="0"/>
      <w:divBdr>
        <w:top w:val="none" w:sz="0" w:space="0" w:color="auto"/>
        <w:left w:val="none" w:sz="0" w:space="0" w:color="auto"/>
        <w:bottom w:val="none" w:sz="0" w:space="0" w:color="auto"/>
        <w:right w:val="none" w:sz="0" w:space="0" w:color="auto"/>
      </w:divBdr>
      <w:divsChild>
        <w:div w:id="1908219139">
          <w:marLeft w:val="640"/>
          <w:marRight w:val="0"/>
          <w:marTop w:val="0"/>
          <w:marBottom w:val="0"/>
          <w:divBdr>
            <w:top w:val="none" w:sz="0" w:space="0" w:color="auto"/>
            <w:left w:val="none" w:sz="0" w:space="0" w:color="auto"/>
            <w:bottom w:val="none" w:sz="0" w:space="0" w:color="auto"/>
            <w:right w:val="none" w:sz="0" w:space="0" w:color="auto"/>
          </w:divBdr>
        </w:div>
        <w:div w:id="331686271">
          <w:marLeft w:val="640"/>
          <w:marRight w:val="0"/>
          <w:marTop w:val="0"/>
          <w:marBottom w:val="0"/>
          <w:divBdr>
            <w:top w:val="none" w:sz="0" w:space="0" w:color="auto"/>
            <w:left w:val="none" w:sz="0" w:space="0" w:color="auto"/>
            <w:bottom w:val="none" w:sz="0" w:space="0" w:color="auto"/>
            <w:right w:val="none" w:sz="0" w:space="0" w:color="auto"/>
          </w:divBdr>
        </w:div>
        <w:div w:id="528759569">
          <w:marLeft w:val="640"/>
          <w:marRight w:val="0"/>
          <w:marTop w:val="0"/>
          <w:marBottom w:val="0"/>
          <w:divBdr>
            <w:top w:val="none" w:sz="0" w:space="0" w:color="auto"/>
            <w:left w:val="none" w:sz="0" w:space="0" w:color="auto"/>
            <w:bottom w:val="none" w:sz="0" w:space="0" w:color="auto"/>
            <w:right w:val="none" w:sz="0" w:space="0" w:color="auto"/>
          </w:divBdr>
        </w:div>
        <w:div w:id="557208377">
          <w:marLeft w:val="640"/>
          <w:marRight w:val="0"/>
          <w:marTop w:val="0"/>
          <w:marBottom w:val="0"/>
          <w:divBdr>
            <w:top w:val="none" w:sz="0" w:space="0" w:color="auto"/>
            <w:left w:val="none" w:sz="0" w:space="0" w:color="auto"/>
            <w:bottom w:val="none" w:sz="0" w:space="0" w:color="auto"/>
            <w:right w:val="none" w:sz="0" w:space="0" w:color="auto"/>
          </w:divBdr>
        </w:div>
        <w:div w:id="1297024447">
          <w:marLeft w:val="640"/>
          <w:marRight w:val="0"/>
          <w:marTop w:val="0"/>
          <w:marBottom w:val="0"/>
          <w:divBdr>
            <w:top w:val="none" w:sz="0" w:space="0" w:color="auto"/>
            <w:left w:val="none" w:sz="0" w:space="0" w:color="auto"/>
            <w:bottom w:val="none" w:sz="0" w:space="0" w:color="auto"/>
            <w:right w:val="none" w:sz="0" w:space="0" w:color="auto"/>
          </w:divBdr>
        </w:div>
        <w:div w:id="1877888290">
          <w:marLeft w:val="640"/>
          <w:marRight w:val="0"/>
          <w:marTop w:val="0"/>
          <w:marBottom w:val="0"/>
          <w:divBdr>
            <w:top w:val="none" w:sz="0" w:space="0" w:color="auto"/>
            <w:left w:val="none" w:sz="0" w:space="0" w:color="auto"/>
            <w:bottom w:val="none" w:sz="0" w:space="0" w:color="auto"/>
            <w:right w:val="none" w:sz="0" w:space="0" w:color="auto"/>
          </w:divBdr>
        </w:div>
        <w:div w:id="554704658">
          <w:marLeft w:val="640"/>
          <w:marRight w:val="0"/>
          <w:marTop w:val="0"/>
          <w:marBottom w:val="0"/>
          <w:divBdr>
            <w:top w:val="none" w:sz="0" w:space="0" w:color="auto"/>
            <w:left w:val="none" w:sz="0" w:space="0" w:color="auto"/>
            <w:bottom w:val="none" w:sz="0" w:space="0" w:color="auto"/>
            <w:right w:val="none" w:sz="0" w:space="0" w:color="auto"/>
          </w:divBdr>
        </w:div>
        <w:div w:id="396246954">
          <w:marLeft w:val="640"/>
          <w:marRight w:val="0"/>
          <w:marTop w:val="0"/>
          <w:marBottom w:val="0"/>
          <w:divBdr>
            <w:top w:val="none" w:sz="0" w:space="0" w:color="auto"/>
            <w:left w:val="none" w:sz="0" w:space="0" w:color="auto"/>
            <w:bottom w:val="none" w:sz="0" w:space="0" w:color="auto"/>
            <w:right w:val="none" w:sz="0" w:space="0" w:color="auto"/>
          </w:divBdr>
        </w:div>
        <w:div w:id="1706176486">
          <w:marLeft w:val="640"/>
          <w:marRight w:val="0"/>
          <w:marTop w:val="0"/>
          <w:marBottom w:val="0"/>
          <w:divBdr>
            <w:top w:val="none" w:sz="0" w:space="0" w:color="auto"/>
            <w:left w:val="none" w:sz="0" w:space="0" w:color="auto"/>
            <w:bottom w:val="none" w:sz="0" w:space="0" w:color="auto"/>
            <w:right w:val="none" w:sz="0" w:space="0" w:color="auto"/>
          </w:divBdr>
        </w:div>
        <w:div w:id="354428936">
          <w:marLeft w:val="640"/>
          <w:marRight w:val="0"/>
          <w:marTop w:val="0"/>
          <w:marBottom w:val="0"/>
          <w:divBdr>
            <w:top w:val="none" w:sz="0" w:space="0" w:color="auto"/>
            <w:left w:val="none" w:sz="0" w:space="0" w:color="auto"/>
            <w:bottom w:val="none" w:sz="0" w:space="0" w:color="auto"/>
            <w:right w:val="none" w:sz="0" w:space="0" w:color="auto"/>
          </w:divBdr>
        </w:div>
        <w:div w:id="1365785472">
          <w:marLeft w:val="640"/>
          <w:marRight w:val="0"/>
          <w:marTop w:val="0"/>
          <w:marBottom w:val="0"/>
          <w:divBdr>
            <w:top w:val="none" w:sz="0" w:space="0" w:color="auto"/>
            <w:left w:val="none" w:sz="0" w:space="0" w:color="auto"/>
            <w:bottom w:val="none" w:sz="0" w:space="0" w:color="auto"/>
            <w:right w:val="none" w:sz="0" w:space="0" w:color="auto"/>
          </w:divBdr>
        </w:div>
        <w:div w:id="667289445">
          <w:marLeft w:val="640"/>
          <w:marRight w:val="0"/>
          <w:marTop w:val="0"/>
          <w:marBottom w:val="0"/>
          <w:divBdr>
            <w:top w:val="none" w:sz="0" w:space="0" w:color="auto"/>
            <w:left w:val="none" w:sz="0" w:space="0" w:color="auto"/>
            <w:bottom w:val="none" w:sz="0" w:space="0" w:color="auto"/>
            <w:right w:val="none" w:sz="0" w:space="0" w:color="auto"/>
          </w:divBdr>
        </w:div>
        <w:div w:id="1252087538">
          <w:marLeft w:val="640"/>
          <w:marRight w:val="0"/>
          <w:marTop w:val="0"/>
          <w:marBottom w:val="0"/>
          <w:divBdr>
            <w:top w:val="none" w:sz="0" w:space="0" w:color="auto"/>
            <w:left w:val="none" w:sz="0" w:space="0" w:color="auto"/>
            <w:bottom w:val="none" w:sz="0" w:space="0" w:color="auto"/>
            <w:right w:val="none" w:sz="0" w:space="0" w:color="auto"/>
          </w:divBdr>
        </w:div>
        <w:div w:id="726874161">
          <w:marLeft w:val="640"/>
          <w:marRight w:val="0"/>
          <w:marTop w:val="0"/>
          <w:marBottom w:val="0"/>
          <w:divBdr>
            <w:top w:val="none" w:sz="0" w:space="0" w:color="auto"/>
            <w:left w:val="none" w:sz="0" w:space="0" w:color="auto"/>
            <w:bottom w:val="none" w:sz="0" w:space="0" w:color="auto"/>
            <w:right w:val="none" w:sz="0" w:space="0" w:color="auto"/>
          </w:divBdr>
        </w:div>
        <w:div w:id="1239484274">
          <w:marLeft w:val="640"/>
          <w:marRight w:val="0"/>
          <w:marTop w:val="0"/>
          <w:marBottom w:val="0"/>
          <w:divBdr>
            <w:top w:val="none" w:sz="0" w:space="0" w:color="auto"/>
            <w:left w:val="none" w:sz="0" w:space="0" w:color="auto"/>
            <w:bottom w:val="none" w:sz="0" w:space="0" w:color="auto"/>
            <w:right w:val="none" w:sz="0" w:space="0" w:color="auto"/>
          </w:divBdr>
        </w:div>
        <w:div w:id="831336757">
          <w:marLeft w:val="640"/>
          <w:marRight w:val="0"/>
          <w:marTop w:val="0"/>
          <w:marBottom w:val="0"/>
          <w:divBdr>
            <w:top w:val="none" w:sz="0" w:space="0" w:color="auto"/>
            <w:left w:val="none" w:sz="0" w:space="0" w:color="auto"/>
            <w:bottom w:val="none" w:sz="0" w:space="0" w:color="auto"/>
            <w:right w:val="none" w:sz="0" w:space="0" w:color="auto"/>
          </w:divBdr>
        </w:div>
        <w:div w:id="1268080211">
          <w:marLeft w:val="640"/>
          <w:marRight w:val="0"/>
          <w:marTop w:val="0"/>
          <w:marBottom w:val="0"/>
          <w:divBdr>
            <w:top w:val="none" w:sz="0" w:space="0" w:color="auto"/>
            <w:left w:val="none" w:sz="0" w:space="0" w:color="auto"/>
            <w:bottom w:val="none" w:sz="0" w:space="0" w:color="auto"/>
            <w:right w:val="none" w:sz="0" w:space="0" w:color="auto"/>
          </w:divBdr>
        </w:div>
        <w:div w:id="740754738">
          <w:marLeft w:val="640"/>
          <w:marRight w:val="0"/>
          <w:marTop w:val="0"/>
          <w:marBottom w:val="0"/>
          <w:divBdr>
            <w:top w:val="none" w:sz="0" w:space="0" w:color="auto"/>
            <w:left w:val="none" w:sz="0" w:space="0" w:color="auto"/>
            <w:bottom w:val="none" w:sz="0" w:space="0" w:color="auto"/>
            <w:right w:val="none" w:sz="0" w:space="0" w:color="auto"/>
          </w:divBdr>
        </w:div>
        <w:div w:id="1193807711">
          <w:marLeft w:val="640"/>
          <w:marRight w:val="0"/>
          <w:marTop w:val="0"/>
          <w:marBottom w:val="0"/>
          <w:divBdr>
            <w:top w:val="none" w:sz="0" w:space="0" w:color="auto"/>
            <w:left w:val="none" w:sz="0" w:space="0" w:color="auto"/>
            <w:bottom w:val="none" w:sz="0" w:space="0" w:color="auto"/>
            <w:right w:val="none" w:sz="0" w:space="0" w:color="auto"/>
          </w:divBdr>
        </w:div>
        <w:div w:id="1248152958">
          <w:marLeft w:val="640"/>
          <w:marRight w:val="0"/>
          <w:marTop w:val="0"/>
          <w:marBottom w:val="0"/>
          <w:divBdr>
            <w:top w:val="none" w:sz="0" w:space="0" w:color="auto"/>
            <w:left w:val="none" w:sz="0" w:space="0" w:color="auto"/>
            <w:bottom w:val="none" w:sz="0" w:space="0" w:color="auto"/>
            <w:right w:val="none" w:sz="0" w:space="0" w:color="auto"/>
          </w:divBdr>
        </w:div>
        <w:div w:id="1991058171">
          <w:marLeft w:val="640"/>
          <w:marRight w:val="0"/>
          <w:marTop w:val="0"/>
          <w:marBottom w:val="0"/>
          <w:divBdr>
            <w:top w:val="none" w:sz="0" w:space="0" w:color="auto"/>
            <w:left w:val="none" w:sz="0" w:space="0" w:color="auto"/>
            <w:bottom w:val="none" w:sz="0" w:space="0" w:color="auto"/>
            <w:right w:val="none" w:sz="0" w:space="0" w:color="auto"/>
          </w:divBdr>
        </w:div>
        <w:div w:id="47073472">
          <w:marLeft w:val="640"/>
          <w:marRight w:val="0"/>
          <w:marTop w:val="0"/>
          <w:marBottom w:val="0"/>
          <w:divBdr>
            <w:top w:val="none" w:sz="0" w:space="0" w:color="auto"/>
            <w:left w:val="none" w:sz="0" w:space="0" w:color="auto"/>
            <w:bottom w:val="none" w:sz="0" w:space="0" w:color="auto"/>
            <w:right w:val="none" w:sz="0" w:space="0" w:color="auto"/>
          </w:divBdr>
        </w:div>
        <w:div w:id="54817756">
          <w:marLeft w:val="640"/>
          <w:marRight w:val="0"/>
          <w:marTop w:val="0"/>
          <w:marBottom w:val="0"/>
          <w:divBdr>
            <w:top w:val="none" w:sz="0" w:space="0" w:color="auto"/>
            <w:left w:val="none" w:sz="0" w:space="0" w:color="auto"/>
            <w:bottom w:val="none" w:sz="0" w:space="0" w:color="auto"/>
            <w:right w:val="none" w:sz="0" w:space="0" w:color="auto"/>
          </w:divBdr>
        </w:div>
        <w:div w:id="1457021564">
          <w:marLeft w:val="640"/>
          <w:marRight w:val="0"/>
          <w:marTop w:val="0"/>
          <w:marBottom w:val="0"/>
          <w:divBdr>
            <w:top w:val="none" w:sz="0" w:space="0" w:color="auto"/>
            <w:left w:val="none" w:sz="0" w:space="0" w:color="auto"/>
            <w:bottom w:val="none" w:sz="0" w:space="0" w:color="auto"/>
            <w:right w:val="none" w:sz="0" w:space="0" w:color="auto"/>
          </w:divBdr>
        </w:div>
        <w:div w:id="1511604895">
          <w:marLeft w:val="640"/>
          <w:marRight w:val="0"/>
          <w:marTop w:val="0"/>
          <w:marBottom w:val="0"/>
          <w:divBdr>
            <w:top w:val="none" w:sz="0" w:space="0" w:color="auto"/>
            <w:left w:val="none" w:sz="0" w:space="0" w:color="auto"/>
            <w:bottom w:val="none" w:sz="0" w:space="0" w:color="auto"/>
            <w:right w:val="none" w:sz="0" w:space="0" w:color="auto"/>
          </w:divBdr>
        </w:div>
        <w:div w:id="1668053191">
          <w:marLeft w:val="640"/>
          <w:marRight w:val="0"/>
          <w:marTop w:val="0"/>
          <w:marBottom w:val="0"/>
          <w:divBdr>
            <w:top w:val="none" w:sz="0" w:space="0" w:color="auto"/>
            <w:left w:val="none" w:sz="0" w:space="0" w:color="auto"/>
            <w:bottom w:val="none" w:sz="0" w:space="0" w:color="auto"/>
            <w:right w:val="none" w:sz="0" w:space="0" w:color="auto"/>
          </w:divBdr>
        </w:div>
        <w:div w:id="163513898">
          <w:marLeft w:val="640"/>
          <w:marRight w:val="0"/>
          <w:marTop w:val="0"/>
          <w:marBottom w:val="0"/>
          <w:divBdr>
            <w:top w:val="none" w:sz="0" w:space="0" w:color="auto"/>
            <w:left w:val="none" w:sz="0" w:space="0" w:color="auto"/>
            <w:bottom w:val="none" w:sz="0" w:space="0" w:color="auto"/>
            <w:right w:val="none" w:sz="0" w:space="0" w:color="auto"/>
          </w:divBdr>
        </w:div>
        <w:div w:id="333338798">
          <w:marLeft w:val="640"/>
          <w:marRight w:val="0"/>
          <w:marTop w:val="0"/>
          <w:marBottom w:val="0"/>
          <w:divBdr>
            <w:top w:val="none" w:sz="0" w:space="0" w:color="auto"/>
            <w:left w:val="none" w:sz="0" w:space="0" w:color="auto"/>
            <w:bottom w:val="none" w:sz="0" w:space="0" w:color="auto"/>
            <w:right w:val="none" w:sz="0" w:space="0" w:color="auto"/>
          </w:divBdr>
        </w:div>
        <w:div w:id="942031771">
          <w:marLeft w:val="640"/>
          <w:marRight w:val="0"/>
          <w:marTop w:val="0"/>
          <w:marBottom w:val="0"/>
          <w:divBdr>
            <w:top w:val="none" w:sz="0" w:space="0" w:color="auto"/>
            <w:left w:val="none" w:sz="0" w:space="0" w:color="auto"/>
            <w:bottom w:val="none" w:sz="0" w:space="0" w:color="auto"/>
            <w:right w:val="none" w:sz="0" w:space="0" w:color="auto"/>
          </w:divBdr>
        </w:div>
        <w:div w:id="919170923">
          <w:marLeft w:val="640"/>
          <w:marRight w:val="0"/>
          <w:marTop w:val="0"/>
          <w:marBottom w:val="0"/>
          <w:divBdr>
            <w:top w:val="none" w:sz="0" w:space="0" w:color="auto"/>
            <w:left w:val="none" w:sz="0" w:space="0" w:color="auto"/>
            <w:bottom w:val="none" w:sz="0" w:space="0" w:color="auto"/>
            <w:right w:val="none" w:sz="0" w:space="0" w:color="auto"/>
          </w:divBdr>
        </w:div>
        <w:div w:id="1998921230">
          <w:marLeft w:val="640"/>
          <w:marRight w:val="0"/>
          <w:marTop w:val="0"/>
          <w:marBottom w:val="0"/>
          <w:divBdr>
            <w:top w:val="none" w:sz="0" w:space="0" w:color="auto"/>
            <w:left w:val="none" w:sz="0" w:space="0" w:color="auto"/>
            <w:bottom w:val="none" w:sz="0" w:space="0" w:color="auto"/>
            <w:right w:val="none" w:sz="0" w:space="0" w:color="auto"/>
          </w:divBdr>
        </w:div>
        <w:div w:id="40373098">
          <w:marLeft w:val="640"/>
          <w:marRight w:val="0"/>
          <w:marTop w:val="0"/>
          <w:marBottom w:val="0"/>
          <w:divBdr>
            <w:top w:val="none" w:sz="0" w:space="0" w:color="auto"/>
            <w:left w:val="none" w:sz="0" w:space="0" w:color="auto"/>
            <w:bottom w:val="none" w:sz="0" w:space="0" w:color="auto"/>
            <w:right w:val="none" w:sz="0" w:space="0" w:color="auto"/>
          </w:divBdr>
        </w:div>
        <w:div w:id="2133816075">
          <w:marLeft w:val="640"/>
          <w:marRight w:val="0"/>
          <w:marTop w:val="0"/>
          <w:marBottom w:val="0"/>
          <w:divBdr>
            <w:top w:val="none" w:sz="0" w:space="0" w:color="auto"/>
            <w:left w:val="none" w:sz="0" w:space="0" w:color="auto"/>
            <w:bottom w:val="none" w:sz="0" w:space="0" w:color="auto"/>
            <w:right w:val="none" w:sz="0" w:space="0" w:color="auto"/>
          </w:divBdr>
        </w:div>
        <w:div w:id="262346825">
          <w:marLeft w:val="640"/>
          <w:marRight w:val="0"/>
          <w:marTop w:val="0"/>
          <w:marBottom w:val="0"/>
          <w:divBdr>
            <w:top w:val="none" w:sz="0" w:space="0" w:color="auto"/>
            <w:left w:val="none" w:sz="0" w:space="0" w:color="auto"/>
            <w:bottom w:val="none" w:sz="0" w:space="0" w:color="auto"/>
            <w:right w:val="none" w:sz="0" w:space="0" w:color="auto"/>
          </w:divBdr>
        </w:div>
        <w:div w:id="617951372">
          <w:marLeft w:val="640"/>
          <w:marRight w:val="0"/>
          <w:marTop w:val="0"/>
          <w:marBottom w:val="0"/>
          <w:divBdr>
            <w:top w:val="none" w:sz="0" w:space="0" w:color="auto"/>
            <w:left w:val="none" w:sz="0" w:space="0" w:color="auto"/>
            <w:bottom w:val="none" w:sz="0" w:space="0" w:color="auto"/>
            <w:right w:val="none" w:sz="0" w:space="0" w:color="auto"/>
          </w:divBdr>
        </w:div>
        <w:div w:id="163475527">
          <w:marLeft w:val="640"/>
          <w:marRight w:val="0"/>
          <w:marTop w:val="0"/>
          <w:marBottom w:val="0"/>
          <w:divBdr>
            <w:top w:val="none" w:sz="0" w:space="0" w:color="auto"/>
            <w:left w:val="none" w:sz="0" w:space="0" w:color="auto"/>
            <w:bottom w:val="none" w:sz="0" w:space="0" w:color="auto"/>
            <w:right w:val="none" w:sz="0" w:space="0" w:color="auto"/>
          </w:divBdr>
        </w:div>
        <w:div w:id="189995594">
          <w:marLeft w:val="640"/>
          <w:marRight w:val="0"/>
          <w:marTop w:val="0"/>
          <w:marBottom w:val="0"/>
          <w:divBdr>
            <w:top w:val="none" w:sz="0" w:space="0" w:color="auto"/>
            <w:left w:val="none" w:sz="0" w:space="0" w:color="auto"/>
            <w:bottom w:val="none" w:sz="0" w:space="0" w:color="auto"/>
            <w:right w:val="none" w:sz="0" w:space="0" w:color="auto"/>
          </w:divBdr>
        </w:div>
        <w:div w:id="463155548">
          <w:marLeft w:val="640"/>
          <w:marRight w:val="0"/>
          <w:marTop w:val="0"/>
          <w:marBottom w:val="0"/>
          <w:divBdr>
            <w:top w:val="none" w:sz="0" w:space="0" w:color="auto"/>
            <w:left w:val="none" w:sz="0" w:space="0" w:color="auto"/>
            <w:bottom w:val="none" w:sz="0" w:space="0" w:color="auto"/>
            <w:right w:val="none" w:sz="0" w:space="0" w:color="auto"/>
          </w:divBdr>
        </w:div>
        <w:div w:id="492113228">
          <w:marLeft w:val="640"/>
          <w:marRight w:val="0"/>
          <w:marTop w:val="0"/>
          <w:marBottom w:val="0"/>
          <w:divBdr>
            <w:top w:val="none" w:sz="0" w:space="0" w:color="auto"/>
            <w:left w:val="none" w:sz="0" w:space="0" w:color="auto"/>
            <w:bottom w:val="none" w:sz="0" w:space="0" w:color="auto"/>
            <w:right w:val="none" w:sz="0" w:space="0" w:color="auto"/>
          </w:divBdr>
        </w:div>
        <w:div w:id="434208441">
          <w:marLeft w:val="640"/>
          <w:marRight w:val="0"/>
          <w:marTop w:val="0"/>
          <w:marBottom w:val="0"/>
          <w:divBdr>
            <w:top w:val="none" w:sz="0" w:space="0" w:color="auto"/>
            <w:left w:val="none" w:sz="0" w:space="0" w:color="auto"/>
            <w:bottom w:val="none" w:sz="0" w:space="0" w:color="auto"/>
            <w:right w:val="none" w:sz="0" w:space="0" w:color="auto"/>
          </w:divBdr>
        </w:div>
      </w:divsChild>
    </w:div>
    <w:div w:id="893548051">
      <w:bodyDiv w:val="1"/>
      <w:marLeft w:val="0"/>
      <w:marRight w:val="0"/>
      <w:marTop w:val="0"/>
      <w:marBottom w:val="0"/>
      <w:divBdr>
        <w:top w:val="none" w:sz="0" w:space="0" w:color="auto"/>
        <w:left w:val="none" w:sz="0" w:space="0" w:color="auto"/>
        <w:bottom w:val="none" w:sz="0" w:space="0" w:color="auto"/>
        <w:right w:val="none" w:sz="0" w:space="0" w:color="auto"/>
      </w:divBdr>
      <w:divsChild>
        <w:div w:id="1408386132">
          <w:marLeft w:val="640"/>
          <w:marRight w:val="0"/>
          <w:marTop w:val="0"/>
          <w:marBottom w:val="0"/>
          <w:divBdr>
            <w:top w:val="none" w:sz="0" w:space="0" w:color="auto"/>
            <w:left w:val="none" w:sz="0" w:space="0" w:color="auto"/>
            <w:bottom w:val="none" w:sz="0" w:space="0" w:color="auto"/>
            <w:right w:val="none" w:sz="0" w:space="0" w:color="auto"/>
          </w:divBdr>
        </w:div>
        <w:div w:id="1614093021">
          <w:marLeft w:val="640"/>
          <w:marRight w:val="0"/>
          <w:marTop w:val="0"/>
          <w:marBottom w:val="0"/>
          <w:divBdr>
            <w:top w:val="none" w:sz="0" w:space="0" w:color="auto"/>
            <w:left w:val="none" w:sz="0" w:space="0" w:color="auto"/>
            <w:bottom w:val="none" w:sz="0" w:space="0" w:color="auto"/>
            <w:right w:val="none" w:sz="0" w:space="0" w:color="auto"/>
          </w:divBdr>
        </w:div>
        <w:div w:id="459153301">
          <w:marLeft w:val="640"/>
          <w:marRight w:val="0"/>
          <w:marTop w:val="0"/>
          <w:marBottom w:val="0"/>
          <w:divBdr>
            <w:top w:val="none" w:sz="0" w:space="0" w:color="auto"/>
            <w:left w:val="none" w:sz="0" w:space="0" w:color="auto"/>
            <w:bottom w:val="none" w:sz="0" w:space="0" w:color="auto"/>
            <w:right w:val="none" w:sz="0" w:space="0" w:color="auto"/>
          </w:divBdr>
        </w:div>
        <w:div w:id="725877705">
          <w:marLeft w:val="640"/>
          <w:marRight w:val="0"/>
          <w:marTop w:val="0"/>
          <w:marBottom w:val="0"/>
          <w:divBdr>
            <w:top w:val="none" w:sz="0" w:space="0" w:color="auto"/>
            <w:left w:val="none" w:sz="0" w:space="0" w:color="auto"/>
            <w:bottom w:val="none" w:sz="0" w:space="0" w:color="auto"/>
            <w:right w:val="none" w:sz="0" w:space="0" w:color="auto"/>
          </w:divBdr>
        </w:div>
        <w:div w:id="1359047260">
          <w:marLeft w:val="640"/>
          <w:marRight w:val="0"/>
          <w:marTop w:val="0"/>
          <w:marBottom w:val="0"/>
          <w:divBdr>
            <w:top w:val="none" w:sz="0" w:space="0" w:color="auto"/>
            <w:left w:val="none" w:sz="0" w:space="0" w:color="auto"/>
            <w:bottom w:val="none" w:sz="0" w:space="0" w:color="auto"/>
            <w:right w:val="none" w:sz="0" w:space="0" w:color="auto"/>
          </w:divBdr>
        </w:div>
        <w:div w:id="2045906183">
          <w:marLeft w:val="640"/>
          <w:marRight w:val="0"/>
          <w:marTop w:val="0"/>
          <w:marBottom w:val="0"/>
          <w:divBdr>
            <w:top w:val="none" w:sz="0" w:space="0" w:color="auto"/>
            <w:left w:val="none" w:sz="0" w:space="0" w:color="auto"/>
            <w:bottom w:val="none" w:sz="0" w:space="0" w:color="auto"/>
            <w:right w:val="none" w:sz="0" w:space="0" w:color="auto"/>
          </w:divBdr>
        </w:div>
        <w:div w:id="1594121397">
          <w:marLeft w:val="640"/>
          <w:marRight w:val="0"/>
          <w:marTop w:val="0"/>
          <w:marBottom w:val="0"/>
          <w:divBdr>
            <w:top w:val="none" w:sz="0" w:space="0" w:color="auto"/>
            <w:left w:val="none" w:sz="0" w:space="0" w:color="auto"/>
            <w:bottom w:val="none" w:sz="0" w:space="0" w:color="auto"/>
            <w:right w:val="none" w:sz="0" w:space="0" w:color="auto"/>
          </w:divBdr>
        </w:div>
        <w:div w:id="484472656">
          <w:marLeft w:val="640"/>
          <w:marRight w:val="0"/>
          <w:marTop w:val="0"/>
          <w:marBottom w:val="0"/>
          <w:divBdr>
            <w:top w:val="none" w:sz="0" w:space="0" w:color="auto"/>
            <w:left w:val="none" w:sz="0" w:space="0" w:color="auto"/>
            <w:bottom w:val="none" w:sz="0" w:space="0" w:color="auto"/>
            <w:right w:val="none" w:sz="0" w:space="0" w:color="auto"/>
          </w:divBdr>
        </w:div>
        <w:div w:id="1364360431">
          <w:marLeft w:val="640"/>
          <w:marRight w:val="0"/>
          <w:marTop w:val="0"/>
          <w:marBottom w:val="0"/>
          <w:divBdr>
            <w:top w:val="none" w:sz="0" w:space="0" w:color="auto"/>
            <w:left w:val="none" w:sz="0" w:space="0" w:color="auto"/>
            <w:bottom w:val="none" w:sz="0" w:space="0" w:color="auto"/>
            <w:right w:val="none" w:sz="0" w:space="0" w:color="auto"/>
          </w:divBdr>
        </w:div>
        <w:div w:id="446849548">
          <w:marLeft w:val="640"/>
          <w:marRight w:val="0"/>
          <w:marTop w:val="0"/>
          <w:marBottom w:val="0"/>
          <w:divBdr>
            <w:top w:val="none" w:sz="0" w:space="0" w:color="auto"/>
            <w:left w:val="none" w:sz="0" w:space="0" w:color="auto"/>
            <w:bottom w:val="none" w:sz="0" w:space="0" w:color="auto"/>
            <w:right w:val="none" w:sz="0" w:space="0" w:color="auto"/>
          </w:divBdr>
        </w:div>
        <w:div w:id="149638024">
          <w:marLeft w:val="640"/>
          <w:marRight w:val="0"/>
          <w:marTop w:val="0"/>
          <w:marBottom w:val="0"/>
          <w:divBdr>
            <w:top w:val="none" w:sz="0" w:space="0" w:color="auto"/>
            <w:left w:val="none" w:sz="0" w:space="0" w:color="auto"/>
            <w:bottom w:val="none" w:sz="0" w:space="0" w:color="auto"/>
            <w:right w:val="none" w:sz="0" w:space="0" w:color="auto"/>
          </w:divBdr>
        </w:div>
        <w:div w:id="1065108944">
          <w:marLeft w:val="640"/>
          <w:marRight w:val="0"/>
          <w:marTop w:val="0"/>
          <w:marBottom w:val="0"/>
          <w:divBdr>
            <w:top w:val="none" w:sz="0" w:space="0" w:color="auto"/>
            <w:left w:val="none" w:sz="0" w:space="0" w:color="auto"/>
            <w:bottom w:val="none" w:sz="0" w:space="0" w:color="auto"/>
            <w:right w:val="none" w:sz="0" w:space="0" w:color="auto"/>
          </w:divBdr>
        </w:div>
        <w:div w:id="1601793173">
          <w:marLeft w:val="640"/>
          <w:marRight w:val="0"/>
          <w:marTop w:val="0"/>
          <w:marBottom w:val="0"/>
          <w:divBdr>
            <w:top w:val="none" w:sz="0" w:space="0" w:color="auto"/>
            <w:left w:val="none" w:sz="0" w:space="0" w:color="auto"/>
            <w:bottom w:val="none" w:sz="0" w:space="0" w:color="auto"/>
            <w:right w:val="none" w:sz="0" w:space="0" w:color="auto"/>
          </w:divBdr>
        </w:div>
        <w:div w:id="743643538">
          <w:marLeft w:val="640"/>
          <w:marRight w:val="0"/>
          <w:marTop w:val="0"/>
          <w:marBottom w:val="0"/>
          <w:divBdr>
            <w:top w:val="none" w:sz="0" w:space="0" w:color="auto"/>
            <w:left w:val="none" w:sz="0" w:space="0" w:color="auto"/>
            <w:bottom w:val="none" w:sz="0" w:space="0" w:color="auto"/>
            <w:right w:val="none" w:sz="0" w:space="0" w:color="auto"/>
          </w:divBdr>
        </w:div>
        <w:div w:id="251210461">
          <w:marLeft w:val="640"/>
          <w:marRight w:val="0"/>
          <w:marTop w:val="0"/>
          <w:marBottom w:val="0"/>
          <w:divBdr>
            <w:top w:val="none" w:sz="0" w:space="0" w:color="auto"/>
            <w:left w:val="none" w:sz="0" w:space="0" w:color="auto"/>
            <w:bottom w:val="none" w:sz="0" w:space="0" w:color="auto"/>
            <w:right w:val="none" w:sz="0" w:space="0" w:color="auto"/>
          </w:divBdr>
        </w:div>
        <w:div w:id="1983387185">
          <w:marLeft w:val="640"/>
          <w:marRight w:val="0"/>
          <w:marTop w:val="0"/>
          <w:marBottom w:val="0"/>
          <w:divBdr>
            <w:top w:val="none" w:sz="0" w:space="0" w:color="auto"/>
            <w:left w:val="none" w:sz="0" w:space="0" w:color="auto"/>
            <w:bottom w:val="none" w:sz="0" w:space="0" w:color="auto"/>
            <w:right w:val="none" w:sz="0" w:space="0" w:color="auto"/>
          </w:divBdr>
        </w:div>
        <w:div w:id="1562787143">
          <w:marLeft w:val="640"/>
          <w:marRight w:val="0"/>
          <w:marTop w:val="0"/>
          <w:marBottom w:val="0"/>
          <w:divBdr>
            <w:top w:val="none" w:sz="0" w:space="0" w:color="auto"/>
            <w:left w:val="none" w:sz="0" w:space="0" w:color="auto"/>
            <w:bottom w:val="none" w:sz="0" w:space="0" w:color="auto"/>
            <w:right w:val="none" w:sz="0" w:space="0" w:color="auto"/>
          </w:divBdr>
        </w:div>
        <w:div w:id="1587492773">
          <w:marLeft w:val="640"/>
          <w:marRight w:val="0"/>
          <w:marTop w:val="0"/>
          <w:marBottom w:val="0"/>
          <w:divBdr>
            <w:top w:val="none" w:sz="0" w:space="0" w:color="auto"/>
            <w:left w:val="none" w:sz="0" w:space="0" w:color="auto"/>
            <w:bottom w:val="none" w:sz="0" w:space="0" w:color="auto"/>
            <w:right w:val="none" w:sz="0" w:space="0" w:color="auto"/>
          </w:divBdr>
        </w:div>
        <w:div w:id="1258758285">
          <w:marLeft w:val="640"/>
          <w:marRight w:val="0"/>
          <w:marTop w:val="0"/>
          <w:marBottom w:val="0"/>
          <w:divBdr>
            <w:top w:val="none" w:sz="0" w:space="0" w:color="auto"/>
            <w:left w:val="none" w:sz="0" w:space="0" w:color="auto"/>
            <w:bottom w:val="none" w:sz="0" w:space="0" w:color="auto"/>
            <w:right w:val="none" w:sz="0" w:space="0" w:color="auto"/>
          </w:divBdr>
        </w:div>
        <w:div w:id="1705910610">
          <w:marLeft w:val="640"/>
          <w:marRight w:val="0"/>
          <w:marTop w:val="0"/>
          <w:marBottom w:val="0"/>
          <w:divBdr>
            <w:top w:val="none" w:sz="0" w:space="0" w:color="auto"/>
            <w:left w:val="none" w:sz="0" w:space="0" w:color="auto"/>
            <w:bottom w:val="none" w:sz="0" w:space="0" w:color="auto"/>
            <w:right w:val="none" w:sz="0" w:space="0" w:color="auto"/>
          </w:divBdr>
        </w:div>
        <w:div w:id="1444610063">
          <w:marLeft w:val="640"/>
          <w:marRight w:val="0"/>
          <w:marTop w:val="0"/>
          <w:marBottom w:val="0"/>
          <w:divBdr>
            <w:top w:val="none" w:sz="0" w:space="0" w:color="auto"/>
            <w:left w:val="none" w:sz="0" w:space="0" w:color="auto"/>
            <w:bottom w:val="none" w:sz="0" w:space="0" w:color="auto"/>
            <w:right w:val="none" w:sz="0" w:space="0" w:color="auto"/>
          </w:divBdr>
        </w:div>
        <w:div w:id="1054356564">
          <w:marLeft w:val="640"/>
          <w:marRight w:val="0"/>
          <w:marTop w:val="0"/>
          <w:marBottom w:val="0"/>
          <w:divBdr>
            <w:top w:val="none" w:sz="0" w:space="0" w:color="auto"/>
            <w:left w:val="none" w:sz="0" w:space="0" w:color="auto"/>
            <w:bottom w:val="none" w:sz="0" w:space="0" w:color="auto"/>
            <w:right w:val="none" w:sz="0" w:space="0" w:color="auto"/>
          </w:divBdr>
        </w:div>
        <w:div w:id="383598850">
          <w:marLeft w:val="640"/>
          <w:marRight w:val="0"/>
          <w:marTop w:val="0"/>
          <w:marBottom w:val="0"/>
          <w:divBdr>
            <w:top w:val="none" w:sz="0" w:space="0" w:color="auto"/>
            <w:left w:val="none" w:sz="0" w:space="0" w:color="auto"/>
            <w:bottom w:val="none" w:sz="0" w:space="0" w:color="auto"/>
            <w:right w:val="none" w:sz="0" w:space="0" w:color="auto"/>
          </w:divBdr>
        </w:div>
        <w:div w:id="14042071">
          <w:marLeft w:val="640"/>
          <w:marRight w:val="0"/>
          <w:marTop w:val="0"/>
          <w:marBottom w:val="0"/>
          <w:divBdr>
            <w:top w:val="none" w:sz="0" w:space="0" w:color="auto"/>
            <w:left w:val="none" w:sz="0" w:space="0" w:color="auto"/>
            <w:bottom w:val="none" w:sz="0" w:space="0" w:color="auto"/>
            <w:right w:val="none" w:sz="0" w:space="0" w:color="auto"/>
          </w:divBdr>
        </w:div>
        <w:div w:id="453182796">
          <w:marLeft w:val="640"/>
          <w:marRight w:val="0"/>
          <w:marTop w:val="0"/>
          <w:marBottom w:val="0"/>
          <w:divBdr>
            <w:top w:val="none" w:sz="0" w:space="0" w:color="auto"/>
            <w:left w:val="none" w:sz="0" w:space="0" w:color="auto"/>
            <w:bottom w:val="none" w:sz="0" w:space="0" w:color="auto"/>
            <w:right w:val="none" w:sz="0" w:space="0" w:color="auto"/>
          </w:divBdr>
        </w:div>
        <w:div w:id="1197936411">
          <w:marLeft w:val="640"/>
          <w:marRight w:val="0"/>
          <w:marTop w:val="0"/>
          <w:marBottom w:val="0"/>
          <w:divBdr>
            <w:top w:val="none" w:sz="0" w:space="0" w:color="auto"/>
            <w:left w:val="none" w:sz="0" w:space="0" w:color="auto"/>
            <w:bottom w:val="none" w:sz="0" w:space="0" w:color="auto"/>
            <w:right w:val="none" w:sz="0" w:space="0" w:color="auto"/>
          </w:divBdr>
        </w:div>
        <w:div w:id="2033531814">
          <w:marLeft w:val="640"/>
          <w:marRight w:val="0"/>
          <w:marTop w:val="0"/>
          <w:marBottom w:val="0"/>
          <w:divBdr>
            <w:top w:val="none" w:sz="0" w:space="0" w:color="auto"/>
            <w:left w:val="none" w:sz="0" w:space="0" w:color="auto"/>
            <w:bottom w:val="none" w:sz="0" w:space="0" w:color="auto"/>
            <w:right w:val="none" w:sz="0" w:space="0" w:color="auto"/>
          </w:divBdr>
        </w:div>
        <w:div w:id="1596279826">
          <w:marLeft w:val="640"/>
          <w:marRight w:val="0"/>
          <w:marTop w:val="0"/>
          <w:marBottom w:val="0"/>
          <w:divBdr>
            <w:top w:val="none" w:sz="0" w:space="0" w:color="auto"/>
            <w:left w:val="none" w:sz="0" w:space="0" w:color="auto"/>
            <w:bottom w:val="none" w:sz="0" w:space="0" w:color="auto"/>
            <w:right w:val="none" w:sz="0" w:space="0" w:color="auto"/>
          </w:divBdr>
        </w:div>
        <w:div w:id="2037659095">
          <w:marLeft w:val="640"/>
          <w:marRight w:val="0"/>
          <w:marTop w:val="0"/>
          <w:marBottom w:val="0"/>
          <w:divBdr>
            <w:top w:val="none" w:sz="0" w:space="0" w:color="auto"/>
            <w:left w:val="none" w:sz="0" w:space="0" w:color="auto"/>
            <w:bottom w:val="none" w:sz="0" w:space="0" w:color="auto"/>
            <w:right w:val="none" w:sz="0" w:space="0" w:color="auto"/>
          </w:divBdr>
        </w:div>
        <w:div w:id="210962863">
          <w:marLeft w:val="640"/>
          <w:marRight w:val="0"/>
          <w:marTop w:val="0"/>
          <w:marBottom w:val="0"/>
          <w:divBdr>
            <w:top w:val="none" w:sz="0" w:space="0" w:color="auto"/>
            <w:left w:val="none" w:sz="0" w:space="0" w:color="auto"/>
            <w:bottom w:val="none" w:sz="0" w:space="0" w:color="auto"/>
            <w:right w:val="none" w:sz="0" w:space="0" w:color="auto"/>
          </w:divBdr>
        </w:div>
        <w:div w:id="2104062192">
          <w:marLeft w:val="640"/>
          <w:marRight w:val="0"/>
          <w:marTop w:val="0"/>
          <w:marBottom w:val="0"/>
          <w:divBdr>
            <w:top w:val="none" w:sz="0" w:space="0" w:color="auto"/>
            <w:left w:val="none" w:sz="0" w:space="0" w:color="auto"/>
            <w:bottom w:val="none" w:sz="0" w:space="0" w:color="auto"/>
            <w:right w:val="none" w:sz="0" w:space="0" w:color="auto"/>
          </w:divBdr>
        </w:div>
        <w:div w:id="1133210459">
          <w:marLeft w:val="640"/>
          <w:marRight w:val="0"/>
          <w:marTop w:val="0"/>
          <w:marBottom w:val="0"/>
          <w:divBdr>
            <w:top w:val="none" w:sz="0" w:space="0" w:color="auto"/>
            <w:left w:val="none" w:sz="0" w:space="0" w:color="auto"/>
            <w:bottom w:val="none" w:sz="0" w:space="0" w:color="auto"/>
            <w:right w:val="none" w:sz="0" w:space="0" w:color="auto"/>
          </w:divBdr>
        </w:div>
        <w:div w:id="472063203">
          <w:marLeft w:val="640"/>
          <w:marRight w:val="0"/>
          <w:marTop w:val="0"/>
          <w:marBottom w:val="0"/>
          <w:divBdr>
            <w:top w:val="none" w:sz="0" w:space="0" w:color="auto"/>
            <w:left w:val="none" w:sz="0" w:space="0" w:color="auto"/>
            <w:bottom w:val="none" w:sz="0" w:space="0" w:color="auto"/>
            <w:right w:val="none" w:sz="0" w:space="0" w:color="auto"/>
          </w:divBdr>
        </w:div>
        <w:div w:id="1248268979">
          <w:marLeft w:val="640"/>
          <w:marRight w:val="0"/>
          <w:marTop w:val="0"/>
          <w:marBottom w:val="0"/>
          <w:divBdr>
            <w:top w:val="none" w:sz="0" w:space="0" w:color="auto"/>
            <w:left w:val="none" w:sz="0" w:space="0" w:color="auto"/>
            <w:bottom w:val="none" w:sz="0" w:space="0" w:color="auto"/>
            <w:right w:val="none" w:sz="0" w:space="0" w:color="auto"/>
          </w:divBdr>
        </w:div>
        <w:div w:id="1967200734">
          <w:marLeft w:val="640"/>
          <w:marRight w:val="0"/>
          <w:marTop w:val="0"/>
          <w:marBottom w:val="0"/>
          <w:divBdr>
            <w:top w:val="none" w:sz="0" w:space="0" w:color="auto"/>
            <w:left w:val="none" w:sz="0" w:space="0" w:color="auto"/>
            <w:bottom w:val="none" w:sz="0" w:space="0" w:color="auto"/>
            <w:right w:val="none" w:sz="0" w:space="0" w:color="auto"/>
          </w:divBdr>
        </w:div>
        <w:div w:id="1632202748">
          <w:marLeft w:val="640"/>
          <w:marRight w:val="0"/>
          <w:marTop w:val="0"/>
          <w:marBottom w:val="0"/>
          <w:divBdr>
            <w:top w:val="none" w:sz="0" w:space="0" w:color="auto"/>
            <w:left w:val="none" w:sz="0" w:space="0" w:color="auto"/>
            <w:bottom w:val="none" w:sz="0" w:space="0" w:color="auto"/>
            <w:right w:val="none" w:sz="0" w:space="0" w:color="auto"/>
          </w:divBdr>
        </w:div>
        <w:div w:id="1177161371">
          <w:marLeft w:val="640"/>
          <w:marRight w:val="0"/>
          <w:marTop w:val="0"/>
          <w:marBottom w:val="0"/>
          <w:divBdr>
            <w:top w:val="none" w:sz="0" w:space="0" w:color="auto"/>
            <w:left w:val="none" w:sz="0" w:space="0" w:color="auto"/>
            <w:bottom w:val="none" w:sz="0" w:space="0" w:color="auto"/>
            <w:right w:val="none" w:sz="0" w:space="0" w:color="auto"/>
          </w:divBdr>
        </w:div>
        <w:div w:id="1720737022">
          <w:marLeft w:val="640"/>
          <w:marRight w:val="0"/>
          <w:marTop w:val="0"/>
          <w:marBottom w:val="0"/>
          <w:divBdr>
            <w:top w:val="none" w:sz="0" w:space="0" w:color="auto"/>
            <w:left w:val="none" w:sz="0" w:space="0" w:color="auto"/>
            <w:bottom w:val="none" w:sz="0" w:space="0" w:color="auto"/>
            <w:right w:val="none" w:sz="0" w:space="0" w:color="auto"/>
          </w:divBdr>
        </w:div>
        <w:div w:id="447356160">
          <w:marLeft w:val="640"/>
          <w:marRight w:val="0"/>
          <w:marTop w:val="0"/>
          <w:marBottom w:val="0"/>
          <w:divBdr>
            <w:top w:val="none" w:sz="0" w:space="0" w:color="auto"/>
            <w:left w:val="none" w:sz="0" w:space="0" w:color="auto"/>
            <w:bottom w:val="none" w:sz="0" w:space="0" w:color="auto"/>
            <w:right w:val="none" w:sz="0" w:space="0" w:color="auto"/>
          </w:divBdr>
        </w:div>
        <w:div w:id="613514081">
          <w:marLeft w:val="640"/>
          <w:marRight w:val="0"/>
          <w:marTop w:val="0"/>
          <w:marBottom w:val="0"/>
          <w:divBdr>
            <w:top w:val="none" w:sz="0" w:space="0" w:color="auto"/>
            <w:left w:val="none" w:sz="0" w:space="0" w:color="auto"/>
            <w:bottom w:val="none" w:sz="0" w:space="0" w:color="auto"/>
            <w:right w:val="none" w:sz="0" w:space="0" w:color="auto"/>
          </w:divBdr>
        </w:div>
        <w:div w:id="1952201815">
          <w:marLeft w:val="640"/>
          <w:marRight w:val="0"/>
          <w:marTop w:val="0"/>
          <w:marBottom w:val="0"/>
          <w:divBdr>
            <w:top w:val="none" w:sz="0" w:space="0" w:color="auto"/>
            <w:left w:val="none" w:sz="0" w:space="0" w:color="auto"/>
            <w:bottom w:val="none" w:sz="0" w:space="0" w:color="auto"/>
            <w:right w:val="none" w:sz="0" w:space="0" w:color="auto"/>
          </w:divBdr>
        </w:div>
        <w:div w:id="1651011775">
          <w:marLeft w:val="640"/>
          <w:marRight w:val="0"/>
          <w:marTop w:val="0"/>
          <w:marBottom w:val="0"/>
          <w:divBdr>
            <w:top w:val="none" w:sz="0" w:space="0" w:color="auto"/>
            <w:left w:val="none" w:sz="0" w:space="0" w:color="auto"/>
            <w:bottom w:val="none" w:sz="0" w:space="0" w:color="auto"/>
            <w:right w:val="none" w:sz="0" w:space="0" w:color="auto"/>
          </w:divBdr>
        </w:div>
        <w:div w:id="2003192574">
          <w:marLeft w:val="640"/>
          <w:marRight w:val="0"/>
          <w:marTop w:val="0"/>
          <w:marBottom w:val="0"/>
          <w:divBdr>
            <w:top w:val="none" w:sz="0" w:space="0" w:color="auto"/>
            <w:left w:val="none" w:sz="0" w:space="0" w:color="auto"/>
            <w:bottom w:val="none" w:sz="0" w:space="0" w:color="auto"/>
            <w:right w:val="none" w:sz="0" w:space="0" w:color="auto"/>
          </w:divBdr>
        </w:div>
        <w:div w:id="568611193">
          <w:marLeft w:val="640"/>
          <w:marRight w:val="0"/>
          <w:marTop w:val="0"/>
          <w:marBottom w:val="0"/>
          <w:divBdr>
            <w:top w:val="none" w:sz="0" w:space="0" w:color="auto"/>
            <w:left w:val="none" w:sz="0" w:space="0" w:color="auto"/>
            <w:bottom w:val="none" w:sz="0" w:space="0" w:color="auto"/>
            <w:right w:val="none" w:sz="0" w:space="0" w:color="auto"/>
          </w:divBdr>
        </w:div>
        <w:div w:id="924149030">
          <w:marLeft w:val="640"/>
          <w:marRight w:val="0"/>
          <w:marTop w:val="0"/>
          <w:marBottom w:val="0"/>
          <w:divBdr>
            <w:top w:val="none" w:sz="0" w:space="0" w:color="auto"/>
            <w:left w:val="none" w:sz="0" w:space="0" w:color="auto"/>
            <w:bottom w:val="none" w:sz="0" w:space="0" w:color="auto"/>
            <w:right w:val="none" w:sz="0" w:space="0" w:color="auto"/>
          </w:divBdr>
        </w:div>
        <w:div w:id="183330528">
          <w:marLeft w:val="640"/>
          <w:marRight w:val="0"/>
          <w:marTop w:val="0"/>
          <w:marBottom w:val="0"/>
          <w:divBdr>
            <w:top w:val="none" w:sz="0" w:space="0" w:color="auto"/>
            <w:left w:val="none" w:sz="0" w:space="0" w:color="auto"/>
            <w:bottom w:val="none" w:sz="0" w:space="0" w:color="auto"/>
            <w:right w:val="none" w:sz="0" w:space="0" w:color="auto"/>
          </w:divBdr>
        </w:div>
        <w:div w:id="970670654">
          <w:marLeft w:val="640"/>
          <w:marRight w:val="0"/>
          <w:marTop w:val="0"/>
          <w:marBottom w:val="0"/>
          <w:divBdr>
            <w:top w:val="none" w:sz="0" w:space="0" w:color="auto"/>
            <w:left w:val="none" w:sz="0" w:space="0" w:color="auto"/>
            <w:bottom w:val="none" w:sz="0" w:space="0" w:color="auto"/>
            <w:right w:val="none" w:sz="0" w:space="0" w:color="auto"/>
          </w:divBdr>
        </w:div>
        <w:div w:id="1693529131">
          <w:marLeft w:val="640"/>
          <w:marRight w:val="0"/>
          <w:marTop w:val="0"/>
          <w:marBottom w:val="0"/>
          <w:divBdr>
            <w:top w:val="none" w:sz="0" w:space="0" w:color="auto"/>
            <w:left w:val="none" w:sz="0" w:space="0" w:color="auto"/>
            <w:bottom w:val="none" w:sz="0" w:space="0" w:color="auto"/>
            <w:right w:val="none" w:sz="0" w:space="0" w:color="auto"/>
          </w:divBdr>
        </w:div>
        <w:div w:id="1932199001">
          <w:marLeft w:val="640"/>
          <w:marRight w:val="0"/>
          <w:marTop w:val="0"/>
          <w:marBottom w:val="0"/>
          <w:divBdr>
            <w:top w:val="none" w:sz="0" w:space="0" w:color="auto"/>
            <w:left w:val="none" w:sz="0" w:space="0" w:color="auto"/>
            <w:bottom w:val="none" w:sz="0" w:space="0" w:color="auto"/>
            <w:right w:val="none" w:sz="0" w:space="0" w:color="auto"/>
          </w:divBdr>
        </w:div>
        <w:div w:id="1708525471">
          <w:marLeft w:val="640"/>
          <w:marRight w:val="0"/>
          <w:marTop w:val="0"/>
          <w:marBottom w:val="0"/>
          <w:divBdr>
            <w:top w:val="none" w:sz="0" w:space="0" w:color="auto"/>
            <w:left w:val="none" w:sz="0" w:space="0" w:color="auto"/>
            <w:bottom w:val="none" w:sz="0" w:space="0" w:color="auto"/>
            <w:right w:val="none" w:sz="0" w:space="0" w:color="auto"/>
          </w:divBdr>
        </w:div>
        <w:div w:id="1731879407">
          <w:marLeft w:val="640"/>
          <w:marRight w:val="0"/>
          <w:marTop w:val="0"/>
          <w:marBottom w:val="0"/>
          <w:divBdr>
            <w:top w:val="none" w:sz="0" w:space="0" w:color="auto"/>
            <w:left w:val="none" w:sz="0" w:space="0" w:color="auto"/>
            <w:bottom w:val="none" w:sz="0" w:space="0" w:color="auto"/>
            <w:right w:val="none" w:sz="0" w:space="0" w:color="auto"/>
          </w:divBdr>
        </w:div>
        <w:div w:id="1150632734">
          <w:marLeft w:val="640"/>
          <w:marRight w:val="0"/>
          <w:marTop w:val="0"/>
          <w:marBottom w:val="0"/>
          <w:divBdr>
            <w:top w:val="none" w:sz="0" w:space="0" w:color="auto"/>
            <w:left w:val="none" w:sz="0" w:space="0" w:color="auto"/>
            <w:bottom w:val="none" w:sz="0" w:space="0" w:color="auto"/>
            <w:right w:val="none" w:sz="0" w:space="0" w:color="auto"/>
          </w:divBdr>
        </w:div>
        <w:div w:id="2017924843">
          <w:marLeft w:val="640"/>
          <w:marRight w:val="0"/>
          <w:marTop w:val="0"/>
          <w:marBottom w:val="0"/>
          <w:divBdr>
            <w:top w:val="none" w:sz="0" w:space="0" w:color="auto"/>
            <w:left w:val="none" w:sz="0" w:space="0" w:color="auto"/>
            <w:bottom w:val="none" w:sz="0" w:space="0" w:color="auto"/>
            <w:right w:val="none" w:sz="0" w:space="0" w:color="auto"/>
          </w:divBdr>
        </w:div>
        <w:div w:id="1357537550">
          <w:marLeft w:val="640"/>
          <w:marRight w:val="0"/>
          <w:marTop w:val="0"/>
          <w:marBottom w:val="0"/>
          <w:divBdr>
            <w:top w:val="none" w:sz="0" w:space="0" w:color="auto"/>
            <w:left w:val="none" w:sz="0" w:space="0" w:color="auto"/>
            <w:bottom w:val="none" w:sz="0" w:space="0" w:color="auto"/>
            <w:right w:val="none" w:sz="0" w:space="0" w:color="auto"/>
          </w:divBdr>
        </w:div>
        <w:div w:id="55011787">
          <w:marLeft w:val="640"/>
          <w:marRight w:val="0"/>
          <w:marTop w:val="0"/>
          <w:marBottom w:val="0"/>
          <w:divBdr>
            <w:top w:val="none" w:sz="0" w:space="0" w:color="auto"/>
            <w:left w:val="none" w:sz="0" w:space="0" w:color="auto"/>
            <w:bottom w:val="none" w:sz="0" w:space="0" w:color="auto"/>
            <w:right w:val="none" w:sz="0" w:space="0" w:color="auto"/>
          </w:divBdr>
        </w:div>
        <w:div w:id="698161026">
          <w:marLeft w:val="640"/>
          <w:marRight w:val="0"/>
          <w:marTop w:val="0"/>
          <w:marBottom w:val="0"/>
          <w:divBdr>
            <w:top w:val="none" w:sz="0" w:space="0" w:color="auto"/>
            <w:left w:val="none" w:sz="0" w:space="0" w:color="auto"/>
            <w:bottom w:val="none" w:sz="0" w:space="0" w:color="auto"/>
            <w:right w:val="none" w:sz="0" w:space="0" w:color="auto"/>
          </w:divBdr>
        </w:div>
        <w:div w:id="1446927594">
          <w:marLeft w:val="640"/>
          <w:marRight w:val="0"/>
          <w:marTop w:val="0"/>
          <w:marBottom w:val="0"/>
          <w:divBdr>
            <w:top w:val="none" w:sz="0" w:space="0" w:color="auto"/>
            <w:left w:val="none" w:sz="0" w:space="0" w:color="auto"/>
            <w:bottom w:val="none" w:sz="0" w:space="0" w:color="auto"/>
            <w:right w:val="none" w:sz="0" w:space="0" w:color="auto"/>
          </w:divBdr>
        </w:div>
        <w:div w:id="417531181">
          <w:marLeft w:val="640"/>
          <w:marRight w:val="0"/>
          <w:marTop w:val="0"/>
          <w:marBottom w:val="0"/>
          <w:divBdr>
            <w:top w:val="none" w:sz="0" w:space="0" w:color="auto"/>
            <w:left w:val="none" w:sz="0" w:space="0" w:color="auto"/>
            <w:bottom w:val="none" w:sz="0" w:space="0" w:color="auto"/>
            <w:right w:val="none" w:sz="0" w:space="0" w:color="auto"/>
          </w:divBdr>
        </w:div>
        <w:div w:id="564922518">
          <w:marLeft w:val="640"/>
          <w:marRight w:val="0"/>
          <w:marTop w:val="0"/>
          <w:marBottom w:val="0"/>
          <w:divBdr>
            <w:top w:val="none" w:sz="0" w:space="0" w:color="auto"/>
            <w:left w:val="none" w:sz="0" w:space="0" w:color="auto"/>
            <w:bottom w:val="none" w:sz="0" w:space="0" w:color="auto"/>
            <w:right w:val="none" w:sz="0" w:space="0" w:color="auto"/>
          </w:divBdr>
        </w:div>
        <w:div w:id="1764836725">
          <w:marLeft w:val="640"/>
          <w:marRight w:val="0"/>
          <w:marTop w:val="0"/>
          <w:marBottom w:val="0"/>
          <w:divBdr>
            <w:top w:val="none" w:sz="0" w:space="0" w:color="auto"/>
            <w:left w:val="none" w:sz="0" w:space="0" w:color="auto"/>
            <w:bottom w:val="none" w:sz="0" w:space="0" w:color="auto"/>
            <w:right w:val="none" w:sz="0" w:space="0" w:color="auto"/>
          </w:divBdr>
        </w:div>
        <w:div w:id="638193621">
          <w:marLeft w:val="640"/>
          <w:marRight w:val="0"/>
          <w:marTop w:val="0"/>
          <w:marBottom w:val="0"/>
          <w:divBdr>
            <w:top w:val="none" w:sz="0" w:space="0" w:color="auto"/>
            <w:left w:val="none" w:sz="0" w:space="0" w:color="auto"/>
            <w:bottom w:val="none" w:sz="0" w:space="0" w:color="auto"/>
            <w:right w:val="none" w:sz="0" w:space="0" w:color="auto"/>
          </w:divBdr>
        </w:div>
        <w:div w:id="2053379401">
          <w:marLeft w:val="640"/>
          <w:marRight w:val="0"/>
          <w:marTop w:val="0"/>
          <w:marBottom w:val="0"/>
          <w:divBdr>
            <w:top w:val="none" w:sz="0" w:space="0" w:color="auto"/>
            <w:left w:val="none" w:sz="0" w:space="0" w:color="auto"/>
            <w:bottom w:val="none" w:sz="0" w:space="0" w:color="auto"/>
            <w:right w:val="none" w:sz="0" w:space="0" w:color="auto"/>
          </w:divBdr>
        </w:div>
        <w:div w:id="212153676">
          <w:marLeft w:val="640"/>
          <w:marRight w:val="0"/>
          <w:marTop w:val="0"/>
          <w:marBottom w:val="0"/>
          <w:divBdr>
            <w:top w:val="none" w:sz="0" w:space="0" w:color="auto"/>
            <w:left w:val="none" w:sz="0" w:space="0" w:color="auto"/>
            <w:bottom w:val="none" w:sz="0" w:space="0" w:color="auto"/>
            <w:right w:val="none" w:sz="0" w:space="0" w:color="auto"/>
          </w:divBdr>
        </w:div>
      </w:divsChild>
    </w:div>
    <w:div w:id="898131918">
      <w:bodyDiv w:val="1"/>
      <w:marLeft w:val="0"/>
      <w:marRight w:val="0"/>
      <w:marTop w:val="0"/>
      <w:marBottom w:val="0"/>
      <w:divBdr>
        <w:top w:val="none" w:sz="0" w:space="0" w:color="auto"/>
        <w:left w:val="none" w:sz="0" w:space="0" w:color="auto"/>
        <w:bottom w:val="none" w:sz="0" w:space="0" w:color="auto"/>
        <w:right w:val="none" w:sz="0" w:space="0" w:color="auto"/>
      </w:divBdr>
      <w:divsChild>
        <w:div w:id="309094910">
          <w:marLeft w:val="640"/>
          <w:marRight w:val="0"/>
          <w:marTop w:val="0"/>
          <w:marBottom w:val="0"/>
          <w:divBdr>
            <w:top w:val="none" w:sz="0" w:space="0" w:color="auto"/>
            <w:left w:val="none" w:sz="0" w:space="0" w:color="auto"/>
            <w:bottom w:val="none" w:sz="0" w:space="0" w:color="auto"/>
            <w:right w:val="none" w:sz="0" w:space="0" w:color="auto"/>
          </w:divBdr>
        </w:div>
        <w:div w:id="1285692547">
          <w:marLeft w:val="640"/>
          <w:marRight w:val="0"/>
          <w:marTop w:val="0"/>
          <w:marBottom w:val="0"/>
          <w:divBdr>
            <w:top w:val="none" w:sz="0" w:space="0" w:color="auto"/>
            <w:left w:val="none" w:sz="0" w:space="0" w:color="auto"/>
            <w:bottom w:val="none" w:sz="0" w:space="0" w:color="auto"/>
            <w:right w:val="none" w:sz="0" w:space="0" w:color="auto"/>
          </w:divBdr>
        </w:div>
        <w:div w:id="1627659988">
          <w:marLeft w:val="640"/>
          <w:marRight w:val="0"/>
          <w:marTop w:val="0"/>
          <w:marBottom w:val="0"/>
          <w:divBdr>
            <w:top w:val="none" w:sz="0" w:space="0" w:color="auto"/>
            <w:left w:val="none" w:sz="0" w:space="0" w:color="auto"/>
            <w:bottom w:val="none" w:sz="0" w:space="0" w:color="auto"/>
            <w:right w:val="none" w:sz="0" w:space="0" w:color="auto"/>
          </w:divBdr>
        </w:div>
        <w:div w:id="1153984317">
          <w:marLeft w:val="640"/>
          <w:marRight w:val="0"/>
          <w:marTop w:val="0"/>
          <w:marBottom w:val="0"/>
          <w:divBdr>
            <w:top w:val="none" w:sz="0" w:space="0" w:color="auto"/>
            <w:left w:val="none" w:sz="0" w:space="0" w:color="auto"/>
            <w:bottom w:val="none" w:sz="0" w:space="0" w:color="auto"/>
            <w:right w:val="none" w:sz="0" w:space="0" w:color="auto"/>
          </w:divBdr>
        </w:div>
        <w:div w:id="738212470">
          <w:marLeft w:val="640"/>
          <w:marRight w:val="0"/>
          <w:marTop w:val="0"/>
          <w:marBottom w:val="0"/>
          <w:divBdr>
            <w:top w:val="none" w:sz="0" w:space="0" w:color="auto"/>
            <w:left w:val="none" w:sz="0" w:space="0" w:color="auto"/>
            <w:bottom w:val="none" w:sz="0" w:space="0" w:color="auto"/>
            <w:right w:val="none" w:sz="0" w:space="0" w:color="auto"/>
          </w:divBdr>
        </w:div>
        <w:div w:id="1711880051">
          <w:marLeft w:val="640"/>
          <w:marRight w:val="0"/>
          <w:marTop w:val="0"/>
          <w:marBottom w:val="0"/>
          <w:divBdr>
            <w:top w:val="none" w:sz="0" w:space="0" w:color="auto"/>
            <w:left w:val="none" w:sz="0" w:space="0" w:color="auto"/>
            <w:bottom w:val="none" w:sz="0" w:space="0" w:color="auto"/>
            <w:right w:val="none" w:sz="0" w:space="0" w:color="auto"/>
          </w:divBdr>
        </w:div>
        <w:div w:id="1626807619">
          <w:marLeft w:val="640"/>
          <w:marRight w:val="0"/>
          <w:marTop w:val="0"/>
          <w:marBottom w:val="0"/>
          <w:divBdr>
            <w:top w:val="none" w:sz="0" w:space="0" w:color="auto"/>
            <w:left w:val="none" w:sz="0" w:space="0" w:color="auto"/>
            <w:bottom w:val="none" w:sz="0" w:space="0" w:color="auto"/>
            <w:right w:val="none" w:sz="0" w:space="0" w:color="auto"/>
          </w:divBdr>
        </w:div>
        <w:div w:id="301889519">
          <w:marLeft w:val="640"/>
          <w:marRight w:val="0"/>
          <w:marTop w:val="0"/>
          <w:marBottom w:val="0"/>
          <w:divBdr>
            <w:top w:val="none" w:sz="0" w:space="0" w:color="auto"/>
            <w:left w:val="none" w:sz="0" w:space="0" w:color="auto"/>
            <w:bottom w:val="none" w:sz="0" w:space="0" w:color="auto"/>
            <w:right w:val="none" w:sz="0" w:space="0" w:color="auto"/>
          </w:divBdr>
        </w:div>
        <w:div w:id="765854101">
          <w:marLeft w:val="640"/>
          <w:marRight w:val="0"/>
          <w:marTop w:val="0"/>
          <w:marBottom w:val="0"/>
          <w:divBdr>
            <w:top w:val="none" w:sz="0" w:space="0" w:color="auto"/>
            <w:left w:val="none" w:sz="0" w:space="0" w:color="auto"/>
            <w:bottom w:val="none" w:sz="0" w:space="0" w:color="auto"/>
            <w:right w:val="none" w:sz="0" w:space="0" w:color="auto"/>
          </w:divBdr>
        </w:div>
        <w:div w:id="925696957">
          <w:marLeft w:val="640"/>
          <w:marRight w:val="0"/>
          <w:marTop w:val="0"/>
          <w:marBottom w:val="0"/>
          <w:divBdr>
            <w:top w:val="none" w:sz="0" w:space="0" w:color="auto"/>
            <w:left w:val="none" w:sz="0" w:space="0" w:color="auto"/>
            <w:bottom w:val="none" w:sz="0" w:space="0" w:color="auto"/>
            <w:right w:val="none" w:sz="0" w:space="0" w:color="auto"/>
          </w:divBdr>
        </w:div>
        <w:div w:id="1605379025">
          <w:marLeft w:val="640"/>
          <w:marRight w:val="0"/>
          <w:marTop w:val="0"/>
          <w:marBottom w:val="0"/>
          <w:divBdr>
            <w:top w:val="none" w:sz="0" w:space="0" w:color="auto"/>
            <w:left w:val="none" w:sz="0" w:space="0" w:color="auto"/>
            <w:bottom w:val="none" w:sz="0" w:space="0" w:color="auto"/>
            <w:right w:val="none" w:sz="0" w:space="0" w:color="auto"/>
          </w:divBdr>
        </w:div>
        <w:div w:id="214002822">
          <w:marLeft w:val="640"/>
          <w:marRight w:val="0"/>
          <w:marTop w:val="0"/>
          <w:marBottom w:val="0"/>
          <w:divBdr>
            <w:top w:val="none" w:sz="0" w:space="0" w:color="auto"/>
            <w:left w:val="none" w:sz="0" w:space="0" w:color="auto"/>
            <w:bottom w:val="none" w:sz="0" w:space="0" w:color="auto"/>
            <w:right w:val="none" w:sz="0" w:space="0" w:color="auto"/>
          </w:divBdr>
        </w:div>
        <w:div w:id="2118788286">
          <w:marLeft w:val="640"/>
          <w:marRight w:val="0"/>
          <w:marTop w:val="0"/>
          <w:marBottom w:val="0"/>
          <w:divBdr>
            <w:top w:val="none" w:sz="0" w:space="0" w:color="auto"/>
            <w:left w:val="none" w:sz="0" w:space="0" w:color="auto"/>
            <w:bottom w:val="none" w:sz="0" w:space="0" w:color="auto"/>
            <w:right w:val="none" w:sz="0" w:space="0" w:color="auto"/>
          </w:divBdr>
        </w:div>
        <w:div w:id="282032772">
          <w:marLeft w:val="640"/>
          <w:marRight w:val="0"/>
          <w:marTop w:val="0"/>
          <w:marBottom w:val="0"/>
          <w:divBdr>
            <w:top w:val="none" w:sz="0" w:space="0" w:color="auto"/>
            <w:left w:val="none" w:sz="0" w:space="0" w:color="auto"/>
            <w:bottom w:val="none" w:sz="0" w:space="0" w:color="auto"/>
            <w:right w:val="none" w:sz="0" w:space="0" w:color="auto"/>
          </w:divBdr>
        </w:div>
        <w:div w:id="1004477422">
          <w:marLeft w:val="640"/>
          <w:marRight w:val="0"/>
          <w:marTop w:val="0"/>
          <w:marBottom w:val="0"/>
          <w:divBdr>
            <w:top w:val="none" w:sz="0" w:space="0" w:color="auto"/>
            <w:left w:val="none" w:sz="0" w:space="0" w:color="auto"/>
            <w:bottom w:val="none" w:sz="0" w:space="0" w:color="auto"/>
            <w:right w:val="none" w:sz="0" w:space="0" w:color="auto"/>
          </w:divBdr>
        </w:div>
        <w:div w:id="2050567465">
          <w:marLeft w:val="640"/>
          <w:marRight w:val="0"/>
          <w:marTop w:val="0"/>
          <w:marBottom w:val="0"/>
          <w:divBdr>
            <w:top w:val="none" w:sz="0" w:space="0" w:color="auto"/>
            <w:left w:val="none" w:sz="0" w:space="0" w:color="auto"/>
            <w:bottom w:val="none" w:sz="0" w:space="0" w:color="auto"/>
            <w:right w:val="none" w:sz="0" w:space="0" w:color="auto"/>
          </w:divBdr>
        </w:div>
        <w:div w:id="440222555">
          <w:marLeft w:val="640"/>
          <w:marRight w:val="0"/>
          <w:marTop w:val="0"/>
          <w:marBottom w:val="0"/>
          <w:divBdr>
            <w:top w:val="none" w:sz="0" w:space="0" w:color="auto"/>
            <w:left w:val="none" w:sz="0" w:space="0" w:color="auto"/>
            <w:bottom w:val="none" w:sz="0" w:space="0" w:color="auto"/>
            <w:right w:val="none" w:sz="0" w:space="0" w:color="auto"/>
          </w:divBdr>
        </w:div>
        <w:div w:id="349065521">
          <w:marLeft w:val="640"/>
          <w:marRight w:val="0"/>
          <w:marTop w:val="0"/>
          <w:marBottom w:val="0"/>
          <w:divBdr>
            <w:top w:val="none" w:sz="0" w:space="0" w:color="auto"/>
            <w:left w:val="none" w:sz="0" w:space="0" w:color="auto"/>
            <w:bottom w:val="none" w:sz="0" w:space="0" w:color="auto"/>
            <w:right w:val="none" w:sz="0" w:space="0" w:color="auto"/>
          </w:divBdr>
        </w:div>
        <w:div w:id="2008287933">
          <w:marLeft w:val="640"/>
          <w:marRight w:val="0"/>
          <w:marTop w:val="0"/>
          <w:marBottom w:val="0"/>
          <w:divBdr>
            <w:top w:val="none" w:sz="0" w:space="0" w:color="auto"/>
            <w:left w:val="none" w:sz="0" w:space="0" w:color="auto"/>
            <w:bottom w:val="none" w:sz="0" w:space="0" w:color="auto"/>
            <w:right w:val="none" w:sz="0" w:space="0" w:color="auto"/>
          </w:divBdr>
        </w:div>
        <w:div w:id="274946047">
          <w:marLeft w:val="640"/>
          <w:marRight w:val="0"/>
          <w:marTop w:val="0"/>
          <w:marBottom w:val="0"/>
          <w:divBdr>
            <w:top w:val="none" w:sz="0" w:space="0" w:color="auto"/>
            <w:left w:val="none" w:sz="0" w:space="0" w:color="auto"/>
            <w:bottom w:val="none" w:sz="0" w:space="0" w:color="auto"/>
            <w:right w:val="none" w:sz="0" w:space="0" w:color="auto"/>
          </w:divBdr>
        </w:div>
        <w:div w:id="2133404395">
          <w:marLeft w:val="640"/>
          <w:marRight w:val="0"/>
          <w:marTop w:val="0"/>
          <w:marBottom w:val="0"/>
          <w:divBdr>
            <w:top w:val="none" w:sz="0" w:space="0" w:color="auto"/>
            <w:left w:val="none" w:sz="0" w:space="0" w:color="auto"/>
            <w:bottom w:val="none" w:sz="0" w:space="0" w:color="auto"/>
            <w:right w:val="none" w:sz="0" w:space="0" w:color="auto"/>
          </w:divBdr>
        </w:div>
        <w:div w:id="2099398021">
          <w:marLeft w:val="640"/>
          <w:marRight w:val="0"/>
          <w:marTop w:val="0"/>
          <w:marBottom w:val="0"/>
          <w:divBdr>
            <w:top w:val="none" w:sz="0" w:space="0" w:color="auto"/>
            <w:left w:val="none" w:sz="0" w:space="0" w:color="auto"/>
            <w:bottom w:val="none" w:sz="0" w:space="0" w:color="auto"/>
            <w:right w:val="none" w:sz="0" w:space="0" w:color="auto"/>
          </w:divBdr>
        </w:div>
        <w:div w:id="536939991">
          <w:marLeft w:val="640"/>
          <w:marRight w:val="0"/>
          <w:marTop w:val="0"/>
          <w:marBottom w:val="0"/>
          <w:divBdr>
            <w:top w:val="none" w:sz="0" w:space="0" w:color="auto"/>
            <w:left w:val="none" w:sz="0" w:space="0" w:color="auto"/>
            <w:bottom w:val="none" w:sz="0" w:space="0" w:color="auto"/>
            <w:right w:val="none" w:sz="0" w:space="0" w:color="auto"/>
          </w:divBdr>
        </w:div>
        <w:div w:id="2031451312">
          <w:marLeft w:val="640"/>
          <w:marRight w:val="0"/>
          <w:marTop w:val="0"/>
          <w:marBottom w:val="0"/>
          <w:divBdr>
            <w:top w:val="none" w:sz="0" w:space="0" w:color="auto"/>
            <w:left w:val="none" w:sz="0" w:space="0" w:color="auto"/>
            <w:bottom w:val="none" w:sz="0" w:space="0" w:color="auto"/>
            <w:right w:val="none" w:sz="0" w:space="0" w:color="auto"/>
          </w:divBdr>
        </w:div>
        <w:div w:id="569778386">
          <w:marLeft w:val="640"/>
          <w:marRight w:val="0"/>
          <w:marTop w:val="0"/>
          <w:marBottom w:val="0"/>
          <w:divBdr>
            <w:top w:val="none" w:sz="0" w:space="0" w:color="auto"/>
            <w:left w:val="none" w:sz="0" w:space="0" w:color="auto"/>
            <w:bottom w:val="none" w:sz="0" w:space="0" w:color="auto"/>
            <w:right w:val="none" w:sz="0" w:space="0" w:color="auto"/>
          </w:divBdr>
        </w:div>
        <w:div w:id="644285697">
          <w:marLeft w:val="640"/>
          <w:marRight w:val="0"/>
          <w:marTop w:val="0"/>
          <w:marBottom w:val="0"/>
          <w:divBdr>
            <w:top w:val="none" w:sz="0" w:space="0" w:color="auto"/>
            <w:left w:val="none" w:sz="0" w:space="0" w:color="auto"/>
            <w:bottom w:val="none" w:sz="0" w:space="0" w:color="auto"/>
            <w:right w:val="none" w:sz="0" w:space="0" w:color="auto"/>
          </w:divBdr>
        </w:div>
        <w:div w:id="1961297883">
          <w:marLeft w:val="640"/>
          <w:marRight w:val="0"/>
          <w:marTop w:val="0"/>
          <w:marBottom w:val="0"/>
          <w:divBdr>
            <w:top w:val="none" w:sz="0" w:space="0" w:color="auto"/>
            <w:left w:val="none" w:sz="0" w:space="0" w:color="auto"/>
            <w:bottom w:val="none" w:sz="0" w:space="0" w:color="auto"/>
            <w:right w:val="none" w:sz="0" w:space="0" w:color="auto"/>
          </w:divBdr>
        </w:div>
        <w:div w:id="1654673398">
          <w:marLeft w:val="640"/>
          <w:marRight w:val="0"/>
          <w:marTop w:val="0"/>
          <w:marBottom w:val="0"/>
          <w:divBdr>
            <w:top w:val="none" w:sz="0" w:space="0" w:color="auto"/>
            <w:left w:val="none" w:sz="0" w:space="0" w:color="auto"/>
            <w:bottom w:val="none" w:sz="0" w:space="0" w:color="auto"/>
            <w:right w:val="none" w:sz="0" w:space="0" w:color="auto"/>
          </w:divBdr>
        </w:div>
        <w:div w:id="525487700">
          <w:marLeft w:val="640"/>
          <w:marRight w:val="0"/>
          <w:marTop w:val="0"/>
          <w:marBottom w:val="0"/>
          <w:divBdr>
            <w:top w:val="none" w:sz="0" w:space="0" w:color="auto"/>
            <w:left w:val="none" w:sz="0" w:space="0" w:color="auto"/>
            <w:bottom w:val="none" w:sz="0" w:space="0" w:color="auto"/>
            <w:right w:val="none" w:sz="0" w:space="0" w:color="auto"/>
          </w:divBdr>
        </w:div>
        <w:div w:id="473639681">
          <w:marLeft w:val="640"/>
          <w:marRight w:val="0"/>
          <w:marTop w:val="0"/>
          <w:marBottom w:val="0"/>
          <w:divBdr>
            <w:top w:val="none" w:sz="0" w:space="0" w:color="auto"/>
            <w:left w:val="none" w:sz="0" w:space="0" w:color="auto"/>
            <w:bottom w:val="none" w:sz="0" w:space="0" w:color="auto"/>
            <w:right w:val="none" w:sz="0" w:space="0" w:color="auto"/>
          </w:divBdr>
        </w:div>
        <w:div w:id="1317880146">
          <w:marLeft w:val="640"/>
          <w:marRight w:val="0"/>
          <w:marTop w:val="0"/>
          <w:marBottom w:val="0"/>
          <w:divBdr>
            <w:top w:val="none" w:sz="0" w:space="0" w:color="auto"/>
            <w:left w:val="none" w:sz="0" w:space="0" w:color="auto"/>
            <w:bottom w:val="none" w:sz="0" w:space="0" w:color="auto"/>
            <w:right w:val="none" w:sz="0" w:space="0" w:color="auto"/>
          </w:divBdr>
        </w:div>
        <w:div w:id="174196766">
          <w:marLeft w:val="640"/>
          <w:marRight w:val="0"/>
          <w:marTop w:val="0"/>
          <w:marBottom w:val="0"/>
          <w:divBdr>
            <w:top w:val="none" w:sz="0" w:space="0" w:color="auto"/>
            <w:left w:val="none" w:sz="0" w:space="0" w:color="auto"/>
            <w:bottom w:val="none" w:sz="0" w:space="0" w:color="auto"/>
            <w:right w:val="none" w:sz="0" w:space="0" w:color="auto"/>
          </w:divBdr>
        </w:div>
        <w:div w:id="1617365034">
          <w:marLeft w:val="640"/>
          <w:marRight w:val="0"/>
          <w:marTop w:val="0"/>
          <w:marBottom w:val="0"/>
          <w:divBdr>
            <w:top w:val="none" w:sz="0" w:space="0" w:color="auto"/>
            <w:left w:val="none" w:sz="0" w:space="0" w:color="auto"/>
            <w:bottom w:val="none" w:sz="0" w:space="0" w:color="auto"/>
            <w:right w:val="none" w:sz="0" w:space="0" w:color="auto"/>
          </w:divBdr>
        </w:div>
        <w:div w:id="911349751">
          <w:marLeft w:val="640"/>
          <w:marRight w:val="0"/>
          <w:marTop w:val="0"/>
          <w:marBottom w:val="0"/>
          <w:divBdr>
            <w:top w:val="none" w:sz="0" w:space="0" w:color="auto"/>
            <w:left w:val="none" w:sz="0" w:space="0" w:color="auto"/>
            <w:bottom w:val="none" w:sz="0" w:space="0" w:color="auto"/>
            <w:right w:val="none" w:sz="0" w:space="0" w:color="auto"/>
          </w:divBdr>
        </w:div>
        <w:div w:id="2042894274">
          <w:marLeft w:val="640"/>
          <w:marRight w:val="0"/>
          <w:marTop w:val="0"/>
          <w:marBottom w:val="0"/>
          <w:divBdr>
            <w:top w:val="none" w:sz="0" w:space="0" w:color="auto"/>
            <w:left w:val="none" w:sz="0" w:space="0" w:color="auto"/>
            <w:bottom w:val="none" w:sz="0" w:space="0" w:color="auto"/>
            <w:right w:val="none" w:sz="0" w:space="0" w:color="auto"/>
          </w:divBdr>
        </w:div>
        <w:div w:id="1933078689">
          <w:marLeft w:val="640"/>
          <w:marRight w:val="0"/>
          <w:marTop w:val="0"/>
          <w:marBottom w:val="0"/>
          <w:divBdr>
            <w:top w:val="none" w:sz="0" w:space="0" w:color="auto"/>
            <w:left w:val="none" w:sz="0" w:space="0" w:color="auto"/>
            <w:bottom w:val="none" w:sz="0" w:space="0" w:color="auto"/>
            <w:right w:val="none" w:sz="0" w:space="0" w:color="auto"/>
          </w:divBdr>
        </w:div>
        <w:div w:id="2136944558">
          <w:marLeft w:val="640"/>
          <w:marRight w:val="0"/>
          <w:marTop w:val="0"/>
          <w:marBottom w:val="0"/>
          <w:divBdr>
            <w:top w:val="none" w:sz="0" w:space="0" w:color="auto"/>
            <w:left w:val="none" w:sz="0" w:space="0" w:color="auto"/>
            <w:bottom w:val="none" w:sz="0" w:space="0" w:color="auto"/>
            <w:right w:val="none" w:sz="0" w:space="0" w:color="auto"/>
          </w:divBdr>
        </w:div>
        <w:div w:id="1316958252">
          <w:marLeft w:val="640"/>
          <w:marRight w:val="0"/>
          <w:marTop w:val="0"/>
          <w:marBottom w:val="0"/>
          <w:divBdr>
            <w:top w:val="none" w:sz="0" w:space="0" w:color="auto"/>
            <w:left w:val="none" w:sz="0" w:space="0" w:color="auto"/>
            <w:bottom w:val="none" w:sz="0" w:space="0" w:color="auto"/>
            <w:right w:val="none" w:sz="0" w:space="0" w:color="auto"/>
          </w:divBdr>
        </w:div>
        <w:div w:id="244732860">
          <w:marLeft w:val="640"/>
          <w:marRight w:val="0"/>
          <w:marTop w:val="0"/>
          <w:marBottom w:val="0"/>
          <w:divBdr>
            <w:top w:val="none" w:sz="0" w:space="0" w:color="auto"/>
            <w:left w:val="none" w:sz="0" w:space="0" w:color="auto"/>
            <w:bottom w:val="none" w:sz="0" w:space="0" w:color="auto"/>
            <w:right w:val="none" w:sz="0" w:space="0" w:color="auto"/>
          </w:divBdr>
        </w:div>
        <w:div w:id="1941445248">
          <w:marLeft w:val="640"/>
          <w:marRight w:val="0"/>
          <w:marTop w:val="0"/>
          <w:marBottom w:val="0"/>
          <w:divBdr>
            <w:top w:val="none" w:sz="0" w:space="0" w:color="auto"/>
            <w:left w:val="none" w:sz="0" w:space="0" w:color="auto"/>
            <w:bottom w:val="none" w:sz="0" w:space="0" w:color="auto"/>
            <w:right w:val="none" w:sz="0" w:space="0" w:color="auto"/>
          </w:divBdr>
        </w:div>
        <w:div w:id="1113211564">
          <w:marLeft w:val="640"/>
          <w:marRight w:val="0"/>
          <w:marTop w:val="0"/>
          <w:marBottom w:val="0"/>
          <w:divBdr>
            <w:top w:val="none" w:sz="0" w:space="0" w:color="auto"/>
            <w:left w:val="none" w:sz="0" w:space="0" w:color="auto"/>
            <w:bottom w:val="none" w:sz="0" w:space="0" w:color="auto"/>
            <w:right w:val="none" w:sz="0" w:space="0" w:color="auto"/>
          </w:divBdr>
        </w:div>
        <w:div w:id="1827668619">
          <w:marLeft w:val="640"/>
          <w:marRight w:val="0"/>
          <w:marTop w:val="0"/>
          <w:marBottom w:val="0"/>
          <w:divBdr>
            <w:top w:val="none" w:sz="0" w:space="0" w:color="auto"/>
            <w:left w:val="none" w:sz="0" w:space="0" w:color="auto"/>
            <w:bottom w:val="none" w:sz="0" w:space="0" w:color="auto"/>
            <w:right w:val="none" w:sz="0" w:space="0" w:color="auto"/>
          </w:divBdr>
        </w:div>
        <w:div w:id="504320229">
          <w:marLeft w:val="640"/>
          <w:marRight w:val="0"/>
          <w:marTop w:val="0"/>
          <w:marBottom w:val="0"/>
          <w:divBdr>
            <w:top w:val="none" w:sz="0" w:space="0" w:color="auto"/>
            <w:left w:val="none" w:sz="0" w:space="0" w:color="auto"/>
            <w:bottom w:val="none" w:sz="0" w:space="0" w:color="auto"/>
            <w:right w:val="none" w:sz="0" w:space="0" w:color="auto"/>
          </w:divBdr>
        </w:div>
        <w:div w:id="276377629">
          <w:marLeft w:val="640"/>
          <w:marRight w:val="0"/>
          <w:marTop w:val="0"/>
          <w:marBottom w:val="0"/>
          <w:divBdr>
            <w:top w:val="none" w:sz="0" w:space="0" w:color="auto"/>
            <w:left w:val="none" w:sz="0" w:space="0" w:color="auto"/>
            <w:bottom w:val="none" w:sz="0" w:space="0" w:color="auto"/>
            <w:right w:val="none" w:sz="0" w:space="0" w:color="auto"/>
          </w:divBdr>
        </w:div>
        <w:div w:id="1657028504">
          <w:marLeft w:val="640"/>
          <w:marRight w:val="0"/>
          <w:marTop w:val="0"/>
          <w:marBottom w:val="0"/>
          <w:divBdr>
            <w:top w:val="none" w:sz="0" w:space="0" w:color="auto"/>
            <w:left w:val="none" w:sz="0" w:space="0" w:color="auto"/>
            <w:bottom w:val="none" w:sz="0" w:space="0" w:color="auto"/>
            <w:right w:val="none" w:sz="0" w:space="0" w:color="auto"/>
          </w:divBdr>
        </w:div>
        <w:div w:id="999309358">
          <w:marLeft w:val="640"/>
          <w:marRight w:val="0"/>
          <w:marTop w:val="0"/>
          <w:marBottom w:val="0"/>
          <w:divBdr>
            <w:top w:val="none" w:sz="0" w:space="0" w:color="auto"/>
            <w:left w:val="none" w:sz="0" w:space="0" w:color="auto"/>
            <w:bottom w:val="none" w:sz="0" w:space="0" w:color="auto"/>
            <w:right w:val="none" w:sz="0" w:space="0" w:color="auto"/>
          </w:divBdr>
        </w:div>
        <w:div w:id="789667229">
          <w:marLeft w:val="640"/>
          <w:marRight w:val="0"/>
          <w:marTop w:val="0"/>
          <w:marBottom w:val="0"/>
          <w:divBdr>
            <w:top w:val="none" w:sz="0" w:space="0" w:color="auto"/>
            <w:left w:val="none" w:sz="0" w:space="0" w:color="auto"/>
            <w:bottom w:val="none" w:sz="0" w:space="0" w:color="auto"/>
            <w:right w:val="none" w:sz="0" w:space="0" w:color="auto"/>
          </w:divBdr>
        </w:div>
        <w:div w:id="1828588833">
          <w:marLeft w:val="640"/>
          <w:marRight w:val="0"/>
          <w:marTop w:val="0"/>
          <w:marBottom w:val="0"/>
          <w:divBdr>
            <w:top w:val="none" w:sz="0" w:space="0" w:color="auto"/>
            <w:left w:val="none" w:sz="0" w:space="0" w:color="auto"/>
            <w:bottom w:val="none" w:sz="0" w:space="0" w:color="auto"/>
            <w:right w:val="none" w:sz="0" w:space="0" w:color="auto"/>
          </w:divBdr>
        </w:div>
        <w:div w:id="854080221">
          <w:marLeft w:val="640"/>
          <w:marRight w:val="0"/>
          <w:marTop w:val="0"/>
          <w:marBottom w:val="0"/>
          <w:divBdr>
            <w:top w:val="none" w:sz="0" w:space="0" w:color="auto"/>
            <w:left w:val="none" w:sz="0" w:space="0" w:color="auto"/>
            <w:bottom w:val="none" w:sz="0" w:space="0" w:color="auto"/>
            <w:right w:val="none" w:sz="0" w:space="0" w:color="auto"/>
          </w:divBdr>
        </w:div>
        <w:div w:id="1141271732">
          <w:marLeft w:val="640"/>
          <w:marRight w:val="0"/>
          <w:marTop w:val="0"/>
          <w:marBottom w:val="0"/>
          <w:divBdr>
            <w:top w:val="none" w:sz="0" w:space="0" w:color="auto"/>
            <w:left w:val="none" w:sz="0" w:space="0" w:color="auto"/>
            <w:bottom w:val="none" w:sz="0" w:space="0" w:color="auto"/>
            <w:right w:val="none" w:sz="0" w:space="0" w:color="auto"/>
          </w:divBdr>
        </w:div>
        <w:div w:id="1626497265">
          <w:marLeft w:val="640"/>
          <w:marRight w:val="0"/>
          <w:marTop w:val="0"/>
          <w:marBottom w:val="0"/>
          <w:divBdr>
            <w:top w:val="none" w:sz="0" w:space="0" w:color="auto"/>
            <w:left w:val="none" w:sz="0" w:space="0" w:color="auto"/>
            <w:bottom w:val="none" w:sz="0" w:space="0" w:color="auto"/>
            <w:right w:val="none" w:sz="0" w:space="0" w:color="auto"/>
          </w:divBdr>
        </w:div>
      </w:divsChild>
    </w:div>
    <w:div w:id="899101094">
      <w:bodyDiv w:val="1"/>
      <w:marLeft w:val="0"/>
      <w:marRight w:val="0"/>
      <w:marTop w:val="0"/>
      <w:marBottom w:val="0"/>
      <w:divBdr>
        <w:top w:val="none" w:sz="0" w:space="0" w:color="auto"/>
        <w:left w:val="none" w:sz="0" w:space="0" w:color="auto"/>
        <w:bottom w:val="none" w:sz="0" w:space="0" w:color="auto"/>
        <w:right w:val="none" w:sz="0" w:space="0" w:color="auto"/>
      </w:divBdr>
    </w:div>
    <w:div w:id="909509801">
      <w:bodyDiv w:val="1"/>
      <w:marLeft w:val="0"/>
      <w:marRight w:val="0"/>
      <w:marTop w:val="0"/>
      <w:marBottom w:val="0"/>
      <w:divBdr>
        <w:top w:val="none" w:sz="0" w:space="0" w:color="auto"/>
        <w:left w:val="none" w:sz="0" w:space="0" w:color="auto"/>
        <w:bottom w:val="none" w:sz="0" w:space="0" w:color="auto"/>
        <w:right w:val="none" w:sz="0" w:space="0" w:color="auto"/>
      </w:divBdr>
      <w:divsChild>
        <w:div w:id="1379820453">
          <w:marLeft w:val="640"/>
          <w:marRight w:val="0"/>
          <w:marTop w:val="0"/>
          <w:marBottom w:val="0"/>
          <w:divBdr>
            <w:top w:val="none" w:sz="0" w:space="0" w:color="auto"/>
            <w:left w:val="none" w:sz="0" w:space="0" w:color="auto"/>
            <w:bottom w:val="none" w:sz="0" w:space="0" w:color="auto"/>
            <w:right w:val="none" w:sz="0" w:space="0" w:color="auto"/>
          </w:divBdr>
        </w:div>
        <w:div w:id="1378507074">
          <w:marLeft w:val="640"/>
          <w:marRight w:val="0"/>
          <w:marTop w:val="0"/>
          <w:marBottom w:val="0"/>
          <w:divBdr>
            <w:top w:val="none" w:sz="0" w:space="0" w:color="auto"/>
            <w:left w:val="none" w:sz="0" w:space="0" w:color="auto"/>
            <w:bottom w:val="none" w:sz="0" w:space="0" w:color="auto"/>
            <w:right w:val="none" w:sz="0" w:space="0" w:color="auto"/>
          </w:divBdr>
        </w:div>
        <w:div w:id="1778402304">
          <w:marLeft w:val="640"/>
          <w:marRight w:val="0"/>
          <w:marTop w:val="0"/>
          <w:marBottom w:val="0"/>
          <w:divBdr>
            <w:top w:val="none" w:sz="0" w:space="0" w:color="auto"/>
            <w:left w:val="none" w:sz="0" w:space="0" w:color="auto"/>
            <w:bottom w:val="none" w:sz="0" w:space="0" w:color="auto"/>
            <w:right w:val="none" w:sz="0" w:space="0" w:color="auto"/>
          </w:divBdr>
        </w:div>
        <w:div w:id="1172987547">
          <w:marLeft w:val="640"/>
          <w:marRight w:val="0"/>
          <w:marTop w:val="0"/>
          <w:marBottom w:val="0"/>
          <w:divBdr>
            <w:top w:val="none" w:sz="0" w:space="0" w:color="auto"/>
            <w:left w:val="none" w:sz="0" w:space="0" w:color="auto"/>
            <w:bottom w:val="none" w:sz="0" w:space="0" w:color="auto"/>
            <w:right w:val="none" w:sz="0" w:space="0" w:color="auto"/>
          </w:divBdr>
        </w:div>
        <w:div w:id="296448563">
          <w:marLeft w:val="640"/>
          <w:marRight w:val="0"/>
          <w:marTop w:val="0"/>
          <w:marBottom w:val="0"/>
          <w:divBdr>
            <w:top w:val="none" w:sz="0" w:space="0" w:color="auto"/>
            <w:left w:val="none" w:sz="0" w:space="0" w:color="auto"/>
            <w:bottom w:val="none" w:sz="0" w:space="0" w:color="auto"/>
            <w:right w:val="none" w:sz="0" w:space="0" w:color="auto"/>
          </w:divBdr>
        </w:div>
        <w:div w:id="779570467">
          <w:marLeft w:val="640"/>
          <w:marRight w:val="0"/>
          <w:marTop w:val="0"/>
          <w:marBottom w:val="0"/>
          <w:divBdr>
            <w:top w:val="none" w:sz="0" w:space="0" w:color="auto"/>
            <w:left w:val="none" w:sz="0" w:space="0" w:color="auto"/>
            <w:bottom w:val="none" w:sz="0" w:space="0" w:color="auto"/>
            <w:right w:val="none" w:sz="0" w:space="0" w:color="auto"/>
          </w:divBdr>
        </w:div>
        <w:div w:id="1722900212">
          <w:marLeft w:val="640"/>
          <w:marRight w:val="0"/>
          <w:marTop w:val="0"/>
          <w:marBottom w:val="0"/>
          <w:divBdr>
            <w:top w:val="none" w:sz="0" w:space="0" w:color="auto"/>
            <w:left w:val="none" w:sz="0" w:space="0" w:color="auto"/>
            <w:bottom w:val="none" w:sz="0" w:space="0" w:color="auto"/>
            <w:right w:val="none" w:sz="0" w:space="0" w:color="auto"/>
          </w:divBdr>
        </w:div>
        <w:div w:id="1238050856">
          <w:marLeft w:val="640"/>
          <w:marRight w:val="0"/>
          <w:marTop w:val="0"/>
          <w:marBottom w:val="0"/>
          <w:divBdr>
            <w:top w:val="none" w:sz="0" w:space="0" w:color="auto"/>
            <w:left w:val="none" w:sz="0" w:space="0" w:color="auto"/>
            <w:bottom w:val="none" w:sz="0" w:space="0" w:color="auto"/>
            <w:right w:val="none" w:sz="0" w:space="0" w:color="auto"/>
          </w:divBdr>
        </w:div>
        <w:div w:id="353925417">
          <w:marLeft w:val="640"/>
          <w:marRight w:val="0"/>
          <w:marTop w:val="0"/>
          <w:marBottom w:val="0"/>
          <w:divBdr>
            <w:top w:val="none" w:sz="0" w:space="0" w:color="auto"/>
            <w:left w:val="none" w:sz="0" w:space="0" w:color="auto"/>
            <w:bottom w:val="none" w:sz="0" w:space="0" w:color="auto"/>
            <w:right w:val="none" w:sz="0" w:space="0" w:color="auto"/>
          </w:divBdr>
        </w:div>
        <w:div w:id="957494437">
          <w:marLeft w:val="640"/>
          <w:marRight w:val="0"/>
          <w:marTop w:val="0"/>
          <w:marBottom w:val="0"/>
          <w:divBdr>
            <w:top w:val="none" w:sz="0" w:space="0" w:color="auto"/>
            <w:left w:val="none" w:sz="0" w:space="0" w:color="auto"/>
            <w:bottom w:val="none" w:sz="0" w:space="0" w:color="auto"/>
            <w:right w:val="none" w:sz="0" w:space="0" w:color="auto"/>
          </w:divBdr>
        </w:div>
        <w:div w:id="688987276">
          <w:marLeft w:val="640"/>
          <w:marRight w:val="0"/>
          <w:marTop w:val="0"/>
          <w:marBottom w:val="0"/>
          <w:divBdr>
            <w:top w:val="none" w:sz="0" w:space="0" w:color="auto"/>
            <w:left w:val="none" w:sz="0" w:space="0" w:color="auto"/>
            <w:bottom w:val="none" w:sz="0" w:space="0" w:color="auto"/>
            <w:right w:val="none" w:sz="0" w:space="0" w:color="auto"/>
          </w:divBdr>
        </w:div>
        <w:div w:id="710962807">
          <w:marLeft w:val="640"/>
          <w:marRight w:val="0"/>
          <w:marTop w:val="0"/>
          <w:marBottom w:val="0"/>
          <w:divBdr>
            <w:top w:val="none" w:sz="0" w:space="0" w:color="auto"/>
            <w:left w:val="none" w:sz="0" w:space="0" w:color="auto"/>
            <w:bottom w:val="none" w:sz="0" w:space="0" w:color="auto"/>
            <w:right w:val="none" w:sz="0" w:space="0" w:color="auto"/>
          </w:divBdr>
        </w:div>
        <w:div w:id="1726104490">
          <w:marLeft w:val="640"/>
          <w:marRight w:val="0"/>
          <w:marTop w:val="0"/>
          <w:marBottom w:val="0"/>
          <w:divBdr>
            <w:top w:val="none" w:sz="0" w:space="0" w:color="auto"/>
            <w:left w:val="none" w:sz="0" w:space="0" w:color="auto"/>
            <w:bottom w:val="none" w:sz="0" w:space="0" w:color="auto"/>
            <w:right w:val="none" w:sz="0" w:space="0" w:color="auto"/>
          </w:divBdr>
        </w:div>
        <w:div w:id="1945503355">
          <w:marLeft w:val="640"/>
          <w:marRight w:val="0"/>
          <w:marTop w:val="0"/>
          <w:marBottom w:val="0"/>
          <w:divBdr>
            <w:top w:val="none" w:sz="0" w:space="0" w:color="auto"/>
            <w:left w:val="none" w:sz="0" w:space="0" w:color="auto"/>
            <w:bottom w:val="none" w:sz="0" w:space="0" w:color="auto"/>
            <w:right w:val="none" w:sz="0" w:space="0" w:color="auto"/>
          </w:divBdr>
        </w:div>
        <w:div w:id="863253529">
          <w:marLeft w:val="640"/>
          <w:marRight w:val="0"/>
          <w:marTop w:val="0"/>
          <w:marBottom w:val="0"/>
          <w:divBdr>
            <w:top w:val="none" w:sz="0" w:space="0" w:color="auto"/>
            <w:left w:val="none" w:sz="0" w:space="0" w:color="auto"/>
            <w:bottom w:val="none" w:sz="0" w:space="0" w:color="auto"/>
            <w:right w:val="none" w:sz="0" w:space="0" w:color="auto"/>
          </w:divBdr>
        </w:div>
        <w:div w:id="1298759166">
          <w:marLeft w:val="640"/>
          <w:marRight w:val="0"/>
          <w:marTop w:val="0"/>
          <w:marBottom w:val="0"/>
          <w:divBdr>
            <w:top w:val="none" w:sz="0" w:space="0" w:color="auto"/>
            <w:left w:val="none" w:sz="0" w:space="0" w:color="auto"/>
            <w:bottom w:val="none" w:sz="0" w:space="0" w:color="auto"/>
            <w:right w:val="none" w:sz="0" w:space="0" w:color="auto"/>
          </w:divBdr>
        </w:div>
        <w:div w:id="459879327">
          <w:marLeft w:val="640"/>
          <w:marRight w:val="0"/>
          <w:marTop w:val="0"/>
          <w:marBottom w:val="0"/>
          <w:divBdr>
            <w:top w:val="none" w:sz="0" w:space="0" w:color="auto"/>
            <w:left w:val="none" w:sz="0" w:space="0" w:color="auto"/>
            <w:bottom w:val="none" w:sz="0" w:space="0" w:color="auto"/>
            <w:right w:val="none" w:sz="0" w:space="0" w:color="auto"/>
          </w:divBdr>
        </w:div>
        <w:div w:id="1850169731">
          <w:marLeft w:val="640"/>
          <w:marRight w:val="0"/>
          <w:marTop w:val="0"/>
          <w:marBottom w:val="0"/>
          <w:divBdr>
            <w:top w:val="none" w:sz="0" w:space="0" w:color="auto"/>
            <w:left w:val="none" w:sz="0" w:space="0" w:color="auto"/>
            <w:bottom w:val="none" w:sz="0" w:space="0" w:color="auto"/>
            <w:right w:val="none" w:sz="0" w:space="0" w:color="auto"/>
          </w:divBdr>
        </w:div>
        <w:div w:id="478117241">
          <w:marLeft w:val="640"/>
          <w:marRight w:val="0"/>
          <w:marTop w:val="0"/>
          <w:marBottom w:val="0"/>
          <w:divBdr>
            <w:top w:val="none" w:sz="0" w:space="0" w:color="auto"/>
            <w:left w:val="none" w:sz="0" w:space="0" w:color="auto"/>
            <w:bottom w:val="none" w:sz="0" w:space="0" w:color="auto"/>
            <w:right w:val="none" w:sz="0" w:space="0" w:color="auto"/>
          </w:divBdr>
        </w:div>
        <w:div w:id="952631745">
          <w:marLeft w:val="640"/>
          <w:marRight w:val="0"/>
          <w:marTop w:val="0"/>
          <w:marBottom w:val="0"/>
          <w:divBdr>
            <w:top w:val="none" w:sz="0" w:space="0" w:color="auto"/>
            <w:left w:val="none" w:sz="0" w:space="0" w:color="auto"/>
            <w:bottom w:val="none" w:sz="0" w:space="0" w:color="auto"/>
            <w:right w:val="none" w:sz="0" w:space="0" w:color="auto"/>
          </w:divBdr>
        </w:div>
        <w:div w:id="1511679049">
          <w:marLeft w:val="640"/>
          <w:marRight w:val="0"/>
          <w:marTop w:val="0"/>
          <w:marBottom w:val="0"/>
          <w:divBdr>
            <w:top w:val="none" w:sz="0" w:space="0" w:color="auto"/>
            <w:left w:val="none" w:sz="0" w:space="0" w:color="auto"/>
            <w:bottom w:val="none" w:sz="0" w:space="0" w:color="auto"/>
            <w:right w:val="none" w:sz="0" w:space="0" w:color="auto"/>
          </w:divBdr>
        </w:div>
        <w:div w:id="1546596745">
          <w:marLeft w:val="640"/>
          <w:marRight w:val="0"/>
          <w:marTop w:val="0"/>
          <w:marBottom w:val="0"/>
          <w:divBdr>
            <w:top w:val="none" w:sz="0" w:space="0" w:color="auto"/>
            <w:left w:val="none" w:sz="0" w:space="0" w:color="auto"/>
            <w:bottom w:val="none" w:sz="0" w:space="0" w:color="auto"/>
            <w:right w:val="none" w:sz="0" w:space="0" w:color="auto"/>
          </w:divBdr>
        </w:div>
        <w:div w:id="1481923600">
          <w:marLeft w:val="640"/>
          <w:marRight w:val="0"/>
          <w:marTop w:val="0"/>
          <w:marBottom w:val="0"/>
          <w:divBdr>
            <w:top w:val="none" w:sz="0" w:space="0" w:color="auto"/>
            <w:left w:val="none" w:sz="0" w:space="0" w:color="auto"/>
            <w:bottom w:val="none" w:sz="0" w:space="0" w:color="auto"/>
            <w:right w:val="none" w:sz="0" w:space="0" w:color="auto"/>
          </w:divBdr>
        </w:div>
        <w:div w:id="1811442328">
          <w:marLeft w:val="640"/>
          <w:marRight w:val="0"/>
          <w:marTop w:val="0"/>
          <w:marBottom w:val="0"/>
          <w:divBdr>
            <w:top w:val="none" w:sz="0" w:space="0" w:color="auto"/>
            <w:left w:val="none" w:sz="0" w:space="0" w:color="auto"/>
            <w:bottom w:val="none" w:sz="0" w:space="0" w:color="auto"/>
            <w:right w:val="none" w:sz="0" w:space="0" w:color="auto"/>
          </w:divBdr>
        </w:div>
        <w:div w:id="1647587352">
          <w:marLeft w:val="640"/>
          <w:marRight w:val="0"/>
          <w:marTop w:val="0"/>
          <w:marBottom w:val="0"/>
          <w:divBdr>
            <w:top w:val="none" w:sz="0" w:space="0" w:color="auto"/>
            <w:left w:val="none" w:sz="0" w:space="0" w:color="auto"/>
            <w:bottom w:val="none" w:sz="0" w:space="0" w:color="auto"/>
            <w:right w:val="none" w:sz="0" w:space="0" w:color="auto"/>
          </w:divBdr>
        </w:div>
        <w:div w:id="277031371">
          <w:marLeft w:val="640"/>
          <w:marRight w:val="0"/>
          <w:marTop w:val="0"/>
          <w:marBottom w:val="0"/>
          <w:divBdr>
            <w:top w:val="none" w:sz="0" w:space="0" w:color="auto"/>
            <w:left w:val="none" w:sz="0" w:space="0" w:color="auto"/>
            <w:bottom w:val="none" w:sz="0" w:space="0" w:color="auto"/>
            <w:right w:val="none" w:sz="0" w:space="0" w:color="auto"/>
          </w:divBdr>
        </w:div>
        <w:div w:id="1942449886">
          <w:marLeft w:val="640"/>
          <w:marRight w:val="0"/>
          <w:marTop w:val="0"/>
          <w:marBottom w:val="0"/>
          <w:divBdr>
            <w:top w:val="none" w:sz="0" w:space="0" w:color="auto"/>
            <w:left w:val="none" w:sz="0" w:space="0" w:color="auto"/>
            <w:bottom w:val="none" w:sz="0" w:space="0" w:color="auto"/>
            <w:right w:val="none" w:sz="0" w:space="0" w:color="auto"/>
          </w:divBdr>
        </w:div>
        <w:div w:id="1612397794">
          <w:marLeft w:val="640"/>
          <w:marRight w:val="0"/>
          <w:marTop w:val="0"/>
          <w:marBottom w:val="0"/>
          <w:divBdr>
            <w:top w:val="none" w:sz="0" w:space="0" w:color="auto"/>
            <w:left w:val="none" w:sz="0" w:space="0" w:color="auto"/>
            <w:bottom w:val="none" w:sz="0" w:space="0" w:color="auto"/>
            <w:right w:val="none" w:sz="0" w:space="0" w:color="auto"/>
          </w:divBdr>
        </w:div>
        <w:div w:id="1244491778">
          <w:marLeft w:val="640"/>
          <w:marRight w:val="0"/>
          <w:marTop w:val="0"/>
          <w:marBottom w:val="0"/>
          <w:divBdr>
            <w:top w:val="none" w:sz="0" w:space="0" w:color="auto"/>
            <w:left w:val="none" w:sz="0" w:space="0" w:color="auto"/>
            <w:bottom w:val="none" w:sz="0" w:space="0" w:color="auto"/>
            <w:right w:val="none" w:sz="0" w:space="0" w:color="auto"/>
          </w:divBdr>
        </w:div>
        <w:div w:id="875699955">
          <w:marLeft w:val="640"/>
          <w:marRight w:val="0"/>
          <w:marTop w:val="0"/>
          <w:marBottom w:val="0"/>
          <w:divBdr>
            <w:top w:val="none" w:sz="0" w:space="0" w:color="auto"/>
            <w:left w:val="none" w:sz="0" w:space="0" w:color="auto"/>
            <w:bottom w:val="none" w:sz="0" w:space="0" w:color="auto"/>
            <w:right w:val="none" w:sz="0" w:space="0" w:color="auto"/>
          </w:divBdr>
        </w:div>
        <w:div w:id="1385059384">
          <w:marLeft w:val="640"/>
          <w:marRight w:val="0"/>
          <w:marTop w:val="0"/>
          <w:marBottom w:val="0"/>
          <w:divBdr>
            <w:top w:val="none" w:sz="0" w:space="0" w:color="auto"/>
            <w:left w:val="none" w:sz="0" w:space="0" w:color="auto"/>
            <w:bottom w:val="none" w:sz="0" w:space="0" w:color="auto"/>
            <w:right w:val="none" w:sz="0" w:space="0" w:color="auto"/>
          </w:divBdr>
        </w:div>
        <w:div w:id="2023776372">
          <w:marLeft w:val="640"/>
          <w:marRight w:val="0"/>
          <w:marTop w:val="0"/>
          <w:marBottom w:val="0"/>
          <w:divBdr>
            <w:top w:val="none" w:sz="0" w:space="0" w:color="auto"/>
            <w:left w:val="none" w:sz="0" w:space="0" w:color="auto"/>
            <w:bottom w:val="none" w:sz="0" w:space="0" w:color="auto"/>
            <w:right w:val="none" w:sz="0" w:space="0" w:color="auto"/>
          </w:divBdr>
        </w:div>
        <w:div w:id="1724256284">
          <w:marLeft w:val="640"/>
          <w:marRight w:val="0"/>
          <w:marTop w:val="0"/>
          <w:marBottom w:val="0"/>
          <w:divBdr>
            <w:top w:val="none" w:sz="0" w:space="0" w:color="auto"/>
            <w:left w:val="none" w:sz="0" w:space="0" w:color="auto"/>
            <w:bottom w:val="none" w:sz="0" w:space="0" w:color="auto"/>
            <w:right w:val="none" w:sz="0" w:space="0" w:color="auto"/>
          </w:divBdr>
        </w:div>
        <w:div w:id="545680003">
          <w:marLeft w:val="640"/>
          <w:marRight w:val="0"/>
          <w:marTop w:val="0"/>
          <w:marBottom w:val="0"/>
          <w:divBdr>
            <w:top w:val="none" w:sz="0" w:space="0" w:color="auto"/>
            <w:left w:val="none" w:sz="0" w:space="0" w:color="auto"/>
            <w:bottom w:val="none" w:sz="0" w:space="0" w:color="auto"/>
            <w:right w:val="none" w:sz="0" w:space="0" w:color="auto"/>
          </w:divBdr>
        </w:div>
        <w:div w:id="1496146676">
          <w:marLeft w:val="640"/>
          <w:marRight w:val="0"/>
          <w:marTop w:val="0"/>
          <w:marBottom w:val="0"/>
          <w:divBdr>
            <w:top w:val="none" w:sz="0" w:space="0" w:color="auto"/>
            <w:left w:val="none" w:sz="0" w:space="0" w:color="auto"/>
            <w:bottom w:val="none" w:sz="0" w:space="0" w:color="auto"/>
            <w:right w:val="none" w:sz="0" w:space="0" w:color="auto"/>
          </w:divBdr>
        </w:div>
        <w:div w:id="1209222592">
          <w:marLeft w:val="640"/>
          <w:marRight w:val="0"/>
          <w:marTop w:val="0"/>
          <w:marBottom w:val="0"/>
          <w:divBdr>
            <w:top w:val="none" w:sz="0" w:space="0" w:color="auto"/>
            <w:left w:val="none" w:sz="0" w:space="0" w:color="auto"/>
            <w:bottom w:val="none" w:sz="0" w:space="0" w:color="auto"/>
            <w:right w:val="none" w:sz="0" w:space="0" w:color="auto"/>
          </w:divBdr>
        </w:div>
        <w:div w:id="1989818376">
          <w:marLeft w:val="640"/>
          <w:marRight w:val="0"/>
          <w:marTop w:val="0"/>
          <w:marBottom w:val="0"/>
          <w:divBdr>
            <w:top w:val="none" w:sz="0" w:space="0" w:color="auto"/>
            <w:left w:val="none" w:sz="0" w:space="0" w:color="auto"/>
            <w:bottom w:val="none" w:sz="0" w:space="0" w:color="auto"/>
            <w:right w:val="none" w:sz="0" w:space="0" w:color="auto"/>
          </w:divBdr>
        </w:div>
        <w:div w:id="912473443">
          <w:marLeft w:val="640"/>
          <w:marRight w:val="0"/>
          <w:marTop w:val="0"/>
          <w:marBottom w:val="0"/>
          <w:divBdr>
            <w:top w:val="none" w:sz="0" w:space="0" w:color="auto"/>
            <w:left w:val="none" w:sz="0" w:space="0" w:color="auto"/>
            <w:bottom w:val="none" w:sz="0" w:space="0" w:color="auto"/>
            <w:right w:val="none" w:sz="0" w:space="0" w:color="auto"/>
          </w:divBdr>
        </w:div>
        <w:div w:id="108473044">
          <w:marLeft w:val="640"/>
          <w:marRight w:val="0"/>
          <w:marTop w:val="0"/>
          <w:marBottom w:val="0"/>
          <w:divBdr>
            <w:top w:val="none" w:sz="0" w:space="0" w:color="auto"/>
            <w:left w:val="none" w:sz="0" w:space="0" w:color="auto"/>
            <w:bottom w:val="none" w:sz="0" w:space="0" w:color="auto"/>
            <w:right w:val="none" w:sz="0" w:space="0" w:color="auto"/>
          </w:divBdr>
        </w:div>
        <w:div w:id="510338787">
          <w:marLeft w:val="640"/>
          <w:marRight w:val="0"/>
          <w:marTop w:val="0"/>
          <w:marBottom w:val="0"/>
          <w:divBdr>
            <w:top w:val="none" w:sz="0" w:space="0" w:color="auto"/>
            <w:left w:val="none" w:sz="0" w:space="0" w:color="auto"/>
            <w:bottom w:val="none" w:sz="0" w:space="0" w:color="auto"/>
            <w:right w:val="none" w:sz="0" w:space="0" w:color="auto"/>
          </w:divBdr>
        </w:div>
        <w:div w:id="1444377386">
          <w:marLeft w:val="640"/>
          <w:marRight w:val="0"/>
          <w:marTop w:val="0"/>
          <w:marBottom w:val="0"/>
          <w:divBdr>
            <w:top w:val="none" w:sz="0" w:space="0" w:color="auto"/>
            <w:left w:val="none" w:sz="0" w:space="0" w:color="auto"/>
            <w:bottom w:val="none" w:sz="0" w:space="0" w:color="auto"/>
            <w:right w:val="none" w:sz="0" w:space="0" w:color="auto"/>
          </w:divBdr>
        </w:div>
        <w:div w:id="996959811">
          <w:marLeft w:val="640"/>
          <w:marRight w:val="0"/>
          <w:marTop w:val="0"/>
          <w:marBottom w:val="0"/>
          <w:divBdr>
            <w:top w:val="none" w:sz="0" w:space="0" w:color="auto"/>
            <w:left w:val="none" w:sz="0" w:space="0" w:color="auto"/>
            <w:bottom w:val="none" w:sz="0" w:space="0" w:color="auto"/>
            <w:right w:val="none" w:sz="0" w:space="0" w:color="auto"/>
          </w:divBdr>
        </w:div>
        <w:div w:id="906233758">
          <w:marLeft w:val="640"/>
          <w:marRight w:val="0"/>
          <w:marTop w:val="0"/>
          <w:marBottom w:val="0"/>
          <w:divBdr>
            <w:top w:val="none" w:sz="0" w:space="0" w:color="auto"/>
            <w:left w:val="none" w:sz="0" w:space="0" w:color="auto"/>
            <w:bottom w:val="none" w:sz="0" w:space="0" w:color="auto"/>
            <w:right w:val="none" w:sz="0" w:space="0" w:color="auto"/>
          </w:divBdr>
        </w:div>
        <w:div w:id="1386756604">
          <w:marLeft w:val="640"/>
          <w:marRight w:val="0"/>
          <w:marTop w:val="0"/>
          <w:marBottom w:val="0"/>
          <w:divBdr>
            <w:top w:val="none" w:sz="0" w:space="0" w:color="auto"/>
            <w:left w:val="none" w:sz="0" w:space="0" w:color="auto"/>
            <w:bottom w:val="none" w:sz="0" w:space="0" w:color="auto"/>
            <w:right w:val="none" w:sz="0" w:space="0" w:color="auto"/>
          </w:divBdr>
        </w:div>
        <w:div w:id="51856283">
          <w:marLeft w:val="640"/>
          <w:marRight w:val="0"/>
          <w:marTop w:val="0"/>
          <w:marBottom w:val="0"/>
          <w:divBdr>
            <w:top w:val="none" w:sz="0" w:space="0" w:color="auto"/>
            <w:left w:val="none" w:sz="0" w:space="0" w:color="auto"/>
            <w:bottom w:val="none" w:sz="0" w:space="0" w:color="auto"/>
            <w:right w:val="none" w:sz="0" w:space="0" w:color="auto"/>
          </w:divBdr>
        </w:div>
        <w:div w:id="995450988">
          <w:marLeft w:val="640"/>
          <w:marRight w:val="0"/>
          <w:marTop w:val="0"/>
          <w:marBottom w:val="0"/>
          <w:divBdr>
            <w:top w:val="none" w:sz="0" w:space="0" w:color="auto"/>
            <w:left w:val="none" w:sz="0" w:space="0" w:color="auto"/>
            <w:bottom w:val="none" w:sz="0" w:space="0" w:color="auto"/>
            <w:right w:val="none" w:sz="0" w:space="0" w:color="auto"/>
          </w:divBdr>
        </w:div>
        <w:div w:id="1153912676">
          <w:marLeft w:val="640"/>
          <w:marRight w:val="0"/>
          <w:marTop w:val="0"/>
          <w:marBottom w:val="0"/>
          <w:divBdr>
            <w:top w:val="none" w:sz="0" w:space="0" w:color="auto"/>
            <w:left w:val="none" w:sz="0" w:space="0" w:color="auto"/>
            <w:bottom w:val="none" w:sz="0" w:space="0" w:color="auto"/>
            <w:right w:val="none" w:sz="0" w:space="0" w:color="auto"/>
          </w:divBdr>
        </w:div>
        <w:div w:id="1628119534">
          <w:marLeft w:val="640"/>
          <w:marRight w:val="0"/>
          <w:marTop w:val="0"/>
          <w:marBottom w:val="0"/>
          <w:divBdr>
            <w:top w:val="none" w:sz="0" w:space="0" w:color="auto"/>
            <w:left w:val="none" w:sz="0" w:space="0" w:color="auto"/>
            <w:bottom w:val="none" w:sz="0" w:space="0" w:color="auto"/>
            <w:right w:val="none" w:sz="0" w:space="0" w:color="auto"/>
          </w:divBdr>
        </w:div>
        <w:div w:id="648441767">
          <w:marLeft w:val="640"/>
          <w:marRight w:val="0"/>
          <w:marTop w:val="0"/>
          <w:marBottom w:val="0"/>
          <w:divBdr>
            <w:top w:val="none" w:sz="0" w:space="0" w:color="auto"/>
            <w:left w:val="none" w:sz="0" w:space="0" w:color="auto"/>
            <w:bottom w:val="none" w:sz="0" w:space="0" w:color="auto"/>
            <w:right w:val="none" w:sz="0" w:space="0" w:color="auto"/>
          </w:divBdr>
        </w:div>
        <w:div w:id="238294566">
          <w:marLeft w:val="640"/>
          <w:marRight w:val="0"/>
          <w:marTop w:val="0"/>
          <w:marBottom w:val="0"/>
          <w:divBdr>
            <w:top w:val="none" w:sz="0" w:space="0" w:color="auto"/>
            <w:left w:val="none" w:sz="0" w:space="0" w:color="auto"/>
            <w:bottom w:val="none" w:sz="0" w:space="0" w:color="auto"/>
            <w:right w:val="none" w:sz="0" w:space="0" w:color="auto"/>
          </w:divBdr>
        </w:div>
        <w:div w:id="1281959580">
          <w:marLeft w:val="640"/>
          <w:marRight w:val="0"/>
          <w:marTop w:val="0"/>
          <w:marBottom w:val="0"/>
          <w:divBdr>
            <w:top w:val="none" w:sz="0" w:space="0" w:color="auto"/>
            <w:left w:val="none" w:sz="0" w:space="0" w:color="auto"/>
            <w:bottom w:val="none" w:sz="0" w:space="0" w:color="auto"/>
            <w:right w:val="none" w:sz="0" w:space="0" w:color="auto"/>
          </w:divBdr>
        </w:div>
        <w:div w:id="901258599">
          <w:marLeft w:val="640"/>
          <w:marRight w:val="0"/>
          <w:marTop w:val="0"/>
          <w:marBottom w:val="0"/>
          <w:divBdr>
            <w:top w:val="none" w:sz="0" w:space="0" w:color="auto"/>
            <w:left w:val="none" w:sz="0" w:space="0" w:color="auto"/>
            <w:bottom w:val="none" w:sz="0" w:space="0" w:color="auto"/>
            <w:right w:val="none" w:sz="0" w:space="0" w:color="auto"/>
          </w:divBdr>
        </w:div>
        <w:div w:id="466551774">
          <w:marLeft w:val="640"/>
          <w:marRight w:val="0"/>
          <w:marTop w:val="0"/>
          <w:marBottom w:val="0"/>
          <w:divBdr>
            <w:top w:val="none" w:sz="0" w:space="0" w:color="auto"/>
            <w:left w:val="none" w:sz="0" w:space="0" w:color="auto"/>
            <w:bottom w:val="none" w:sz="0" w:space="0" w:color="auto"/>
            <w:right w:val="none" w:sz="0" w:space="0" w:color="auto"/>
          </w:divBdr>
        </w:div>
        <w:div w:id="1547595350">
          <w:marLeft w:val="640"/>
          <w:marRight w:val="0"/>
          <w:marTop w:val="0"/>
          <w:marBottom w:val="0"/>
          <w:divBdr>
            <w:top w:val="none" w:sz="0" w:space="0" w:color="auto"/>
            <w:left w:val="none" w:sz="0" w:space="0" w:color="auto"/>
            <w:bottom w:val="none" w:sz="0" w:space="0" w:color="auto"/>
            <w:right w:val="none" w:sz="0" w:space="0" w:color="auto"/>
          </w:divBdr>
        </w:div>
        <w:div w:id="357052766">
          <w:marLeft w:val="640"/>
          <w:marRight w:val="0"/>
          <w:marTop w:val="0"/>
          <w:marBottom w:val="0"/>
          <w:divBdr>
            <w:top w:val="none" w:sz="0" w:space="0" w:color="auto"/>
            <w:left w:val="none" w:sz="0" w:space="0" w:color="auto"/>
            <w:bottom w:val="none" w:sz="0" w:space="0" w:color="auto"/>
            <w:right w:val="none" w:sz="0" w:space="0" w:color="auto"/>
          </w:divBdr>
        </w:div>
        <w:div w:id="1966737009">
          <w:marLeft w:val="640"/>
          <w:marRight w:val="0"/>
          <w:marTop w:val="0"/>
          <w:marBottom w:val="0"/>
          <w:divBdr>
            <w:top w:val="none" w:sz="0" w:space="0" w:color="auto"/>
            <w:left w:val="none" w:sz="0" w:space="0" w:color="auto"/>
            <w:bottom w:val="none" w:sz="0" w:space="0" w:color="auto"/>
            <w:right w:val="none" w:sz="0" w:space="0" w:color="auto"/>
          </w:divBdr>
        </w:div>
        <w:div w:id="471598928">
          <w:marLeft w:val="640"/>
          <w:marRight w:val="0"/>
          <w:marTop w:val="0"/>
          <w:marBottom w:val="0"/>
          <w:divBdr>
            <w:top w:val="none" w:sz="0" w:space="0" w:color="auto"/>
            <w:left w:val="none" w:sz="0" w:space="0" w:color="auto"/>
            <w:bottom w:val="none" w:sz="0" w:space="0" w:color="auto"/>
            <w:right w:val="none" w:sz="0" w:space="0" w:color="auto"/>
          </w:divBdr>
        </w:div>
        <w:div w:id="403375451">
          <w:marLeft w:val="640"/>
          <w:marRight w:val="0"/>
          <w:marTop w:val="0"/>
          <w:marBottom w:val="0"/>
          <w:divBdr>
            <w:top w:val="none" w:sz="0" w:space="0" w:color="auto"/>
            <w:left w:val="none" w:sz="0" w:space="0" w:color="auto"/>
            <w:bottom w:val="none" w:sz="0" w:space="0" w:color="auto"/>
            <w:right w:val="none" w:sz="0" w:space="0" w:color="auto"/>
          </w:divBdr>
        </w:div>
        <w:div w:id="2098359745">
          <w:marLeft w:val="640"/>
          <w:marRight w:val="0"/>
          <w:marTop w:val="0"/>
          <w:marBottom w:val="0"/>
          <w:divBdr>
            <w:top w:val="none" w:sz="0" w:space="0" w:color="auto"/>
            <w:left w:val="none" w:sz="0" w:space="0" w:color="auto"/>
            <w:bottom w:val="none" w:sz="0" w:space="0" w:color="auto"/>
            <w:right w:val="none" w:sz="0" w:space="0" w:color="auto"/>
          </w:divBdr>
        </w:div>
        <w:div w:id="878973266">
          <w:marLeft w:val="640"/>
          <w:marRight w:val="0"/>
          <w:marTop w:val="0"/>
          <w:marBottom w:val="0"/>
          <w:divBdr>
            <w:top w:val="none" w:sz="0" w:space="0" w:color="auto"/>
            <w:left w:val="none" w:sz="0" w:space="0" w:color="auto"/>
            <w:bottom w:val="none" w:sz="0" w:space="0" w:color="auto"/>
            <w:right w:val="none" w:sz="0" w:space="0" w:color="auto"/>
          </w:divBdr>
        </w:div>
        <w:div w:id="249242241">
          <w:marLeft w:val="640"/>
          <w:marRight w:val="0"/>
          <w:marTop w:val="0"/>
          <w:marBottom w:val="0"/>
          <w:divBdr>
            <w:top w:val="none" w:sz="0" w:space="0" w:color="auto"/>
            <w:left w:val="none" w:sz="0" w:space="0" w:color="auto"/>
            <w:bottom w:val="none" w:sz="0" w:space="0" w:color="auto"/>
            <w:right w:val="none" w:sz="0" w:space="0" w:color="auto"/>
          </w:divBdr>
        </w:div>
        <w:div w:id="894699309">
          <w:marLeft w:val="640"/>
          <w:marRight w:val="0"/>
          <w:marTop w:val="0"/>
          <w:marBottom w:val="0"/>
          <w:divBdr>
            <w:top w:val="none" w:sz="0" w:space="0" w:color="auto"/>
            <w:left w:val="none" w:sz="0" w:space="0" w:color="auto"/>
            <w:bottom w:val="none" w:sz="0" w:space="0" w:color="auto"/>
            <w:right w:val="none" w:sz="0" w:space="0" w:color="auto"/>
          </w:divBdr>
        </w:div>
        <w:div w:id="1720325903">
          <w:marLeft w:val="640"/>
          <w:marRight w:val="0"/>
          <w:marTop w:val="0"/>
          <w:marBottom w:val="0"/>
          <w:divBdr>
            <w:top w:val="none" w:sz="0" w:space="0" w:color="auto"/>
            <w:left w:val="none" w:sz="0" w:space="0" w:color="auto"/>
            <w:bottom w:val="none" w:sz="0" w:space="0" w:color="auto"/>
            <w:right w:val="none" w:sz="0" w:space="0" w:color="auto"/>
          </w:divBdr>
        </w:div>
      </w:divsChild>
    </w:div>
    <w:div w:id="922102132">
      <w:bodyDiv w:val="1"/>
      <w:marLeft w:val="0"/>
      <w:marRight w:val="0"/>
      <w:marTop w:val="0"/>
      <w:marBottom w:val="0"/>
      <w:divBdr>
        <w:top w:val="none" w:sz="0" w:space="0" w:color="auto"/>
        <w:left w:val="none" w:sz="0" w:space="0" w:color="auto"/>
        <w:bottom w:val="none" w:sz="0" w:space="0" w:color="auto"/>
        <w:right w:val="none" w:sz="0" w:space="0" w:color="auto"/>
      </w:divBdr>
    </w:div>
    <w:div w:id="931936689">
      <w:bodyDiv w:val="1"/>
      <w:marLeft w:val="0"/>
      <w:marRight w:val="0"/>
      <w:marTop w:val="0"/>
      <w:marBottom w:val="0"/>
      <w:divBdr>
        <w:top w:val="none" w:sz="0" w:space="0" w:color="auto"/>
        <w:left w:val="none" w:sz="0" w:space="0" w:color="auto"/>
        <w:bottom w:val="none" w:sz="0" w:space="0" w:color="auto"/>
        <w:right w:val="none" w:sz="0" w:space="0" w:color="auto"/>
      </w:divBdr>
    </w:div>
    <w:div w:id="938684117">
      <w:bodyDiv w:val="1"/>
      <w:marLeft w:val="0"/>
      <w:marRight w:val="0"/>
      <w:marTop w:val="0"/>
      <w:marBottom w:val="0"/>
      <w:divBdr>
        <w:top w:val="none" w:sz="0" w:space="0" w:color="auto"/>
        <w:left w:val="none" w:sz="0" w:space="0" w:color="auto"/>
        <w:bottom w:val="none" w:sz="0" w:space="0" w:color="auto"/>
        <w:right w:val="none" w:sz="0" w:space="0" w:color="auto"/>
      </w:divBdr>
      <w:divsChild>
        <w:div w:id="1991403813">
          <w:marLeft w:val="640"/>
          <w:marRight w:val="0"/>
          <w:marTop w:val="0"/>
          <w:marBottom w:val="0"/>
          <w:divBdr>
            <w:top w:val="none" w:sz="0" w:space="0" w:color="auto"/>
            <w:left w:val="none" w:sz="0" w:space="0" w:color="auto"/>
            <w:bottom w:val="none" w:sz="0" w:space="0" w:color="auto"/>
            <w:right w:val="none" w:sz="0" w:space="0" w:color="auto"/>
          </w:divBdr>
        </w:div>
        <w:div w:id="1166746140">
          <w:marLeft w:val="640"/>
          <w:marRight w:val="0"/>
          <w:marTop w:val="0"/>
          <w:marBottom w:val="0"/>
          <w:divBdr>
            <w:top w:val="none" w:sz="0" w:space="0" w:color="auto"/>
            <w:left w:val="none" w:sz="0" w:space="0" w:color="auto"/>
            <w:bottom w:val="none" w:sz="0" w:space="0" w:color="auto"/>
            <w:right w:val="none" w:sz="0" w:space="0" w:color="auto"/>
          </w:divBdr>
        </w:div>
        <w:div w:id="525292814">
          <w:marLeft w:val="640"/>
          <w:marRight w:val="0"/>
          <w:marTop w:val="0"/>
          <w:marBottom w:val="0"/>
          <w:divBdr>
            <w:top w:val="none" w:sz="0" w:space="0" w:color="auto"/>
            <w:left w:val="none" w:sz="0" w:space="0" w:color="auto"/>
            <w:bottom w:val="none" w:sz="0" w:space="0" w:color="auto"/>
            <w:right w:val="none" w:sz="0" w:space="0" w:color="auto"/>
          </w:divBdr>
        </w:div>
        <w:div w:id="210459297">
          <w:marLeft w:val="640"/>
          <w:marRight w:val="0"/>
          <w:marTop w:val="0"/>
          <w:marBottom w:val="0"/>
          <w:divBdr>
            <w:top w:val="none" w:sz="0" w:space="0" w:color="auto"/>
            <w:left w:val="none" w:sz="0" w:space="0" w:color="auto"/>
            <w:bottom w:val="none" w:sz="0" w:space="0" w:color="auto"/>
            <w:right w:val="none" w:sz="0" w:space="0" w:color="auto"/>
          </w:divBdr>
        </w:div>
        <w:div w:id="91825347">
          <w:marLeft w:val="640"/>
          <w:marRight w:val="0"/>
          <w:marTop w:val="0"/>
          <w:marBottom w:val="0"/>
          <w:divBdr>
            <w:top w:val="none" w:sz="0" w:space="0" w:color="auto"/>
            <w:left w:val="none" w:sz="0" w:space="0" w:color="auto"/>
            <w:bottom w:val="none" w:sz="0" w:space="0" w:color="auto"/>
            <w:right w:val="none" w:sz="0" w:space="0" w:color="auto"/>
          </w:divBdr>
        </w:div>
        <w:div w:id="1527908453">
          <w:marLeft w:val="640"/>
          <w:marRight w:val="0"/>
          <w:marTop w:val="0"/>
          <w:marBottom w:val="0"/>
          <w:divBdr>
            <w:top w:val="none" w:sz="0" w:space="0" w:color="auto"/>
            <w:left w:val="none" w:sz="0" w:space="0" w:color="auto"/>
            <w:bottom w:val="none" w:sz="0" w:space="0" w:color="auto"/>
            <w:right w:val="none" w:sz="0" w:space="0" w:color="auto"/>
          </w:divBdr>
        </w:div>
        <w:div w:id="220487875">
          <w:marLeft w:val="640"/>
          <w:marRight w:val="0"/>
          <w:marTop w:val="0"/>
          <w:marBottom w:val="0"/>
          <w:divBdr>
            <w:top w:val="none" w:sz="0" w:space="0" w:color="auto"/>
            <w:left w:val="none" w:sz="0" w:space="0" w:color="auto"/>
            <w:bottom w:val="none" w:sz="0" w:space="0" w:color="auto"/>
            <w:right w:val="none" w:sz="0" w:space="0" w:color="auto"/>
          </w:divBdr>
        </w:div>
        <w:div w:id="805052469">
          <w:marLeft w:val="640"/>
          <w:marRight w:val="0"/>
          <w:marTop w:val="0"/>
          <w:marBottom w:val="0"/>
          <w:divBdr>
            <w:top w:val="none" w:sz="0" w:space="0" w:color="auto"/>
            <w:left w:val="none" w:sz="0" w:space="0" w:color="auto"/>
            <w:bottom w:val="none" w:sz="0" w:space="0" w:color="auto"/>
            <w:right w:val="none" w:sz="0" w:space="0" w:color="auto"/>
          </w:divBdr>
        </w:div>
        <w:div w:id="750471376">
          <w:marLeft w:val="640"/>
          <w:marRight w:val="0"/>
          <w:marTop w:val="0"/>
          <w:marBottom w:val="0"/>
          <w:divBdr>
            <w:top w:val="none" w:sz="0" w:space="0" w:color="auto"/>
            <w:left w:val="none" w:sz="0" w:space="0" w:color="auto"/>
            <w:bottom w:val="none" w:sz="0" w:space="0" w:color="auto"/>
            <w:right w:val="none" w:sz="0" w:space="0" w:color="auto"/>
          </w:divBdr>
        </w:div>
        <w:div w:id="1699697223">
          <w:marLeft w:val="640"/>
          <w:marRight w:val="0"/>
          <w:marTop w:val="0"/>
          <w:marBottom w:val="0"/>
          <w:divBdr>
            <w:top w:val="none" w:sz="0" w:space="0" w:color="auto"/>
            <w:left w:val="none" w:sz="0" w:space="0" w:color="auto"/>
            <w:bottom w:val="none" w:sz="0" w:space="0" w:color="auto"/>
            <w:right w:val="none" w:sz="0" w:space="0" w:color="auto"/>
          </w:divBdr>
        </w:div>
        <w:div w:id="16736578">
          <w:marLeft w:val="640"/>
          <w:marRight w:val="0"/>
          <w:marTop w:val="0"/>
          <w:marBottom w:val="0"/>
          <w:divBdr>
            <w:top w:val="none" w:sz="0" w:space="0" w:color="auto"/>
            <w:left w:val="none" w:sz="0" w:space="0" w:color="auto"/>
            <w:bottom w:val="none" w:sz="0" w:space="0" w:color="auto"/>
            <w:right w:val="none" w:sz="0" w:space="0" w:color="auto"/>
          </w:divBdr>
        </w:div>
        <w:div w:id="1127354559">
          <w:marLeft w:val="640"/>
          <w:marRight w:val="0"/>
          <w:marTop w:val="0"/>
          <w:marBottom w:val="0"/>
          <w:divBdr>
            <w:top w:val="none" w:sz="0" w:space="0" w:color="auto"/>
            <w:left w:val="none" w:sz="0" w:space="0" w:color="auto"/>
            <w:bottom w:val="none" w:sz="0" w:space="0" w:color="auto"/>
            <w:right w:val="none" w:sz="0" w:space="0" w:color="auto"/>
          </w:divBdr>
        </w:div>
        <w:div w:id="1996062513">
          <w:marLeft w:val="640"/>
          <w:marRight w:val="0"/>
          <w:marTop w:val="0"/>
          <w:marBottom w:val="0"/>
          <w:divBdr>
            <w:top w:val="none" w:sz="0" w:space="0" w:color="auto"/>
            <w:left w:val="none" w:sz="0" w:space="0" w:color="auto"/>
            <w:bottom w:val="none" w:sz="0" w:space="0" w:color="auto"/>
            <w:right w:val="none" w:sz="0" w:space="0" w:color="auto"/>
          </w:divBdr>
        </w:div>
        <w:div w:id="660818646">
          <w:marLeft w:val="640"/>
          <w:marRight w:val="0"/>
          <w:marTop w:val="0"/>
          <w:marBottom w:val="0"/>
          <w:divBdr>
            <w:top w:val="none" w:sz="0" w:space="0" w:color="auto"/>
            <w:left w:val="none" w:sz="0" w:space="0" w:color="auto"/>
            <w:bottom w:val="none" w:sz="0" w:space="0" w:color="auto"/>
            <w:right w:val="none" w:sz="0" w:space="0" w:color="auto"/>
          </w:divBdr>
        </w:div>
        <w:div w:id="96104865">
          <w:marLeft w:val="640"/>
          <w:marRight w:val="0"/>
          <w:marTop w:val="0"/>
          <w:marBottom w:val="0"/>
          <w:divBdr>
            <w:top w:val="none" w:sz="0" w:space="0" w:color="auto"/>
            <w:left w:val="none" w:sz="0" w:space="0" w:color="auto"/>
            <w:bottom w:val="none" w:sz="0" w:space="0" w:color="auto"/>
            <w:right w:val="none" w:sz="0" w:space="0" w:color="auto"/>
          </w:divBdr>
        </w:div>
        <w:div w:id="1418333193">
          <w:marLeft w:val="640"/>
          <w:marRight w:val="0"/>
          <w:marTop w:val="0"/>
          <w:marBottom w:val="0"/>
          <w:divBdr>
            <w:top w:val="none" w:sz="0" w:space="0" w:color="auto"/>
            <w:left w:val="none" w:sz="0" w:space="0" w:color="auto"/>
            <w:bottom w:val="none" w:sz="0" w:space="0" w:color="auto"/>
            <w:right w:val="none" w:sz="0" w:space="0" w:color="auto"/>
          </w:divBdr>
        </w:div>
        <w:div w:id="1124272503">
          <w:marLeft w:val="640"/>
          <w:marRight w:val="0"/>
          <w:marTop w:val="0"/>
          <w:marBottom w:val="0"/>
          <w:divBdr>
            <w:top w:val="none" w:sz="0" w:space="0" w:color="auto"/>
            <w:left w:val="none" w:sz="0" w:space="0" w:color="auto"/>
            <w:bottom w:val="none" w:sz="0" w:space="0" w:color="auto"/>
            <w:right w:val="none" w:sz="0" w:space="0" w:color="auto"/>
          </w:divBdr>
        </w:div>
      </w:divsChild>
    </w:div>
    <w:div w:id="941257739">
      <w:bodyDiv w:val="1"/>
      <w:marLeft w:val="0"/>
      <w:marRight w:val="0"/>
      <w:marTop w:val="0"/>
      <w:marBottom w:val="0"/>
      <w:divBdr>
        <w:top w:val="none" w:sz="0" w:space="0" w:color="auto"/>
        <w:left w:val="none" w:sz="0" w:space="0" w:color="auto"/>
        <w:bottom w:val="none" w:sz="0" w:space="0" w:color="auto"/>
        <w:right w:val="none" w:sz="0" w:space="0" w:color="auto"/>
      </w:divBdr>
      <w:divsChild>
        <w:div w:id="1693149220">
          <w:marLeft w:val="640"/>
          <w:marRight w:val="0"/>
          <w:marTop w:val="0"/>
          <w:marBottom w:val="0"/>
          <w:divBdr>
            <w:top w:val="none" w:sz="0" w:space="0" w:color="auto"/>
            <w:left w:val="none" w:sz="0" w:space="0" w:color="auto"/>
            <w:bottom w:val="none" w:sz="0" w:space="0" w:color="auto"/>
            <w:right w:val="none" w:sz="0" w:space="0" w:color="auto"/>
          </w:divBdr>
        </w:div>
        <w:div w:id="1712728471">
          <w:marLeft w:val="640"/>
          <w:marRight w:val="0"/>
          <w:marTop w:val="0"/>
          <w:marBottom w:val="0"/>
          <w:divBdr>
            <w:top w:val="none" w:sz="0" w:space="0" w:color="auto"/>
            <w:left w:val="none" w:sz="0" w:space="0" w:color="auto"/>
            <w:bottom w:val="none" w:sz="0" w:space="0" w:color="auto"/>
            <w:right w:val="none" w:sz="0" w:space="0" w:color="auto"/>
          </w:divBdr>
        </w:div>
        <w:div w:id="208225358">
          <w:marLeft w:val="640"/>
          <w:marRight w:val="0"/>
          <w:marTop w:val="0"/>
          <w:marBottom w:val="0"/>
          <w:divBdr>
            <w:top w:val="none" w:sz="0" w:space="0" w:color="auto"/>
            <w:left w:val="none" w:sz="0" w:space="0" w:color="auto"/>
            <w:bottom w:val="none" w:sz="0" w:space="0" w:color="auto"/>
            <w:right w:val="none" w:sz="0" w:space="0" w:color="auto"/>
          </w:divBdr>
        </w:div>
        <w:div w:id="1986205751">
          <w:marLeft w:val="640"/>
          <w:marRight w:val="0"/>
          <w:marTop w:val="0"/>
          <w:marBottom w:val="0"/>
          <w:divBdr>
            <w:top w:val="none" w:sz="0" w:space="0" w:color="auto"/>
            <w:left w:val="none" w:sz="0" w:space="0" w:color="auto"/>
            <w:bottom w:val="none" w:sz="0" w:space="0" w:color="auto"/>
            <w:right w:val="none" w:sz="0" w:space="0" w:color="auto"/>
          </w:divBdr>
        </w:div>
        <w:div w:id="2039162734">
          <w:marLeft w:val="640"/>
          <w:marRight w:val="0"/>
          <w:marTop w:val="0"/>
          <w:marBottom w:val="0"/>
          <w:divBdr>
            <w:top w:val="none" w:sz="0" w:space="0" w:color="auto"/>
            <w:left w:val="none" w:sz="0" w:space="0" w:color="auto"/>
            <w:bottom w:val="none" w:sz="0" w:space="0" w:color="auto"/>
            <w:right w:val="none" w:sz="0" w:space="0" w:color="auto"/>
          </w:divBdr>
        </w:div>
        <w:div w:id="1116213812">
          <w:marLeft w:val="640"/>
          <w:marRight w:val="0"/>
          <w:marTop w:val="0"/>
          <w:marBottom w:val="0"/>
          <w:divBdr>
            <w:top w:val="none" w:sz="0" w:space="0" w:color="auto"/>
            <w:left w:val="none" w:sz="0" w:space="0" w:color="auto"/>
            <w:bottom w:val="none" w:sz="0" w:space="0" w:color="auto"/>
            <w:right w:val="none" w:sz="0" w:space="0" w:color="auto"/>
          </w:divBdr>
        </w:div>
        <w:div w:id="1432164721">
          <w:marLeft w:val="640"/>
          <w:marRight w:val="0"/>
          <w:marTop w:val="0"/>
          <w:marBottom w:val="0"/>
          <w:divBdr>
            <w:top w:val="none" w:sz="0" w:space="0" w:color="auto"/>
            <w:left w:val="none" w:sz="0" w:space="0" w:color="auto"/>
            <w:bottom w:val="none" w:sz="0" w:space="0" w:color="auto"/>
            <w:right w:val="none" w:sz="0" w:space="0" w:color="auto"/>
          </w:divBdr>
        </w:div>
        <w:div w:id="189222039">
          <w:marLeft w:val="640"/>
          <w:marRight w:val="0"/>
          <w:marTop w:val="0"/>
          <w:marBottom w:val="0"/>
          <w:divBdr>
            <w:top w:val="none" w:sz="0" w:space="0" w:color="auto"/>
            <w:left w:val="none" w:sz="0" w:space="0" w:color="auto"/>
            <w:bottom w:val="none" w:sz="0" w:space="0" w:color="auto"/>
            <w:right w:val="none" w:sz="0" w:space="0" w:color="auto"/>
          </w:divBdr>
        </w:div>
        <w:div w:id="1716538070">
          <w:marLeft w:val="640"/>
          <w:marRight w:val="0"/>
          <w:marTop w:val="0"/>
          <w:marBottom w:val="0"/>
          <w:divBdr>
            <w:top w:val="none" w:sz="0" w:space="0" w:color="auto"/>
            <w:left w:val="none" w:sz="0" w:space="0" w:color="auto"/>
            <w:bottom w:val="none" w:sz="0" w:space="0" w:color="auto"/>
            <w:right w:val="none" w:sz="0" w:space="0" w:color="auto"/>
          </w:divBdr>
        </w:div>
        <w:div w:id="402603918">
          <w:marLeft w:val="640"/>
          <w:marRight w:val="0"/>
          <w:marTop w:val="0"/>
          <w:marBottom w:val="0"/>
          <w:divBdr>
            <w:top w:val="none" w:sz="0" w:space="0" w:color="auto"/>
            <w:left w:val="none" w:sz="0" w:space="0" w:color="auto"/>
            <w:bottom w:val="none" w:sz="0" w:space="0" w:color="auto"/>
            <w:right w:val="none" w:sz="0" w:space="0" w:color="auto"/>
          </w:divBdr>
        </w:div>
        <w:div w:id="1051877534">
          <w:marLeft w:val="640"/>
          <w:marRight w:val="0"/>
          <w:marTop w:val="0"/>
          <w:marBottom w:val="0"/>
          <w:divBdr>
            <w:top w:val="none" w:sz="0" w:space="0" w:color="auto"/>
            <w:left w:val="none" w:sz="0" w:space="0" w:color="auto"/>
            <w:bottom w:val="none" w:sz="0" w:space="0" w:color="auto"/>
            <w:right w:val="none" w:sz="0" w:space="0" w:color="auto"/>
          </w:divBdr>
        </w:div>
        <w:div w:id="746851726">
          <w:marLeft w:val="640"/>
          <w:marRight w:val="0"/>
          <w:marTop w:val="0"/>
          <w:marBottom w:val="0"/>
          <w:divBdr>
            <w:top w:val="none" w:sz="0" w:space="0" w:color="auto"/>
            <w:left w:val="none" w:sz="0" w:space="0" w:color="auto"/>
            <w:bottom w:val="none" w:sz="0" w:space="0" w:color="auto"/>
            <w:right w:val="none" w:sz="0" w:space="0" w:color="auto"/>
          </w:divBdr>
        </w:div>
        <w:div w:id="307519690">
          <w:marLeft w:val="640"/>
          <w:marRight w:val="0"/>
          <w:marTop w:val="0"/>
          <w:marBottom w:val="0"/>
          <w:divBdr>
            <w:top w:val="none" w:sz="0" w:space="0" w:color="auto"/>
            <w:left w:val="none" w:sz="0" w:space="0" w:color="auto"/>
            <w:bottom w:val="none" w:sz="0" w:space="0" w:color="auto"/>
            <w:right w:val="none" w:sz="0" w:space="0" w:color="auto"/>
          </w:divBdr>
        </w:div>
        <w:div w:id="1553931371">
          <w:marLeft w:val="640"/>
          <w:marRight w:val="0"/>
          <w:marTop w:val="0"/>
          <w:marBottom w:val="0"/>
          <w:divBdr>
            <w:top w:val="none" w:sz="0" w:space="0" w:color="auto"/>
            <w:left w:val="none" w:sz="0" w:space="0" w:color="auto"/>
            <w:bottom w:val="none" w:sz="0" w:space="0" w:color="auto"/>
            <w:right w:val="none" w:sz="0" w:space="0" w:color="auto"/>
          </w:divBdr>
        </w:div>
      </w:divsChild>
    </w:div>
    <w:div w:id="945429393">
      <w:bodyDiv w:val="1"/>
      <w:marLeft w:val="0"/>
      <w:marRight w:val="0"/>
      <w:marTop w:val="0"/>
      <w:marBottom w:val="0"/>
      <w:divBdr>
        <w:top w:val="none" w:sz="0" w:space="0" w:color="auto"/>
        <w:left w:val="none" w:sz="0" w:space="0" w:color="auto"/>
        <w:bottom w:val="none" w:sz="0" w:space="0" w:color="auto"/>
        <w:right w:val="none" w:sz="0" w:space="0" w:color="auto"/>
      </w:divBdr>
      <w:divsChild>
        <w:div w:id="1961917065">
          <w:marLeft w:val="640"/>
          <w:marRight w:val="0"/>
          <w:marTop w:val="0"/>
          <w:marBottom w:val="0"/>
          <w:divBdr>
            <w:top w:val="none" w:sz="0" w:space="0" w:color="auto"/>
            <w:left w:val="none" w:sz="0" w:space="0" w:color="auto"/>
            <w:bottom w:val="none" w:sz="0" w:space="0" w:color="auto"/>
            <w:right w:val="none" w:sz="0" w:space="0" w:color="auto"/>
          </w:divBdr>
        </w:div>
        <w:div w:id="2045402556">
          <w:marLeft w:val="640"/>
          <w:marRight w:val="0"/>
          <w:marTop w:val="0"/>
          <w:marBottom w:val="0"/>
          <w:divBdr>
            <w:top w:val="none" w:sz="0" w:space="0" w:color="auto"/>
            <w:left w:val="none" w:sz="0" w:space="0" w:color="auto"/>
            <w:bottom w:val="none" w:sz="0" w:space="0" w:color="auto"/>
            <w:right w:val="none" w:sz="0" w:space="0" w:color="auto"/>
          </w:divBdr>
        </w:div>
        <w:div w:id="393552227">
          <w:marLeft w:val="640"/>
          <w:marRight w:val="0"/>
          <w:marTop w:val="0"/>
          <w:marBottom w:val="0"/>
          <w:divBdr>
            <w:top w:val="none" w:sz="0" w:space="0" w:color="auto"/>
            <w:left w:val="none" w:sz="0" w:space="0" w:color="auto"/>
            <w:bottom w:val="none" w:sz="0" w:space="0" w:color="auto"/>
            <w:right w:val="none" w:sz="0" w:space="0" w:color="auto"/>
          </w:divBdr>
        </w:div>
        <w:div w:id="1674719375">
          <w:marLeft w:val="640"/>
          <w:marRight w:val="0"/>
          <w:marTop w:val="0"/>
          <w:marBottom w:val="0"/>
          <w:divBdr>
            <w:top w:val="none" w:sz="0" w:space="0" w:color="auto"/>
            <w:left w:val="none" w:sz="0" w:space="0" w:color="auto"/>
            <w:bottom w:val="none" w:sz="0" w:space="0" w:color="auto"/>
            <w:right w:val="none" w:sz="0" w:space="0" w:color="auto"/>
          </w:divBdr>
        </w:div>
        <w:div w:id="1702516391">
          <w:marLeft w:val="640"/>
          <w:marRight w:val="0"/>
          <w:marTop w:val="0"/>
          <w:marBottom w:val="0"/>
          <w:divBdr>
            <w:top w:val="none" w:sz="0" w:space="0" w:color="auto"/>
            <w:left w:val="none" w:sz="0" w:space="0" w:color="auto"/>
            <w:bottom w:val="none" w:sz="0" w:space="0" w:color="auto"/>
            <w:right w:val="none" w:sz="0" w:space="0" w:color="auto"/>
          </w:divBdr>
        </w:div>
        <w:div w:id="2027562967">
          <w:marLeft w:val="640"/>
          <w:marRight w:val="0"/>
          <w:marTop w:val="0"/>
          <w:marBottom w:val="0"/>
          <w:divBdr>
            <w:top w:val="none" w:sz="0" w:space="0" w:color="auto"/>
            <w:left w:val="none" w:sz="0" w:space="0" w:color="auto"/>
            <w:bottom w:val="none" w:sz="0" w:space="0" w:color="auto"/>
            <w:right w:val="none" w:sz="0" w:space="0" w:color="auto"/>
          </w:divBdr>
        </w:div>
        <w:div w:id="1793403832">
          <w:marLeft w:val="640"/>
          <w:marRight w:val="0"/>
          <w:marTop w:val="0"/>
          <w:marBottom w:val="0"/>
          <w:divBdr>
            <w:top w:val="none" w:sz="0" w:space="0" w:color="auto"/>
            <w:left w:val="none" w:sz="0" w:space="0" w:color="auto"/>
            <w:bottom w:val="none" w:sz="0" w:space="0" w:color="auto"/>
            <w:right w:val="none" w:sz="0" w:space="0" w:color="auto"/>
          </w:divBdr>
        </w:div>
        <w:div w:id="1116216435">
          <w:marLeft w:val="640"/>
          <w:marRight w:val="0"/>
          <w:marTop w:val="0"/>
          <w:marBottom w:val="0"/>
          <w:divBdr>
            <w:top w:val="none" w:sz="0" w:space="0" w:color="auto"/>
            <w:left w:val="none" w:sz="0" w:space="0" w:color="auto"/>
            <w:bottom w:val="none" w:sz="0" w:space="0" w:color="auto"/>
            <w:right w:val="none" w:sz="0" w:space="0" w:color="auto"/>
          </w:divBdr>
        </w:div>
        <w:div w:id="1853259315">
          <w:marLeft w:val="640"/>
          <w:marRight w:val="0"/>
          <w:marTop w:val="0"/>
          <w:marBottom w:val="0"/>
          <w:divBdr>
            <w:top w:val="none" w:sz="0" w:space="0" w:color="auto"/>
            <w:left w:val="none" w:sz="0" w:space="0" w:color="auto"/>
            <w:bottom w:val="none" w:sz="0" w:space="0" w:color="auto"/>
            <w:right w:val="none" w:sz="0" w:space="0" w:color="auto"/>
          </w:divBdr>
        </w:div>
        <w:div w:id="351224862">
          <w:marLeft w:val="640"/>
          <w:marRight w:val="0"/>
          <w:marTop w:val="0"/>
          <w:marBottom w:val="0"/>
          <w:divBdr>
            <w:top w:val="none" w:sz="0" w:space="0" w:color="auto"/>
            <w:left w:val="none" w:sz="0" w:space="0" w:color="auto"/>
            <w:bottom w:val="none" w:sz="0" w:space="0" w:color="auto"/>
            <w:right w:val="none" w:sz="0" w:space="0" w:color="auto"/>
          </w:divBdr>
        </w:div>
        <w:div w:id="1188567638">
          <w:marLeft w:val="640"/>
          <w:marRight w:val="0"/>
          <w:marTop w:val="0"/>
          <w:marBottom w:val="0"/>
          <w:divBdr>
            <w:top w:val="none" w:sz="0" w:space="0" w:color="auto"/>
            <w:left w:val="none" w:sz="0" w:space="0" w:color="auto"/>
            <w:bottom w:val="none" w:sz="0" w:space="0" w:color="auto"/>
            <w:right w:val="none" w:sz="0" w:space="0" w:color="auto"/>
          </w:divBdr>
        </w:div>
        <w:div w:id="1907761416">
          <w:marLeft w:val="640"/>
          <w:marRight w:val="0"/>
          <w:marTop w:val="0"/>
          <w:marBottom w:val="0"/>
          <w:divBdr>
            <w:top w:val="none" w:sz="0" w:space="0" w:color="auto"/>
            <w:left w:val="none" w:sz="0" w:space="0" w:color="auto"/>
            <w:bottom w:val="none" w:sz="0" w:space="0" w:color="auto"/>
            <w:right w:val="none" w:sz="0" w:space="0" w:color="auto"/>
          </w:divBdr>
        </w:div>
        <w:div w:id="1040785675">
          <w:marLeft w:val="640"/>
          <w:marRight w:val="0"/>
          <w:marTop w:val="0"/>
          <w:marBottom w:val="0"/>
          <w:divBdr>
            <w:top w:val="none" w:sz="0" w:space="0" w:color="auto"/>
            <w:left w:val="none" w:sz="0" w:space="0" w:color="auto"/>
            <w:bottom w:val="none" w:sz="0" w:space="0" w:color="auto"/>
            <w:right w:val="none" w:sz="0" w:space="0" w:color="auto"/>
          </w:divBdr>
        </w:div>
        <w:div w:id="1017271460">
          <w:marLeft w:val="640"/>
          <w:marRight w:val="0"/>
          <w:marTop w:val="0"/>
          <w:marBottom w:val="0"/>
          <w:divBdr>
            <w:top w:val="none" w:sz="0" w:space="0" w:color="auto"/>
            <w:left w:val="none" w:sz="0" w:space="0" w:color="auto"/>
            <w:bottom w:val="none" w:sz="0" w:space="0" w:color="auto"/>
            <w:right w:val="none" w:sz="0" w:space="0" w:color="auto"/>
          </w:divBdr>
        </w:div>
        <w:div w:id="804544947">
          <w:marLeft w:val="640"/>
          <w:marRight w:val="0"/>
          <w:marTop w:val="0"/>
          <w:marBottom w:val="0"/>
          <w:divBdr>
            <w:top w:val="none" w:sz="0" w:space="0" w:color="auto"/>
            <w:left w:val="none" w:sz="0" w:space="0" w:color="auto"/>
            <w:bottom w:val="none" w:sz="0" w:space="0" w:color="auto"/>
            <w:right w:val="none" w:sz="0" w:space="0" w:color="auto"/>
          </w:divBdr>
        </w:div>
        <w:div w:id="944464163">
          <w:marLeft w:val="640"/>
          <w:marRight w:val="0"/>
          <w:marTop w:val="0"/>
          <w:marBottom w:val="0"/>
          <w:divBdr>
            <w:top w:val="none" w:sz="0" w:space="0" w:color="auto"/>
            <w:left w:val="none" w:sz="0" w:space="0" w:color="auto"/>
            <w:bottom w:val="none" w:sz="0" w:space="0" w:color="auto"/>
            <w:right w:val="none" w:sz="0" w:space="0" w:color="auto"/>
          </w:divBdr>
        </w:div>
        <w:div w:id="461310806">
          <w:marLeft w:val="640"/>
          <w:marRight w:val="0"/>
          <w:marTop w:val="0"/>
          <w:marBottom w:val="0"/>
          <w:divBdr>
            <w:top w:val="none" w:sz="0" w:space="0" w:color="auto"/>
            <w:left w:val="none" w:sz="0" w:space="0" w:color="auto"/>
            <w:bottom w:val="none" w:sz="0" w:space="0" w:color="auto"/>
            <w:right w:val="none" w:sz="0" w:space="0" w:color="auto"/>
          </w:divBdr>
        </w:div>
        <w:div w:id="1974016650">
          <w:marLeft w:val="640"/>
          <w:marRight w:val="0"/>
          <w:marTop w:val="0"/>
          <w:marBottom w:val="0"/>
          <w:divBdr>
            <w:top w:val="none" w:sz="0" w:space="0" w:color="auto"/>
            <w:left w:val="none" w:sz="0" w:space="0" w:color="auto"/>
            <w:bottom w:val="none" w:sz="0" w:space="0" w:color="auto"/>
            <w:right w:val="none" w:sz="0" w:space="0" w:color="auto"/>
          </w:divBdr>
        </w:div>
        <w:div w:id="683290181">
          <w:marLeft w:val="640"/>
          <w:marRight w:val="0"/>
          <w:marTop w:val="0"/>
          <w:marBottom w:val="0"/>
          <w:divBdr>
            <w:top w:val="none" w:sz="0" w:space="0" w:color="auto"/>
            <w:left w:val="none" w:sz="0" w:space="0" w:color="auto"/>
            <w:bottom w:val="none" w:sz="0" w:space="0" w:color="auto"/>
            <w:right w:val="none" w:sz="0" w:space="0" w:color="auto"/>
          </w:divBdr>
        </w:div>
        <w:div w:id="658195475">
          <w:marLeft w:val="640"/>
          <w:marRight w:val="0"/>
          <w:marTop w:val="0"/>
          <w:marBottom w:val="0"/>
          <w:divBdr>
            <w:top w:val="none" w:sz="0" w:space="0" w:color="auto"/>
            <w:left w:val="none" w:sz="0" w:space="0" w:color="auto"/>
            <w:bottom w:val="none" w:sz="0" w:space="0" w:color="auto"/>
            <w:right w:val="none" w:sz="0" w:space="0" w:color="auto"/>
          </w:divBdr>
        </w:div>
      </w:divsChild>
    </w:div>
    <w:div w:id="947353342">
      <w:bodyDiv w:val="1"/>
      <w:marLeft w:val="0"/>
      <w:marRight w:val="0"/>
      <w:marTop w:val="0"/>
      <w:marBottom w:val="0"/>
      <w:divBdr>
        <w:top w:val="none" w:sz="0" w:space="0" w:color="auto"/>
        <w:left w:val="none" w:sz="0" w:space="0" w:color="auto"/>
        <w:bottom w:val="none" w:sz="0" w:space="0" w:color="auto"/>
        <w:right w:val="none" w:sz="0" w:space="0" w:color="auto"/>
      </w:divBdr>
      <w:divsChild>
        <w:div w:id="1042558294">
          <w:marLeft w:val="640"/>
          <w:marRight w:val="0"/>
          <w:marTop w:val="0"/>
          <w:marBottom w:val="0"/>
          <w:divBdr>
            <w:top w:val="none" w:sz="0" w:space="0" w:color="auto"/>
            <w:left w:val="none" w:sz="0" w:space="0" w:color="auto"/>
            <w:bottom w:val="none" w:sz="0" w:space="0" w:color="auto"/>
            <w:right w:val="none" w:sz="0" w:space="0" w:color="auto"/>
          </w:divBdr>
        </w:div>
        <w:div w:id="1431857857">
          <w:marLeft w:val="640"/>
          <w:marRight w:val="0"/>
          <w:marTop w:val="0"/>
          <w:marBottom w:val="0"/>
          <w:divBdr>
            <w:top w:val="none" w:sz="0" w:space="0" w:color="auto"/>
            <w:left w:val="none" w:sz="0" w:space="0" w:color="auto"/>
            <w:bottom w:val="none" w:sz="0" w:space="0" w:color="auto"/>
            <w:right w:val="none" w:sz="0" w:space="0" w:color="auto"/>
          </w:divBdr>
        </w:div>
        <w:div w:id="434984364">
          <w:marLeft w:val="640"/>
          <w:marRight w:val="0"/>
          <w:marTop w:val="0"/>
          <w:marBottom w:val="0"/>
          <w:divBdr>
            <w:top w:val="none" w:sz="0" w:space="0" w:color="auto"/>
            <w:left w:val="none" w:sz="0" w:space="0" w:color="auto"/>
            <w:bottom w:val="none" w:sz="0" w:space="0" w:color="auto"/>
            <w:right w:val="none" w:sz="0" w:space="0" w:color="auto"/>
          </w:divBdr>
        </w:div>
        <w:div w:id="1105736194">
          <w:marLeft w:val="640"/>
          <w:marRight w:val="0"/>
          <w:marTop w:val="0"/>
          <w:marBottom w:val="0"/>
          <w:divBdr>
            <w:top w:val="none" w:sz="0" w:space="0" w:color="auto"/>
            <w:left w:val="none" w:sz="0" w:space="0" w:color="auto"/>
            <w:bottom w:val="none" w:sz="0" w:space="0" w:color="auto"/>
            <w:right w:val="none" w:sz="0" w:space="0" w:color="auto"/>
          </w:divBdr>
        </w:div>
        <w:div w:id="271327511">
          <w:marLeft w:val="640"/>
          <w:marRight w:val="0"/>
          <w:marTop w:val="0"/>
          <w:marBottom w:val="0"/>
          <w:divBdr>
            <w:top w:val="none" w:sz="0" w:space="0" w:color="auto"/>
            <w:left w:val="none" w:sz="0" w:space="0" w:color="auto"/>
            <w:bottom w:val="none" w:sz="0" w:space="0" w:color="auto"/>
            <w:right w:val="none" w:sz="0" w:space="0" w:color="auto"/>
          </w:divBdr>
        </w:div>
        <w:div w:id="1852068611">
          <w:marLeft w:val="640"/>
          <w:marRight w:val="0"/>
          <w:marTop w:val="0"/>
          <w:marBottom w:val="0"/>
          <w:divBdr>
            <w:top w:val="none" w:sz="0" w:space="0" w:color="auto"/>
            <w:left w:val="none" w:sz="0" w:space="0" w:color="auto"/>
            <w:bottom w:val="none" w:sz="0" w:space="0" w:color="auto"/>
            <w:right w:val="none" w:sz="0" w:space="0" w:color="auto"/>
          </w:divBdr>
        </w:div>
        <w:div w:id="694235535">
          <w:marLeft w:val="640"/>
          <w:marRight w:val="0"/>
          <w:marTop w:val="0"/>
          <w:marBottom w:val="0"/>
          <w:divBdr>
            <w:top w:val="none" w:sz="0" w:space="0" w:color="auto"/>
            <w:left w:val="none" w:sz="0" w:space="0" w:color="auto"/>
            <w:bottom w:val="none" w:sz="0" w:space="0" w:color="auto"/>
            <w:right w:val="none" w:sz="0" w:space="0" w:color="auto"/>
          </w:divBdr>
        </w:div>
        <w:div w:id="1296719485">
          <w:marLeft w:val="640"/>
          <w:marRight w:val="0"/>
          <w:marTop w:val="0"/>
          <w:marBottom w:val="0"/>
          <w:divBdr>
            <w:top w:val="none" w:sz="0" w:space="0" w:color="auto"/>
            <w:left w:val="none" w:sz="0" w:space="0" w:color="auto"/>
            <w:bottom w:val="none" w:sz="0" w:space="0" w:color="auto"/>
            <w:right w:val="none" w:sz="0" w:space="0" w:color="auto"/>
          </w:divBdr>
        </w:div>
        <w:div w:id="2096392389">
          <w:marLeft w:val="640"/>
          <w:marRight w:val="0"/>
          <w:marTop w:val="0"/>
          <w:marBottom w:val="0"/>
          <w:divBdr>
            <w:top w:val="none" w:sz="0" w:space="0" w:color="auto"/>
            <w:left w:val="none" w:sz="0" w:space="0" w:color="auto"/>
            <w:bottom w:val="none" w:sz="0" w:space="0" w:color="auto"/>
            <w:right w:val="none" w:sz="0" w:space="0" w:color="auto"/>
          </w:divBdr>
        </w:div>
        <w:div w:id="2031448771">
          <w:marLeft w:val="640"/>
          <w:marRight w:val="0"/>
          <w:marTop w:val="0"/>
          <w:marBottom w:val="0"/>
          <w:divBdr>
            <w:top w:val="none" w:sz="0" w:space="0" w:color="auto"/>
            <w:left w:val="none" w:sz="0" w:space="0" w:color="auto"/>
            <w:bottom w:val="none" w:sz="0" w:space="0" w:color="auto"/>
            <w:right w:val="none" w:sz="0" w:space="0" w:color="auto"/>
          </w:divBdr>
        </w:div>
        <w:div w:id="1549535539">
          <w:marLeft w:val="640"/>
          <w:marRight w:val="0"/>
          <w:marTop w:val="0"/>
          <w:marBottom w:val="0"/>
          <w:divBdr>
            <w:top w:val="none" w:sz="0" w:space="0" w:color="auto"/>
            <w:left w:val="none" w:sz="0" w:space="0" w:color="auto"/>
            <w:bottom w:val="none" w:sz="0" w:space="0" w:color="auto"/>
            <w:right w:val="none" w:sz="0" w:space="0" w:color="auto"/>
          </w:divBdr>
        </w:div>
        <w:div w:id="2093962457">
          <w:marLeft w:val="640"/>
          <w:marRight w:val="0"/>
          <w:marTop w:val="0"/>
          <w:marBottom w:val="0"/>
          <w:divBdr>
            <w:top w:val="none" w:sz="0" w:space="0" w:color="auto"/>
            <w:left w:val="none" w:sz="0" w:space="0" w:color="auto"/>
            <w:bottom w:val="none" w:sz="0" w:space="0" w:color="auto"/>
            <w:right w:val="none" w:sz="0" w:space="0" w:color="auto"/>
          </w:divBdr>
        </w:div>
        <w:div w:id="869689491">
          <w:marLeft w:val="640"/>
          <w:marRight w:val="0"/>
          <w:marTop w:val="0"/>
          <w:marBottom w:val="0"/>
          <w:divBdr>
            <w:top w:val="none" w:sz="0" w:space="0" w:color="auto"/>
            <w:left w:val="none" w:sz="0" w:space="0" w:color="auto"/>
            <w:bottom w:val="none" w:sz="0" w:space="0" w:color="auto"/>
            <w:right w:val="none" w:sz="0" w:space="0" w:color="auto"/>
          </w:divBdr>
        </w:div>
        <w:div w:id="2122652068">
          <w:marLeft w:val="640"/>
          <w:marRight w:val="0"/>
          <w:marTop w:val="0"/>
          <w:marBottom w:val="0"/>
          <w:divBdr>
            <w:top w:val="none" w:sz="0" w:space="0" w:color="auto"/>
            <w:left w:val="none" w:sz="0" w:space="0" w:color="auto"/>
            <w:bottom w:val="none" w:sz="0" w:space="0" w:color="auto"/>
            <w:right w:val="none" w:sz="0" w:space="0" w:color="auto"/>
          </w:divBdr>
        </w:div>
        <w:div w:id="1027298088">
          <w:marLeft w:val="640"/>
          <w:marRight w:val="0"/>
          <w:marTop w:val="0"/>
          <w:marBottom w:val="0"/>
          <w:divBdr>
            <w:top w:val="none" w:sz="0" w:space="0" w:color="auto"/>
            <w:left w:val="none" w:sz="0" w:space="0" w:color="auto"/>
            <w:bottom w:val="none" w:sz="0" w:space="0" w:color="auto"/>
            <w:right w:val="none" w:sz="0" w:space="0" w:color="auto"/>
          </w:divBdr>
        </w:div>
      </w:divsChild>
    </w:div>
    <w:div w:id="949168155">
      <w:bodyDiv w:val="1"/>
      <w:marLeft w:val="0"/>
      <w:marRight w:val="0"/>
      <w:marTop w:val="0"/>
      <w:marBottom w:val="0"/>
      <w:divBdr>
        <w:top w:val="none" w:sz="0" w:space="0" w:color="auto"/>
        <w:left w:val="none" w:sz="0" w:space="0" w:color="auto"/>
        <w:bottom w:val="none" w:sz="0" w:space="0" w:color="auto"/>
        <w:right w:val="none" w:sz="0" w:space="0" w:color="auto"/>
      </w:divBdr>
      <w:divsChild>
        <w:div w:id="1967422214">
          <w:marLeft w:val="640"/>
          <w:marRight w:val="0"/>
          <w:marTop w:val="0"/>
          <w:marBottom w:val="0"/>
          <w:divBdr>
            <w:top w:val="none" w:sz="0" w:space="0" w:color="auto"/>
            <w:left w:val="none" w:sz="0" w:space="0" w:color="auto"/>
            <w:bottom w:val="none" w:sz="0" w:space="0" w:color="auto"/>
            <w:right w:val="none" w:sz="0" w:space="0" w:color="auto"/>
          </w:divBdr>
        </w:div>
        <w:div w:id="1426152869">
          <w:marLeft w:val="640"/>
          <w:marRight w:val="0"/>
          <w:marTop w:val="0"/>
          <w:marBottom w:val="0"/>
          <w:divBdr>
            <w:top w:val="none" w:sz="0" w:space="0" w:color="auto"/>
            <w:left w:val="none" w:sz="0" w:space="0" w:color="auto"/>
            <w:bottom w:val="none" w:sz="0" w:space="0" w:color="auto"/>
            <w:right w:val="none" w:sz="0" w:space="0" w:color="auto"/>
          </w:divBdr>
        </w:div>
        <w:div w:id="457141489">
          <w:marLeft w:val="640"/>
          <w:marRight w:val="0"/>
          <w:marTop w:val="0"/>
          <w:marBottom w:val="0"/>
          <w:divBdr>
            <w:top w:val="none" w:sz="0" w:space="0" w:color="auto"/>
            <w:left w:val="none" w:sz="0" w:space="0" w:color="auto"/>
            <w:bottom w:val="none" w:sz="0" w:space="0" w:color="auto"/>
            <w:right w:val="none" w:sz="0" w:space="0" w:color="auto"/>
          </w:divBdr>
        </w:div>
        <w:div w:id="325210843">
          <w:marLeft w:val="640"/>
          <w:marRight w:val="0"/>
          <w:marTop w:val="0"/>
          <w:marBottom w:val="0"/>
          <w:divBdr>
            <w:top w:val="none" w:sz="0" w:space="0" w:color="auto"/>
            <w:left w:val="none" w:sz="0" w:space="0" w:color="auto"/>
            <w:bottom w:val="none" w:sz="0" w:space="0" w:color="auto"/>
            <w:right w:val="none" w:sz="0" w:space="0" w:color="auto"/>
          </w:divBdr>
        </w:div>
        <w:div w:id="691536221">
          <w:marLeft w:val="640"/>
          <w:marRight w:val="0"/>
          <w:marTop w:val="0"/>
          <w:marBottom w:val="0"/>
          <w:divBdr>
            <w:top w:val="none" w:sz="0" w:space="0" w:color="auto"/>
            <w:left w:val="none" w:sz="0" w:space="0" w:color="auto"/>
            <w:bottom w:val="none" w:sz="0" w:space="0" w:color="auto"/>
            <w:right w:val="none" w:sz="0" w:space="0" w:color="auto"/>
          </w:divBdr>
        </w:div>
        <w:div w:id="1192768188">
          <w:marLeft w:val="640"/>
          <w:marRight w:val="0"/>
          <w:marTop w:val="0"/>
          <w:marBottom w:val="0"/>
          <w:divBdr>
            <w:top w:val="none" w:sz="0" w:space="0" w:color="auto"/>
            <w:left w:val="none" w:sz="0" w:space="0" w:color="auto"/>
            <w:bottom w:val="none" w:sz="0" w:space="0" w:color="auto"/>
            <w:right w:val="none" w:sz="0" w:space="0" w:color="auto"/>
          </w:divBdr>
        </w:div>
        <w:div w:id="1542942500">
          <w:marLeft w:val="640"/>
          <w:marRight w:val="0"/>
          <w:marTop w:val="0"/>
          <w:marBottom w:val="0"/>
          <w:divBdr>
            <w:top w:val="none" w:sz="0" w:space="0" w:color="auto"/>
            <w:left w:val="none" w:sz="0" w:space="0" w:color="auto"/>
            <w:bottom w:val="none" w:sz="0" w:space="0" w:color="auto"/>
            <w:right w:val="none" w:sz="0" w:space="0" w:color="auto"/>
          </w:divBdr>
        </w:div>
        <w:div w:id="1568801399">
          <w:marLeft w:val="640"/>
          <w:marRight w:val="0"/>
          <w:marTop w:val="0"/>
          <w:marBottom w:val="0"/>
          <w:divBdr>
            <w:top w:val="none" w:sz="0" w:space="0" w:color="auto"/>
            <w:left w:val="none" w:sz="0" w:space="0" w:color="auto"/>
            <w:bottom w:val="none" w:sz="0" w:space="0" w:color="auto"/>
            <w:right w:val="none" w:sz="0" w:space="0" w:color="auto"/>
          </w:divBdr>
        </w:div>
        <w:div w:id="265623455">
          <w:marLeft w:val="640"/>
          <w:marRight w:val="0"/>
          <w:marTop w:val="0"/>
          <w:marBottom w:val="0"/>
          <w:divBdr>
            <w:top w:val="none" w:sz="0" w:space="0" w:color="auto"/>
            <w:left w:val="none" w:sz="0" w:space="0" w:color="auto"/>
            <w:bottom w:val="none" w:sz="0" w:space="0" w:color="auto"/>
            <w:right w:val="none" w:sz="0" w:space="0" w:color="auto"/>
          </w:divBdr>
        </w:div>
        <w:div w:id="816073086">
          <w:marLeft w:val="640"/>
          <w:marRight w:val="0"/>
          <w:marTop w:val="0"/>
          <w:marBottom w:val="0"/>
          <w:divBdr>
            <w:top w:val="none" w:sz="0" w:space="0" w:color="auto"/>
            <w:left w:val="none" w:sz="0" w:space="0" w:color="auto"/>
            <w:bottom w:val="none" w:sz="0" w:space="0" w:color="auto"/>
            <w:right w:val="none" w:sz="0" w:space="0" w:color="auto"/>
          </w:divBdr>
        </w:div>
        <w:div w:id="2016028564">
          <w:marLeft w:val="640"/>
          <w:marRight w:val="0"/>
          <w:marTop w:val="0"/>
          <w:marBottom w:val="0"/>
          <w:divBdr>
            <w:top w:val="none" w:sz="0" w:space="0" w:color="auto"/>
            <w:left w:val="none" w:sz="0" w:space="0" w:color="auto"/>
            <w:bottom w:val="none" w:sz="0" w:space="0" w:color="auto"/>
            <w:right w:val="none" w:sz="0" w:space="0" w:color="auto"/>
          </w:divBdr>
        </w:div>
        <w:div w:id="1712995610">
          <w:marLeft w:val="640"/>
          <w:marRight w:val="0"/>
          <w:marTop w:val="0"/>
          <w:marBottom w:val="0"/>
          <w:divBdr>
            <w:top w:val="none" w:sz="0" w:space="0" w:color="auto"/>
            <w:left w:val="none" w:sz="0" w:space="0" w:color="auto"/>
            <w:bottom w:val="none" w:sz="0" w:space="0" w:color="auto"/>
            <w:right w:val="none" w:sz="0" w:space="0" w:color="auto"/>
          </w:divBdr>
        </w:div>
        <w:div w:id="365176274">
          <w:marLeft w:val="640"/>
          <w:marRight w:val="0"/>
          <w:marTop w:val="0"/>
          <w:marBottom w:val="0"/>
          <w:divBdr>
            <w:top w:val="none" w:sz="0" w:space="0" w:color="auto"/>
            <w:left w:val="none" w:sz="0" w:space="0" w:color="auto"/>
            <w:bottom w:val="none" w:sz="0" w:space="0" w:color="auto"/>
            <w:right w:val="none" w:sz="0" w:space="0" w:color="auto"/>
          </w:divBdr>
        </w:div>
        <w:div w:id="1900909">
          <w:marLeft w:val="640"/>
          <w:marRight w:val="0"/>
          <w:marTop w:val="0"/>
          <w:marBottom w:val="0"/>
          <w:divBdr>
            <w:top w:val="none" w:sz="0" w:space="0" w:color="auto"/>
            <w:left w:val="none" w:sz="0" w:space="0" w:color="auto"/>
            <w:bottom w:val="none" w:sz="0" w:space="0" w:color="auto"/>
            <w:right w:val="none" w:sz="0" w:space="0" w:color="auto"/>
          </w:divBdr>
        </w:div>
        <w:div w:id="670185792">
          <w:marLeft w:val="640"/>
          <w:marRight w:val="0"/>
          <w:marTop w:val="0"/>
          <w:marBottom w:val="0"/>
          <w:divBdr>
            <w:top w:val="none" w:sz="0" w:space="0" w:color="auto"/>
            <w:left w:val="none" w:sz="0" w:space="0" w:color="auto"/>
            <w:bottom w:val="none" w:sz="0" w:space="0" w:color="auto"/>
            <w:right w:val="none" w:sz="0" w:space="0" w:color="auto"/>
          </w:divBdr>
        </w:div>
        <w:div w:id="1796369385">
          <w:marLeft w:val="640"/>
          <w:marRight w:val="0"/>
          <w:marTop w:val="0"/>
          <w:marBottom w:val="0"/>
          <w:divBdr>
            <w:top w:val="none" w:sz="0" w:space="0" w:color="auto"/>
            <w:left w:val="none" w:sz="0" w:space="0" w:color="auto"/>
            <w:bottom w:val="none" w:sz="0" w:space="0" w:color="auto"/>
            <w:right w:val="none" w:sz="0" w:space="0" w:color="auto"/>
          </w:divBdr>
        </w:div>
        <w:div w:id="1804231552">
          <w:marLeft w:val="640"/>
          <w:marRight w:val="0"/>
          <w:marTop w:val="0"/>
          <w:marBottom w:val="0"/>
          <w:divBdr>
            <w:top w:val="none" w:sz="0" w:space="0" w:color="auto"/>
            <w:left w:val="none" w:sz="0" w:space="0" w:color="auto"/>
            <w:bottom w:val="none" w:sz="0" w:space="0" w:color="auto"/>
            <w:right w:val="none" w:sz="0" w:space="0" w:color="auto"/>
          </w:divBdr>
        </w:div>
        <w:div w:id="1405108669">
          <w:marLeft w:val="640"/>
          <w:marRight w:val="0"/>
          <w:marTop w:val="0"/>
          <w:marBottom w:val="0"/>
          <w:divBdr>
            <w:top w:val="none" w:sz="0" w:space="0" w:color="auto"/>
            <w:left w:val="none" w:sz="0" w:space="0" w:color="auto"/>
            <w:bottom w:val="none" w:sz="0" w:space="0" w:color="auto"/>
            <w:right w:val="none" w:sz="0" w:space="0" w:color="auto"/>
          </w:divBdr>
        </w:div>
        <w:div w:id="333649004">
          <w:marLeft w:val="640"/>
          <w:marRight w:val="0"/>
          <w:marTop w:val="0"/>
          <w:marBottom w:val="0"/>
          <w:divBdr>
            <w:top w:val="none" w:sz="0" w:space="0" w:color="auto"/>
            <w:left w:val="none" w:sz="0" w:space="0" w:color="auto"/>
            <w:bottom w:val="none" w:sz="0" w:space="0" w:color="auto"/>
            <w:right w:val="none" w:sz="0" w:space="0" w:color="auto"/>
          </w:divBdr>
        </w:div>
        <w:div w:id="158733598">
          <w:marLeft w:val="640"/>
          <w:marRight w:val="0"/>
          <w:marTop w:val="0"/>
          <w:marBottom w:val="0"/>
          <w:divBdr>
            <w:top w:val="none" w:sz="0" w:space="0" w:color="auto"/>
            <w:left w:val="none" w:sz="0" w:space="0" w:color="auto"/>
            <w:bottom w:val="none" w:sz="0" w:space="0" w:color="auto"/>
            <w:right w:val="none" w:sz="0" w:space="0" w:color="auto"/>
          </w:divBdr>
        </w:div>
      </w:divsChild>
    </w:div>
    <w:div w:id="952708405">
      <w:bodyDiv w:val="1"/>
      <w:marLeft w:val="0"/>
      <w:marRight w:val="0"/>
      <w:marTop w:val="0"/>
      <w:marBottom w:val="0"/>
      <w:divBdr>
        <w:top w:val="none" w:sz="0" w:space="0" w:color="auto"/>
        <w:left w:val="none" w:sz="0" w:space="0" w:color="auto"/>
        <w:bottom w:val="none" w:sz="0" w:space="0" w:color="auto"/>
        <w:right w:val="none" w:sz="0" w:space="0" w:color="auto"/>
      </w:divBdr>
      <w:divsChild>
        <w:div w:id="652872859">
          <w:marLeft w:val="640"/>
          <w:marRight w:val="0"/>
          <w:marTop w:val="0"/>
          <w:marBottom w:val="0"/>
          <w:divBdr>
            <w:top w:val="none" w:sz="0" w:space="0" w:color="auto"/>
            <w:left w:val="none" w:sz="0" w:space="0" w:color="auto"/>
            <w:bottom w:val="none" w:sz="0" w:space="0" w:color="auto"/>
            <w:right w:val="none" w:sz="0" w:space="0" w:color="auto"/>
          </w:divBdr>
        </w:div>
        <w:div w:id="717389820">
          <w:marLeft w:val="640"/>
          <w:marRight w:val="0"/>
          <w:marTop w:val="0"/>
          <w:marBottom w:val="0"/>
          <w:divBdr>
            <w:top w:val="none" w:sz="0" w:space="0" w:color="auto"/>
            <w:left w:val="none" w:sz="0" w:space="0" w:color="auto"/>
            <w:bottom w:val="none" w:sz="0" w:space="0" w:color="auto"/>
            <w:right w:val="none" w:sz="0" w:space="0" w:color="auto"/>
          </w:divBdr>
        </w:div>
        <w:div w:id="182523625">
          <w:marLeft w:val="640"/>
          <w:marRight w:val="0"/>
          <w:marTop w:val="0"/>
          <w:marBottom w:val="0"/>
          <w:divBdr>
            <w:top w:val="none" w:sz="0" w:space="0" w:color="auto"/>
            <w:left w:val="none" w:sz="0" w:space="0" w:color="auto"/>
            <w:bottom w:val="none" w:sz="0" w:space="0" w:color="auto"/>
            <w:right w:val="none" w:sz="0" w:space="0" w:color="auto"/>
          </w:divBdr>
        </w:div>
        <w:div w:id="2081053679">
          <w:marLeft w:val="640"/>
          <w:marRight w:val="0"/>
          <w:marTop w:val="0"/>
          <w:marBottom w:val="0"/>
          <w:divBdr>
            <w:top w:val="none" w:sz="0" w:space="0" w:color="auto"/>
            <w:left w:val="none" w:sz="0" w:space="0" w:color="auto"/>
            <w:bottom w:val="none" w:sz="0" w:space="0" w:color="auto"/>
            <w:right w:val="none" w:sz="0" w:space="0" w:color="auto"/>
          </w:divBdr>
        </w:div>
        <w:div w:id="1928221708">
          <w:marLeft w:val="640"/>
          <w:marRight w:val="0"/>
          <w:marTop w:val="0"/>
          <w:marBottom w:val="0"/>
          <w:divBdr>
            <w:top w:val="none" w:sz="0" w:space="0" w:color="auto"/>
            <w:left w:val="none" w:sz="0" w:space="0" w:color="auto"/>
            <w:bottom w:val="none" w:sz="0" w:space="0" w:color="auto"/>
            <w:right w:val="none" w:sz="0" w:space="0" w:color="auto"/>
          </w:divBdr>
        </w:div>
        <w:div w:id="1733504344">
          <w:marLeft w:val="640"/>
          <w:marRight w:val="0"/>
          <w:marTop w:val="0"/>
          <w:marBottom w:val="0"/>
          <w:divBdr>
            <w:top w:val="none" w:sz="0" w:space="0" w:color="auto"/>
            <w:left w:val="none" w:sz="0" w:space="0" w:color="auto"/>
            <w:bottom w:val="none" w:sz="0" w:space="0" w:color="auto"/>
            <w:right w:val="none" w:sz="0" w:space="0" w:color="auto"/>
          </w:divBdr>
        </w:div>
        <w:div w:id="297421457">
          <w:marLeft w:val="640"/>
          <w:marRight w:val="0"/>
          <w:marTop w:val="0"/>
          <w:marBottom w:val="0"/>
          <w:divBdr>
            <w:top w:val="none" w:sz="0" w:space="0" w:color="auto"/>
            <w:left w:val="none" w:sz="0" w:space="0" w:color="auto"/>
            <w:bottom w:val="none" w:sz="0" w:space="0" w:color="auto"/>
            <w:right w:val="none" w:sz="0" w:space="0" w:color="auto"/>
          </w:divBdr>
        </w:div>
        <w:div w:id="694695811">
          <w:marLeft w:val="640"/>
          <w:marRight w:val="0"/>
          <w:marTop w:val="0"/>
          <w:marBottom w:val="0"/>
          <w:divBdr>
            <w:top w:val="none" w:sz="0" w:space="0" w:color="auto"/>
            <w:left w:val="none" w:sz="0" w:space="0" w:color="auto"/>
            <w:bottom w:val="none" w:sz="0" w:space="0" w:color="auto"/>
            <w:right w:val="none" w:sz="0" w:space="0" w:color="auto"/>
          </w:divBdr>
        </w:div>
        <w:div w:id="995497264">
          <w:marLeft w:val="640"/>
          <w:marRight w:val="0"/>
          <w:marTop w:val="0"/>
          <w:marBottom w:val="0"/>
          <w:divBdr>
            <w:top w:val="none" w:sz="0" w:space="0" w:color="auto"/>
            <w:left w:val="none" w:sz="0" w:space="0" w:color="auto"/>
            <w:bottom w:val="none" w:sz="0" w:space="0" w:color="auto"/>
            <w:right w:val="none" w:sz="0" w:space="0" w:color="auto"/>
          </w:divBdr>
        </w:div>
        <w:div w:id="1371224567">
          <w:marLeft w:val="640"/>
          <w:marRight w:val="0"/>
          <w:marTop w:val="0"/>
          <w:marBottom w:val="0"/>
          <w:divBdr>
            <w:top w:val="none" w:sz="0" w:space="0" w:color="auto"/>
            <w:left w:val="none" w:sz="0" w:space="0" w:color="auto"/>
            <w:bottom w:val="none" w:sz="0" w:space="0" w:color="auto"/>
            <w:right w:val="none" w:sz="0" w:space="0" w:color="auto"/>
          </w:divBdr>
        </w:div>
        <w:div w:id="1120416995">
          <w:marLeft w:val="640"/>
          <w:marRight w:val="0"/>
          <w:marTop w:val="0"/>
          <w:marBottom w:val="0"/>
          <w:divBdr>
            <w:top w:val="none" w:sz="0" w:space="0" w:color="auto"/>
            <w:left w:val="none" w:sz="0" w:space="0" w:color="auto"/>
            <w:bottom w:val="none" w:sz="0" w:space="0" w:color="auto"/>
            <w:right w:val="none" w:sz="0" w:space="0" w:color="auto"/>
          </w:divBdr>
        </w:div>
        <w:div w:id="143746340">
          <w:marLeft w:val="640"/>
          <w:marRight w:val="0"/>
          <w:marTop w:val="0"/>
          <w:marBottom w:val="0"/>
          <w:divBdr>
            <w:top w:val="none" w:sz="0" w:space="0" w:color="auto"/>
            <w:left w:val="none" w:sz="0" w:space="0" w:color="auto"/>
            <w:bottom w:val="none" w:sz="0" w:space="0" w:color="auto"/>
            <w:right w:val="none" w:sz="0" w:space="0" w:color="auto"/>
          </w:divBdr>
        </w:div>
        <w:div w:id="1228110035">
          <w:marLeft w:val="640"/>
          <w:marRight w:val="0"/>
          <w:marTop w:val="0"/>
          <w:marBottom w:val="0"/>
          <w:divBdr>
            <w:top w:val="none" w:sz="0" w:space="0" w:color="auto"/>
            <w:left w:val="none" w:sz="0" w:space="0" w:color="auto"/>
            <w:bottom w:val="none" w:sz="0" w:space="0" w:color="auto"/>
            <w:right w:val="none" w:sz="0" w:space="0" w:color="auto"/>
          </w:divBdr>
        </w:div>
        <w:div w:id="1968586854">
          <w:marLeft w:val="640"/>
          <w:marRight w:val="0"/>
          <w:marTop w:val="0"/>
          <w:marBottom w:val="0"/>
          <w:divBdr>
            <w:top w:val="none" w:sz="0" w:space="0" w:color="auto"/>
            <w:left w:val="none" w:sz="0" w:space="0" w:color="auto"/>
            <w:bottom w:val="none" w:sz="0" w:space="0" w:color="auto"/>
            <w:right w:val="none" w:sz="0" w:space="0" w:color="auto"/>
          </w:divBdr>
        </w:div>
        <w:div w:id="705328858">
          <w:marLeft w:val="640"/>
          <w:marRight w:val="0"/>
          <w:marTop w:val="0"/>
          <w:marBottom w:val="0"/>
          <w:divBdr>
            <w:top w:val="none" w:sz="0" w:space="0" w:color="auto"/>
            <w:left w:val="none" w:sz="0" w:space="0" w:color="auto"/>
            <w:bottom w:val="none" w:sz="0" w:space="0" w:color="auto"/>
            <w:right w:val="none" w:sz="0" w:space="0" w:color="auto"/>
          </w:divBdr>
        </w:div>
        <w:div w:id="1025517979">
          <w:marLeft w:val="640"/>
          <w:marRight w:val="0"/>
          <w:marTop w:val="0"/>
          <w:marBottom w:val="0"/>
          <w:divBdr>
            <w:top w:val="none" w:sz="0" w:space="0" w:color="auto"/>
            <w:left w:val="none" w:sz="0" w:space="0" w:color="auto"/>
            <w:bottom w:val="none" w:sz="0" w:space="0" w:color="auto"/>
            <w:right w:val="none" w:sz="0" w:space="0" w:color="auto"/>
          </w:divBdr>
        </w:div>
        <w:div w:id="549462456">
          <w:marLeft w:val="640"/>
          <w:marRight w:val="0"/>
          <w:marTop w:val="0"/>
          <w:marBottom w:val="0"/>
          <w:divBdr>
            <w:top w:val="none" w:sz="0" w:space="0" w:color="auto"/>
            <w:left w:val="none" w:sz="0" w:space="0" w:color="auto"/>
            <w:bottom w:val="none" w:sz="0" w:space="0" w:color="auto"/>
            <w:right w:val="none" w:sz="0" w:space="0" w:color="auto"/>
          </w:divBdr>
        </w:div>
        <w:div w:id="482963714">
          <w:marLeft w:val="640"/>
          <w:marRight w:val="0"/>
          <w:marTop w:val="0"/>
          <w:marBottom w:val="0"/>
          <w:divBdr>
            <w:top w:val="none" w:sz="0" w:space="0" w:color="auto"/>
            <w:left w:val="none" w:sz="0" w:space="0" w:color="auto"/>
            <w:bottom w:val="none" w:sz="0" w:space="0" w:color="auto"/>
            <w:right w:val="none" w:sz="0" w:space="0" w:color="auto"/>
          </w:divBdr>
        </w:div>
        <w:div w:id="1985428585">
          <w:marLeft w:val="640"/>
          <w:marRight w:val="0"/>
          <w:marTop w:val="0"/>
          <w:marBottom w:val="0"/>
          <w:divBdr>
            <w:top w:val="none" w:sz="0" w:space="0" w:color="auto"/>
            <w:left w:val="none" w:sz="0" w:space="0" w:color="auto"/>
            <w:bottom w:val="none" w:sz="0" w:space="0" w:color="auto"/>
            <w:right w:val="none" w:sz="0" w:space="0" w:color="auto"/>
          </w:divBdr>
        </w:div>
        <w:div w:id="584916572">
          <w:marLeft w:val="640"/>
          <w:marRight w:val="0"/>
          <w:marTop w:val="0"/>
          <w:marBottom w:val="0"/>
          <w:divBdr>
            <w:top w:val="none" w:sz="0" w:space="0" w:color="auto"/>
            <w:left w:val="none" w:sz="0" w:space="0" w:color="auto"/>
            <w:bottom w:val="none" w:sz="0" w:space="0" w:color="auto"/>
            <w:right w:val="none" w:sz="0" w:space="0" w:color="auto"/>
          </w:divBdr>
        </w:div>
        <w:div w:id="1137795543">
          <w:marLeft w:val="640"/>
          <w:marRight w:val="0"/>
          <w:marTop w:val="0"/>
          <w:marBottom w:val="0"/>
          <w:divBdr>
            <w:top w:val="none" w:sz="0" w:space="0" w:color="auto"/>
            <w:left w:val="none" w:sz="0" w:space="0" w:color="auto"/>
            <w:bottom w:val="none" w:sz="0" w:space="0" w:color="auto"/>
            <w:right w:val="none" w:sz="0" w:space="0" w:color="auto"/>
          </w:divBdr>
        </w:div>
        <w:div w:id="345252377">
          <w:marLeft w:val="640"/>
          <w:marRight w:val="0"/>
          <w:marTop w:val="0"/>
          <w:marBottom w:val="0"/>
          <w:divBdr>
            <w:top w:val="none" w:sz="0" w:space="0" w:color="auto"/>
            <w:left w:val="none" w:sz="0" w:space="0" w:color="auto"/>
            <w:bottom w:val="none" w:sz="0" w:space="0" w:color="auto"/>
            <w:right w:val="none" w:sz="0" w:space="0" w:color="auto"/>
          </w:divBdr>
        </w:div>
        <w:div w:id="442652288">
          <w:marLeft w:val="640"/>
          <w:marRight w:val="0"/>
          <w:marTop w:val="0"/>
          <w:marBottom w:val="0"/>
          <w:divBdr>
            <w:top w:val="none" w:sz="0" w:space="0" w:color="auto"/>
            <w:left w:val="none" w:sz="0" w:space="0" w:color="auto"/>
            <w:bottom w:val="none" w:sz="0" w:space="0" w:color="auto"/>
            <w:right w:val="none" w:sz="0" w:space="0" w:color="auto"/>
          </w:divBdr>
        </w:div>
        <w:div w:id="423381969">
          <w:marLeft w:val="640"/>
          <w:marRight w:val="0"/>
          <w:marTop w:val="0"/>
          <w:marBottom w:val="0"/>
          <w:divBdr>
            <w:top w:val="none" w:sz="0" w:space="0" w:color="auto"/>
            <w:left w:val="none" w:sz="0" w:space="0" w:color="auto"/>
            <w:bottom w:val="none" w:sz="0" w:space="0" w:color="auto"/>
            <w:right w:val="none" w:sz="0" w:space="0" w:color="auto"/>
          </w:divBdr>
        </w:div>
        <w:div w:id="534274270">
          <w:marLeft w:val="640"/>
          <w:marRight w:val="0"/>
          <w:marTop w:val="0"/>
          <w:marBottom w:val="0"/>
          <w:divBdr>
            <w:top w:val="none" w:sz="0" w:space="0" w:color="auto"/>
            <w:left w:val="none" w:sz="0" w:space="0" w:color="auto"/>
            <w:bottom w:val="none" w:sz="0" w:space="0" w:color="auto"/>
            <w:right w:val="none" w:sz="0" w:space="0" w:color="auto"/>
          </w:divBdr>
        </w:div>
        <w:div w:id="1499155102">
          <w:marLeft w:val="640"/>
          <w:marRight w:val="0"/>
          <w:marTop w:val="0"/>
          <w:marBottom w:val="0"/>
          <w:divBdr>
            <w:top w:val="none" w:sz="0" w:space="0" w:color="auto"/>
            <w:left w:val="none" w:sz="0" w:space="0" w:color="auto"/>
            <w:bottom w:val="none" w:sz="0" w:space="0" w:color="auto"/>
            <w:right w:val="none" w:sz="0" w:space="0" w:color="auto"/>
          </w:divBdr>
        </w:div>
        <w:div w:id="891232887">
          <w:marLeft w:val="640"/>
          <w:marRight w:val="0"/>
          <w:marTop w:val="0"/>
          <w:marBottom w:val="0"/>
          <w:divBdr>
            <w:top w:val="none" w:sz="0" w:space="0" w:color="auto"/>
            <w:left w:val="none" w:sz="0" w:space="0" w:color="auto"/>
            <w:bottom w:val="none" w:sz="0" w:space="0" w:color="auto"/>
            <w:right w:val="none" w:sz="0" w:space="0" w:color="auto"/>
          </w:divBdr>
        </w:div>
        <w:div w:id="1215388241">
          <w:marLeft w:val="640"/>
          <w:marRight w:val="0"/>
          <w:marTop w:val="0"/>
          <w:marBottom w:val="0"/>
          <w:divBdr>
            <w:top w:val="none" w:sz="0" w:space="0" w:color="auto"/>
            <w:left w:val="none" w:sz="0" w:space="0" w:color="auto"/>
            <w:bottom w:val="none" w:sz="0" w:space="0" w:color="auto"/>
            <w:right w:val="none" w:sz="0" w:space="0" w:color="auto"/>
          </w:divBdr>
        </w:div>
        <w:div w:id="1724407103">
          <w:marLeft w:val="640"/>
          <w:marRight w:val="0"/>
          <w:marTop w:val="0"/>
          <w:marBottom w:val="0"/>
          <w:divBdr>
            <w:top w:val="none" w:sz="0" w:space="0" w:color="auto"/>
            <w:left w:val="none" w:sz="0" w:space="0" w:color="auto"/>
            <w:bottom w:val="none" w:sz="0" w:space="0" w:color="auto"/>
            <w:right w:val="none" w:sz="0" w:space="0" w:color="auto"/>
          </w:divBdr>
        </w:div>
        <w:div w:id="1813983003">
          <w:marLeft w:val="640"/>
          <w:marRight w:val="0"/>
          <w:marTop w:val="0"/>
          <w:marBottom w:val="0"/>
          <w:divBdr>
            <w:top w:val="none" w:sz="0" w:space="0" w:color="auto"/>
            <w:left w:val="none" w:sz="0" w:space="0" w:color="auto"/>
            <w:bottom w:val="none" w:sz="0" w:space="0" w:color="auto"/>
            <w:right w:val="none" w:sz="0" w:space="0" w:color="auto"/>
          </w:divBdr>
        </w:div>
        <w:div w:id="999961299">
          <w:marLeft w:val="640"/>
          <w:marRight w:val="0"/>
          <w:marTop w:val="0"/>
          <w:marBottom w:val="0"/>
          <w:divBdr>
            <w:top w:val="none" w:sz="0" w:space="0" w:color="auto"/>
            <w:left w:val="none" w:sz="0" w:space="0" w:color="auto"/>
            <w:bottom w:val="none" w:sz="0" w:space="0" w:color="auto"/>
            <w:right w:val="none" w:sz="0" w:space="0" w:color="auto"/>
          </w:divBdr>
        </w:div>
        <w:div w:id="1596671670">
          <w:marLeft w:val="640"/>
          <w:marRight w:val="0"/>
          <w:marTop w:val="0"/>
          <w:marBottom w:val="0"/>
          <w:divBdr>
            <w:top w:val="none" w:sz="0" w:space="0" w:color="auto"/>
            <w:left w:val="none" w:sz="0" w:space="0" w:color="auto"/>
            <w:bottom w:val="none" w:sz="0" w:space="0" w:color="auto"/>
            <w:right w:val="none" w:sz="0" w:space="0" w:color="auto"/>
          </w:divBdr>
        </w:div>
        <w:div w:id="1178349990">
          <w:marLeft w:val="640"/>
          <w:marRight w:val="0"/>
          <w:marTop w:val="0"/>
          <w:marBottom w:val="0"/>
          <w:divBdr>
            <w:top w:val="none" w:sz="0" w:space="0" w:color="auto"/>
            <w:left w:val="none" w:sz="0" w:space="0" w:color="auto"/>
            <w:bottom w:val="none" w:sz="0" w:space="0" w:color="auto"/>
            <w:right w:val="none" w:sz="0" w:space="0" w:color="auto"/>
          </w:divBdr>
        </w:div>
        <w:div w:id="916938379">
          <w:marLeft w:val="640"/>
          <w:marRight w:val="0"/>
          <w:marTop w:val="0"/>
          <w:marBottom w:val="0"/>
          <w:divBdr>
            <w:top w:val="none" w:sz="0" w:space="0" w:color="auto"/>
            <w:left w:val="none" w:sz="0" w:space="0" w:color="auto"/>
            <w:bottom w:val="none" w:sz="0" w:space="0" w:color="auto"/>
            <w:right w:val="none" w:sz="0" w:space="0" w:color="auto"/>
          </w:divBdr>
        </w:div>
        <w:div w:id="803498763">
          <w:marLeft w:val="640"/>
          <w:marRight w:val="0"/>
          <w:marTop w:val="0"/>
          <w:marBottom w:val="0"/>
          <w:divBdr>
            <w:top w:val="none" w:sz="0" w:space="0" w:color="auto"/>
            <w:left w:val="none" w:sz="0" w:space="0" w:color="auto"/>
            <w:bottom w:val="none" w:sz="0" w:space="0" w:color="auto"/>
            <w:right w:val="none" w:sz="0" w:space="0" w:color="auto"/>
          </w:divBdr>
        </w:div>
        <w:div w:id="977301911">
          <w:marLeft w:val="640"/>
          <w:marRight w:val="0"/>
          <w:marTop w:val="0"/>
          <w:marBottom w:val="0"/>
          <w:divBdr>
            <w:top w:val="none" w:sz="0" w:space="0" w:color="auto"/>
            <w:left w:val="none" w:sz="0" w:space="0" w:color="auto"/>
            <w:bottom w:val="none" w:sz="0" w:space="0" w:color="auto"/>
            <w:right w:val="none" w:sz="0" w:space="0" w:color="auto"/>
          </w:divBdr>
        </w:div>
        <w:div w:id="1447696645">
          <w:marLeft w:val="640"/>
          <w:marRight w:val="0"/>
          <w:marTop w:val="0"/>
          <w:marBottom w:val="0"/>
          <w:divBdr>
            <w:top w:val="none" w:sz="0" w:space="0" w:color="auto"/>
            <w:left w:val="none" w:sz="0" w:space="0" w:color="auto"/>
            <w:bottom w:val="none" w:sz="0" w:space="0" w:color="auto"/>
            <w:right w:val="none" w:sz="0" w:space="0" w:color="auto"/>
          </w:divBdr>
        </w:div>
        <w:div w:id="1477382753">
          <w:marLeft w:val="640"/>
          <w:marRight w:val="0"/>
          <w:marTop w:val="0"/>
          <w:marBottom w:val="0"/>
          <w:divBdr>
            <w:top w:val="none" w:sz="0" w:space="0" w:color="auto"/>
            <w:left w:val="none" w:sz="0" w:space="0" w:color="auto"/>
            <w:bottom w:val="none" w:sz="0" w:space="0" w:color="auto"/>
            <w:right w:val="none" w:sz="0" w:space="0" w:color="auto"/>
          </w:divBdr>
        </w:div>
        <w:div w:id="329599439">
          <w:marLeft w:val="640"/>
          <w:marRight w:val="0"/>
          <w:marTop w:val="0"/>
          <w:marBottom w:val="0"/>
          <w:divBdr>
            <w:top w:val="none" w:sz="0" w:space="0" w:color="auto"/>
            <w:left w:val="none" w:sz="0" w:space="0" w:color="auto"/>
            <w:bottom w:val="none" w:sz="0" w:space="0" w:color="auto"/>
            <w:right w:val="none" w:sz="0" w:space="0" w:color="auto"/>
          </w:divBdr>
        </w:div>
        <w:div w:id="869681981">
          <w:marLeft w:val="640"/>
          <w:marRight w:val="0"/>
          <w:marTop w:val="0"/>
          <w:marBottom w:val="0"/>
          <w:divBdr>
            <w:top w:val="none" w:sz="0" w:space="0" w:color="auto"/>
            <w:left w:val="none" w:sz="0" w:space="0" w:color="auto"/>
            <w:bottom w:val="none" w:sz="0" w:space="0" w:color="auto"/>
            <w:right w:val="none" w:sz="0" w:space="0" w:color="auto"/>
          </w:divBdr>
        </w:div>
        <w:div w:id="1999309574">
          <w:marLeft w:val="640"/>
          <w:marRight w:val="0"/>
          <w:marTop w:val="0"/>
          <w:marBottom w:val="0"/>
          <w:divBdr>
            <w:top w:val="none" w:sz="0" w:space="0" w:color="auto"/>
            <w:left w:val="none" w:sz="0" w:space="0" w:color="auto"/>
            <w:bottom w:val="none" w:sz="0" w:space="0" w:color="auto"/>
            <w:right w:val="none" w:sz="0" w:space="0" w:color="auto"/>
          </w:divBdr>
        </w:div>
        <w:div w:id="1782720261">
          <w:marLeft w:val="640"/>
          <w:marRight w:val="0"/>
          <w:marTop w:val="0"/>
          <w:marBottom w:val="0"/>
          <w:divBdr>
            <w:top w:val="none" w:sz="0" w:space="0" w:color="auto"/>
            <w:left w:val="none" w:sz="0" w:space="0" w:color="auto"/>
            <w:bottom w:val="none" w:sz="0" w:space="0" w:color="auto"/>
            <w:right w:val="none" w:sz="0" w:space="0" w:color="auto"/>
          </w:divBdr>
        </w:div>
        <w:div w:id="180317991">
          <w:marLeft w:val="640"/>
          <w:marRight w:val="0"/>
          <w:marTop w:val="0"/>
          <w:marBottom w:val="0"/>
          <w:divBdr>
            <w:top w:val="none" w:sz="0" w:space="0" w:color="auto"/>
            <w:left w:val="none" w:sz="0" w:space="0" w:color="auto"/>
            <w:bottom w:val="none" w:sz="0" w:space="0" w:color="auto"/>
            <w:right w:val="none" w:sz="0" w:space="0" w:color="auto"/>
          </w:divBdr>
        </w:div>
        <w:div w:id="1340692403">
          <w:marLeft w:val="640"/>
          <w:marRight w:val="0"/>
          <w:marTop w:val="0"/>
          <w:marBottom w:val="0"/>
          <w:divBdr>
            <w:top w:val="none" w:sz="0" w:space="0" w:color="auto"/>
            <w:left w:val="none" w:sz="0" w:space="0" w:color="auto"/>
            <w:bottom w:val="none" w:sz="0" w:space="0" w:color="auto"/>
            <w:right w:val="none" w:sz="0" w:space="0" w:color="auto"/>
          </w:divBdr>
        </w:div>
        <w:div w:id="167645392">
          <w:marLeft w:val="640"/>
          <w:marRight w:val="0"/>
          <w:marTop w:val="0"/>
          <w:marBottom w:val="0"/>
          <w:divBdr>
            <w:top w:val="none" w:sz="0" w:space="0" w:color="auto"/>
            <w:left w:val="none" w:sz="0" w:space="0" w:color="auto"/>
            <w:bottom w:val="none" w:sz="0" w:space="0" w:color="auto"/>
            <w:right w:val="none" w:sz="0" w:space="0" w:color="auto"/>
          </w:divBdr>
        </w:div>
        <w:div w:id="2136368795">
          <w:marLeft w:val="640"/>
          <w:marRight w:val="0"/>
          <w:marTop w:val="0"/>
          <w:marBottom w:val="0"/>
          <w:divBdr>
            <w:top w:val="none" w:sz="0" w:space="0" w:color="auto"/>
            <w:left w:val="none" w:sz="0" w:space="0" w:color="auto"/>
            <w:bottom w:val="none" w:sz="0" w:space="0" w:color="auto"/>
            <w:right w:val="none" w:sz="0" w:space="0" w:color="auto"/>
          </w:divBdr>
        </w:div>
        <w:div w:id="2037270482">
          <w:marLeft w:val="640"/>
          <w:marRight w:val="0"/>
          <w:marTop w:val="0"/>
          <w:marBottom w:val="0"/>
          <w:divBdr>
            <w:top w:val="none" w:sz="0" w:space="0" w:color="auto"/>
            <w:left w:val="none" w:sz="0" w:space="0" w:color="auto"/>
            <w:bottom w:val="none" w:sz="0" w:space="0" w:color="auto"/>
            <w:right w:val="none" w:sz="0" w:space="0" w:color="auto"/>
          </w:divBdr>
        </w:div>
        <w:div w:id="1935699524">
          <w:marLeft w:val="640"/>
          <w:marRight w:val="0"/>
          <w:marTop w:val="0"/>
          <w:marBottom w:val="0"/>
          <w:divBdr>
            <w:top w:val="none" w:sz="0" w:space="0" w:color="auto"/>
            <w:left w:val="none" w:sz="0" w:space="0" w:color="auto"/>
            <w:bottom w:val="none" w:sz="0" w:space="0" w:color="auto"/>
            <w:right w:val="none" w:sz="0" w:space="0" w:color="auto"/>
          </w:divBdr>
        </w:div>
        <w:div w:id="1275677809">
          <w:marLeft w:val="640"/>
          <w:marRight w:val="0"/>
          <w:marTop w:val="0"/>
          <w:marBottom w:val="0"/>
          <w:divBdr>
            <w:top w:val="none" w:sz="0" w:space="0" w:color="auto"/>
            <w:left w:val="none" w:sz="0" w:space="0" w:color="auto"/>
            <w:bottom w:val="none" w:sz="0" w:space="0" w:color="auto"/>
            <w:right w:val="none" w:sz="0" w:space="0" w:color="auto"/>
          </w:divBdr>
        </w:div>
        <w:div w:id="1018000054">
          <w:marLeft w:val="640"/>
          <w:marRight w:val="0"/>
          <w:marTop w:val="0"/>
          <w:marBottom w:val="0"/>
          <w:divBdr>
            <w:top w:val="none" w:sz="0" w:space="0" w:color="auto"/>
            <w:left w:val="none" w:sz="0" w:space="0" w:color="auto"/>
            <w:bottom w:val="none" w:sz="0" w:space="0" w:color="auto"/>
            <w:right w:val="none" w:sz="0" w:space="0" w:color="auto"/>
          </w:divBdr>
        </w:div>
        <w:div w:id="1469976481">
          <w:marLeft w:val="640"/>
          <w:marRight w:val="0"/>
          <w:marTop w:val="0"/>
          <w:marBottom w:val="0"/>
          <w:divBdr>
            <w:top w:val="none" w:sz="0" w:space="0" w:color="auto"/>
            <w:left w:val="none" w:sz="0" w:space="0" w:color="auto"/>
            <w:bottom w:val="none" w:sz="0" w:space="0" w:color="auto"/>
            <w:right w:val="none" w:sz="0" w:space="0" w:color="auto"/>
          </w:divBdr>
        </w:div>
        <w:div w:id="300155398">
          <w:marLeft w:val="640"/>
          <w:marRight w:val="0"/>
          <w:marTop w:val="0"/>
          <w:marBottom w:val="0"/>
          <w:divBdr>
            <w:top w:val="none" w:sz="0" w:space="0" w:color="auto"/>
            <w:left w:val="none" w:sz="0" w:space="0" w:color="auto"/>
            <w:bottom w:val="none" w:sz="0" w:space="0" w:color="auto"/>
            <w:right w:val="none" w:sz="0" w:space="0" w:color="auto"/>
          </w:divBdr>
        </w:div>
        <w:div w:id="675887906">
          <w:marLeft w:val="640"/>
          <w:marRight w:val="0"/>
          <w:marTop w:val="0"/>
          <w:marBottom w:val="0"/>
          <w:divBdr>
            <w:top w:val="none" w:sz="0" w:space="0" w:color="auto"/>
            <w:left w:val="none" w:sz="0" w:space="0" w:color="auto"/>
            <w:bottom w:val="none" w:sz="0" w:space="0" w:color="auto"/>
            <w:right w:val="none" w:sz="0" w:space="0" w:color="auto"/>
          </w:divBdr>
        </w:div>
        <w:div w:id="438919092">
          <w:marLeft w:val="640"/>
          <w:marRight w:val="0"/>
          <w:marTop w:val="0"/>
          <w:marBottom w:val="0"/>
          <w:divBdr>
            <w:top w:val="none" w:sz="0" w:space="0" w:color="auto"/>
            <w:left w:val="none" w:sz="0" w:space="0" w:color="auto"/>
            <w:bottom w:val="none" w:sz="0" w:space="0" w:color="auto"/>
            <w:right w:val="none" w:sz="0" w:space="0" w:color="auto"/>
          </w:divBdr>
        </w:div>
        <w:div w:id="814299926">
          <w:marLeft w:val="640"/>
          <w:marRight w:val="0"/>
          <w:marTop w:val="0"/>
          <w:marBottom w:val="0"/>
          <w:divBdr>
            <w:top w:val="none" w:sz="0" w:space="0" w:color="auto"/>
            <w:left w:val="none" w:sz="0" w:space="0" w:color="auto"/>
            <w:bottom w:val="none" w:sz="0" w:space="0" w:color="auto"/>
            <w:right w:val="none" w:sz="0" w:space="0" w:color="auto"/>
          </w:divBdr>
        </w:div>
        <w:div w:id="1448239803">
          <w:marLeft w:val="640"/>
          <w:marRight w:val="0"/>
          <w:marTop w:val="0"/>
          <w:marBottom w:val="0"/>
          <w:divBdr>
            <w:top w:val="none" w:sz="0" w:space="0" w:color="auto"/>
            <w:left w:val="none" w:sz="0" w:space="0" w:color="auto"/>
            <w:bottom w:val="none" w:sz="0" w:space="0" w:color="auto"/>
            <w:right w:val="none" w:sz="0" w:space="0" w:color="auto"/>
          </w:divBdr>
        </w:div>
      </w:divsChild>
    </w:div>
    <w:div w:id="965045554">
      <w:bodyDiv w:val="1"/>
      <w:marLeft w:val="0"/>
      <w:marRight w:val="0"/>
      <w:marTop w:val="0"/>
      <w:marBottom w:val="0"/>
      <w:divBdr>
        <w:top w:val="none" w:sz="0" w:space="0" w:color="auto"/>
        <w:left w:val="none" w:sz="0" w:space="0" w:color="auto"/>
        <w:bottom w:val="none" w:sz="0" w:space="0" w:color="auto"/>
        <w:right w:val="none" w:sz="0" w:space="0" w:color="auto"/>
      </w:divBdr>
      <w:divsChild>
        <w:div w:id="680548205">
          <w:marLeft w:val="640"/>
          <w:marRight w:val="0"/>
          <w:marTop w:val="0"/>
          <w:marBottom w:val="0"/>
          <w:divBdr>
            <w:top w:val="none" w:sz="0" w:space="0" w:color="auto"/>
            <w:left w:val="none" w:sz="0" w:space="0" w:color="auto"/>
            <w:bottom w:val="none" w:sz="0" w:space="0" w:color="auto"/>
            <w:right w:val="none" w:sz="0" w:space="0" w:color="auto"/>
          </w:divBdr>
        </w:div>
        <w:div w:id="415632025">
          <w:marLeft w:val="640"/>
          <w:marRight w:val="0"/>
          <w:marTop w:val="0"/>
          <w:marBottom w:val="0"/>
          <w:divBdr>
            <w:top w:val="none" w:sz="0" w:space="0" w:color="auto"/>
            <w:left w:val="none" w:sz="0" w:space="0" w:color="auto"/>
            <w:bottom w:val="none" w:sz="0" w:space="0" w:color="auto"/>
            <w:right w:val="none" w:sz="0" w:space="0" w:color="auto"/>
          </w:divBdr>
        </w:div>
        <w:div w:id="471295434">
          <w:marLeft w:val="640"/>
          <w:marRight w:val="0"/>
          <w:marTop w:val="0"/>
          <w:marBottom w:val="0"/>
          <w:divBdr>
            <w:top w:val="none" w:sz="0" w:space="0" w:color="auto"/>
            <w:left w:val="none" w:sz="0" w:space="0" w:color="auto"/>
            <w:bottom w:val="none" w:sz="0" w:space="0" w:color="auto"/>
            <w:right w:val="none" w:sz="0" w:space="0" w:color="auto"/>
          </w:divBdr>
        </w:div>
        <w:div w:id="370763585">
          <w:marLeft w:val="640"/>
          <w:marRight w:val="0"/>
          <w:marTop w:val="0"/>
          <w:marBottom w:val="0"/>
          <w:divBdr>
            <w:top w:val="none" w:sz="0" w:space="0" w:color="auto"/>
            <w:left w:val="none" w:sz="0" w:space="0" w:color="auto"/>
            <w:bottom w:val="none" w:sz="0" w:space="0" w:color="auto"/>
            <w:right w:val="none" w:sz="0" w:space="0" w:color="auto"/>
          </w:divBdr>
        </w:div>
        <w:div w:id="1437093504">
          <w:marLeft w:val="640"/>
          <w:marRight w:val="0"/>
          <w:marTop w:val="0"/>
          <w:marBottom w:val="0"/>
          <w:divBdr>
            <w:top w:val="none" w:sz="0" w:space="0" w:color="auto"/>
            <w:left w:val="none" w:sz="0" w:space="0" w:color="auto"/>
            <w:bottom w:val="none" w:sz="0" w:space="0" w:color="auto"/>
            <w:right w:val="none" w:sz="0" w:space="0" w:color="auto"/>
          </w:divBdr>
        </w:div>
        <w:div w:id="606540933">
          <w:marLeft w:val="640"/>
          <w:marRight w:val="0"/>
          <w:marTop w:val="0"/>
          <w:marBottom w:val="0"/>
          <w:divBdr>
            <w:top w:val="none" w:sz="0" w:space="0" w:color="auto"/>
            <w:left w:val="none" w:sz="0" w:space="0" w:color="auto"/>
            <w:bottom w:val="none" w:sz="0" w:space="0" w:color="auto"/>
            <w:right w:val="none" w:sz="0" w:space="0" w:color="auto"/>
          </w:divBdr>
        </w:div>
        <w:div w:id="1083648237">
          <w:marLeft w:val="640"/>
          <w:marRight w:val="0"/>
          <w:marTop w:val="0"/>
          <w:marBottom w:val="0"/>
          <w:divBdr>
            <w:top w:val="none" w:sz="0" w:space="0" w:color="auto"/>
            <w:left w:val="none" w:sz="0" w:space="0" w:color="auto"/>
            <w:bottom w:val="none" w:sz="0" w:space="0" w:color="auto"/>
            <w:right w:val="none" w:sz="0" w:space="0" w:color="auto"/>
          </w:divBdr>
        </w:div>
        <w:div w:id="620183753">
          <w:marLeft w:val="640"/>
          <w:marRight w:val="0"/>
          <w:marTop w:val="0"/>
          <w:marBottom w:val="0"/>
          <w:divBdr>
            <w:top w:val="none" w:sz="0" w:space="0" w:color="auto"/>
            <w:left w:val="none" w:sz="0" w:space="0" w:color="auto"/>
            <w:bottom w:val="none" w:sz="0" w:space="0" w:color="auto"/>
            <w:right w:val="none" w:sz="0" w:space="0" w:color="auto"/>
          </w:divBdr>
        </w:div>
        <w:div w:id="22286884">
          <w:marLeft w:val="640"/>
          <w:marRight w:val="0"/>
          <w:marTop w:val="0"/>
          <w:marBottom w:val="0"/>
          <w:divBdr>
            <w:top w:val="none" w:sz="0" w:space="0" w:color="auto"/>
            <w:left w:val="none" w:sz="0" w:space="0" w:color="auto"/>
            <w:bottom w:val="none" w:sz="0" w:space="0" w:color="auto"/>
            <w:right w:val="none" w:sz="0" w:space="0" w:color="auto"/>
          </w:divBdr>
        </w:div>
        <w:div w:id="2110000827">
          <w:marLeft w:val="640"/>
          <w:marRight w:val="0"/>
          <w:marTop w:val="0"/>
          <w:marBottom w:val="0"/>
          <w:divBdr>
            <w:top w:val="none" w:sz="0" w:space="0" w:color="auto"/>
            <w:left w:val="none" w:sz="0" w:space="0" w:color="auto"/>
            <w:bottom w:val="none" w:sz="0" w:space="0" w:color="auto"/>
            <w:right w:val="none" w:sz="0" w:space="0" w:color="auto"/>
          </w:divBdr>
        </w:div>
        <w:div w:id="505440295">
          <w:marLeft w:val="640"/>
          <w:marRight w:val="0"/>
          <w:marTop w:val="0"/>
          <w:marBottom w:val="0"/>
          <w:divBdr>
            <w:top w:val="none" w:sz="0" w:space="0" w:color="auto"/>
            <w:left w:val="none" w:sz="0" w:space="0" w:color="auto"/>
            <w:bottom w:val="none" w:sz="0" w:space="0" w:color="auto"/>
            <w:right w:val="none" w:sz="0" w:space="0" w:color="auto"/>
          </w:divBdr>
        </w:div>
        <w:div w:id="1386568138">
          <w:marLeft w:val="640"/>
          <w:marRight w:val="0"/>
          <w:marTop w:val="0"/>
          <w:marBottom w:val="0"/>
          <w:divBdr>
            <w:top w:val="none" w:sz="0" w:space="0" w:color="auto"/>
            <w:left w:val="none" w:sz="0" w:space="0" w:color="auto"/>
            <w:bottom w:val="none" w:sz="0" w:space="0" w:color="auto"/>
            <w:right w:val="none" w:sz="0" w:space="0" w:color="auto"/>
          </w:divBdr>
        </w:div>
        <w:div w:id="847325881">
          <w:marLeft w:val="640"/>
          <w:marRight w:val="0"/>
          <w:marTop w:val="0"/>
          <w:marBottom w:val="0"/>
          <w:divBdr>
            <w:top w:val="none" w:sz="0" w:space="0" w:color="auto"/>
            <w:left w:val="none" w:sz="0" w:space="0" w:color="auto"/>
            <w:bottom w:val="none" w:sz="0" w:space="0" w:color="auto"/>
            <w:right w:val="none" w:sz="0" w:space="0" w:color="auto"/>
          </w:divBdr>
        </w:div>
        <w:div w:id="278881909">
          <w:marLeft w:val="640"/>
          <w:marRight w:val="0"/>
          <w:marTop w:val="0"/>
          <w:marBottom w:val="0"/>
          <w:divBdr>
            <w:top w:val="none" w:sz="0" w:space="0" w:color="auto"/>
            <w:left w:val="none" w:sz="0" w:space="0" w:color="auto"/>
            <w:bottom w:val="none" w:sz="0" w:space="0" w:color="auto"/>
            <w:right w:val="none" w:sz="0" w:space="0" w:color="auto"/>
          </w:divBdr>
        </w:div>
        <w:div w:id="1275673907">
          <w:marLeft w:val="640"/>
          <w:marRight w:val="0"/>
          <w:marTop w:val="0"/>
          <w:marBottom w:val="0"/>
          <w:divBdr>
            <w:top w:val="none" w:sz="0" w:space="0" w:color="auto"/>
            <w:left w:val="none" w:sz="0" w:space="0" w:color="auto"/>
            <w:bottom w:val="none" w:sz="0" w:space="0" w:color="auto"/>
            <w:right w:val="none" w:sz="0" w:space="0" w:color="auto"/>
          </w:divBdr>
        </w:div>
        <w:div w:id="1800489410">
          <w:marLeft w:val="640"/>
          <w:marRight w:val="0"/>
          <w:marTop w:val="0"/>
          <w:marBottom w:val="0"/>
          <w:divBdr>
            <w:top w:val="none" w:sz="0" w:space="0" w:color="auto"/>
            <w:left w:val="none" w:sz="0" w:space="0" w:color="auto"/>
            <w:bottom w:val="none" w:sz="0" w:space="0" w:color="auto"/>
            <w:right w:val="none" w:sz="0" w:space="0" w:color="auto"/>
          </w:divBdr>
        </w:div>
        <w:div w:id="1135877771">
          <w:marLeft w:val="640"/>
          <w:marRight w:val="0"/>
          <w:marTop w:val="0"/>
          <w:marBottom w:val="0"/>
          <w:divBdr>
            <w:top w:val="none" w:sz="0" w:space="0" w:color="auto"/>
            <w:left w:val="none" w:sz="0" w:space="0" w:color="auto"/>
            <w:bottom w:val="none" w:sz="0" w:space="0" w:color="auto"/>
            <w:right w:val="none" w:sz="0" w:space="0" w:color="auto"/>
          </w:divBdr>
        </w:div>
        <w:div w:id="1185749455">
          <w:marLeft w:val="640"/>
          <w:marRight w:val="0"/>
          <w:marTop w:val="0"/>
          <w:marBottom w:val="0"/>
          <w:divBdr>
            <w:top w:val="none" w:sz="0" w:space="0" w:color="auto"/>
            <w:left w:val="none" w:sz="0" w:space="0" w:color="auto"/>
            <w:bottom w:val="none" w:sz="0" w:space="0" w:color="auto"/>
            <w:right w:val="none" w:sz="0" w:space="0" w:color="auto"/>
          </w:divBdr>
        </w:div>
      </w:divsChild>
    </w:div>
    <w:div w:id="969356999">
      <w:bodyDiv w:val="1"/>
      <w:marLeft w:val="0"/>
      <w:marRight w:val="0"/>
      <w:marTop w:val="0"/>
      <w:marBottom w:val="0"/>
      <w:divBdr>
        <w:top w:val="none" w:sz="0" w:space="0" w:color="auto"/>
        <w:left w:val="none" w:sz="0" w:space="0" w:color="auto"/>
        <w:bottom w:val="none" w:sz="0" w:space="0" w:color="auto"/>
        <w:right w:val="none" w:sz="0" w:space="0" w:color="auto"/>
      </w:divBdr>
      <w:divsChild>
        <w:div w:id="1329745997">
          <w:marLeft w:val="640"/>
          <w:marRight w:val="0"/>
          <w:marTop w:val="0"/>
          <w:marBottom w:val="0"/>
          <w:divBdr>
            <w:top w:val="none" w:sz="0" w:space="0" w:color="auto"/>
            <w:left w:val="none" w:sz="0" w:space="0" w:color="auto"/>
            <w:bottom w:val="none" w:sz="0" w:space="0" w:color="auto"/>
            <w:right w:val="none" w:sz="0" w:space="0" w:color="auto"/>
          </w:divBdr>
        </w:div>
        <w:div w:id="1246305105">
          <w:marLeft w:val="640"/>
          <w:marRight w:val="0"/>
          <w:marTop w:val="0"/>
          <w:marBottom w:val="0"/>
          <w:divBdr>
            <w:top w:val="none" w:sz="0" w:space="0" w:color="auto"/>
            <w:left w:val="none" w:sz="0" w:space="0" w:color="auto"/>
            <w:bottom w:val="none" w:sz="0" w:space="0" w:color="auto"/>
            <w:right w:val="none" w:sz="0" w:space="0" w:color="auto"/>
          </w:divBdr>
        </w:div>
        <w:div w:id="2107849689">
          <w:marLeft w:val="640"/>
          <w:marRight w:val="0"/>
          <w:marTop w:val="0"/>
          <w:marBottom w:val="0"/>
          <w:divBdr>
            <w:top w:val="none" w:sz="0" w:space="0" w:color="auto"/>
            <w:left w:val="none" w:sz="0" w:space="0" w:color="auto"/>
            <w:bottom w:val="none" w:sz="0" w:space="0" w:color="auto"/>
            <w:right w:val="none" w:sz="0" w:space="0" w:color="auto"/>
          </w:divBdr>
        </w:div>
        <w:div w:id="2103258196">
          <w:marLeft w:val="640"/>
          <w:marRight w:val="0"/>
          <w:marTop w:val="0"/>
          <w:marBottom w:val="0"/>
          <w:divBdr>
            <w:top w:val="none" w:sz="0" w:space="0" w:color="auto"/>
            <w:left w:val="none" w:sz="0" w:space="0" w:color="auto"/>
            <w:bottom w:val="none" w:sz="0" w:space="0" w:color="auto"/>
            <w:right w:val="none" w:sz="0" w:space="0" w:color="auto"/>
          </w:divBdr>
        </w:div>
        <w:div w:id="867598301">
          <w:marLeft w:val="640"/>
          <w:marRight w:val="0"/>
          <w:marTop w:val="0"/>
          <w:marBottom w:val="0"/>
          <w:divBdr>
            <w:top w:val="none" w:sz="0" w:space="0" w:color="auto"/>
            <w:left w:val="none" w:sz="0" w:space="0" w:color="auto"/>
            <w:bottom w:val="none" w:sz="0" w:space="0" w:color="auto"/>
            <w:right w:val="none" w:sz="0" w:space="0" w:color="auto"/>
          </w:divBdr>
        </w:div>
        <w:div w:id="1585256797">
          <w:marLeft w:val="640"/>
          <w:marRight w:val="0"/>
          <w:marTop w:val="0"/>
          <w:marBottom w:val="0"/>
          <w:divBdr>
            <w:top w:val="none" w:sz="0" w:space="0" w:color="auto"/>
            <w:left w:val="none" w:sz="0" w:space="0" w:color="auto"/>
            <w:bottom w:val="none" w:sz="0" w:space="0" w:color="auto"/>
            <w:right w:val="none" w:sz="0" w:space="0" w:color="auto"/>
          </w:divBdr>
        </w:div>
        <w:div w:id="237713039">
          <w:marLeft w:val="640"/>
          <w:marRight w:val="0"/>
          <w:marTop w:val="0"/>
          <w:marBottom w:val="0"/>
          <w:divBdr>
            <w:top w:val="none" w:sz="0" w:space="0" w:color="auto"/>
            <w:left w:val="none" w:sz="0" w:space="0" w:color="auto"/>
            <w:bottom w:val="none" w:sz="0" w:space="0" w:color="auto"/>
            <w:right w:val="none" w:sz="0" w:space="0" w:color="auto"/>
          </w:divBdr>
        </w:div>
        <w:div w:id="506286423">
          <w:marLeft w:val="640"/>
          <w:marRight w:val="0"/>
          <w:marTop w:val="0"/>
          <w:marBottom w:val="0"/>
          <w:divBdr>
            <w:top w:val="none" w:sz="0" w:space="0" w:color="auto"/>
            <w:left w:val="none" w:sz="0" w:space="0" w:color="auto"/>
            <w:bottom w:val="none" w:sz="0" w:space="0" w:color="auto"/>
            <w:right w:val="none" w:sz="0" w:space="0" w:color="auto"/>
          </w:divBdr>
        </w:div>
        <w:div w:id="266694742">
          <w:marLeft w:val="640"/>
          <w:marRight w:val="0"/>
          <w:marTop w:val="0"/>
          <w:marBottom w:val="0"/>
          <w:divBdr>
            <w:top w:val="none" w:sz="0" w:space="0" w:color="auto"/>
            <w:left w:val="none" w:sz="0" w:space="0" w:color="auto"/>
            <w:bottom w:val="none" w:sz="0" w:space="0" w:color="auto"/>
            <w:right w:val="none" w:sz="0" w:space="0" w:color="auto"/>
          </w:divBdr>
        </w:div>
        <w:div w:id="868487431">
          <w:marLeft w:val="640"/>
          <w:marRight w:val="0"/>
          <w:marTop w:val="0"/>
          <w:marBottom w:val="0"/>
          <w:divBdr>
            <w:top w:val="none" w:sz="0" w:space="0" w:color="auto"/>
            <w:left w:val="none" w:sz="0" w:space="0" w:color="auto"/>
            <w:bottom w:val="none" w:sz="0" w:space="0" w:color="auto"/>
            <w:right w:val="none" w:sz="0" w:space="0" w:color="auto"/>
          </w:divBdr>
        </w:div>
        <w:div w:id="1039159510">
          <w:marLeft w:val="640"/>
          <w:marRight w:val="0"/>
          <w:marTop w:val="0"/>
          <w:marBottom w:val="0"/>
          <w:divBdr>
            <w:top w:val="none" w:sz="0" w:space="0" w:color="auto"/>
            <w:left w:val="none" w:sz="0" w:space="0" w:color="auto"/>
            <w:bottom w:val="none" w:sz="0" w:space="0" w:color="auto"/>
            <w:right w:val="none" w:sz="0" w:space="0" w:color="auto"/>
          </w:divBdr>
        </w:div>
        <w:div w:id="1366786043">
          <w:marLeft w:val="640"/>
          <w:marRight w:val="0"/>
          <w:marTop w:val="0"/>
          <w:marBottom w:val="0"/>
          <w:divBdr>
            <w:top w:val="none" w:sz="0" w:space="0" w:color="auto"/>
            <w:left w:val="none" w:sz="0" w:space="0" w:color="auto"/>
            <w:bottom w:val="none" w:sz="0" w:space="0" w:color="auto"/>
            <w:right w:val="none" w:sz="0" w:space="0" w:color="auto"/>
          </w:divBdr>
        </w:div>
        <w:div w:id="596072">
          <w:marLeft w:val="640"/>
          <w:marRight w:val="0"/>
          <w:marTop w:val="0"/>
          <w:marBottom w:val="0"/>
          <w:divBdr>
            <w:top w:val="none" w:sz="0" w:space="0" w:color="auto"/>
            <w:left w:val="none" w:sz="0" w:space="0" w:color="auto"/>
            <w:bottom w:val="none" w:sz="0" w:space="0" w:color="auto"/>
            <w:right w:val="none" w:sz="0" w:space="0" w:color="auto"/>
          </w:divBdr>
        </w:div>
        <w:div w:id="1767115313">
          <w:marLeft w:val="640"/>
          <w:marRight w:val="0"/>
          <w:marTop w:val="0"/>
          <w:marBottom w:val="0"/>
          <w:divBdr>
            <w:top w:val="none" w:sz="0" w:space="0" w:color="auto"/>
            <w:left w:val="none" w:sz="0" w:space="0" w:color="auto"/>
            <w:bottom w:val="none" w:sz="0" w:space="0" w:color="auto"/>
            <w:right w:val="none" w:sz="0" w:space="0" w:color="auto"/>
          </w:divBdr>
        </w:div>
        <w:div w:id="2025666867">
          <w:marLeft w:val="640"/>
          <w:marRight w:val="0"/>
          <w:marTop w:val="0"/>
          <w:marBottom w:val="0"/>
          <w:divBdr>
            <w:top w:val="none" w:sz="0" w:space="0" w:color="auto"/>
            <w:left w:val="none" w:sz="0" w:space="0" w:color="auto"/>
            <w:bottom w:val="none" w:sz="0" w:space="0" w:color="auto"/>
            <w:right w:val="none" w:sz="0" w:space="0" w:color="auto"/>
          </w:divBdr>
        </w:div>
        <w:div w:id="1656371440">
          <w:marLeft w:val="640"/>
          <w:marRight w:val="0"/>
          <w:marTop w:val="0"/>
          <w:marBottom w:val="0"/>
          <w:divBdr>
            <w:top w:val="none" w:sz="0" w:space="0" w:color="auto"/>
            <w:left w:val="none" w:sz="0" w:space="0" w:color="auto"/>
            <w:bottom w:val="none" w:sz="0" w:space="0" w:color="auto"/>
            <w:right w:val="none" w:sz="0" w:space="0" w:color="auto"/>
          </w:divBdr>
        </w:div>
        <w:div w:id="1639217526">
          <w:marLeft w:val="640"/>
          <w:marRight w:val="0"/>
          <w:marTop w:val="0"/>
          <w:marBottom w:val="0"/>
          <w:divBdr>
            <w:top w:val="none" w:sz="0" w:space="0" w:color="auto"/>
            <w:left w:val="none" w:sz="0" w:space="0" w:color="auto"/>
            <w:bottom w:val="none" w:sz="0" w:space="0" w:color="auto"/>
            <w:right w:val="none" w:sz="0" w:space="0" w:color="auto"/>
          </w:divBdr>
        </w:div>
        <w:div w:id="1610316700">
          <w:marLeft w:val="640"/>
          <w:marRight w:val="0"/>
          <w:marTop w:val="0"/>
          <w:marBottom w:val="0"/>
          <w:divBdr>
            <w:top w:val="none" w:sz="0" w:space="0" w:color="auto"/>
            <w:left w:val="none" w:sz="0" w:space="0" w:color="auto"/>
            <w:bottom w:val="none" w:sz="0" w:space="0" w:color="auto"/>
            <w:right w:val="none" w:sz="0" w:space="0" w:color="auto"/>
          </w:divBdr>
        </w:div>
      </w:divsChild>
    </w:div>
    <w:div w:id="970329583">
      <w:bodyDiv w:val="1"/>
      <w:marLeft w:val="0"/>
      <w:marRight w:val="0"/>
      <w:marTop w:val="0"/>
      <w:marBottom w:val="0"/>
      <w:divBdr>
        <w:top w:val="none" w:sz="0" w:space="0" w:color="auto"/>
        <w:left w:val="none" w:sz="0" w:space="0" w:color="auto"/>
        <w:bottom w:val="none" w:sz="0" w:space="0" w:color="auto"/>
        <w:right w:val="none" w:sz="0" w:space="0" w:color="auto"/>
      </w:divBdr>
      <w:divsChild>
        <w:div w:id="87121656">
          <w:marLeft w:val="640"/>
          <w:marRight w:val="0"/>
          <w:marTop w:val="0"/>
          <w:marBottom w:val="0"/>
          <w:divBdr>
            <w:top w:val="none" w:sz="0" w:space="0" w:color="auto"/>
            <w:left w:val="none" w:sz="0" w:space="0" w:color="auto"/>
            <w:bottom w:val="none" w:sz="0" w:space="0" w:color="auto"/>
            <w:right w:val="none" w:sz="0" w:space="0" w:color="auto"/>
          </w:divBdr>
        </w:div>
        <w:div w:id="1959943043">
          <w:marLeft w:val="640"/>
          <w:marRight w:val="0"/>
          <w:marTop w:val="0"/>
          <w:marBottom w:val="0"/>
          <w:divBdr>
            <w:top w:val="none" w:sz="0" w:space="0" w:color="auto"/>
            <w:left w:val="none" w:sz="0" w:space="0" w:color="auto"/>
            <w:bottom w:val="none" w:sz="0" w:space="0" w:color="auto"/>
            <w:right w:val="none" w:sz="0" w:space="0" w:color="auto"/>
          </w:divBdr>
        </w:div>
        <w:div w:id="1555390584">
          <w:marLeft w:val="640"/>
          <w:marRight w:val="0"/>
          <w:marTop w:val="0"/>
          <w:marBottom w:val="0"/>
          <w:divBdr>
            <w:top w:val="none" w:sz="0" w:space="0" w:color="auto"/>
            <w:left w:val="none" w:sz="0" w:space="0" w:color="auto"/>
            <w:bottom w:val="none" w:sz="0" w:space="0" w:color="auto"/>
            <w:right w:val="none" w:sz="0" w:space="0" w:color="auto"/>
          </w:divBdr>
        </w:div>
        <w:div w:id="258101284">
          <w:marLeft w:val="640"/>
          <w:marRight w:val="0"/>
          <w:marTop w:val="0"/>
          <w:marBottom w:val="0"/>
          <w:divBdr>
            <w:top w:val="none" w:sz="0" w:space="0" w:color="auto"/>
            <w:left w:val="none" w:sz="0" w:space="0" w:color="auto"/>
            <w:bottom w:val="none" w:sz="0" w:space="0" w:color="auto"/>
            <w:right w:val="none" w:sz="0" w:space="0" w:color="auto"/>
          </w:divBdr>
        </w:div>
        <w:div w:id="465394825">
          <w:marLeft w:val="640"/>
          <w:marRight w:val="0"/>
          <w:marTop w:val="0"/>
          <w:marBottom w:val="0"/>
          <w:divBdr>
            <w:top w:val="none" w:sz="0" w:space="0" w:color="auto"/>
            <w:left w:val="none" w:sz="0" w:space="0" w:color="auto"/>
            <w:bottom w:val="none" w:sz="0" w:space="0" w:color="auto"/>
            <w:right w:val="none" w:sz="0" w:space="0" w:color="auto"/>
          </w:divBdr>
        </w:div>
        <w:div w:id="585188808">
          <w:marLeft w:val="640"/>
          <w:marRight w:val="0"/>
          <w:marTop w:val="0"/>
          <w:marBottom w:val="0"/>
          <w:divBdr>
            <w:top w:val="none" w:sz="0" w:space="0" w:color="auto"/>
            <w:left w:val="none" w:sz="0" w:space="0" w:color="auto"/>
            <w:bottom w:val="none" w:sz="0" w:space="0" w:color="auto"/>
            <w:right w:val="none" w:sz="0" w:space="0" w:color="auto"/>
          </w:divBdr>
        </w:div>
        <w:div w:id="778331572">
          <w:marLeft w:val="640"/>
          <w:marRight w:val="0"/>
          <w:marTop w:val="0"/>
          <w:marBottom w:val="0"/>
          <w:divBdr>
            <w:top w:val="none" w:sz="0" w:space="0" w:color="auto"/>
            <w:left w:val="none" w:sz="0" w:space="0" w:color="auto"/>
            <w:bottom w:val="none" w:sz="0" w:space="0" w:color="auto"/>
            <w:right w:val="none" w:sz="0" w:space="0" w:color="auto"/>
          </w:divBdr>
        </w:div>
        <w:div w:id="1342664882">
          <w:marLeft w:val="640"/>
          <w:marRight w:val="0"/>
          <w:marTop w:val="0"/>
          <w:marBottom w:val="0"/>
          <w:divBdr>
            <w:top w:val="none" w:sz="0" w:space="0" w:color="auto"/>
            <w:left w:val="none" w:sz="0" w:space="0" w:color="auto"/>
            <w:bottom w:val="none" w:sz="0" w:space="0" w:color="auto"/>
            <w:right w:val="none" w:sz="0" w:space="0" w:color="auto"/>
          </w:divBdr>
        </w:div>
        <w:div w:id="405761670">
          <w:marLeft w:val="640"/>
          <w:marRight w:val="0"/>
          <w:marTop w:val="0"/>
          <w:marBottom w:val="0"/>
          <w:divBdr>
            <w:top w:val="none" w:sz="0" w:space="0" w:color="auto"/>
            <w:left w:val="none" w:sz="0" w:space="0" w:color="auto"/>
            <w:bottom w:val="none" w:sz="0" w:space="0" w:color="auto"/>
            <w:right w:val="none" w:sz="0" w:space="0" w:color="auto"/>
          </w:divBdr>
        </w:div>
        <w:div w:id="891886445">
          <w:marLeft w:val="640"/>
          <w:marRight w:val="0"/>
          <w:marTop w:val="0"/>
          <w:marBottom w:val="0"/>
          <w:divBdr>
            <w:top w:val="none" w:sz="0" w:space="0" w:color="auto"/>
            <w:left w:val="none" w:sz="0" w:space="0" w:color="auto"/>
            <w:bottom w:val="none" w:sz="0" w:space="0" w:color="auto"/>
            <w:right w:val="none" w:sz="0" w:space="0" w:color="auto"/>
          </w:divBdr>
        </w:div>
        <w:div w:id="981277491">
          <w:marLeft w:val="640"/>
          <w:marRight w:val="0"/>
          <w:marTop w:val="0"/>
          <w:marBottom w:val="0"/>
          <w:divBdr>
            <w:top w:val="none" w:sz="0" w:space="0" w:color="auto"/>
            <w:left w:val="none" w:sz="0" w:space="0" w:color="auto"/>
            <w:bottom w:val="none" w:sz="0" w:space="0" w:color="auto"/>
            <w:right w:val="none" w:sz="0" w:space="0" w:color="auto"/>
          </w:divBdr>
        </w:div>
        <w:div w:id="241332404">
          <w:marLeft w:val="640"/>
          <w:marRight w:val="0"/>
          <w:marTop w:val="0"/>
          <w:marBottom w:val="0"/>
          <w:divBdr>
            <w:top w:val="none" w:sz="0" w:space="0" w:color="auto"/>
            <w:left w:val="none" w:sz="0" w:space="0" w:color="auto"/>
            <w:bottom w:val="none" w:sz="0" w:space="0" w:color="auto"/>
            <w:right w:val="none" w:sz="0" w:space="0" w:color="auto"/>
          </w:divBdr>
        </w:div>
        <w:div w:id="1512138305">
          <w:marLeft w:val="640"/>
          <w:marRight w:val="0"/>
          <w:marTop w:val="0"/>
          <w:marBottom w:val="0"/>
          <w:divBdr>
            <w:top w:val="none" w:sz="0" w:space="0" w:color="auto"/>
            <w:left w:val="none" w:sz="0" w:space="0" w:color="auto"/>
            <w:bottom w:val="none" w:sz="0" w:space="0" w:color="auto"/>
            <w:right w:val="none" w:sz="0" w:space="0" w:color="auto"/>
          </w:divBdr>
        </w:div>
        <w:div w:id="1882084087">
          <w:marLeft w:val="640"/>
          <w:marRight w:val="0"/>
          <w:marTop w:val="0"/>
          <w:marBottom w:val="0"/>
          <w:divBdr>
            <w:top w:val="none" w:sz="0" w:space="0" w:color="auto"/>
            <w:left w:val="none" w:sz="0" w:space="0" w:color="auto"/>
            <w:bottom w:val="none" w:sz="0" w:space="0" w:color="auto"/>
            <w:right w:val="none" w:sz="0" w:space="0" w:color="auto"/>
          </w:divBdr>
        </w:div>
        <w:div w:id="1841194359">
          <w:marLeft w:val="640"/>
          <w:marRight w:val="0"/>
          <w:marTop w:val="0"/>
          <w:marBottom w:val="0"/>
          <w:divBdr>
            <w:top w:val="none" w:sz="0" w:space="0" w:color="auto"/>
            <w:left w:val="none" w:sz="0" w:space="0" w:color="auto"/>
            <w:bottom w:val="none" w:sz="0" w:space="0" w:color="auto"/>
            <w:right w:val="none" w:sz="0" w:space="0" w:color="auto"/>
          </w:divBdr>
        </w:div>
        <w:div w:id="758983343">
          <w:marLeft w:val="640"/>
          <w:marRight w:val="0"/>
          <w:marTop w:val="0"/>
          <w:marBottom w:val="0"/>
          <w:divBdr>
            <w:top w:val="none" w:sz="0" w:space="0" w:color="auto"/>
            <w:left w:val="none" w:sz="0" w:space="0" w:color="auto"/>
            <w:bottom w:val="none" w:sz="0" w:space="0" w:color="auto"/>
            <w:right w:val="none" w:sz="0" w:space="0" w:color="auto"/>
          </w:divBdr>
        </w:div>
        <w:div w:id="64306712">
          <w:marLeft w:val="640"/>
          <w:marRight w:val="0"/>
          <w:marTop w:val="0"/>
          <w:marBottom w:val="0"/>
          <w:divBdr>
            <w:top w:val="none" w:sz="0" w:space="0" w:color="auto"/>
            <w:left w:val="none" w:sz="0" w:space="0" w:color="auto"/>
            <w:bottom w:val="none" w:sz="0" w:space="0" w:color="auto"/>
            <w:right w:val="none" w:sz="0" w:space="0" w:color="auto"/>
          </w:divBdr>
        </w:div>
        <w:div w:id="748308984">
          <w:marLeft w:val="640"/>
          <w:marRight w:val="0"/>
          <w:marTop w:val="0"/>
          <w:marBottom w:val="0"/>
          <w:divBdr>
            <w:top w:val="none" w:sz="0" w:space="0" w:color="auto"/>
            <w:left w:val="none" w:sz="0" w:space="0" w:color="auto"/>
            <w:bottom w:val="none" w:sz="0" w:space="0" w:color="auto"/>
            <w:right w:val="none" w:sz="0" w:space="0" w:color="auto"/>
          </w:divBdr>
        </w:div>
        <w:div w:id="1275792497">
          <w:marLeft w:val="640"/>
          <w:marRight w:val="0"/>
          <w:marTop w:val="0"/>
          <w:marBottom w:val="0"/>
          <w:divBdr>
            <w:top w:val="none" w:sz="0" w:space="0" w:color="auto"/>
            <w:left w:val="none" w:sz="0" w:space="0" w:color="auto"/>
            <w:bottom w:val="none" w:sz="0" w:space="0" w:color="auto"/>
            <w:right w:val="none" w:sz="0" w:space="0" w:color="auto"/>
          </w:divBdr>
        </w:div>
        <w:div w:id="1646544592">
          <w:marLeft w:val="640"/>
          <w:marRight w:val="0"/>
          <w:marTop w:val="0"/>
          <w:marBottom w:val="0"/>
          <w:divBdr>
            <w:top w:val="none" w:sz="0" w:space="0" w:color="auto"/>
            <w:left w:val="none" w:sz="0" w:space="0" w:color="auto"/>
            <w:bottom w:val="none" w:sz="0" w:space="0" w:color="auto"/>
            <w:right w:val="none" w:sz="0" w:space="0" w:color="auto"/>
          </w:divBdr>
        </w:div>
        <w:div w:id="729350639">
          <w:marLeft w:val="640"/>
          <w:marRight w:val="0"/>
          <w:marTop w:val="0"/>
          <w:marBottom w:val="0"/>
          <w:divBdr>
            <w:top w:val="none" w:sz="0" w:space="0" w:color="auto"/>
            <w:left w:val="none" w:sz="0" w:space="0" w:color="auto"/>
            <w:bottom w:val="none" w:sz="0" w:space="0" w:color="auto"/>
            <w:right w:val="none" w:sz="0" w:space="0" w:color="auto"/>
          </w:divBdr>
        </w:div>
        <w:div w:id="891580074">
          <w:marLeft w:val="640"/>
          <w:marRight w:val="0"/>
          <w:marTop w:val="0"/>
          <w:marBottom w:val="0"/>
          <w:divBdr>
            <w:top w:val="none" w:sz="0" w:space="0" w:color="auto"/>
            <w:left w:val="none" w:sz="0" w:space="0" w:color="auto"/>
            <w:bottom w:val="none" w:sz="0" w:space="0" w:color="auto"/>
            <w:right w:val="none" w:sz="0" w:space="0" w:color="auto"/>
          </w:divBdr>
        </w:div>
        <w:div w:id="691340733">
          <w:marLeft w:val="640"/>
          <w:marRight w:val="0"/>
          <w:marTop w:val="0"/>
          <w:marBottom w:val="0"/>
          <w:divBdr>
            <w:top w:val="none" w:sz="0" w:space="0" w:color="auto"/>
            <w:left w:val="none" w:sz="0" w:space="0" w:color="auto"/>
            <w:bottom w:val="none" w:sz="0" w:space="0" w:color="auto"/>
            <w:right w:val="none" w:sz="0" w:space="0" w:color="auto"/>
          </w:divBdr>
        </w:div>
      </w:divsChild>
    </w:div>
    <w:div w:id="976299519">
      <w:bodyDiv w:val="1"/>
      <w:marLeft w:val="0"/>
      <w:marRight w:val="0"/>
      <w:marTop w:val="0"/>
      <w:marBottom w:val="0"/>
      <w:divBdr>
        <w:top w:val="none" w:sz="0" w:space="0" w:color="auto"/>
        <w:left w:val="none" w:sz="0" w:space="0" w:color="auto"/>
        <w:bottom w:val="none" w:sz="0" w:space="0" w:color="auto"/>
        <w:right w:val="none" w:sz="0" w:space="0" w:color="auto"/>
      </w:divBdr>
      <w:divsChild>
        <w:div w:id="376902165">
          <w:marLeft w:val="640"/>
          <w:marRight w:val="0"/>
          <w:marTop w:val="0"/>
          <w:marBottom w:val="0"/>
          <w:divBdr>
            <w:top w:val="none" w:sz="0" w:space="0" w:color="auto"/>
            <w:left w:val="none" w:sz="0" w:space="0" w:color="auto"/>
            <w:bottom w:val="none" w:sz="0" w:space="0" w:color="auto"/>
            <w:right w:val="none" w:sz="0" w:space="0" w:color="auto"/>
          </w:divBdr>
        </w:div>
        <w:div w:id="914244123">
          <w:marLeft w:val="640"/>
          <w:marRight w:val="0"/>
          <w:marTop w:val="0"/>
          <w:marBottom w:val="0"/>
          <w:divBdr>
            <w:top w:val="none" w:sz="0" w:space="0" w:color="auto"/>
            <w:left w:val="none" w:sz="0" w:space="0" w:color="auto"/>
            <w:bottom w:val="none" w:sz="0" w:space="0" w:color="auto"/>
            <w:right w:val="none" w:sz="0" w:space="0" w:color="auto"/>
          </w:divBdr>
        </w:div>
        <w:div w:id="335305720">
          <w:marLeft w:val="640"/>
          <w:marRight w:val="0"/>
          <w:marTop w:val="0"/>
          <w:marBottom w:val="0"/>
          <w:divBdr>
            <w:top w:val="none" w:sz="0" w:space="0" w:color="auto"/>
            <w:left w:val="none" w:sz="0" w:space="0" w:color="auto"/>
            <w:bottom w:val="none" w:sz="0" w:space="0" w:color="auto"/>
            <w:right w:val="none" w:sz="0" w:space="0" w:color="auto"/>
          </w:divBdr>
        </w:div>
        <w:div w:id="1483696863">
          <w:marLeft w:val="640"/>
          <w:marRight w:val="0"/>
          <w:marTop w:val="0"/>
          <w:marBottom w:val="0"/>
          <w:divBdr>
            <w:top w:val="none" w:sz="0" w:space="0" w:color="auto"/>
            <w:left w:val="none" w:sz="0" w:space="0" w:color="auto"/>
            <w:bottom w:val="none" w:sz="0" w:space="0" w:color="auto"/>
            <w:right w:val="none" w:sz="0" w:space="0" w:color="auto"/>
          </w:divBdr>
        </w:div>
        <w:div w:id="417216599">
          <w:marLeft w:val="640"/>
          <w:marRight w:val="0"/>
          <w:marTop w:val="0"/>
          <w:marBottom w:val="0"/>
          <w:divBdr>
            <w:top w:val="none" w:sz="0" w:space="0" w:color="auto"/>
            <w:left w:val="none" w:sz="0" w:space="0" w:color="auto"/>
            <w:bottom w:val="none" w:sz="0" w:space="0" w:color="auto"/>
            <w:right w:val="none" w:sz="0" w:space="0" w:color="auto"/>
          </w:divBdr>
        </w:div>
        <w:div w:id="2115855602">
          <w:marLeft w:val="640"/>
          <w:marRight w:val="0"/>
          <w:marTop w:val="0"/>
          <w:marBottom w:val="0"/>
          <w:divBdr>
            <w:top w:val="none" w:sz="0" w:space="0" w:color="auto"/>
            <w:left w:val="none" w:sz="0" w:space="0" w:color="auto"/>
            <w:bottom w:val="none" w:sz="0" w:space="0" w:color="auto"/>
            <w:right w:val="none" w:sz="0" w:space="0" w:color="auto"/>
          </w:divBdr>
        </w:div>
        <w:div w:id="1170871955">
          <w:marLeft w:val="640"/>
          <w:marRight w:val="0"/>
          <w:marTop w:val="0"/>
          <w:marBottom w:val="0"/>
          <w:divBdr>
            <w:top w:val="none" w:sz="0" w:space="0" w:color="auto"/>
            <w:left w:val="none" w:sz="0" w:space="0" w:color="auto"/>
            <w:bottom w:val="none" w:sz="0" w:space="0" w:color="auto"/>
            <w:right w:val="none" w:sz="0" w:space="0" w:color="auto"/>
          </w:divBdr>
        </w:div>
        <w:div w:id="300230604">
          <w:marLeft w:val="640"/>
          <w:marRight w:val="0"/>
          <w:marTop w:val="0"/>
          <w:marBottom w:val="0"/>
          <w:divBdr>
            <w:top w:val="none" w:sz="0" w:space="0" w:color="auto"/>
            <w:left w:val="none" w:sz="0" w:space="0" w:color="auto"/>
            <w:bottom w:val="none" w:sz="0" w:space="0" w:color="auto"/>
            <w:right w:val="none" w:sz="0" w:space="0" w:color="auto"/>
          </w:divBdr>
        </w:div>
        <w:div w:id="1313438077">
          <w:marLeft w:val="640"/>
          <w:marRight w:val="0"/>
          <w:marTop w:val="0"/>
          <w:marBottom w:val="0"/>
          <w:divBdr>
            <w:top w:val="none" w:sz="0" w:space="0" w:color="auto"/>
            <w:left w:val="none" w:sz="0" w:space="0" w:color="auto"/>
            <w:bottom w:val="none" w:sz="0" w:space="0" w:color="auto"/>
            <w:right w:val="none" w:sz="0" w:space="0" w:color="auto"/>
          </w:divBdr>
        </w:div>
        <w:div w:id="1653950862">
          <w:marLeft w:val="640"/>
          <w:marRight w:val="0"/>
          <w:marTop w:val="0"/>
          <w:marBottom w:val="0"/>
          <w:divBdr>
            <w:top w:val="none" w:sz="0" w:space="0" w:color="auto"/>
            <w:left w:val="none" w:sz="0" w:space="0" w:color="auto"/>
            <w:bottom w:val="none" w:sz="0" w:space="0" w:color="auto"/>
            <w:right w:val="none" w:sz="0" w:space="0" w:color="auto"/>
          </w:divBdr>
        </w:div>
        <w:div w:id="1771270790">
          <w:marLeft w:val="640"/>
          <w:marRight w:val="0"/>
          <w:marTop w:val="0"/>
          <w:marBottom w:val="0"/>
          <w:divBdr>
            <w:top w:val="none" w:sz="0" w:space="0" w:color="auto"/>
            <w:left w:val="none" w:sz="0" w:space="0" w:color="auto"/>
            <w:bottom w:val="none" w:sz="0" w:space="0" w:color="auto"/>
            <w:right w:val="none" w:sz="0" w:space="0" w:color="auto"/>
          </w:divBdr>
        </w:div>
        <w:div w:id="564494169">
          <w:marLeft w:val="640"/>
          <w:marRight w:val="0"/>
          <w:marTop w:val="0"/>
          <w:marBottom w:val="0"/>
          <w:divBdr>
            <w:top w:val="none" w:sz="0" w:space="0" w:color="auto"/>
            <w:left w:val="none" w:sz="0" w:space="0" w:color="auto"/>
            <w:bottom w:val="none" w:sz="0" w:space="0" w:color="auto"/>
            <w:right w:val="none" w:sz="0" w:space="0" w:color="auto"/>
          </w:divBdr>
        </w:div>
        <w:div w:id="393967023">
          <w:marLeft w:val="640"/>
          <w:marRight w:val="0"/>
          <w:marTop w:val="0"/>
          <w:marBottom w:val="0"/>
          <w:divBdr>
            <w:top w:val="none" w:sz="0" w:space="0" w:color="auto"/>
            <w:left w:val="none" w:sz="0" w:space="0" w:color="auto"/>
            <w:bottom w:val="none" w:sz="0" w:space="0" w:color="auto"/>
            <w:right w:val="none" w:sz="0" w:space="0" w:color="auto"/>
          </w:divBdr>
        </w:div>
        <w:div w:id="1604875275">
          <w:marLeft w:val="640"/>
          <w:marRight w:val="0"/>
          <w:marTop w:val="0"/>
          <w:marBottom w:val="0"/>
          <w:divBdr>
            <w:top w:val="none" w:sz="0" w:space="0" w:color="auto"/>
            <w:left w:val="none" w:sz="0" w:space="0" w:color="auto"/>
            <w:bottom w:val="none" w:sz="0" w:space="0" w:color="auto"/>
            <w:right w:val="none" w:sz="0" w:space="0" w:color="auto"/>
          </w:divBdr>
        </w:div>
        <w:div w:id="1720741276">
          <w:marLeft w:val="640"/>
          <w:marRight w:val="0"/>
          <w:marTop w:val="0"/>
          <w:marBottom w:val="0"/>
          <w:divBdr>
            <w:top w:val="none" w:sz="0" w:space="0" w:color="auto"/>
            <w:left w:val="none" w:sz="0" w:space="0" w:color="auto"/>
            <w:bottom w:val="none" w:sz="0" w:space="0" w:color="auto"/>
            <w:right w:val="none" w:sz="0" w:space="0" w:color="auto"/>
          </w:divBdr>
        </w:div>
        <w:div w:id="271480832">
          <w:marLeft w:val="640"/>
          <w:marRight w:val="0"/>
          <w:marTop w:val="0"/>
          <w:marBottom w:val="0"/>
          <w:divBdr>
            <w:top w:val="none" w:sz="0" w:space="0" w:color="auto"/>
            <w:left w:val="none" w:sz="0" w:space="0" w:color="auto"/>
            <w:bottom w:val="none" w:sz="0" w:space="0" w:color="auto"/>
            <w:right w:val="none" w:sz="0" w:space="0" w:color="auto"/>
          </w:divBdr>
        </w:div>
        <w:div w:id="1345939581">
          <w:marLeft w:val="640"/>
          <w:marRight w:val="0"/>
          <w:marTop w:val="0"/>
          <w:marBottom w:val="0"/>
          <w:divBdr>
            <w:top w:val="none" w:sz="0" w:space="0" w:color="auto"/>
            <w:left w:val="none" w:sz="0" w:space="0" w:color="auto"/>
            <w:bottom w:val="none" w:sz="0" w:space="0" w:color="auto"/>
            <w:right w:val="none" w:sz="0" w:space="0" w:color="auto"/>
          </w:divBdr>
        </w:div>
      </w:divsChild>
    </w:div>
    <w:div w:id="976955467">
      <w:bodyDiv w:val="1"/>
      <w:marLeft w:val="0"/>
      <w:marRight w:val="0"/>
      <w:marTop w:val="0"/>
      <w:marBottom w:val="0"/>
      <w:divBdr>
        <w:top w:val="none" w:sz="0" w:space="0" w:color="auto"/>
        <w:left w:val="none" w:sz="0" w:space="0" w:color="auto"/>
        <w:bottom w:val="none" w:sz="0" w:space="0" w:color="auto"/>
        <w:right w:val="none" w:sz="0" w:space="0" w:color="auto"/>
      </w:divBdr>
    </w:div>
    <w:div w:id="981038635">
      <w:bodyDiv w:val="1"/>
      <w:marLeft w:val="0"/>
      <w:marRight w:val="0"/>
      <w:marTop w:val="0"/>
      <w:marBottom w:val="0"/>
      <w:divBdr>
        <w:top w:val="none" w:sz="0" w:space="0" w:color="auto"/>
        <w:left w:val="none" w:sz="0" w:space="0" w:color="auto"/>
        <w:bottom w:val="none" w:sz="0" w:space="0" w:color="auto"/>
        <w:right w:val="none" w:sz="0" w:space="0" w:color="auto"/>
      </w:divBdr>
      <w:divsChild>
        <w:div w:id="942692440">
          <w:marLeft w:val="640"/>
          <w:marRight w:val="0"/>
          <w:marTop w:val="0"/>
          <w:marBottom w:val="0"/>
          <w:divBdr>
            <w:top w:val="none" w:sz="0" w:space="0" w:color="auto"/>
            <w:left w:val="none" w:sz="0" w:space="0" w:color="auto"/>
            <w:bottom w:val="none" w:sz="0" w:space="0" w:color="auto"/>
            <w:right w:val="none" w:sz="0" w:space="0" w:color="auto"/>
          </w:divBdr>
        </w:div>
        <w:div w:id="1290287090">
          <w:marLeft w:val="640"/>
          <w:marRight w:val="0"/>
          <w:marTop w:val="0"/>
          <w:marBottom w:val="0"/>
          <w:divBdr>
            <w:top w:val="none" w:sz="0" w:space="0" w:color="auto"/>
            <w:left w:val="none" w:sz="0" w:space="0" w:color="auto"/>
            <w:bottom w:val="none" w:sz="0" w:space="0" w:color="auto"/>
            <w:right w:val="none" w:sz="0" w:space="0" w:color="auto"/>
          </w:divBdr>
        </w:div>
        <w:div w:id="1520044504">
          <w:marLeft w:val="640"/>
          <w:marRight w:val="0"/>
          <w:marTop w:val="0"/>
          <w:marBottom w:val="0"/>
          <w:divBdr>
            <w:top w:val="none" w:sz="0" w:space="0" w:color="auto"/>
            <w:left w:val="none" w:sz="0" w:space="0" w:color="auto"/>
            <w:bottom w:val="none" w:sz="0" w:space="0" w:color="auto"/>
            <w:right w:val="none" w:sz="0" w:space="0" w:color="auto"/>
          </w:divBdr>
        </w:div>
        <w:div w:id="928463518">
          <w:marLeft w:val="640"/>
          <w:marRight w:val="0"/>
          <w:marTop w:val="0"/>
          <w:marBottom w:val="0"/>
          <w:divBdr>
            <w:top w:val="none" w:sz="0" w:space="0" w:color="auto"/>
            <w:left w:val="none" w:sz="0" w:space="0" w:color="auto"/>
            <w:bottom w:val="none" w:sz="0" w:space="0" w:color="auto"/>
            <w:right w:val="none" w:sz="0" w:space="0" w:color="auto"/>
          </w:divBdr>
        </w:div>
        <w:div w:id="1455829847">
          <w:marLeft w:val="640"/>
          <w:marRight w:val="0"/>
          <w:marTop w:val="0"/>
          <w:marBottom w:val="0"/>
          <w:divBdr>
            <w:top w:val="none" w:sz="0" w:space="0" w:color="auto"/>
            <w:left w:val="none" w:sz="0" w:space="0" w:color="auto"/>
            <w:bottom w:val="none" w:sz="0" w:space="0" w:color="auto"/>
            <w:right w:val="none" w:sz="0" w:space="0" w:color="auto"/>
          </w:divBdr>
        </w:div>
        <w:div w:id="451703937">
          <w:marLeft w:val="640"/>
          <w:marRight w:val="0"/>
          <w:marTop w:val="0"/>
          <w:marBottom w:val="0"/>
          <w:divBdr>
            <w:top w:val="none" w:sz="0" w:space="0" w:color="auto"/>
            <w:left w:val="none" w:sz="0" w:space="0" w:color="auto"/>
            <w:bottom w:val="none" w:sz="0" w:space="0" w:color="auto"/>
            <w:right w:val="none" w:sz="0" w:space="0" w:color="auto"/>
          </w:divBdr>
        </w:div>
        <w:div w:id="311325261">
          <w:marLeft w:val="640"/>
          <w:marRight w:val="0"/>
          <w:marTop w:val="0"/>
          <w:marBottom w:val="0"/>
          <w:divBdr>
            <w:top w:val="none" w:sz="0" w:space="0" w:color="auto"/>
            <w:left w:val="none" w:sz="0" w:space="0" w:color="auto"/>
            <w:bottom w:val="none" w:sz="0" w:space="0" w:color="auto"/>
            <w:right w:val="none" w:sz="0" w:space="0" w:color="auto"/>
          </w:divBdr>
        </w:div>
        <w:div w:id="496191692">
          <w:marLeft w:val="640"/>
          <w:marRight w:val="0"/>
          <w:marTop w:val="0"/>
          <w:marBottom w:val="0"/>
          <w:divBdr>
            <w:top w:val="none" w:sz="0" w:space="0" w:color="auto"/>
            <w:left w:val="none" w:sz="0" w:space="0" w:color="auto"/>
            <w:bottom w:val="none" w:sz="0" w:space="0" w:color="auto"/>
            <w:right w:val="none" w:sz="0" w:space="0" w:color="auto"/>
          </w:divBdr>
        </w:div>
        <w:div w:id="1483884211">
          <w:marLeft w:val="640"/>
          <w:marRight w:val="0"/>
          <w:marTop w:val="0"/>
          <w:marBottom w:val="0"/>
          <w:divBdr>
            <w:top w:val="none" w:sz="0" w:space="0" w:color="auto"/>
            <w:left w:val="none" w:sz="0" w:space="0" w:color="auto"/>
            <w:bottom w:val="none" w:sz="0" w:space="0" w:color="auto"/>
            <w:right w:val="none" w:sz="0" w:space="0" w:color="auto"/>
          </w:divBdr>
        </w:div>
        <w:div w:id="1747803991">
          <w:marLeft w:val="640"/>
          <w:marRight w:val="0"/>
          <w:marTop w:val="0"/>
          <w:marBottom w:val="0"/>
          <w:divBdr>
            <w:top w:val="none" w:sz="0" w:space="0" w:color="auto"/>
            <w:left w:val="none" w:sz="0" w:space="0" w:color="auto"/>
            <w:bottom w:val="none" w:sz="0" w:space="0" w:color="auto"/>
            <w:right w:val="none" w:sz="0" w:space="0" w:color="auto"/>
          </w:divBdr>
        </w:div>
        <w:div w:id="532496019">
          <w:marLeft w:val="640"/>
          <w:marRight w:val="0"/>
          <w:marTop w:val="0"/>
          <w:marBottom w:val="0"/>
          <w:divBdr>
            <w:top w:val="none" w:sz="0" w:space="0" w:color="auto"/>
            <w:left w:val="none" w:sz="0" w:space="0" w:color="auto"/>
            <w:bottom w:val="none" w:sz="0" w:space="0" w:color="auto"/>
            <w:right w:val="none" w:sz="0" w:space="0" w:color="auto"/>
          </w:divBdr>
        </w:div>
        <w:div w:id="489908151">
          <w:marLeft w:val="640"/>
          <w:marRight w:val="0"/>
          <w:marTop w:val="0"/>
          <w:marBottom w:val="0"/>
          <w:divBdr>
            <w:top w:val="none" w:sz="0" w:space="0" w:color="auto"/>
            <w:left w:val="none" w:sz="0" w:space="0" w:color="auto"/>
            <w:bottom w:val="none" w:sz="0" w:space="0" w:color="auto"/>
            <w:right w:val="none" w:sz="0" w:space="0" w:color="auto"/>
          </w:divBdr>
        </w:div>
        <w:div w:id="211309225">
          <w:marLeft w:val="640"/>
          <w:marRight w:val="0"/>
          <w:marTop w:val="0"/>
          <w:marBottom w:val="0"/>
          <w:divBdr>
            <w:top w:val="none" w:sz="0" w:space="0" w:color="auto"/>
            <w:left w:val="none" w:sz="0" w:space="0" w:color="auto"/>
            <w:bottom w:val="none" w:sz="0" w:space="0" w:color="auto"/>
            <w:right w:val="none" w:sz="0" w:space="0" w:color="auto"/>
          </w:divBdr>
        </w:div>
        <w:div w:id="1255701433">
          <w:marLeft w:val="640"/>
          <w:marRight w:val="0"/>
          <w:marTop w:val="0"/>
          <w:marBottom w:val="0"/>
          <w:divBdr>
            <w:top w:val="none" w:sz="0" w:space="0" w:color="auto"/>
            <w:left w:val="none" w:sz="0" w:space="0" w:color="auto"/>
            <w:bottom w:val="none" w:sz="0" w:space="0" w:color="auto"/>
            <w:right w:val="none" w:sz="0" w:space="0" w:color="auto"/>
          </w:divBdr>
        </w:div>
        <w:div w:id="119692892">
          <w:marLeft w:val="640"/>
          <w:marRight w:val="0"/>
          <w:marTop w:val="0"/>
          <w:marBottom w:val="0"/>
          <w:divBdr>
            <w:top w:val="none" w:sz="0" w:space="0" w:color="auto"/>
            <w:left w:val="none" w:sz="0" w:space="0" w:color="auto"/>
            <w:bottom w:val="none" w:sz="0" w:space="0" w:color="auto"/>
            <w:right w:val="none" w:sz="0" w:space="0" w:color="auto"/>
          </w:divBdr>
        </w:div>
        <w:div w:id="248589118">
          <w:marLeft w:val="640"/>
          <w:marRight w:val="0"/>
          <w:marTop w:val="0"/>
          <w:marBottom w:val="0"/>
          <w:divBdr>
            <w:top w:val="none" w:sz="0" w:space="0" w:color="auto"/>
            <w:left w:val="none" w:sz="0" w:space="0" w:color="auto"/>
            <w:bottom w:val="none" w:sz="0" w:space="0" w:color="auto"/>
            <w:right w:val="none" w:sz="0" w:space="0" w:color="auto"/>
          </w:divBdr>
        </w:div>
        <w:div w:id="153646459">
          <w:marLeft w:val="640"/>
          <w:marRight w:val="0"/>
          <w:marTop w:val="0"/>
          <w:marBottom w:val="0"/>
          <w:divBdr>
            <w:top w:val="none" w:sz="0" w:space="0" w:color="auto"/>
            <w:left w:val="none" w:sz="0" w:space="0" w:color="auto"/>
            <w:bottom w:val="none" w:sz="0" w:space="0" w:color="auto"/>
            <w:right w:val="none" w:sz="0" w:space="0" w:color="auto"/>
          </w:divBdr>
        </w:div>
        <w:div w:id="415055999">
          <w:marLeft w:val="640"/>
          <w:marRight w:val="0"/>
          <w:marTop w:val="0"/>
          <w:marBottom w:val="0"/>
          <w:divBdr>
            <w:top w:val="none" w:sz="0" w:space="0" w:color="auto"/>
            <w:left w:val="none" w:sz="0" w:space="0" w:color="auto"/>
            <w:bottom w:val="none" w:sz="0" w:space="0" w:color="auto"/>
            <w:right w:val="none" w:sz="0" w:space="0" w:color="auto"/>
          </w:divBdr>
        </w:div>
        <w:div w:id="1561205115">
          <w:marLeft w:val="640"/>
          <w:marRight w:val="0"/>
          <w:marTop w:val="0"/>
          <w:marBottom w:val="0"/>
          <w:divBdr>
            <w:top w:val="none" w:sz="0" w:space="0" w:color="auto"/>
            <w:left w:val="none" w:sz="0" w:space="0" w:color="auto"/>
            <w:bottom w:val="none" w:sz="0" w:space="0" w:color="auto"/>
            <w:right w:val="none" w:sz="0" w:space="0" w:color="auto"/>
          </w:divBdr>
        </w:div>
        <w:div w:id="371004726">
          <w:marLeft w:val="640"/>
          <w:marRight w:val="0"/>
          <w:marTop w:val="0"/>
          <w:marBottom w:val="0"/>
          <w:divBdr>
            <w:top w:val="none" w:sz="0" w:space="0" w:color="auto"/>
            <w:left w:val="none" w:sz="0" w:space="0" w:color="auto"/>
            <w:bottom w:val="none" w:sz="0" w:space="0" w:color="auto"/>
            <w:right w:val="none" w:sz="0" w:space="0" w:color="auto"/>
          </w:divBdr>
        </w:div>
        <w:div w:id="1182814116">
          <w:marLeft w:val="640"/>
          <w:marRight w:val="0"/>
          <w:marTop w:val="0"/>
          <w:marBottom w:val="0"/>
          <w:divBdr>
            <w:top w:val="none" w:sz="0" w:space="0" w:color="auto"/>
            <w:left w:val="none" w:sz="0" w:space="0" w:color="auto"/>
            <w:bottom w:val="none" w:sz="0" w:space="0" w:color="auto"/>
            <w:right w:val="none" w:sz="0" w:space="0" w:color="auto"/>
          </w:divBdr>
        </w:div>
        <w:div w:id="1627740211">
          <w:marLeft w:val="640"/>
          <w:marRight w:val="0"/>
          <w:marTop w:val="0"/>
          <w:marBottom w:val="0"/>
          <w:divBdr>
            <w:top w:val="none" w:sz="0" w:space="0" w:color="auto"/>
            <w:left w:val="none" w:sz="0" w:space="0" w:color="auto"/>
            <w:bottom w:val="none" w:sz="0" w:space="0" w:color="auto"/>
            <w:right w:val="none" w:sz="0" w:space="0" w:color="auto"/>
          </w:divBdr>
        </w:div>
        <w:div w:id="835144671">
          <w:marLeft w:val="640"/>
          <w:marRight w:val="0"/>
          <w:marTop w:val="0"/>
          <w:marBottom w:val="0"/>
          <w:divBdr>
            <w:top w:val="none" w:sz="0" w:space="0" w:color="auto"/>
            <w:left w:val="none" w:sz="0" w:space="0" w:color="auto"/>
            <w:bottom w:val="none" w:sz="0" w:space="0" w:color="auto"/>
            <w:right w:val="none" w:sz="0" w:space="0" w:color="auto"/>
          </w:divBdr>
        </w:div>
        <w:div w:id="1514102595">
          <w:marLeft w:val="640"/>
          <w:marRight w:val="0"/>
          <w:marTop w:val="0"/>
          <w:marBottom w:val="0"/>
          <w:divBdr>
            <w:top w:val="none" w:sz="0" w:space="0" w:color="auto"/>
            <w:left w:val="none" w:sz="0" w:space="0" w:color="auto"/>
            <w:bottom w:val="none" w:sz="0" w:space="0" w:color="auto"/>
            <w:right w:val="none" w:sz="0" w:space="0" w:color="auto"/>
          </w:divBdr>
        </w:div>
        <w:div w:id="945309352">
          <w:marLeft w:val="640"/>
          <w:marRight w:val="0"/>
          <w:marTop w:val="0"/>
          <w:marBottom w:val="0"/>
          <w:divBdr>
            <w:top w:val="none" w:sz="0" w:space="0" w:color="auto"/>
            <w:left w:val="none" w:sz="0" w:space="0" w:color="auto"/>
            <w:bottom w:val="none" w:sz="0" w:space="0" w:color="auto"/>
            <w:right w:val="none" w:sz="0" w:space="0" w:color="auto"/>
          </w:divBdr>
        </w:div>
        <w:div w:id="1016468476">
          <w:marLeft w:val="640"/>
          <w:marRight w:val="0"/>
          <w:marTop w:val="0"/>
          <w:marBottom w:val="0"/>
          <w:divBdr>
            <w:top w:val="none" w:sz="0" w:space="0" w:color="auto"/>
            <w:left w:val="none" w:sz="0" w:space="0" w:color="auto"/>
            <w:bottom w:val="none" w:sz="0" w:space="0" w:color="auto"/>
            <w:right w:val="none" w:sz="0" w:space="0" w:color="auto"/>
          </w:divBdr>
        </w:div>
        <w:div w:id="804855171">
          <w:marLeft w:val="640"/>
          <w:marRight w:val="0"/>
          <w:marTop w:val="0"/>
          <w:marBottom w:val="0"/>
          <w:divBdr>
            <w:top w:val="none" w:sz="0" w:space="0" w:color="auto"/>
            <w:left w:val="none" w:sz="0" w:space="0" w:color="auto"/>
            <w:bottom w:val="none" w:sz="0" w:space="0" w:color="auto"/>
            <w:right w:val="none" w:sz="0" w:space="0" w:color="auto"/>
          </w:divBdr>
        </w:div>
        <w:div w:id="1138111119">
          <w:marLeft w:val="640"/>
          <w:marRight w:val="0"/>
          <w:marTop w:val="0"/>
          <w:marBottom w:val="0"/>
          <w:divBdr>
            <w:top w:val="none" w:sz="0" w:space="0" w:color="auto"/>
            <w:left w:val="none" w:sz="0" w:space="0" w:color="auto"/>
            <w:bottom w:val="none" w:sz="0" w:space="0" w:color="auto"/>
            <w:right w:val="none" w:sz="0" w:space="0" w:color="auto"/>
          </w:divBdr>
        </w:div>
        <w:div w:id="1044599136">
          <w:marLeft w:val="640"/>
          <w:marRight w:val="0"/>
          <w:marTop w:val="0"/>
          <w:marBottom w:val="0"/>
          <w:divBdr>
            <w:top w:val="none" w:sz="0" w:space="0" w:color="auto"/>
            <w:left w:val="none" w:sz="0" w:space="0" w:color="auto"/>
            <w:bottom w:val="none" w:sz="0" w:space="0" w:color="auto"/>
            <w:right w:val="none" w:sz="0" w:space="0" w:color="auto"/>
          </w:divBdr>
        </w:div>
        <w:div w:id="1783840642">
          <w:marLeft w:val="640"/>
          <w:marRight w:val="0"/>
          <w:marTop w:val="0"/>
          <w:marBottom w:val="0"/>
          <w:divBdr>
            <w:top w:val="none" w:sz="0" w:space="0" w:color="auto"/>
            <w:left w:val="none" w:sz="0" w:space="0" w:color="auto"/>
            <w:bottom w:val="none" w:sz="0" w:space="0" w:color="auto"/>
            <w:right w:val="none" w:sz="0" w:space="0" w:color="auto"/>
          </w:divBdr>
        </w:div>
        <w:div w:id="2052606705">
          <w:marLeft w:val="640"/>
          <w:marRight w:val="0"/>
          <w:marTop w:val="0"/>
          <w:marBottom w:val="0"/>
          <w:divBdr>
            <w:top w:val="none" w:sz="0" w:space="0" w:color="auto"/>
            <w:left w:val="none" w:sz="0" w:space="0" w:color="auto"/>
            <w:bottom w:val="none" w:sz="0" w:space="0" w:color="auto"/>
            <w:right w:val="none" w:sz="0" w:space="0" w:color="auto"/>
          </w:divBdr>
        </w:div>
        <w:div w:id="430244150">
          <w:marLeft w:val="640"/>
          <w:marRight w:val="0"/>
          <w:marTop w:val="0"/>
          <w:marBottom w:val="0"/>
          <w:divBdr>
            <w:top w:val="none" w:sz="0" w:space="0" w:color="auto"/>
            <w:left w:val="none" w:sz="0" w:space="0" w:color="auto"/>
            <w:bottom w:val="none" w:sz="0" w:space="0" w:color="auto"/>
            <w:right w:val="none" w:sz="0" w:space="0" w:color="auto"/>
          </w:divBdr>
        </w:div>
        <w:div w:id="61490972">
          <w:marLeft w:val="640"/>
          <w:marRight w:val="0"/>
          <w:marTop w:val="0"/>
          <w:marBottom w:val="0"/>
          <w:divBdr>
            <w:top w:val="none" w:sz="0" w:space="0" w:color="auto"/>
            <w:left w:val="none" w:sz="0" w:space="0" w:color="auto"/>
            <w:bottom w:val="none" w:sz="0" w:space="0" w:color="auto"/>
            <w:right w:val="none" w:sz="0" w:space="0" w:color="auto"/>
          </w:divBdr>
        </w:div>
        <w:div w:id="643314323">
          <w:marLeft w:val="640"/>
          <w:marRight w:val="0"/>
          <w:marTop w:val="0"/>
          <w:marBottom w:val="0"/>
          <w:divBdr>
            <w:top w:val="none" w:sz="0" w:space="0" w:color="auto"/>
            <w:left w:val="none" w:sz="0" w:space="0" w:color="auto"/>
            <w:bottom w:val="none" w:sz="0" w:space="0" w:color="auto"/>
            <w:right w:val="none" w:sz="0" w:space="0" w:color="auto"/>
          </w:divBdr>
        </w:div>
        <w:div w:id="1200896516">
          <w:marLeft w:val="640"/>
          <w:marRight w:val="0"/>
          <w:marTop w:val="0"/>
          <w:marBottom w:val="0"/>
          <w:divBdr>
            <w:top w:val="none" w:sz="0" w:space="0" w:color="auto"/>
            <w:left w:val="none" w:sz="0" w:space="0" w:color="auto"/>
            <w:bottom w:val="none" w:sz="0" w:space="0" w:color="auto"/>
            <w:right w:val="none" w:sz="0" w:space="0" w:color="auto"/>
          </w:divBdr>
        </w:div>
      </w:divsChild>
    </w:div>
    <w:div w:id="989478336">
      <w:bodyDiv w:val="1"/>
      <w:marLeft w:val="0"/>
      <w:marRight w:val="0"/>
      <w:marTop w:val="0"/>
      <w:marBottom w:val="0"/>
      <w:divBdr>
        <w:top w:val="none" w:sz="0" w:space="0" w:color="auto"/>
        <w:left w:val="none" w:sz="0" w:space="0" w:color="auto"/>
        <w:bottom w:val="none" w:sz="0" w:space="0" w:color="auto"/>
        <w:right w:val="none" w:sz="0" w:space="0" w:color="auto"/>
      </w:divBdr>
      <w:divsChild>
        <w:div w:id="136264551">
          <w:marLeft w:val="640"/>
          <w:marRight w:val="0"/>
          <w:marTop w:val="0"/>
          <w:marBottom w:val="0"/>
          <w:divBdr>
            <w:top w:val="none" w:sz="0" w:space="0" w:color="auto"/>
            <w:left w:val="none" w:sz="0" w:space="0" w:color="auto"/>
            <w:bottom w:val="none" w:sz="0" w:space="0" w:color="auto"/>
            <w:right w:val="none" w:sz="0" w:space="0" w:color="auto"/>
          </w:divBdr>
        </w:div>
        <w:div w:id="1987472719">
          <w:marLeft w:val="640"/>
          <w:marRight w:val="0"/>
          <w:marTop w:val="0"/>
          <w:marBottom w:val="0"/>
          <w:divBdr>
            <w:top w:val="none" w:sz="0" w:space="0" w:color="auto"/>
            <w:left w:val="none" w:sz="0" w:space="0" w:color="auto"/>
            <w:bottom w:val="none" w:sz="0" w:space="0" w:color="auto"/>
            <w:right w:val="none" w:sz="0" w:space="0" w:color="auto"/>
          </w:divBdr>
        </w:div>
        <w:div w:id="265503221">
          <w:marLeft w:val="640"/>
          <w:marRight w:val="0"/>
          <w:marTop w:val="0"/>
          <w:marBottom w:val="0"/>
          <w:divBdr>
            <w:top w:val="none" w:sz="0" w:space="0" w:color="auto"/>
            <w:left w:val="none" w:sz="0" w:space="0" w:color="auto"/>
            <w:bottom w:val="none" w:sz="0" w:space="0" w:color="auto"/>
            <w:right w:val="none" w:sz="0" w:space="0" w:color="auto"/>
          </w:divBdr>
        </w:div>
        <w:div w:id="1759522298">
          <w:marLeft w:val="640"/>
          <w:marRight w:val="0"/>
          <w:marTop w:val="0"/>
          <w:marBottom w:val="0"/>
          <w:divBdr>
            <w:top w:val="none" w:sz="0" w:space="0" w:color="auto"/>
            <w:left w:val="none" w:sz="0" w:space="0" w:color="auto"/>
            <w:bottom w:val="none" w:sz="0" w:space="0" w:color="auto"/>
            <w:right w:val="none" w:sz="0" w:space="0" w:color="auto"/>
          </w:divBdr>
        </w:div>
        <w:div w:id="1743523878">
          <w:marLeft w:val="640"/>
          <w:marRight w:val="0"/>
          <w:marTop w:val="0"/>
          <w:marBottom w:val="0"/>
          <w:divBdr>
            <w:top w:val="none" w:sz="0" w:space="0" w:color="auto"/>
            <w:left w:val="none" w:sz="0" w:space="0" w:color="auto"/>
            <w:bottom w:val="none" w:sz="0" w:space="0" w:color="auto"/>
            <w:right w:val="none" w:sz="0" w:space="0" w:color="auto"/>
          </w:divBdr>
        </w:div>
        <w:div w:id="399407554">
          <w:marLeft w:val="640"/>
          <w:marRight w:val="0"/>
          <w:marTop w:val="0"/>
          <w:marBottom w:val="0"/>
          <w:divBdr>
            <w:top w:val="none" w:sz="0" w:space="0" w:color="auto"/>
            <w:left w:val="none" w:sz="0" w:space="0" w:color="auto"/>
            <w:bottom w:val="none" w:sz="0" w:space="0" w:color="auto"/>
            <w:right w:val="none" w:sz="0" w:space="0" w:color="auto"/>
          </w:divBdr>
        </w:div>
        <w:div w:id="927349302">
          <w:marLeft w:val="640"/>
          <w:marRight w:val="0"/>
          <w:marTop w:val="0"/>
          <w:marBottom w:val="0"/>
          <w:divBdr>
            <w:top w:val="none" w:sz="0" w:space="0" w:color="auto"/>
            <w:left w:val="none" w:sz="0" w:space="0" w:color="auto"/>
            <w:bottom w:val="none" w:sz="0" w:space="0" w:color="auto"/>
            <w:right w:val="none" w:sz="0" w:space="0" w:color="auto"/>
          </w:divBdr>
        </w:div>
        <w:div w:id="981352891">
          <w:marLeft w:val="640"/>
          <w:marRight w:val="0"/>
          <w:marTop w:val="0"/>
          <w:marBottom w:val="0"/>
          <w:divBdr>
            <w:top w:val="none" w:sz="0" w:space="0" w:color="auto"/>
            <w:left w:val="none" w:sz="0" w:space="0" w:color="auto"/>
            <w:bottom w:val="none" w:sz="0" w:space="0" w:color="auto"/>
            <w:right w:val="none" w:sz="0" w:space="0" w:color="auto"/>
          </w:divBdr>
        </w:div>
        <w:div w:id="824517681">
          <w:marLeft w:val="640"/>
          <w:marRight w:val="0"/>
          <w:marTop w:val="0"/>
          <w:marBottom w:val="0"/>
          <w:divBdr>
            <w:top w:val="none" w:sz="0" w:space="0" w:color="auto"/>
            <w:left w:val="none" w:sz="0" w:space="0" w:color="auto"/>
            <w:bottom w:val="none" w:sz="0" w:space="0" w:color="auto"/>
            <w:right w:val="none" w:sz="0" w:space="0" w:color="auto"/>
          </w:divBdr>
        </w:div>
        <w:div w:id="2032949191">
          <w:marLeft w:val="640"/>
          <w:marRight w:val="0"/>
          <w:marTop w:val="0"/>
          <w:marBottom w:val="0"/>
          <w:divBdr>
            <w:top w:val="none" w:sz="0" w:space="0" w:color="auto"/>
            <w:left w:val="none" w:sz="0" w:space="0" w:color="auto"/>
            <w:bottom w:val="none" w:sz="0" w:space="0" w:color="auto"/>
            <w:right w:val="none" w:sz="0" w:space="0" w:color="auto"/>
          </w:divBdr>
        </w:div>
        <w:div w:id="478151336">
          <w:marLeft w:val="640"/>
          <w:marRight w:val="0"/>
          <w:marTop w:val="0"/>
          <w:marBottom w:val="0"/>
          <w:divBdr>
            <w:top w:val="none" w:sz="0" w:space="0" w:color="auto"/>
            <w:left w:val="none" w:sz="0" w:space="0" w:color="auto"/>
            <w:bottom w:val="none" w:sz="0" w:space="0" w:color="auto"/>
            <w:right w:val="none" w:sz="0" w:space="0" w:color="auto"/>
          </w:divBdr>
        </w:div>
        <w:div w:id="1627274174">
          <w:marLeft w:val="640"/>
          <w:marRight w:val="0"/>
          <w:marTop w:val="0"/>
          <w:marBottom w:val="0"/>
          <w:divBdr>
            <w:top w:val="none" w:sz="0" w:space="0" w:color="auto"/>
            <w:left w:val="none" w:sz="0" w:space="0" w:color="auto"/>
            <w:bottom w:val="none" w:sz="0" w:space="0" w:color="auto"/>
            <w:right w:val="none" w:sz="0" w:space="0" w:color="auto"/>
          </w:divBdr>
        </w:div>
        <w:div w:id="270867946">
          <w:marLeft w:val="640"/>
          <w:marRight w:val="0"/>
          <w:marTop w:val="0"/>
          <w:marBottom w:val="0"/>
          <w:divBdr>
            <w:top w:val="none" w:sz="0" w:space="0" w:color="auto"/>
            <w:left w:val="none" w:sz="0" w:space="0" w:color="auto"/>
            <w:bottom w:val="none" w:sz="0" w:space="0" w:color="auto"/>
            <w:right w:val="none" w:sz="0" w:space="0" w:color="auto"/>
          </w:divBdr>
        </w:div>
        <w:div w:id="911937114">
          <w:marLeft w:val="640"/>
          <w:marRight w:val="0"/>
          <w:marTop w:val="0"/>
          <w:marBottom w:val="0"/>
          <w:divBdr>
            <w:top w:val="none" w:sz="0" w:space="0" w:color="auto"/>
            <w:left w:val="none" w:sz="0" w:space="0" w:color="auto"/>
            <w:bottom w:val="none" w:sz="0" w:space="0" w:color="auto"/>
            <w:right w:val="none" w:sz="0" w:space="0" w:color="auto"/>
          </w:divBdr>
        </w:div>
        <w:div w:id="411589972">
          <w:marLeft w:val="640"/>
          <w:marRight w:val="0"/>
          <w:marTop w:val="0"/>
          <w:marBottom w:val="0"/>
          <w:divBdr>
            <w:top w:val="none" w:sz="0" w:space="0" w:color="auto"/>
            <w:left w:val="none" w:sz="0" w:space="0" w:color="auto"/>
            <w:bottom w:val="none" w:sz="0" w:space="0" w:color="auto"/>
            <w:right w:val="none" w:sz="0" w:space="0" w:color="auto"/>
          </w:divBdr>
        </w:div>
        <w:div w:id="249626673">
          <w:marLeft w:val="640"/>
          <w:marRight w:val="0"/>
          <w:marTop w:val="0"/>
          <w:marBottom w:val="0"/>
          <w:divBdr>
            <w:top w:val="none" w:sz="0" w:space="0" w:color="auto"/>
            <w:left w:val="none" w:sz="0" w:space="0" w:color="auto"/>
            <w:bottom w:val="none" w:sz="0" w:space="0" w:color="auto"/>
            <w:right w:val="none" w:sz="0" w:space="0" w:color="auto"/>
          </w:divBdr>
        </w:div>
        <w:div w:id="1289386646">
          <w:marLeft w:val="640"/>
          <w:marRight w:val="0"/>
          <w:marTop w:val="0"/>
          <w:marBottom w:val="0"/>
          <w:divBdr>
            <w:top w:val="none" w:sz="0" w:space="0" w:color="auto"/>
            <w:left w:val="none" w:sz="0" w:space="0" w:color="auto"/>
            <w:bottom w:val="none" w:sz="0" w:space="0" w:color="auto"/>
            <w:right w:val="none" w:sz="0" w:space="0" w:color="auto"/>
          </w:divBdr>
        </w:div>
        <w:div w:id="1978535240">
          <w:marLeft w:val="640"/>
          <w:marRight w:val="0"/>
          <w:marTop w:val="0"/>
          <w:marBottom w:val="0"/>
          <w:divBdr>
            <w:top w:val="none" w:sz="0" w:space="0" w:color="auto"/>
            <w:left w:val="none" w:sz="0" w:space="0" w:color="auto"/>
            <w:bottom w:val="none" w:sz="0" w:space="0" w:color="auto"/>
            <w:right w:val="none" w:sz="0" w:space="0" w:color="auto"/>
          </w:divBdr>
        </w:div>
        <w:div w:id="322583734">
          <w:marLeft w:val="640"/>
          <w:marRight w:val="0"/>
          <w:marTop w:val="0"/>
          <w:marBottom w:val="0"/>
          <w:divBdr>
            <w:top w:val="none" w:sz="0" w:space="0" w:color="auto"/>
            <w:left w:val="none" w:sz="0" w:space="0" w:color="auto"/>
            <w:bottom w:val="none" w:sz="0" w:space="0" w:color="auto"/>
            <w:right w:val="none" w:sz="0" w:space="0" w:color="auto"/>
          </w:divBdr>
        </w:div>
        <w:div w:id="1050106441">
          <w:marLeft w:val="640"/>
          <w:marRight w:val="0"/>
          <w:marTop w:val="0"/>
          <w:marBottom w:val="0"/>
          <w:divBdr>
            <w:top w:val="none" w:sz="0" w:space="0" w:color="auto"/>
            <w:left w:val="none" w:sz="0" w:space="0" w:color="auto"/>
            <w:bottom w:val="none" w:sz="0" w:space="0" w:color="auto"/>
            <w:right w:val="none" w:sz="0" w:space="0" w:color="auto"/>
          </w:divBdr>
        </w:div>
        <w:div w:id="921568285">
          <w:marLeft w:val="640"/>
          <w:marRight w:val="0"/>
          <w:marTop w:val="0"/>
          <w:marBottom w:val="0"/>
          <w:divBdr>
            <w:top w:val="none" w:sz="0" w:space="0" w:color="auto"/>
            <w:left w:val="none" w:sz="0" w:space="0" w:color="auto"/>
            <w:bottom w:val="none" w:sz="0" w:space="0" w:color="auto"/>
            <w:right w:val="none" w:sz="0" w:space="0" w:color="auto"/>
          </w:divBdr>
        </w:div>
        <w:div w:id="1311907363">
          <w:marLeft w:val="640"/>
          <w:marRight w:val="0"/>
          <w:marTop w:val="0"/>
          <w:marBottom w:val="0"/>
          <w:divBdr>
            <w:top w:val="none" w:sz="0" w:space="0" w:color="auto"/>
            <w:left w:val="none" w:sz="0" w:space="0" w:color="auto"/>
            <w:bottom w:val="none" w:sz="0" w:space="0" w:color="auto"/>
            <w:right w:val="none" w:sz="0" w:space="0" w:color="auto"/>
          </w:divBdr>
        </w:div>
        <w:div w:id="1212228893">
          <w:marLeft w:val="640"/>
          <w:marRight w:val="0"/>
          <w:marTop w:val="0"/>
          <w:marBottom w:val="0"/>
          <w:divBdr>
            <w:top w:val="none" w:sz="0" w:space="0" w:color="auto"/>
            <w:left w:val="none" w:sz="0" w:space="0" w:color="auto"/>
            <w:bottom w:val="none" w:sz="0" w:space="0" w:color="auto"/>
            <w:right w:val="none" w:sz="0" w:space="0" w:color="auto"/>
          </w:divBdr>
        </w:div>
        <w:div w:id="1613592987">
          <w:marLeft w:val="640"/>
          <w:marRight w:val="0"/>
          <w:marTop w:val="0"/>
          <w:marBottom w:val="0"/>
          <w:divBdr>
            <w:top w:val="none" w:sz="0" w:space="0" w:color="auto"/>
            <w:left w:val="none" w:sz="0" w:space="0" w:color="auto"/>
            <w:bottom w:val="none" w:sz="0" w:space="0" w:color="auto"/>
            <w:right w:val="none" w:sz="0" w:space="0" w:color="auto"/>
          </w:divBdr>
        </w:div>
        <w:div w:id="1648317708">
          <w:marLeft w:val="640"/>
          <w:marRight w:val="0"/>
          <w:marTop w:val="0"/>
          <w:marBottom w:val="0"/>
          <w:divBdr>
            <w:top w:val="none" w:sz="0" w:space="0" w:color="auto"/>
            <w:left w:val="none" w:sz="0" w:space="0" w:color="auto"/>
            <w:bottom w:val="none" w:sz="0" w:space="0" w:color="auto"/>
            <w:right w:val="none" w:sz="0" w:space="0" w:color="auto"/>
          </w:divBdr>
        </w:div>
        <w:div w:id="1235555736">
          <w:marLeft w:val="640"/>
          <w:marRight w:val="0"/>
          <w:marTop w:val="0"/>
          <w:marBottom w:val="0"/>
          <w:divBdr>
            <w:top w:val="none" w:sz="0" w:space="0" w:color="auto"/>
            <w:left w:val="none" w:sz="0" w:space="0" w:color="auto"/>
            <w:bottom w:val="none" w:sz="0" w:space="0" w:color="auto"/>
            <w:right w:val="none" w:sz="0" w:space="0" w:color="auto"/>
          </w:divBdr>
        </w:div>
        <w:div w:id="1971783382">
          <w:marLeft w:val="640"/>
          <w:marRight w:val="0"/>
          <w:marTop w:val="0"/>
          <w:marBottom w:val="0"/>
          <w:divBdr>
            <w:top w:val="none" w:sz="0" w:space="0" w:color="auto"/>
            <w:left w:val="none" w:sz="0" w:space="0" w:color="auto"/>
            <w:bottom w:val="none" w:sz="0" w:space="0" w:color="auto"/>
            <w:right w:val="none" w:sz="0" w:space="0" w:color="auto"/>
          </w:divBdr>
        </w:div>
        <w:div w:id="1131627232">
          <w:marLeft w:val="640"/>
          <w:marRight w:val="0"/>
          <w:marTop w:val="0"/>
          <w:marBottom w:val="0"/>
          <w:divBdr>
            <w:top w:val="none" w:sz="0" w:space="0" w:color="auto"/>
            <w:left w:val="none" w:sz="0" w:space="0" w:color="auto"/>
            <w:bottom w:val="none" w:sz="0" w:space="0" w:color="auto"/>
            <w:right w:val="none" w:sz="0" w:space="0" w:color="auto"/>
          </w:divBdr>
        </w:div>
        <w:div w:id="460612098">
          <w:marLeft w:val="640"/>
          <w:marRight w:val="0"/>
          <w:marTop w:val="0"/>
          <w:marBottom w:val="0"/>
          <w:divBdr>
            <w:top w:val="none" w:sz="0" w:space="0" w:color="auto"/>
            <w:left w:val="none" w:sz="0" w:space="0" w:color="auto"/>
            <w:bottom w:val="none" w:sz="0" w:space="0" w:color="auto"/>
            <w:right w:val="none" w:sz="0" w:space="0" w:color="auto"/>
          </w:divBdr>
        </w:div>
        <w:div w:id="159929067">
          <w:marLeft w:val="640"/>
          <w:marRight w:val="0"/>
          <w:marTop w:val="0"/>
          <w:marBottom w:val="0"/>
          <w:divBdr>
            <w:top w:val="none" w:sz="0" w:space="0" w:color="auto"/>
            <w:left w:val="none" w:sz="0" w:space="0" w:color="auto"/>
            <w:bottom w:val="none" w:sz="0" w:space="0" w:color="auto"/>
            <w:right w:val="none" w:sz="0" w:space="0" w:color="auto"/>
          </w:divBdr>
        </w:div>
        <w:div w:id="300887159">
          <w:marLeft w:val="640"/>
          <w:marRight w:val="0"/>
          <w:marTop w:val="0"/>
          <w:marBottom w:val="0"/>
          <w:divBdr>
            <w:top w:val="none" w:sz="0" w:space="0" w:color="auto"/>
            <w:left w:val="none" w:sz="0" w:space="0" w:color="auto"/>
            <w:bottom w:val="none" w:sz="0" w:space="0" w:color="auto"/>
            <w:right w:val="none" w:sz="0" w:space="0" w:color="auto"/>
          </w:divBdr>
        </w:div>
        <w:div w:id="1674337744">
          <w:marLeft w:val="640"/>
          <w:marRight w:val="0"/>
          <w:marTop w:val="0"/>
          <w:marBottom w:val="0"/>
          <w:divBdr>
            <w:top w:val="none" w:sz="0" w:space="0" w:color="auto"/>
            <w:left w:val="none" w:sz="0" w:space="0" w:color="auto"/>
            <w:bottom w:val="none" w:sz="0" w:space="0" w:color="auto"/>
            <w:right w:val="none" w:sz="0" w:space="0" w:color="auto"/>
          </w:divBdr>
        </w:div>
        <w:div w:id="506990643">
          <w:marLeft w:val="640"/>
          <w:marRight w:val="0"/>
          <w:marTop w:val="0"/>
          <w:marBottom w:val="0"/>
          <w:divBdr>
            <w:top w:val="none" w:sz="0" w:space="0" w:color="auto"/>
            <w:left w:val="none" w:sz="0" w:space="0" w:color="auto"/>
            <w:bottom w:val="none" w:sz="0" w:space="0" w:color="auto"/>
            <w:right w:val="none" w:sz="0" w:space="0" w:color="auto"/>
          </w:divBdr>
        </w:div>
        <w:div w:id="2048791087">
          <w:marLeft w:val="640"/>
          <w:marRight w:val="0"/>
          <w:marTop w:val="0"/>
          <w:marBottom w:val="0"/>
          <w:divBdr>
            <w:top w:val="none" w:sz="0" w:space="0" w:color="auto"/>
            <w:left w:val="none" w:sz="0" w:space="0" w:color="auto"/>
            <w:bottom w:val="none" w:sz="0" w:space="0" w:color="auto"/>
            <w:right w:val="none" w:sz="0" w:space="0" w:color="auto"/>
          </w:divBdr>
        </w:div>
        <w:div w:id="492649406">
          <w:marLeft w:val="640"/>
          <w:marRight w:val="0"/>
          <w:marTop w:val="0"/>
          <w:marBottom w:val="0"/>
          <w:divBdr>
            <w:top w:val="none" w:sz="0" w:space="0" w:color="auto"/>
            <w:left w:val="none" w:sz="0" w:space="0" w:color="auto"/>
            <w:bottom w:val="none" w:sz="0" w:space="0" w:color="auto"/>
            <w:right w:val="none" w:sz="0" w:space="0" w:color="auto"/>
          </w:divBdr>
        </w:div>
        <w:div w:id="227228589">
          <w:marLeft w:val="640"/>
          <w:marRight w:val="0"/>
          <w:marTop w:val="0"/>
          <w:marBottom w:val="0"/>
          <w:divBdr>
            <w:top w:val="none" w:sz="0" w:space="0" w:color="auto"/>
            <w:left w:val="none" w:sz="0" w:space="0" w:color="auto"/>
            <w:bottom w:val="none" w:sz="0" w:space="0" w:color="auto"/>
            <w:right w:val="none" w:sz="0" w:space="0" w:color="auto"/>
          </w:divBdr>
        </w:div>
        <w:div w:id="62726141">
          <w:marLeft w:val="640"/>
          <w:marRight w:val="0"/>
          <w:marTop w:val="0"/>
          <w:marBottom w:val="0"/>
          <w:divBdr>
            <w:top w:val="none" w:sz="0" w:space="0" w:color="auto"/>
            <w:left w:val="none" w:sz="0" w:space="0" w:color="auto"/>
            <w:bottom w:val="none" w:sz="0" w:space="0" w:color="auto"/>
            <w:right w:val="none" w:sz="0" w:space="0" w:color="auto"/>
          </w:divBdr>
        </w:div>
        <w:div w:id="1232354680">
          <w:marLeft w:val="640"/>
          <w:marRight w:val="0"/>
          <w:marTop w:val="0"/>
          <w:marBottom w:val="0"/>
          <w:divBdr>
            <w:top w:val="none" w:sz="0" w:space="0" w:color="auto"/>
            <w:left w:val="none" w:sz="0" w:space="0" w:color="auto"/>
            <w:bottom w:val="none" w:sz="0" w:space="0" w:color="auto"/>
            <w:right w:val="none" w:sz="0" w:space="0" w:color="auto"/>
          </w:divBdr>
        </w:div>
        <w:div w:id="1303079175">
          <w:marLeft w:val="640"/>
          <w:marRight w:val="0"/>
          <w:marTop w:val="0"/>
          <w:marBottom w:val="0"/>
          <w:divBdr>
            <w:top w:val="none" w:sz="0" w:space="0" w:color="auto"/>
            <w:left w:val="none" w:sz="0" w:space="0" w:color="auto"/>
            <w:bottom w:val="none" w:sz="0" w:space="0" w:color="auto"/>
            <w:right w:val="none" w:sz="0" w:space="0" w:color="auto"/>
          </w:divBdr>
        </w:div>
        <w:div w:id="1549880598">
          <w:marLeft w:val="640"/>
          <w:marRight w:val="0"/>
          <w:marTop w:val="0"/>
          <w:marBottom w:val="0"/>
          <w:divBdr>
            <w:top w:val="none" w:sz="0" w:space="0" w:color="auto"/>
            <w:left w:val="none" w:sz="0" w:space="0" w:color="auto"/>
            <w:bottom w:val="none" w:sz="0" w:space="0" w:color="auto"/>
            <w:right w:val="none" w:sz="0" w:space="0" w:color="auto"/>
          </w:divBdr>
        </w:div>
        <w:div w:id="1856114471">
          <w:marLeft w:val="640"/>
          <w:marRight w:val="0"/>
          <w:marTop w:val="0"/>
          <w:marBottom w:val="0"/>
          <w:divBdr>
            <w:top w:val="none" w:sz="0" w:space="0" w:color="auto"/>
            <w:left w:val="none" w:sz="0" w:space="0" w:color="auto"/>
            <w:bottom w:val="none" w:sz="0" w:space="0" w:color="auto"/>
            <w:right w:val="none" w:sz="0" w:space="0" w:color="auto"/>
          </w:divBdr>
        </w:div>
        <w:div w:id="1415400148">
          <w:marLeft w:val="640"/>
          <w:marRight w:val="0"/>
          <w:marTop w:val="0"/>
          <w:marBottom w:val="0"/>
          <w:divBdr>
            <w:top w:val="none" w:sz="0" w:space="0" w:color="auto"/>
            <w:left w:val="none" w:sz="0" w:space="0" w:color="auto"/>
            <w:bottom w:val="none" w:sz="0" w:space="0" w:color="auto"/>
            <w:right w:val="none" w:sz="0" w:space="0" w:color="auto"/>
          </w:divBdr>
        </w:div>
        <w:div w:id="1068726209">
          <w:marLeft w:val="640"/>
          <w:marRight w:val="0"/>
          <w:marTop w:val="0"/>
          <w:marBottom w:val="0"/>
          <w:divBdr>
            <w:top w:val="none" w:sz="0" w:space="0" w:color="auto"/>
            <w:left w:val="none" w:sz="0" w:space="0" w:color="auto"/>
            <w:bottom w:val="none" w:sz="0" w:space="0" w:color="auto"/>
            <w:right w:val="none" w:sz="0" w:space="0" w:color="auto"/>
          </w:divBdr>
        </w:div>
        <w:div w:id="1158886899">
          <w:marLeft w:val="640"/>
          <w:marRight w:val="0"/>
          <w:marTop w:val="0"/>
          <w:marBottom w:val="0"/>
          <w:divBdr>
            <w:top w:val="none" w:sz="0" w:space="0" w:color="auto"/>
            <w:left w:val="none" w:sz="0" w:space="0" w:color="auto"/>
            <w:bottom w:val="none" w:sz="0" w:space="0" w:color="auto"/>
            <w:right w:val="none" w:sz="0" w:space="0" w:color="auto"/>
          </w:divBdr>
        </w:div>
        <w:div w:id="885334308">
          <w:marLeft w:val="640"/>
          <w:marRight w:val="0"/>
          <w:marTop w:val="0"/>
          <w:marBottom w:val="0"/>
          <w:divBdr>
            <w:top w:val="none" w:sz="0" w:space="0" w:color="auto"/>
            <w:left w:val="none" w:sz="0" w:space="0" w:color="auto"/>
            <w:bottom w:val="none" w:sz="0" w:space="0" w:color="auto"/>
            <w:right w:val="none" w:sz="0" w:space="0" w:color="auto"/>
          </w:divBdr>
        </w:div>
        <w:div w:id="1972855465">
          <w:marLeft w:val="640"/>
          <w:marRight w:val="0"/>
          <w:marTop w:val="0"/>
          <w:marBottom w:val="0"/>
          <w:divBdr>
            <w:top w:val="none" w:sz="0" w:space="0" w:color="auto"/>
            <w:left w:val="none" w:sz="0" w:space="0" w:color="auto"/>
            <w:bottom w:val="none" w:sz="0" w:space="0" w:color="auto"/>
            <w:right w:val="none" w:sz="0" w:space="0" w:color="auto"/>
          </w:divBdr>
        </w:div>
        <w:div w:id="116073567">
          <w:marLeft w:val="640"/>
          <w:marRight w:val="0"/>
          <w:marTop w:val="0"/>
          <w:marBottom w:val="0"/>
          <w:divBdr>
            <w:top w:val="none" w:sz="0" w:space="0" w:color="auto"/>
            <w:left w:val="none" w:sz="0" w:space="0" w:color="auto"/>
            <w:bottom w:val="none" w:sz="0" w:space="0" w:color="auto"/>
            <w:right w:val="none" w:sz="0" w:space="0" w:color="auto"/>
          </w:divBdr>
        </w:div>
        <w:div w:id="1392465290">
          <w:marLeft w:val="640"/>
          <w:marRight w:val="0"/>
          <w:marTop w:val="0"/>
          <w:marBottom w:val="0"/>
          <w:divBdr>
            <w:top w:val="none" w:sz="0" w:space="0" w:color="auto"/>
            <w:left w:val="none" w:sz="0" w:space="0" w:color="auto"/>
            <w:bottom w:val="none" w:sz="0" w:space="0" w:color="auto"/>
            <w:right w:val="none" w:sz="0" w:space="0" w:color="auto"/>
          </w:divBdr>
        </w:div>
        <w:div w:id="736435037">
          <w:marLeft w:val="640"/>
          <w:marRight w:val="0"/>
          <w:marTop w:val="0"/>
          <w:marBottom w:val="0"/>
          <w:divBdr>
            <w:top w:val="none" w:sz="0" w:space="0" w:color="auto"/>
            <w:left w:val="none" w:sz="0" w:space="0" w:color="auto"/>
            <w:bottom w:val="none" w:sz="0" w:space="0" w:color="auto"/>
            <w:right w:val="none" w:sz="0" w:space="0" w:color="auto"/>
          </w:divBdr>
        </w:div>
        <w:div w:id="1443841918">
          <w:marLeft w:val="640"/>
          <w:marRight w:val="0"/>
          <w:marTop w:val="0"/>
          <w:marBottom w:val="0"/>
          <w:divBdr>
            <w:top w:val="none" w:sz="0" w:space="0" w:color="auto"/>
            <w:left w:val="none" w:sz="0" w:space="0" w:color="auto"/>
            <w:bottom w:val="none" w:sz="0" w:space="0" w:color="auto"/>
            <w:right w:val="none" w:sz="0" w:space="0" w:color="auto"/>
          </w:divBdr>
        </w:div>
        <w:div w:id="1389106360">
          <w:marLeft w:val="640"/>
          <w:marRight w:val="0"/>
          <w:marTop w:val="0"/>
          <w:marBottom w:val="0"/>
          <w:divBdr>
            <w:top w:val="none" w:sz="0" w:space="0" w:color="auto"/>
            <w:left w:val="none" w:sz="0" w:space="0" w:color="auto"/>
            <w:bottom w:val="none" w:sz="0" w:space="0" w:color="auto"/>
            <w:right w:val="none" w:sz="0" w:space="0" w:color="auto"/>
          </w:divBdr>
        </w:div>
        <w:div w:id="1564677897">
          <w:marLeft w:val="640"/>
          <w:marRight w:val="0"/>
          <w:marTop w:val="0"/>
          <w:marBottom w:val="0"/>
          <w:divBdr>
            <w:top w:val="none" w:sz="0" w:space="0" w:color="auto"/>
            <w:left w:val="none" w:sz="0" w:space="0" w:color="auto"/>
            <w:bottom w:val="none" w:sz="0" w:space="0" w:color="auto"/>
            <w:right w:val="none" w:sz="0" w:space="0" w:color="auto"/>
          </w:divBdr>
        </w:div>
        <w:div w:id="1164394500">
          <w:marLeft w:val="640"/>
          <w:marRight w:val="0"/>
          <w:marTop w:val="0"/>
          <w:marBottom w:val="0"/>
          <w:divBdr>
            <w:top w:val="none" w:sz="0" w:space="0" w:color="auto"/>
            <w:left w:val="none" w:sz="0" w:space="0" w:color="auto"/>
            <w:bottom w:val="none" w:sz="0" w:space="0" w:color="auto"/>
            <w:right w:val="none" w:sz="0" w:space="0" w:color="auto"/>
          </w:divBdr>
        </w:div>
        <w:div w:id="2128769861">
          <w:marLeft w:val="640"/>
          <w:marRight w:val="0"/>
          <w:marTop w:val="0"/>
          <w:marBottom w:val="0"/>
          <w:divBdr>
            <w:top w:val="none" w:sz="0" w:space="0" w:color="auto"/>
            <w:left w:val="none" w:sz="0" w:space="0" w:color="auto"/>
            <w:bottom w:val="none" w:sz="0" w:space="0" w:color="auto"/>
            <w:right w:val="none" w:sz="0" w:space="0" w:color="auto"/>
          </w:divBdr>
        </w:div>
      </w:divsChild>
    </w:div>
    <w:div w:id="991251229">
      <w:bodyDiv w:val="1"/>
      <w:marLeft w:val="0"/>
      <w:marRight w:val="0"/>
      <w:marTop w:val="0"/>
      <w:marBottom w:val="0"/>
      <w:divBdr>
        <w:top w:val="none" w:sz="0" w:space="0" w:color="auto"/>
        <w:left w:val="none" w:sz="0" w:space="0" w:color="auto"/>
        <w:bottom w:val="none" w:sz="0" w:space="0" w:color="auto"/>
        <w:right w:val="none" w:sz="0" w:space="0" w:color="auto"/>
      </w:divBdr>
      <w:divsChild>
        <w:div w:id="71976841">
          <w:marLeft w:val="640"/>
          <w:marRight w:val="0"/>
          <w:marTop w:val="0"/>
          <w:marBottom w:val="0"/>
          <w:divBdr>
            <w:top w:val="none" w:sz="0" w:space="0" w:color="auto"/>
            <w:left w:val="none" w:sz="0" w:space="0" w:color="auto"/>
            <w:bottom w:val="none" w:sz="0" w:space="0" w:color="auto"/>
            <w:right w:val="none" w:sz="0" w:space="0" w:color="auto"/>
          </w:divBdr>
        </w:div>
        <w:div w:id="1921793385">
          <w:marLeft w:val="640"/>
          <w:marRight w:val="0"/>
          <w:marTop w:val="0"/>
          <w:marBottom w:val="0"/>
          <w:divBdr>
            <w:top w:val="none" w:sz="0" w:space="0" w:color="auto"/>
            <w:left w:val="none" w:sz="0" w:space="0" w:color="auto"/>
            <w:bottom w:val="none" w:sz="0" w:space="0" w:color="auto"/>
            <w:right w:val="none" w:sz="0" w:space="0" w:color="auto"/>
          </w:divBdr>
        </w:div>
        <w:div w:id="2090956210">
          <w:marLeft w:val="640"/>
          <w:marRight w:val="0"/>
          <w:marTop w:val="0"/>
          <w:marBottom w:val="0"/>
          <w:divBdr>
            <w:top w:val="none" w:sz="0" w:space="0" w:color="auto"/>
            <w:left w:val="none" w:sz="0" w:space="0" w:color="auto"/>
            <w:bottom w:val="none" w:sz="0" w:space="0" w:color="auto"/>
            <w:right w:val="none" w:sz="0" w:space="0" w:color="auto"/>
          </w:divBdr>
        </w:div>
        <w:div w:id="1457989251">
          <w:marLeft w:val="640"/>
          <w:marRight w:val="0"/>
          <w:marTop w:val="0"/>
          <w:marBottom w:val="0"/>
          <w:divBdr>
            <w:top w:val="none" w:sz="0" w:space="0" w:color="auto"/>
            <w:left w:val="none" w:sz="0" w:space="0" w:color="auto"/>
            <w:bottom w:val="none" w:sz="0" w:space="0" w:color="auto"/>
            <w:right w:val="none" w:sz="0" w:space="0" w:color="auto"/>
          </w:divBdr>
        </w:div>
        <w:div w:id="280957951">
          <w:marLeft w:val="640"/>
          <w:marRight w:val="0"/>
          <w:marTop w:val="0"/>
          <w:marBottom w:val="0"/>
          <w:divBdr>
            <w:top w:val="none" w:sz="0" w:space="0" w:color="auto"/>
            <w:left w:val="none" w:sz="0" w:space="0" w:color="auto"/>
            <w:bottom w:val="none" w:sz="0" w:space="0" w:color="auto"/>
            <w:right w:val="none" w:sz="0" w:space="0" w:color="auto"/>
          </w:divBdr>
        </w:div>
        <w:div w:id="1000693653">
          <w:marLeft w:val="640"/>
          <w:marRight w:val="0"/>
          <w:marTop w:val="0"/>
          <w:marBottom w:val="0"/>
          <w:divBdr>
            <w:top w:val="none" w:sz="0" w:space="0" w:color="auto"/>
            <w:left w:val="none" w:sz="0" w:space="0" w:color="auto"/>
            <w:bottom w:val="none" w:sz="0" w:space="0" w:color="auto"/>
            <w:right w:val="none" w:sz="0" w:space="0" w:color="auto"/>
          </w:divBdr>
        </w:div>
        <w:div w:id="2023774223">
          <w:marLeft w:val="640"/>
          <w:marRight w:val="0"/>
          <w:marTop w:val="0"/>
          <w:marBottom w:val="0"/>
          <w:divBdr>
            <w:top w:val="none" w:sz="0" w:space="0" w:color="auto"/>
            <w:left w:val="none" w:sz="0" w:space="0" w:color="auto"/>
            <w:bottom w:val="none" w:sz="0" w:space="0" w:color="auto"/>
            <w:right w:val="none" w:sz="0" w:space="0" w:color="auto"/>
          </w:divBdr>
        </w:div>
        <w:div w:id="1330210336">
          <w:marLeft w:val="640"/>
          <w:marRight w:val="0"/>
          <w:marTop w:val="0"/>
          <w:marBottom w:val="0"/>
          <w:divBdr>
            <w:top w:val="none" w:sz="0" w:space="0" w:color="auto"/>
            <w:left w:val="none" w:sz="0" w:space="0" w:color="auto"/>
            <w:bottom w:val="none" w:sz="0" w:space="0" w:color="auto"/>
            <w:right w:val="none" w:sz="0" w:space="0" w:color="auto"/>
          </w:divBdr>
        </w:div>
        <w:div w:id="2007244883">
          <w:marLeft w:val="640"/>
          <w:marRight w:val="0"/>
          <w:marTop w:val="0"/>
          <w:marBottom w:val="0"/>
          <w:divBdr>
            <w:top w:val="none" w:sz="0" w:space="0" w:color="auto"/>
            <w:left w:val="none" w:sz="0" w:space="0" w:color="auto"/>
            <w:bottom w:val="none" w:sz="0" w:space="0" w:color="auto"/>
            <w:right w:val="none" w:sz="0" w:space="0" w:color="auto"/>
          </w:divBdr>
        </w:div>
        <w:div w:id="481316235">
          <w:marLeft w:val="640"/>
          <w:marRight w:val="0"/>
          <w:marTop w:val="0"/>
          <w:marBottom w:val="0"/>
          <w:divBdr>
            <w:top w:val="none" w:sz="0" w:space="0" w:color="auto"/>
            <w:left w:val="none" w:sz="0" w:space="0" w:color="auto"/>
            <w:bottom w:val="none" w:sz="0" w:space="0" w:color="auto"/>
            <w:right w:val="none" w:sz="0" w:space="0" w:color="auto"/>
          </w:divBdr>
        </w:div>
        <w:div w:id="1546020793">
          <w:marLeft w:val="640"/>
          <w:marRight w:val="0"/>
          <w:marTop w:val="0"/>
          <w:marBottom w:val="0"/>
          <w:divBdr>
            <w:top w:val="none" w:sz="0" w:space="0" w:color="auto"/>
            <w:left w:val="none" w:sz="0" w:space="0" w:color="auto"/>
            <w:bottom w:val="none" w:sz="0" w:space="0" w:color="auto"/>
            <w:right w:val="none" w:sz="0" w:space="0" w:color="auto"/>
          </w:divBdr>
        </w:div>
        <w:div w:id="1423800267">
          <w:marLeft w:val="640"/>
          <w:marRight w:val="0"/>
          <w:marTop w:val="0"/>
          <w:marBottom w:val="0"/>
          <w:divBdr>
            <w:top w:val="none" w:sz="0" w:space="0" w:color="auto"/>
            <w:left w:val="none" w:sz="0" w:space="0" w:color="auto"/>
            <w:bottom w:val="none" w:sz="0" w:space="0" w:color="auto"/>
            <w:right w:val="none" w:sz="0" w:space="0" w:color="auto"/>
          </w:divBdr>
        </w:div>
        <w:div w:id="1105616422">
          <w:marLeft w:val="640"/>
          <w:marRight w:val="0"/>
          <w:marTop w:val="0"/>
          <w:marBottom w:val="0"/>
          <w:divBdr>
            <w:top w:val="none" w:sz="0" w:space="0" w:color="auto"/>
            <w:left w:val="none" w:sz="0" w:space="0" w:color="auto"/>
            <w:bottom w:val="none" w:sz="0" w:space="0" w:color="auto"/>
            <w:right w:val="none" w:sz="0" w:space="0" w:color="auto"/>
          </w:divBdr>
        </w:div>
        <w:div w:id="1858229732">
          <w:marLeft w:val="640"/>
          <w:marRight w:val="0"/>
          <w:marTop w:val="0"/>
          <w:marBottom w:val="0"/>
          <w:divBdr>
            <w:top w:val="none" w:sz="0" w:space="0" w:color="auto"/>
            <w:left w:val="none" w:sz="0" w:space="0" w:color="auto"/>
            <w:bottom w:val="none" w:sz="0" w:space="0" w:color="auto"/>
            <w:right w:val="none" w:sz="0" w:space="0" w:color="auto"/>
          </w:divBdr>
        </w:div>
        <w:div w:id="839547033">
          <w:marLeft w:val="640"/>
          <w:marRight w:val="0"/>
          <w:marTop w:val="0"/>
          <w:marBottom w:val="0"/>
          <w:divBdr>
            <w:top w:val="none" w:sz="0" w:space="0" w:color="auto"/>
            <w:left w:val="none" w:sz="0" w:space="0" w:color="auto"/>
            <w:bottom w:val="none" w:sz="0" w:space="0" w:color="auto"/>
            <w:right w:val="none" w:sz="0" w:space="0" w:color="auto"/>
          </w:divBdr>
        </w:div>
        <w:div w:id="617371425">
          <w:marLeft w:val="640"/>
          <w:marRight w:val="0"/>
          <w:marTop w:val="0"/>
          <w:marBottom w:val="0"/>
          <w:divBdr>
            <w:top w:val="none" w:sz="0" w:space="0" w:color="auto"/>
            <w:left w:val="none" w:sz="0" w:space="0" w:color="auto"/>
            <w:bottom w:val="none" w:sz="0" w:space="0" w:color="auto"/>
            <w:right w:val="none" w:sz="0" w:space="0" w:color="auto"/>
          </w:divBdr>
        </w:div>
        <w:div w:id="970135439">
          <w:marLeft w:val="640"/>
          <w:marRight w:val="0"/>
          <w:marTop w:val="0"/>
          <w:marBottom w:val="0"/>
          <w:divBdr>
            <w:top w:val="none" w:sz="0" w:space="0" w:color="auto"/>
            <w:left w:val="none" w:sz="0" w:space="0" w:color="auto"/>
            <w:bottom w:val="none" w:sz="0" w:space="0" w:color="auto"/>
            <w:right w:val="none" w:sz="0" w:space="0" w:color="auto"/>
          </w:divBdr>
        </w:div>
        <w:div w:id="1158420450">
          <w:marLeft w:val="640"/>
          <w:marRight w:val="0"/>
          <w:marTop w:val="0"/>
          <w:marBottom w:val="0"/>
          <w:divBdr>
            <w:top w:val="none" w:sz="0" w:space="0" w:color="auto"/>
            <w:left w:val="none" w:sz="0" w:space="0" w:color="auto"/>
            <w:bottom w:val="none" w:sz="0" w:space="0" w:color="auto"/>
            <w:right w:val="none" w:sz="0" w:space="0" w:color="auto"/>
          </w:divBdr>
        </w:div>
        <w:div w:id="1160073755">
          <w:marLeft w:val="640"/>
          <w:marRight w:val="0"/>
          <w:marTop w:val="0"/>
          <w:marBottom w:val="0"/>
          <w:divBdr>
            <w:top w:val="none" w:sz="0" w:space="0" w:color="auto"/>
            <w:left w:val="none" w:sz="0" w:space="0" w:color="auto"/>
            <w:bottom w:val="none" w:sz="0" w:space="0" w:color="auto"/>
            <w:right w:val="none" w:sz="0" w:space="0" w:color="auto"/>
          </w:divBdr>
        </w:div>
        <w:div w:id="1934900594">
          <w:marLeft w:val="640"/>
          <w:marRight w:val="0"/>
          <w:marTop w:val="0"/>
          <w:marBottom w:val="0"/>
          <w:divBdr>
            <w:top w:val="none" w:sz="0" w:space="0" w:color="auto"/>
            <w:left w:val="none" w:sz="0" w:space="0" w:color="auto"/>
            <w:bottom w:val="none" w:sz="0" w:space="0" w:color="auto"/>
            <w:right w:val="none" w:sz="0" w:space="0" w:color="auto"/>
          </w:divBdr>
        </w:div>
        <w:div w:id="1378621567">
          <w:marLeft w:val="640"/>
          <w:marRight w:val="0"/>
          <w:marTop w:val="0"/>
          <w:marBottom w:val="0"/>
          <w:divBdr>
            <w:top w:val="none" w:sz="0" w:space="0" w:color="auto"/>
            <w:left w:val="none" w:sz="0" w:space="0" w:color="auto"/>
            <w:bottom w:val="none" w:sz="0" w:space="0" w:color="auto"/>
            <w:right w:val="none" w:sz="0" w:space="0" w:color="auto"/>
          </w:divBdr>
        </w:div>
        <w:div w:id="1247109185">
          <w:marLeft w:val="640"/>
          <w:marRight w:val="0"/>
          <w:marTop w:val="0"/>
          <w:marBottom w:val="0"/>
          <w:divBdr>
            <w:top w:val="none" w:sz="0" w:space="0" w:color="auto"/>
            <w:left w:val="none" w:sz="0" w:space="0" w:color="auto"/>
            <w:bottom w:val="none" w:sz="0" w:space="0" w:color="auto"/>
            <w:right w:val="none" w:sz="0" w:space="0" w:color="auto"/>
          </w:divBdr>
        </w:div>
        <w:div w:id="988245345">
          <w:marLeft w:val="640"/>
          <w:marRight w:val="0"/>
          <w:marTop w:val="0"/>
          <w:marBottom w:val="0"/>
          <w:divBdr>
            <w:top w:val="none" w:sz="0" w:space="0" w:color="auto"/>
            <w:left w:val="none" w:sz="0" w:space="0" w:color="auto"/>
            <w:bottom w:val="none" w:sz="0" w:space="0" w:color="auto"/>
            <w:right w:val="none" w:sz="0" w:space="0" w:color="auto"/>
          </w:divBdr>
        </w:div>
        <w:div w:id="1233807074">
          <w:marLeft w:val="640"/>
          <w:marRight w:val="0"/>
          <w:marTop w:val="0"/>
          <w:marBottom w:val="0"/>
          <w:divBdr>
            <w:top w:val="none" w:sz="0" w:space="0" w:color="auto"/>
            <w:left w:val="none" w:sz="0" w:space="0" w:color="auto"/>
            <w:bottom w:val="none" w:sz="0" w:space="0" w:color="auto"/>
            <w:right w:val="none" w:sz="0" w:space="0" w:color="auto"/>
          </w:divBdr>
        </w:div>
        <w:div w:id="622342190">
          <w:marLeft w:val="640"/>
          <w:marRight w:val="0"/>
          <w:marTop w:val="0"/>
          <w:marBottom w:val="0"/>
          <w:divBdr>
            <w:top w:val="none" w:sz="0" w:space="0" w:color="auto"/>
            <w:left w:val="none" w:sz="0" w:space="0" w:color="auto"/>
            <w:bottom w:val="none" w:sz="0" w:space="0" w:color="auto"/>
            <w:right w:val="none" w:sz="0" w:space="0" w:color="auto"/>
          </w:divBdr>
        </w:div>
        <w:div w:id="1534225246">
          <w:marLeft w:val="640"/>
          <w:marRight w:val="0"/>
          <w:marTop w:val="0"/>
          <w:marBottom w:val="0"/>
          <w:divBdr>
            <w:top w:val="none" w:sz="0" w:space="0" w:color="auto"/>
            <w:left w:val="none" w:sz="0" w:space="0" w:color="auto"/>
            <w:bottom w:val="none" w:sz="0" w:space="0" w:color="auto"/>
            <w:right w:val="none" w:sz="0" w:space="0" w:color="auto"/>
          </w:divBdr>
        </w:div>
        <w:div w:id="538394151">
          <w:marLeft w:val="640"/>
          <w:marRight w:val="0"/>
          <w:marTop w:val="0"/>
          <w:marBottom w:val="0"/>
          <w:divBdr>
            <w:top w:val="none" w:sz="0" w:space="0" w:color="auto"/>
            <w:left w:val="none" w:sz="0" w:space="0" w:color="auto"/>
            <w:bottom w:val="none" w:sz="0" w:space="0" w:color="auto"/>
            <w:right w:val="none" w:sz="0" w:space="0" w:color="auto"/>
          </w:divBdr>
        </w:div>
        <w:div w:id="2121219662">
          <w:marLeft w:val="640"/>
          <w:marRight w:val="0"/>
          <w:marTop w:val="0"/>
          <w:marBottom w:val="0"/>
          <w:divBdr>
            <w:top w:val="none" w:sz="0" w:space="0" w:color="auto"/>
            <w:left w:val="none" w:sz="0" w:space="0" w:color="auto"/>
            <w:bottom w:val="none" w:sz="0" w:space="0" w:color="auto"/>
            <w:right w:val="none" w:sz="0" w:space="0" w:color="auto"/>
          </w:divBdr>
        </w:div>
        <w:div w:id="1290042555">
          <w:marLeft w:val="640"/>
          <w:marRight w:val="0"/>
          <w:marTop w:val="0"/>
          <w:marBottom w:val="0"/>
          <w:divBdr>
            <w:top w:val="none" w:sz="0" w:space="0" w:color="auto"/>
            <w:left w:val="none" w:sz="0" w:space="0" w:color="auto"/>
            <w:bottom w:val="none" w:sz="0" w:space="0" w:color="auto"/>
            <w:right w:val="none" w:sz="0" w:space="0" w:color="auto"/>
          </w:divBdr>
        </w:div>
        <w:div w:id="1253663406">
          <w:marLeft w:val="640"/>
          <w:marRight w:val="0"/>
          <w:marTop w:val="0"/>
          <w:marBottom w:val="0"/>
          <w:divBdr>
            <w:top w:val="none" w:sz="0" w:space="0" w:color="auto"/>
            <w:left w:val="none" w:sz="0" w:space="0" w:color="auto"/>
            <w:bottom w:val="none" w:sz="0" w:space="0" w:color="auto"/>
            <w:right w:val="none" w:sz="0" w:space="0" w:color="auto"/>
          </w:divBdr>
        </w:div>
        <w:div w:id="1284505879">
          <w:marLeft w:val="640"/>
          <w:marRight w:val="0"/>
          <w:marTop w:val="0"/>
          <w:marBottom w:val="0"/>
          <w:divBdr>
            <w:top w:val="none" w:sz="0" w:space="0" w:color="auto"/>
            <w:left w:val="none" w:sz="0" w:space="0" w:color="auto"/>
            <w:bottom w:val="none" w:sz="0" w:space="0" w:color="auto"/>
            <w:right w:val="none" w:sz="0" w:space="0" w:color="auto"/>
          </w:divBdr>
        </w:div>
        <w:div w:id="1463303271">
          <w:marLeft w:val="640"/>
          <w:marRight w:val="0"/>
          <w:marTop w:val="0"/>
          <w:marBottom w:val="0"/>
          <w:divBdr>
            <w:top w:val="none" w:sz="0" w:space="0" w:color="auto"/>
            <w:left w:val="none" w:sz="0" w:space="0" w:color="auto"/>
            <w:bottom w:val="none" w:sz="0" w:space="0" w:color="auto"/>
            <w:right w:val="none" w:sz="0" w:space="0" w:color="auto"/>
          </w:divBdr>
        </w:div>
        <w:div w:id="1159006292">
          <w:marLeft w:val="640"/>
          <w:marRight w:val="0"/>
          <w:marTop w:val="0"/>
          <w:marBottom w:val="0"/>
          <w:divBdr>
            <w:top w:val="none" w:sz="0" w:space="0" w:color="auto"/>
            <w:left w:val="none" w:sz="0" w:space="0" w:color="auto"/>
            <w:bottom w:val="none" w:sz="0" w:space="0" w:color="auto"/>
            <w:right w:val="none" w:sz="0" w:space="0" w:color="auto"/>
          </w:divBdr>
        </w:div>
        <w:div w:id="145361212">
          <w:marLeft w:val="640"/>
          <w:marRight w:val="0"/>
          <w:marTop w:val="0"/>
          <w:marBottom w:val="0"/>
          <w:divBdr>
            <w:top w:val="none" w:sz="0" w:space="0" w:color="auto"/>
            <w:left w:val="none" w:sz="0" w:space="0" w:color="auto"/>
            <w:bottom w:val="none" w:sz="0" w:space="0" w:color="auto"/>
            <w:right w:val="none" w:sz="0" w:space="0" w:color="auto"/>
          </w:divBdr>
        </w:div>
        <w:div w:id="1050345935">
          <w:marLeft w:val="640"/>
          <w:marRight w:val="0"/>
          <w:marTop w:val="0"/>
          <w:marBottom w:val="0"/>
          <w:divBdr>
            <w:top w:val="none" w:sz="0" w:space="0" w:color="auto"/>
            <w:left w:val="none" w:sz="0" w:space="0" w:color="auto"/>
            <w:bottom w:val="none" w:sz="0" w:space="0" w:color="auto"/>
            <w:right w:val="none" w:sz="0" w:space="0" w:color="auto"/>
          </w:divBdr>
        </w:div>
        <w:div w:id="2032828349">
          <w:marLeft w:val="640"/>
          <w:marRight w:val="0"/>
          <w:marTop w:val="0"/>
          <w:marBottom w:val="0"/>
          <w:divBdr>
            <w:top w:val="none" w:sz="0" w:space="0" w:color="auto"/>
            <w:left w:val="none" w:sz="0" w:space="0" w:color="auto"/>
            <w:bottom w:val="none" w:sz="0" w:space="0" w:color="auto"/>
            <w:right w:val="none" w:sz="0" w:space="0" w:color="auto"/>
          </w:divBdr>
        </w:div>
        <w:div w:id="676079767">
          <w:marLeft w:val="640"/>
          <w:marRight w:val="0"/>
          <w:marTop w:val="0"/>
          <w:marBottom w:val="0"/>
          <w:divBdr>
            <w:top w:val="none" w:sz="0" w:space="0" w:color="auto"/>
            <w:left w:val="none" w:sz="0" w:space="0" w:color="auto"/>
            <w:bottom w:val="none" w:sz="0" w:space="0" w:color="auto"/>
            <w:right w:val="none" w:sz="0" w:space="0" w:color="auto"/>
          </w:divBdr>
        </w:div>
        <w:div w:id="1156602917">
          <w:marLeft w:val="640"/>
          <w:marRight w:val="0"/>
          <w:marTop w:val="0"/>
          <w:marBottom w:val="0"/>
          <w:divBdr>
            <w:top w:val="none" w:sz="0" w:space="0" w:color="auto"/>
            <w:left w:val="none" w:sz="0" w:space="0" w:color="auto"/>
            <w:bottom w:val="none" w:sz="0" w:space="0" w:color="auto"/>
            <w:right w:val="none" w:sz="0" w:space="0" w:color="auto"/>
          </w:divBdr>
        </w:div>
        <w:div w:id="689572473">
          <w:marLeft w:val="640"/>
          <w:marRight w:val="0"/>
          <w:marTop w:val="0"/>
          <w:marBottom w:val="0"/>
          <w:divBdr>
            <w:top w:val="none" w:sz="0" w:space="0" w:color="auto"/>
            <w:left w:val="none" w:sz="0" w:space="0" w:color="auto"/>
            <w:bottom w:val="none" w:sz="0" w:space="0" w:color="auto"/>
            <w:right w:val="none" w:sz="0" w:space="0" w:color="auto"/>
          </w:divBdr>
        </w:div>
        <w:div w:id="1119880570">
          <w:marLeft w:val="640"/>
          <w:marRight w:val="0"/>
          <w:marTop w:val="0"/>
          <w:marBottom w:val="0"/>
          <w:divBdr>
            <w:top w:val="none" w:sz="0" w:space="0" w:color="auto"/>
            <w:left w:val="none" w:sz="0" w:space="0" w:color="auto"/>
            <w:bottom w:val="none" w:sz="0" w:space="0" w:color="auto"/>
            <w:right w:val="none" w:sz="0" w:space="0" w:color="auto"/>
          </w:divBdr>
        </w:div>
        <w:div w:id="664940761">
          <w:marLeft w:val="640"/>
          <w:marRight w:val="0"/>
          <w:marTop w:val="0"/>
          <w:marBottom w:val="0"/>
          <w:divBdr>
            <w:top w:val="none" w:sz="0" w:space="0" w:color="auto"/>
            <w:left w:val="none" w:sz="0" w:space="0" w:color="auto"/>
            <w:bottom w:val="none" w:sz="0" w:space="0" w:color="auto"/>
            <w:right w:val="none" w:sz="0" w:space="0" w:color="auto"/>
          </w:divBdr>
        </w:div>
        <w:div w:id="486165961">
          <w:marLeft w:val="640"/>
          <w:marRight w:val="0"/>
          <w:marTop w:val="0"/>
          <w:marBottom w:val="0"/>
          <w:divBdr>
            <w:top w:val="none" w:sz="0" w:space="0" w:color="auto"/>
            <w:left w:val="none" w:sz="0" w:space="0" w:color="auto"/>
            <w:bottom w:val="none" w:sz="0" w:space="0" w:color="auto"/>
            <w:right w:val="none" w:sz="0" w:space="0" w:color="auto"/>
          </w:divBdr>
        </w:div>
        <w:div w:id="847521587">
          <w:marLeft w:val="640"/>
          <w:marRight w:val="0"/>
          <w:marTop w:val="0"/>
          <w:marBottom w:val="0"/>
          <w:divBdr>
            <w:top w:val="none" w:sz="0" w:space="0" w:color="auto"/>
            <w:left w:val="none" w:sz="0" w:space="0" w:color="auto"/>
            <w:bottom w:val="none" w:sz="0" w:space="0" w:color="auto"/>
            <w:right w:val="none" w:sz="0" w:space="0" w:color="auto"/>
          </w:divBdr>
        </w:div>
        <w:div w:id="1724065126">
          <w:marLeft w:val="640"/>
          <w:marRight w:val="0"/>
          <w:marTop w:val="0"/>
          <w:marBottom w:val="0"/>
          <w:divBdr>
            <w:top w:val="none" w:sz="0" w:space="0" w:color="auto"/>
            <w:left w:val="none" w:sz="0" w:space="0" w:color="auto"/>
            <w:bottom w:val="none" w:sz="0" w:space="0" w:color="auto"/>
            <w:right w:val="none" w:sz="0" w:space="0" w:color="auto"/>
          </w:divBdr>
        </w:div>
        <w:div w:id="1426536246">
          <w:marLeft w:val="640"/>
          <w:marRight w:val="0"/>
          <w:marTop w:val="0"/>
          <w:marBottom w:val="0"/>
          <w:divBdr>
            <w:top w:val="none" w:sz="0" w:space="0" w:color="auto"/>
            <w:left w:val="none" w:sz="0" w:space="0" w:color="auto"/>
            <w:bottom w:val="none" w:sz="0" w:space="0" w:color="auto"/>
            <w:right w:val="none" w:sz="0" w:space="0" w:color="auto"/>
          </w:divBdr>
        </w:div>
        <w:div w:id="708530393">
          <w:marLeft w:val="640"/>
          <w:marRight w:val="0"/>
          <w:marTop w:val="0"/>
          <w:marBottom w:val="0"/>
          <w:divBdr>
            <w:top w:val="none" w:sz="0" w:space="0" w:color="auto"/>
            <w:left w:val="none" w:sz="0" w:space="0" w:color="auto"/>
            <w:bottom w:val="none" w:sz="0" w:space="0" w:color="auto"/>
            <w:right w:val="none" w:sz="0" w:space="0" w:color="auto"/>
          </w:divBdr>
        </w:div>
        <w:div w:id="698823785">
          <w:marLeft w:val="640"/>
          <w:marRight w:val="0"/>
          <w:marTop w:val="0"/>
          <w:marBottom w:val="0"/>
          <w:divBdr>
            <w:top w:val="none" w:sz="0" w:space="0" w:color="auto"/>
            <w:left w:val="none" w:sz="0" w:space="0" w:color="auto"/>
            <w:bottom w:val="none" w:sz="0" w:space="0" w:color="auto"/>
            <w:right w:val="none" w:sz="0" w:space="0" w:color="auto"/>
          </w:divBdr>
        </w:div>
        <w:div w:id="925311268">
          <w:marLeft w:val="640"/>
          <w:marRight w:val="0"/>
          <w:marTop w:val="0"/>
          <w:marBottom w:val="0"/>
          <w:divBdr>
            <w:top w:val="none" w:sz="0" w:space="0" w:color="auto"/>
            <w:left w:val="none" w:sz="0" w:space="0" w:color="auto"/>
            <w:bottom w:val="none" w:sz="0" w:space="0" w:color="auto"/>
            <w:right w:val="none" w:sz="0" w:space="0" w:color="auto"/>
          </w:divBdr>
        </w:div>
        <w:div w:id="2004040154">
          <w:marLeft w:val="640"/>
          <w:marRight w:val="0"/>
          <w:marTop w:val="0"/>
          <w:marBottom w:val="0"/>
          <w:divBdr>
            <w:top w:val="none" w:sz="0" w:space="0" w:color="auto"/>
            <w:left w:val="none" w:sz="0" w:space="0" w:color="auto"/>
            <w:bottom w:val="none" w:sz="0" w:space="0" w:color="auto"/>
            <w:right w:val="none" w:sz="0" w:space="0" w:color="auto"/>
          </w:divBdr>
        </w:div>
        <w:div w:id="103233345">
          <w:marLeft w:val="640"/>
          <w:marRight w:val="0"/>
          <w:marTop w:val="0"/>
          <w:marBottom w:val="0"/>
          <w:divBdr>
            <w:top w:val="none" w:sz="0" w:space="0" w:color="auto"/>
            <w:left w:val="none" w:sz="0" w:space="0" w:color="auto"/>
            <w:bottom w:val="none" w:sz="0" w:space="0" w:color="auto"/>
            <w:right w:val="none" w:sz="0" w:space="0" w:color="auto"/>
          </w:divBdr>
        </w:div>
        <w:div w:id="1495338559">
          <w:marLeft w:val="640"/>
          <w:marRight w:val="0"/>
          <w:marTop w:val="0"/>
          <w:marBottom w:val="0"/>
          <w:divBdr>
            <w:top w:val="none" w:sz="0" w:space="0" w:color="auto"/>
            <w:left w:val="none" w:sz="0" w:space="0" w:color="auto"/>
            <w:bottom w:val="none" w:sz="0" w:space="0" w:color="auto"/>
            <w:right w:val="none" w:sz="0" w:space="0" w:color="auto"/>
          </w:divBdr>
        </w:div>
        <w:div w:id="58752517">
          <w:marLeft w:val="640"/>
          <w:marRight w:val="0"/>
          <w:marTop w:val="0"/>
          <w:marBottom w:val="0"/>
          <w:divBdr>
            <w:top w:val="none" w:sz="0" w:space="0" w:color="auto"/>
            <w:left w:val="none" w:sz="0" w:space="0" w:color="auto"/>
            <w:bottom w:val="none" w:sz="0" w:space="0" w:color="auto"/>
            <w:right w:val="none" w:sz="0" w:space="0" w:color="auto"/>
          </w:divBdr>
        </w:div>
        <w:div w:id="707490203">
          <w:marLeft w:val="640"/>
          <w:marRight w:val="0"/>
          <w:marTop w:val="0"/>
          <w:marBottom w:val="0"/>
          <w:divBdr>
            <w:top w:val="none" w:sz="0" w:space="0" w:color="auto"/>
            <w:left w:val="none" w:sz="0" w:space="0" w:color="auto"/>
            <w:bottom w:val="none" w:sz="0" w:space="0" w:color="auto"/>
            <w:right w:val="none" w:sz="0" w:space="0" w:color="auto"/>
          </w:divBdr>
        </w:div>
        <w:div w:id="1776704499">
          <w:marLeft w:val="640"/>
          <w:marRight w:val="0"/>
          <w:marTop w:val="0"/>
          <w:marBottom w:val="0"/>
          <w:divBdr>
            <w:top w:val="none" w:sz="0" w:space="0" w:color="auto"/>
            <w:left w:val="none" w:sz="0" w:space="0" w:color="auto"/>
            <w:bottom w:val="none" w:sz="0" w:space="0" w:color="auto"/>
            <w:right w:val="none" w:sz="0" w:space="0" w:color="auto"/>
          </w:divBdr>
        </w:div>
        <w:div w:id="779761443">
          <w:marLeft w:val="640"/>
          <w:marRight w:val="0"/>
          <w:marTop w:val="0"/>
          <w:marBottom w:val="0"/>
          <w:divBdr>
            <w:top w:val="none" w:sz="0" w:space="0" w:color="auto"/>
            <w:left w:val="none" w:sz="0" w:space="0" w:color="auto"/>
            <w:bottom w:val="none" w:sz="0" w:space="0" w:color="auto"/>
            <w:right w:val="none" w:sz="0" w:space="0" w:color="auto"/>
          </w:divBdr>
        </w:div>
        <w:div w:id="1477452856">
          <w:marLeft w:val="640"/>
          <w:marRight w:val="0"/>
          <w:marTop w:val="0"/>
          <w:marBottom w:val="0"/>
          <w:divBdr>
            <w:top w:val="none" w:sz="0" w:space="0" w:color="auto"/>
            <w:left w:val="none" w:sz="0" w:space="0" w:color="auto"/>
            <w:bottom w:val="none" w:sz="0" w:space="0" w:color="auto"/>
            <w:right w:val="none" w:sz="0" w:space="0" w:color="auto"/>
          </w:divBdr>
        </w:div>
        <w:div w:id="2020544271">
          <w:marLeft w:val="640"/>
          <w:marRight w:val="0"/>
          <w:marTop w:val="0"/>
          <w:marBottom w:val="0"/>
          <w:divBdr>
            <w:top w:val="none" w:sz="0" w:space="0" w:color="auto"/>
            <w:left w:val="none" w:sz="0" w:space="0" w:color="auto"/>
            <w:bottom w:val="none" w:sz="0" w:space="0" w:color="auto"/>
            <w:right w:val="none" w:sz="0" w:space="0" w:color="auto"/>
          </w:divBdr>
        </w:div>
        <w:div w:id="1275942425">
          <w:marLeft w:val="640"/>
          <w:marRight w:val="0"/>
          <w:marTop w:val="0"/>
          <w:marBottom w:val="0"/>
          <w:divBdr>
            <w:top w:val="none" w:sz="0" w:space="0" w:color="auto"/>
            <w:left w:val="none" w:sz="0" w:space="0" w:color="auto"/>
            <w:bottom w:val="none" w:sz="0" w:space="0" w:color="auto"/>
            <w:right w:val="none" w:sz="0" w:space="0" w:color="auto"/>
          </w:divBdr>
        </w:div>
        <w:div w:id="220139746">
          <w:marLeft w:val="640"/>
          <w:marRight w:val="0"/>
          <w:marTop w:val="0"/>
          <w:marBottom w:val="0"/>
          <w:divBdr>
            <w:top w:val="none" w:sz="0" w:space="0" w:color="auto"/>
            <w:left w:val="none" w:sz="0" w:space="0" w:color="auto"/>
            <w:bottom w:val="none" w:sz="0" w:space="0" w:color="auto"/>
            <w:right w:val="none" w:sz="0" w:space="0" w:color="auto"/>
          </w:divBdr>
        </w:div>
      </w:divsChild>
    </w:div>
    <w:div w:id="992031695">
      <w:bodyDiv w:val="1"/>
      <w:marLeft w:val="0"/>
      <w:marRight w:val="0"/>
      <w:marTop w:val="0"/>
      <w:marBottom w:val="0"/>
      <w:divBdr>
        <w:top w:val="none" w:sz="0" w:space="0" w:color="auto"/>
        <w:left w:val="none" w:sz="0" w:space="0" w:color="auto"/>
        <w:bottom w:val="none" w:sz="0" w:space="0" w:color="auto"/>
        <w:right w:val="none" w:sz="0" w:space="0" w:color="auto"/>
      </w:divBdr>
      <w:divsChild>
        <w:div w:id="1696343896">
          <w:marLeft w:val="640"/>
          <w:marRight w:val="0"/>
          <w:marTop w:val="0"/>
          <w:marBottom w:val="0"/>
          <w:divBdr>
            <w:top w:val="none" w:sz="0" w:space="0" w:color="auto"/>
            <w:left w:val="none" w:sz="0" w:space="0" w:color="auto"/>
            <w:bottom w:val="none" w:sz="0" w:space="0" w:color="auto"/>
            <w:right w:val="none" w:sz="0" w:space="0" w:color="auto"/>
          </w:divBdr>
        </w:div>
        <w:div w:id="1672904413">
          <w:marLeft w:val="640"/>
          <w:marRight w:val="0"/>
          <w:marTop w:val="0"/>
          <w:marBottom w:val="0"/>
          <w:divBdr>
            <w:top w:val="none" w:sz="0" w:space="0" w:color="auto"/>
            <w:left w:val="none" w:sz="0" w:space="0" w:color="auto"/>
            <w:bottom w:val="none" w:sz="0" w:space="0" w:color="auto"/>
            <w:right w:val="none" w:sz="0" w:space="0" w:color="auto"/>
          </w:divBdr>
        </w:div>
        <w:div w:id="543559491">
          <w:marLeft w:val="640"/>
          <w:marRight w:val="0"/>
          <w:marTop w:val="0"/>
          <w:marBottom w:val="0"/>
          <w:divBdr>
            <w:top w:val="none" w:sz="0" w:space="0" w:color="auto"/>
            <w:left w:val="none" w:sz="0" w:space="0" w:color="auto"/>
            <w:bottom w:val="none" w:sz="0" w:space="0" w:color="auto"/>
            <w:right w:val="none" w:sz="0" w:space="0" w:color="auto"/>
          </w:divBdr>
        </w:div>
        <w:div w:id="2097709025">
          <w:marLeft w:val="640"/>
          <w:marRight w:val="0"/>
          <w:marTop w:val="0"/>
          <w:marBottom w:val="0"/>
          <w:divBdr>
            <w:top w:val="none" w:sz="0" w:space="0" w:color="auto"/>
            <w:left w:val="none" w:sz="0" w:space="0" w:color="auto"/>
            <w:bottom w:val="none" w:sz="0" w:space="0" w:color="auto"/>
            <w:right w:val="none" w:sz="0" w:space="0" w:color="auto"/>
          </w:divBdr>
        </w:div>
        <w:div w:id="39939648">
          <w:marLeft w:val="640"/>
          <w:marRight w:val="0"/>
          <w:marTop w:val="0"/>
          <w:marBottom w:val="0"/>
          <w:divBdr>
            <w:top w:val="none" w:sz="0" w:space="0" w:color="auto"/>
            <w:left w:val="none" w:sz="0" w:space="0" w:color="auto"/>
            <w:bottom w:val="none" w:sz="0" w:space="0" w:color="auto"/>
            <w:right w:val="none" w:sz="0" w:space="0" w:color="auto"/>
          </w:divBdr>
        </w:div>
        <w:div w:id="1166555350">
          <w:marLeft w:val="640"/>
          <w:marRight w:val="0"/>
          <w:marTop w:val="0"/>
          <w:marBottom w:val="0"/>
          <w:divBdr>
            <w:top w:val="none" w:sz="0" w:space="0" w:color="auto"/>
            <w:left w:val="none" w:sz="0" w:space="0" w:color="auto"/>
            <w:bottom w:val="none" w:sz="0" w:space="0" w:color="auto"/>
            <w:right w:val="none" w:sz="0" w:space="0" w:color="auto"/>
          </w:divBdr>
        </w:div>
        <w:div w:id="82579565">
          <w:marLeft w:val="640"/>
          <w:marRight w:val="0"/>
          <w:marTop w:val="0"/>
          <w:marBottom w:val="0"/>
          <w:divBdr>
            <w:top w:val="none" w:sz="0" w:space="0" w:color="auto"/>
            <w:left w:val="none" w:sz="0" w:space="0" w:color="auto"/>
            <w:bottom w:val="none" w:sz="0" w:space="0" w:color="auto"/>
            <w:right w:val="none" w:sz="0" w:space="0" w:color="auto"/>
          </w:divBdr>
        </w:div>
        <w:div w:id="554699130">
          <w:marLeft w:val="640"/>
          <w:marRight w:val="0"/>
          <w:marTop w:val="0"/>
          <w:marBottom w:val="0"/>
          <w:divBdr>
            <w:top w:val="none" w:sz="0" w:space="0" w:color="auto"/>
            <w:left w:val="none" w:sz="0" w:space="0" w:color="auto"/>
            <w:bottom w:val="none" w:sz="0" w:space="0" w:color="auto"/>
            <w:right w:val="none" w:sz="0" w:space="0" w:color="auto"/>
          </w:divBdr>
        </w:div>
        <w:div w:id="267735451">
          <w:marLeft w:val="640"/>
          <w:marRight w:val="0"/>
          <w:marTop w:val="0"/>
          <w:marBottom w:val="0"/>
          <w:divBdr>
            <w:top w:val="none" w:sz="0" w:space="0" w:color="auto"/>
            <w:left w:val="none" w:sz="0" w:space="0" w:color="auto"/>
            <w:bottom w:val="none" w:sz="0" w:space="0" w:color="auto"/>
            <w:right w:val="none" w:sz="0" w:space="0" w:color="auto"/>
          </w:divBdr>
        </w:div>
        <w:div w:id="1205874853">
          <w:marLeft w:val="640"/>
          <w:marRight w:val="0"/>
          <w:marTop w:val="0"/>
          <w:marBottom w:val="0"/>
          <w:divBdr>
            <w:top w:val="none" w:sz="0" w:space="0" w:color="auto"/>
            <w:left w:val="none" w:sz="0" w:space="0" w:color="auto"/>
            <w:bottom w:val="none" w:sz="0" w:space="0" w:color="auto"/>
            <w:right w:val="none" w:sz="0" w:space="0" w:color="auto"/>
          </w:divBdr>
        </w:div>
        <w:div w:id="1355767385">
          <w:marLeft w:val="640"/>
          <w:marRight w:val="0"/>
          <w:marTop w:val="0"/>
          <w:marBottom w:val="0"/>
          <w:divBdr>
            <w:top w:val="none" w:sz="0" w:space="0" w:color="auto"/>
            <w:left w:val="none" w:sz="0" w:space="0" w:color="auto"/>
            <w:bottom w:val="none" w:sz="0" w:space="0" w:color="auto"/>
            <w:right w:val="none" w:sz="0" w:space="0" w:color="auto"/>
          </w:divBdr>
        </w:div>
        <w:div w:id="732117430">
          <w:marLeft w:val="640"/>
          <w:marRight w:val="0"/>
          <w:marTop w:val="0"/>
          <w:marBottom w:val="0"/>
          <w:divBdr>
            <w:top w:val="none" w:sz="0" w:space="0" w:color="auto"/>
            <w:left w:val="none" w:sz="0" w:space="0" w:color="auto"/>
            <w:bottom w:val="none" w:sz="0" w:space="0" w:color="auto"/>
            <w:right w:val="none" w:sz="0" w:space="0" w:color="auto"/>
          </w:divBdr>
        </w:div>
        <w:div w:id="611476465">
          <w:marLeft w:val="640"/>
          <w:marRight w:val="0"/>
          <w:marTop w:val="0"/>
          <w:marBottom w:val="0"/>
          <w:divBdr>
            <w:top w:val="none" w:sz="0" w:space="0" w:color="auto"/>
            <w:left w:val="none" w:sz="0" w:space="0" w:color="auto"/>
            <w:bottom w:val="none" w:sz="0" w:space="0" w:color="auto"/>
            <w:right w:val="none" w:sz="0" w:space="0" w:color="auto"/>
          </w:divBdr>
        </w:div>
        <w:div w:id="997342363">
          <w:marLeft w:val="640"/>
          <w:marRight w:val="0"/>
          <w:marTop w:val="0"/>
          <w:marBottom w:val="0"/>
          <w:divBdr>
            <w:top w:val="none" w:sz="0" w:space="0" w:color="auto"/>
            <w:left w:val="none" w:sz="0" w:space="0" w:color="auto"/>
            <w:bottom w:val="none" w:sz="0" w:space="0" w:color="auto"/>
            <w:right w:val="none" w:sz="0" w:space="0" w:color="auto"/>
          </w:divBdr>
        </w:div>
        <w:div w:id="855005174">
          <w:marLeft w:val="640"/>
          <w:marRight w:val="0"/>
          <w:marTop w:val="0"/>
          <w:marBottom w:val="0"/>
          <w:divBdr>
            <w:top w:val="none" w:sz="0" w:space="0" w:color="auto"/>
            <w:left w:val="none" w:sz="0" w:space="0" w:color="auto"/>
            <w:bottom w:val="none" w:sz="0" w:space="0" w:color="auto"/>
            <w:right w:val="none" w:sz="0" w:space="0" w:color="auto"/>
          </w:divBdr>
        </w:div>
        <w:div w:id="321932449">
          <w:marLeft w:val="640"/>
          <w:marRight w:val="0"/>
          <w:marTop w:val="0"/>
          <w:marBottom w:val="0"/>
          <w:divBdr>
            <w:top w:val="none" w:sz="0" w:space="0" w:color="auto"/>
            <w:left w:val="none" w:sz="0" w:space="0" w:color="auto"/>
            <w:bottom w:val="none" w:sz="0" w:space="0" w:color="auto"/>
            <w:right w:val="none" w:sz="0" w:space="0" w:color="auto"/>
          </w:divBdr>
        </w:div>
        <w:div w:id="1591229792">
          <w:marLeft w:val="640"/>
          <w:marRight w:val="0"/>
          <w:marTop w:val="0"/>
          <w:marBottom w:val="0"/>
          <w:divBdr>
            <w:top w:val="none" w:sz="0" w:space="0" w:color="auto"/>
            <w:left w:val="none" w:sz="0" w:space="0" w:color="auto"/>
            <w:bottom w:val="none" w:sz="0" w:space="0" w:color="auto"/>
            <w:right w:val="none" w:sz="0" w:space="0" w:color="auto"/>
          </w:divBdr>
        </w:div>
        <w:div w:id="835419564">
          <w:marLeft w:val="640"/>
          <w:marRight w:val="0"/>
          <w:marTop w:val="0"/>
          <w:marBottom w:val="0"/>
          <w:divBdr>
            <w:top w:val="none" w:sz="0" w:space="0" w:color="auto"/>
            <w:left w:val="none" w:sz="0" w:space="0" w:color="auto"/>
            <w:bottom w:val="none" w:sz="0" w:space="0" w:color="auto"/>
            <w:right w:val="none" w:sz="0" w:space="0" w:color="auto"/>
          </w:divBdr>
        </w:div>
        <w:div w:id="1498182025">
          <w:marLeft w:val="640"/>
          <w:marRight w:val="0"/>
          <w:marTop w:val="0"/>
          <w:marBottom w:val="0"/>
          <w:divBdr>
            <w:top w:val="none" w:sz="0" w:space="0" w:color="auto"/>
            <w:left w:val="none" w:sz="0" w:space="0" w:color="auto"/>
            <w:bottom w:val="none" w:sz="0" w:space="0" w:color="auto"/>
            <w:right w:val="none" w:sz="0" w:space="0" w:color="auto"/>
          </w:divBdr>
        </w:div>
        <w:div w:id="1354452122">
          <w:marLeft w:val="640"/>
          <w:marRight w:val="0"/>
          <w:marTop w:val="0"/>
          <w:marBottom w:val="0"/>
          <w:divBdr>
            <w:top w:val="none" w:sz="0" w:space="0" w:color="auto"/>
            <w:left w:val="none" w:sz="0" w:space="0" w:color="auto"/>
            <w:bottom w:val="none" w:sz="0" w:space="0" w:color="auto"/>
            <w:right w:val="none" w:sz="0" w:space="0" w:color="auto"/>
          </w:divBdr>
        </w:div>
        <w:div w:id="1570536913">
          <w:marLeft w:val="640"/>
          <w:marRight w:val="0"/>
          <w:marTop w:val="0"/>
          <w:marBottom w:val="0"/>
          <w:divBdr>
            <w:top w:val="none" w:sz="0" w:space="0" w:color="auto"/>
            <w:left w:val="none" w:sz="0" w:space="0" w:color="auto"/>
            <w:bottom w:val="none" w:sz="0" w:space="0" w:color="auto"/>
            <w:right w:val="none" w:sz="0" w:space="0" w:color="auto"/>
          </w:divBdr>
        </w:div>
        <w:div w:id="1958174371">
          <w:marLeft w:val="640"/>
          <w:marRight w:val="0"/>
          <w:marTop w:val="0"/>
          <w:marBottom w:val="0"/>
          <w:divBdr>
            <w:top w:val="none" w:sz="0" w:space="0" w:color="auto"/>
            <w:left w:val="none" w:sz="0" w:space="0" w:color="auto"/>
            <w:bottom w:val="none" w:sz="0" w:space="0" w:color="auto"/>
            <w:right w:val="none" w:sz="0" w:space="0" w:color="auto"/>
          </w:divBdr>
        </w:div>
        <w:div w:id="989480004">
          <w:marLeft w:val="640"/>
          <w:marRight w:val="0"/>
          <w:marTop w:val="0"/>
          <w:marBottom w:val="0"/>
          <w:divBdr>
            <w:top w:val="none" w:sz="0" w:space="0" w:color="auto"/>
            <w:left w:val="none" w:sz="0" w:space="0" w:color="auto"/>
            <w:bottom w:val="none" w:sz="0" w:space="0" w:color="auto"/>
            <w:right w:val="none" w:sz="0" w:space="0" w:color="auto"/>
          </w:divBdr>
        </w:div>
        <w:div w:id="167449651">
          <w:marLeft w:val="640"/>
          <w:marRight w:val="0"/>
          <w:marTop w:val="0"/>
          <w:marBottom w:val="0"/>
          <w:divBdr>
            <w:top w:val="none" w:sz="0" w:space="0" w:color="auto"/>
            <w:left w:val="none" w:sz="0" w:space="0" w:color="auto"/>
            <w:bottom w:val="none" w:sz="0" w:space="0" w:color="auto"/>
            <w:right w:val="none" w:sz="0" w:space="0" w:color="auto"/>
          </w:divBdr>
        </w:div>
        <w:div w:id="1675909905">
          <w:marLeft w:val="640"/>
          <w:marRight w:val="0"/>
          <w:marTop w:val="0"/>
          <w:marBottom w:val="0"/>
          <w:divBdr>
            <w:top w:val="none" w:sz="0" w:space="0" w:color="auto"/>
            <w:left w:val="none" w:sz="0" w:space="0" w:color="auto"/>
            <w:bottom w:val="none" w:sz="0" w:space="0" w:color="auto"/>
            <w:right w:val="none" w:sz="0" w:space="0" w:color="auto"/>
          </w:divBdr>
        </w:div>
        <w:div w:id="1249997285">
          <w:marLeft w:val="640"/>
          <w:marRight w:val="0"/>
          <w:marTop w:val="0"/>
          <w:marBottom w:val="0"/>
          <w:divBdr>
            <w:top w:val="none" w:sz="0" w:space="0" w:color="auto"/>
            <w:left w:val="none" w:sz="0" w:space="0" w:color="auto"/>
            <w:bottom w:val="none" w:sz="0" w:space="0" w:color="auto"/>
            <w:right w:val="none" w:sz="0" w:space="0" w:color="auto"/>
          </w:divBdr>
        </w:div>
        <w:div w:id="68312933">
          <w:marLeft w:val="640"/>
          <w:marRight w:val="0"/>
          <w:marTop w:val="0"/>
          <w:marBottom w:val="0"/>
          <w:divBdr>
            <w:top w:val="none" w:sz="0" w:space="0" w:color="auto"/>
            <w:left w:val="none" w:sz="0" w:space="0" w:color="auto"/>
            <w:bottom w:val="none" w:sz="0" w:space="0" w:color="auto"/>
            <w:right w:val="none" w:sz="0" w:space="0" w:color="auto"/>
          </w:divBdr>
        </w:div>
        <w:div w:id="1287733017">
          <w:marLeft w:val="640"/>
          <w:marRight w:val="0"/>
          <w:marTop w:val="0"/>
          <w:marBottom w:val="0"/>
          <w:divBdr>
            <w:top w:val="none" w:sz="0" w:space="0" w:color="auto"/>
            <w:left w:val="none" w:sz="0" w:space="0" w:color="auto"/>
            <w:bottom w:val="none" w:sz="0" w:space="0" w:color="auto"/>
            <w:right w:val="none" w:sz="0" w:space="0" w:color="auto"/>
          </w:divBdr>
        </w:div>
        <w:div w:id="733160027">
          <w:marLeft w:val="640"/>
          <w:marRight w:val="0"/>
          <w:marTop w:val="0"/>
          <w:marBottom w:val="0"/>
          <w:divBdr>
            <w:top w:val="none" w:sz="0" w:space="0" w:color="auto"/>
            <w:left w:val="none" w:sz="0" w:space="0" w:color="auto"/>
            <w:bottom w:val="none" w:sz="0" w:space="0" w:color="auto"/>
            <w:right w:val="none" w:sz="0" w:space="0" w:color="auto"/>
          </w:divBdr>
        </w:div>
        <w:div w:id="499539417">
          <w:marLeft w:val="640"/>
          <w:marRight w:val="0"/>
          <w:marTop w:val="0"/>
          <w:marBottom w:val="0"/>
          <w:divBdr>
            <w:top w:val="none" w:sz="0" w:space="0" w:color="auto"/>
            <w:left w:val="none" w:sz="0" w:space="0" w:color="auto"/>
            <w:bottom w:val="none" w:sz="0" w:space="0" w:color="auto"/>
            <w:right w:val="none" w:sz="0" w:space="0" w:color="auto"/>
          </w:divBdr>
        </w:div>
        <w:div w:id="2030334107">
          <w:marLeft w:val="640"/>
          <w:marRight w:val="0"/>
          <w:marTop w:val="0"/>
          <w:marBottom w:val="0"/>
          <w:divBdr>
            <w:top w:val="none" w:sz="0" w:space="0" w:color="auto"/>
            <w:left w:val="none" w:sz="0" w:space="0" w:color="auto"/>
            <w:bottom w:val="none" w:sz="0" w:space="0" w:color="auto"/>
            <w:right w:val="none" w:sz="0" w:space="0" w:color="auto"/>
          </w:divBdr>
        </w:div>
        <w:div w:id="43793472">
          <w:marLeft w:val="640"/>
          <w:marRight w:val="0"/>
          <w:marTop w:val="0"/>
          <w:marBottom w:val="0"/>
          <w:divBdr>
            <w:top w:val="none" w:sz="0" w:space="0" w:color="auto"/>
            <w:left w:val="none" w:sz="0" w:space="0" w:color="auto"/>
            <w:bottom w:val="none" w:sz="0" w:space="0" w:color="auto"/>
            <w:right w:val="none" w:sz="0" w:space="0" w:color="auto"/>
          </w:divBdr>
        </w:div>
        <w:div w:id="2067531189">
          <w:marLeft w:val="640"/>
          <w:marRight w:val="0"/>
          <w:marTop w:val="0"/>
          <w:marBottom w:val="0"/>
          <w:divBdr>
            <w:top w:val="none" w:sz="0" w:space="0" w:color="auto"/>
            <w:left w:val="none" w:sz="0" w:space="0" w:color="auto"/>
            <w:bottom w:val="none" w:sz="0" w:space="0" w:color="auto"/>
            <w:right w:val="none" w:sz="0" w:space="0" w:color="auto"/>
          </w:divBdr>
        </w:div>
        <w:div w:id="1992170306">
          <w:marLeft w:val="640"/>
          <w:marRight w:val="0"/>
          <w:marTop w:val="0"/>
          <w:marBottom w:val="0"/>
          <w:divBdr>
            <w:top w:val="none" w:sz="0" w:space="0" w:color="auto"/>
            <w:left w:val="none" w:sz="0" w:space="0" w:color="auto"/>
            <w:bottom w:val="none" w:sz="0" w:space="0" w:color="auto"/>
            <w:right w:val="none" w:sz="0" w:space="0" w:color="auto"/>
          </w:divBdr>
        </w:div>
        <w:div w:id="1197543583">
          <w:marLeft w:val="640"/>
          <w:marRight w:val="0"/>
          <w:marTop w:val="0"/>
          <w:marBottom w:val="0"/>
          <w:divBdr>
            <w:top w:val="none" w:sz="0" w:space="0" w:color="auto"/>
            <w:left w:val="none" w:sz="0" w:space="0" w:color="auto"/>
            <w:bottom w:val="none" w:sz="0" w:space="0" w:color="auto"/>
            <w:right w:val="none" w:sz="0" w:space="0" w:color="auto"/>
          </w:divBdr>
        </w:div>
        <w:div w:id="897591012">
          <w:marLeft w:val="640"/>
          <w:marRight w:val="0"/>
          <w:marTop w:val="0"/>
          <w:marBottom w:val="0"/>
          <w:divBdr>
            <w:top w:val="none" w:sz="0" w:space="0" w:color="auto"/>
            <w:left w:val="none" w:sz="0" w:space="0" w:color="auto"/>
            <w:bottom w:val="none" w:sz="0" w:space="0" w:color="auto"/>
            <w:right w:val="none" w:sz="0" w:space="0" w:color="auto"/>
          </w:divBdr>
        </w:div>
        <w:div w:id="243875301">
          <w:marLeft w:val="640"/>
          <w:marRight w:val="0"/>
          <w:marTop w:val="0"/>
          <w:marBottom w:val="0"/>
          <w:divBdr>
            <w:top w:val="none" w:sz="0" w:space="0" w:color="auto"/>
            <w:left w:val="none" w:sz="0" w:space="0" w:color="auto"/>
            <w:bottom w:val="none" w:sz="0" w:space="0" w:color="auto"/>
            <w:right w:val="none" w:sz="0" w:space="0" w:color="auto"/>
          </w:divBdr>
        </w:div>
        <w:div w:id="386105288">
          <w:marLeft w:val="640"/>
          <w:marRight w:val="0"/>
          <w:marTop w:val="0"/>
          <w:marBottom w:val="0"/>
          <w:divBdr>
            <w:top w:val="none" w:sz="0" w:space="0" w:color="auto"/>
            <w:left w:val="none" w:sz="0" w:space="0" w:color="auto"/>
            <w:bottom w:val="none" w:sz="0" w:space="0" w:color="auto"/>
            <w:right w:val="none" w:sz="0" w:space="0" w:color="auto"/>
          </w:divBdr>
        </w:div>
        <w:div w:id="1540969279">
          <w:marLeft w:val="640"/>
          <w:marRight w:val="0"/>
          <w:marTop w:val="0"/>
          <w:marBottom w:val="0"/>
          <w:divBdr>
            <w:top w:val="none" w:sz="0" w:space="0" w:color="auto"/>
            <w:left w:val="none" w:sz="0" w:space="0" w:color="auto"/>
            <w:bottom w:val="none" w:sz="0" w:space="0" w:color="auto"/>
            <w:right w:val="none" w:sz="0" w:space="0" w:color="auto"/>
          </w:divBdr>
        </w:div>
      </w:divsChild>
    </w:div>
    <w:div w:id="1000694225">
      <w:bodyDiv w:val="1"/>
      <w:marLeft w:val="0"/>
      <w:marRight w:val="0"/>
      <w:marTop w:val="0"/>
      <w:marBottom w:val="0"/>
      <w:divBdr>
        <w:top w:val="none" w:sz="0" w:space="0" w:color="auto"/>
        <w:left w:val="none" w:sz="0" w:space="0" w:color="auto"/>
        <w:bottom w:val="none" w:sz="0" w:space="0" w:color="auto"/>
        <w:right w:val="none" w:sz="0" w:space="0" w:color="auto"/>
      </w:divBdr>
    </w:div>
    <w:div w:id="1003818491">
      <w:bodyDiv w:val="1"/>
      <w:marLeft w:val="0"/>
      <w:marRight w:val="0"/>
      <w:marTop w:val="0"/>
      <w:marBottom w:val="0"/>
      <w:divBdr>
        <w:top w:val="none" w:sz="0" w:space="0" w:color="auto"/>
        <w:left w:val="none" w:sz="0" w:space="0" w:color="auto"/>
        <w:bottom w:val="none" w:sz="0" w:space="0" w:color="auto"/>
        <w:right w:val="none" w:sz="0" w:space="0" w:color="auto"/>
      </w:divBdr>
      <w:divsChild>
        <w:div w:id="1267729723">
          <w:marLeft w:val="640"/>
          <w:marRight w:val="0"/>
          <w:marTop w:val="0"/>
          <w:marBottom w:val="0"/>
          <w:divBdr>
            <w:top w:val="none" w:sz="0" w:space="0" w:color="auto"/>
            <w:left w:val="none" w:sz="0" w:space="0" w:color="auto"/>
            <w:bottom w:val="none" w:sz="0" w:space="0" w:color="auto"/>
            <w:right w:val="none" w:sz="0" w:space="0" w:color="auto"/>
          </w:divBdr>
        </w:div>
        <w:div w:id="1120496243">
          <w:marLeft w:val="640"/>
          <w:marRight w:val="0"/>
          <w:marTop w:val="0"/>
          <w:marBottom w:val="0"/>
          <w:divBdr>
            <w:top w:val="none" w:sz="0" w:space="0" w:color="auto"/>
            <w:left w:val="none" w:sz="0" w:space="0" w:color="auto"/>
            <w:bottom w:val="none" w:sz="0" w:space="0" w:color="auto"/>
            <w:right w:val="none" w:sz="0" w:space="0" w:color="auto"/>
          </w:divBdr>
        </w:div>
        <w:div w:id="1808433109">
          <w:marLeft w:val="640"/>
          <w:marRight w:val="0"/>
          <w:marTop w:val="0"/>
          <w:marBottom w:val="0"/>
          <w:divBdr>
            <w:top w:val="none" w:sz="0" w:space="0" w:color="auto"/>
            <w:left w:val="none" w:sz="0" w:space="0" w:color="auto"/>
            <w:bottom w:val="none" w:sz="0" w:space="0" w:color="auto"/>
            <w:right w:val="none" w:sz="0" w:space="0" w:color="auto"/>
          </w:divBdr>
        </w:div>
        <w:div w:id="1248029404">
          <w:marLeft w:val="640"/>
          <w:marRight w:val="0"/>
          <w:marTop w:val="0"/>
          <w:marBottom w:val="0"/>
          <w:divBdr>
            <w:top w:val="none" w:sz="0" w:space="0" w:color="auto"/>
            <w:left w:val="none" w:sz="0" w:space="0" w:color="auto"/>
            <w:bottom w:val="none" w:sz="0" w:space="0" w:color="auto"/>
            <w:right w:val="none" w:sz="0" w:space="0" w:color="auto"/>
          </w:divBdr>
        </w:div>
        <w:div w:id="395587119">
          <w:marLeft w:val="640"/>
          <w:marRight w:val="0"/>
          <w:marTop w:val="0"/>
          <w:marBottom w:val="0"/>
          <w:divBdr>
            <w:top w:val="none" w:sz="0" w:space="0" w:color="auto"/>
            <w:left w:val="none" w:sz="0" w:space="0" w:color="auto"/>
            <w:bottom w:val="none" w:sz="0" w:space="0" w:color="auto"/>
            <w:right w:val="none" w:sz="0" w:space="0" w:color="auto"/>
          </w:divBdr>
        </w:div>
        <w:div w:id="1405642908">
          <w:marLeft w:val="640"/>
          <w:marRight w:val="0"/>
          <w:marTop w:val="0"/>
          <w:marBottom w:val="0"/>
          <w:divBdr>
            <w:top w:val="none" w:sz="0" w:space="0" w:color="auto"/>
            <w:left w:val="none" w:sz="0" w:space="0" w:color="auto"/>
            <w:bottom w:val="none" w:sz="0" w:space="0" w:color="auto"/>
            <w:right w:val="none" w:sz="0" w:space="0" w:color="auto"/>
          </w:divBdr>
        </w:div>
        <w:div w:id="1070931421">
          <w:marLeft w:val="640"/>
          <w:marRight w:val="0"/>
          <w:marTop w:val="0"/>
          <w:marBottom w:val="0"/>
          <w:divBdr>
            <w:top w:val="none" w:sz="0" w:space="0" w:color="auto"/>
            <w:left w:val="none" w:sz="0" w:space="0" w:color="auto"/>
            <w:bottom w:val="none" w:sz="0" w:space="0" w:color="auto"/>
            <w:right w:val="none" w:sz="0" w:space="0" w:color="auto"/>
          </w:divBdr>
        </w:div>
        <w:div w:id="932855681">
          <w:marLeft w:val="640"/>
          <w:marRight w:val="0"/>
          <w:marTop w:val="0"/>
          <w:marBottom w:val="0"/>
          <w:divBdr>
            <w:top w:val="none" w:sz="0" w:space="0" w:color="auto"/>
            <w:left w:val="none" w:sz="0" w:space="0" w:color="auto"/>
            <w:bottom w:val="none" w:sz="0" w:space="0" w:color="auto"/>
            <w:right w:val="none" w:sz="0" w:space="0" w:color="auto"/>
          </w:divBdr>
        </w:div>
        <w:div w:id="1265766601">
          <w:marLeft w:val="640"/>
          <w:marRight w:val="0"/>
          <w:marTop w:val="0"/>
          <w:marBottom w:val="0"/>
          <w:divBdr>
            <w:top w:val="none" w:sz="0" w:space="0" w:color="auto"/>
            <w:left w:val="none" w:sz="0" w:space="0" w:color="auto"/>
            <w:bottom w:val="none" w:sz="0" w:space="0" w:color="auto"/>
            <w:right w:val="none" w:sz="0" w:space="0" w:color="auto"/>
          </w:divBdr>
        </w:div>
        <w:div w:id="228003920">
          <w:marLeft w:val="640"/>
          <w:marRight w:val="0"/>
          <w:marTop w:val="0"/>
          <w:marBottom w:val="0"/>
          <w:divBdr>
            <w:top w:val="none" w:sz="0" w:space="0" w:color="auto"/>
            <w:left w:val="none" w:sz="0" w:space="0" w:color="auto"/>
            <w:bottom w:val="none" w:sz="0" w:space="0" w:color="auto"/>
            <w:right w:val="none" w:sz="0" w:space="0" w:color="auto"/>
          </w:divBdr>
        </w:div>
        <w:div w:id="1671442901">
          <w:marLeft w:val="640"/>
          <w:marRight w:val="0"/>
          <w:marTop w:val="0"/>
          <w:marBottom w:val="0"/>
          <w:divBdr>
            <w:top w:val="none" w:sz="0" w:space="0" w:color="auto"/>
            <w:left w:val="none" w:sz="0" w:space="0" w:color="auto"/>
            <w:bottom w:val="none" w:sz="0" w:space="0" w:color="auto"/>
            <w:right w:val="none" w:sz="0" w:space="0" w:color="auto"/>
          </w:divBdr>
        </w:div>
        <w:div w:id="1053626623">
          <w:marLeft w:val="640"/>
          <w:marRight w:val="0"/>
          <w:marTop w:val="0"/>
          <w:marBottom w:val="0"/>
          <w:divBdr>
            <w:top w:val="none" w:sz="0" w:space="0" w:color="auto"/>
            <w:left w:val="none" w:sz="0" w:space="0" w:color="auto"/>
            <w:bottom w:val="none" w:sz="0" w:space="0" w:color="auto"/>
            <w:right w:val="none" w:sz="0" w:space="0" w:color="auto"/>
          </w:divBdr>
        </w:div>
        <w:div w:id="65418953">
          <w:marLeft w:val="640"/>
          <w:marRight w:val="0"/>
          <w:marTop w:val="0"/>
          <w:marBottom w:val="0"/>
          <w:divBdr>
            <w:top w:val="none" w:sz="0" w:space="0" w:color="auto"/>
            <w:left w:val="none" w:sz="0" w:space="0" w:color="auto"/>
            <w:bottom w:val="none" w:sz="0" w:space="0" w:color="auto"/>
            <w:right w:val="none" w:sz="0" w:space="0" w:color="auto"/>
          </w:divBdr>
        </w:div>
        <w:div w:id="1693189975">
          <w:marLeft w:val="640"/>
          <w:marRight w:val="0"/>
          <w:marTop w:val="0"/>
          <w:marBottom w:val="0"/>
          <w:divBdr>
            <w:top w:val="none" w:sz="0" w:space="0" w:color="auto"/>
            <w:left w:val="none" w:sz="0" w:space="0" w:color="auto"/>
            <w:bottom w:val="none" w:sz="0" w:space="0" w:color="auto"/>
            <w:right w:val="none" w:sz="0" w:space="0" w:color="auto"/>
          </w:divBdr>
        </w:div>
        <w:div w:id="206795276">
          <w:marLeft w:val="640"/>
          <w:marRight w:val="0"/>
          <w:marTop w:val="0"/>
          <w:marBottom w:val="0"/>
          <w:divBdr>
            <w:top w:val="none" w:sz="0" w:space="0" w:color="auto"/>
            <w:left w:val="none" w:sz="0" w:space="0" w:color="auto"/>
            <w:bottom w:val="none" w:sz="0" w:space="0" w:color="auto"/>
            <w:right w:val="none" w:sz="0" w:space="0" w:color="auto"/>
          </w:divBdr>
        </w:div>
        <w:div w:id="1447894452">
          <w:marLeft w:val="640"/>
          <w:marRight w:val="0"/>
          <w:marTop w:val="0"/>
          <w:marBottom w:val="0"/>
          <w:divBdr>
            <w:top w:val="none" w:sz="0" w:space="0" w:color="auto"/>
            <w:left w:val="none" w:sz="0" w:space="0" w:color="auto"/>
            <w:bottom w:val="none" w:sz="0" w:space="0" w:color="auto"/>
            <w:right w:val="none" w:sz="0" w:space="0" w:color="auto"/>
          </w:divBdr>
        </w:div>
        <w:div w:id="591932777">
          <w:marLeft w:val="640"/>
          <w:marRight w:val="0"/>
          <w:marTop w:val="0"/>
          <w:marBottom w:val="0"/>
          <w:divBdr>
            <w:top w:val="none" w:sz="0" w:space="0" w:color="auto"/>
            <w:left w:val="none" w:sz="0" w:space="0" w:color="auto"/>
            <w:bottom w:val="none" w:sz="0" w:space="0" w:color="auto"/>
            <w:right w:val="none" w:sz="0" w:space="0" w:color="auto"/>
          </w:divBdr>
        </w:div>
        <w:div w:id="873465753">
          <w:marLeft w:val="640"/>
          <w:marRight w:val="0"/>
          <w:marTop w:val="0"/>
          <w:marBottom w:val="0"/>
          <w:divBdr>
            <w:top w:val="none" w:sz="0" w:space="0" w:color="auto"/>
            <w:left w:val="none" w:sz="0" w:space="0" w:color="auto"/>
            <w:bottom w:val="none" w:sz="0" w:space="0" w:color="auto"/>
            <w:right w:val="none" w:sz="0" w:space="0" w:color="auto"/>
          </w:divBdr>
        </w:div>
        <w:div w:id="129783322">
          <w:marLeft w:val="640"/>
          <w:marRight w:val="0"/>
          <w:marTop w:val="0"/>
          <w:marBottom w:val="0"/>
          <w:divBdr>
            <w:top w:val="none" w:sz="0" w:space="0" w:color="auto"/>
            <w:left w:val="none" w:sz="0" w:space="0" w:color="auto"/>
            <w:bottom w:val="none" w:sz="0" w:space="0" w:color="auto"/>
            <w:right w:val="none" w:sz="0" w:space="0" w:color="auto"/>
          </w:divBdr>
        </w:div>
        <w:div w:id="1016736661">
          <w:marLeft w:val="640"/>
          <w:marRight w:val="0"/>
          <w:marTop w:val="0"/>
          <w:marBottom w:val="0"/>
          <w:divBdr>
            <w:top w:val="none" w:sz="0" w:space="0" w:color="auto"/>
            <w:left w:val="none" w:sz="0" w:space="0" w:color="auto"/>
            <w:bottom w:val="none" w:sz="0" w:space="0" w:color="auto"/>
            <w:right w:val="none" w:sz="0" w:space="0" w:color="auto"/>
          </w:divBdr>
        </w:div>
        <w:div w:id="2005432510">
          <w:marLeft w:val="640"/>
          <w:marRight w:val="0"/>
          <w:marTop w:val="0"/>
          <w:marBottom w:val="0"/>
          <w:divBdr>
            <w:top w:val="none" w:sz="0" w:space="0" w:color="auto"/>
            <w:left w:val="none" w:sz="0" w:space="0" w:color="auto"/>
            <w:bottom w:val="none" w:sz="0" w:space="0" w:color="auto"/>
            <w:right w:val="none" w:sz="0" w:space="0" w:color="auto"/>
          </w:divBdr>
        </w:div>
        <w:div w:id="1139374268">
          <w:marLeft w:val="640"/>
          <w:marRight w:val="0"/>
          <w:marTop w:val="0"/>
          <w:marBottom w:val="0"/>
          <w:divBdr>
            <w:top w:val="none" w:sz="0" w:space="0" w:color="auto"/>
            <w:left w:val="none" w:sz="0" w:space="0" w:color="auto"/>
            <w:bottom w:val="none" w:sz="0" w:space="0" w:color="auto"/>
            <w:right w:val="none" w:sz="0" w:space="0" w:color="auto"/>
          </w:divBdr>
        </w:div>
        <w:div w:id="1971740067">
          <w:marLeft w:val="640"/>
          <w:marRight w:val="0"/>
          <w:marTop w:val="0"/>
          <w:marBottom w:val="0"/>
          <w:divBdr>
            <w:top w:val="none" w:sz="0" w:space="0" w:color="auto"/>
            <w:left w:val="none" w:sz="0" w:space="0" w:color="auto"/>
            <w:bottom w:val="none" w:sz="0" w:space="0" w:color="auto"/>
            <w:right w:val="none" w:sz="0" w:space="0" w:color="auto"/>
          </w:divBdr>
        </w:div>
        <w:div w:id="1680039075">
          <w:marLeft w:val="640"/>
          <w:marRight w:val="0"/>
          <w:marTop w:val="0"/>
          <w:marBottom w:val="0"/>
          <w:divBdr>
            <w:top w:val="none" w:sz="0" w:space="0" w:color="auto"/>
            <w:left w:val="none" w:sz="0" w:space="0" w:color="auto"/>
            <w:bottom w:val="none" w:sz="0" w:space="0" w:color="auto"/>
            <w:right w:val="none" w:sz="0" w:space="0" w:color="auto"/>
          </w:divBdr>
        </w:div>
        <w:div w:id="2092582273">
          <w:marLeft w:val="640"/>
          <w:marRight w:val="0"/>
          <w:marTop w:val="0"/>
          <w:marBottom w:val="0"/>
          <w:divBdr>
            <w:top w:val="none" w:sz="0" w:space="0" w:color="auto"/>
            <w:left w:val="none" w:sz="0" w:space="0" w:color="auto"/>
            <w:bottom w:val="none" w:sz="0" w:space="0" w:color="auto"/>
            <w:right w:val="none" w:sz="0" w:space="0" w:color="auto"/>
          </w:divBdr>
        </w:div>
        <w:div w:id="33240704">
          <w:marLeft w:val="640"/>
          <w:marRight w:val="0"/>
          <w:marTop w:val="0"/>
          <w:marBottom w:val="0"/>
          <w:divBdr>
            <w:top w:val="none" w:sz="0" w:space="0" w:color="auto"/>
            <w:left w:val="none" w:sz="0" w:space="0" w:color="auto"/>
            <w:bottom w:val="none" w:sz="0" w:space="0" w:color="auto"/>
            <w:right w:val="none" w:sz="0" w:space="0" w:color="auto"/>
          </w:divBdr>
        </w:div>
        <w:div w:id="2007202412">
          <w:marLeft w:val="640"/>
          <w:marRight w:val="0"/>
          <w:marTop w:val="0"/>
          <w:marBottom w:val="0"/>
          <w:divBdr>
            <w:top w:val="none" w:sz="0" w:space="0" w:color="auto"/>
            <w:left w:val="none" w:sz="0" w:space="0" w:color="auto"/>
            <w:bottom w:val="none" w:sz="0" w:space="0" w:color="auto"/>
            <w:right w:val="none" w:sz="0" w:space="0" w:color="auto"/>
          </w:divBdr>
        </w:div>
      </w:divsChild>
    </w:div>
    <w:div w:id="1009792927">
      <w:bodyDiv w:val="1"/>
      <w:marLeft w:val="0"/>
      <w:marRight w:val="0"/>
      <w:marTop w:val="0"/>
      <w:marBottom w:val="0"/>
      <w:divBdr>
        <w:top w:val="none" w:sz="0" w:space="0" w:color="auto"/>
        <w:left w:val="none" w:sz="0" w:space="0" w:color="auto"/>
        <w:bottom w:val="none" w:sz="0" w:space="0" w:color="auto"/>
        <w:right w:val="none" w:sz="0" w:space="0" w:color="auto"/>
      </w:divBdr>
      <w:divsChild>
        <w:div w:id="1755979979">
          <w:marLeft w:val="640"/>
          <w:marRight w:val="0"/>
          <w:marTop w:val="0"/>
          <w:marBottom w:val="0"/>
          <w:divBdr>
            <w:top w:val="none" w:sz="0" w:space="0" w:color="auto"/>
            <w:left w:val="none" w:sz="0" w:space="0" w:color="auto"/>
            <w:bottom w:val="none" w:sz="0" w:space="0" w:color="auto"/>
            <w:right w:val="none" w:sz="0" w:space="0" w:color="auto"/>
          </w:divBdr>
        </w:div>
        <w:div w:id="777456784">
          <w:marLeft w:val="640"/>
          <w:marRight w:val="0"/>
          <w:marTop w:val="0"/>
          <w:marBottom w:val="0"/>
          <w:divBdr>
            <w:top w:val="none" w:sz="0" w:space="0" w:color="auto"/>
            <w:left w:val="none" w:sz="0" w:space="0" w:color="auto"/>
            <w:bottom w:val="none" w:sz="0" w:space="0" w:color="auto"/>
            <w:right w:val="none" w:sz="0" w:space="0" w:color="auto"/>
          </w:divBdr>
        </w:div>
        <w:div w:id="1916936124">
          <w:marLeft w:val="640"/>
          <w:marRight w:val="0"/>
          <w:marTop w:val="0"/>
          <w:marBottom w:val="0"/>
          <w:divBdr>
            <w:top w:val="none" w:sz="0" w:space="0" w:color="auto"/>
            <w:left w:val="none" w:sz="0" w:space="0" w:color="auto"/>
            <w:bottom w:val="none" w:sz="0" w:space="0" w:color="auto"/>
            <w:right w:val="none" w:sz="0" w:space="0" w:color="auto"/>
          </w:divBdr>
        </w:div>
        <w:div w:id="11761410">
          <w:marLeft w:val="640"/>
          <w:marRight w:val="0"/>
          <w:marTop w:val="0"/>
          <w:marBottom w:val="0"/>
          <w:divBdr>
            <w:top w:val="none" w:sz="0" w:space="0" w:color="auto"/>
            <w:left w:val="none" w:sz="0" w:space="0" w:color="auto"/>
            <w:bottom w:val="none" w:sz="0" w:space="0" w:color="auto"/>
            <w:right w:val="none" w:sz="0" w:space="0" w:color="auto"/>
          </w:divBdr>
        </w:div>
        <w:div w:id="1014303407">
          <w:marLeft w:val="640"/>
          <w:marRight w:val="0"/>
          <w:marTop w:val="0"/>
          <w:marBottom w:val="0"/>
          <w:divBdr>
            <w:top w:val="none" w:sz="0" w:space="0" w:color="auto"/>
            <w:left w:val="none" w:sz="0" w:space="0" w:color="auto"/>
            <w:bottom w:val="none" w:sz="0" w:space="0" w:color="auto"/>
            <w:right w:val="none" w:sz="0" w:space="0" w:color="auto"/>
          </w:divBdr>
        </w:div>
        <w:div w:id="1825734635">
          <w:marLeft w:val="640"/>
          <w:marRight w:val="0"/>
          <w:marTop w:val="0"/>
          <w:marBottom w:val="0"/>
          <w:divBdr>
            <w:top w:val="none" w:sz="0" w:space="0" w:color="auto"/>
            <w:left w:val="none" w:sz="0" w:space="0" w:color="auto"/>
            <w:bottom w:val="none" w:sz="0" w:space="0" w:color="auto"/>
            <w:right w:val="none" w:sz="0" w:space="0" w:color="auto"/>
          </w:divBdr>
        </w:div>
        <w:div w:id="176845387">
          <w:marLeft w:val="640"/>
          <w:marRight w:val="0"/>
          <w:marTop w:val="0"/>
          <w:marBottom w:val="0"/>
          <w:divBdr>
            <w:top w:val="none" w:sz="0" w:space="0" w:color="auto"/>
            <w:left w:val="none" w:sz="0" w:space="0" w:color="auto"/>
            <w:bottom w:val="none" w:sz="0" w:space="0" w:color="auto"/>
            <w:right w:val="none" w:sz="0" w:space="0" w:color="auto"/>
          </w:divBdr>
        </w:div>
        <w:div w:id="1152526719">
          <w:marLeft w:val="640"/>
          <w:marRight w:val="0"/>
          <w:marTop w:val="0"/>
          <w:marBottom w:val="0"/>
          <w:divBdr>
            <w:top w:val="none" w:sz="0" w:space="0" w:color="auto"/>
            <w:left w:val="none" w:sz="0" w:space="0" w:color="auto"/>
            <w:bottom w:val="none" w:sz="0" w:space="0" w:color="auto"/>
            <w:right w:val="none" w:sz="0" w:space="0" w:color="auto"/>
          </w:divBdr>
        </w:div>
        <w:div w:id="1909997121">
          <w:marLeft w:val="640"/>
          <w:marRight w:val="0"/>
          <w:marTop w:val="0"/>
          <w:marBottom w:val="0"/>
          <w:divBdr>
            <w:top w:val="none" w:sz="0" w:space="0" w:color="auto"/>
            <w:left w:val="none" w:sz="0" w:space="0" w:color="auto"/>
            <w:bottom w:val="none" w:sz="0" w:space="0" w:color="auto"/>
            <w:right w:val="none" w:sz="0" w:space="0" w:color="auto"/>
          </w:divBdr>
        </w:div>
        <w:div w:id="1538933487">
          <w:marLeft w:val="640"/>
          <w:marRight w:val="0"/>
          <w:marTop w:val="0"/>
          <w:marBottom w:val="0"/>
          <w:divBdr>
            <w:top w:val="none" w:sz="0" w:space="0" w:color="auto"/>
            <w:left w:val="none" w:sz="0" w:space="0" w:color="auto"/>
            <w:bottom w:val="none" w:sz="0" w:space="0" w:color="auto"/>
            <w:right w:val="none" w:sz="0" w:space="0" w:color="auto"/>
          </w:divBdr>
        </w:div>
        <w:div w:id="1537162482">
          <w:marLeft w:val="640"/>
          <w:marRight w:val="0"/>
          <w:marTop w:val="0"/>
          <w:marBottom w:val="0"/>
          <w:divBdr>
            <w:top w:val="none" w:sz="0" w:space="0" w:color="auto"/>
            <w:left w:val="none" w:sz="0" w:space="0" w:color="auto"/>
            <w:bottom w:val="none" w:sz="0" w:space="0" w:color="auto"/>
            <w:right w:val="none" w:sz="0" w:space="0" w:color="auto"/>
          </w:divBdr>
        </w:div>
        <w:div w:id="727344171">
          <w:marLeft w:val="640"/>
          <w:marRight w:val="0"/>
          <w:marTop w:val="0"/>
          <w:marBottom w:val="0"/>
          <w:divBdr>
            <w:top w:val="none" w:sz="0" w:space="0" w:color="auto"/>
            <w:left w:val="none" w:sz="0" w:space="0" w:color="auto"/>
            <w:bottom w:val="none" w:sz="0" w:space="0" w:color="auto"/>
            <w:right w:val="none" w:sz="0" w:space="0" w:color="auto"/>
          </w:divBdr>
        </w:div>
        <w:div w:id="1586920720">
          <w:marLeft w:val="640"/>
          <w:marRight w:val="0"/>
          <w:marTop w:val="0"/>
          <w:marBottom w:val="0"/>
          <w:divBdr>
            <w:top w:val="none" w:sz="0" w:space="0" w:color="auto"/>
            <w:left w:val="none" w:sz="0" w:space="0" w:color="auto"/>
            <w:bottom w:val="none" w:sz="0" w:space="0" w:color="auto"/>
            <w:right w:val="none" w:sz="0" w:space="0" w:color="auto"/>
          </w:divBdr>
        </w:div>
        <w:div w:id="1999071371">
          <w:marLeft w:val="640"/>
          <w:marRight w:val="0"/>
          <w:marTop w:val="0"/>
          <w:marBottom w:val="0"/>
          <w:divBdr>
            <w:top w:val="none" w:sz="0" w:space="0" w:color="auto"/>
            <w:left w:val="none" w:sz="0" w:space="0" w:color="auto"/>
            <w:bottom w:val="none" w:sz="0" w:space="0" w:color="auto"/>
            <w:right w:val="none" w:sz="0" w:space="0" w:color="auto"/>
          </w:divBdr>
        </w:div>
        <w:div w:id="869494406">
          <w:marLeft w:val="640"/>
          <w:marRight w:val="0"/>
          <w:marTop w:val="0"/>
          <w:marBottom w:val="0"/>
          <w:divBdr>
            <w:top w:val="none" w:sz="0" w:space="0" w:color="auto"/>
            <w:left w:val="none" w:sz="0" w:space="0" w:color="auto"/>
            <w:bottom w:val="none" w:sz="0" w:space="0" w:color="auto"/>
            <w:right w:val="none" w:sz="0" w:space="0" w:color="auto"/>
          </w:divBdr>
        </w:div>
        <w:div w:id="745569518">
          <w:marLeft w:val="640"/>
          <w:marRight w:val="0"/>
          <w:marTop w:val="0"/>
          <w:marBottom w:val="0"/>
          <w:divBdr>
            <w:top w:val="none" w:sz="0" w:space="0" w:color="auto"/>
            <w:left w:val="none" w:sz="0" w:space="0" w:color="auto"/>
            <w:bottom w:val="none" w:sz="0" w:space="0" w:color="auto"/>
            <w:right w:val="none" w:sz="0" w:space="0" w:color="auto"/>
          </w:divBdr>
        </w:div>
        <w:div w:id="1538615335">
          <w:marLeft w:val="640"/>
          <w:marRight w:val="0"/>
          <w:marTop w:val="0"/>
          <w:marBottom w:val="0"/>
          <w:divBdr>
            <w:top w:val="none" w:sz="0" w:space="0" w:color="auto"/>
            <w:left w:val="none" w:sz="0" w:space="0" w:color="auto"/>
            <w:bottom w:val="none" w:sz="0" w:space="0" w:color="auto"/>
            <w:right w:val="none" w:sz="0" w:space="0" w:color="auto"/>
          </w:divBdr>
        </w:div>
      </w:divsChild>
    </w:div>
    <w:div w:id="1014039712">
      <w:bodyDiv w:val="1"/>
      <w:marLeft w:val="0"/>
      <w:marRight w:val="0"/>
      <w:marTop w:val="0"/>
      <w:marBottom w:val="0"/>
      <w:divBdr>
        <w:top w:val="none" w:sz="0" w:space="0" w:color="auto"/>
        <w:left w:val="none" w:sz="0" w:space="0" w:color="auto"/>
        <w:bottom w:val="none" w:sz="0" w:space="0" w:color="auto"/>
        <w:right w:val="none" w:sz="0" w:space="0" w:color="auto"/>
      </w:divBdr>
    </w:div>
    <w:div w:id="1021127211">
      <w:bodyDiv w:val="1"/>
      <w:marLeft w:val="0"/>
      <w:marRight w:val="0"/>
      <w:marTop w:val="0"/>
      <w:marBottom w:val="0"/>
      <w:divBdr>
        <w:top w:val="none" w:sz="0" w:space="0" w:color="auto"/>
        <w:left w:val="none" w:sz="0" w:space="0" w:color="auto"/>
        <w:bottom w:val="none" w:sz="0" w:space="0" w:color="auto"/>
        <w:right w:val="none" w:sz="0" w:space="0" w:color="auto"/>
      </w:divBdr>
      <w:divsChild>
        <w:div w:id="1893272587">
          <w:marLeft w:val="640"/>
          <w:marRight w:val="0"/>
          <w:marTop w:val="0"/>
          <w:marBottom w:val="0"/>
          <w:divBdr>
            <w:top w:val="none" w:sz="0" w:space="0" w:color="auto"/>
            <w:left w:val="none" w:sz="0" w:space="0" w:color="auto"/>
            <w:bottom w:val="none" w:sz="0" w:space="0" w:color="auto"/>
            <w:right w:val="none" w:sz="0" w:space="0" w:color="auto"/>
          </w:divBdr>
        </w:div>
        <w:div w:id="10648890">
          <w:marLeft w:val="640"/>
          <w:marRight w:val="0"/>
          <w:marTop w:val="0"/>
          <w:marBottom w:val="0"/>
          <w:divBdr>
            <w:top w:val="none" w:sz="0" w:space="0" w:color="auto"/>
            <w:left w:val="none" w:sz="0" w:space="0" w:color="auto"/>
            <w:bottom w:val="none" w:sz="0" w:space="0" w:color="auto"/>
            <w:right w:val="none" w:sz="0" w:space="0" w:color="auto"/>
          </w:divBdr>
        </w:div>
        <w:div w:id="1067151147">
          <w:marLeft w:val="640"/>
          <w:marRight w:val="0"/>
          <w:marTop w:val="0"/>
          <w:marBottom w:val="0"/>
          <w:divBdr>
            <w:top w:val="none" w:sz="0" w:space="0" w:color="auto"/>
            <w:left w:val="none" w:sz="0" w:space="0" w:color="auto"/>
            <w:bottom w:val="none" w:sz="0" w:space="0" w:color="auto"/>
            <w:right w:val="none" w:sz="0" w:space="0" w:color="auto"/>
          </w:divBdr>
        </w:div>
        <w:div w:id="1843740680">
          <w:marLeft w:val="640"/>
          <w:marRight w:val="0"/>
          <w:marTop w:val="0"/>
          <w:marBottom w:val="0"/>
          <w:divBdr>
            <w:top w:val="none" w:sz="0" w:space="0" w:color="auto"/>
            <w:left w:val="none" w:sz="0" w:space="0" w:color="auto"/>
            <w:bottom w:val="none" w:sz="0" w:space="0" w:color="auto"/>
            <w:right w:val="none" w:sz="0" w:space="0" w:color="auto"/>
          </w:divBdr>
        </w:div>
        <w:div w:id="391539456">
          <w:marLeft w:val="640"/>
          <w:marRight w:val="0"/>
          <w:marTop w:val="0"/>
          <w:marBottom w:val="0"/>
          <w:divBdr>
            <w:top w:val="none" w:sz="0" w:space="0" w:color="auto"/>
            <w:left w:val="none" w:sz="0" w:space="0" w:color="auto"/>
            <w:bottom w:val="none" w:sz="0" w:space="0" w:color="auto"/>
            <w:right w:val="none" w:sz="0" w:space="0" w:color="auto"/>
          </w:divBdr>
        </w:div>
        <w:div w:id="351541640">
          <w:marLeft w:val="640"/>
          <w:marRight w:val="0"/>
          <w:marTop w:val="0"/>
          <w:marBottom w:val="0"/>
          <w:divBdr>
            <w:top w:val="none" w:sz="0" w:space="0" w:color="auto"/>
            <w:left w:val="none" w:sz="0" w:space="0" w:color="auto"/>
            <w:bottom w:val="none" w:sz="0" w:space="0" w:color="auto"/>
            <w:right w:val="none" w:sz="0" w:space="0" w:color="auto"/>
          </w:divBdr>
        </w:div>
        <w:div w:id="3943450">
          <w:marLeft w:val="640"/>
          <w:marRight w:val="0"/>
          <w:marTop w:val="0"/>
          <w:marBottom w:val="0"/>
          <w:divBdr>
            <w:top w:val="none" w:sz="0" w:space="0" w:color="auto"/>
            <w:left w:val="none" w:sz="0" w:space="0" w:color="auto"/>
            <w:bottom w:val="none" w:sz="0" w:space="0" w:color="auto"/>
            <w:right w:val="none" w:sz="0" w:space="0" w:color="auto"/>
          </w:divBdr>
        </w:div>
        <w:div w:id="1789423577">
          <w:marLeft w:val="640"/>
          <w:marRight w:val="0"/>
          <w:marTop w:val="0"/>
          <w:marBottom w:val="0"/>
          <w:divBdr>
            <w:top w:val="none" w:sz="0" w:space="0" w:color="auto"/>
            <w:left w:val="none" w:sz="0" w:space="0" w:color="auto"/>
            <w:bottom w:val="none" w:sz="0" w:space="0" w:color="auto"/>
            <w:right w:val="none" w:sz="0" w:space="0" w:color="auto"/>
          </w:divBdr>
        </w:div>
        <w:div w:id="2066097365">
          <w:marLeft w:val="640"/>
          <w:marRight w:val="0"/>
          <w:marTop w:val="0"/>
          <w:marBottom w:val="0"/>
          <w:divBdr>
            <w:top w:val="none" w:sz="0" w:space="0" w:color="auto"/>
            <w:left w:val="none" w:sz="0" w:space="0" w:color="auto"/>
            <w:bottom w:val="none" w:sz="0" w:space="0" w:color="auto"/>
            <w:right w:val="none" w:sz="0" w:space="0" w:color="auto"/>
          </w:divBdr>
        </w:div>
        <w:div w:id="403646155">
          <w:marLeft w:val="640"/>
          <w:marRight w:val="0"/>
          <w:marTop w:val="0"/>
          <w:marBottom w:val="0"/>
          <w:divBdr>
            <w:top w:val="none" w:sz="0" w:space="0" w:color="auto"/>
            <w:left w:val="none" w:sz="0" w:space="0" w:color="auto"/>
            <w:bottom w:val="none" w:sz="0" w:space="0" w:color="auto"/>
            <w:right w:val="none" w:sz="0" w:space="0" w:color="auto"/>
          </w:divBdr>
        </w:div>
        <w:div w:id="1023048492">
          <w:marLeft w:val="640"/>
          <w:marRight w:val="0"/>
          <w:marTop w:val="0"/>
          <w:marBottom w:val="0"/>
          <w:divBdr>
            <w:top w:val="none" w:sz="0" w:space="0" w:color="auto"/>
            <w:left w:val="none" w:sz="0" w:space="0" w:color="auto"/>
            <w:bottom w:val="none" w:sz="0" w:space="0" w:color="auto"/>
            <w:right w:val="none" w:sz="0" w:space="0" w:color="auto"/>
          </w:divBdr>
        </w:div>
        <w:div w:id="1750301209">
          <w:marLeft w:val="640"/>
          <w:marRight w:val="0"/>
          <w:marTop w:val="0"/>
          <w:marBottom w:val="0"/>
          <w:divBdr>
            <w:top w:val="none" w:sz="0" w:space="0" w:color="auto"/>
            <w:left w:val="none" w:sz="0" w:space="0" w:color="auto"/>
            <w:bottom w:val="none" w:sz="0" w:space="0" w:color="auto"/>
            <w:right w:val="none" w:sz="0" w:space="0" w:color="auto"/>
          </w:divBdr>
        </w:div>
        <w:div w:id="1069112695">
          <w:marLeft w:val="640"/>
          <w:marRight w:val="0"/>
          <w:marTop w:val="0"/>
          <w:marBottom w:val="0"/>
          <w:divBdr>
            <w:top w:val="none" w:sz="0" w:space="0" w:color="auto"/>
            <w:left w:val="none" w:sz="0" w:space="0" w:color="auto"/>
            <w:bottom w:val="none" w:sz="0" w:space="0" w:color="auto"/>
            <w:right w:val="none" w:sz="0" w:space="0" w:color="auto"/>
          </w:divBdr>
        </w:div>
        <w:div w:id="1381203086">
          <w:marLeft w:val="640"/>
          <w:marRight w:val="0"/>
          <w:marTop w:val="0"/>
          <w:marBottom w:val="0"/>
          <w:divBdr>
            <w:top w:val="none" w:sz="0" w:space="0" w:color="auto"/>
            <w:left w:val="none" w:sz="0" w:space="0" w:color="auto"/>
            <w:bottom w:val="none" w:sz="0" w:space="0" w:color="auto"/>
            <w:right w:val="none" w:sz="0" w:space="0" w:color="auto"/>
          </w:divBdr>
        </w:div>
        <w:div w:id="102187117">
          <w:marLeft w:val="640"/>
          <w:marRight w:val="0"/>
          <w:marTop w:val="0"/>
          <w:marBottom w:val="0"/>
          <w:divBdr>
            <w:top w:val="none" w:sz="0" w:space="0" w:color="auto"/>
            <w:left w:val="none" w:sz="0" w:space="0" w:color="auto"/>
            <w:bottom w:val="none" w:sz="0" w:space="0" w:color="auto"/>
            <w:right w:val="none" w:sz="0" w:space="0" w:color="auto"/>
          </w:divBdr>
        </w:div>
        <w:div w:id="1064644236">
          <w:marLeft w:val="640"/>
          <w:marRight w:val="0"/>
          <w:marTop w:val="0"/>
          <w:marBottom w:val="0"/>
          <w:divBdr>
            <w:top w:val="none" w:sz="0" w:space="0" w:color="auto"/>
            <w:left w:val="none" w:sz="0" w:space="0" w:color="auto"/>
            <w:bottom w:val="none" w:sz="0" w:space="0" w:color="auto"/>
            <w:right w:val="none" w:sz="0" w:space="0" w:color="auto"/>
          </w:divBdr>
        </w:div>
        <w:div w:id="1396008181">
          <w:marLeft w:val="640"/>
          <w:marRight w:val="0"/>
          <w:marTop w:val="0"/>
          <w:marBottom w:val="0"/>
          <w:divBdr>
            <w:top w:val="none" w:sz="0" w:space="0" w:color="auto"/>
            <w:left w:val="none" w:sz="0" w:space="0" w:color="auto"/>
            <w:bottom w:val="none" w:sz="0" w:space="0" w:color="auto"/>
            <w:right w:val="none" w:sz="0" w:space="0" w:color="auto"/>
          </w:divBdr>
        </w:div>
      </w:divsChild>
    </w:div>
    <w:div w:id="1034112727">
      <w:bodyDiv w:val="1"/>
      <w:marLeft w:val="0"/>
      <w:marRight w:val="0"/>
      <w:marTop w:val="0"/>
      <w:marBottom w:val="0"/>
      <w:divBdr>
        <w:top w:val="none" w:sz="0" w:space="0" w:color="auto"/>
        <w:left w:val="none" w:sz="0" w:space="0" w:color="auto"/>
        <w:bottom w:val="none" w:sz="0" w:space="0" w:color="auto"/>
        <w:right w:val="none" w:sz="0" w:space="0" w:color="auto"/>
      </w:divBdr>
    </w:div>
    <w:div w:id="1048451828">
      <w:bodyDiv w:val="1"/>
      <w:marLeft w:val="0"/>
      <w:marRight w:val="0"/>
      <w:marTop w:val="0"/>
      <w:marBottom w:val="0"/>
      <w:divBdr>
        <w:top w:val="none" w:sz="0" w:space="0" w:color="auto"/>
        <w:left w:val="none" w:sz="0" w:space="0" w:color="auto"/>
        <w:bottom w:val="none" w:sz="0" w:space="0" w:color="auto"/>
        <w:right w:val="none" w:sz="0" w:space="0" w:color="auto"/>
      </w:divBdr>
      <w:divsChild>
        <w:div w:id="141192591">
          <w:marLeft w:val="640"/>
          <w:marRight w:val="0"/>
          <w:marTop w:val="0"/>
          <w:marBottom w:val="0"/>
          <w:divBdr>
            <w:top w:val="none" w:sz="0" w:space="0" w:color="auto"/>
            <w:left w:val="none" w:sz="0" w:space="0" w:color="auto"/>
            <w:bottom w:val="none" w:sz="0" w:space="0" w:color="auto"/>
            <w:right w:val="none" w:sz="0" w:space="0" w:color="auto"/>
          </w:divBdr>
        </w:div>
        <w:div w:id="581529242">
          <w:marLeft w:val="640"/>
          <w:marRight w:val="0"/>
          <w:marTop w:val="0"/>
          <w:marBottom w:val="0"/>
          <w:divBdr>
            <w:top w:val="none" w:sz="0" w:space="0" w:color="auto"/>
            <w:left w:val="none" w:sz="0" w:space="0" w:color="auto"/>
            <w:bottom w:val="none" w:sz="0" w:space="0" w:color="auto"/>
            <w:right w:val="none" w:sz="0" w:space="0" w:color="auto"/>
          </w:divBdr>
        </w:div>
        <w:div w:id="670838342">
          <w:marLeft w:val="640"/>
          <w:marRight w:val="0"/>
          <w:marTop w:val="0"/>
          <w:marBottom w:val="0"/>
          <w:divBdr>
            <w:top w:val="none" w:sz="0" w:space="0" w:color="auto"/>
            <w:left w:val="none" w:sz="0" w:space="0" w:color="auto"/>
            <w:bottom w:val="none" w:sz="0" w:space="0" w:color="auto"/>
            <w:right w:val="none" w:sz="0" w:space="0" w:color="auto"/>
          </w:divBdr>
        </w:div>
        <w:div w:id="1446582592">
          <w:marLeft w:val="640"/>
          <w:marRight w:val="0"/>
          <w:marTop w:val="0"/>
          <w:marBottom w:val="0"/>
          <w:divBdr>
            <w:top w:val="none" w:sz="0" w:space="0" w:color="auto"/>
            <w:left w:val="none" w:sz="0" w:space="0" w:color="auto"/>
            <w:bottom w:val="none" w:sz="0" w:space="0" w:color="auto"/>
            <w:right w:val="none" w:sz="0" w:space="0" w:color="auto"/>
          </w:divBdr>
        </w:div>
        <w:div w:id="815535633">
          <w:marLeft w:val="640"/>
          <w:marRight w:val="0"/>
          <w:marTop w:val="0"/>
          <w:marBottom w:val="0"/>
          <w:divBdr>
            <w:top w:val="none" w:sz="0" w:space="0" w:color="auto"/>
            <w:left w:val="none" w:sz="0" w:space="0" w:color="auto"/>
            <w:bottom w:val="none" w:sz="0" w:space="0" w:color="auto"/>
            <w:right w:val="none" w:sz="0" w:space="0" w:color="auto"/>
          </w:divBdr>
        </w:div>
        <w:div w:id="553470942">
          <w:marLeft w:val="640"/>
          <w:marRight w:val="0"/>
          <w:marTop w:val="0"/>
          <w:marBottom w:val="0"/>
          <w:divBdr>
            <w:top w:val="none" w:sz="0" w:space="0" w:color="auto"/>
            <w:left w:val="none" w:sz="0" w:space="0" w:color="auto"/>
            <w:bottom w:val="none" w:sz="0" w:space="0" w:color="auto"/>
            <w:right w:val="none" w:sz="0" w:space="0" w:color="auto"/>
          </w:divBdr>
        </w:div>
        <w:div w:id="638807251">
          <w:marLeft w:val="640"/>
          <w:marRight w:val="0"/>
          <w:marTop w:val="0"/>
          <w:marBottom w:val="0"/>
          <w:divBdr>
            <w:top w:val="none" w:sz="0" w:space="0" w:color="auto"/>
            <w:left w:val="none" w:sz="0" w:space="0" w:color="auto"/>
            <w:bottom w:val="none" w:sz="0" w:space="0" w:color="auto"/>
            <w:right w:val="none" w:sz="0" w:space="0" w:color="auto"/>
          </w:divBdr>
        </w:div>
        <w:div w:id="71706048">
          <w:marLeft w:val="640"/>
          <w:marRight w:val="0"/>
          <w:marTop w:val="0"/>
          <w:marBottom w:val="0"/>
          <w:divBdr>
            <w:top w:val="none" w:sz="0" w:space="0" w:color="auto"/>
            <w:left w:val="none" w:sz="0" w:space="0" w:color="auto"/>
            <w:bottom w:val="none" w:sz="0" w:space="0" w:color="auto"/>
            <w:right w:val="none" w:sz="0" w:space="0" w:color="auto"/>
          </w:divBdr>
        </w:div>
        <w:div w:id="1140072528">
          <w:marLeft w:val="640"/>
          <w:marRight w:val="0"/>
          <w:marTop w:val="0"/>
          <w:marBottom w:val="0"/>
          <w:divBdr>
            <w:top w:val="none" w:sz="0" w:space="0" w:color="auto"/>
            <w:left w:val="none" w:sz="0" w:space="0" w:color="auto"/>
            <w:bottom w:val="none" w:sz="0" w:space="0" w:color="auto"/>
            <w:right w:val="none" w:sz="0" w:space="0" w:color="auto"/>
          </w:divBdr>
        </w:div>
        <w:div w:id="657345887">
          <w:marLeft w:val="640"/>
          <w:marRight w:val="0"/>
          <w:marTop w:val="0"/>
          <w:marBottom w:val="0"/>
          <w:divBdr>
            <w:top w:val="none" w:sz="0" w:space="0" w:color="auto"/>
            <w:left w:val="none" w:sz="0" w:space="0" w:color="auto"/>
            <w:bottom w:val="none" w:sz="0" w:space="0" w:color="auto"/>
            <w:right w:val="none" w:sz="0" w:space="0" w:color="auto"/>
          </w:divBdr>
        </w:div>
        <w:div w:id="1107315879">
          <w:marLeft w:val="640"/>
          <w:marRight w:val="0"/>
          <w:marTop w:val="0"/>
          <w:marBottom w:val="0"/>
          <w:divBdr>
            <w:top w:val="none" w:sz="0" w:space="0" w:color="auto"/>
            <w:left w:val="none" w:sz="0" w:space="0" w:color="auto"/>
            <w:bottom w:val="none" w:sz="0" w:space="0" w:color="auto"/>
            <w:right w:val="none" w:sz="0" w:space="0" w:color="auto"/>
          </w:divBdr>
        </w:div>
        <w:div w:id="872570440">
          <w:marLeft w:val="640"/>
          <w:marRight w:val="0"/>
          <w:marTop w:val="0"/>
          <w:marBottom w:val="0"/>
          <w:divBdr>
            <w:top w:val="none" w:sz="0" w:space="0" w:color="auto"/>
            <w:left w:val="none" w:sz="0" w:space="0" w:color="auto"/>
            <w:bottom w:val="none" w:sz="0" w:space="0" w:color="auto"/>
            <w:right w:val="none" w:sz="0" w:space="0" w:color="auto"/>
          </w:divBdr>
        </w:div>
        <w:div w:id="496728818">
          <w:marLeft w:val="640"/>
          <w:marRight w:val="0"/>
          <w:marTop w:val="0"/>
          <w:marBottom w:val="0"/>
          <w:divBdr>
            <w:top w:val="none" w:sz="0" w:space="0" w:color="auto"/>
            <w:left w:val="none" w:sz="0" w:space="0" w:color="auto"/>
            <w:bottom w:val="none" w:sz="0" w:space="0" w:color="auto"/>
            <w:right w:val="none" w:sz="0" w:space="0" w:color="auto"/>
          </w:divBdr>
        </w:div>
        <w:div w:id="1152134702">
          <w:marLeft w:val="640"/>
          <w:marRight w:val="0"/>
          <w:marTop w:val="0"/>
          <w:marBottom w:val="0"/>
          <w:divBdr>
            <w:top w:val="none" w:sz="0" w:space="0" w:color="auto"/>
            <w:left w:val="none" w:sz="0" w:space="0" w:color="auto"/>
            <w:bottom w:val="none" w:sz="0" w:space="0" w:color="auto"/>
            <w:right w:val="none" w:sz="0" w:space="0" w:color="auto"/>
          </w:divBdr>
        </w:div>
        <w:div w:id="1051660441">
          <w:marLeft w:val="640"/>
          <w:marRight w:val="0"/>
          <w:marTop w:val="0"/>
          <w:marBottom w:val="0"/>
          <w:divBdr>
            <w:top w:val="none" w:sz="0" w:space="0" w:color="auto"/>
            <w:left w:val="none" w:sz="0" w:space="0" w:color="auto"/>
            <w:bottom w:val="none" w:sz="0" w:space="0" w:color="auto"/>
            <w:right w:val="none" w:sz="0" w:space="0" w:color="auto"/>
          </w:divBdr>
        </w:div>
        <w:div w:id="931165569">
          <w:marLeft w:val="640"/>
          <w:marRight w:val="0"/>
          <w:marTop w:val="0"/>
          <w:marBottom w:val="0"/>
          <w:divBdr>
            <w:top w:val="none" w:sz="0" w:space="0" w:color="auto"/>
            <w:left w:val="none" w:sz="0" w:space="0" w:color="auto"/>
            <w:bottom w:val="none" w:sz="0" w:space="0" w:color="auto"/>
            <w:right w:val="none" w:sz="0" w:space="0" w:color="auto"/>
          </w:divBdr>
        </w:div>
        <w:div w:id="2008703253">
          <w:marLeft w:val="640"/>
          <w:marRight w:val="0"/>
          <w:marTop w:val="0"/>
          <w:marBottom w:val="0"/>
          <w:divBdr>
            <w:top w:val="none" w:sz="0" w:space="0" w:color="auto"/>
            <w:left w:val="none" w:sz="0" w:space="0" w:color="auto"/>
            <w:bottom w:val="none" w:sz="0" w:space="0" w:color="auto"/>
            <w:right w:val="none" w:sz="0" w:space="0" w:color="auto"/>
          </w:divBdr>
        </w:div>
        <w:div w:id="55859522">
          <w:marLeft w:val="640"/>
          <w:marRight w:val="0"/>
          <w:marTop w:val="0"/>
          <w:marBottom w:val="0"/>
          <w:divBdr>
            <w:top w:val="none" w:sz="0" w:space="0" w:color="auto"/>
            <w:left w:val="none" w:sz="0" w:space="0" w:color="auto"/>
            <w:bottom w:val="none" w:sz="0" w:space="0" w:color="auto"/>
            <w:right w:val="none" w:sz="0" w:space="0" w:color="auto"/>
          </w:divBdr>
        </w:div>
        <w:div w:id="1456482422">
          <w:marLeft w:val="640"/>
          <w:marRight w:val="0"/>
          <w:marTop w:val="0"/>
          <w:marBottom w:val="0"/>
          <w:divBdr>
            <w:top w:val="none" w:sz="0" w:space="0" w:color="auto"/>
            <w:left w:val="none" w:sz="0" w:space="0" w:color="auto"/>
            <w:bottom w:val="none" w:sz="0" w:space="0" w:color="auto"/>
            <w:right w:val="none" w:sz="0" w:space="0" w:color="auto"/>
          </w:divBdr>
        </w:div>
        <w:div w:id="1506432028">
          <w:marLeft w:val="640"/>
          <w:marRight w:val="0"/>
          <w:marTop w:val="0"/>
          <w:marBottom w:val="0"/>
          <w:divBdr>
            <w:top w:val="none" w:sz="0" w:space="0" w:color="auto"/>
            <w:left w:val="none" w:sz="0" w:space="0" w:color="auto"/>
            <w:bottom w:val="none" w:sz="0" w:space="0" w:color="auto"/>
            <w:right w:val="none" w:sz="0" w:space="0" w:color="auto"/>
          </w:divBdr>
        </w:div>
        <w:div w:id="1347946384">
          <w:marLeft w:val="640"/>
          <w:marRight w:val="0"/>
          <w:marTop w:val="0"/>
          <w:marBottom w:val="0"/>
          <w:divBdr>
            <w:top w:val="none" w:sz="0" w:space="0" w:color="auto"/>
            <w:left w:val="none" w:sz="0" w:space="0" w:color="auto"/>
            <w:bottom w:val="none" w:sz="0" w:space="0" w:color="auto"/>
            <w:right w:val="none" w:sz="0" w:space="0" w:color="auto"/>
          </w:divBdr>
        </w:div>
        <w:div w:id="549805310">
          <w:marLeft w:val="640"/>
          <w:marRight w:val="0"/>
          <w:marTop w:val="0"/>
          <w:marBottom w:val="0"/>
          <w:divBdr>
            <w:top w:val="none" w:sz="0" w:space="0" w:color="auto"/>
            <w:left w:val="none" w:sz="0" w:space="0" w:color="auto"/>
            <w:bottom w:val="none" w:sz="0" w:space="0" w:color="auto"/>
            <w:right w:val="none" w:sz="0" w:space="0" w:color="auto"/>
          </w:divBdr>
        </w:div>
        <w:div w:id="508761194">
          <w:marLeft w:val="640"/>
          <w:marRight w:val="0"/>
          <w:marTop w:val="0"/>
          <w:marBottom w:val="0"/>
          <w:divBdr>
            <w:top w:val="none" w:sz="0" w:space="0" w:color="auto"/>
            <w:left w:val="none" w:sz="0" w:space="0" w:color="auto"/>
            <w:bottom w:val="none" w:sz="0" w:space="0" w:color="auto"/>
            <w:right w:val="none" w:sz="0" w:space="0" w:color="auto"/>
          </w:divBdr>
        </w:div>
      </w:divsChild>
    </w:div>
    <w:div w:id="1048601956">
      <w:bodyDiv w:val="1"/>
      <w:marLeft w:val="0"/>
      <w:marRight w:val="0"/>
      <w:marTop w:val="0"/>
      <w:marBottom w:val="0"/>
      <w:divBdr>
        <w:top w:val="none" w:sz="0" w:space="0" w:color="auto"/>
        <w:left w:val="none" w:sz="0" w:space="0" w:color="auto"/>
        <w:bottom w:val="none" w:sz="0" w:space="0" w:color="auto"/>
        <w:right w:val="none" w:sz="0" w:space="0" w:color="auto"/>
      </w:divBdr>
      <w:divsChild>
        <w:div w:id="844630670">
          <w:marLeft w:val="640"/>
          <w:marRight w:val="0"/>
          <w:marTop w:val="0"/>
          <w:marBottom w:val="0"/>
          <w:divBdr>
            <w:top w:val="none" w:sz="0" w:space="0" w:color="auto"/>
            <w:left w:val="none" w:sz="0" w:space="0" w:color="auto"/>
            <w:bottom w:val="none" w:sz="0" w:space="0" w:color="auto"/>
            <w:right w:val="none" w:sz="0" w:space="0" w:color="auto"/>
          </w:divBdr>
        </w:div>
        <w:div w:id="1739743940">
          <w:marLeft w:val="640"/>
          <w:marRight w:val="0"/>
          <w:marTop w:val="0"/>
          <w:marBottom w:val="0"/>
          <w:divBdr>
            <w:top w:val="none" w:sz="0" w:space="0" w:color="auto"/>
            <w:left w:val="none" w:sz="0" w:space="0" w:color="auto"/>
            <w:bottom w:val="none" w:sz="0" w:space="0" w:color="auto"/>
            <w:right w:val="none" w:sz="0" w:space="0" w:color="auto"/>
          </w:divBdr>
        </w:div>
        <w:div w:id="806580997">
          <w:marLeft w:val="640"/>
          <w:marRight w:val="0"/>
          <w:marTop w:val="0"/>
          <w:marBottom w:val="0"/>
          <w:divBdr>
            <w:top w:val="none" w:sz="0" w:space="0" w:color="auto"/>
            <w:left w:val="none" w:sz="0" w:space="0" w:color="auto"/>
            <w:bottom w:val="none" w:sz="0" w:space="0" w:color="auto"/>
            <w:right w:val="none" w:sz="0" w:space="0" w:color="auto"/>
          </w:divBdr>
        </w:div>
        <w:div w:id="903682303">
          <w:marLeft w:val="640"/>
          <w:marRight w:val="0"/>
          <w:marTop w:val="0"/>
          <w:marBottom w:val="0"/>
          <w:divBdr>
            <w:top w:val="none" w:sz="0" w:space="0" w:color="auto"/>
            <w:left w:val="none" w:sz="0" w:space="0" w:color="auto"/>
            <w:bottom w:val="none" w:sz="0" w:space="0" w:color="auto"/>
            <w:right w:val="none" w:sz="0" w:space="0" w:color="auto"/>
          </w:divBdr>
        </w:div>
        <w:div w:id="2141610140">
          <w:marLeft w:val="640"/>
          <w:marRight w:val="0"/>
          <w:marTop w:val="0"/>
          <w:marBottom w:val="0"/>
          <w:divBdr>
            <w:top w:val="none" w:sz="0" w:space="0" w:color="auto"/>
            <w:left w:val="none" w:sz="0" w:space="0" w:color="auto"/>
            <w:bottom w:val="none" w:sz="0" w:space="0" w:color="auto"/>
            <w:right w:val="none" w:sz="0" w:space="0" w:color="auto"/>
          </w:divBdr>
        </w:div>
        <w:div w:id="1580603329">
          <w:marLeft w:val="640"/>
          <w:marRight w:val="0"/>
          <w:marTop w:val="0"/>
          <w:marBottom w:val="0"/>
          <w:divBdr>
            <w:top w:val="none" w:sz="0" w:space="0" w:color="auto"/>
            <w:left w:val="none" w:sz="0" w:space="0" w:color="auto"/>
            <w:bottom w:val="none" w:sz="0" w:space="0" w:color="auto"/>
            <w:right w:val="none" w:sz="0" w:space="0" w:color="auto"/>
          </w:divBdr>
        </w:div>
        <w:div w:id="1367295591">
          <w:marLeft w:val="640"/>
          <w:marRight w:val="0"/>
          <w:marTop w:val="0"/>
          <w:marBottom w:val="0"/>
          <w:divBdr>
            <w:top w:val="none" w:sz="0" w:space="0" w:color="auto"/>
            <w:left w:val="none" w:sz="0" w:space="0" w:color="auto"/>
            <w:bottom w:val="none" w:sz="0" w:space="0" w:color="auto"/>
            <w:right w:val="none" w:sz="0" w:space="0" w:color="auto"/>
          </w:divBdr>
        </w:div>
        <w:div w:id="2018339169">
          <w:marLeft w:val="640"/>
          <w:marRight w:val="0"/>
          <w:marTop w:val="0"/>
          <w:marBottom w:val="0"/>
          <w:divBdr>
            <w:top w:val="none" w:sz="0" w:space="0" w:color="auto"/>
            <w:left w:val="none" w:sz="0" w:space="0" w:color="auto"/>
            <w:bottom w:val="none" w:sz="0" w:space="0" w:color="auto"/>
            <w:right w:val="none" w:sz="0" w:space="0" w:color="auto"/>
          </w:divBdr>
        </w:div>
        <w:div w:id="1606037388">
          <w:marLeft w:val="640"/>
          <w:marRight w:val="0"/>
          <w:marTop w:val="0"/>
          <w:marBottom w:val="0"/>
          <w:divBdr>
            <w:top w:val="none" w:sz="0" w:space="0" w:color="auto"/>
            <w:left w:val="none" w:sz="0" w:space="0" w:color="auto"/>
            <w:bottom w:val="none" w:sz="0" w:space="0" w:color="auto"/>
            <w:right w:val="none" w:sz="0" w:space="0" w:color="auto"/>
          </w:divBdr>
        </w:div>
        <w:div w:id="525145850">
          <w:marLeft w:val="640"/>
          <w:marRight w:val="0"/>
          <w:marTop w:val="0"/>
          <w:marBottom w:val="0"/>
          <w:divBdr>
            <w:top w:val="none" w:sz="0" w:space="0" w:color="auto"/>
            <w:left w:val="none" w:sz="0" w:space="0" w:color="auto"/>
            <w:bottom w:val="none" w:sz="0" w:space="0" w:color="auto"/>
            <w:right w:val="none" w:sz="0" w:space="0" w:color="auto"/>
          </w:divBdr>
        </w:div>
        <w:div w:id="72510899">
          <w:marLeft w:val="640"/>
          <w:marRight w:val="0"/>
          <w:marTop w:val="0"/>
          <w:marBottom w:val="0"/>
          <w:divBdr>
            <w:top w:val="none" w:sz="0" w:space="0" w:color="auto"/>
            <w:left w:val="none" w:sz="0" w:space="0" w:color="auto"/>
            <w:bottom w:val="none" w:sz="0" w:space="0" w:color="auto"/>
            <w:right w:val="none" w:sz="0" w:space="0" w:color="auto"/>
          </w:divBdr>
        </w:div>
        <w:div w:id="403529488">
          <w:marLeft w:val="640"/>
          <w:marRight w:val="0"/>
          <w:marTop w:val="0"/>
          <w:marBottom w:val="0"/>
          <w:divBdr>
            <w:top w:val="none" w:sz="0" w:space="0" w:color="auto"/>
            <w:left w:val="none" w:sz="0" w:space="0" w:color="auto"/>
            <w:bottom w:val="none" w:sz="0" w:space="0" w:color="auto"/>
            <w:right w:val="none" w:sz="0" w:space="0" w:color="auto"/>
          </w:divBdr>
        </w:div>
        <w:div w:id="2067946082">
          <w:marLeft w:val="640"/>
          <w:marRight w:val="0"/>
          <w:marTop w:val="0"/>
          <w:marBottom w:val="0"/>
          <w:divBdr>
            <w:top w:val="none" w:sz="0" w:space="0" w:color="auto"/>
            <w:left w:val="none" w:sz="0" w:space="0" w:color="auto"/>
            <w:bottom w:val="none" w:sz="0" w:space="0" w:color="auto"/>
            <w:right w:val="none" w:sz="0" w:space="0" w:color="auto"/>
          </w:divBdr>
        </w:div>
        <w:div w:id="2001151753">
          <w:marLeft w:val="640"/>
          <w:marRight w:val="0"/>
          <w:marTop w:val="0"/>
          <w:marBottom w:val="0"/>
          <w:divBdr>
            <w:top w:val="none" w:sz="0" w:space="0" w:color="auto"/>
            <w:left w:val="none" w:sz="0" w:space="0" w:color="auto"/>
            <w:bottom w:val="none" w:sz="0" w:space="0" w:color="auto"/>
            <w:right w:val="none" w:sz="0" w:space="0" w:color="auto"/>
          </w:divBdr>
        </w:div>
        <w:div w:id="557129945">
          <w:marLeft w:val="640"/>
          <w:marRight w:val="0"/>
          <w:marTop w:val="0"/>
          <w:marBottom w:val="0"/>
          <w:divBdr>
            <w:top w:val="none" w:sz="0" w:space="0" w:color="auto"/>
            <w:left w:val="none" w:sz="0" w:space="0" w:color="auto"/>
            <w:bottom w:val="none" w:sz="0" w:space="0" w:color="auto"/>
            <w:right w:val="none" w:sz="0" w:space="0" w:color="auto"/>
          </w:divBdr>
        </w:div>
        <w:div w:id="1006054916">
          <w:marLeft w:val="640"/>
          <w:marRight w:val="0"/>
          <w:marTop w:val="0"/>
          <w:marBottom w:val="0"/>
          <w:divBdr>
            <w:top w:val="none" w:sz="0" w:space="0" w:color="auto"/>
            <w:left w:val="none" w:sz="0" w:space="0" w:color="auto"/>
            <w:bottom w:val="none" w:sz="0" w:space="0" w:color="auto"/>
            <w:right w:val="none" w:sz="0" w:space="0" w:color="auto"/>
          </w:divBdr>
        </w:div>
        <w:div w:id="1842112945">
          <w:marLeft w:val="640"/>
          <w:marRight w:val="0"/>
          <w:marTop w:val="0"/>
          <w:marBottom w:val="0"/>
          <w:divBdr>
            <w:top w:val="none" w:sz="0" w:space="0" w:color="auto"/>
            <w:left w:val="none" w:sz="0" w:space="0" w:color="auto"/>
            <w:bottom w:val="none" w:sz="0" w:space="0" w:color="auto"/>
            <w:right w:val="none" w:sz="0" w:space="0" w:color="auto"/>
          </w:divBdr>
        </w:div>
        <w:div w:id="1502160561">
          <w:marLeft w:val="640"/>
          <w:marRight w:val="0"/>
          <w:marTop w:val="0"/>
          <w:marBottom w:val="0"/>
          <w:divBdr>
            <w:top w:val="none" w:sz="0" w:space="0" w:color="auto"/>
            <w:left w:val="none" w:sz="0" w:space="0" w:color="auto"/>
            <w:bottom w:val="none" w:sz="0" w:space="0" w:color="auto"/>
            <w:right w:val="none" w:sz="0" w:space="0" w:color="auto"/>
          </w:divBdr>
        </w:div>
        <w:div w:id="1958876591">
          <w:marLeft w:val="640"/>
          <w:marRight w:val="0"/>
          <w:marTop w:val="0"/>
          <w:marBottom w:val="0"/>
          <w:divBdr>
            <w:top w:val="none" w:sz="0" w:space="0" w:color="auto"/>
            <w:left w:val="none" w:sz="0" w:space="0" w:color="auto"/>
            <w:bottom w:val="none" w:sz="0" w:space="0" w:color="auto"/>
            <w:right w:val="none" w:sz="0" w:space="0" w:color="auto"/>
          </w:divBdr>
        </w:div>
        <w:div w:id="1663779594">
          <w:marLeft w:val="640"/>
          <w:marRight w:val="0"/>
          <w:marTop w:val="0"/>
          <w:marBottom w:val="0"/>
          <w:divBdr>
            <w:top w:val="none" w:sz="0" w:space="0" w:color="auto"/>
            <w:left w:val="none" w:sz="0" w:space="0" w:color="auto"/>
            <w:bottom w:val="none" w:sz="0" w:space="0" w:color="auto"/>
            <w:right w:val="none" w:sz="0" w:space="0" w:color="auto"/>
          </w:divBdr>
        </w:div>
        <w:div w:id="1643270078">
          <w:marLeft w:val="640"/>
          <w:marRight w:val="0"/>
          <w:marTop w:val="0"/>
          <w:marBottom w:val="0"/>
          <w:divBdr>
            <w:top w:val="none" w:sz="0" w:space="0" w:color="auto"/>
            <w:left w:val="none" w:sz="0" w:space="0" w:color="auto"/>
            <w:bottom w:val="none" w:sz="0" w:space="0" w:color="auto"/>
            <w:right w:val="none" w:sz="0" w:space="0" w:color="auto"/>
          </w:divBdr>
        </w:div>
        <w:div w:id="1558204320">
          <w:marLeft w:val="640"/>
          <w:marRight w:val="0"/>
          <w:marTop w:val="0"/>
          <w:marBottom w:val="0"/>
          <w:divBdr>
            <w:top w:val="none" w:sz="0" w:space="0" w:color="auto"/>
            <w:left w:val="none" w:sz="0" w:space="0" w:color="auto"/>
            <w:bottom w:val="none" w:sz="0" w:space="0" w:color="auto"/>
            <w:right w:val="none" w:sz="0" w:space="0" w:color="auto"/>
          </w:divBdr>
        </w:div>
        <w:div w:id="1435789055">
          <w:marLeft w:val="640"/>
          <w:marRight w:val="0"/>
          <w:marTop w:val="0"/>
          <w:marBottom w:val="0"/>
          <w:divBdr>
            <w:top w:val="none" w:sz="0" w:space="0" w:color="auto"/>
            <w:left w:val="none" w:sz="0" w:space="0" w:color="auto"/>
            <w:bottom w:val="none" w:sz="0" w:space="0" w:color="auto"/>
            <w:right w:val="none" w:sz="0" w:space="0" w:color="auto"/>
          </w:divBdr>
        </w:div>
        <w:div w:id="2068913086">
          <w:marLeft w:val="640"/>
          <w:marRight w:val="0"/>
          <w:marTop w:val="0"/>
          <w:marBottom w:val="0"/>
          <w:divBdr>
            <w:top w:val="none" w:sz="0" w:space="0" w:color="auto"/>
            <w:left w:val="none" w:sz="0" w:space="0" w:color="auto"/>
            <w:bottom w:val="none" w:sz="0" w:space="0" w:color="auto"/>
            <w:right w:val="none" w:sz="0" w:space="0" w:color="auto"/>
          </w:divBdr>
        </w:div>
        <w:div w:id="1704936369">
          <w:marLeft w:val="640"/>
          <w:marRight w:val="0"/>
          <w:marTop w:val="0"/>
          <w:marBottom w:val="0"/>
          <w:divBdr>
            <w:top w:val="none" w:sz="0" w:space="0" w:color="auto"/>
            <w:left w:val="none" w:sz="0" w:space="0" w:color="auto"/>
            <w:bottom w:val="none" w:sz="0" w:space="0" w:color="auto"/>
            <w:right w:val="none" w:sz="0" w:space="0" w:color="auto"/>
          </w:divBdr>
        </w:div>
        <w:div w:id="1793672226">
          <w:marLeft w:val="640"/>
          <w:marRight w:val="0"/>
          <w:marTop w:val="0"/>
          <w:marBottom w:val="0"/>
          <w:divBdr>
            <w:top w:val="none" w:sz="0" w:space="0" w:color="auto"/>
            <w:left w:val="none" w:sz="0" w:space="0" w:color="auto"/>
            <w:bottom w:val="none" w:sz="0" w:space="0" w:color="auto"/>
            <w:right w:val="none" w:sz="0" w:space="0" w:color="auto"/>
          </w:divBdr>
        </w:div>
        <w:div w:id="1601916840">
          <w:marLeft w:val="640"/>
          <w:marRight w:val="0"/>
          <w:marTop w:val="0"/>
          <w:marBottom w:val="0"/>
          <w:divBdr>
            <w:top w:val="none" w:sz="0" w:space="0" w:color="auto"/>
            <w:left w:val="none" w:sz="0" w:space="0" w:color="auto"/>
            <w:bottom w:val="none" w:sz="0" w:space="0" w:color="auto"/>
            <w:right w:val="none" w:sz="0" w:space="0" w:color="auto"/>
          </w:divBdr>
        </w:div>
        <w:div w:id="188103593">
          <w:marLeft w:val="640"/>
          <w:marRight w:val="0"/>
          <w:marTop w:val="0"/>
          <w:marBottom w:val="0"/>
          <w:divBdr>
            <w:top w:val="none" w:sz="0" w:space="0" w:color="auto"/>
            <w:left w:val="none" w:sz="0" w:space="0" w:color="auto"/>
            <w:bottom w:val="none" w:sz="0" w:space="0" w:color="auto"/>
            <w:right w:val="none" w:sz="0" w:space="0" w:color="auto"/>
          </w:divBdr>
        </w:div>
        <w:div w:id="1425296736">
          <w:marLeft w:val="640"/>
          <w:marRight w:val="0"/>
          <w:marTop w:val="0"/>
          <w:marBottom w:val="0"/>
          <w:divBdr>
            <w:top w:val="none" w:sz="0" w:space="0" w:color="auto"/>
            <w:left w:val="none" w:sz="0" w:space="0" w:color="auto"/>
            <w:bottom w:val="none" w:sz="0" w:space="0" w:color="auto"/>
            <w:right w:val="none" w:sz="0" w:space="0" w:color="auto"/>
          </w:divBdr>
        </w:div>
        <w:div w:id="228226699">
          <w:marLeft w:val="640"/>
          <w:marRight w:val="0"/>
          <w:marTop w:val="0"/>
          <w:marBottom w:val="0"/>
          <w:divBdr>
            <w:top w:val="none" w:sz="0" w:space="0" w:color="auto"/>
            <w:left w:val="none" w:sz="0" w:space="0" w:color="auto"/>
            <w:bottom w:val="none" w:sz="0" w:space="0" w:color="auto"/>
            <w:right w:val="none" w:sz="0" w:space="0" w:color="auto"/>
          </w:divBdr>
        </w:div>
        <w:div w:id="1497645444">
          <w:marLeft w:val="640"/>
          <w:marRight w:val="0"/>
          <w:marTop w:val="0"/>
          <w:marBottom w:val="0"/>
          <w:divBdr>
            <w:top w:val="none" w:sz="0" w:space="0" w:color="auto"/>
            <w:left w:val="none" w:sz="0" w:space="0" w:color="auto"/>
            <w:bottom w:val="none" w:sz="0" w:space="0" w:color="auto"/>
            <w:right w:val="none" w:sz="0" w:space="0" w:color="auto"/>
          </w:divBdr>
        </w:div>
        <w:div w:id="1924336003">
          <w:marLeft w:val="640"/>
          <w:marRight w:val="0"/>
          <w:marTop w:val="0"/>
          <w:marBottom w:val="0"/>
          <w:divBdr>
            <w:top w:val="none" w:sz="0" w:space="0" w:color="auto"/>
            <w:left w:val="none" w:sz="0" w:space="0" w:color="auto"/>
            <w:bottom w:val="none" w:sz="0" w:space="0" w:color="auto"/>
            <w:right w:val="none" w:sz="0" w:space="0" w:color="auto"/>
          </w:divBdr>
        </w:div>
        <w:div w:id="2016568255">
          <w:marLeft w:val="640"/>
          <w:marRight w:val="0"/>
          <w:marTop w:val="0"/>
          <w:marBottom w:val="0"/>
          <w:divBdr>
            <w:top w:val="none" w:sz="0" w:space="0" w:color="auto"/>
            <w:left w:val="none" w:sz="0" w:space="0" w:color="auto"/>
            <w:bottom w:val="none" w:sz="0" w:space="0" w:color="auto"/>
            <w:right w:val="none" w:sz="0" w:space="0" w:color="auto"/>
          </w:divBdr>
        </w:div>
        <w:div w:id="859050171">
          <w:marLeft w:val="640"/>
          <w:marRight w:val="0"/>
          <w:marTop w:val="0"/>
          <w:marBottom w:val="0"/>
          <w:divBdr>
            <w:top w:val="none" w:sz="0" w:space="0" w:color="auto"/>
            <w:left w:val="none" w:sz="0" w:space="0" w:color="auto"/>
            <w:bottom w:val="none" w:sz="0" w:space="0" w:color="auto"/>
            <w:right w:val="none" w:sz="0" w:space="0" w:color="auto"/>
          </w:divBdr>
        </w:div>
        <w:div w:id="1800798386">
          <w:marLeft w:val="640"/>
          <w:marRight w:val="0"/>
          <w:marTop w:val="0"/>
          <w:marBottom w:val="0"/>
          <w:divBdr>
            <w:top w:val="none" w:sz="0" w:space="0" w:color="auto"/>
            <w:left w:val="none" w:sz="0" w:space="0" w:color="auto"/>
            <w:bottom w:val="none" w:sz="0" w:space="0" w:color="auto"/>
            <w:right w:val="none" w:sz="0" w:space="0" w:color="auto"/>
          </w:divBdr>
        </w:div>
        <w:div w:id="919561891">
          <w:marLeft w:val="640"/>
          <w:marRight w:val="0"/>
          <w:marTop w:val="0"/>
          <w:marBottom w:val="0"/>
          <w:divBdr>
            <w:top w:val="none" w:sz="0" w:space="0" w:color="auto"/>
            <w:left w:val="none" w:sz="0" w:space="0" w:color="auto"/>
            <w:bottom w:val="none" w:sz="0" w:space="0" w:color="auto"/>
            <w:right w:val="none" w:sz="0" w:space="0" w:color="auto"/>
          </w:divBdr>
        </w:div>
        <w:div w:id="633220155">
          <w:marLeft w:val="640"/>
          <w:marRight w:val="0"/>
          <w:marTop w:val="0"/>
          <w:marBottom w:val="0"/>
          <w:divBdr>
            <w:top w:val="none" w:sz="0" w:space="0" w:color="auto"/>
            <w:left w:val="none" w:sz="0" w:space="0" w:color="auto"/>
            <w:bottom w:val="none" w:sz="0" w:space="0" w:color="auto"/>
            <w:right w:val="none" w:sz="0" w:space="0" w:color="auto"/>
          </w:divBdr>
        </w:div>
        <w:div w:id="1585067938">
          <w:marLeft w:val="640"/>
          <w:marRight w:val="0"/>
          <w:marTop w:val="0"/>
          <w:marBottom w:val="0"/>
          <w:divBdr>
            <w:top w:val="none" w:sz="0" w:space="0" w:color="auto"/>
            <w:left w:val="none" w:sz="0" w:space="0" w:color="auto"/>
            <w:bottom w:val="none" w:sz="0" w:space="0" w:color="auto"/>
            <w:right w:val="none" w:sz="0" w:space="0" w:color="auto"/>
          </w:divBdr>
        </w:div>
        <w:div w:id="1259563690">
          <w:marLeft w:val="640"/>
          <w:marRight w:val="0"/>
          <w:marTop w:val="0"/>
          <w:marBottom w:val="0"/>
          <w:divBdr>
            <w:top w:val="none" w:sz="0" w:space="0" w:color="auto"/>
            <w:left w:val="none" w:sz="0" w:space="0" w:color="auto"/>
            <w:bottom w:val="none" w:sz="0" w:space="0" w:color="auto"/>
            <w:right w:val="none" w:sz="0" w:space="0" w:color="auto"/>
          </w:divBdr>
        </w:div>
        <w:div w:id="494613997">
          <w:marLeft w:val="640"/>
          <w:marRight w:val="0"/>
          <w:marTop w:val="0"/>
          <w:marBottom w:val="0"/>
          <w:divBdr>
            <w:top w:val="none" w:sz="0" w:space="0" w:color="auto"/>
            <w:left w:val="none" w:sz="0" w:space="0" w:color="auto"/>
            <w:bottom w:val="none" w:sz="0" w:space="0" w:color="auto"/>
            <w:right w:val="none" w:sz="0" w:space="0" w:color="auto"/>
          </w:divBdr>
        </w:div>
        <w:div w:id="1873414967">
          <w:marLeft w:val="640"/>
          <w:marRight w:val="0"/>
          <w:marTop w:val="0"/>
          <w:marBottom w:val="0"/>
          <w:divBdr>
            <w:top w:val="none" w:sz="0" w:space="0" w:color="auto"/>
            <w:left w:val="none" w:sz="0" w:space="0" w:color="auto"/>
            <w:bottom w:val="none" w:sz="0" w:space="0" w:color="auto"/>
            <w:right w:val="none" w:sz="0" w:space="0" w:color="auto"/>
          </w:divBdr>
        </w:div>
        <w:div w:id="1149638230">
          <w:marLeft w:val="640"/>
          <w:marRight w:val="0"/>
          <w:marTop w:val="0"/>
          <w:marBottom w:val="0"/>
          <w:divBdr>
            <w:top w:val="none" w:sz="0" w:space="0" w:color="auto"/>
            <w:left w:val="none" w:sz="0" w:space="0" w:color="auto"/>
            <w:bottom w:val="none" w:sz="0" w:space="0" w:color="auto"/>
            <w:right w:val="none" w:sz="0" w:space="0" w:color="auto"/>
          </w:divBdr>
        </w:div>
        <w:div w:id="1896502954">
          <w:marLeft w:val="640"/>
          <w:marRight w:val="0"/>
          <w:marTop w:val="0"/>
          <w:marBottom w:val="0"/>
          <w:divBdr>
            <w:top w:val="none" w:sz="0" w:space="0" w:color="auto"/>
            <w:left w:val="none" w:sz="0" w:space="0" w:color="auto"/>
            <w:bottom w:val="none" w:sz="0" w:space="0" w:color="auto"/>
            <w:right w:val="none" w:sz="0" w:space="0" w:color="auto"/>
          </w:divBdr>
        </w:div>
        <w:div w:id="1770003329">
          <w:marLeft w:val="640"/>
          <w:marRight w:val="0"/>
          <w:marTop w:val="0"/>
          <w:marBottom w:val="0"/>
          <w:divBdr>
            <w:top w:val="none" w:sz="0" w:space="0" w:color="auto"/>
            <w:left w:val="none" w:sz="0" w:space="0" w:color="auto"/>
            <w:bottom w:val="none" w:sz="0" w:space="0" w:color="auto"/>
            <w:right w:val="none" w:sz="0" w:space="0" w:color="auto"/>
          </w:divBdr>
        </w:div>
        <w:div w:id="594481152">
          <w:marLeft w:val="640"/>
          <w:marRight w:val="0"/>
          <w:marTop w:val="0"/>
          <w:marBottom w:val="0"/>
          <w:divBdr>
            <w:top w:val="none" w:sz="0" w:space="0" w:color="auto"/>
            <w:left w:val="none" w:sz="0" w:space="0" w:color="auto"/>
            <w:bottom w:val="none" w:sz="0" w:space="0" w:color="auto"/>
            <w:right w:val="none" w:sz="0" w:space="0" w:color="auto"/>
          </w:divBdr>
        </w:div>
        <w:div w:id="1472290865">
          <w:marLeft w:val="640"/>
          <w:marRight w:val="0"/>
          <w:marTop w:val="0"/>
          <w:marBottom w:val="0"/>
          <w:divBdr>
            <w:top w:val="none" w:sz="0" w:space="0" w:color="auto"/>
            <w:left w:val="none" w:sz="0" w:space="0" w:color="auto"/>
            <w:bottom w:val="none" w:sz="0" w:space="0" w:color="auto"/>
            <w:right w:val="none" w:sz="0" w:space="0" w:color="auto"/>
          </w:divBdr>
        </w:div>
        <w:div w:id="1865556292">
          <w:marLeft w:val="640"/>
          <w:marRight w:val="0"/>
          <w:marTop w:val="0"/>
          <w:marBottom w:val="0"/>
          <w:divBdr>
            <w:top w:val="none" w:sz="0" w:space="0" w:color="auto"/>
            <w:left w:val="none" w:sz="0" w:space="0" w:color="auto"/>
            <w:bottom w:val="none" w:sz="0" w:space="0" w:color="auto"/>
            <w:right w:val="none" w:sz="0" w:space="0" w:color="auto"/>
          </w:divBdr>
        </w:div>
        <w:div w:id="997927996">
          <w:marLeft w:val="640"/>
          <w:marRight w:val="0"/>
          <w:marTop w:val="0"/>
          <w:marBottom w:val="0"/>
          <w:divBdr>
            <w:top w:val="none" w:sz="0" w:space="0" w:color="auto"/>
            <w:left w:val="none" w:sz="0" w:space="0" w:color="auto"/>
            <w:bottom w:val="none" w:sz="0" w:space="0" w:color="auto"/>
            <w:right w:val="none" w:sz="0" w:space="0" w:color="auto"/>
          </w:divBdr>
        </w:div>
        <w:div w:id="496456005">
          <w:marLeft w:val="640"/>
          <w:marRight w:val="0"/>
          <w:marTop w:val="0"/>
          <w:marBottom w:val="0"/>
          <w:divBdr>
            <w:top w:val="none" w:sz="0" w:space="0" w:color="auto"/>
            <w:left w:val="none" w:sz="0" w:space="0" w:color="auto"/>
            <w:bottom w:val="none" w:sz="0" w:space="0" w:color="auto"/>
            <w:right w:val="none" w:sz="0" w:space="0" w:color="auto"/>
          </w:divBdr>
        </w:div>
        <w:div w:id="1614511892">
          <w:marLeft w:val="640"/>
          <w:marRight w:val="0"/>
          <w:marTop w:val="0"/>
          <w:marBottom w:val="0"/>
          <w:divBdr>
            <w:top w:val="none" w:sz="0" w:space="0" w:color="auto"/>
            <w:left w:val="none" w:sz="0" w:space="0" w:color="auto"/>
            <w:bottom w:val="none" w:sz="0" w:space="0" w:color="auto"/>
            <w:right w:val="none" w:sz="0" w:space="0" w:color="auto"/>
          </w:divBdr>
        </w:div>
        <w:div w:id="1155998714">
          <w:marLeft w:val="640"/>
          <w:marRight w:val="0"/>
          <w:marTop w:val="0"/>
          <w:marBottom w:val="0"/>
          <w:divBdr>
            <w:top w:val="none" w:sz="0" w:space="0" w:color="auto"/>
            <w:left w:val="none" w:sz="0" w:space="0" w:color="auto"/>
            <w:bottom w:val="none" w:sz="0" w:space="0" w:color="auto"/>
            <w:right w:val="none" w:sz="0" w:space="0" w:color="auto"/>
          </w:divBdr>
        </w:div>
        <w:div w:id="904294499">
          <w:marLeft w:val="640"/>
          <w:marRight w:val="0"/>
          <w:marTop w:val="0"/>
          <w:marBottom w:val="0"/>
          <w:divBdr>
            <w:top w:val="none" w:sz="0" w:space="0" w:color="auto"/>
            <w:left w:val="none" w:sz="0" w:space="0" w:color="auto"/>
            <w:bottom w:val="none" w:sz="0" w:space="0" w:color="auto"/>
            <w:right w:val="none" w:sz="0" w:space="0" w:color="auto"/>
          </w:divBdr>
        </w:div>
        <w:div w:id="1102267637">
          <w:marLeft w:val="640"/>
          <w:marRight w:val="0"/>
          <w:marTop w:val="0"/>
          <w:marBottom w:val="0"/>
          <w:divBdr>
            <w:top w:val="none" w:sz="0" w:space="0" w:color="auto"/>
            <w:left w:val="none" w:sz="0" w:space="0" w:color="auto"/>
            <w:bottom w:val="none" w:sz="0" w:space="0" w:color="auto"/>
            <w:right w:val="none" w:sz="0" w:space="0" w:color="auto"/>
          </w:divBdr>
        </w:div>
        <w:div w:id="2076312326">
          <w:marLeft w:val="640"/>
          <w:marRight w:val="0"/>
          <w:marTop w:val="0"/>
          <w:marBottom w:val="0"/>
          <w:divBdr>
            <w:top w:val="none" w:sz="0" w:space="0" w:color="auto"/>
            <w:left w:val="none" w:sz="0" w:space="0" w:color="auto"/>
            <w:bottom w:val="none" w:sz="0" w:space="0" w:color="auto"/>
            <w:right w:val="none" w:sz="0" w:space="0" w:color="auto"/>
          </w:divBdr>
        </w:div>
        <w:div w:id="2058158234">
          <w:marLeft w:val="640"/>
          <w:marRight w:val="0"/>
          <w:marTop w:val="0"/>
          <w:marBottom w:val="0"/>
          <w:divBdr>
            <w:top w:val="none" w:sz="0" w:space="0" w:color="auto"/>
            <w:left w:val="none" w:sz="0" w:space="0" w:color="auto"/>
            <w:bottom w:val="none" w:sz="0" w:space="0" w:color="auto"/>
            <w:right w:val="none" w:sz="0" w:space="0" w:color="auto"/>
          </w:divBdr>
        </w:div>
        <w:div w:id="789855526">
          <w:marLeft w:val="640"/>
          <w:marRight w:val="0"/>
          <w:marTop w:val="0"/>
          <w:marBottom w:val="0"/>
          <w:divBdr>
            <w:top w:val="none" w:sz="0" w:space="0" w:color="auto"/>
            <w:left w:val="none" w:sz="0" w:space="0" w:color="auto"/>
            <w:bottom w:val="none" w:sz="0" w:space="0" w:color="auto"/>
            <w:right w:val="none" w:sz="0" w:space="0" w:color="auto"/>
          </w:divBdr>
        </w:div>
        <w:div w:id="2076774814">
          <w:marLeft w:val="640"/>
          <w:marRight w:val="0"/>
          <w:marTop w:val="0"/>
          <w:marBottom w:val="0"/>
          <w:divBdr>
            <w:top w:val="none" w:sz="0" w:space="0" w:color="auto"/>
            <w:left w:val="none" w:sz="0" w:space="0" w:color="auto"/>
            <w:bottom w:val="none" w:sz="0" w:space="0" w:color="auto"/>
            <w:right w:val="none" w:sz="0" w:space="0" w:color="auto"/>
          </w:divBdr>
        </w:div>
        <w:div w:id="1513763610">
          <w:marLeft w:val="640"/>
          <w:marRight w:val="0"/>
          <w:marTop w:val="0"/>
          <w:marBottom w:val="0"/>
          <w:divBdr>
            <w:top w:val="none" w:sz="0" w:space="0" w:color="auto"/>
            <w:left w:val="none" w:sz="0" w:space="0" w:color="auto"/>
            <w:bottom w:val="none" w:sz="0" w:space="0" w:color="auto"/>
            <w:right w:val="none" w:sz="0" w:space="0" w:color="auto"/>
          </w:divBdr>
        </w:div>
        <w:div w:id="248392720">
          <w:marLeft w:val="640"/>
          <w:marRight w:val="0"/>
          <w:marTop w:val="0"/>
          <w:marBottom w:val="0"/>
          <w:divBdr>
            <w:top w:val="none" w:sz="0" w:space="0" w:color="auto"/>
            <w:left w:val="none" w:sz="0" w:space="0" w:color="auto"/>
            <w:bottom w:val="none" w:sz="0" w:space="0" w:color="auto"/>
            <w:right w:val="none" w:sz="0" w:space="0" w:color="auto"/>
          </w:divBdr>
        </w:div>
        <w:div w:id="113405017">
          <w:marLeft w:val="640"/>
          <w:marRight w:val="0"/>
          <w:marTop w:val="0"/>
          <w:marBottom w:val="0"/>
          <w:divBdr>
            <w:top w:val="none" w:sz="0" w:space="0" w:color="auto"/>
            <w:left w:val="none" w:sz="0" w:space="0" w:color="auto"/>
            <w:bottom w:val="none" w:sz="0" w:space="0" w:color="auto"/>
            <w:right w:val="none" w:sz="0" w:space="0" w:color="auto"/>
          </w:divBdr>
        </w:div>
        <w:div w:id="703411299">
          <w:marLeft w:val="640"/>
          <w:marRight w:val="0"/>
          <w:marTop w:val="0"/>
          <w:marBottom w:val="0"/>
          <w:divBdr>
            <w:top w:val="none" w:sz="0" w:space="0" w:color="auto"/>
            <w:left w:val="none" w:sz="0" w:space="0" w:color="auto"/>
            <w:bottom w:val="none" w:sz="0" w:space="0" w:color="auto"/>
            <w:right w:val="none" w:sz="0" w:space="0" w:color="auto"/>
          </w:divBdr>
        </w:div>
        <w:div w:id="1232425337">
          <w:marLeft w:val="640"/>
          <w:marRight w:val="0"/>
          <w:marTop w:val="0"/>
          <w:marBottom w:val="0"/>
          <w:divBdr>
            <w:top w:val="none" w:sz="0" w:space="0" w:color="auto"/>
            <w:left w:val="none" w:sz="0" w:space="0" w:color="auto"/>
            <w:bottom w:val="none" w:sz="0" w:space="0" w:color="auto"/>
            <w:right w:val="none" w:sz="0" w:space="0" w:color="auto"/>
          </w:divBdr>
        </w:div>
        <w:div w:id="619191112">
          <w:marLeft w:val="640"/>
          <w:marRight w:val="0"/>
          <w:marTop w:val="0"/>
          <w:marBottom w:val="0"/>
          <w:divBdr>
            <w:top w:val="none" w:sz="0" w:space="0" w:color="auto"/>
            <w:left w:val="none" w:sz="0" w:space="0" w:color="auto"/>
            <w:bottom w:val="none" w:sz="0" w:space="0" w:color="auto"/>
            <w:right w:val="none" w:sz="0" w:space="0" w:color="auto"/>
          </w:divBdr>
        </w:div>
        <w:div w:id="612320075">
          <w:marLeft w:val="640"/>
          <w:marRight w:val="0"/>
          <w:marTop w:val="0"/>
          <w:marBottom w:val="0"/>
          <w:divBdr>
            <w:top w:val="none" w:sz="0" w:space="0" w:color="auto"/>
            <w:left w:val="none" w:sz="0" w:space="0" w:color="auto"/>
            <w:bottom w:val="none" w:sz="0" w:space="0" w:color="auto"/>
            <w:right w:val="none" w:sz="0" w:space="0" w:color="auto"/>
          </w:divBdr>
        </w:div>
      </w:divsChild>
    </w:div>
    <w:div w:id="1054232643">
      <w:bodyDiv w:val="1"/>
      <w:marLeft w:val="0"/>
      <w:marRight w:val="0"/>
      <w:marTop w:val="0"/>
      <w:marBottom w:val="0"/>
      <w:divBdr>
        <w:top w:val="none" w:sz="0" w:space="0" w:color="auto"/>
        <w:left w:val="none" w:sz="0" w:space="0" w:color="auto"/>
        <w:bottom w:val="none" w:sz="0" w:space="0" w:color="auto"/>
        <w:right w:val="none" w:sz="0" w:space="0" w:color="auto"/>
      </w:divBdr>
      <w:divsChild>
        <w:div w:id="787506789">
          <w:marLeft w:val="640"/>
          <w:marRight w:val="0"/>
          <w:marTop w:val="0"/>
          <w:marBottom w:val="0"/>
          <w:divBdr>
            <w:top w:val="none" w:sz="0" w:space="0" w:color="auto"/>
            <w:left w:val="none" w:sz="0" w:space="0" w:color="auto"/>
            <w:bottom w:val="none" w:sz="0" w:space="0" w:color="auto"/>
            <w:right w:val="none" w:sz="0" w:space="0" w:color="auto"/>
          </w:divBdr>
        </w:div>
        <w:div w:id="1622154650">
          <w:marLeft w:val="640"/>
          <w:marRight w:val="0"/>
          <w:marTop w:val="0"/>
          <w:marBottom w:val="0"/>
          <w:divBdr>
            <w:top w:val="none" w:sz="0" w:space="0" w:color="auto"/>
            <w:left w:val="none" w:sz="0" w:space="0" w:color="auto"/>
            <w:bottom w:val="none" w:sz="0" w:space="0" w:color="auto"/>
            <w:right w:val="none" w:sz="0" w:space="0" w:color="auto"/>
          </w:divBdr>
        </w:div>
        <w:div w:id="1070662721">
          <w:marLeft w:val="640"/>
          <w:marRight w:val="0"/>
          <w:marTop w:val="0"/>
          <w:marBottom w:val="0"/>
          <w:divBdr>
            <w:top w:val="none" w:sz="0" w:space="0" w:color="auto"/>
            <w:left w:val="none" w:sz="0" w:space="0" w:color="auto"/>
            <w:bottom w:val="none" w:sz="0" w:space="0" w:color="auto"/>
            <w:right w:val="none" w:sz="0" w:space="0" w:color="auto"/>
          </w:divBdr>
        </w:div>
        <w:div w:id="1249654563">
          <w:marLeft w:val="640"/>
          <w:marRight w:val="0"/>
          <w:marTop w:val="0"/>
          <w:marBottom w:val="0"/>
          <w:divBdr>
            <w:top w:val="none" w:sz="0" w:space="0" w:color="auto"/>
            <w:left w:val="none" w:sz="0" w:space="0" w:color="auto"/>
            <w:bottom w:val="none" w:sz="0" w:space="0" w:color="auto"/>
            <w:right w:val="none" w:sz="0" w:space="0" w:color="auto"/>
          </w:divBdr>
        </w:div>
        <w:div w:id="1375035321">
          <w:marLeft w:val="640"/>
          <w:marRight w:val="0"/>
          <w:marTop w:val="0"/>
          <w:marBottom w:val="0"/>
          <w:divBdr>
            <w:top w:val="none" w:sz="0" w:space="0" w:color="auto"/>
            <w:left w:val="none" w:sz="0" w:space="0" w:color="auto"/>
            <w:bottom w:val="none" w:sz="0" w:space="0" w:color="auto"/>
            <w:right w:val="none" w:sz="0" w:space="0" w:color="auto"/>
          </w:divBdr>
        </w:div>
        <w:div w:id="1308631596">
          <w:marLeft w:val="640"/>
          <w:marRight w:val="0"/>
          <w:marTop w:val="0"/>
          <w:marBottom w:val="0"/>
          <w:divBdr>
            <w:top w:val="none" w:sz="0" w:space="0" w:color="auto"/>
            <w:left w:val="none" w:sz="0" w:space="0" w:color="auto"/>
            <w:bottom w:val="none" w:sz="0" w:space="0" w:color="auto"/>
            <w:right w:val="none" w:sz="0" w:space="0" w:color="auto"/>
          </w:divBdr>
        </w:div>
        <w:div w:id="1971477392">
          <w:marLeft w:val="640"/>
          <w:marRight w:val="0"/>
          <w:marTop w:val="0"/>
          <w:marBottom w:val="0"/>
          <w:divBdr>
            <w:top w:val="none" w:sz="0" w:space="0" w:color="auto"/>
            <w:left w:val="none" w:sz="0" w:space="0" w:color="auto"/>
            <w:bottom w:val="none" w:sz="0" w:space="0" w:color="auto"/>
            <w:right w:val="none" w:sz="0" w:space="0" w:color="auto"/>
          </w:divBdr>
        </w:div>
        <w:div w:id="1262106529">
          <w:marLeft w:val="640"/>
          <w:marRight w:val="0"/>
          <w:marTop w:val="0"/>
          <w:marBottom w:val="0"/>
          <w:divBdr>
            <w:top w:val="none" w:sz="0" w:space="0" w:color="auto"/>
            <w:left w:val="none" w:sz="0" w:space="0" w:color="auto"/>
            <w:bottom w:val="none" w:sz="0" w:space="0" w:color="auto"/>
            <w:right w:val="none" w:sz="0" w:space="0" w:color="auto"/>
          </w:divBdr>
        </w:div>
        <w:div w:id="694843674">
          <w:marLeft w:val="640"/>
          <w:marRight w:val="0"/>
          <w:marTop w:val="0"/>
          <w:marBottom w:val="0"/>
          <w:divBdr>
            <w:top w:val="none" w:sz="0" w:space="0" w:color="auto"/>
            <w:left w:val="none" w:sz="0" w:space="0" w:color="auto"/>
            <w:bottom w:val="none" w:sz="0" w:space="0" w:color="auto"/>
            <w:right w:val="none" w:sz="0" w:space="0" w:color="auto"/>
          </w:divBdr>
        </w:div>
        <w:div w:id="108816349">
          <w:marLeft w:val="640"/>
          <w:marRight w:val="0"/>
          <w:marTop w:val="0"/>
          <w:marBottom w:val="0"/>
          <w:divBdr>
            <w:top w:val="none" w:sz="0" w:space="0" w:color="auto"/>
            <w:left w:val="none" w:sz="0" w:space="0" w:color="auto"/>
            <w:bottom w:val="none" w:sz="0" w:space="0" w:color="auto"/>
            <w:right w:val="none" w:sz="0" w:space="0" w:color="auto"/>
          </w:divBdr>
        </w:div>
        <w:div w:id="654728273">
          <w:marLeft w:val="640"/>
          <w:marRight w:val="0"/>
          <w:marTop w:val="0"/>
          <w:marBottom w:val="0"/>
          <w:divBdr>
            <w:top w:val="none" w:sz="0" w:space="0" w:color="auto"/>
            <w:left w:val="none" w:sz="0" w:space="0" w:color="auto"/>
            <w:bottom w:val="none" w:sz="0" w:space="0" w:color="auto"/>
            <w:right w:val="none" w:sz="0" w:space="0" w:color="auto"/>
          </w:divBdr>
        </w:div>
        <w:div w:id="931233543">
          <w:marLeft w:val="640"/>
          <w:marRight w:val="0"/>
          <w:marTop w:val="0"/>
          <w:marBottom w:val="0"/>
          <w:divBdr>
            <w:top w:val="none" w:sz="0" w:space="0" w:color="auto"/>
            <w:left w:val="none" w:sz="0" w:space="0" w:color="auto"/>
            <w:bottom w:val="none" w:sz="0" w:space="0" w:color="auto"/>
            <w:right w:val="none" w:sz="0" w:space="0" w:color="auto"/>
          </w:divBdr>
        </w:div>
        <w:div w:id="1662350715">
          <w:marLeft w:val="640"/>
          <w:marRight w:val="0"/>
          <w:marTop w:val="0"/>
          <w:marBottom w:val="0"/>
          <w:divBdr>
            <w:top w:val="none" w:sz="0" w:space="0" w:color="auto"/>
            <w:left w:val="none" w:sz="0" w:space="0" w:color="auto"/>
            <w:bottom w:val="none" w:sz="0" w:space="0" w:color="auto"/>
            <w:right w:val="none" w:sz="0" w:space="0" w:color="auto"/>
          </w:divBdr>
        </w:div>
        <w:div w:id="465008683">
          <w:marLeft w:val="640"/>
          <w:marRight w:val="0"/>
          <w:marTop w:val="0"/>
          <w:marBottom w:val="0"/>
          <w:divBdr>
            <w:top w:val="none" w:sz="0" w:space="0" w:color="auto"/>
            <w:left w:val="none" w:sz="0" w:space="0" w:color="auto"/>
            <w:bottom w:val="none" w:sz="0" w:space="0" w:color="auto"/>
            <w:right w:val="none" w:sz="0" w:space="0" w:color="auto"/>
          </w:divBdr>
        </w:div>
        <w:div w:id="1145125026">
          <w:marLeft w:val="640"/>
          <w:marRight w:val="0"/>
          <w:marTop w:val="0"/>
          <w:marBottom w:val="0"/>
          <w:divBdr>
            <w:top w:val="none" w:sz="0" w:space="0" w:color="auto"/>
            <w:left w:val="none" w:sz="0" w:space="0" w:color="auto"/>
            <w:bottom w:val="none" w:sz="0" w:space="0" w:color="auto"/>
            <w:right w:val="none" w:sz="0" w:space="0" w:color="auto"/>
          </w:divBdr>
        </w:div>
        <w:div w:id="1028138862">
          <w:marLeft w:val="640"/>
          <w:marRight w:val="0"/>
          <w:marTop w:val="0"/>
          <w:marBottom w:val="0"/>
          <w:divBdr>
            <w:top w:val="none" w:sz="0" w:space="0" w:color="auto"/>
            <w:left w:val="none" w:sz="0" w:space="0" w:color="auto"/>
            <w:bottom w:val="none" w:sz="0" w:space="0" w:color="auto"/>
            <w:right w:val="none" w:sz="0" w:space="0" w:color="auto"/>
          </w:divBdr>
        </w:div>
        <w:div w:id="1182821786">
          <w:marLeft w:val="640"/>
          <w:marRight w:val="0"/>
          <w:marTop w:val="0"/>
          <w:marBottom w:val="0"/>
          <w:divBdr>
            <w:top w:val="none" w:sz="0" w:space="0" w:color="auto"/>
            <w:left w:val="none" w:sz="0" w:space="0" w:color="auto"/>
            <w:bottom w:val="none" w:sz="0" w:space="0" w:color="auto"/>
            <w:right w:val="none" w:sz="0" w:space="0" w:color="auto"/>
          </w:divBdr>
        </w:div>
        <w:div w:id="1457212187">
          <w:marLeft w:val="640"/>
          <w:marRight w:val="0"/>
          <w:marTop w:val="0"/>
          <w:marBottom w:val="0"/>
          <w:divBdr>
            <w:top w:val="none" w:sz="0" w:space="0" w:color="auto"/>
            <w:left w:val="none" w:sz="0" w:space="0" w:color="auto"/>
            <w:bottom w:val="none" w:sz="0" w:space="0" w:color="auto"/>
            <w:right w:val="none" w:sz="0" w:space="0" w:color="auto"/>
          </w:divBdr>
        </w:div>
        <w:div w:id="1445223289">
          <w:marLeft w:val="640"/>
          <w:marRight w:val="0"/>
          <w:marTop w:val="0"/>
          <w:marBottom w:val="0"/>
          <w:divBdr>
            <w:top w:val="none" w:sz="0" w:space="0" w:color="auto"/>
            <w:left w:val="none" w:sz="0" w:space="0" w:color="auto"/>
            <w:bottom w:val="none" w:sz="0" w:space="0" w:color="auto"/>
            <w:right w:val="none" w:sz="0" w:space="0" w:color="auto"/>
          </w:divBdr>
        </w:div>
        <w:div w:id="1482888276">
          <w:marLeft w:val="640"/>
          <w:marRight w:val="0"/>
          <w:marTop w:val="0"/>
          <w:marBottom w:val="0"/>
          <w:divBdr>
            <w:top w:val="none" w:sz="0" w:space="0" w:color="auto"/>
            <w:left w:val="none" w:sz="0" w:space="0" w:color="auto"/>
            <w:bottom w:val="none" w:sz="0" w:space="0" w:color="auto"/>
            <w:right w:val="none" w:sz="0" w:space="0" w:color="auto"/>
          </w:divBdr>
        </w:div>
        <w:div w:id="1560556157">
          <w:marLeft w:val="640"/>
          <w:marRight w:val="0"/>
          <w:marTop w:val="0"/>
          <w:marBottom w:val="0"/>
          <w:divBdr>
            <w:top w:val="none" w:sz="0" w:space="0" w:color="auto"/>
            <w:left w:val="none" w:sz="0" w:space="0" w:color="auto"/>
            <w:bottom w:val="none" w:sz="0" w:space="0" w:color="auto"/>
            <w:right w:val="none" w:sz="0" w:space="0" w:color="auto"/>
          </w:divBdr>
        </w:div>
        <w:div w:id="158667040">
          <w:marLeft w:val="640"/>
          <w:marRight w:val="0"/>
          <w:marTop w:val="0"/>
          <w:marBottom w:val="0"/>
          <w:divBdr>
            <w:top w:val="none" w:sz="0" w:space="0" w:color="auto"/>
            <w:left w:val="none" w:sz="0" w:space="0" w:color="auto"/>
            <w:bottom w:val="none" w:sz="0" w:space="0" w:color="auto"/>
            <w:right w:val="none" w:sz="0" w:space="0" w:color="auto"/>
          </w:divBdr>
        </w:div>
        <w:div w:id="134034548">
          <w:marLeft w:val="640"/>
          <w:marRight w:val="0"/>
          <w:marTop w:val="0"/>
          <w:marBottom w:val="0"/>
          <w:divBdr>
            <w:top w:val="none" w:sz="0" w:space="0" w:color="auto"/>
            <w:left w:val="none" w:sz="0" w:space="0" w:color="auto"/>
            <w:bottom w:val="none" w:sz="0" w:space="0" w:color="auto"/>
            <w:right w:val="none" w:sz="0" w:space="0" w:color="auto"/>
          </w:divBdr>
        </w:div>
        <w:div w:id="1485126422">
          <w:marLeft w:val="640"/>
          <w:marRight w:val="0"/>
          <w:marTop w:val="0"/>
          <w:marBottom w:val="0"/>
          <w:divBdr>
            <w:top w:val="none" w:sz="0" w:space="0" w:color="auto"/>
            <w:left w:val="none" w:sz="0" w:space="0" w:color="auto"/>
            <w:bottom w:val="none" w:sz="0" w:space="0" w:color="auto"/>
            <w:right w:val="none" w:sz="0" w:space="0" w:color="auto"/>
          </w:divBdr>
        </w:div>
        <w:div w:id="1508255291">
          <w:marLeft w:val="640"/>
          <w:marRight w:val="0"/>
          <w:marTop w:val="0"/>
          <w:marBottom w:val="0"/>
          <w:divBdr>
            <w:top w:val="none" w:sz="0" w:space="0" w:color="auto"/>
            <w:left w:val="none" w:sz="0" w:space="0" w:color="auto"/>
            <w:bottom w:val="none" w:sz="0" w:space="0" w:color="auto"/>
            <w:right w:val="none" w:sz="0" w:space="0" w:color="auto"/>
          </w:divBdr>
        </w:div>
        <w:div w:id="671878734">
          <w:marLeft w:val="640"/>
          <w:marRight w:val="0"/>
          <w:marTop w:val="0"/>
          <w:marBottom w:val="0"/>
          <w:divBdr>
            <w:top w:val="none" w:sz="0" w:space="0" w:color="auto"/>
            <w:left w:val="none" w:sz="0" w:space="0" w:color="auto"/>
            <w:bottom w:val="none" w:sz="0" w:space="0" w:color="auto"/>
            <w:right w:val="none" w:sz="0" w:space="0" w:color="auto"/>
          </w:divBdr>
        </w:div>
        <w:div w:id="1585333064">
          <w:marLeft w:val="640"/>
          <w:marRight w:val="0"/>
          <w:marTop w:val="0"/>
          <w:marBottom w:val="0"/>
          <w:divBdr>
            <w:top w:val="none" w:sz="0" w:space="0" w:color="auto"/>
            <w:left w:val="none" w:sz="0" w:space="0" w:color="auto"/>
            <w:bottom w:val="none" w:sz="0" w:space="0" w:color="auto"/>
            <w:right w:val="none" w:sz="0" w:space="0" w:color="auto"/>
          </w:divBdr>
        </w:div>
        <w:div w:id="842890499">
          <w:marLeft w:val="640"/>
          <w:marRight w:val="0"/>
          <w:marTop w:val="0"/>
          <w:marBottom w:val="0"/>
          <w:divBdr>
            <w:top w:val="none" w:sz="0" w:space="0" w:color="auto"/>
            <w:left w:val="none" w:sz="0" w:space="0" w:color="auto"/>
            <w:bottom w:val="none" w:sz="0" w:space="0" w:color="auto"/>
            <w:right w:val="none" w:sz="0" w:space="0" w:color="auto"/>
          </w:divBdr>
        </w:div>
        <w:div w:id="390036961">
          <w:marLeft w:val="640"/>
          <w:marRight w:val="0"/>
          <w:marTop w:val="0"/>
          <w:marBottom w:val="0"/>
          <w:divBdr>
            <w:top w:val="none" w:sz="0" w:space="0" w:color="auto"/>
            <w:left w:val="none" w:sz="0" w:space="0" w:color="auto"/>
            <w:bottom w:val="none" w:sz="0" w:space="0" w:color="auto"/>
            <w:right w:val="none" w:sz="0" w:space="0" w:color="auto"/>
          </w:divBdr>
        </w:div>
        <w:div w:id="1486168708">
          <w:marLeft w:val="640"/>
          <w:marRight w:val="0"/>
          <w:marTop w:val="0"/>
          <w:marBottom w:val="0"/>
          <w:divBdr>
            <w:top w:val="none" w:sz="0" w:space="0" w:color="auto"/>
            <w:left w:val="none" w:sz="0" w:space="0" w:color="auto"/>
            <w:bottom w:val="none" w:sz="0" w:space="0" w:color="auto"/>
            <w:right w:val="none" w:sz="0" w:space="0" w:color="auto"/>
          </w:divBdr>
        </w:div>
        <w:div w:id="1189099804">
          <w:marLeft w:val="640"/>
          <w:marRight w:val="0"/>
          <w:marTop w:val="0"/>
          <w:marBottom w:val="0"/>
          <w:divBdr>
            <w:top w:val="none" w:sz="0" w:space="0" w:color="auto"/>
            <w:left w:val="none" w:sz="0" w:space="0" w:color="auto"/>
            <w:bottom w:val="none" w:sz="0" w:space="0" w:color="auto"/>
            <w:right w:val="none" w:sz="0" w:space="0" w:color="auto"/>
          </w:divBdr>
        </w:div>
        <w:div w:id="2034918199">
          <w:marLeft w:val="640"/>
          <w:marRight w:val="0"/>
          <w:marTop w:val="0"/>
          <w:marBottom w:val="0"/>
          <w:divBdr>
            <w:top w:val="none" w:sz="0" w:space="0" w:color="auto"/>
            <w:left w:val="none" w:sz="0" w:space="0" w:color="auto"/>
            <w:bottom w:val="none" w:sz="0" w:space="0" w:color="auto"/>
            <w:right w:val="none" w:sz="0" w:space="0" w:color="auto"/>
          </w:divBdr>
        </w:div>
        <w:div w:id="1424448760">
          <w:marLeft w:val="640"/>
          <w:marRight w:val="0"/>
          <w:marTop w:val="0"/>
          <w:marBottom w:val="0"/>
          <w:divBdr>
            <w:top w:val="none" w:sz="0" w:space="0" w:color="auto"/>
            <w:left w:val="none" w:sz="0" w:space="0" w:color="auto"/>
            <w:bottom w:val="none" w:sz="0" w:space="0" w:color="auto"/>
            <w:right w:val="none" w:sz="0" w:space="0" w:color="auto"/>
          </w:divBdr>
        </w:div>
      </w:divsChild>
    </w:div>
    <w:div w:id="1056969356">
      <w:bodyDiv w:val="1"/>
      <w:marLeft w:val="0"/>
      <w:marRight w:val="0"/>
      <w:marTop w:val="0"/>
      <w:marBottom w:val="0"/>
      <w:divBdr>
        <w:top w:val="none" w:sz="0" w:space="0" w:color="auto"/>
        <w:left w:val="none" w:sz="0" w:space="0" w:color="auto"/>
        <w:bottom w:val="none" w:sz="0" w:space="0" w:color="auto"/>
        <w:right w:val="none" w:sz="0" w:space="0" w:color="auto"/>
      </w:divBdr>
    </w:div>
    <w:div w:id="1058432111">
      <w:bodyDiv w:val="1"/>
      <w:marLeft w:val="0"/>
      <w:marRight w:val="0"/>
      <w:marTop w:val="0"/>
      <w:marBottom w:val="0"/>
      <w:divBdr>
        <w:top w:val="none" w:sz="0" w:space="0" w:color="auto"/>
        <w:left w:val="none" w:sz="0" w:space="0" w:color="auto"/>
        <w:bottom w:val="none" w:sz="0" w:space="0" w:color="auto"/>
        <w:right w:val="none" w:sz="0" w:space="0" w:color="auto"/>
      </w:divBdr>
    </w:div>
    <w:div w:id="1059329791">
      <w:bodyDiv w:val="1"/>
      <w:marLeft w:val="0"/>
      <w:marRight w:val="0"/>
      <w:marTop w:val="0"/>
      <w:marBottom w:val="0"/>
      <w:divBdr>
        <w:top w:val="none" w:sz="0" w:space="0" w:color="auto"/>
        <w:left w:val="none" w:sz="0" w:space="0" w:color="auto"/>
        <w:bottom w:val="none" w:sz="0" w:space="0" w:color="auto"/>
        <w:right w:val="none" w:sz="0" w:space="0" w:color="auto"/>
      </w:divBdr>
      <w:divsChild>
        <w:div w:id="1480919010">
          <w:marLeft w:val="640"/>
          <w:marRight w:val="0"/>
          <w:marTop w:val="0"/>
          <w:marBottom w:val="0"/>
          <w:divBdr>
            <w:top w:val="none" w:sz="0" w:space="0" w:color="auto"/>
            <w:left w:val="none" w:sz="0" w:space="0" w:color="auto"/>
            <w:bottom w:val="none" w:sz="0" w:space="0" w:color="auto"/>
            <w:right w:val="none" w:sz="0" w:space="0" w:color="auto"/>
          </w:divBdr>
        </w:div>
        <w:div w:id="60635933">
          <w:marLeft w:val="640"/>
          <w:marRight w:val="0"/>
          <w:marTop w:val="0"/>
          <w:marBottom w:val="0"/>
          <w:divBdr>
            <w:top w:val="none" w:sz="0" w:space="0" w:color="auto"/>
            <w:left w:val="none" w:sz="0" w:space="0" w:color="auto"/>
            <w:bottom w:val="none" w:sz="0" w:space="0" w:color="auto"/>
            <w:right w:val="none" w:sz="0" w:space="0" w:color="auto"/>
          </w:divBdr>
        </w:div>
        <w:div w:id="1547139358">
          <w:marLeft w:val="640"/>
          <w:marRight w:val="0"/>
          <w:marTop w:val="0"/>
          <w:marBottom w:val="0"/>
          <w:divBdr>
            <w:top w:val="none" w:sz="0" w:space="0" w:color="auto"/>
            <w:left w:val="none" w:sz="0" w:space="0" w:color="auto"/>
            <w:bottom w:val="none" w:sz="0" w:space="0" w:color="auto"/>
            <w:right w:val="none" w:sz="0" w:space="0" w:color="auto"/>
          </w:divBdr>
        </w:div>
        <w:div w:id="407075588">
          <w:marLeft w:val="640"/>
          <w:marRight w:val="0"/>
          <w:marTop w:val="0"/>
          <w:marBottom w:val="0"/>
          <w:divBdr>
            <w:top w:val="none" w:sz="0" w:space="0" w:color="auto"/>
            <w:left w:val="none" w:sz="0" w:space="0" w:color="auto"/>
            <w:bottom w:val="none" w:sz="0" w:space="0" w:color="auto"/>
            <w:right w:val="none" w:sz="0" w:space="0" w:color="auto"/>
          </w:divBdr>
        </w:div>
        <w:div w:id="1754811942">
          <w:marLeft w:val="640"/>
          <w:marRight w:val="0"/>
          <w:marTop w:val="0"/>
          <w:marBottom w:val="0"/>
          <w:divBdr>
            <w:top w:val="none" w:sz="0" w:space="0" w:color="auto"/>
            <w:left w:val="none" w:sz="0" w:space="0" w:color="auto"/>
            <w:bottom w:val="none" w:sz="0" w:space="0" w:color="auto"/>
            <w:right w:val="none" w:sz="0" w:space="0" w:color="auto"/>
          </w:divBdr>
        </w:div>
        <w:div w:id="682785091">
          <w:marLeft w:val="640"/>
          <w:marRight w:val="0"/>
          <w:marTop w:val="0"/>
          <w:marBottom w:val="0"/>
          <w:divBdr>
            <w:top w:val="none" w:sz="0" w:space="0" w:color="auto"/>
            <w:left w:val="none" w:sz="0" w:space="0" w:color="auto"/>
            <w:bottom w:val="none" w:sz="0" w:space="0" w:color="auto"/>
            <w:right w:val="none" w:sz="0" w:space="0" w:color="auto"/>
          </w:divBdr>
        </w:div>
        <w:div w:id="446390514">
          <w:marLeft w:val="640"/>
          <w:marRight w:val="0"/>
          <w:marTop w:val="0"/>
          <w:marBottom w:val="0"/>
          <w:divBdr>
            <w:top w:val="none" w:sz="0" w:space="0" w:color="auto"/>
            <w:left w:val="none" w:sz="0" w:space="0" w:color="auto"/>
            <w:bottom w:val="none" w:sz="0" w:space="0" w:color="auto"/>
            <w:right w:val="none" w:sz="0" w:space="0" w:color="auto"/>
          </w:divBdr>
        </w:div>
        <w:div w:id="996496194">
          <w:marLeft w:val="640"/>
          <w:marRight w:val="0"/>
          <w:marTop w:val="0"/>
          <w:marBottom w:val="0"/>
          <w:divBdr>
            <w:top w:val="none" w:sz="0" w:space="0" w:color="auto"/>
            <w:left w:val="none" w:sz="0" w:space="0" w:color="auto"/>
            <w:bottom w:val="none" w:sz="0" w:space="0" w:color="auto"/>
            <w:right w:val="none" w:sz="0" w:space="0" w:color="auto"/>
          </w:divBdr>
        </w:div>
        <w:div w:id="1001390087">
          <w:marLeft w:val="640"/>
          <w:marRight w:val="0"/>
          <w:marTop w:val="0"/>
          <w:marBottom w:val="0"/>
          <w:divBdr>
            <w:top w:val="none" w:sz="0" w:space="0" w:color="auto"/>
            <w:left w:val="none" w:sz="0" w:space="0" w:color="auto"/>
            <w:bottom w:val="none" w:sz="0" w:space="0" w:color="auto"/>
            <w:right w:val="none" w:sz="0" w:space="0" w:color="auto"/>
          </w:divBdr>
        </w:div>
        <w:div w:id="569195244">
          <w:marLeft w:val="640"/>
          <w:marRight w:val="0"/>
          <w:marTop w:val="0"/>
          <w:marBottom w:val="0"/>
          <w:divBdr>
            <w:top w:val="none" w:sz="0" w:space="0" w:color="auto"/>
            <w:left w:val="none" w:sz="0" w:space="0" w:color="auto"/>
            <w:bottom w:val="none" w:sz="0" w:space="0" w:color="auto"/>
            <w:right w:val="none" w:sz="0" w:space="0" w:color="auto"/>
          </w:divBdr>
        </w:div>
        <w:div w:id="356349309">
          <w:marLeft w:val="640"/>
          <w:marRight w:val="0"/>
          <w:marTop w:val="0"/>
          <w:marBottom w:val="0"/>
          <w:divBdr>
            <w:top w:val="none" w:sz="0" w:space="0" w:color="auto"/>
            <w:left w:val="none" w:sz="0" w:space="0" w:color="auto"/>
            <w:bottom w:val="none" w:sz="0" w:space="0" w:color="auto"/>
            <w:right w:val="none" w:sz="0" w:space="0" w:color="auto"/>
          </w:divBdr>
        </w:div>
        <w:div w:id="1800101033">
          <w:marLeft w:val="640"/>
          <w:marRight w:val="0"/>
          <w:marTop w:val="0"/>
          <w:marBottom w:val="0"/>
          <w:divBdr>
            <w:top w:val="none" w:sz="0" w:space="0" w:color="auto"/>
            <w:left w:val="none" w:sz="0" w:space="0" w:color="auto"/>
            <w:bottom w:val="none" w:sz="0" w:space="0" w:color="auto"/>
            <w:right w:val="none" w:sz="0" w:space="0" w:color="auto"/>
          </w:divBdr>
        </w:div>
        <w:div w:id="1793206854">
          <w:marLeft w:val="640"/>
          <w:marRight w:val="0"/>
          <w:marTop w:val="0"/>
          <w:marBottom w:val="0"/>
          <w:divBdr>
            <w:top w:val="none" w:sz="0" w:space="0" w:color="auto"/>
            <w:left w:val="none" w:sz="0" w:space="0" w:color="auto"/>
            <w:bottom w:val="none" w:sz="0" w:space="0" w:color="auto"/>
            <w:right w:val="none" w:sz="0" w:space="0" w:color="auto"/>
          </w:divBdr>
        </w:div>
        <w:div w:id="1199128108">
          <w:marLeft w:val="640"/>
          <w:marRight w:val="0"/>
          <w:marTop w:val="0"/>
          <w:marBottom w:val="0"/>
          <w:divBdr>
            <w:top w:val="none" w:sz="0" w:space="0" w:color="auto"/>
            <w:left w:val="none" w:sz="0" w:space="0" w:color="auto"/>
            <w:bottom w:val="none" w:sz="0" w:space="0" w:color="auto"/>
            <w:right w:val="none" w:sz="0" w:space="0" w:color="auto"/>
          </w:divBdr>
        </w:div>
        <w:div w:id="1194423671">
          <w:marLeft w:val="640"/>
          <w:marRight w:val="0"/>
          <w:marTop w:val="0"/>
          <w:marBottom w:val="0"/>
          <w:divBdr>
            <w:top w:val="none" w:sz="0" w:space="0" w:color="auto"/>
            <w:left w:val="none" w:sz="0" w:space="0" w:color="auto"/>
            <w:bottom w:val="none" w:sz="0" w:space="0" w:color="auto"/>
            <w:right w:val="none" w:sz="0" w:space="0" w:color="auto"/>
          </w:divBdr>
        </w:div>
        <w:div w:id="2128086969">
          <w:marLeft w:val="640"/>
          <w:marRight w:val="0"/>
          <w:marTop w:val="0"/>
          <w:marBottom w:val="0"/>
          <w:divBdr>
            <w:top w:val="none" w:sz="0" w:space="0" w:color="auto"/>
            <w:left w:val="none" w:sz="0" w:space="0" w:color="auto"/>
            <w:bottom w:val="none" w:sz="0" w:space="0" w:color="auto"/>
            <w:right w:val="none" w:sz="0" w:space="0" w:color="auto"/>
          </w:divBdr>
        </w:div>
        <w:div w:id="1410810872">
          <w:marLeft w:val="640"/>
          <w:marRight w:val="0"/>
          <w:marTop w:val="0"/>
          <w:marBottom w:val="0"/>
          <w:divBdr>
            <w:top w:val="none" w:sz="0" w:space="0" w:color="auto"/>
            <w:left w:val="none" w:sz="0" w:space="0" w:color="auto"/>
            <w:bottom w:val="none" w:sz="0" w:space="0" w:color="auto"/>
            <w:right w:val="none" w:sz="0" w:space="0" w:color="auto"/>
          </w:divBdr>
        </w:div>
        <w:div w:id="445545470">
          <w:marLeft w:val="640"/>
          <w:marRight w:val="0"/>
          <w:marTop w:val="0"/>
          <w:marBottom w:val="0"/>
          <w:divBdr>
            <w:top w:val="none" w:sz="0" w:space="0" w:color="auto"/>
            <w:left w:val="none" w:sz="0" w:space="0" w:color="auto"/>
            <w:bottom w:val="none" w:sz="0" w:space="0" w:color="auto"/>
            <w:right w:val="none" w:sz="0" w:space="0" w:color="auto"/>
          </w:divBdr>
        </w:div>
        <w:div w:id="1561867466">
          <w:marLeft w:val="640"/>
          <w:marRight w:val="0"/>
          <w:marTop w:val="0"/>
          <w:marBottom w:val="0"/>
          <w:divBdr>
            <w:top w:val="none" w:sz="0" w:space="0" w:color="auto"/>
            <w:left w:val="none" w:sz="0" w:space="0" w:color="auto"/>
            <w:bottom w:val="none" w:sz="0" w:space="0" w:color="auto"/>
            <w:right w:val="none" w:sz="0" w:space="0" w:color="auto"/>
          </w:divBdr>
        </w:div>
      </w:divsChild>
    </w:div>
    <w:div w:id="1060445901">
      <w:bodyDiv w:val="1"/>
      <w:marLeft w:val="0"/>
      <w:marRight w:val="0"/>
      <w:marTop w:val="0"/>
      <w:marBottom w:val="0"/>
      <w:divBdr>
        <w:top w:val="none" w:sz="0" w:space="0" w:color="auto"/>
        <w:left w:val="none" w:sz="0" w:space="0" w:color="auto"/>
        <w:bottom w:val="none" w:sz="0" w:space="0" w:color="auto"/>
        <w:right w:val="none" w:sz="0" w:space="0" w:color="auto"/>
      </w:divBdr>
      <w:divsChild>
        <w:div w:id="1506749202">
          <w:marLeft w:val="640"/>
          <w:marRight w:val="0"/>
          <w:marTop w:val="0"/>
          <w:marBottom w:val="0"/>
          <w:divBdr>
            <w:top w:val="none" w:sz="0" w:space="0" w:color="auto"/>
            <w:left w:val="none" w:sz="0" w:space="0" w:color="auto"/>
            <w:bottom w:val="none" w:sz="0" w:space="0" w:color="auto"/>
            <w:right w:val="none" w:sz="0" w:space="0" w:color="auto"/>
          </w:divBdr>
        </w:div>
        <w:div w:id="1596861466">
          <w:marLeft w:val="640"/>
          <w:marRight w:val="0"/>
          <w:marTop w:val="0"/>
          <w:marBottom w:val="0"/>
          <w:divBdr>
            <w:top w:val="none" w:sz="0" w:space="0" w:color="auto"/>
            <w:left w:val="none" w:sz="0" w:space="0" w:color="auto"/>
            <w:bottom w:val="none" w:sz="0" w:space="0" w:color="auto"/>
            <w:right w:val="none" w:sz="0" w:space="0" w:color="auto"/>
          </w:divBdr>
        </w:div>
        <w:div w:id="1988851127">
          <w:marLeft w:val="640"/>
          <w:marRight w:val="0"/>
          <w:marTop w:val="0"/>
          <w:marBottom w:val="0"/>
          <w:divBdr>
            <w:top w:val="none" w:sz="0" w:space="0" w:color="auto"/>
            <w:left w:val="none" w:sz="0" w:space="0" w:color="auto"/>
            <w:bottom w:val="none" w:sz="0" w:space="0" w:color="auto"/>
            <w:right w:val="none" w:sz="0" w:space="0" w:color="auto"/>
          </w:divBdr>
        </w:div>
        <w:div w:id="608051987">
          <w:marLeft w:val="640"/>
          <w:marRight w:val="0"/>
          <w:marTop w:val="0"/>
          <w:marBottom w:val="0"/>
          <w:divBdr>
            <w:top w:val="none" w:sz="0" w:space="0" w:color="auto"/>
            <w:left w:val="none" w:sz="0" w:space="0" w:color="auto"/>
            <w:bottom w:val="none" w:sz="0" w:space="0" w:color="auto"/>
            <w:right w:val="none" w:sz="0" w:space="0" w:color="auto"/>
          </w:divBdr>
        </w:div>
        <w:div w:id="421535683">
          <w:marLeft w:val="640"/>
          <w:marRight w:val="0"/>
          <w:marTop w:val="0"/>
          <w:marBottom w:val="0"/>
          <w:divBdr>
            <w:top w:val="none" w:sz="0" w:space="0" w:color="auto"/>
            <w:left w:val="none" w:sz="0" w:space="0" w:color="auto"/>
            <w:bottom w:val="none" w:sz="0" w:space="0" w:color="auto"/>
            <w:right w:val="none" w:sz="0" w:space="0" w:color="auto"/>
          </w:divBdr>
        </w:div>
        <w:div w:id="98918171">
          <w:marLeft w:val="640"/>
          <w:marRight w:val="0"/>
          <w:marTop w:val="0"/>
          <w:marBottom w:val="0"/>
          <w:divBdr>
            <w:top w:val="none" w:sz="0" w:space="0" w:color="auto"/>
            <w:left w:val="none" w:sz="0" w:space="0" w:color="auto"/>
            <w:bottom w:val="none" w:sz="0" w:space="0" w:color="auto"/>
            <w:right w:val="none" w:sz="0" w:space="0" w:color="auto"/>
          </w:divBdr>
        </w:div>
        <w:div w:id="554270462">
          <w:marLeft w:val="640"/>
          <w:marRight w:val="0"/>
          <w:marTop w:val="0"/>
          <w:marBottom w:val="0"/>
          <w:divBdr>
            <w:top w:val="none" w:sz="0" w:space="0" w:color="auto"/>
            <w:left w:val="none" w:sz="0" w:space="0" w:color="auto"/>
            <w:bottom w:val="none" w:sz="0" w:space="0" w:color="auto"/>
            <w:right w:val="none" w:sz="0" w:space="0" w:color="auto"/>
          </w:divBdr>
        </w:div>
        <w:div w:id="169638235">
          <w:marLeft w:val="640"/>
          <w:marRight w:val="0"/>
          <w:marTop w:val="0"/>
          <w:marBottom w:val="0"/>
          <w:divBdr>
            <w:top w:val="none" w:sz="0" w:space="0" w:color="auto"/>
            <w:left w:val="none" w:sz="0" w:space="0" w:color="auto"/>
            <w:bottom w:val="none" w:sz="0" w:space="0" w:color="auto"/>
            <w:right w:val="none" w:sz="0" w:space="0" w:color="auto"/>
          </w:divBdr>
        </w:div>
        <w:div w:id="916475623">
          <w:marLeft w:val="640"/>
          <w:marRight w:val="0"/>
          <w:marTop w:val="0"/>
          <w:marBottom w:val="0"/>
          <w:divBdr>
            <w:top w:val="none" w:sz="0" w:space="0" w:color="auto"/>
            <w:left w:val="none" w:sz="0" w:space="0" w:color="auto"/>
            <w:bottom w:val="none" w:sz="0" w:space="0" w:color="auto"/>
            <w:right w:val="none" w:sz="0" w:space="0" w:color="auto"/>
          </w:divBdr>
        </w:div>
        <w:div w:id="312411550">
          <w:marLeft w:val="640"/>
          <w:marRight w:val="0"/>
          <w:marTop w:val="0"/>
          <w:marBottom w:val="0"/>
          <w:divBdr>
            <w:top w:val="none" w:sz="0" w:space="0" w:color="auto"/>
            <w:left w:val="none" w:sz="0" w:space="0" w:color="auto"/>
            <w:bottom w:val="none" w:sz="0" w:space="0" w:color="auto"/>
            <w:right w:val="none" w:sz="0" w:space="0" w:color="auto"/>
          </w:divBdr>
        </w:div>
        <w:div w:id="334383908">
          <w:marLeft w:val="640"/>
          <w:marRight w:val="0"/>
          <w:marTop w:val="0"/>
          <w:marBottom w:val="0"/>
          <w:divBdr>
            <w:top w:val="none" w:sz="0" w:space="0" w:color="auto"/>
            <w:left w:val="none" w:sz="0" w:space="0" w:color="auto"/>
            <w:bottom w:val="none" w:sz="0" w:space="0" w:color="auto"/>
            <w:right w:val="none" w:sz="0" w:space="0" w:color="auto"/>
          </w:divBdr>
        </w:div>
        <w:div w:id="1343044944">
          <w:marLeft w:val="640"/>
          <w:marRight w:val="0"/>
          <w:marTop w:val="0"/>
          <w:marBottom w:val="0"/>
          <w:divBdr>
            <w:top w:val="none" w:sz="0" w:space="0" w:color="auto"/>
            <w:left w:val="none" w:sz="0" w:space="0" w:color="auto"/>
            <w:bottom w:val="none" w:sz="0" w:space="0" w:color="auto"/>
            <w:right w:val="none" w:sz="0" w:space="0" w:color="auto"/>
          </w:divBdr>
        </w:div>
        <w:div w:id="1290084620">
          <w:marLeft w:val="640"/>
          <w:marRight w:val="0"/>
          <w:marTop w:val="0"/>
          <w:marBottom w:val="0"/>
          <w:divBdr>
            <w:top w:val="none" w:sz="0" w:space="0" w:color="auto"/>
            <w:left w:val="none" w:sz="0" w:space="0" w:color="auto"/>
            <w:bottom w:val="none" w:sz="0" w:space="0" w:color="auto"/>
            <w:right w:val="none" w:sz="0" w:space="0" w:color="auto"/>
          </w:divBdr>
        </w:div>
        <w:div w:id="1536575638">
          <w:marLeft w:val="640"/>
          <w:marRight w:val="0"/>
          <w:marTop w:val="0"/>
          <w:marBottom w:val="0"/>
          <w:divBdr>
            <w:top w:val="none" w:sz="0" w:space="0" w:color="auto"/>
            <w:left w:val="none" w:sz="0" w:space="0" w:color="auto"/>
            <w:bottom w:val="none" w:sz="0" w:space="0" w:color="auto"/>
            <w:right w:val="none" w:sz="0" w:space="0" w:color="auto"/>
          </w:divBdr>
        </w:div>
        <w:div w:id="800616428">
          <w:marLeft w:val="640"/>
          <w:marRight w:val="0"/>
          <w:marTop w:val="0"/>
          <w:marBottom w:val="0"/>
          <w:divBdr>
            <w:top w:val="none" w:sz="0" w:space="0" w:color="auto"/>
            <w:left w:val="none" w:sz="0" w:space="0" w:color="auto"/>
            <w:bottom w:val="none" w:sz="0" w:space="0" w:color="auto"/>
            <w:right w:val="none" w:sz="0" w:space="0" w:color="auto"/>
          </w:divBdr>
        </w:div>
        <w:div w:id="1380477736">
          <w:marLeft w:val="640"/>
          <w:marRight w:val="0"/>
          <w:marTop w:val="0"/>
          <w:marBottom w:val="0"/>
          <w:divBdr>
            <w:top w:val="none" w:sz="0" w:space="0" w:color="auto"/>
            <w:left w:val="none" w:sz="0" w:space="0" w:color="auto"/>
            <w:bottom w:val="none" w:sz="0" w:space="0" w:color="auto"/>
            <w:right w:val="none" w:sz="0" w:space="0" w:color="auto"/>
          </w:divBdr>
        </w:div>
        <w:div w:id="333146152">
          <w:marLeft w:val="640"/>
          <w:marRight w:val="0"/>
          <w:marTop w:val="0"/>
          <w:marBottom w:val="0"/>
          <w:divBdr>
            <w:top w:val="none" w:sz="0" w:space="0" w:color="auto"/>
            <w:left w:val="none" w:sz="0" w:space="0" w:color="auto"/>
            <w:bottom w:val="none" w:sz="0" w:space="0" w:color="auto"/>
            <w:right w:val="none" w:sz="0" w:space="0" w:color="auto"/>
          </w:divBdr>
        </w:div>
        <w:div w:id="1903983833">
          <w:marLeft w:val="640"/>
          <w:marRight w:val="0"/>
          <w:marTop w:val="0"/>
          <w:marBottom w:val="0"/>
          <w:divBdr>
            <w:top w:val="none" w:sz="0" w:space="0" w:color="auto"/>
            <w:left w:val="none" w:sz="0" w:space="0" w:color="auto"/>
            <w:bottom w:val="none" w:sz="0" w:space="0" w:color="auto"/>
            <w:right w:val="none" w:sz="0" w:space="0" w:color="auto"/>
          </w:divBdr>
        </w:div>
        <w:div w:id="956761097">
          <w:marLeft w:val="640"/>
          <w:marRight w:val="0"/>
          <w:marTop w:val="0"/>
          <w:marBottom w:val="0"/>
          <w:divBdr>
            <w:top w:val="none" w:sz="0" w:space="0" w:color="auto"/>
            <w:left w:val="none" w:sz="0" w:space="0" w:color="auto"/>
            <w:bottom w:val="none" w:sz="0" w:space="0" w:color="auto"/>
            <w:right w:val="none" w:sz="0" w:space="0" w:color="auto"/>
          </w:divBdr>
        </w:div>
        <w:div w:id="1502041945">
          <w:marLeft w:val="640"/>
          <w:marRight w:val="0"/>
          <w:marTop w:val="0"/>
          <w:marBottom w:val="0"/>
          <w:divBdr>
            <w:top w:val="none" w:sz="0" w:space="0" w:color="auto"/>
            <w:left w:val="none" w:sz="0" w:space="0" w:color="auto"/>
            <w:bottom w:val="none" w:sz="0" w:space="0" w:color="auto"/>
            <w:right w:val="none" w:sz="0" w:space="0" w:color="auto"/>
          </w:divBdr>
        </w:div>
        <w:div w:id="105538364">
          <w:marLeft w:val="640"/>
          <w:marRight w:val="0"/>
          <w:marTop w:val="0"/>
          <w:marBottom w:val="0"/>
          <w:divBdr>
            <w:top w:val="none" w:sz="0" w:space="0" w:color="auto"/>
            <w:left w:val="none" w:sz="0" w:space="0" w:color="auto"/>
            <w:bottom w:val="none" w:sz="0" w:space="0" w:color="auto"/>
            <w:right w:val="none" w:sz="0" w:space="0" w:color="auto"/>
          </w:divBdr>
        </w:div>
        <w:div w:id="679043909">
          <w:marLeft w:val="640"/>
          <w:marRight w:val="0"/>
          <w:marTop w:val="0"/>
          <w:marBottom w:val="0"/>
          <w:divBdr>
            <w:top w:val="none" w:sz="0" w:space="0" w:color="auto"/>
            <w:left w:val="none" w:sz="0" w:space="0" w:color="auto"/>
            <w:bottom w:val="none" w:sz="0" w:space="0" w:color="auto"/>
            <w:right w:val="none" w:sz="0" w:space="0" w:color="auto"/>
          </w:divBdr>
        </w:div>
        <w:div w:id="1732575241">
          <w:marLeft w:val="640"/>
          <w:marRight w:val="0"/>
          <w:marTop w:val="0"/>
          <w:marBottom w:val="0"/>
          <w:divBdr>
            <w:top w:val="none" w:sz="0" w:space="0" w:color="auto"/>
            <w:left w:val="none" w:sz="0" w:space="0" w:color="auto"/>
            <w:bottom w:val="none" w:sz="0" w:space="0" w:color="auto"/>
            <w:right w:val="none" w:sz="0" w:space="0" w:color="auto"/>
          </w:divBdr>
        </w:div>
        <w:div w:id="1670056657">
          <w:marLeft w:val="640"/>
          <w:marRight w:val="0"/>
          <w:marTop w:val="0"/>
          <w:marBottom w:val="0"/>
          <w:divBdr>
            <w:top w:val="none" w:sz="0" w:space="0" w:color="auto"/>
            <w:left w:val="none" w:sz="0" w:space="0" w:color="auto"/>
            <w:bottom w:val="none" w:sz="0" w:space="0" w:color="auto"/>
            <w:right w:val="none" w:sz="0" w:space="0" w:color="auto"/>
          </w:divBdr>
        </w:div>
        <w:div w:id="255096633">
          <w:marLeft w:val="640"/>
          <w:marRight w:val="0"/>
          <w:marTop w:val="0"/>
          <w:marBottom w:val="0"/>
          <w:divBdr>
            <w:top w:val="none" w:sz="0" w:space="0" w:color="auto"/>
            <w:left w:val="none" w:sz="0" w:space="0" w:color="auto"/>
            <w:bottom w:val="none" w:sz="0" w:space="0" w:color="auto"/>
            <w:right w:val="none" w:sz="0" w:space="0" w:color="auto"/>
          </w:divBdr>
        </w:div>
        <w:div w:id="1634679375">
          <w:marLeft w:val="640"/>
          <w:marRight w:val="0"/>
          <w:marTop w:val="0"/>
          <w:marBottom w:val="0"/>
          <w:divBdr>
            <w:top w:val="none" w:sz="0" w:space="0" w:color="auto"/>
            <w:left w:val="none" w:sz="0" w:space="0" w:color="auto"/>
            <w:bottom w:val="none" w:sz="0" w:space="0" w:color="auto"/>
            <w:right w:val="none" w:sz="0" w:space="0" w:color="auto"/>
          </w:divBdr>
        </w:div>
        <w:div w:id="2059040989">
          <w:marLeft w:val="640"/>
          <w:marRight w:val="0"/>
          <w:marTop w:val="0"/>
          <w:marBottom w:val="0"/>
          <w:divBdr>
            <w:top w:val="none" w:sz="0" w:space="0" w:color="auto"/>
            <w:left w:val="none" w:sz="0" w:space="0" w:color="auto"/>
            <w:bottom w:val="none" w:sz="0" w:space="0" w:color="auto"/>
            <w:right w:val="none" w:sz="0" w:space="0" w:color="auto"/>
          </w:divBdr>
        </w:div>
        <w:div w:id="1877087161">
          <w:marLeft w:val="640"/>
          <w:marRight w:val="0"/>
          <w:marTop w:val="0"/>
          <w:marBottom w:val="0"/>
          <w:divBdr>
            <w:top w:val="none" w:sz="0" w:space="0" w:color="auto"/>
            <w:left w:val="none" w:sz="0" w:space="0" w:color="auto"/>
            <w:bottom w:val="none" w:sz="0" w:space="0" w:color="auto"/>
            <w:right w:val="none" w:sz="0" w:space="0" w:color="auto"/>
          </w:divBdr>
        </w:div>
        <w:div w:id="903881693">
          <w:marLeft w:val="640"/>
          <w:marRight w:val="0"/>
          <w:marTop w:val="0"/>
          <w:marBottom w:val="0"/>
          <w:divBdr>
            <w:top w:val="none" w:sz="0" w:space="0" w:color="auto"/>
            <w:left w:val="none" w:sz="0" w:space="0" w:color="auto"/>
            <w:bottom w:val="none" w:sz="0" w:space="0" w:color="auto"/>
            <w:right w:val="none" w:sz="0" w:space="0" w:color="auto"/>
          </w:divBdr>
        </w:div>
        <w:div w:id="1456800840">
          <w:marLeft w:val="640"/>
          <w:marRight w:val="0"/>
          <w:marTop w:val="0"/>
          <w:marBottom w:val="0"/>
          <w:divBdr>
            <w:top w:val="none" w:sz="0" w:space="0" w:color="auto"/>
            <w:left w:val="none" w:sz="0" w:space="0" w:color="auto"/>
            <w:bottom w:val="none" w:sz="0" w:space="0" w:color="auto"/>
            <w:right w:val="none" w:sz="0" w:space="0" w:color="auto"/>
          </w:divBdr>
        </w:div>
        <w:div w:id="1022705708">
          <w:marLeft w:val="640"/>
          <w:marRight w:val="0"/>
          <w:marTop w:val="0"/>
          <w:marBottom w:val="0"/>
          <w:divBdr>
            <w:top w:val="none" w:sz="0" w:space="0" w:color="auto"/>
            <w:left w:val="none" w:sz="0" w:space="0" w:color="auto"/>
            <w:bottom w:val="none" w:sz="0" w:space="0" w:color="auto"/>
            <w:right w:val="none" w:sz="0" w:space="0" w:color="auto"/>
          </w:divBdr>
        </w:div>
        <w:div w:id="1753621147">
          <w:marLeft w:val="640"/>
          <w:marRight w:val="0"/>
          <w:marTop w:val="0"/>
          <w:marBottom w:val="0"/>
          <w:divBdr>
            <w:top w:val="none" w:sz="0" w:space="0" w:color="auto"/>
            <w:left w:val="none" w:sz="0" w:space="0" w:color="auto"/>
            <w:bottom w:val="none" w:sz="0" w:space="0" w:color="auto"/>
            <w:right w:val="none" w:sz="0" w:space="0" w:color="auto"/>
          </w:divBdr>
        </w:div>
        <w:div w:id="368071709">
          <w:marLeft w:val="640"/>
          <w:marRight w:val="0"/>
          <w:marTop w:val="0"/>
          <w:marBottom w:val="0"/>
          <w:divBdr>
            <w:top w:val="none" w:sz="0" w:space="0" w:color="auto"/>
            <w:left w:val="none" w:sz="0" w:space="0" w:color="auto"/>
            <w:bottom w:val="none" w:sz="0" w:space="0" w:color="auto"/>
            <w:right w:val="none" w:sz="0" w:space="0" w:color="auto"/>
          </w:divBdr>
        </w:div>
        <w:div w:id="1788312351">
          <w:marLeft w:val="640"/>
          <w:marRight w:val="0"/>
          <w:marTop w:val="0"/>
          <w:marBottom w:val="0"/>
          <w:divBdr>
            <w:top w:val="none" w:sz="0" w:space="0" w:color="auto"/>
            <w:left w:val="none" w:sz="0" w:space="0" w:color="auto"/>
            <w:bottom w:val="none" w:sz="0" w:space="0" w:color="auto"/>
            <w:right w:val="none" w:sz="0" w:space="0" w:color="auto"/>
          </w:divBdr>
        </w:div>
        <w:div w:id="199588299">
          <w:marLeft w:val="640"/>
          <w:marRight w:val="0"/>
          <w:marTop w:val="0"/>
          <w:marBottom w:val="0"/>
          <w:divBdr>
            <w:top w:val="none" w:sz="0" w:space="0" w:color="auto"/>
            <w:left w:val="none" w:sz="0" w:space="0" w:color="auto"/>
            <w:bottom w:val="none" w:sz="0" w:space="0" w:color="auto"/>
            <w:right w:val="none" w:sz="0" w:space="0" w:color="auto"/>
          </w:divBdr>
        </w:div>
        <w:div w:id="2141729357">
          <w:marLeft w:val="640"/>
          <w:marRight w:val="0"/>
          <w:marTop w:val="0"/>
          <w:marBottom w:val="0"/>
          <w:divBdr>
            <w:top w:val="none" w:sz="0" w:space="0" w:color="auto"/>
            <w:left w:val="none" w:sz="0" w:space="0" w:color="auto"/>
            <w:bottom w:val="none" w:sz="0" w:space="0" w:color="auto"/>
            <w:right w:val="none" w:sz="0" w:space="0" w:color="auto"/>
          </w:divBdr>
        </w:div>
        <w:div w:id="1004237756">
          <w:marLeft w:val="640"/>
          <w:marRight w:val="0"/>
          <w:marTop w:val="0"/>
          <w:marBottom w:val="0"/>
          <w:divBdr>
            <w:top w:val="none" w:sz="0" w:space="0" w:color="auto"/>
            <w:left w:val="none" w:sz="0" w:space="0" w:color="auto"/>
            <w:bottom w:val="none" w:sz="0" w:space="0" w:color="auto"/>
            <w:right w:val="none" w:sz="0" w:space="0" w:color="auto"/>
          </w:divBdr>
        </w:div>
        <w:div w:id="232008906">
          <w:marLeft w:val="640"/>
          <w:marRight w:val="0"/>
          <w:marTop w:val="0"/>
          <w:marBottom w:val="0"/>
          <w:divBdr>
            <w:top w:val="none" w:sz="0" w:space="0" w:color="auto"/>
            <w:left w:val="none" w:sz="0" w:space="0" w:color="auto"/>
            <w:bottom w:val="none" w:sz="0" w:space="0" w:color="auto"/>
            <w:right w:val="none" w:sz="0" w:space="0" w:color="auto"/>
          </w:divBdr>
        </w:div>
        <w:div w:id="1572081049">
          <w:marLeft w:val="640"/>
          <w:marRight w:val="0"/>
          <w:marTop w:val="0"/>
          <w:marBottom w:val="0"/>
          <w:divBdr>
            <w:top w:val="none" w:sz="0" w:space="0" w:color="auto"/>
            <w:left w:val="none" w:sz="0" w:space="0" w:color="auto"/>
            <w:bottom w:val="none" w:sz="0" w:space="0" w:color="auto"/>
            <w:right w:val="none" w:sz="0" w:space="0" w:color="auto"/>
          </w:divBdr>
        </w:div>
        <w:div w:id="697507694">
          <w:marLeft w:val="640"/>
          <w:marRight w:val="0"/>
          <w:marTop w:val="0"/>
          <w:marBottom w:val="0"/>
          <w:divBdr>
            <w:top w:val="none" w:sz="0" w:space="0" w:color="auto"/>
            <w:left w:val="none" w:sz="0" w:space="0" w:color="auto"/>
            <w:bottom w:val="none" w:sz="0" w:space="0" w:color="auto"/>
            <w:right w:val="none" w:sz="0" w:space="0" w:color="auto"/>
          </w:divBdr>
        </w:div>
        <w:div w:id="1229727825">
          <w:marLeft w:val="640"/>
          <w:marRight w:val="0"/>
          <w:marTop w:val="0"/>
          <w:marBottom w:val="0"/>
          <w:divBdr>
            <w:top w:val="none" w:sz="0" w:space="0" w:color="auto"/>
            <w:left w:val="none" w:sz="0" w:space="0" w:color="auto"/>
            <w:bottom w:val="none" w:sz="0" w:space="0" w:color="auto"/>
            <w:right w:val="none" w:sz="0" w:space="0" w:color="auto"/>
          </w:divBdr>
        </w:div>
        <w:div w:id="1100443556">
          <w:marLeft w:val="640"/>
          <w:marRight w:val="0"/>
          <w:marTop w:val="0"/>
          <w:marBottom w:val="0"/>
          <w:divBdr>
            <w:top w:val="none" w:sz="0" w:space="0" w:color="auto"/>
            <w:left w:val="none" w:sz="0" w:space="0" w:color="auto"/>
            <w:bottom w:val="none" w:sz="0" w:space="0" w:color="auto"/>
            <w:right w:val="none" w:sz="0" w:space="0" w:color="auto"/>
          </w:divBdr>
        </w:div>
        <w:div w:id="2133015883">
          <w:marLeft w:val="640"/>
          <w:marRight w:val="0"/>
          <w:marTop w:val="0"/>
          <w:marBottom w:val="0"/>
          <w:divBdr>
            <w:top w:val="none" w:sz="0" w:space="0" w:color="auto"/>
            <w:left w:val="none" w:sz="0" w:space="0" w:color="auto"/>
            <w:bottom w:val="none" w:sz="0" w:space="0" w:color="auto"/>
            <w:right w:val="none" w:sz="0" w:space="0" w:color="auto"/>
          </w:divBdr>
        </w:div>
        <w:div w:id="2021004174">
          <w:marLeft w:val="640"/>
          <w:marRight w:val="0"/>
          <w:marTop w:val="0"/>
          <w:marBottom w:val="0"/>
          <w:divBdr>
            <w:top w:val="none" w:sz="0" w:space="0" w:color="auto"/>
            <w:left w:val="none" w:sz="0" w:space="0" w:color="auto"/>
            <w:bottom w:val="none" w:sz="0" w:space="0" w:color="auto"/>
            <w:right w:val="none" w:sz="0" w:space="0" w:color="auto"/>
          </w:divBdr>
        </w:div>
        <w:div w:id="1287546077">
          <w:marLeft w:val="640"/>
          <w:marRight w:val="0"/>
          <w:marTop w:val="0"/>
          <w:marBottom w:val="0"/>
          <w:divBdr>
            <w:top w:val="none" w:sz="0" w:space="0" w:color="auto"/>
            <w:left w:val="none" w:sz="0" w:space="0" w:color="auto"/>
            <w:bottom w:val="none" w:sz="0" w:space="0" w:color="auto"/>
            <w:right w:val="none" w:sz="0" w:space="0" w:color="auto"/>
          </w:divBdr>
        </w:div>
        <w:div w:id="269750580">
          <w:marLeft w:val="640"/>
          <w:marRight w:val="0"/>
          <w:marTop w:val="0"/>
          <w:marBottom w:val="0"/>
          <w:divBdr>
            <w:top w:val="none" w:sz="0" w:space="0" w:color="auto"/>
            <w:left w:val="none" w:sz="0" w:space="0" w:color="auto"/>
            <w:bottom w:val="none" w:sz="0" w:space="0" w:color="auto"/>
            <w:right w:val="none" w:sz="0" w:space="0" w:color="auto"/>
          </w:divBdr>
        </w:div>
        <w:div w:id="294992268">
          <w:marLeft w:val="640"/>
          <w:marRight w:val="0"/>
          <w:marTop w:val="0"/>
          <w:marBottom w:val="0"/>
          <w:divBdr>
            <w:top w:val="none" w:sz="0" w:space="0" w:color="auto"/>
            <w:left w:val="none" w:sz="0" w:space="0" w:color="auto"/>
            <w:bottom w:val="none" w:sz="0" w:space="0" w:color="auto"/>
            <w:right w:val="none" w:sz="0" w:space="0" w:color="auto"/>
          </w:divBdr>
        </w:div>
        <w:div w:id="1538616888">
          <w:marLeft w:val="640"/>
          <w:marRight w:val="0"/>
          <w:marTop w:val="0"/>
          <w:marBottom w:val="0"/>
          <w:divBdr>
            <w:top w:val="none" w:sz="0" w:space="0" w:color="auto"/>
            <w:left w:val="none" w:sz="0" w:space="0" w:color="auto"/>
            <w:bottom w:val="none" w:sz="0" w:space="0" w:color="auto"/>
            <w:right w:val="none" w:sz="0" w:space="0" w:color="auto"/>
          </w:divBdr>
        </w:div>
        <w:div w:id="108210915">
          <w:marLeft w:val="640"/>
          <w:marRight w:val="0"/>
          <w:marTop w:val="0"/>
          <w:marBottom w:val="0"/>
          <w:divBdr>
            <w:top w:val="none" w:sz="0" w:space="0" w:color="auto"/>
            <w:left w:val="none" w:sz="0" w:space="0" w:color="auto"/>
            <w:bottom w:val="none" w:sz="0" w:space="0" w:color="auto"/>
            <w:right w:val="none" w:sz="0" w:space="0" w:color="auto"/>
          </w:divBdr>
        </w:div>
        <w:div w:id="1768114993">
          <w:marLeft w:val="640"/>
          <w:marRight w:val="0"/>
          <w:marTop w:val="0"/>
          <w:marBottom w:val="0"/>
          <w:divBdr>
            <w:top w:val="none" w:sz="0" w:space="0" w:color="auto"/>
            <w:left w:val="none" w:sz="0" w:space="0" w:color="auto"/>
            <w:bottom w:val="none" w:sz="0" w:space="0" w:color="auto"/>
            <w:right w:val="none" w:sz="0" w:space="0" w:color="auto"/>
          </w:divBdr>
        </w:div>
        <w:div w:id="1135488752">
          <w:marLeft w:val="640"/>
          <w:marRight w:val="0"/>
          <w:marTop w:val="0"/>
          <w:marBottom w:val="0"/>
          <w:divBdr>
            <w:top w:val="none" w:sz="0" w:space="0" w:color="auto"/>
            <w:left w:val="none" w:sz="0" w:space="0" w:color="auto"/>
            <w:bottom w:val="none" w:sz="0" w:space="0" w:color="auto"/>
            <w:right w:val="none" w:sz="0" w:space="0" w:color="auto"/>
          </w:divBdr>
        </w:div>
        <w:div w:id="1321495079">
          <w:marLeft w:val="640"/>
          <w:marRight w:val="0"/>
          <w:marTop w:val="0"/>
          <w:marBottom w:val="0"/>
          <w:divBdr>
            <w:top w:val="none" w:sz="0" w:space="0" w:color="auto"/>
            <w:left w:val="none" w:sz="0" w:space="0" w:color="auto"/>
            <w:bottom w:val="none" w:sz="0" w:space="0" w:color="auto"/>
            <w:right w:val="none" w:sz="0" w:space="0" w:color="auto"/>
          </w:divBdr>
        </w:div>
        <w:div w:id="1924409773">
          <w:marLeft w:val="640"/>
          <w:marRight w:val="0"/>
          <w:marTop w:val="0"/>
          <w:marBottom w:val="0"/>
          <w:divBdr>
            <w:top w:val="none" w:sz="0" w:space="0" w:color="auto"/>
            <w:left w:val="none" w:sz="0" w:space="0" w:color="auto"/>
            <w:bottom w:val="none" w:sz="0" w:space="0" w:color="auto"/>
            <w:right w:val="none" w:sz="0" w:space="0" w:color="auto"/>
          </w:divBdr>
        </w:div>
        <w:div w:id="1559053641">
          <w:marLeft w:val="640"/>
          <w:marRight w:val="0"/>
          <w:marTop w:val="0"/>
          <w:marBottom w:val="0"/>
          <w:divBdr>
            <w:top w:val="none" w:sz="0" w:space="0" w:color="auto"/>
            <w:left w:val="none" w:sz="0" w:space="0" w:color="auto"/>
            <w:bottom w:val="none" w:sz="0" w:space="0" w:color="auto"/>
            <w:right w:val="none" w:sz="0" w:space="0" w:color="auto"/>
          </w:divBdr>
        </w:div>
        <w:div w:id="216824157">
          <w:marLeft w:val="640"/>
          <w:marRight w:val="0"/>
          <w:marTop w:val="0"/>
          <w:marBottom w:val="0"/>
          <w:divBdr>
            <w:top w:val="none" w:sz="0" w:space="0" w:color="auto"/>
            <w:left w:val="none" w:sz="0" w:space="0" w:color="auto"/>
            <w:bottom w:val="none" w:sz="0" w:space="0" w:color="auto"/>
            <w:right w:val="none" w:sz="0" w:space="0" w:color="auto"/>
          </w:divBdr>
        </w:div>
        <w:div w:id="32272290">
          <w:marLeft w:val="640"/>
          <w:marRight w:val="0"/>
          <w:marTop w:val="0"/>
          <w:marBottom w:val="0"/>
          <w:divBdr>
            <w:top w:val="none" w:sz="0" w:space="0" w:color="auto"/>
            <w:left w:val="none" w:sz="0" w:space="0" w:color="auto"/>
            <w:bottom w:val="none" w:sz="0" w:space="0" w:color="auto"/>
            <w:right w:val="none" w:sz="0" w:space="0" w:color="auto"/>
          </w:divBdr>
        </w:div>
      </w:divsChild>
    </w:div>
    <w:div w:id="1071922458">
      <w:bodyDiv w:val="1"/>
      <w:marLeft w:val="0"/>
      <w:marRight w:val="0"/>
      <w:marTop w:val="0"/>
      <w:marBottom w:val="0"/>
      <w:divBdr>
        <w:top w:val="none" w:sz="0" w:space="0" w:color="auto"/>
        <w:left w:val="none" w:sz="0" w:space="0" w:color="auto"/>
        <w:bottom w:val="none" w:sz="0" w:space="0" w:color="auto"/>
        <w:right w:val="none" w:sz="0" w:space="0" w:color="auto"/>
      </w:divBdr>
      <w:divsChild>
        <w:div w:id="2076319075">
          <w:marLeft w:val="640"/>
          <w:marRight w:val="0"/>
          <w:marTop w:val="0"/>
          <w:marBottom w:val="0"/>
          <w:divBdr>
            <w:top w:val="none" w:sz="0" w:space="0" w:color="auto"/>
            <w:left w:val="none" w:sz="0" w:space="0" w:color="auto"/>
            <w:bottom w:val="none" w:sz="0" w:space="0" w:color="auto"/>
            <w:right w:val="none" w:sz="0" w:space="0" w:color="auto"/>
          </w:divBdr>
        </w:div>
        <w:div w:id="2032027550">
          <w:marLeft w:val="640"/>
          <w:marRight w:val="0"/>
          <w:marTop w:val="0"/>
          <w:marBottom w:val="0"/>
          <w:divBdr>
            <w:top w:val="none" w:sz="0" w:space="0" w:color="auto"/>
            <w:left w:val="none" w:sz="0" w:space="0" w:color="auto"/>
            <w:bottom w:val="none" w:sz="0" w:space="0" w:color="auto"/>
            <w:right w:val="none" w:sz="0" w:space="0" w:color="auto"/>
          </w:divBdr>
        </w:div>
        <w:div w:id="192615804">
          <w:marLeft w:val="640"/>
          <w:marRight w:val="0"/>
          <w:marTop w:val="0"/>
          <w:marBottom w:val="0"/>
          <w:divBdr>
            <w:top w:val="none" w:sz="0" w:space="0" w:color="auto"/>
            <w:left w:val="none" w:sz="0" w:space="0" w:color="auto"/>
            <w:bottom w:val="none" w:sz="0" w:space="0" w:color="auto"/>
            <w:right w:val="none" w:sz="0" w:space="0" w:color="auto"/>
          </w:divBdr>
        </w:div>
        <w:div w:id="1083644881">
          <w:marLeft w:val="640"/>
          <w:marRight w:val="0"/>
          <w:marTop w:val="0"/>
          <w:marBottom w:val="0"/>
          <w:divBdr>
            <w:top w:val="none" w:sz="0" w:space="0" w:color="auto"/>
            <w:left w:val="none" w:sz="0" w:space="0" w:color="auto"/>
            <w:bottom w:val="none" w:sz="0" w:space="0" w:color="auto"/>
            <w:right w:val="none" w:sz="0" w:space="0" w:color="auto"/>
          </w:divBdr>
        </w:div>
        <w:div w:id="673801140">
          <w:marLeft w:val="640"/>
          <w:marRight w:val="0"/>
          <w:marTop w:val="0"/>
          <w:marBottom w:val="0"/>
          <w:divBdr>
            <w:top w:val="none" w:sz="0" w:space="0" w:color="auto"/>
            <w:left w:val="none" w:sz="0" w:space="0" w:color="auto"/>
            <w:bottom w:val="none" w:sz="0" w:space="0" w:color="auto"/>
            <w:right w:val="none" w:sz="0" w:space="0" w:color="auto"/>
          </w:divBdr>
        </w:div>
        <w:div w:id="409620894">
          <w:marLeft w:val="640"/>
          <w:marRight w:val="0"/>
          <w:marTop w:val="0"/>
          <w:marBottom w:val="0"/>
          <w:divBdr>
            <w:top w:val="none" w:sz="0" w:space="0" w:color="auto"/>
            <w:left w:val="none" w:sz="0" w:space="0" w:color="auto"/>
            <w:bottom w:val="none" w:sz="0" w:space="0" w:color="auto"/>
            <w:right w:val="none" w:sz="0" w:space="0" w:color="auto"/>
          </w:divBdr>
        </w:div>
        <w:div w:id="941765479">
          <w:marLeft w:val="640"/>
          <w:marRight w:val="0"/>
          <w:marTop w:val="0"/>
          <w:marBottom w:val="0"/>
          <w:divBdr>
            <w:top w:val="none" w:sz="0" w:space="0" w:color="auto"/>
            <w:left w:val="none" w:sz="0" w:space="0" w:color="auto"/>
            <w:bottom w:val="none" w:sz="0" w:space="0" w:color="auto"/>
            <w:right w:val="none" w:sz="0" w:space="0" w:color="auto"/>
          </w:divBdr>
        </w:div>
        <w:div w:id="6369373">
          <w:marLeft w:val="640"/>
          <w:marRight w:val="0"/>
          <w:marTop w:val="0"/>
          <w:marBottom w:val="0"/>
          <w:divBdr>
            <w:top w:val="none" w:sz="0" w:space="0" w:color="auto"/>
            <w:left w:val="none" w:sz="0" w:space="0" w:color="auto"/>
            <w:bottom w:val="none" w:sz="0" w:space="0" w:color="auto"/>
            <w:right w:val="none" w:sz="0" w:space="0" w:color="auto"/>
          </w:divBdr>
        </w:div>
        <w:div w:id="1770659014">
          <w:marLeft w:val="640"/>
          <w:marRight w:val="0"/>
          <w:marTop w:val="0"/>
          <w:marBottom w:val="0"/>
          <w:divBdr>
            <w:top w:val="none" w:sz="0" w:space="0" w:color="auto"/>
            <w:left w:val="none" w:sz="0" w:space="0" w:color="auto"/>
            <w:bottom w:val="none" w:sz="0" w:space="0" w:color="auto"/>
            <w:right w:val="none" w:sz="0" w:space="0" w:color="auto"/>
          </w:divBdr>
        </w:div>
        <w:div w:id="1465779979">
          <w:marLeft w:val="640"/>
          <w:marRight w:val="0"/>
          <w:marTop w:val="0"/>
          <w:marBottom w:val="0"/>
          <w:divBdr>
            <w:top w:val="none" w:sz="0" w:space="0" w:color="auto"/>
            <w:left w:val="none" w:sz="0" w:space="0" w:color="auto"/>
            <w:bottom w:val="none" w:sz="0" w:space="0" w:color="auto"/>
            <w:right w:val="none" w:sz="0" w:space="0" w:color="auto"/>
          </w:divBdr>
        </w:div>
        <w:div w:id="1131900132">
          <w:marLeft w:val="640"/>
          <w:marRight w:val="0"/>
          <w:marTop w:val="0"/>
          <w:marBottom w:val="0"/>
          <w:divBdr>
            <w:top w:val="none" w:sz="0" w:space="0" w:color="auto"/>
            <w:left w:val="none" w:sz="0" w:space="0" w:color="auto"/>
            <w:bottom w:val="none" w:sz="0" w:space="0" w:color="auto"/>
            <w:right w:val="none" w:sz="0" w:space="0" w:color="auto"/>
          </w:divBdr>
        </w:div>
        <w:div w:id="309798096">
          <w:marLeft w:val="640"/>
          <w:marRight w:val="0"/>
          <w:marTop w:val="0"/>
          <w:marBottom w:val="0"/>
          <w:divBdr>
            <w:top w:val="none" w:sz="0" w:space="0" w:color="auto"/>
            <w:left w:val="none" w:sz="0" w:space="0" w:color="auto"/>
            <w:bottom w:val="none" w:sz="0" w:space="0" w:color="auto"/>
            <w:right w:val="none" w:sz="0" w:space="0" w:color="auto"/>
          </w:divBdr>
        </w:div>
        <w:div w:id="1117063203">
          <w:marLeft w:val="640"/>
          <w:marRight w:val="0"/>
          <w:marTop w:val="0"/>
          <w:marBottom w:val="0"/>
          <w:divBdr>
            <w:top w:val="none" w:sz="0" w:space="0" w:color="auto"/>
            <w:left w:val="none" w:sz="0" w:space="0" w:color="auto"/>
            <w:bottom w:val="none" w:sz="0" w:space="0" w:color="auto"/>
            <w:right w:val="none" w:sz="0" w:space="0" w:color="auto"/>
          </w:divBdr>
        </w:div>
        <w:div w:id="1050762743">
          <w:marLeft w:val="640"/>
          <w:marRight w:val="0"/>
          <w:marTop w:val="0"/>
          <w:marBottom w:val="0"/>
          <w:divBdr>
            <w:top w:val="none" w:sz="0" w:space="0" w:color="auto"/>
            <w:left w:val="none" w:sz="0" w:space="0" w:color="auto"/>
            <w:bottom w:val="none" w:sz="0" w:space="0" w:color="auto"/>
            <w:right w:val="none" w:sz="0" w:space="0" w:color="auto"/>
          </w:divBdr>
        </w:div>
        <w:div w:id="2019917292">
          <w:marLeft w:val="640"/>
          <w:marRight w:val="0"/>
          <w:marTop w:val="0"/>
          <w:marBottom w:val="0"/>
          <w:divBdr>
            <w:top w:val="none" w:sz="0" w:space="0" w:color="auto"/>
            <w:left w:val="none" w:sz="0" w:space="0" w:color="auto"/>
            <w:bottom w:val="none" w:sz="0" w:space="0" w:color="auto"/>
            <w:right w:val="none" w:sz="0" w:space="0" w:color="auto"/>
          </w:divBdr>
        </w:div>
        <w:div w:id="1654750057">
          <w:marLeft w:val="640"/>
          <w:marRight w:val="0"/>
          <w:marTop w:val="0"/>
          <w:marBottom w:val="0"/>
          <w:divBdr>
            <w:top w:val="none" w:sz="0" w:space="0" w:color="auto"/>
            <w:left w:val="none" w:sz="0" w:space="0" w:color="auto"/>
            <w:bottom w:val="none" w:sz="0" w:space="0" w:color="auto"/>
            <w:right w:val="none" w:sz="0" w:space="0" w:color="auto"/>
          </w:divBdr>
        </w:div>
        <w:div w:id="486365626">
          <w:marLeft w:val="640"/>
          <w:marRight w:val="0"/>
          <w:marTop w:val="0"/>
          <w:marBottom w:val="0"/>
          <w:divBdr>
            <w:top w:val="none" w:sz="0" w:space="0" w:color="auto"/>
            <w:left w:val="none" w:sz="0" w:space="0" w:color="auto"/>
            <w:bottom w:val="none" w:sz="0" w:space="0" w:color="auto"/>
            <w:right w:val="none" w:sz="0" w:space="0" w:color="auto"/>
          </w:divBdr>
        </w:div>
        <w:div w:id="1478453249">
          <w:marLeft w:val="640"/>
          <w:marRight w:val="0"/>
          <w:marTop w:val="0"/>
          <w:marBottom w:val="0"/>
          <w:divBdr>
            <w:top w:val="none" w:sz="0" w:space="0" w:color="auto"/>
            <w:left w:val="none" w:sz="0" w:space="0" w:color="auto"/>
            <w:bottom w:val="none" w:sz="0" w:space="0" w:color="auto"/>
            <w:right w:val="none" w:sz="0" w:space="0" w:color="auto"/>
          </w:divBdr>
        </w:div>
        <w:div w:id="46224331">
          <w:marLeft w:val="640"/>
          <w:marRight w:val="0"/>
          <w:marTop w:val="0"/>
          <w:marBottom w:val="0"/>
          <w:divBdr>
            <w:top w:val="none" w:sz="0" w:space="0" w:color="auto"/>
            <w:left w:val="none" w:sz="0" w:space="0" w:color="auto"/>
            <w:bottom w:val="none" w:sz="0" w:space="0" w:color="auto"/>
            <w:right w:val="none" w:sz="0" w:space="0" w:color="auto"/>
          </w:divBdr>
        </w:div>
      </w:divsChild>
    </w:div>
    <w:div w:id="1073549116">
      <w:bodyDiv w:val="1"/>
      <w:marLeft w:val="0"/>
      <w:marRight w:val="0"/>
      <w:marTop w:val="0"/>
      <w:marBottom w:val="0"/>
      <w:divBdr>
        <w:top w:val="none" w:sz="0" w:space="0" w:color="auto"/>
        <w:left w:val="none" w:sz="0" w:space="0" w:color="auto"/>
        <w:bottom w:val="none" w:sz="0" w:space="0" w:color="auto"/>
        <w:right w:val="none" w:sz="0" w:space="0" w:color="auto"/>
      </w:divBdr>
    </w:div>
    <w:div w:id="1081026950">
      <w:bodyDiv w:val="1"/>
      <w:marLeft w:val="0"/>
      <w:marRight w:val="0"/>
      <w:marTop w:val="0"/>
      <w:marBottom w:val="0"/>
      <w:divBdr>
        <w:top w:val="none" w:sz="0" w:space="0" w:color="auto"/>
        <w:left w:val="none" w:sz="0" w:space="0" w:color="auto"/>
        <w:bottom w:val="none" w:sz="0" w:space="0" w:color="auto"/>
        <w:right w:val="none" w:sz="0" w:space="0" w:color="auto"/>
      </w:divBdr>
    </w:div>
    <w:div w:id="1082871991">
      <w:bodyDiv w:val="1"/>
      <w:marLeft w:val="0"/>
      <w:marRight w:val="0"/>
      <w:marTop w:val="0"/>
      <w:marBottom w:val="0"/>
      <w:divBdr>
        <w:top w:val="none" w:sz="0" w:space="0" w:color="auto"/>
        <w:left w:val="none" w:sz="0" w:space="0" w:color="auto"/>
        <w:bottom w:val="none" w:sz="0" w:space="0" w:color="auto"/>
        <w:right w:val="none" w:sz="0" w:space="0" w:color="auto"/>
      </w:divBdr>
      <w:divsChild>
        <w:div w:id="1502546465">
          <w:marLeft w:val="640"/>
          <w:marRight w:val="0"/>
          <w:marTop w:val="0"/>
          <w:marBottom w:val="0"/>
          <w:divBdr>
            <w:top w:val="none" w:sz="0" w:space="0" w:color="auto"/>
            <w:left w:val="none" w:sz="0" w:space="0" w:color="auto"/>
            <w:bottom w:val="none" w:sz="0" w:space="0" w:color="auto"/>
            <w:right w:val="none" w:sz="0" w:space="0" w:color="auto"/>
          </w:divBdr>
        </w:div>
        <w:div w:id="604268236">
          <w:marLeft w:val="640"/>
          <w:marRight w:val="0"/>
          <w:marTop w:val="0"/>
          <w:marBottom w:val="0"/>
          <w:divBdr>
            <w:top w:val="none" w:sz="0" w:space="0" w:color="auto"/>
            <w:left w:val="none" w:sz="0" w:space="0" w:color="auto"/>
            <w:bottom w:val="none" w:sz="0" w:space="0" w:color="auto"/>
            <w:right w:val="none" w:sz="0" w:space="0" w:color="auto"/>
          </w:divBdr>
        </w:div>
        <w:div w:id="917710769">
          <w:marLeft w:val="640"/>
          <w:marRight w:val="0"/>
          <w:marTop w:val="0"/>
          <w:marBottom w:val="0"/>
          <w:divBdr>
            <w:top w:val="none" w:sz="0" w:space="0" w:color="auto"/>
            <w:left w:val="none" w:sz="0" w:space="0" w:color="auto"/>
            <w:bottom w:val="none" w:sz="0" w:space="0" w:color="auto"/>
            <w:right w:val="none" w:sz="0" w:space="0" w:color="auto"/>
          </w:divBdr>
        </w:div>
        <w:div w:id="1333799183">
          <w:marLeft w:val="640"/>
          <w:marRight w:val="0"/>
          <w:marTop w:val="0"/>
          <w:marBottom w:val="0"/>
          <w:divBdr>
            <w:top w:val="none" w:sz="0" w:space="0" w:color="auto"/>
            <w:left w:val="none" w:sz="0" w:space="0" w:color="auto"/>
            <w:bottom w:val="none" w:sz="0" w:space="0" w:color="auto"/>
            <w:right w:val="none" w:sz="0" w:space="0" w:color="auto"/>
          </w:divBdr>
        </w:div>
        <w:div w:id="957957434">
          <w:marLeft w:val="640"/>
          <w:marRight w:val="0"/>
          <w:marTop w:val="0"/>
          <w:marBottom w:val="0"/>
          <w:divBdr>
            <w:top w:val="none" w:sz="0" w:space="0" w:color="auto"/>
            <w:left w:val="none" w:sz="0" w:space="0" w:color="auto"/>
            <w:bottom w:val="none" w:sz="0" w:space="0" w:color="auto"/>
            <w:right w:val="none" w:sz="0" w:space="0" w:color="auto"/>
          </w:divBdr>
        </w:div>
        <w:div w:id="1697728259">
          <w:marLeft w:val="640"/>
          <w:marRight w:val="0"/>
          <w:marTop w:val="0"/>
          <w:marBottom w:val="0"/>
          <w:divBdr>
            <w:top w:val="none" w:sz="0" w:space="0" w:color="auto"/>
            <w:left w:val="none" w:sz="0" w:space="0" w:color="auto"/>
            <w:bottom w:val="none" w:sz="0" w:space="0" w:color="auto"/>
            <w:right w:val="none" w:sz="0" w:space="0" w:color="auto"/>
          </w:divBdr>
        </w:div>
        <w:div w:id="1495293782">
          <w:marLeft w:val="640"/>
          <w:marRight w:val="0"/>
          <w:marTop w:val="0"/>
          <w:marBottom w:val="0"/>
          <w:divBdr>
            <w:top w:val="none" w:sz="0" w:space="0" w:color="auto"/>
            <w:left w:val="none" w:sz="0" w:space="0" w:color="auto"/>
            <w:bottom w:val="none" w:sz="0" w:space="0" w:color="auto"/>
            <w:right w:val="none" w:sz="0" w:space="0" w:color="auto"/>
          </w:divBdr>
        </w:div>
        <w:div w:id="367534067">
          <w:marLeft w:val="640"/>
          <w:marRight w:val="0"/>
          <w:marTop w:val="0"/>
          <w:marBottom w:val="0"/>
          <w:divBdr>
            <w:top w:val="none" w:sz="0" w:space="0" w:color="auto"/>
            <w:left w:val="none" w:sz="0" w:space="0" w:color="auto"/>
            <w:bottom w:val="none" w:sz="0" w:space="0" w:color="auto"/>
            <w:right w:val="none" w:sz="0" w:space="0" w:color="auto"/>
          </w:divBdr>
        </w:div>
        <w:div w:id="884024234">
          <w:marLeft w:val="640"/>
          <w:marRight w:val="0"/>
          <w:marTop w:val="0"/>
          <w:marBottom w:val="0"/>
          <w:divBdr>
            <w:top w:val="none" w:sz="0" w:space="0" w:color="auto"/>
            <w:left w:val="none" w:sz="0" w:space="0" w:color="auto"/>
            <w:bottom w:val="none" w:sz="0" w:space="0" w:color="auto"/>
            <w:right w:val="none" w:sz="0" w:space="0" w:color="auto"/>
          </w:divBdr>
        </w:div>
        <w:div w:id="1241256562">
          <w:marLeft w:val="640"/>
          <w:marRight w:val="0"/>
          <w:marTop w:val="0"/>
          <w:marBottom w:val="0"/>
          <w:divBdr>
            <w:top w:val="none" w:sz="0" w:space="0" w:color="auto"/>
            <w:left w:val="none" w:sz="0" w:space="0" w:color="auto"/>
            <w:bottom w:val="none" w:sz="0" w:space="0" w:color="auto"/>
            <w:right w:val="none" w:sz="0" w:space="0" w:color="auto"/>
          </w:divBdr>
        </w:div>
        <w:div w:id="607586786">
          <w:marLeft w:val="640"/>
          <w:marRight w:val="0"/>
          <w:marTop w:val="0"/>
          <w:marBottom w:val="0"/>
          <w:divBdr>
            <w:top w:val="none" w:sz="0" w:space="0" w:color="auto"/>
            <w:left w:val="none" w:sz="0" w:space="0" w:color="auto"/>
            <w:bottom w:val="none" w:sz="0" w:space="0" w:color="auto"/>
            <w:right w:val="none" w:sz="0" w:space="0" w:color="auto"/>
          </w:divBdr>
        </w:div>
        <w:div w:id="533808170">
          <w:marLeft w:val="640"/>
          <w:marRight w:val="0"/>
          <w:marTop w:val="0"/>
          <w:marBottom w:val="0"/>
          <w:divBdr>
            <w:top w:val="none" w:sz="0" w:space="0" w:color="auto"/>
            <w:left w:val="none" w:sz="0" w:space="0" w:color="auto"/>
            <w:bottom w:val="none" w:sz="0" w:space="0" w:color="auto"/>
            <w:right w:val="none" w:sz="0" w:space="0" w:color="auto"/>
          </w:divBdr>
        </w:div>
        <w:div w:id="543834077">
          <w:marLeft w:val="640"/>
          <w:marRight w:val="0"/>
          <w:marTop w:val="0"/>
          <w:marBottom w:val="0"/>
          <w:divBdr>
            <w:top w:val="none" w:sz="0" w:space="0" w:color="auto"/>
            <w:left w:val="none" w:sz="0" w:space="0" w:color="auto"/>
            <w:bottom w:val="none" w:sz="0" w:space="0" w:color="auto"/>
            <w:right w:val="none" w:sz="0" w:space="0" w:color="auto"/>
          </w:divBdr>
        </w:div>
        <w:div w:id="773860079">
          <w:marLeft w:val="640"/>
          <w:marRight w:val="0"/>
          <w:marTop w:val="0"/>
          <w:marBottom w:val="0"/>
          <w:divBdr>
            <w:top w:val="none" w:sz="0" w:space="0" w:color="auto"/>
            <w:left w:val="none" w:sz="0" w:space="0" w:color="auto"/>
            <w:bottom w:val="none" w:sz="0" w:space="0" w:color="auto"/>
            <w:right w:val="none" w:sz="0" w:space="0" w:color="auto"/>
          </w:divBdr>
        </w:div>
        <w:div w:id="553270726">
          <w:marLeft w:val="640"/>
          <w:marRight w:val="0"/>
          <w:marTop w:val="0"/>
          <w:marBottom w:val="0"/>
          <w:divBdr>
            <w:top w:val="none" w:sz="0" w:space="0" w:color="auto"/>
            <w:left w:val="none" w:sz="0" w:space="0" w:color="auto"/>
            <w:bottom w:val="none" w:sz="0" w:space="0" w:color="auto"/>
            <w:right w:val="none" w:sz="0" w:space="0" w:color="auto"/>
          </w:divBdr>
        </w:div>
        <w:div w:id="1839345433">
          <w:marLeft w:val="640"/>
          <w:marRight w:val="0"/>
          <w:marTop w:val="0"/>
          <w:marBottom w:val="0"/>
          <w:divBdr>
            <w:top w:val="none" w:sz="0" w:space="0" w:color="auto"/>
            <w:left w:val="none" w:sz="0" w:space="0" w:color="auto"/>
            <w:bottom w:val="none" w:sz="0" w:space="0" w:color="auto"/>
            <w:right w:val="none" w:sz="0" w:space="0" w:color="auto"/>
          </w:divBdr>
        </w:div>
        <w:div w:id="1806894045">
          <w:marLeft w:val="640"/>
          <w:marRight w:val="0"/>
          <w:marTop w:val="0"/>
          <w:marBottom w:val="0"/>
          <w:divBdr>
            <w:top w:val="none" w:sz="0" w:space="0" w:color="auto"/>
            <w:left w:val="none" w:sz="0" w:space="0" w:color="auto"/>
            <w:bottom w:val="none" w:sz="0" w:space="0" w:color="auto"/>
            <w:right w:val="none" w:sz="0" w:space="0" w:color="auto"/>
          </w:divBdr>
        </w:div>
      </w:divsChild>
    </w:div>
    <w:div w:id="1126050272">
      <w:bodyDiv w:val="1"/>
      <w:marLeft w:val="0"/>
      <w:marRight w:val="0"/>
      <w:marTop w:val="0"/>
      <w:marBottom w:val="0"/>
      <w:divBdr>
        <w:top w:val="none" w:sz="0" w:space="0" w:color="auto"/>
        <w:left w:val="none" w:sz="0" w:space="0" w:color="auto"/>
        <w:bottom w:val="none" w:sz="0" w:space="0" w:color="auto"/>
        <w:right w:val="none" w:sz="0" w:space="0" w:color="auto"/>
      </w:divBdr>
      <w:divsChild>
        <w:div w:id="2072075974">
          <w:marLeft w:val="640"/>
          <w:marRight w:val="0"/>
          <w:marTop w:val="0"/>
          <w:marBottom w:val="0"/>
          <w:divBdr>
            <w:top w:val="none" w:sz="0" w:space="0" w:color="auto"/>
            <w:left w:val="none" w:sz="0" w:space="0" w:color="auto"/>
            <w:bottom w:val="none" w:sz="0" w:space="0" w:color="auto"/>
            <w:right w:val="none" w:sz="0" w:space="0" w:color="auto"/>
          </w:divBdr>
        </w:div>
        <w:div w:id="1894464402">
          <w:marLeft w:val="640"/>
          <w:marRight w:val="0"/>
          <w:marTop w:val="0"/>
          <w:marBottom w:val="0"/>
          <w:divBdr>
            <w:top w:val="none" w:sz="0" w:space="0" w:color="auto"/>
            <w:left w:val="none" w:sz="0" w:space="0" w:color="auto"/>
            <w:bottom w:val="none" w:sz="0" w:space="0" w:color="auto"/>
            <w:right w:val="none" w:sz="0" w:space="0" w:color="auto"/>
          </w:divBdr>
        </w:div>
        <w:div w:id="1628312278">
          <w:marLeft w:val="640"/>
          <w:marRight w:val="0"/>
          <w:marTop w:val="0"/>
          <w:marBottom w:val="0"/>
          <w:divBdr>
            <w:top w:val="none" w:sz="0" w:space="0" w:color="auto"/>
            <w:left w:val="none" w:sz="0" w:space="0" w:color="auto"/>
            <w:bottom w:val="none" w:sz="0" w:space="0" w:color="auto"/>
            <w:right w:val="none" w:sz="0" w:space="0" w:color="auto"/>
          </w:divBdr>
        </w:div>
        <w:div w:id="390733791">
          <w:marLeft w:val="640"/>
          <w:marRight w:val="0"/>
          <w:marTop w:val="0"/>
          <w:marBottom w:val="0"/>
          <w:divBdr>
            <w:top w:val="none" w:sz="0" w:space="0" w:color="auto"/>
            <w:left w:val="none" w:sz="0" w:space="0" w:color="auto"/>
            <w:bottom w:val="none" w:sz="0" w:space="0" w:color="auto"/>
            <w:right w:val="none" w:sz="0" w:space="0" w:color="auto"/>
          </w:divBdr>
        </w:div>
        <w:div w:id="1008945659">
          <w:marLeft w:val="640"/>
          <w:marRight w:val="0"/>
          <w:marTop w:val="0"/>
          <w:marBottom w:val="0"/>
          <w:divBdr>
            <w:top w:val="none" w:sz="0" w:space="0" w:color="auto"/>
            <w:left w:val="none" w:sz="0" w:space="0" w:color="auto"/>
            <w:bottom w:val="none" w:sz="0" w:space="0" w:color="auto"/>
            <w:right w:val="none" w:sz="0" w:space="0" w:color="auto"/>
          </w:divBdr>
        </w:div>
        <w:div w:id="899907094">
          <w:marLeft w:val="640"/>
          <w:marRight w:val="0"/>
          <w:marTop w:val="0"/>
          <w:marBottom w:val="0"/>
          <w:divBdr>
            <w:top w:val="none" w:sz="0" w:space="0" w:color="auto"/>
            <w:left w:val="none" w:sz="0" w:space="0" w:color="auto"/>
            <w:bottom w:val="none" w:sz="0" w:space="0" w:color="auto"/>
            <w:right w:val="none" w:sz="0" w:space="0" w:color="auto"/>
          </w:divBdr>
        </w:div>
        <w:div w:id="1107887787">
          <w:marLeft w:val="640"/>
          <w:marRight w:val="0"/>
          <w:marTop w:val="0"/>
          <w:marBottom w:val="0"/>
          <w:divBdr>
            <w:top w:val="none" w:sz="0" w:space="0" w:color="auto"/>
            <w:left w:val="none" w:sz="0" w:space="0" w:color="auto"/>
            <w:bottom w:val="none" w:sz="0" w:space="0" w:color="auto"/>
            <w:right w:val="none" w:sz="0" w:space="0" w:color="auto"/>
          </w:divBdr>
        </w:div>
        <w:div w:id="1776629182">
          <w:marLeft w:val="640"/>
          <w:marRight w:val="0"/>
          <w:marTop w:val="0"/>
          <w:marBottom w:val="0"/>
          <w:divBdr>
            <w:top w:val="none" w:sz="0" w:space="0" w:color="auto"/>
            <w:left w:val="none" w:sz="0" w:space="0" w:color="auto"/>
            <w:bottom w:val="none" w:sz="0" w:space="0" w:color="auto"/>
            <w:right w:val="none" w:sz="0" w:space="0" w:color="auto"/>
          </w:divBdr>
        </w:div>
        <w:div w:id="1289900002">
          <w:marLeft w:val="640"/>
          <w:marRight w:val="0"/>
          <w:marTop w:val="0"/>
          <w:marBottom w:val="0"/>
          <w:divBdr>
            <w:top w:val="none" w:sz="0" w:space="0" w:color="auto"/>
            <w:left w:val="none" w:sz="0" w:space="0" w:color="auto"/>
            <w:bottom w:val="none" w:sz="0" w:space="0" w:color="auto"/>
            <w:right w:val="none" w:sz="0" w:space="0" w:color="auto"/>
          </w:divBdr>
        </w:div>
        <w:div w:id="906572315">
          <w:marLeft w:val="640"/>
          <w:marRight w:val="0"/>
          <w:marTop w:val="0"/>
          <w:marBottom w:val="0"/>
          <w:divBdr>
            <w:top w:val="none" w:sz="0" w:space="0" w:color="auto"/>
            <w:left w:val="none" w:sz="0" w:space="0" w:color="auto"/>
            <w:bottom w:val="none" w:sz="0" w:space="0" w:color="auto"/>
            <w:right w:val="none" w:sz="0" w:space="0" w:color="auto"/>
          </w:divBdr>
        </w:div>
        <w:div w:id="1382092719">
          <w:marLeft w:val="640"/>
          <w:marRight w:val="0"/>
          <w:marTop w:val="0"/>
          <w:marBottom w:val="0"/>
          <w:divBdr>
            <w:top w:val="none" w:sz="0" w:space="0" w:color="auto"/>
            <w:left w:val="none" w:sz="0" w:space="0" w:color="auto"/>
            <w:bottom w:val="none" w:sz="0" w:space="0" w:color="auto"/>
            <w:right w:val="none" w:sz="0" w:space="0" w:color="auto"/>
          </w:divBdr>
        </w:div>
        <w:div w:id="1248735420">
          <w:marLeft w:val="640"/>
          <w:marRight w:val="0"/>
          <w:marTop w:val="0"/>
          <w:marBottom w:val="0"/>
          <w:divBdr>
            <w:top w:val="none" w:sz="0" w:space="0" w:color="auto"/>
            <w:left w:val="none" w:sz="0" w:space="0" w:color="auto"/>
            <w:bottom w:val="none" w:sz="0" w:space="0" w:color="auto"/>
            <w:right w:val="none" w:sz="0" w:space="0" w:color="auto"/>
          </w:divBdr>
        </w:div>
        <w:div w:id="906838710">
          <w:marLeft w:val="640"/>
          <w:marRight w:val="0"/>
          <w:marTop w:val="0"/>
          <w:marBottom w:val="0"/>
          <w:divBdr>
            <w:top w:val="none" w:sz="0" w:space="0" w:color="auto"/>
            <w:left w:val="none" w:sz="0" w:space="0" w:color="auto"/>
            <w:bottom w:val="none" w:sz="0" w:space="0" w:color="auto"/>
            <w:right w:val="none" w:sz="0" w:space="0" w:color="auto"/>
          </w:divBdr>
        </w:div>
        <w:div w:id="1842432079">
          <w:marLeft w:val="640"/>
          <w:marRight w:val="0"/>
          <w:marTop w:val="0"/>
          <w:marBottom w:val="0"/>
          <w:divBdr>
            <w:top w:val="none" w:sz="0" w:space="0" w:color="auto"/>
            <w:left w:val="none" w:sz="0" w:space="0" w:color="auto"/>
            <w:bottom w:val="none" w:sz="0" w:space="0" w:color="auto"/>
            <w:right w:val="none" w:sz="0" w:space="0" w:color="auto"/>
          </w:divBdr>
        </w:div>
        <w:div w:id="658460437">
          <w:marLeft w:val="640"/>
          <w:marRight w:val="0"/>
          <w:marTop w:val="0"/>
          <w:marBottom w:val="0"/>
          <w:divBdr>
            <w:top w:val="none" w:sz="0" w:space="0" w:color="auto"/>
            <w:left w:val="none" w:sz="0" w:space="0" w:color="auto"/>
            <w:bottom w:val="none" w:sz="0" w:space="0" w:color="auto"/>
            <w:right w:val="none" w:sz="0" w:space="0" w:color="auto"/>
          </w:divBdr>
        </w:div>
        <w:div w:id="91124733">
          <w:marLeft w:val="640"/>
          <w:marRight w:val="0"/>
          <w:marTop w:val="0"/>
          <w:marBottom w:val="0"/>
          <w:divBdr>
            <w:top w:val="none" w:sz="0" w:space="0" w:color="auto"/>
            <w:left w:val="none" w:sz="0" w:space="0" w:color="auto"/>
            <w:bottom w:val="none" w:sz="0" w:space="0" w:color="auto"/>
            <w:right w:val="none" w:sz="0" w:space="0" w:color="auto"/>
          </w:divBdr>
        </w:div>
        <w:div w:id="1371761186">
          <w:marLeft w:val="640"/>
          <w:marRight w:val="0"/>
          <w:marTop w:val="0"/>
          <w:marBottom w:val="0"/>
          <w:divBdr>
            <w:top w:val="none" w:sz="0" w:space="0" w:color="auto"/>
            <w:left w:val="none" w:sz="0" w:space="0" w:color="auto"/>
            <w:bottom w:val="none" w:sz="0" w:space="0" w:color="auto"/>
            <w:right w:val="none" w:sz="0" w:space="0" w:color="auto"/>
          </w:divBdr>
        </w:div>
        <w:div w:id="1156264155">
          <w:marLeft w:val="640"/>
          <w:marRight w:val="0"/>
          <w:marTop w:val="0"/>
          <w:marBottom w:val="0"/>
          <w:divBdr>
            <w:top w:val="none" w:sz="0" w:space="0" w:color="auto"/>
            <w:left w:val="none" w:sz="0" w:space="0" w:color="auto"/>
            <w:bottom w:val="none" w:sz="0" w:space="0" w:color="auto"/>
            <w:right w:val="none" w:sz="0" w:space="0" w:color="auto"/>
          </w:divBdr>
        </w:div>
        <w:div w:id="1505630516">
          <w:marLeft w:val="640"/>
          <w:marRight w:val="0"/>
          <w:marTop w:val="0"/>
          <w:marBottom w:val="0"/>
          <w:divBdr>
            <w:top w:val="none" w:sz="0" w:space="0" w:color="auto"/>
            <w:left w:val="none" w:sz="0" w:space="0" w:color="auto"/>
            <w:bottom w:val="none" w:sz="0" w:space="0" w:color="auto"/>
            <w:right w:val="none" w:sz="0" w:space="0" w:color="auto"/>
          </w:divBdr>
        </w:div>
        <w:div w:id="2032338587">
          <w:marLeft w:val="640"/>
          <w:marRight w:val="0"/>
          <w:marTop w:val="0"/>
          <w:marBottom w:val="0"/>
          <w:divBdr>
            <w:top w:val="none" w:sz="0" w:space="0" w:color="auto"/>
            <w:left w:val="none" w:sz="0" w:space="0" w:color="auto"/>
            <w:bottom w:val="none" w:sz="0" w:space="0" w:color="auto"/>
            <w:right w:val="none" w:sz="0" w:space="0" w:color="auto"/>
          </w:divBdr>
        </w:div>
        <w:div w:id="2130078913">
          <w:marLeft w:val="640"/>
          <w:marRight w:val="0"/>
          <w:marTop w:val="0"/>
          <w:marBottom w:val="0"/>
          <w:divBdr>
            <w:top w:val="none" w:sz="0" w:space="0" w:color="auto"/>
            <w:left w:val="none" w:sz="0" w:space="0" w:color="auto"/>
            <w:bottom w:val="none" w:sz="0" w:space="0" w:color="auto"/>
            <w:right w:val="none" w:sz="0" w:space="0" w:color="auto"/>
          </w:divBdr>
        </w:div>
      </w:divsChild>
    </w:div>
    <w:div w:id="1141390263">
      <w:bodyDiv w:val="1"/>
      <w:marLeft w:val="0"/>
      <w:marRight w:val="0"/>
      <w:marTop w:val="0"/>
      <w:marBottom w:val="0"/>
      <w:divBdr>
        <w:top w:val="none" w:sz="0" w:space="0" w:color="auto"/>
        <w:left w:val="none" w:sz="0" w:space="0" w:color="auto"/>
        <w:bottom w:val="none" w:sz="0" w:space="0" w:color="auto"/>
        <w:right w:val="none" w:sz="0" w:space="0" w:color="auto"/>
      </w:divBdr>
      <w:divsChild>
        <w:div w:id="2061783822">
          <w:marLeft w:val="640"/>
          <w:marRight w:val="0"/>
          <w:marTop w:val="0"/>
          <w:marBottom w:val="0"/>
          <w:divBdr>
            <w:top w:val="none" w:sz="0" w:space="0" w:color="auto"/>
            <w:left w:val="none" w:sz="0" w:space="0" w:color="auto"/>
            <w:bottom w:val="none" w:sz="0" w:space="0" w:color="auto"/>
            <w:right w:val="none" w:sz="0" w:space="0" w:color="auto"/>
          </w:divBdr>
        </w:div>
        <w:div w:id="1854489714">
          <w:marLeft w:val="640"/>
          <w:marRight w:val="0"/>
          <w:marTop w:val="0"/>
          <w:marBottom w:val="0"/>
          <w:divBdr>
            <w:top w:val="none" w:sz="0" w:space="0" w:color="auto"/>
            <w:left w:val="none" w:sz="0" w:space="0" w:color="auto"/>
            <w:bottom w:val="none" w:sz="0" w:space="0" w:color="auto"/>
            <w:right w:val="none" w:sz="0" w:space="0" w:color="auto"/>
          </w:divBdr>
        </w:div>
        <w:div w:id="1915435038">
          <w:marLeft w:val="640"/>
          <w:marRight w:val="0"/>
          <w:marTop w:val="0"/>
          <w:marBottom w:val="0"/>
          <w:divBdr>
            <w:top w:val="none" w:sz="0" w:space="0" w:color="auto"/>
            <w:left w:val="none" w:sz="0" w:space="0" w:color="auto"/>
            <w:bottom w:val="none" w:sz="0" w:space="0" w:color="auto"/>
            <w:right w:val="none" w:sz="0" w:space="0" w:color="auto"/>
          </w:divBdr>
        </w:div>
        <w:div w:id="6760377">
          <w:marLeft w:val="640"/>
          <w:marRight w:val="0"/>
          <w:marTop w:val="0"/>
          <w:marBottom w:val="0"/>
          <w:divBdr>
            <w:top w:val="none" w:sz="0" w:space="0" w:color="auto"/>
            <w:left w:val="none" w:sz="0" w:space="0" w:color="auto"/>
            <w:bottom w:val="none" w:sz="0" w:space="0" w:color="auto"/>
            <w:right w:val="none" w:sz="0" w:space="0" w:color="auto"/>
          </w:divBdr>
        </w:div>
        <w:div w:id="60980041">
          <w:marLeft w:val="640"/>
          <w:marRight w:val="0"/>
          <w:marTop w:val="0"/>
          <w:marBottom w:val="0"/>
          <w:divBdr>
            <w:top w:val="none" w:sz="0" w:space="0" w:color="auto"/>
            <w:left w:val="none" w:sz="0" w:space="0" w:color="auto"/>
            <w:bottom w:val="none" w:sz="0" w:space="0" w:color="auto"/>
            <w:right w:val="none" w:sz="0" w:space="0" w:color="auto"/>
          </w:divBdr>
        </w:div>
        <w:div w:id="1109468510">
          <w:marLeft w:val="640"/>
          <w:marRight w:val="0"/>
          <w:marTop w:val="0"/>
          <w:marBottom w:val="0"/>
          <w:divBdr>
            <w:top w:val="none" w:sz="0" w:space="0" w:color="auto"/>
            <w:left w:val="none" w:sz="0" w:space="0" w:color="auto"/>
            <w:bottom w:val="none" w:sz="0" w:space="0" w:color="auto"/>
            <w:right w:val="none" w:sz="0" w:space="0" w:color="auto"/>
          </w:divBdr>
        </w:div>
        <w:div w:id="540097564">
          <w:marLeft w:val="640"/>
          <w:marRight w:val="0"/>
          <w:marTop w:val="0"/>
          <w:marBottom w:val="0"/>
          <w:divBdr>
            <w:top w:val="none" w:sz="0" w:space="0" w:color="auto"/>
            <w:left w:val="none" w:sz="0" w:space="0" w:color="auto"/>
            <w:bottom w:val="none" w:sz="0" w:space="0" w:color="auto"/>
            <w:right w:val="none" w:sz="0" w:space="0" w:color="auto"/>
          </w:divBdr>
        </w:div>
        <w:div w:id="129246893">
          <w:marLeft w:val="640"/>
          <w:marRight w:val="0"/>
          <w:marTop w:val="0"/>
          <w:marBottom w:val="0"/>
          <w:divBdr>
            <w:top w:val="none" w:sz="0" w:space="0" w:color="auto"/>
            <w:left w:val="none" w:sz="0" w:space="0" w:color="auto"/>
            <w:bottom w:val="none" w:sz="0" w:space="0" w:color="auto"/>
            <w:right w:val="none" w:sz="0" w:space="0" w:color="auto"/>
          </w:divBdr>
        </w:div>
        <w:div w:id="1281107656">
          <w:marLeft w:val="640"/>
          <w:marRight w:val="0"/>
          <w:marTop w:val="0"/>
          <w:marBottom w:val="0"/>
          <w:divBdr>
            <w:top w:val="none" w:sz="0" w:space="0" w:color="auto"/>
            <w:left w:val="none" w:sz="0" w:space="0" w:color="auto"/>
            <w:bottom w:val="none" w:sz="0" w:space="0" w:color="auto"/>
            <w:right w:val="none" w:sz="0" w:space="0" w:color="auto"/>
          </w:divBdr>
        </w:div>
        <w:div w:id="1571576034">
          <w:marLeft w:val="640"/>
          <w:marRight w:val="0"/>
          <w:marTop w:val="0"/>
          <w:marBottom w:val="0"/>
          <w:divBdr>
            <w:top w:val="none" w:sz="0" w:space="0" w:color="auto"/>
            <w:left w:val="none" w:sz="0" w:space="0" w:color="auto"/>
            <w:bottom w:val="none" w:sz="0" w:space="0" w:color="auto"/>
            <w:right w:val="none" w:sz="0" w:space="0" w:color="auto"/>
          </w:divBdr>
        </w:div>
        <w:div w:id="2127305727">
          <w:marLeft w:val="640"/>
          <w:marRight w:val="0"/>
          <w:marTop w:val="0"/>
          <w:marBottom w:val="0"/>
          <w:divBdr>
            <w:top w:val="none" w:sz="0" w:space="0" w:color="auto"/>
            <w:left w:val="none" w:sz="0" w:space="0" w:color="auto"/>
            <w:bottom w:val="none" w:sz="0" w:space="0" w:color="auto"/>
            <w:right w:val="none" w:sz="0" w:space="0" w:color="auto"/>
          </w:divBdr>
        </w:div>
        <w:div w:id="225995123">
          <w:marLeft w:val="640"/>
          <w:marRight w:val="0"/>
          <w:marTop w:val="0"/>
          <w:marBottom w:val="0"/>
          <w:divBdr>
            <w:top w:val="none" w:sz="0" w:space="0" w:color="auto"/>
            <w:left w:val="none" w:sz="0" w:space="0" w:color="auto"/>
            <w:bottom w:val="none" w:sz="0" w:space="0" w:color="auto"/>
            <w:right w:val="none" w:sz="0" w:space="0" w:color="auto"/>
          </w:divBdr>
        </w:div>
        <w:div w:id="315378552">
          <w:marLeft w:val="640"/>
          <w:marRight w:val="0"/>
          <w:marTop w:val="0"/>
          <w:marBottom w:val="0"/>
          <w:divBdr>
            <w:top w:val="none" w:sz="0" w:space="0" w:color="auto"/>
            <w:left w:val="none" w:sz="0" w:space="0" w:color="auto"/>
            <w:bottom w:val="none" w:sz="0" w:space="0" w:color="auto"/>
            <w:right w:val="none" w:sz="0" w:space="0" w:color="auto"/>
          </w:divBdr>
        </w:div>
        <w:div w:id="1338191687">
          <w:marLeft w:val="640"/>
          <w:marRight w:val="0"/>
          <w:marTop w:val="0"/>
          <w:marBottom w:val="0"/>
          <w:divBdr>
            <w:top w:val="none" w:sz="0" w:space="0" w:color="auto"/>
            <w:left w:val="none" w:sz="0" w:space="0" w:color="auto"/>
            <w:bottom w:val="none" w:sz="0" w:space="0" w:color="auto"/>
            <w:right w:val="none" w:sz="0" w:space="0" w:color="auto"/>
          </w:divBdr>
        </w:div>
        <w:div w:id="1305353532">
          <w:marLeft w:val="640"/>
          <w:marRight w:val="0"/>
          <w:marTop w:val="0"/>
          <w:marBottom w:val="0"/>
          <w:divBdr>
            <w:top w:val="none" w:sz="0" w:space="0" w:color="auto"/>
            <w:left w:val="none" w:sz="0" w:space="0" w:color="auto"/>
            <w:bottom w:val="none" w:sz="0" w:space="0" w:color="auto"/>
            <w:right w:val="none" w:sz="0" w:space="0" w:color="auto"/>
          </w:divBdr>
        </w:div>
        <w:div w:id="494995700">
          <w:marLeft w:val="640"/>
          <w:marRight w:val="0"/>
          <w:marTop w:val="0"/>
          <w:marBottom w:val="0"/>
          <w:divBdr>
            <w:top w:val="none" w:sz="0" w:space="0" w:color="auto"/>
            <w:left w:val="none" w:sz="0" w:space="0" w:color="auto"/>
            <w:bottom w:val="none" w:sz="0" w:space="0" w:color="auto"/>
            <w:right w:val="none" w:sz="0" w:space="0" w:color="auto"/>
          </w:divBdr>
        </w:div>
        <w:div w:id="2122605231">
          <w:marLeft w:val="640"/>
          <w:marRight w:val="0"/>
          <w:marTop w:val="0"/>
          <w:marBottom w:val="0"/>
          <w:divBdr>
            <w:top w:val="none" w:sz="0" w:space="0" w:color="auto"/>
            <w:left w:val="none" w:sz="0" w:space="0" w:color="auto"/>
            <w:bottom w:val="none" w:sz="0" w:space="0" w:color="auto"/>
            <w:right w:val="none" w:sz="0" w:space="0" w:color="auto"/>
          </w:divBdr>
        </w:div>
        <w:div w:id="119341577">
          <w:marLeft w:val="640"/>
          <w:marRight w:val="0"/>
          <w:marTop w:val="0"/>
          <w:marBottom w:val="0"/>
          <w:divBdr>
            <w:top w:val="none" w:sz="0" w:space="0" w:color="auto"/>
            <w:left w:val="none" w:sz="0" w:space="0" w:color="auto"/>
            <w:bottom w:val="none" w:sz="0" w:space="0" w:color="auto"/>
            <w:right w:val="none" w:sz="0" w:space="0" w:color="auto"/>
          </w:divBdr>
        </w:div>
        <w:div w:id="579565595">
          <w:marLeft w:val="640"/>
          <w:marRight w:val="0"/>
          <w:marTop w:val="0"/>
          <w:marBottom w:val="0"/>
          <w:divBdr>
            <w:top w:val="none" w:sz="0" w:space="0" w:color="auto"/>
            <w:left w:val="none" w:sz="0" w:space="0" w:color="auto"/>
            <w:bottom w:val="none" w:sz="0" w:space="0" w:color="auto"/>
            <w:right w:val="none" w:sz="0" w:space="0" w:color="auto"/>
          </w:divBdr>
        </w:div>
        <w:div w:id="1469011699">
          <w:marLeft w:val="640"/>
          <w:marRight w:val="0"/>
          <w:marTop w:val="0"/>
          <w:marBottom w:val="0"/>
          <w:divBdr>
            <w:top w:val="none" w:sz="0" w:space="0" w:color="auto"/>
            <w:left w:val="none" w:sz="0" w:space="0" w:color="auto"/>
            <w:bottom w:val="none" w:sz="0" w:space="0" w:color="auto"/>
            <w:right w:val="none" w:sz="0" w:space="0" w:color="auto"/>
          </w:divBdr>
        </w:div>
        <w:div w:id="1437019679">
          <w:marLeft w:val="640"/>
          <w:marRight w:val="0"/>
          <w:marTop w:val="0"/>
          <w:marBottom w:val="0"/>
          <w:divBdr>
            <w:top w:val="none" w:sz="0" w:space="0" w:color="auto"/>
            <w:left w:val="none" w:sz="0" w:space="0" w:color="auto"/>
            <w:bottom w:val="none" w:sz="0" w:space="0" w:color="auto"/>
            <w:right w:val="none" w:sz="0" w:space="0" w:color="auto"/>
          </w:divBdr>
        </w:div>
        <w:div w:id="2075733221">
          <w:marLeft w:val="640"/>
          <w:marRight w:val="0"/>
          <w:marTop w:val="0"/>
          <w:marBottom w:val="0"/>
          <w:divBdr>
            <w:top w:val="none" w:sz="0" w:space="0" w:color="auto"/>
            <w:left w:val="none" w:sz="0" w:space="0" w:color="auto"/>
            <w:bottom w:val="none" w:sz="0" w:space="0" w:color="auto"/>
            <w:right w:val="none" w:sz="0" w:space="0" w:color="auto"/>
          </w:divBdr>
        </w:div>
        <w:div w:id="1820339545">
          <w:marLeft w:val="640"/>
          <w:marRight w:val="0"/>
          <w:marTop w:val="0"/>
          <w:marBottom w:val="0"/>
          <w:divBdr>
            <w:top w:val="none" w:sz="0" w:space="0" w:color="auto"/>
            <w:left w:val="none" w:sz="0" w:space="0" w:color="auto"/>
            <w:bottom w:val="none" w:sz="0" w:space="0" w:color="auto"/>
            <w:right w:val="none" w:sz="0" w:space="0" w:color="auto"/>
          </w:divBdr>
        </w:div>
        <w:div w:id="1239829052">
          <w:marLeft w:val="640"/>
          <w:marRight w:val="0"/>
          <w:marTop w:val="0"/>
          <w:marBottom w:val="0"/>
          <w:divBdr>
            <w:top w:val="none" w:sz="0" w:space="0" w:color="auto"/>
            <w:left w:val="none" w:sz="0" w:space="0" w:color="auto"/>
            <w:bottom w:val="none" w:sz="0" w:space="0" w:color="auto"/>
            <w:right w:val="none" w:sz="0" w:space="0" w:color="auto"/>
          </w:divBdr>
        </w:div>
        <w:div w:id="144207974">
          <w:marLeft w:val="640"/>
          <w:marRight w:val="0"/>
          <w:marTop w:val="0"/>
          <w:marBottom w:val="0"/>
          <w:divBdr>
            <w:top w:val="none" w:sz="0" w:space="0" w:color="auto"/>
            <w:left w:val="none" w:sz="0" w:space="0" w:color="auto"/>
            <w:bottom w:val="none" w:sz="0" w:space="0" w:color="auto"/>
            <w:right w:val="none" w:sz="0" w:space="0" w:color="auto"/>
          </w:divBdr>
        </w:div>
        <w:div w:id="897089481">
          <w:marLeft w:val="640"/>
          <w:marRight w:val="0"/>
          <w:marTop w:val="0"/>
          <w:marBottom w:val="0"/>
          <w:divBdr>
            <w:top w:val="none" w:sz="0" w:space="0" w:color="auto"/>
            <w:left w:val="none" w:sz="0" w:space="0" w:color="auto"/>
            <w:bottom w:val="none" w:sz="0" w:space="0" w:color="auto"/>
            <w:right w:val="none" w:sz="0" w:space="0" w:color="auto"/>
          </w:divBdr>
        </w:div>
        <w:div w:id="1935432871">
          <w:marLeft w:val="640"/>
          <w:marRight w:val="0"/>
          <w:marTop w:val="0"/>
          <w:marBottom w:val="0"/>
          <w:divBdr>
            <w:top w:val="none" w:sz="0" w:space="0" w:color="auto"/>
            <w:left w:val="none" w:sz="0" w:space="0" w:color="auto"/>
            <w:bottom w:val="none" w:sz="0" w:space="0" w:color="auto"/>
            <w:right w:val="none" w:sz="0" w:space="0" w:color="auto"/>
          </w:divBdr>
        </w:div>
        <w:div w:id="549656910">
          <w:marLeft w:val="640"/>
          <w:marRight w:val="0"/>
          <w:marTop w:val="0"/>
          <w:marBottom w:val="0"/>
          <w:divBdr>
            <w:top w:val="none" w:sz="0" w:space="0" w:color="auto"/>
            <w:left w:val="none" w:sz="0" w:space="0" w:color="auto"/>
            <w:bottom w:val="none" w:sz="0" w:space="0" w:color="auto"/>
            <w:right w:val="none" w:sz="0" w:space="0" w:color="auto"/>
          </w:divBdr>
        </w:div>
        <w:div w:id="1425569270">
          <w:marLeft w:val="640"/>
          <w:marRight w:val="0"/>
          <w:marTop w:val="0"/>
          <w:marBottom w:val="0"/>
          <w:divBdr>
            <w:top w:val="none" w:sz="0" w:space="0" w:color="auto"/>
            <w:left w:val="none" w:sz="0" w:space="0" w:color="auto"/>
            <w:bottom w:val="none" w:sz="0" w:space="0" w:color="auto"/>
            <w:right w:val="none" w:sz="0" w:space="0" w:color="auto"/>
          </w:divBdr>
        </w:div>
        <w:div w:id="166797346">
          <w:marLeft w:val="640"/>
          <w:marRight w:val="0"/>
          <w:marTop w:val="0"/>
          <w:marBottom w:val="0"/>
          <w:divBdr>
            <w:top w:val="none" w:sz="0" w:space="0" w:color="auto"/>
            <w:left w:val="none" w:sz="0" w:space="0" w:color="auto"/>
            <w:bottom w:val="none" w:sz="0" w:space="0" w:color="auto"/>
            <w:right w:val="none" w:sz="0" w:space="0" w:color="auto"/>
          </w:divBdr>
        </w:div>
      </w:divsChild>
    </w:div>
    <w:div w:id="1149173900">
      <w:bodyDiv w:val="1"/>
      <w:marLeft w:val="0"/>
      <w:marRight w:val="0"/>
      <w:marTop w:val="0"/>
      <w:marBottom w:val="0"/>
      <w:divBdr>
        <w:top w:val="none" w:sz="0" w:space="0" w:color="auto"/>
        <w:left w:val="none" w:sz="0" w:space="0" w:color="auto"/>
        <w:bottom w:val="none" w:sz="0" w:space="0" w:color="auto"/>
        <w:right w:val="none" w:sz="0" w:space="0" w:color="auto"/>
      </w:divBdr>
    </w:div>
    <w:div w:id="1152597487">
      <w:bodyDiv w:val="1"/>
      <w:marLeft w:val="0"/>
      <w:marRight w:val="0"/>
      <w:marTop w:val="0"/>
      <w:marBottom w:val="0"/>
      <w:divBdr>
        <w:top w:val="none" w:sz="0" w:space="0" w:color="auto"/>
        <w:left w:val="none" w:sz="0" w:space="0" w:color="auto"/>
        <w:bottom w:val="none" w:sz="0" w:space="0" w:color="auto"/>
        <w:right w:val="none" w:sz="0" w:space="0" w:color="auto"/>
      </w:divBdr>
      <w:divsChild>
        <w:div w:id="1209805736">
          <w:marLeft w:val="640"/>
          <w:marRight w:val="0"/>
          <w:marTop w:val="0"/>
          <w:marBottom w:val="0"/>
          <w:divBdr>
            <w:top w:val="none" w:sz="0" w:space="0" w:color="auto"/>
            <w:left w:val="none" w:sz="0" w:space="0" w:color="auto"/>
            <w:bottom w:val="none" w:sz="0" w:space="0" w:color="auto"/>
            <w:right w:val="none" w:sz="0" w:space="0" w:color="auto"/>
          </w:divBdr>
        </w:div>
        <w:div w:id="1835535199">
          <w:marLeft w:val="640"/>
          <w:marRight w:val="0"/>
          <w:marTop w:val="0"/>
          <w:marBottom w:val="0"/>
          <w:divBdr>
            <w:top w:val="none" w:sz="0" w:space="0" w:color="auto"/>
            <w:left w:val="none" w:sz="0" w:space="0" w:color="auto"/>
            <w:bottom w:val="none" w:sz="0" w:space="0" w:color="auto"/>
            <w:right w:val="none" w:sz="0" w:space="0" w:color="auto"/>
          </w:divBdr>
        </w:div>
        <w:div w:id="1148395534">
          <w:marLeft w:val="640"/>
          <w:marRight w:val="0"/>
          <w:marTop w:val="0"/>
          <w:marBottom w:val="0"/>
          <w:divBdr>
            <w:top w:val="none" w:sz="0" w:space="0" w:color="auto"/>
            <w:left w:val="none" w:sz="0" w:space="0" w:color="auto"/>
            <w:bottom w:val="none" w:sz="0" w:space="0" w:color="auto"/>
            <w:right w:val="none" w:sz="0" w:space="0" w:color="auto"/>
          </w:divBdr>
        </w:div>
        <w:div w:id="1474712665">
          <w:marLeft w:val="640"/>
          <w:marRight w:val="0"/>
          <w:marTop w:val="0"/>
          <w:marBottom w:val="0"/>
          <w:divBdr>
            <w:top w:val="none" w:sz="0" w:space="0" w:color="auto"/>
            <w:left w:val="none" w:sz="0" w:space="0" w:color="auto"/>
            <w:bottom w:val="none" w:sz="0" w:space="0" w:color="auto"/>
            <w:right w:val="none" w:sz="0" w:space="0" w:color="auto"/>
          </w:divBdr>
        </w:div>
        <w:div w:id="134838326">
          <w:marLeft w:val="640"/>
          <w:marRight w:val="0"/>
          <w:marTop w:val="0"/>
          <w:marBottom w:val="0"/>
          <w:divBdr>
            <w:top w:val="none" w:sz="0" w:space="0" w:color="auto"/>
            <w:left w:val="none" w:sz="0" w:space="0" w:color="auto"/>
            <w:bottom w:val="none" w:sz="0" w:space="0" w:color="auto"/>
            <w:right w:val="none" w:sz="0" w:space="0" w:color="auto"/>
          </w:divBdr>
        </w:div>
        <w:div w:id="1400976143">
          <w:marLeft w:val="640"/>
          <w:marRight w:val="0"/>
          <w:marTop w:val="0"/>
          <w:marBottom w:val="0"/>
          <w:divBdr>
            <w:top w:val="none" w:sz="0" w:space="0" w:color="auto"/>
            <w:left w:val="none" w:sz="0" w:space="0" w:color="auto"/>
            <w:bottom w:val="none" w:sz="0" w:space="0" w:color="auto"/>
            <w:right w:val="none" w:sz="0" w:space="0" w:color="auto"/>
          </w:divBdr>
        </w:div>
        <w:div w:id="1890258199">
          <w:marLeft w:val="640"/>
          <w:marRight w:val="0"/>
          <w:marTop w:val="0"/>
          <w:marBottom w:val="0"/>
          <w:divBdr>
            <w:top w:val="none" w:sz="0" w:space="0" w:color="auto"/>
            <w:left w:val="none" w:sz="0" w:space="0" w:color="auto"/>
            <w:bottom w:val="none" w:sz="0" w:space="0" w:color="auto"/>
            <w:right w:val="none" w:sz="0" w:space="0" w:color="auto"/>
          </w:divBdr>
        </w:div>
        <w:div w:id="809253493">
          <w:marLeft w:val="640"/>
          <w:marRight w:val="0"/>
          <w:marTop w:val="0"/>
          <w:marBottom w:val="0"/>
          <w:divBdr>
            <w:top w:val="none" w:sz="0" w:space="0" w:color="auto"/>
            <w:left w:val="none" w:sz="0" w:space="0" w:color="auto"/>
            <w:bottom w:val="none" w:sz="0" w:space="0" w:color="auto"/>
            <w:right w:val="none" w:sz="0" w:space="0" w:color="auto"/>
          </w:divBdr>
        </w:div>
        <w:div w:id="982347710">
          <w:marLeft w:val="640"/>
          <w:marRight w:val="0"/>
          <w:marTop w:val="0"/>
          <w:marBottom w:val="0"/>
          <w:divBdr>
            <w:top w:val="none" w:sz="0" w:space="0" w:color="auto"/>
            <w:left w:val="none" w:sz="0" w:space="0" w:color="auto"/>
            <w:bottom w:val="none" w:sz="0" w:space="0" w:color="auto"/>
            <w:right w:val="none" w:sz="0" w:space="0" w:color="auto"/>
          </w:divBdr>
        </w:div>
        <w:div w:id="1928148063">
          <w:marLeft w:val="640"/>
          <w:marRight w:val="0"/>
          <w:marTop w:val="0"/>
          <w:marBottom w:val="0"/>
          <w:divBdr>
            <w:top w:val="none" w:sz="0" w:space="0" w:color="auto"/>
            <w:left w:val="none" w:sz="0" w:space="0" w:color="auto"/>
            <w:bottom w:val="none" w:sz="0" w:space="0" w:color="auto"/>
            <w:right w:val="none" w:sz="0" w:space="0" w:color="auto"/>
          </w:divBdr>
        </w:div>
        <w:div w:id="676729686">
          <w:marLeft w:val="640"/>
          <w:marRight w:val="0"/>
          <w:marTop w:val="0"/>
          <w:marBottom w:val="0"/>
          <w:divBdr>
            <w:top w:val="none" w:sz="0" w:space="0" w:color="auto"/>
            <w:left w:val="none" w:sz="0" w:space="0" w:color="auto"/>
            <w:bottom w:val="none" w:sz="0" w:space="0" w:color="auto"/>
            <w:right w:val="none" w:sz="0" w:space="0" w:color="auto"/>
          </w:divBdr>
        </w:div>
        <w:div w:id="1618945023">
          <w:marLeft w:val="640"/>
          <w:marRight w:val="0"/>
          <w:marTop w:val="0"/>
          <w:marBottom w:val="0"/>
          <w:divBdr>
            <w:top w:val="none" w:sz="0" w:space="0" w:color="auto"/>
            <w:left w:val="none" w:sz="0" w:space="0" w:color="auto"/>
            <w:bottom w:val="none" w:sz="0" w:space="0" w:color="auto"/>
            <w:right w:val="none" w:sz="0" w:space="0" w:color="auto"/>
          </w:divBdr>
        </w:div>
        <w:div w:id="87167224">
          <w:marLeft w:val="640"/>
          <w:marRight w:val="0"/>
          <w:marTop w:val="0"/>
          <w:marBottom w:val="0"/>
          <w:divBdr>
            <w:top w:val="none" w:sz="0" w:space="0" w:color="auto"/>
            <w:left w:val="none" w:sz="0" w:space="0" w:color="auto"/>
            <w:bottom w:val="none" w:sz="0" w:space="0" w:color="auto"/>
            <w:right w:val="none" w:sz="0" w:space="0" w:color="auto"/>
          </w:divBdr>
        </w:div>
        <w:div w:id="296227735">
          <w:marLeft w:val="640"/>
          <w:marRight w:val="0"/>
          <w:marTop w:val="0"/>
          <w:marBottom w:val="0"/>
          <w:divBdr>
            <w:top w:val="none" w:sz="0" w:space="0" w:color="auto"/>
            <w:left w:val="none" w:sz="0" w:space="0" w:color="auto"/>
            <w:bottom w:val="none" w:sz="0" w:space="0" w:color="auto"/>
            <w:right w:val="none" w:sz="0" w:space="0" w:color="auto"/>
          </w:divBdr>
        </w:div>
        <w:div w:id="137840479">
          <w:marLeft w:val="640"/>
          <w:marRight w:val="0"/>
          <w:marTop w:val="0"/>
          <w:marBottom w:val="0"/>
          <w:divBdr>
            <w:top w:val="none" w:sz="0" w:space="0" w:color="auto"/>
            <w:left w:val="none" w:sz="0" w:space="0" w:color="auto"/>
            <w:bottom w:val="none" w:sz="0" w:space="0" w:color="auto"/>
            <w:right w:val="none" w:sz="0" w:space="0" w:color="auto"/>
          </w:divBdr>
        </w:div>
        <w:div w:id="936131338">
          <w:marLeft w:val="640"/>
          <w:marRight w:val="0"/>
          <w:marTop w:val="0"/>
          <w:marBottom w:val="0"/>
          <w:divBdr>
            <w:top w:val="none" w:sz="0" w:space="0" w:color="auto"/>
            <w:left w:val="none" w:sz="0" w:space="0" w:color="auto"/>
            <w:bottom w:val="none" w:sz="0" w:space="0" w:color="auto"/>
            <w:right w:val="none" w:sz="0" w:space="0" w:color="auto"/>
          </w:divBdr>
        </w:div>
        <w:div w:id="1990016476">
          <w:marLeft w:val="640"/>
          <w:marRight w:val="0"/>
          <w:marTop w:val="0"/>
          <w:marBottom w:val="0"/>
          <w:divBdr>
            <w:top w:val="none" w:sz="0" w:space="0" w:color="auto"/>
            <w:left w:val="none" w:sz="0" w:space="0" w:color="auto"/>
            <w:bottom w:val="none" w:sz="0" w:space="0" w:color="auto"/>
            <w:right w:val="none" w:sz="0" w:space="0" w:color="auto"/>
          </w:divBdr>
        </w:div>
        <w:div w:id="1098020799">
          <w:marLeft w:val="640"/>
          <w:marRight w:val="0"/>
          <w:marTop w:val="0"/>
          <w:marBottom w:val="0"/>
          <w:divBdr>
            <w:top w:val="none" w:sz="0" w:space="0" w:color="auto"/>
            <w:left w:val="none" w:sz="0" w:space="0" w:color="auto"/>
            <w:bottom w:val="none" w:sz="0" w:space="0" w:color="auto"/>
            <w:right w:val="none" w:sz="0" w:space="0" w:color="auto"/>
          </w:divBdr>
        </w:div>
        <w:div w:id="2028868480">
          <w:marLeft w:val="640"/>
          <w:marRight w:val="0"/>
          <w:marTop w:val="0"/>
          <w:marBottom w:val="0"/>
          <w:divBdr>
            <w:top w:val="none" w:sz="0" w:space="0" w:color="auto"/>
            <w:left w:val="none" w:sz="0" w:space="0" w:color="auto"/>
            <w:bottom w:val="none" w:sz="0" w:space="0" w:color="auto"/>
            <w:right w:val="none" w:sz="0" w:space="0" w:color="auto"/>
          </w:divBdr>
        </w:div>
        <w:div w:id="424806969">
          <w:marLeft w:val="640"/>
          <w:marRight w:val="0"/>
          <w:marTop w:val="0"/>
          <w:marBottom w:val="0"/>
          <w:divBdr>
            <w:top w:val="none" w:sz="0" w:space="0" w:color="auto"/>
            <w:left w:val="none" w:sz="0" w:space="0" w:color="auto"/>
            <w:bottom w:val="none" w:sz="0" w:space="0" w:color="auto"/>
            <w:right w:val="none" w:sz="0" w:space="0" w:color="auto"/>
          </w:divBdr>
        </w:div>
        <w:div w:id="959267075">
          <w:marLeft w:val="640"/>
          <w:marRight w:val="0"/>
          <w:marTop w:val="0"/>
          <w:marBottom w:val="0"/>
          <w:divBdr>
            <w:top w:val="none" w:sz="0" w:space="0" w:color="auto"/>
            <w:left w:val="none" w:sz="0" w:space="0" w:color="auto"/>
            <w:bottom w:val="none" w:sz="0" w:space="0" w:color="auto"/>
            <w:right w:val="none" w:sz="0" w:space="0" w:color="auto"/>
          </w:divBdr>
        </w:div>
        <w:div w:id="1030255739">
          <w:marLeft w:val="640"/>
          <w:marRight w:val="0"/>
          <w:marTop w:val="0"/>
          <w:marBottom w:val="0"/>
          <w:divBdr>
            <w:top w:val="none" w:sz="0" w:space="0" w:color="auto"/>
            <w:left w:val="none" w:sz="0" w:space="0" w:color="auto"/>
            <w:bottom w:val="none" w:sz="0" w:space="0" w:color="auto"/>
            <w:right w:val="none" w:sz="0" w:space="0" w:color="auto"/>
          </w:divBdr>
        </w:div>
        <w:div w:id="1031027438">
          <w:marLeft w:val="640"/>
          <w:marRight w:val="0"/>
          <w:marTop w:val="0"/>
          <w:marBottom w:val="0"/>
          <w:divBdr>
            <w:top w:val="none" w:sz="0" w:space="0" w:color="auto"/>
            <w:left w:val="none" w:sz="0" w:space="0" w:color="auto"/>
            <w:bottom w:val="none" w:sz="0" w:space="0" w:color="auto"/>
            <w:right w:val="none" w:sz="0" w:space="0" w:color="auto"/>
          </w:divBdr>
        </w:div>
        <w:div w:id="1323385686">
          <w:marLeft w:val="640"/>
          <w:marRight w:val="0"/>
          <w:marTop w:val="0"/>
          <w:marBottom w:val="0"/>
          <w:divBdr>
            <w:top w:val="none" w:sz="0" w:space="0" w:color="auto"/>
            <w:left w:val="none" w:sz="0" w:space="0" w:color="auto"/>
            <w:bottom w:val="none" w:sz="0" w:space="0" w:color="auto"/>
            <w:right w:val="none" w:sz="0" w:space="0" w:color="auto"/>
          </w:divBdr>
        </w:div>
        <w:div w:id="1748266278">
          <w:marLeft w:val="640"/>
          <w:marRight w:val="0"/>
          <w:marTop w:val="0"/>
          <w:marBottom w:val="0"/>
          <w:divBdr>
            <w:top w:val="none" w:sz="0" w:space="0" w:color="auto"/>
            <w:left w:val="none" w:sz="0" w:space="0" w:color="auto"/>
            <w:bottom w:val="none" w:sz="0" w:space="0" w:color="auto"/>
            <w:right w:val="none" w:sz="0" w:space="0" w:color="auto"/>
          </w:divBdr>
        </w:div>
        <w:div w:id="2095397688">
          <w:marLeft w:val="640"/>
          <w:marRight w:val="0"/>
          <w:marTop w:val="0"/>
          <w:marBottom w:val="0"/>
          <w:divBdr>
            <w:top w:val="none" w:sz="0" w:space="0" w:color="auto"/>
            <w:left w:val="none" w:sz="0" w:space="0" w:color="auto"/>
            <w:bottom w:val="none" w:sz="0" w:space="0" w:color="auto"/>
            <w:right w:val="none" w:sz="0" w:space="0" w:color="auto"/>
          </w:divBdr>
        </w:div>
        <w:div w:id="1726443174">
          <w:marLeft w:val="640"/>
          <w:marRight w:val="0"/>
          <w:marTop w:val="0"/>
          <w:marBottom w:val="0"/>
          <w:divBdr>
            <w:top w:val="none" w:sz="0" w:space="0" w:color="auto"/>
            <w:left w:val="none" w:sz="0" w:space="0" w:color="auto"/>
            <w:bottom w:val="none" w:sz="0" w:space="0" w:color="auto"/>
            <w:right w:val="none" w:sz="0" w:space="0" w:color="auto"/>
          </w:divBdr>
        </w:div>
        <w:div w:id="260531382">
          <w:marLeft w:val="640"/>
          <w:marRight w:val="0"/>
          <w:marTop w:val="0"/>
          <w:marBottom w:val="0"/>
          <w:divBdr>
            <w:top w:val="none" w:sz="0" w:space="0" w:color="auto"/>
            <w:left w:val="none" w:sz="0" w:space="0" w:color="auto"/>
            <w:bottom w:val="none" w:sz="0" w:space="0" w:color="auto"/>
            <w:right w:val="none" w:sz="0" w:space="0" w:color="auto"/>
          </w:divBdr>
        </w:div>
        <w:div w:id="913121939">
          <w:marLeft w:val="640"/>
          <w:marRight w:val="0"/>
          <w:marTop w:val="0"/>
          <w:marBottom w:val="0"/>
          <w:divBdr>
            <w:top w:val="none" w:sz="0" w:space="0" w:color="auto"/>
            <w:left w:val="none" w:sz="0" w:space="0" w:color="auto"/>
            <w:bottom w:val="none" w:sz="0" w:space="0" w:color="auto"/>
            <w:right w:val="none" w:sz="0" w:space="0" w:color="auto"/>
          </w:divBdr>
        </w:div>
        <w:div w:id="1650936363">
          <w:marLeft w:val="640"/>
          <w:marRight w:val="0"/>
          <w:marTop w:val="0"/>
          <w:marBottom w:val="0"/>
          <w:divBdr>
            <w:top w:val="none" w:sz="0" w:space="0" w:color="auto"/>
            <w:left w:val="none" w:sz="0" w:space="0" w:color="auto"/>
            <w:bottom w:val="none" w:sz="0" w:space="0" w:color="auto"/>
            <w:right w:val="none" w:sz="0" w:space="0" w:color="auto"/>
          </w:divBdr>
        </w:div>
        <w:div w:id="1666585517">
          <w:marLeft w:val="640"/>
          <w:marRight w:val="0"/>
          <w:marTop w:val="0"/>
          <w:marBottom w:val="0"/>
          <w:divBdr>
            <w:top w:val="none" w:sz="0" w:space="0" w:color="auto"/>
            <w:left w:val="none" w:sz="0" w:space="0" w:color="auto"/>
            <w:bottom w:val="none" w:sz="0" w:space="0" w:color="auto"/>
            <w:right w:val="none" w:sz="0" w:space="0" w:color="auto"/>
          </w:divBdr>
        </w:div>
        <w:div w:id="1834367358">
          <w:marLeft w:val="640"/>
          <w:marRight w:val="0"/>
          <w:marTop w:val="0"/>
          <w:marBottom w:val="0"/>
          <w:divBdr>
            <w:top w:val="none" w:sz="0" w:space="0" w:color="auto"/>
            <w:left w:val="none" w:sz="0" w:space="0" w:color="auto"/>
            <w:bottom w:val="none" w:sz="0" w:space="0" w:color="auto"/>
            <w:right w:val="none" w:sz="0" w:space="0" w:color="auto"/>
          </w:divBdr>
        </w:div>
        <w:div w:id="898518547">
          <w:marLeft w:val="640"/>
          <w:marRight w:val="0"/>
          <w:marTop w:val="0"/>
          <w:marBottom w:val="0"/>
          <w:divBdr>
            <w:top w:val="none" w:sz="0" w:space="0" w:color="auto"/>
            <w:left w:val="none" w:sz="0" w:space="0" w:color="auto"/>
            <w:bottom w:val="none" w:sz="0" w:space="0" w:color="auto"/>
            <w:right w:val="none" w:sz="0" w:space="0" w:color="auto"/>
          </w:divBdr>
        </w:div>
        <w:div w:id="1001350858">
          <w:marLeft w:val="640"/>
          <w:marRight w:val="0"/>
          <w:marTop w:val="0"/>
          <w:marBottom w:val="0"/>
          <w:divBdr>
            <w:top w:val="none" w:sz="0" w:space="0" w:color="auto"/>
            <w:left w:val="none" w:sz="0" w:space="0" w:color="auto"/>
            <w:bottom w:val="none" w:sz="0" w:space="0" w:color="auto"/>
            <w:right w:val="none" w:sz="0" w:space="0" w:color="auto"/>
          </w:divBdr>
        </w:div>
        <w:div w:id="1911696390">
          <w:marLeft w:val="640"/>
          <w:marRight w:val="0"/>
          <w:marTop w:val="0"/>
          <w:marBottom w:val="0"/>
          <w:divBdr>
            <w:top w:val="none" w:sz="0" w:space="0" w:color="auto"/>
            <w:left w:val="none" w:sz="0" w:space="0" w:color="auto"/>
            <w:bottom w:val="none" w:sz="0" w:space="0" w:color="auto"/>
            <w:right w:val="none" w:sz="0" w:space="0" w:color="auto"/>
          </w:divBdr>
        </w:div>
        <w:div w:id="1979339963">
          <w:marLeft w:val="640"/>
          <w:marRight w:val="0"/>
          <w:marTop w:val="0"/>
          <w:marBottom w:val="0"/>
          <w:divBdr>
            <w:top w:val="none" w:sz="0" w:space="0" w:color="auto"/>
            <w:left w:val="none" w:sz="0" w:space="0" w:color="auto"/>
            <w:bottom w:val="none" w:sz="0" w:space="0" w:color="auto"/>
            <w:right w:val="none" w:sz="0" w:space="0" w:color="auto"/>
          </w:divBdr>
        </w:div>
        <w:div w:id="828403058">
          <w:marLeft w:val="640"/>
          <w:marRight w:val="0"/>
          <w:marTop w:val="0"/>
          <w:marBottom w:val="0"/>
          <w:divBdr>
            <w:top w:val="none" w:sz="0" w:space="0" w:color="auto"/>
            <w:left w:val="none" w:sz="0" w:space="0" w:color="auto"/>
            <w:bottom w:val="none" w:sz="0" w:space="0" w:color="auto"/>
            <w:right w:val="none" w:sz="0" w:space="0" w:color="auto"/>
          </w:divBdr>
        </w:div>
        <w:div w:id="1362900601">
          <w:marLeft w:val="640"/>
          <w:marRight w:val="0"/>
          <w:marTop w:val="0"/>
          <w:marBottom w:val="0"/>
          <w:divBdr>
            <w:top w:val="none" w:sz="0" w:space="0" w:color="auto"/>
            <w:left w:val="none" w:sz="0" w:space="0" w:color="auto"/>
            <w:bottom w:val="none" w:sz="0" w:space="0" w:color="auto"/>
            <w:right w:val="none" w:sz="0" w:space="0" w:color="auto"/>
          </w:divBdr>
        </w:div>
        <w:div w:id="1636717700">
          <w:marLeft w:val="640"/>
          <w:marRight w:val="0"/>
          <w:marTop w:val="0"/>
          <w:marBottom w:val="0"/>
          <w:divBdr>
            <w:top w:val="none" w:sz="0" w:space="0" w:color="auto"/>
            <w:left w:val="none" w:sz="0" w:space="0" w:color="auto"/>
            <w:bottom w:val="none" w:sz="0" w:space="0" w:color="auto"/>
            <w:right w:val="none" w:sz="0" w:space="0" w:color="auto"/>
          </w:divBdr>
        </w:div>
        <w:div w:id="1947302470">
          <w:marLeft w:val="640"/>
          <w:marRight w:val="0"/>
          <w:marTop w:val="0"/>
          <w:marBottom w:val="0"/>
          <w:divBdr>
            <w:top w:val="none" w:sz="0" w:space="0" w:color="auto"/>
            <w:left w:val="none" w:sz="0" w:space="0" w:color="auto"/>
            <w:bottom w:val="none" w:sz="0" w:space="0" w:color="auto"/>
            <w:right w:val="none" w:sz="0" w:space="0" w:color="auto"/>
          </w:divBdr>
        </w:div>
        <w:div w:id="2039163266">
          <w:marLeft w:val="640"/>
          <w:marRight w:val="0"/>
          <w:marTop w:val="0"/>
          <w:marBottom w:val="0"/>
          <w:divBdr>
            <w:top w:val="none" w:sz="0" w:space="0" w:color="auto"/>
            <w:left w:val="none" w:sz="0" w:space="0" w:color="auto"/>
            <w:bottom w:val="none" w:sz="0" w:space="0" w:color="auto"/>
            <w:right w:val="none" w:sz="0" w:space="0" w:color="auto"/>
          </w:divBdr>
        </w:div>
        <w:div w:id="128397308">
          <w:marLeft w:val="640"/>
          <w:marRight w:val="0"/>
          <w:marTop w:val="0"/>
          <w:marBottom w:val="0"/>
          <w:divBdr>
            <w:top w:val="none" w:sz="0" w:space="0" w:color="auto"/>
            <w:left w:val="none" w:sz="0" w:space="0" w:color="auto"/>
            <w:bottom w:val="none" w:sz="0" w:space="0" w:color="auto"/>
            <w:right w:val="none" w:sz="0" w:space="0" w:color="auto"/>
          </w:divBdr>
        </w:div>
        <w:div w:id="1753157687">
          <w:marLeft w:val="640"/>
          <w:marRight w:val="0"/>
          <w:marTop w:val="0"/>
          <w:marBottom w:val="0"/>
          <w:divBdr>
            <w:top w:val="none" w:sz="0" w:space="0" w:color="auto"/>
            <w:left w:val="none" w:sz="0" w:space="0" w:color="auto"/>
            <w:bottom w:val="none" w:sz="0" w:space="0" w:color="auto"/>
            <w:right w:val="none" w:sz="0" w:space="0" w:color="auto"/>
          </w:divBdr>
        </w:div>
        <w:div w:id="376971926">
          <w:marLeft w:val="640"/>
          <w:marRight w:val="0"/>
          <w:marTop w:val="0"/>
          <w:marBottom w:val="0"/>
          <w:divBdr>
            <w:top w:val="none" w:sz="0" w:space="0" w:color="auto"/>
            <w:left w:val="none" w:sz="0" w:space="0" w:color="auto"/>
            <w:bottom w:val="none" w:sz="0" w:space="0" w:color="auto"/>
            <w:right w:val="none" w:sz="0" w:space="0" w:color="auto"/>
          </w:divBdr>
        </w:div>
        <w:div w:id="1655990151">
          <w:marLeft w:val="640"/>
          <w:marRight w:val="0"/>
          <w:marTop w:val="0"/>
          <w:marBottom w:val="0"/>
          <w:divBdr>
            <w:top w:val="none" w:sz="0" w:space="0" w:color="auto"/>
            <w:left w:val="none" w:sz="0" w:space="0" w:color="auto"/>
            <w:bottom w:val="none" w:sz="0" w:space="0" w:color="auto"/>
            <w:right w:val="none" w:sz="0" w:space="0" w:color="auto"/>
          </w:divBdr>
        </w:div>
        <w:div w:id="1021978433">
          <w:marLeft w:val="640"/>
          <w:marRight w:val="0"/>
          <w:marTop w:val="0"/>
          <w:marBottom w:val="0"/>
          <w:divBdr>
            <w:top w:val="none" w:sz="0" w:space="0" w:color="auto"/>
            <w:left w:val="none" w:sz="0" w:space="0" w:color="auto"/>
            <w:bottom w:val="none" w:sz="0" w:space="0" w:color="auto"/>
            <w:right w:val="none" w:sz="0" w:space="0" w:color="auto"/>
          </w:divBdr>
        </w:div>
        <w:div w:id="1922181741">
          <w:marLeft w:val="640"/>
          <w:marRight w:val="0"/>
          <w:marTop w:val="0"/>
          <w:marBottom w:val="0"/>
          <w:divBdr>
            <w:top w:val="none" w:sz="0" w:space="0" w:color="auto"/>
            <w:left w:val="none" w:sz="0" w:space="0" w:color="auto"/>
            <w:bottom w:val="none" w:sz="0" w:space="0" w:color="auto"/>
            <w:right w:val="none" w:sz="0" w:space="0" w:color="auto"/>
          </w:divBdr>
        </w:div>
        <w:div w:id="524054768">
          <w:marLeft w:val="640"/>
          <w:marRight w:val="0"/>
          <w:marTop w:val="0"/>
          <w:marBottom w:val="0"/>
          <w:divBdr>
            <w:top w:val="none" w:sz="0" w:space="0" w:color="auto"/>
            <w:left w:val="none" w:sz="0" w:space="0" w:color="auto"/>
            <w:bottom w:val="none" w:sz="0" w:space="0" w:color="auto"/>
            <w:right w:val="none" w:sz="0" w:space="0" w:color="auto"/>
          </w:divBdr>
        </w:div>
        <w:div w:id="1343362523">
          <w:marLeft w:val="640"/>
          <w:marRight w:val="0"/>
          <w:marTop w:val="0"/>
          <w:marBottom w:val="0"/>
          <w:divBdr>
            <w:top w:val="none" w:sz="0" w:space="0" w:color="auto"/>
            <w:left w:val="none" w:sz="0" w:space="0" w:color="auto"/>
            <w:bottom w:val="none" w:sz="0" w:space="0" w:color="auto"/>
            <w:right w:val="none" w:sz="0" w:space="0" w:color="auto"/>
          </w:divBdr>
        </w:div>
        <w:div w:id="2106924811">
          <w:marLeft w:val="640"/>
          <w:marRight w:val="0"/>
          <w:marTop w:val="0"/>
          <w:marBottom w:val="0"/>
          <w:divBdr>
            <w:top w:val="none" w:sz="0" w:space="0" w:color="auto"/>
            <w:left w:val="none" w:sz="0" w:space="0" w:color="auto"/>
            <w:bottom w:val="none" w:sz="0" w:space="0" w:color="auto"/>
            <w:right w:val="none" w:sz="0" w:space="0" w:color="auto"/>
          </w:divBdr>
        </w:div>
        <w:div w:id="1931160324">
          <w:marLeft w:val="640"/>
          <w:marRight w:val="0"/>
          <w:marTop w:val="0"/>
          <w:marBottom w:val="0"/>
          <w:divBdr>
            <w:top w:val="none" w:sz="0" w:space="0" w:color="auto"/>
            <w:left w:val="none" w:sz="0" w:space="0" w:color="auto"/>
            <w:bottom w:val="none" w:sz="0" w:space="0" w:color="auto"/>
            <w:right w:val="none" w:sz="0" w:space="0" w:color="auto"/>
          </w:divBdr>
        </w:div>
        <w:div w:id="1081175331">
          <w:marLeft w:val="640"/>
          <w:marRight w:val="0"/>
          <w:marTop w:val="0"/>
          <w:marBottom w:val="0"/>
          <w:divBdr>
            <w:top w:val="none" w:sz="0" w:space="0" w:color="auto"/>
            <w:left w:val="none" w:sz="0" w:space="0" w:color="auto"/>
            <w:bottom w:val="none" w:sz="0" w:space="0" w:color="auto"/>
            <w:right w:val="none" w:sz="0" w:space="0" w:color="auto"/>
          </w:divBdr>
        </w:div>
        <w:div w:id="31347702">
          <w:marLeft w:val="640"/>
          <w:marRight w:val="0"/>
          <w:marTop w:val="0"/>
          <w:marBottom w:val="0"/>
          <w:divBdr>
            <w:top w:val="none" w:sz="0" w:space="0" w:color="auto"/>
            <w:left w:val="none" w:sz="0" w:space="0" w:color="auto"/>
            <w:bottom w:val="none" w:sz="0" w:space="0" w:color="auto"/>
            <w:right w:val="none" w:sz="0" w:space="0" w:color="auto"/>
          </w:divBdr>
        </w:div>
        <w:div w:id="603462907">
          <w:marLeft w:val="640"/>
          <w:marRight w:val="0"/>
          <w:marTop w:val="0"/>
          <w:marBottom w:val="0"/>
          <w:divBdr>
            <w:top w:val="none" w:sz="0" w:space="0" w:color="auto"/>
            <w:left w:val="none" w:sz="0" w:space="0" w:color="auto"/>
            <w:bottom w:val="none" w:sz="0" w:space="0" w:color="auto"/>
            <w:right w:val="none" w:sz="0" w:space="0" w:color="auto"/>
          </w:divBdr>
        </w:div>
        <w:div w:id="1563101450">
          <w:marLeft w:val="640"/>
          <w:marRight w:val="0"/>
          <w:marTop w:val="0"/>
          <w:marBottom w:val="0"/>
          <w:divBdr>
            <w:top w:val="none" w:sz="0" w:space="0" w:color="auto"/>
            <w:left w:val="none" w:sz="0" w:space="0" w:color="auto"/>
            <w:bottom w:val="none" w:sz="0" w:space="0" w:color="auto"/>
            <w:right w:val="none" w:sz="0" w:space="0" w:color="auto"/>
          </w:divBdr>
        </w:div>
        <w:div w:id="1526359272">
          <w:marLeft w:val="640"/>
          <w:marRight w:val="0"/>
          <w:marTop w:val="0"/>
          <w:marBottom w:val="0"/>
          <w:divBdr>
            <w:top w:val="none" w:sz="0" w:space="0" w:color="auto"/>
            <w:left w:val="none" w:sz="0" w:space="0" w:color="auto"/>
            <w:bottom w:val="none" w:sz="0" w:space="0" w:color="auto"/>
            <w:right w:val="none" w:sz="0" w:space="0" w:color="auto"/>
          </w:divBdr>
        </w:div>
        <w:div w:id="829635093">
          <w:marLeft w:val="640"/>
          <w:marRight w:val="0"/>
          <w:marTop w:val="0"/>
          <w:marBottom w:val="0"/>
          <w:divBdr>
            <w:top w:val="none" w:sz="0" w:space="0" w:color="auto"/>
            <w:left w:val="none" w:sz="0" w:space="0" w:color="auto"/>
            <w:bottom w:val="none" w:sz="0" w:space="0" w:color="auto"/>
            <w:right w:val="none" w:sz="0" w:space="0" w:color="auto"/>
          </w:divBdr>
        </w:div>
        <w:div w:id="1574586469">
          <w:marLeft w:val="640"/>
          <w:marRight w:val="0"/>
          <w:marTop w:val="0"/>
          <w:marBottom w:val="0"/>
          <w:divBdr>
            <w:top w:val="none" w:sz="0" w:space="0" w:color="auto"/>
            <w:left w:val="none" w:sz="0" w:space="0" w:color="auto"/>
            <w:bottom w:val="none" w:sz="0" w:space="0" w:color="auto"/>
            <w:right w:val="none" w:sz="0" w:space="0" w:color="auto"/>
          </w:divBdr>
        </w:div>
        <w:div w:id="1832478863">
          <w:marLeft w:val="640"/>
          <w:marRight w:val="0"/>
          <w:marTop w:val="0"/>
          <w:marBottom w:val="0"/>
          <w:divBdr>
            <w:top w:val="none" w:sz="0" w:space="0" w:color="auto"/>
            <w:left w:val="none" w:sz="0" w:space="0" w:color="auto"/>
            <w:bottom w:val="none" w:sz="0" w:space="0" w:color="auto"/>
            <w:right w:val="none" w:sz="0" w:space="0" w:color="auto"/>
          </w:divBdr>
        </w:div>
        <w:div w:id="1810127529">
          <w:marLeft w:val="640"/>
          <w:marRight w:val="0"/>
          <w:marTop w:val="0"/>
          <w:marBottom w:val="0"/>
          <w:divBdr>
            <w:top w:val="none" w:sz="0" w:space="0" w:color="auto"/>
            <w:left w:val="none" w:sz="0" w:space="0" w:color="auto"/>
            <w:bottom w:val="none" w:sz="0" w:space="0" w:color="auto"/>
            <w:right w:val="none" w:sz="0" w:space="0" w:color="auto"/>
          </w:divBdr>
        </w:div>
        <w:div w:id="828403778">
          <w:marLeft w:val="640"/>
          <w:marRight w:val="0"/>
          <w:marTop w:val="0"/>
          <w:marBottom w:val="0"/>
          <w:divBdr>
            <w:top w:val="none" w:sz="0" w:space="0" w:color="auto"/>
            <w:left w:val="none" w:sz="0" w:space="0" w:color="auto"/>
            <w:bottom w:val="none" w:sz="0" w:space="0" w:color="auto"/>
            <w:right w:val="none" w:sz="0" w:space="0" w:color="auto"/>
          </w:divBdr>
        </w:div>
        <w:div w:id="769424731">
          <w:marLeft w:val="640"/>
          <w:marRight w:val="0"/>
          <w:marTop w:val="0"/>
          <w:marBottom w:val="0"/>
          <w:divBdr>
            <w:top w:val="none" w:sz="0" w:space="0" w:color="auto"/>
            <w:left w:val="none" w:sz="0" w:space="0" w:color="auto"/>
            <w:bottom w:val="none" w:sz="0" w:space="0" w:color="auto"/>
            <w:right w:val="none" w:sz="0" w:space="0" w:color="auto"/>
          </w:divBdr>
        </w:div>
        <w:div w:id="755051128">
          <w:marLeft w:val="640"/>
          <w:marRight w:val="0"/>
          <w:marTop w:val="0"/>
          <w:marBottom w:val="0"/>
          <w:divBdr>
            <w:top w:val="none" w:sz="0" w:space="0" w:color="auto"/>
            <w:left w:val="none" w:sz="0" w:space="0" w:color="auto"/>
            <w:bottom w:val="none" w:sz="0" w:space="0" w:color="auto"/>
            <w:right w:val="none" w:sz="0" w:space="0" w:color="auto"/>
          </w:divBdr>
        </w:div>
        <w:div w:id="1318992433">
          <w:marLeft w:val="640"/>
          <w:marRight w:val="0"/>
          <w:marTop w:val="0"/>
          <w:marBottom w:val="0"/>
          <w:divBdr>
            <w:top w:val="none" w:sz="0" w:space="0" w:color="auto"/>
            <w:left w:val="none" w:sz="0" w:space="0" w:color="auto"/>
            <w:bottom w:val="none" w:sz="0" w:space="0" w:color="auto"/>
            <w:right w:val="none" w:sz="0" w:space="0" w:color="auto"/>
          </w:divBdr>
        </w:div>
        <w:div w:id="158427023">
          <w:marLeft w:val="640"/>
          <w:marRight w:val="0"/>
          <w:marTop w:val="0"/>
          <w:marBottom w:val="0"/>
          <w:divBdr>
            <w:top w:val="none" w:sz="0" w:space="0" w:color="auto"/>
            <w:left w:val="none" w:sz="0" w:space="0" w:color="auto"/>
            <w:bottom w:val="none" w:sz="0" w:space="0" w:color="auto"/>
            <w:right w:val="none" w:sz="0" w:space="0" w:color="auto"/>
          </w:divBdr>
        </w:div>
        <w:div w:id="19401787">
          <w:marLeft w:val="640"/>
          <w:marRight w:val="0"/>
          <w:marTop w:val="0"/>
          <w:marBottom w:val="0"/>
          <w:divBdr>
            <w:top w:val="none" w:sz="0" w:space="0" w:color="auto"/>
            <w:left w:val="none" w:sz="0" w:space="0" w:color="auto"/>
            <w:bottom w:val="none" w:sz="0" w:space="0" w:color="auto"/>
            <w:right w:val="none" w:sz="0" w:space="0" w:color="auto"/>
          </w:divBdr>
        </w:div>
        <w:div w:id="745104303">
          <w:marLeft w:val="640"/>
          <w:marRight w:val="0"/>
          <w:marTop w:val="0"/>
          <w:marBottom w:val="0"/>
          <w:divBdr>
            <w:top w:val="none" w:sz="0" w:space="0" w:color="auto"/>
            <w:left w:val="none" w:sz="0" w:space="0" w:color="auto"/>
            <w:bottom w:val="none" w:sz="0" w:space="0" w:color="auto"/>
            <w:right w:val="none" w:sz="0" w:space="0" w:color="auto"/>
          </w:divBdr>
        </w:div>
        <w:div w:id="1364088041">
          <w:marLeft w:val="640"/>
          <w:marRight w:val="0"/>
          <w:marTop w:val="0"/>
          <w:marBottom w:val="0"/>
          <w:divBdr>
            <w:top w:val="none" w:sz="0" w:space="0" w:color="auto"/>
            <w:left w:val="none" w:sz="0" w:space="0" w:color="auto"/>
            <w:bottom w:val="none" w:sz="0" w:space="0" w:color="auto"/>
            <w:right w:val="none" w:sz="0" w:space="0" w:color="auto"/>
          </w:divBdr>
        </w:div>
        <w:div w:id="111049864">
          <w:marLeft w:val="640"/>
          <w:marRight w:val="0"/>
          <w:marTop w:val="0"/>
          <w:marBottom w:val="0"/>
          <w:divBdr>
            <w:top w:val="none" w:sz="0" w:space="0" w:color="auto"/>
            <w:left w:val="none" w:sz="0" w:space="0" w:color="auto"/>
            <w:bottom w:val="none" w:sz="0" w:space="0" w:color="auto"/>
            <w:right w:val="none" w:sz="0" w:space="0" w:color="auto"/>
          </w:divBdr>
        </w:div>
        <w:div w:id="253588126">
          <w:marLeft w:val="640"/>
          <w:marRight w:val="0"/>
          <w:marTop w:val="0"/>
          <w:marBottom w:val="0"/>
          <w:divBdr>
            <w:top w:val="none" w:sz="0" w:space="0" w:color="auto"/>
            <w:left w:val="none" w:sz="0" w:space="0" w:color="auto"/>
            <w:bottom w:val="none" w:sz="0" w:space="0" w:color="auto"/>
            <w:right w:val="none" w:sz="0" w:space="0" w:color="auto"/>
          </w:divBdr>
        </w:div>
      </w:divsChild>
    </w:div>
    <w:div w:id="1158351670">
      <w:bodyDiv w:val="1"/>
      <w:marLeft w:val="0"/>
      <w:marRight w:val="0"/>
      <w:marTop w:val="0"/>
      <w:marBottom w:val="0"/>
      <w:divBdr>
        <w:top w:val="none" w:sz="0" w:space="0" w:color="auto"/>
        <w:left w:val="none" w:sz="0" w:space="0" w:color="auto"/>
        <w:bottom w:val="none" w:sz="0" w:space="0" w:color="auto"/>
        <w:right w:val="none" w:sz="0" w:space="0" w:color="auto"/>
      </w:divBdr>
      <w:divsChild>
        <w:div w:id="1275097852">
          <w:marLeft w:val="640"/>
          <w:marRight w:val="0"/>
          <w:marTop w:val="0"/>
          <w:marBottom w:val="0"/>
          <w:divBdr>
            <w:top w:val="none" w:sz="0" w:space="0" w:color="auto"/>
            <w:left w:val="none" w:sz="0" w:space="0" w:color="auto"/>
            <w:bottom w:val="none" w:sz="0" w:space="0" w:color="auto"/>
            <w:right w:val="none" w:sz="0" w:space="0" w:color="auto"/>
          </w:divBdr>
        </w:div>
        <w:div w:id="1765999079">
          <w:marLeft w:val="640"/>
          <w:marRight w:val="0"/>
          <w:marTop w:val="0"/>
          <w:marBottom w:val="0"/>
          <w:divBdr>
            <w:top w:val="none" w:sz="0" w:space="0" w:color="auto"/>
            <w:left w:val="none" w:sz="0" w:space="0" w:color="auto"/>
            <w:bottom w:val="none" w:sz="0" w:space="0" w:color="auto"/>
            <w:right w:val="none" w:sz="0" w:space="0" w:color="auto"/>
          </w:divBdr>
        </w:div>
        <w:div w:id="2012415760">
          <w:marLeft w:val="640"/>
          <w:marRight w:val="0"/>
          <w:marTop w:val="0"/>
          <w:marBottom w:val="0"/>
          <w:divBdr>
            <w:top w:val="none" w:sz="0" w:space="0" w:color="auto"/>
            <w:left w:val="none" w:sz="0" w:space="0" w:color="auto"/>
            <w:bottom w:val="none" w:sz="0" w:space="0" w:color="auto"/>
            <w:right w:val="none" w:sz="0" w:space="0" w:color="auto"/>
          </w:divBdr>
        </w:div>
        <w:div w:id="1914968957">
          <w:marLeft w:val="640"/>
          <w:marRight w:val="0"/>
          <w:marTop w:val="0"/>
          <w:marBottom w:val="0"/>
          <w:divBdr>
            <w:top w:val="none" w:sz="0" w:space="0" w:color="auto"/>
            <w:left w:val="none" w:sz="0" w:space="0" w:color="auto"/>
            <w:bottom w:val="none" w:sz="0" w:space="0" w:color="auto"/>
            <w:right w:val="none" w:sz="0" w:space="0" w:color="auto"/>
          </w:divBdr>
        </w:div>
        <w:div w:id="674378250">
          <w:marLeft w:val="640"/>
          <w:marRight w:val="0"/>
          <w:marTop w:val="0"/>
          <w:marBottom w:val="0"/>
          <w:divBdr>
            <w:top w:val="none" w:sz="0" w:space="0" w:color="auto"/>
            <w:left w:val="none" w:sz="0" w:space="0" w:color="auto"/>
            <w:bottom w:val="none" w:sz="0" w:space="0" w:color="auto"/>
            <w:right w:val="none" w:sz="0" w:space="0" w:color="auto"/>
          </w:divBdr>
        </w:div>
        <w:div w:id="1254775168">
          <w:marLeft w:val="640"/>
          <w:marRight w:val="0"/>
          <w:marTop w:val="0"/>
          <w:marBottom w:val="0"/>
          <w:divBdr>
            <w:top w:val="none" w:sz="0" w:space="0" w:color="auto"/>
            <w:left w:val="none" w:sz="0" w:space="0" w:color="auto"/>
            <w:bottom w:val="none" w:sz="0" w:space="0" w:color="auto"/>
            <w:right w:val="none" w:sz="0" w:space="0" w:color="auto"/>
          </w:divBdr>
        </w:div>
        <w:div w:id="573315433">
          <w:marLeft w:val="640"/>
          <w:marRight w:val="0"/>
          <w:marTop w:val="0"/>
          <w:marBottom w:val="0"/>
          <w:divBdr>
            <w:top w:val="none" w:sz="0" w:space="0" w:color="auto"/>
            <w:left w:val="none" w:sz="0" w:space="0" w:color="auto"/>
            <w:bottom w:val="none" w:sz="0" w:space="0" w:color="auto"/>
            <w:right w:val="none" w:sz="0" w:space="0" w:color="auto"/>
          </w:divBdr>
        </w:div>
        <w:div w:id="1852793034">
          <w:marLeft w:val="640"/>
          <w:marRight w:val="0"/>
          <w:marTop w:val="0"/>
          <w:marBottom w:val="0"/>
          <w:divBdr>
            <w:top w:val="none" w:sz="0" w:space="0" w:color="auto"/>
            <w:left w:val="none" w:sz="0" w:space="0" w:color="auto"/>
            <w:bottom w:val="none" w:sz="0" w:space="0" w:color="auto"/>
            <w:right w:val="none" w:sz="0" w:space="0" w:color="auto"/>
          </w:divBdr>
        </w:div>
        <w:div w:id="1289701550">
          <w:marLeft w:val="640"/>
          <w:marRight w:val="0"/>
          <w:marTop w:val="0"/>
          <w:marBottom w:val="0"/>
          <w:divBdr>
            <w:top w:val="none" w:sz="0" w:space="0" w:color="auto"/>
            <w:left w:val="none" w:sz="0" w:space="0" w:color="auto"/>
            <w:bottom w:val="none" w:sz="0" w:space="0" w:color="auto"/>
            <w:right w:val="none" w:sz="0" w:space="0" w:color="auto"/>
          </w:divBdr>
        </w:div>
        <w:div w:id="1322614343">
          <w:marLeft w:val="640"/>
          <w:marRight w:val="0"/>
          <w:marTop w:val="0"/>
          <w:marBottom w:val="0"/>
          <w:divBdr>
            <w:top w:val="none" w:sz="0" w:space="0" w:color="auto"/>
            <w:left w:val="none" w:sz="0" w:space="0" w:color="auto"/>
            <w:bottom w:val="none" w:sz="0" w:space="0" w:color="auto"/>
            <w:right w:val="none" w:sz="0" w:space="0" w:color="auto"/>
          </w:divBdr>
        </w:div>
        <w:div w:id="199126759">
          <w:marLeft w:val="640"/>
          <w:marRight w:val="0"/>
          <w:marTop w:val="0"/>
          <w:marBottom w:val="0"/>
          <w:divBdr>
            <w:top w:val="none" w:sz="0" w:space="0" w:color="auto"/>
            <w:left w:val="none" w:sz="0" w:space="0" w:color="auto"/>
            <w:bottom w:val="none" w:sz="0" w:space="0" w:color="auto"/>
            <w:right w:val="none" w:sz="0" w:space="0" w:color="auto"/>
          </w:divBdr>
        </w:div>
        <w:div w:id="1138450475">
          <w:marLeft w:val="640"/>
          <w:marRight w:val="0"/>
          <w:marTop w:val="0"/>
          <w:marBottom w:val="0"/>
          <w:divBdr>
            <w:top w:val="none" w:sz="0" w:space="0" w:color="auto"/>
            <w:left w:val="none" w:sz="0" w:space="0" w:color="auto"/>
            <w:bottom w:val="none" w:sz="0" w:space="0" w:color="auto"/>
            <w:right w:val="none" w:sz="0" w:space="0" w:color="auto"/>
          </w:divBdr>
        </w:div>
        <w:div w:id="33896298">
          <w:marLeft w:val="640"/>
          <w:marRight w:val="0"/>
          <w:marTop w:val="0"/>
          <w:marBottom w:val="0"/>
          <w:divBdr>
            <w:top w:val="none" w:sz="0" w:space="0" w:color="auto"/>
            <w:left w:val="none" w:sz="0" w:space="0" w:color="auto"/>
            <w:bottom w:val="none" w:sz="0" w:space="0" w:color="auto"/>
            <w:right w:val="none" w:sz="0" w:space="0" w:color="auto"/>
          </w:divBdr>
        </w:div>
        <w:div w:id="2099251067">
          <w:marLeft w:val="640"/>
          <w:marRight w:val="0"/>
          <w:marTop w:val="0"/>
          <w:marBottom w:val="0"/>
          <w:divBdr>
            <w:top w:val="none" w:sz="0" w:space="0" w:color="auto"/>
            <w:left w:val="none" w:sz="0" w:space="0" w:color="auto"/>
            <w:bottom w:val="none" w:sz="0" w:space="0" w:color="auto"/>
            <w:right w:val="none" w:sz="0" w:space="0" w:color="auto"/>
          </w:divBdr>
        </w:div>
        <w:div w:id="269701758">
          <w:marLeft w:val="640"/>
          <w:marRight w:val="0"/>
          <w:marTop w:val="0"/>
          <w:marBottom w:val="0"/>
          <w:divBdr>
            <w:top w:val="none" w:sz="0" w:space="0" w:color="auto"/>
            <w:left w:val="none" w:sz="0" w:space="0" w:color="auto"/>
            <w:bottom w:val="none" w:sz="0" w:space="0" w:color="auto"/>
            <w:right w:val="none" w:sz="0" w:space="0" w:color="auto"/>
          </w:divBdr>
        </w:div>
        <w:div w:id="1234003487">
          <w:marLeft w:val="640"/>
          <w:marRight w:val="0"/>
          <w:marTop w:val="0"/>
          <w:marBottom w:val="0"/>
          <w:divBdr>
            <w:top w:val="none" w:sz="0" w:space="0" w:color="auto"/>
            <w:left w:val="none" w:sz="0" w:space="0" w:color="auto"/>
            <w:bottom w:val="none" w:sz="0" w:space="0" w:color="auto"/>
            <w:right w:val="none" w:sz="0" w:space="0" w:color="auto"/>
          </w:divBdr>
        </w:div>
        <w:div w:id="1288313067">
          <w:marLeft w:val="640"/>
          <w:marRight w:val="0"/>
          <w:marTop w:val="0"/>
          <w:marBottom w:val="0"/>
          <w:divBdr>
            <w:top w:val="none" w:sz="0" w:space="0" w:color="auto"/>
            <w:left w:val="none" w:sz="0" w:space="0" w:color="auto"/>
            <w:bottom w:val="none" w:sz="0" w:space="0" w:color="auto"/>
            <w:right w:val="none" w:sz="0" w:space="0" w:color="auto"/>
          </w:divBdr>
        </w:div>
        <w:div w:id="155195199">
          <w:marLeft w:val="640"/>
          <w:marRight w:val="0"/>
          <w:marTop w:val="0"/>
          <w:marBottom w:val="0"/>
          <w:divBdr>
            <w:top w:val="none" w:sz="0" w:space="0" w:color="auto"/>
            <w:left w:val="none" w:sz="0" w:space="0" w:color="auto"/>
            <w:bottom w:val="none" w:sz="0" w:space="0" w:color="auto"/>
            <w:right w:val="none" w:sz="0" w:space="0" w:color="auto"/>
          </w:divBdr>
        </w:div>
        <w:div w:id="1227758898">
          <w:marLeft w:val="640"/>
          <w:marRight w:val="0"/>
          <w:marTop w:val="0"/>
          <w:marBottom w:val="0"/>
          <w:divBdr>
            <w:top w:val="none" w:sz="0" w:space="0" w:color="auto"/>
            <w:left w:val="none" w:sz="0" w:space="0" w:color="auto"/>
            <w:bottom w:val="none" w:sz="0" w:space="0" w:color="auto"/>
            <w:right w:val="none" w:sz="0" w:space="0" w:color="auto"/>
          </w:divBdr>
        </w:div>
        <w:div w:id="667905335">
          <w:marLeft w:val="640"/>
          <w:marRight w:val="0"/>
          <w:marTop w:val="0"/>
          <w:marBottom w:val="0"/>
          <w:divBdr>
            <w:top w:val="none" w:sz="0" w:space="0" w:color="auto"/>
            <w:left w:val="none" w:sz="0" w:space="0" w:color="auto"/>
            <w:bottom w:val="none" w:sz="0" w:space="0" w:color="auto"/>
            <w:right w:val="none" w:sz="0" w:space="0" w:color="auto"/>
          </w:divBdr>
        </w:div>
        <w:div w:id="2047900915">
          <w:marLeft w:val="640"/>
          <w:marRight w:val="0"/>
          <w:marTop w:val="0"/>
          <w:marBottom w:val="0"/>
          <w:divBdr>
            <w:top w:val="none" w:sz="0" w:space="0" w:color="auto"/>
            <w:left w:val="none" w:sz="0" w:space="0" w:color="auto"/>
            <w:bottom w:val="none" w:sz="0" w:space="0" w:color="auto"/>
            <w:right w:val="none" w:sz="0" w:space="0" w:color="auto"/>
          </w:divBdr>
        </w:div>
        <w:div w:id="659621443">
          <w:marLeft w:val="640"/>
          <w:marRight w:val="0"/>
          <w:marTop w:val="0"/>
          <w:marBottom w:val="0"/>
          <w:divBdr>
            <w:top w:val="none" w:sz="0" w:space="0" w:color="auto"/>
            <w:left w:val="none" w:sz="0" w:space="0" w:color="auto"/>
            <w:bottom w:val="none" w:sz="0" w:space="0" w:color="auto"/>
            <w:right w:val="none" w:sz="0" w:space="0" w:color="auto"/>
          </w:divBdr>
        </w:div>
        <w:div w:id="878055021">
          <w:marLeft w:val="640"/>
          <w:marRight w:val="0"/>
          <w:marTop w:val="0"/>
          <w:marBottom w:val="0"/>
          <w:divBdr>
            <w:top w:val="none" w:sz="0" w:space="0" w:color="auto"/>
            <w:left w:val="none" w:sz="0" w:space="0" w:color="auto"/>
            <w:bottom w:val="none" w:sz="0" w:space="0" w:color="auto"/>
            <w:right w:val="none" w:sz="0" w:space="0" w:color="auto"/>
          </w:divBdr>
        </w:div>
        <w:div w:id="56899226">
          <w:marLeft w:val="640"/>
          <w:marRight w:val="0"/>
          <w:marTop w:val="0"/>
          <w:marBottom w:val="0"/>
          <w:divBdr>
            <w:top w:val="none" w:sz="0" w:space="0" w:color="auto"/>
            <w:left w:val="none" w:sz="0" w:space="0" w:color="auto"/>
            <w:bottom w:val="none" w:sz="0" w:space="0" w:color="auto"/>
            <w:right w:val="none" w:sz="0" w:space="0" w:color="auto"/>
          </w:divBdr>
        </w:div>
        <w:div w:id="1354838764">
          <w:marLeft w:val="640"/>
          <w:marRight w:val="0"/>
          <w:marTop w:val="0"/>
          <w:marBottom w:val="0"/>
          <w:divBdr>
            <w:top w:val="none" w:sz="0" w:space="0" w:color="auto"/>
            <w:left w:val="none" w:sz="0" w:space="0" w:color="auto"/>
            <w:bottom w:val="none" w:sz="0" w:space="0" w:color="auto"/>
            <w:right w:val="none" w:sz="0" w:space="0" w:color="auto"/>
          </w:divBdr>
        </w:div>
        <w:div w:id="636032350">
          <w:marLeft w:val="640"/>
          <w:marRight w:val="0"/>
          <w:marTop w:val="0"/>
          <w:marBottom w:val="0"/>
          <w:divBdr>
            <w:top w:val="none" w:sz="0" w:space="0" w:color="auto"/>
            <w:left w:val="none" w:sz="0" w:space="0" w:color="auto"/>
            <w:bottom w:val="none" w:sz="0" w:space="0" w:color="auto"/>
            <w:right w:val="none" w:sz="0" w:space="0" w:color="auto"/>
          </w:divBdr>
        </w:div>
        <w:div w:id="936063773">
          <w:marLeft w:val="640"/>
          <w:marRight w:val="0"/>
          <w:marTop w:val="0"/>
          <w:marBottom w:val="0"/>
          <w:divBdr>
            <w:top w:val="none" w:sz="0" w:space="0" w:color="auto"/>
            <w:left w:val="none" w:sz="0" w:space="0" w:color="auto"/>
            <w:bottom w:val="none" w:sz="0" w:space="0" w:color="auto"/>
            <w:right w:val="none" w:sz="0" w:space="0" w:color="auto"/>
          </w:divBdr>
        </w:div>
        <w:div w:id="1894074046">
          <w:marLeft w:val="640"/>
          <w:marRight w:val="0"/>
          <w:marTop w:val="0"/>
          <w:marBottom w:val="0"/>
          <w:divBdr>
            <w:top w:val="none" w:sz="0" w:space="0" w:color="auto"/>
            <w:left w:val="none" w:sz="0" w:space="0" w:color="auto"/>
            <w:bottom w:val="none" w:sz="0" w:space="0" w:color="auto"/>
            <w:right w:val="none" w:sz="0" w:space="0" w:color="auto"/>
          </w:divBdr>
        </w:div>
        <w:div w:id="208615617">
          <w:marLeft w:val="640"/>
          <w:marRight w:val="0"/>
          <w:marTop w:val="0"/>
          <w:marBottom w:val="0"/>
          <w:divBdr>
            <w:top w:val="none" w:sz="0" w:space="0" w:color="auto"/>
            <w:left w:val="none" w:sz="0" w:space="0" w:color="auto"/>
            <w:bottom w:val="none" w:sz="0" w:space="0" w:color="auto"/>
            <w:right w:val="none" w:sz="0" w:space="0" w:color="auto"/>
          </w:divBdr>
        </w:div>
        <w:div w:id="1507405976">
          <w:marLeft w:val="640"/>
          <w:marRight w:val="0"/>
          <w:marTop w:val="0"/>
          <w:marBottom w:val="0"/>
          <w:divBdr>
            <w:top w:val="none" w:sz="0" w:space="0" w:color="auto"/>
            <w:left w:val="none" w:sz="0" w:space="0" w:color="auto"/>
            <w:bottom w:val="none" w:sz="0" w:space="0" w:color="auto"/>
            <w:right w:val="none" w:sz="0" w:space="0" w:color="auto"/>
          </w:divBdr>
        </w:div>
        <w:div w:id="1223249431">
          <w:marLeft w:val="640"/>
          <w:marRight w:val="0"/>
          <w:marTop w:val="0"/>
          <w:marBottom w:val="0"/>
          <w:divBdr>
            <w:top w:val="none" w:sz="0" w:space="0" w:color="auto"/>
            <w:left w:val="none" w:sz="0" w:space="0" w:color="auto"/>
            <w:bottom w:val="none" w:sz="0" w:space="0" w:color="auto"/>
            <w:right w:val="none" w:sz="0" w:space="0" w:color="auto"/>
          </w:divBdr>
        </w:div>
        <w:div w:id="1757903626">
          <w:marLeft w:val="640"/>
          <w:marRight w:val="0"/>
          <w:marTop w:val="0"/>
          <w:marBottom w:val="0"/>
          <w:divBdr>
            <w:top w:val="none" w:sz="0" w:space="0" w:color="auto"/>
            <w:left w:val="none" w:sz="0" w:space="0" w:color="auto"/>
            <w:bottom w:val="none" w:sz="0" w:space="0" w:color="auto"/>
            <w:right w:val="none" w:sz="0" w:space="0" w:color="auto"/>
          </w:divBdr>
        </w:div>
        <w:div w:id="1547376105">
          <w:marLeft w:val="640"/>
          <w:marRight w:val="0"/>
          <w:marTop w:val="0"/>
          <w:marBottom w:val="0"/>
          <w:divBdr>
            <w:top w:val="none" w:sz="0" w:space="0" w:color="auto"/>
            <w:left w:val="none" w:sz="0" w:space="0" w:color="auto"/>
            <w:bottom w:val="none" w:sz="0" w:space="0" w:color="auto"/>
            <w:right w:val="none" w:sz="0" w:space="0" w:color="auto"/>
          </w:divBdr>
        </w:div>
        <w:div w:id="709497539">
          <w:marLeft w:val="640"/>
          <w:marRight w:val="0"/>
          <w:marTop w:val="0"/>
          <w:marBottom w:val="0"/>
          <w:divBdr>
            <w:top w:val="none" w:sz="0" w:space="0" w:color="auto"/>
            <w:left w:val="none" w:sz="0" w:space="0" w:color="auto"/>
            <w:bottom w:val="none" w:sz="0" w:space="0" w:color="auto"/>
            <w:right w:val="none" w:sz="0" w:space="0" w:color="auto"/>
          </w:divBdr>
        </w:div>
        <w:div w:id="1211727605">
          <w:marLeft w:val="640"/>
          <w:marRight w:val="0"/>
          <w:marTop w:val="0"/>
          <w:marBottom w:val="0"/>
          <w:divBdr>
            <w:top w:val="none" w:sz="0" w:space="0" w:color="auto"/>
            <w:left w:val="none" w:sz="0" w:space="0" w:color="auto"/>
            <w:bottom w:val="none" w:sz="0" w:space="0" w:color="auto"/>
            <w:right w:val="none" w:sz="0" w:space="0" w:color="auto"/>
          </w:divBdr>
        </w:div>
        <w:div w:id="641889739">
          <w:marLeft w:val="640"/>
          <w:marRight w:val="0"/>
          <w:marTop w:val="0"/>
          <w:marBottom w:val="0"/>
          <w:divBdr>
            <w:top w:val="none" w:sz="0" w:space="0" w:color="auto"/>
            <w:left w:val="none" w:sz="0" w:space="0" w:color="auto"/>
            <w:bottom w:val="none" w:sz="0" w:space="0" w:color="auto"/>
            <w:right w:val="none" w:sz="0" w:space="0" w:color="auto"/>
          </w:divBdr>
        </w:div>
        <w:div w:id="571888137">
          <w:marLeft w:val="640"/>
          <w:marRight w:val="0"/>
          <w:marTop w:val="0"/>
          <w:marBottom w:val="0"/>
          <w:divBdr>
            <w:top w:val="none" w:sz="0" w:space="0" w:color="auto"/>
            <w:left w:val="none" w:sz="0" w:space="0" w:color="auto"/>
            <w:bottom w:val="none" w:sz="0" w:space="0" w:color="auto"/>
            <w:right w:val="none" w:sz="0" w:space="0" w:color="auto"/>
          </w:divBdr>
        </w:div>
        <w:div w:id="1061909613">
          <w:marLeft w:val="640"/>
          <w:marRight w:val="0"/>
          <w:marTop w:val="0"/>
          <w:marBottom w:val="0"/>
          <w:divBdr>
            <w:top w:val="none" w:sz="0" w:space="0" w:color="auto"/>
            <w:left w:val="none" w:sz="0" w:space="0" w:color="auto"/>
            <w:bottom w:val="none" w:sz="0" w:space="0" w:color="auto"/>
            <w:right w:val="none" w:sz="0" w:space="0" w:color="auto"/>
          </w:divBdr>
        </w:div>
        <w:div w:id="922183785">
          <w:marLeft w:val="640"/>
          <w:marRight w:val="0"/>
          <w:marTop w:val="0"/>
          <w:marBottom w:val="0"/>
          <w:divBdr>
            <w:top w:val="none" w:sz="0" w:space="0" w:color="auto"/>
            <w:left w:val="none" w:sz="0" w:space="0" w:color="auto"/>
            <w:bottom w:val="none" w:sz="0" w:space="0" w:color="auto"/>
            <w:right w:val="none" w:sz="0" w:space="0" w:color="auto"/>
          </w:divBdr>
        </w:div>
        <w:div w:id="623779550">
          <w:marLeft w:val="640"/>
          <w:marRight w:val="0"/>
          <w:marTop w:val="0"/>
          <w:marBottom w:val="0"/>
          <w:divBdr>
            <w:top w:val="none" w:sz="0" w:space="0" w:color="auto"/>
            <w:left w:val="none" w:sz="0" w:space="0" w:color="auto"/>
            <w:bottom w:val="none" w:sz="0" w:space="0" w:color="auto"/>
            <w:right w:val="none" w:sz="0" w:space="0" w:color="auto"/>
          </w:divBdr>
        </w:div>
        <w:div w:id="808132489">
          <w:marLeft w:val="640"/>
          <w:marRight w:val="0"/>
          <w:marTop w:val="0"/>
          <w:marBottom w:val="0"/>
          <w:divBdr>
            <w:top w:val="none" w:sz="0" w:space="0" w:color="auto"/>
            <w:left w:val="none" w:sz="0" w:space="0" w:color="auto"/>
            <w:bottom w:val="none" w:sz="0" w:space="0" w:color="auto"/>
            <w:right w:val="none" w:sz="0" w:space="0" w:color="auto"/>
          </w:divBdr>
        </w:div>
        <w:div w:id="1454397214">
          <w:marLeft w:val="640"/>
          <w:marRight w:val="0"/>
          <w:marTop w:val="0"/>
          <w:marBottom w:val="0"/>
          <w:divBdr>
            <w:top w:val="none" w:sz="0" w:space="0" w:color="auto"/>
            <w:left w:val="none" w:sz="0" w:space="0" w:color="auto"/>
            <w:bottom w:val="none" w:sz="0" w:space="0" w:color="auto"/>
            <w:right w:val="none" w:sz="0" w:space="0" w:color="auto"/>
          </w:divBdr>
        </w:div>
        <w:div w:id="1138109862">
          <w:marLeft w:val="640"/>
          <w:marRight w:val="0"/>
          <w:marTop w:val="0"/>
          <w:marBottom w:val="0"/>
          <w:divBdr>
            <w:top w:val="none" w:sz="0" w:space="0" w:color="auto"/>
            <w:left w:val="none" w:sz="0" w:space="0" w:color="auto"/>
            <w:bottom w:val="none" w:sz="0" w:space="0" w:color="auto"/>
            <w:right w:val="none" w:sz="0" w:space="0" w:color="auto"/>
          </w:divBdr>
        </w:div>
        <w:div w:id="1631787939">
          <w:marLeft w:val="640"/>
          <w:marRight w:val="0"/>
          <w:marTop w:val="0"/>
          <w:marBottom w:val="0"/>
          <w:divBdr>
            <w:top w:val="none" w:sz="0" w:space="0" w:color="auto"/>
            <w:left w:val="none" w:sz="0" w:space="0" w:color="auto"/>
            <w:bottom w:val="none" w:sz="0" w:space="0" w:color="auto"/>
            <w:right w:val="none" w:sz="0" w:space="0" w:color="auto"/>
          </w:divBdr>
        </w:div>
        <w:div w:id="1125393294">
          <w:marLeft w:val="640"/>
          <w:marRight w:val="0"/>
          <w:marTop w:val="0"/>
          <w:marBottom w:val="0"/>
          <w:divBdr>
            <w:top w:val="none" w:sz="0" w:space="0" w:color="auto"/>
            <w:left w:val="none" w:sz="0" w:space="0" w:color="auto"/>
            <w:bottom w:val="none" w:sz="0" w:space="0" w:color="auto"/>
            <w:right w:val="none" w:sz="0" w:space="0" w:color="auto"/>
          </w:divBdr>
        </w:div>
        <w:div w:id="540433880">
          <w:marLeft w:val="640"/>
          <w:marRight w:val="0"/>
          <w:marTop w:val="0"/>
          <w:marBottom w:val="0"/>
          <w:divBdr>
            <w:top w:val="none" w:sz="0" w:space="0" w:color="auto"/>
            <w:left w:val="none" w:sz="0" w:space="0" w:color="auto"/>
            <w:bottom w:val="none" w:sz="0" w:space="0" w:color="auto"/>
            <w:right w:val="none" w:sz="0" w:space="0" w:color="auto"/>
          </w:divBdr>
        </w:div>
        <w:div w:id="1041973149">
          <w:marLeft w:val="640"/>
          <w:marRight w:val="0"/>
          <w:marTop w:val="0"/>
          <w:marBottom w:val="0"/>
          <w:divBdr>
            <w:top w:val="none" w:sz="0" w:space="0" w:color="auto"/>
            <w:left w:val="none" w:sz="0" w:space="0" w:color="auto"/>
            <w:bottom w:val="none" w:sz="0" w:space="0" w:color="auto"/>
            <w:right w:val="none" w:sz="0" w:space="0" w:color="auto"/>
          </w:divBdr>
        </w:div>
        <w:div w:id="1923102312">
          <w:marLeft w:val="640"/>
          <w:marRight w:val="0"/>
          <w:marTop w:val="0"/>
          <w:marBottom w:val="0"/>
          <w:divBdr>
            <w:top w:val="none" w:sz="0" w:space="0" w:color="auto"/>
            <w:left w:val="none" w:sz="0" w:space="0" w:color="auto"/>
            <w:bottom w:val="none" w:sz="0" w:space="0" w:color="auto"/>
            <w:right w:val="none" w:sz="0" w:space="0" w:color="auto"/>
          </w:divBdr>
        </w:div>
        <w:div w:id="1520006050">
          <w:marLeft w:val="640"/>
          <w:marRight w:val="0"/>
          <w:marTop w:val="0"/>
          <w:marBottom w:val="0"/>
          <w:divBdr>
            <w:top w:val="none" w:sz="0" w:space="0" w:color="auto"/>
            <w:left w:val="none" w:sz="0" w:space="0" w:color="auto"/>
            <w:bottom w:val="none" w:sz="0" w:space="0" w:color="auto"/>
            <w:right w:val="none" w:sz="0" w:space="0" w:color="auto"/>
          </w:divBdr>
        </w:div>
        <w:div w:id="750857475">
          <w:marLeft w:val="640"/>
          <w:marRight w:val="0"/>
          <w:marTop w:val="0"/>
          <w:marBottom w:val="0"/>
          <w:divBdr>
            <w:top w:val="none" w:sz="0" w:space="0" w:color="auto"/>
            <w:left w:val="none" w:sz="0" w:space="0" w:color="auto"/>
            <w:bottom w:val="none" w:sz="0" w:space="0" w:color="auto"/>
            <w:right w:val="none" w:sz="0" w:space="0" w:color="auto"/>
          </w:divBdr>
        </w:div>
        <w:div w:id="1343627210">
          <w:marLeft w:val="640"/>
          <w:marRight w:val="0"/>
          <w:marTop w:val="0"/>
          <w:marBottom w:val="0"/>
          <w:divBdr>
            <w:top w:val="none" w:sz="0" w:space="0" w:color="auto"/>
            <w:left w:val="none" w:sz="0" w:space="0" w:color="auto"/>
            <w:bottom w:val="none" w:sz="0" w:space="0" w:color="auto"/>
            <w:right w:val="none" w:sz="0" w:space="0" w:color="auto"/>
          </w:divBdr>
        </w:div>
        <w:div w:id="741834658">
          <w:marLeft w:val="640"/>
          <w:marRight w:val="0"/>
          <w:marTop w:val="0"/>
          <w:marBottom w:val="0"/>
          <w:divBdr>
            <w:top w:val="none" w:sz="0" w:space="0" w:color="auto"/>
            <w:left w:val="none" w:sz="0" w:space="0" w:color="auto"/>
            <w:bottom w:val="none" w:sz="0" w:space="0" w:color="auto"/>
            <w:right w:val="none" w:sz="0" w:space="0" w:color="auto"/>
          </w:divBdr>
        </w:div>
        <w:div w:id="103961762">
          <w:marLeft w:val="640"/>
          <w:marRight w:val="0"/>
          <w:marTop w:val="0"/>
          <w:marBottom w:val="0"/>
          <w:divBdr>
            <w:top w:val="none" w:sz="0" w:space="0" w:color="auto"/>
            <w:left w:val="none" w:sz="0" w:space="0" w:color="auto"/>
            <w:bottom w:val="none" w:sz="0" w:space="0" w:color="auto"/>
            <w:right w:val="none" w:sz="0" w:space="0" w:color="auto"/>
          </w:divBdr>
        </w:div>
        <w:div w:id="1600406792">
          <w:marLeft w:val="640"/>
          <w:marRight w:val="0"/>
          <w:marTop w:val="0"/>
          <w:marBottom w:val="0"/>
          <w:divBdr>
            <w:top w:val="none" w:sz="0" w:space="0" w:color="auto"/>
            <w:left w:val="none" w:sz="0" w:space="0" w:color="auto"/>
            <w:bottom w:val="none" w:sz="0" w:space="0" w:color="auto"/>
            <w:right w:val="none" w:sz="0" w:space="0" w:color="auto"/>
          </w:divBdr>
        </w:div>
        <w:div w:id="1305503139">
          <w:marLeft w:val="640"/>
          <w:marRight w:val="0"/>
          <w:marTop w:val="0"/>
          <w:marBottom w:val="0"/>
          <w:divBdr>
            <w:top w:val="none" w:sz="0" w:space="0" w:color="auto"/>
            <w:left w:val="none" w:sz="0" w:space="0" w:color="auto"/>
            <w:bottom w:val="none" w:sz="0" w:space="0" w:color="auto"/>
            <w:right w:val="none" w:sz="0" w:space="0" w:color="auto"/>
          </w:divBdr>
        </w:div>
        <w:div w:id="1392268149">
          <w:marLeft w:val="640"/>
          <w:marRight w:val="0"/>
          <w:marTop w:val="0"/>
          <w:marBottom w:val="0"/>
          <w:divBdr>
            <w:top w:val="none" w:sz="0" w:space="0" w:color="auto"/>
            <w:left w:val="none" w:sz="0" w:space="0" w:color="auto"/>
            <w:bottom w:val="none" w:sz="0" w:space="0" w:color="auto"/>
            <w:right w:val="none" w:sz="0" w:space="0" w:color="auto"/>
          </w:divBdr>
        </w:div>
      </w:divsChild>
    </w:div>
    <w:div w:id="1168331413">
      <w:bodyDiv w:val="1"/>
      <w:marLeft w:val="0"/>
      <w:marRight w:val="0"/>
      <w:marTop w:val="0"/>
      <w:marBottom w:val="0"/>
      <w:divBdr>
        <w:top w:val="none" w:sz="0" w:space="0" w:color="auto"/>
        <w:left w:val="none" w:sz="0" w:space="0" w:color="auto"/>
        <w:bottom w:val="none" w:sz="0" w:space="0" w:color="auto"/>
        <w:right w:val="none" w:sz="0" w:space="0" w:color="auto"/>
      </w:divBdr>
      <w:divsChild>
        <w:div w:id="1356418338">
          <w:marLeft w:val="640"/>
          <w:marRight w:val="0"/>
          <w:marTop w:val="0"/>
          <w:marBottom w:val="0"/>
          <w:divBdr>
            <w:top w:val="none" w:sz="0" w:space="0" w:color="auto"/>
            <w:left w:val="none" w:sz="0" w:space="0" w:color="auto"/>
            <w:bottom w:val="none" w:sz="0" w:space="0" w:color="auto"/>
            <w:right w:val="none" w:sz="0" w:space="0" w:color="auto"/>
          </w:divBdr>
        </w:div>
        <w:div w:id="1087263854">
          <w:marLeft w:val="640"/>
          <w:marRight w:val="0"/>
          <w:marTop w:val="0"/>
          <w:marBottom w:val="0"/>
          <w:divBdr>
            <w:top w:val="none" w:sz="0" w:space="0" w:color="auto"/>
            <w:left w:val="none" w:sz="0" w:space="0" w:color="auto"/>
            <w:bottom w:val="none" w:sz="0" w:space="0" w:color="auto"/>
            <w:right w:val="none" w:sz="0" w:space="0" w:color="auto"/>
          </w:divBdr>
        </w:div>
        <w:div w:id="723526255">
          <w:marLeft w:val="640"/>
          <w:marRight w:val="0"/>
          <w:marTop w:val="0"/>
          <w:marBottom w:val="0"/>
          <w:divBdr>
            <w:top w:val="none" w:sz="0" w:space="0" w:color="auto"/>
            <w:left w:val="none" w:sz="0" w:space="0" w:color="auto"/>
            <w:bottom w:val="none" w:sz="0" w:space="0" w:color="auto"/>
            <w:right w:val="none" w:sz="0" w:space="0" w:color="auto"/>
          </w:divBdr>
        </w:div>
        <w:div w:id="529421396">
          <w:marLeft w:val="640"/>
          <w:marRight w:val="0"/>
          <w:marTop w:val="0"/>
          <w:marBottom w:val="0"/>
          <w:divBdr>
            <w:top w:val="none" w:sz="0" w:space="0" w:color="auto"/>
            <w:left w:val="none" w:sz="0" w:space="0" w:color="auto"/>
            <w:bottom w:val="none" w:sz="0" w:space="0" w:color="auto"/>
            <w:right w:val="none" w:sz="0" w:space="0" w:color="auto"/>
          </w:divBdr>
        </w:div>
        <w:div w:id="1318878816">
          <w:marLeft w:val="640"/>
          <w:marRight w:val="0"/>
          <w:marTop w:val="0"/>
          <w:marBottom w:val="0"/>
          <w:divBdr>
            <w:top w:val="none" w:sz="0" w:space="0" w:color="auto"/>
            <w:left w:val="none" w:sz="0" w:space="0" w:color="auto"/>
            <w:bottom w:val="none" w:sz="0" w:space="0" w:color="auto"/>
            <w:right w:val="none" w:sz="0" w:space="0" w:color="auto"/>
          </w:divBdr>
        </w:div>
        <w:div w:id="1379551886">
          <w:marLeft w:val="640"/>
          <w:marRight w:val="0"/>
          <w:marTop w:val="0"/>
          <w:marBottom w:val="0"/>
          <w:divBdr>
            <w:top w:val="none" w:sz="0" w:space="0" w:color="auto"/>
            <w:left w:val="none" w:sz="0" w:space="0" w:color="auto"/>
            <w:bottom w:val="none" w:sz="0" w:space="0" w:color="auto"/>
            <w:right w:val="none" w:sz="0" w:space="0" w:color="auto"/>
          </w:divBdr>
        </w:div>
        <w:div w:id="1318803116">
          <w:marLeft w:val="640"/>
          <w:marRight w:val="0"/>
          <w:marTop w:val="0"/>
          <w:marBottom w:val="0"/>
          <w:divBdr>
            <w:top w:val="none" w:sz="0" w:space="0" w:color="auto"/>
            <w:left w:val="none" w:sz="0" w:space="0" w:color="auto"/>
            <w:bottom w:val="none" w:sz="0" w:space="0" w:color="auto"/>
            <w:right w:val="none" w:sz="0" w:space="0" w:color="auto"/>
          </w:divBdr>
        </w:div>
        <w:div w:id="882442970">
          <w:marLeft w:val="640"/>
          <w:marRight w:val="0"/>
          <w:marTop w:val="0"/>
          <w:marBottom w:val="0"/>
          <w:divBdr>
            <w:top w:val="none" w:sz="0" w:space="0" w:color="auto"/>
            <w:left w:val="none" w:sz="0" w:space="0" w:color="auto"/>
            <w:bottom w:val="none" w:sz="0" w:space="0" w:color="auto"/>
            <w:right w:val="none" w:sz="0" w:space="0" w:color="auto"/>
          </w:divBdr>
        </w:div>
        <w:div w:id="1779257105">
          <w:marLeft w:val="640"/>
          <w:marRight w:val="0"/>
          <w:marTop w:val="0"/>
          <w:marBottom w:val="0"/>
          <w:divBdr>
            <w:top w:val="none" w:sz="0" w:space="0" w:color="auto"/>
            <w:left w:val="none" w:sz="0" w:space="0" w:color="auto"/>
            <w:bottom w:val="none" w:sz="0" w:space="0" w:color="auto"/>
            <w:right w:val="none" w:sz="0" w:space="0" w:color="auto"/>
          </w:divBdr>
        </w:div>
        <w:div w:id="1510876607">
          <w:marLeft w:val="640"/>
          <w:marRight w:val="0"/>
          <w:marTop w:val="0"/>
          <w:marBottom w:val="0"/>
          <w:divBdr>
            <w:top w:val="none" w:sz="0" w:space="0" w:color="auto"/>
            <w:left w:val="none" w:sz="0" w:space="0" w:color="auto"/>
            <w:bottom w:val="none" w:sz="0" w:space="0" w:color="auto"/>
            <w:right w:val="none" w:sz="0" w:space="0" w:color="auto"/>
          </w:divBdr>
        </w:div>
        <w:div w:id="854080249">
          <w:marLeft w:val="640"/>
          <w:marRight w:val="0"/>
          <w:marTop w:val="0"/>
          <w:marBottom w:val="0"/>
          <w:divBdr>
            <w:top w:val="none" w:sz="0" w:space="0" w:color="auto"/>
            <w:left w:val="none" w:sz="0" w:space="0" w:color="auto"/>
            <w:bottom w:val="none" w:sz="0" w:space="0" w:color="auto"/>
            <w:right w:val="none" w:sz="0" w:space="0" w:color="auto"/>
          </w:divBdr>
        </w:div>
        <w:div w:id="1800878003">
          <w:marLeft w:val="640"/>
          <w:marRight w:val="0"/>
          <w:marTop w:val="0"/>
          <w:marBottom w:val="0"/>
          <w:divBdr>
            <w:top w:val="none" w:sz="0" w:space="0" w:color="auto"/>
            <w:left w:val="none" w:sz="0" w:space="0" w:color="auto"/>
            <w:bottom w:val="none" w:sz="0" w:space="0" w:color="auto"/>
            <w:right w:val="none" w:sz="0" w:space="0" w:color="auto"/>
          </w:divBdr>
        </w:div>
        <w:div w:id="1682851435">
          <w:marLeft w:val="640"/>
          <w:marRight w:val="0"/>
          <w:marTop w:val="0"/>
          <w:marBottom w:val="0"/>
          <w:divBdr>
            <w:top w:val="none" w:sz="0" w:space="0" w:color="auto"/>
            <w:left w:val="none" w:sz="0" w:space="0" w:color="auto"/>
            <w:bottom w:val="none" w:sz="0" w:space="0" w:color="auto"/>
            <w:right w:val="none" w:sz="0" w:space="0" w:color="auto"/>
          </w:divBdr>
        </w:div>
        <w:div w:id="637299217">
          <w:marLeft w:val="640"/>
          <w:marRight w:val="0"/>
          <w:marTop w:val="0"/>
          <w:marBottom w:val="0"/>
          <w:divBdr>
            <w:top w:val="none" w:sz="0" w:space="0" w:color="auto"/>
            <w:left w:val="none" w:sz="0" w:space="0" w:color="auto"/>
            <w:bottom w:val="none" w:sz="0" w:space="0" w:color="auto"/>
            <w:right w:val="none" w:sz="0" w:space="0" w:color="auto"/>
          </w:divBdr>
        </w:div>
        <w:div w:id="665942749">
          <w:marLeft w:val="640"/>
          <w:marRight w:val="0"/>
          <w:marTop w:val="0"/>
          <w:marBottom w:val="0"/>
          <w:divBdr>
            <w:top w:val="none" w:sz="0" w:space="0" w:color="auto"/>
            <w:left w:val="none" w:sz="0" w:space="0" w:color="auto"/>
            <w:bottom w:val="none" w:sz="0" w:space="0" w:color="auto"/>
            <w:right w:val="none" w:sz="0" w:space="0" w:color="auto"/>
          </w:divBdr>
        </w:div>
        <w:div w:id="728453388">
          <w:marLeft w:val="640"/>
          <w:marRight w:val="0"/>
          <w:marTop w:val="0"/>
          <w:marBottom w:val="0"/>
          <w:divBdr>
            <w:top w:val="none" w:sz="0" w:space="0" w:color="auto"/>
            <w:left w:val="none" w:sz="0" w:space="0" w:color="auto"/>
            <w:bottom w:val="none" w:sz="0" w:space="0" w:color="auto"/>
            <w:right w:val="none" w:sz="0" w:space="0" w:color="auto"/>
          </w:divBdr>
        </w:div>
        <w:div w:id="1498575151">
          <w:marLeft w:val="640"/>
          <w:marRight w:val="0"/>
          <w:marTop w:val="0"/>
          <w:marBottom w:val="0"/>
          <w:divBdr>
            <w:top w:val="none" w:sz="0" w:space="0" w:color="auto"/>
            <w:left w:val="none" w:sz="0" w:space="0" w:color="auto"/>
            <w:bottom w:val="none" w:sz="0" w:space="0" w:color="auto"/>
            <w:right w:val="none" w:sz="0" w:space="0" w:color="auto"/>
          </w:divBdr>
        </w:div>
        <w:div w:id="1129128383">
          <w:marLeft w:val="640"/>
          <w:marRight w:val="0"/>
          <w:marTop w:val="0"/>
          <w:marBottom w:val="0"/>
          <w:divBdr>
            <w:top w:val="none" w:sz="0" w:space="0" w:color="auto"/>
            <w:left w:val="none" w:sz="0" w:space="0" w:color="auto"/>
            <w:bottom w:val="none" w:sz="0" w:space="0" w:color="auto"/>
            <w:right w:val="none" w:sz="0" w:space="0" w:color="auto"/>
          </w:divBdr>
        </w:div>
        <w:div w:id="1055350579">
          <w:marLeft w:val="640"/>
          <w:marRight w:val="0"/>
          <w:marTop w:val="0"/>
          <w:marBottom w:val="0"/>
          <w:divBdr>
            <w:top w:val="none" w:sz="0" w:space="0" w:color="auto"/>
            <w:left w:val="none" w:sz="0" w:space="0" w:color="auto"/>
            <w:bottom w:val="none" w:sz="0" w:space="0" w:color="auto"/>
            <w:right w:val="none" w:sz="0" w:space="0" w:color="auto"/>
          </w:divBdr>
        </w:div>
        <w:div w:id="1059550730">
          <w:marLeft w:val="640"/>
          <w:marRight w:val="0"/>
          <w:marTop w:val="0"/>
          <w:marBottom w:val="0"/>
          <w:divBdr>
            <w:top w:val="none" w:sz="0" w:space="0" w:color="auto"/>
            <w:left w:val="none" w:sz="0" w:space="0" w:color="auto"/>
            <w:bottom w:val="none" w:sz="0" w:space="0" w:color="auto"/>
            <w:right w:val="none" w:sz="0" w:space="0" w:color="auto"/>
          </w:divBdr>
        </w:div>
        <w:div w:id="362555978">
          <w:marLeft w:val="640"/>
          <w:marRight w:val="0"/>
          <w:marTop w:val="0"/>
          <w:marBottom w:val="0"/>
          <w:divBdr>
            <w:top w:val="none" w:sz="0" w:space="0" w:color="auto"/>
            <w:left w:val="none" w:sz="0" w:space="0" w:color="auto"/>
            <w:bottom w:val="none" w:sz="0" w:space="0" w:color="auto"/>
            <w:right w:val="none" w:sz="0" w:space="0" w:color="auto"/>
          </w:divBdr>
        </w:div>
        <w:div w:id="1708678881">
          <w:marLeft w:val="640"/>
          <w:marRight w:val="0"/>
          <w:marTop w:val="0"/>
          <w:marBottom w:val="0"/>
          <w:divBdr>
            <w:top w:val="none" w:sz="0" w:space="0" w:color="auto"/>
            <w:left w:val="none" w:sz="0" w:space="0" w:color="auto"/>
            <w:bottom w:val="none" w:sz="0" w:space="0" w:color="auto"/>
            <w:right w:val="none" w:sz="0" w:space="0" w:color="auto"/>
          </w:divBdr>
        </w:div>
        <w:div w:id="2056852919">
          <w:marLeft w:val="640"/>
          <w:marRight w:val="0"/>
          <w:marTop w:val="0"/>
          <w:marBottom w:val="0"/>
          <w:divBdr>
            <w:top w:val="none" w:sz="0" w:space="0" w:color="auto"/>
            <w:left w:val="none" w:sz="0" w:space="0" w:color="auto"/>
            <w:bottom w:val="none" w:sz="0" w:space="0" w:color="auto"/>
            <w:right w:val="none" w:sz="0" w:space="0" w:color="auto"/>
          </w:divBdr>
        </w:div>
        <w:div w:id="483008043">
          <w:marLeft w:val="640"/>
          <w:marRight w:val="0"/>
          <w:marTop w:val="0"/>
          <w:marBottom w:val="0"/>
          <w:divBdr>
            <w:top w:val="none" w:sz="0" w:space="0" w:color="auto"/>
            <w:left w:val="none" w:sz="0" w:space="0" w:color="auto"/>
            <w:bottom w:val="none" w:sz="0" w:space="0" w:color="auto"/>
            <w:right w:val="none" w:sz="0" w:space="0" w:color="auto"/>
          </w:divBdr>
        </w:div>
        <w:div w:id="1703049620">
          <w:marLeft w:val="640"/>
          <w:marRight w:val="0"/>
          <w:marTop w:val="0"/>
          <w:marBottom w:val="0"/>
          <w:divBdr>
            <w:top w:val="none" w:sz="0" w:space="0" w:color="auto"/>
            <w:left w:val="none" w:sz="0" w:space="0" w:color="auto"/>
            <w:bottom w:val="none" w:sz="0" w:space="0" w:color="auto"/>
            <w:right w:val="none" w:sz="0" w:space="0" w:color="auto"/>
          </w:divBdr>
        </w:div>
      </w:divsChild>
    </w:div>
    <w:div w:id="1180200857">
      <w:bodyDiv w:val="1"/>
      <w:marLeft w:val="0"/>
      <w:marRight w:val="0"/>
      <w:marTop w:val="0"/>
      <w:marBottom w:val="0"/>
      <w:divBdr>
        <w:top w:val="none" w:sz="0" w:space="0" w:color="auto"/>
        <w:left w:val="none" w:sz="0" w:space="0" w:color="auto"/>
        <w:bottom w:val="none" w:sz="0" w:space="0" w:color="auto"/>
        <w:right w:val="none" w:sz="0" w:space="0" w:color="auto"/>
      </w:divBdr>
      <w:divsChild>
        <w:div w:id="1275402613">
          <w:marLeft w:val="640"/>
          <w:marRight w:val="0"/>
          <w:marTop w:val="0"/>
          <w:marBottom w:val="0"/>
          <w:divBdr>
            <w:top w:val="none" w:sz="0" w:space="0" w:color="auto"/>
            <w:left w:val="none" w:sz="0" w:space="0" w:color="auto"/>
            <w:bottom w:val="none" w:sz="0" w:space="0" w:color="auto"/>
            <w:right w:val="none" w:sz="0" w:space="0" w:color="auto"/>
          </w:divBdr>
        </w:div>
        <w:div w:id="558592243">
          <w:marLeft w:val="640"/>
          <w:marRight w:val="0"/>
          <w:marTop w:val="0"/>
          <w:marBottom w:val="0"/>
          <w:divBdr>
            <w:top w:val="none" w:sz="0" w:space="0" w:color="auto"/>
            <w:left w:val="none" w:sz="0" w:space="0" w:color="auto"/>
            <w:bottom w:val="none" w:sz="0" w:space="0" w:color="auto"/>
            <w:right w:val="none" w:sz="0" w:space="0" w:color="auto"/>
          </w:divBdr>
        </w:div>
        <w:div w:id="924220771">
          <w:marLeft w:val="640"/>
          <w:marRight w:val="0"/>
          <w:marTop w:val="0"/>
          <w:marBottom w:val="0"/>
          <w:divBdr>
            <w:top w:val="none" w:sz="0" w:space="0" w:color="auto"/>
            <w:left w:val="none" w:sz="0" w:space="0" w:color="auto"/>
            <w:bottom w:val="none" w:sz="0" w:space="0" w:color="auto"/>
            <w:right w:val="none" w:sz="0" w:space="0" w:color="auto"/>
          </w:divBdr>
        </w:div>
        <w:div w:id="2031638686">
          <w:marLeft w:val="640"/>
          <w:marRight w:val="0"/>
          <w:marTop w:val="0"/>
          <w:marBottom w:val="0"/>
          <w:divBdr>
            <w:top w:val="none" w:sz="0" w:space="0" w:color="auto"/>
            <w:left w:val="none" w:sz="0" w:space="0" w:color="auto"/>
            <w:bottom w:val="none" w:sz="0" w:space="0" w:color="auto"/>
            <w:right w:val="none" w:sz="0" w:space="0" w:color="auto"/>
          </w:divBdr>
        </w:div>
        <w:div w:id="1124351140">
          <w:marLeft w:val="640"/>
          <w:marRight w:val="0"/>
          <w:marTop w:val="0"/>
          <w:marBottom w:val="0"/>
          <w:divBdr>
            <w:top w:val="none" w:sz="0" w:space="0" w:color="auto"/>
            <w:left w:val="none" w:sz="0" w:space="0" w:color="auto"/>
            <w:bottom w:val="none" w:sz="0" w:space="0" w:color="auto"/>
            <w:right w:val="none" w:sz="0" w:space="0" w:color="auto"/>
          </w:divBdr>
        </w:div>
        <w:div w:id="182281083">
          <w:marLeft w:val="640"/>
          <w:marRight w:val="0"/>
          <w:marTop w:val="0"/>
          <w:marBottom w:val="0"/>
          <w:divBdr>
            <w:top w:val="none" w:sz="0" w:space="0" w:color="auto"/>
            <w:left w:val="none" w:sz="0" w:space="0" w:color="auto"/>
            <w:bottom w:val="none" w:sz="0" w:space="0" w:color="auto"/>
            <w:right w:val="none" w:sz="0" w:space="0" w:color="auto"/>
          </w:divBdr>
        </w:div>
        <w:div w:id="501285182">
          <w:marLeft w:val="640"/>
          <w:marRight w:val="0"/>
          <w:marTop w:val="0"/>
          <w:marBottom w:val="0"/>
          <w:divBdr>
            <w:top w:val="none" w:sz="0" w:space="0" w:color="auto"/>
            <w:left w:val="none" w:sz="0" w:space="0" w:color="auto"/>
            <w:bottom w:val="none" w:sz="0" w:space="0" w:color="auto"/>
            <w:right w:val="none" w:sz="0" w:space="0" w:color="auto"/>
          </w:divBdr>
        </w:div>
        <w:div w:id="973220578">
          <w:marLeft w:val="640"/>
          <w:marRight w:val="0"/>
          <w:marTop w:val="0"/>
          <w:marBottom w:val="0"/>
          <w:divBdr>
            <w:top w:val="none" w:sz="0" w:space="0" w:color="auto"/>
            <w:left w:val="none" w:sz="0" w:space="0" w:color="auto"/>
            <w:bottom w:val="none" w:sz="0" w:space="0" w:color="auto"/>
            <w:right w:val="none" w:sz="0" w:space="0" w:color="auto"/>
          </w:divBdr>
        </w:div>
        <w:div w:id="838807613">
          <w:marLeft w:val="640"/>
          <w:marRight w:val="0"/>
          <w:marTop w:val="0"/>
          <w:marBottom w:val="0"/>
          <w:divBdr>
            <w:top w:val="none" w:sz="0" w:space="0" w:color="auto"/>
            <w:left w:val="none" w:sz="0" w:space="0" w:color="auto"/>
            <w:bottom w:val="none" w:sz="0" w:space="0" w:color="auto"/>
            <w:right w:val="none" w:sz="0" w:space="0" w:color="auto"/>
          </w:divBdr>
        </w:div>
        <w:div w:id="426077566">
          <w:marLeft w:val="640"/>
          <w:marRight w:val="0"/>
          <w:marTop w:val="0"/>
          <w:marBottom w:val="0"/>
          <w:divBdr>
            <w:top w:val="none" w:sz="0" w:space="0" w:color="auto"/>
            <w:left w:val="none" w:sz="0" w:space="0" w:color="auto"/>
            <w:bottom w:val="none" w:sz="0" w:space="0" w:color="auto"/>
            <w:right w:val="none" w:sz="0" w:space="0" w:color="auto"/>
          </w:divBdr>
        </w:div>
        <w:div w:id="828323848">
          <w:marLeft w:val="640"/>
          <w:marRight w:val="0"/>
          <w:marTop w:val="0"/>
          <w:marBottom w:val="0"/>
          <w:divBdr>
            <w:top w:val="none" w:sz="0" w:space="0" w:color="auto"/>
            <w:left w:val="none" w:sz="0" w:space="0" w:color="auto"/>
            <w:bottom w:val="none" w:sz="0" w:space="0" w:color="auto"/>
            <w:right w:val="none" w:sz="0" w:space="0" w:color="auto"/>
          </w:divBdr>
        </w:div>
        <w:div w:id="889655756">
          <w:marLeft w:val="640"/>
          <w:marRight w:val="0"/>
          <w:marTop w:val="0"/>
          <w:marBottom w:val="0"/>
          <w:divBdr>
            <w:top w:val="none" w:sz="0" w:space="0" w:color="auto"/>
            <w:left w:val="none" w:sz="0" w:space="0" w:color="auto"/>
            <w:bottom w:val="none" w:sz="0" w:space="0" w:color="auto"/>
            <w:right w:val="none" w:sz="0" w:space="0" w:color="auto"/>
          </w:divBdr>
        </w:div>
        <w:div w:id="1508862486">
          <w:marLeft w:val="640"/>
          <w:marRight w:val="0"/>
          <w:marTop w:val="0"/>
          <w:marBottom w:val="0"/>
          <w:divBdr>
            <w:top w:val="none" w:sz="0" w:space="0" w:color="auto"/>
            <w:left w:val="none" w:sz="0" w:space="0" w:color="auto"/>
            <w:bottom w:val="none" w:sz="0" w:space="0" w:color="auto"/>
            <w:right w:val="none" w:sz="0" w:space="0" w:color="auto"/>
          </w:divBdr>
        </w:div>
        <w:div w:id="92013638">
          <w:marLeft w:val="640"/>
          <w:marRight w:val="0"/>
          <w:marTop w:val="0"/>
          <w:marBottom w:val="0"/>
          <w:divBdr>
            <w:top w:val="none" w:sz="0" w:space="0" w:color="auto"/>
            <w:left w:val="none" w:sz="0" w:space="0" w:color="auto"/>
            <w:bottom w:val="none" w:sz="0" w:space="0" w:color="auto"/>
            <w:right w:val="none" w:sz="0" w:space="0" w:color="auto"/>
          </w:divBdr>
        </w:div>
        <w:div w:id="1792480294">
          <w:marLeft w:val="640"/>
          <w:marRight w:val="0"/>
          <w:marTop w:val="0"/>
          <w:marBottom w:val="0"/>
          <w:divBdr>
            <w:top w:val="none" w:sz="0" w:space="0" w:color="auto"/>
            <w:left w:val="none" w:sz="0" w:space="0" w:color="auto"/>
            <w:bottom w:val="none" w:sz="0" w:space="0" w:color="auto"/>
            <w:right w:val="none" w:sz="0" w:space="0" w:color="auto"/>
          </w:divBdr>
        </w:div>
        <w:div w:id="2060474877">
          <w:marLeft w:val="640"/>
          <w:marRight w:val="0"/>
          <w:marTop w:val="0"/>
          <w:marBottom w:val="0"/>
          <w:divBdr>
            <w:top w:val="none" w:sz="0" w:space="0" w:color="auto"/>
            <w:left w:val="none" w:sz="0" w:space="0" w:color="auto"/>
            <w:bottom w:val="none" w:sz="0" w:space="0" w:color="auto"/>
            <w:right w:val="none" w:sz="0" w:space="0" w:color="auto"/>
          </w:divBdr>
        </w:div>
        <w:div w:id="1807310998">
          <w:marLeft w:val="640"/>
          <w:marRight w:val="0"/>
          <w:marTop w:val="0"/>
          <w:marBottom w:val="0"/>
          <w:divBdr>
            <w:top w:val="none" w:sz="0" w:space="0" w:color="auto"/>
            <w:left w:val="none" w:sz="0" w:space="0" w:color="auto"/>
            <w:bottom w:val="none" w:sz="0" w:space="0" w:color="auto"/>
            <w:right w:val="none" w:sz="0" w:space="0" w:color="auto"/>
          </w:divBdr>
        </w:div>
        <w:div w:id="1954511469">
          <w:marLeft w:val="640"/>
          <w:marRight w:val="0"/>
          <w:marTop w:val="0"/>
          <w:marBottom w:val="0"/>
          <w:divBdr>
            <w:top w:val="none" w:sz="0" w:space="0" w:color="auto"/>
            <w:left w:val="none" w:sz="0" w:space="0" w:color="auto"/>
            <w:bottom w:val="none" w:sz="0" w:space="0" w:color="auto"/>
            <w:right w:val="none" w:sz="0" w:space="0" w:color="auto"/>
          </w:divBdr>
        </w:div>
        <w:div w:id="1680808626">
          <w:marLeft w:val="640"/>
          <w:marRight w:val="0"/>
          <w:marTop w:val="0"/>
          <w:marBottom w:val="0"/>
          <w:divBdr>
            <w:top w:val="none" w:sz="0" w:space="0" w:color="auto"/>
            <w:left w:val="none" w:sz="0" w:space="0" w:color="auto"/>
            <w:bottom w:val="none" w:sz="0" w:space="0" w:color="auto"/>
            <w:right w:val="none" w:sz="0" w:space="0" w:color="auto"/>
          </w:divBdr>
        </w:div>
        <w:div w:id="954100132">
          <w:marLeft w:val="640"/>
          <w:marRight w:val="0"/>
          <w:marTop w:val="0"/>
          <w:marBottom w:val="0"/>
          <w:divBdr>
            <w:top w:val="none" w:sz="0" w:space="0" w:color="auto"/>
            <w:left w:val="none" w:sz="0" w:space="0" w:color="auto"/>
            <w:bottom w:val="none" w:sz="0" w:space="0" w:color="auto"/>
            <w:right w:val="none" w:sz="0" w:space="0" w:color="auto"/>
          </w:divBdr>
        </w:div>
        <w:div w:id="1745300678">
          <w:marLeft w:val="640"/>
          <w:marRight w:val="0"/>
          <w:marTop w:val="0"/>
          <w:marBottom w:val="0"/>
          <w:divBdr>
            <w:top w:val="none" w:sz="0" w:space="0" w:color="auto"/>
            <w:left w:val="none" w:sz="0" w:space="0" w:color="auto"/>
            <w:bottom w:val="none" w:sz="0" w:space="0" w:color="auto"/>
            <w:right w:val="none" w:sz="0" w:space="0" w:color="auto"/>
          </w:divBdr>
        </w:div>
      </w:divsChild>
    </w:div>
    <w:div w:id="1201942195">
      <w:bodyDiv w:val="1"/>
      <w:marLeft w:val="0"/>
      <w:marRight w:val="0"/>
      <w:marTop w:val="0"/>
      <w:marBottom w:val="0"/>
      <w:divBdr>
        <w:top w:val="none" w:sz="0" w:space="0" w:color="auto"/>
        <w:left w:val="none" w:sz="0" w:space="0" w:color="auto"/>
        <w:bottom w:val="none" w:sz="0" w:space="0" w:color="auto"/>
        <w:right w:val="none" w:sz="0" w:space="0" w:color="auto"/>
      </w:divBdr>
      <w:divsChild>
        <w:div w:id="1044791244">
          <w:marLeft w:val="640"/>
          <w:marRight w:val="0"/>
          <w:marTop w:val="0"/>
          <w:marBottom w:val="0"/>
          <w:divBdr>
            <w:top w:val="none" w:sz="0" w:space="0" w:color="auto"/>
            <w:left w:val="none" w:sz="0" w:space="0" w:color="auto"/>
            <w:bottom w:val="none" w:sz="0" w:space="0" w:color="auto"/>
            <w:right w:val="none" w:sz="0" w:space="0" w:color="auto"/>
          </w:divBdr>
        </w:div>
        <w:div w:id="544679906">
          <w:marLeft w:val="640"/>
          <w:marRight w:val="0"/>
          <w:marTop w:val="0"/>
          <w:marBottom w:val="0"/>
          <w:divBdr>
            <w:top w:val="none" w:sz="0" w:space="0" w:color="auto"/>
            <w:left w:val="none" w:sz="0" w:space="0" w:color="auto"/>
            <w:bottom w:val="none" w:sz="0" w:space="0" w:color="auto"/>
            <w:right w:val="none" w:sz="0" w:space="0" w:color="auto"/>
          </w:divBdr>
        </w:div>
        <w:div w:id="363017436">
          <w:marLeft w:val="640"/>
          <w:marRight w:val="0"/>
          <w:marTop w:val="0"/>
          <w:marBottom w:val="0"/>
          <w:divBdr>
            <w:top w:val="none" w:sz="0" w:space="0" w:color="auto"/>
            <w:left w:val="none" w:sz="0" w:space="0" w:color="auto"/>
            <w:bottom w:val="none" w:sz="0" w:space="0" w:color="auto"/>
            <w:right w:val="none" w:sz="0" w:space="0" w:color="auto"/>
          </w:divBdr>
        </w:div>
        <w:div w:id="2005544380">
          <w:marLeft w:val="640"/>
          <w:marRight w:val="0"/>
          <w:marTop w:val="0"/>
          <w:marBottom w:val="0"/>
          <w:divBdr>
            <w:top w:val="none" w:sz="0" w:space="0" w:color="auto"/>
            <w:left w:val="none" w:sz="0" w:space="0" w:color="auto"/>
            <w:bottom w:val="none" w:sz="0" w:space="0" w:color="auto"/>
            <w:right w:val="none" w:sz="0" w:space="0" w:color="auto"/>
          </w:divBdr>
        </w:div>
        <w:div w:id="767385003">
          <w:marLeft w:val="640"/>
          <w:marRight w:val="0"/>
          <w:marTop w:val="0"/>
          <w:marBottom w:val="0"/>
          <w:divBdr>
            <w:top w:val="none" w:sz="0" w:space="0" w:color="auto"/>
            <w:left w:val="none" w:sz="0" w:space="0" w:color="auto"/>
            <w:bottom w:val="none" w:sz="0" w:space="0" w:color="auto"/>
            <w:right w:val="none" w:sz="0" w:space="0" w:color="auto"/>
          </w:divBdr>
        </w:div>
        <w:div w:id="306859100">
          <w:marLeft w:val="640"/>
          <w:marRight w:val="0"/>
          <w:marTop w:val="0"/>
          <w:marBottom w:val="0"/>
          <w:divBdr>
            <w:top w:val="none" w:sz="0" w:space="0" w:color="auto"/>
            <w:left w:val="none" w:sz="0" w:space="0" w:color="auto"/>
            <w:bottom w:val="none" w:sz="0" w:space="0" w:color="auto"/>
            <w:right w:val="none" w:sz="0" w:space="0" w:color="auto"/>
          </w:divBdr>
        </w:div>
        <w:div w:id="250361394">
          <w:marLeft w:val="640"/>
          <w:marRight w:val="0"/>
          <w:marTop w:val="0"/>
          <w:marBottom w:val="0"/>
          <w:divBdr>
            <w:top w:val="none" w:sz="0" w:space="0" w:color="auto"/>
            <w:left w:val="none" w:sz="0" w:space="0" w:color="auto"/>
            <w:bottom w:val="none" w:sz="0" w:space="0" w:color="auto"/>
            <w:right w:val="none" w:sz="0" w:space="0" w:color="auto"/>
          </w:divBdr>
        </w:div>
        <w:div w:id="1172838164">
          <w:marLeft w:val="640"/>
          <w:marRight w:val="0"/>
          <w:marTop w:val="0"/>
          <w:marBottom w:val="0"/>
          <w:divBdr>
            <w:top w:val="none" w:sz="0" w:space="0" w:color="auto"/>
            <w:left w:val="none" w:sz="0" w:space="0" w:color="auto"/>
            <w:bottom w:val="none" w:sz="0" w:space="0" w:color="auto"/>
            <w:right w:val="none" w:sz="0" w:space="0" w:color="auto"/>
          </w:divBdr>
        </w:div>
        <w:div w:id="2065522476">
          <w:marLeft w:val="640"/>
          <w:marRight w:val="0"/>
          <w:marTop w:val="0"/>
          <w:marBottom w:val="0"/>
          <w:divBdr>
            <w:top w:val="none" w:sz="0" w:space="0" w:color="auto"/>
            <w:left w:val="none" w:sz="0" w:space="0" w:color="auto"/>
            <w:bottom w:val="none" w:sz="0" w:space="0" w:color="auto"/>
            <w:right w:val="none" w:sz="0" w:space="0" w:color="auto"/>
          </w:divBdr>
        </w:div>
        <w:div w:id="913004134">
          <w:marLeft w:val="640"/>
          <w:marRight w:val="0"/>
          <w:marTop w:val="0"/>
          <w:marBottom w:val="0"/>
          <w:divBdr>
            <w:top w:val="none" w:sz="0" w:space="0" w:color="auto"/>
            <w:left w:val="none" w:sz="0" w:space="0" w:color="auto"/>
            <w:bottom w:val="none" w:sz="0" w:space="0" w:color="auto"/>
            <w:right w:val="none" w:sz="0" w:space="0" w:color="auto"/>
          </w:divBdr>
        </w:div>
        <w:div w:id="922296764">
          <w:marLeft w:val="640"/>
          <w:marRight w:val="0"/>
          <w:marTop w:val="0"/>
          <w:marBottom w:val="0"/>
          <w:divBdr>
            <w:top w:val="none" w:sz="0" w:space="0" w:color="auto"/>
            <w:left w:val="none" w:sz="0" w:space="0" w:color="auto"/>
            <w:bottom w:val="none" w:sz="0" w:space="0" w:color="auto"/>
            <w:right w:val="none" w:sz="0" w:space="0" w:color="auto"/>
          </w:divBdr>
        </w:div>
        <w:div w:id="1150444559">
          <w:marLeft w:val="640"/>
          <w:marRight w:val="0"/>
          <w:marTop w:val="0"/>
          <w:marBottom w:val="0"/>
          <w:divBdr>
            <w:top w:val="none" w:sz="0" w:space="0" w:color="auto"/>
            <w:left w:val="none" w:sz="0" w:space="0" w:color="auto"/>
            <w:bottom w:val="none" w:sz="0" w:space="0" w:color="auto"/>
            <w:right w:val="none" w:sz="0" w:space="0" w:color="auto"/>
          </w:divBdr>
        </w:div>
        <w:div w:id="1033001852">
          <w:marLeft w:val="640"/>
          <w:marRight w:val="0"/>
          <w:marTop w:val="0"/>
          <w:marBottom w:val="0"/>
          <w:divBdr>
            <w:top w:val="none" w:sz="0" w:space="0" w:color="auto"/>
            <w:left w:val="none" w:sz="0" w:space="0" w:color="auto"/>
            <w:bottom w:val="none" w:sz="0" w:space="0" w:color="auto"/>
            <w:right w:val="none" w:sz="0" w:space="0" w:color="auto"/>
          </w:divBdr>
        </w:div>
        <w:div w:id="1396854802">
          <w:marLeft w:val="640"/>
          <w:marRight w:val="0"/>
          <w:marTop w:val="0"/>
          <w:marBottom w:val="0"/>
          <w:divBdr>
            <w:top w:val="none" w:sz="0" w:space="0" w:color="auto"/>
            <w:left w:val="none" w:sz="0" w:space="0" w:color="auto"/>
            <w:bottom w:val="none" w:sz="0" w:space="0" w:color="auto"/>
            <w:right w:val="none" w:sz="0" w:space="0" w:color="auto"/>
          </w:divBdr>
        </w:div>
        <w:div w:id="1479691857">
          <w:marLeft w:val="640"/>
          <w:marRight w:val="0"/>
          <w:marTop w:val="0"/>
          <w:marBottom w:val="0"/>
          <w:divBdr>
            <w:top w:val="none" w:sz="0" w:space="0" w:color="auto"/>
            <w:left w:val="none" w:sz="0" w:space="0" w:color="auto"/>
            <w:bottom w:val="none" w:sz="0" w:space="0" w:color="auto"/>
            <w:right w:val="none" w:sz="0" w:space="0" w:color="auto"/>
          </w:divBdr>
        </w:div>
        <w:div w:id="480850303">
          <w:marLeft w:val="640"/>
          <w:marRight w:val="0"/>
          <w:marTop w:val="0"/>
          <w:marBottom w:val="0"/>
          <w:divBdr>
            <w:top w:val="none" w:sz="0" w:space="0" w:color="auto"/>
            <w:left w:val="none" w:sz="0" w:space="0" w:color="auto"/>
            <w:bottom w:val="none" w:sz="0" w:space="0" w:color="auto"/>
            <w:right w:val="none" w:sz="0" w:space="0" w:color="auto"/>
          </w:divBdr>
        </w:div>
        <w:div w:id="1956520881">
          <w:marLeft w:val="640"/>
          <w:marRight w:val="0"/>
          <w:marTop w:val="0"/>
          <w:marBottom w:val="0"/>
          <w:divBdr>
            <w:top w:val="none" w:sz="0" w:space="0" w:color="auto"/>
            <w:left w:val="none" w:sz="0" w:space="0" w:color="auto"/>
            <w:bottom w:val="none" w:sz="0" w:space="0" w:color="auto"/>
            <w:right w:val="none" w:sz="0" w:space="0" w:color="auto"/>
          </w:divBdr>
        </w:div>
        <w:div w:id="1545828176">
          <w:marLeft w:val="640"/>
          <w:marRight w:val="0"/>
          <w:marTop w:val="0"/>
          <w:marBottom w:val="0"/>
          <w:divBdr>
            <w:top w:val="none" w:sz="0" w:space="0" w:color="auto"/>
            <w:left w:val="none" w:sz="0" w:space="0" w:color="auto"/>
            <w:bottom w:val="none" w:sz="0" w:space="0" w:color="auto"/>
            <w:right w:val="none" w:sz="0" w:space="0" w:color="auto"/>
          </w:divBdr>
        </w:div>
        <w:div w:id="1969816854">
          <w:marLeft w:val="640"/>
          <w:marRight w:val="0"/>
          <w:marTop w:val="0"/>
          <w:marBottom w:val="0"/>
          <w:divBdr>
            <w:top w:val="none" w:sz="0" w:space="0" w:color="auto"/>
            <w:left w:val="none" w:sz="0" w:space="0" w:color="auto"/>
            <w:bottom w:val="none" w:sz="0" w:space="0" w:color="auto"/>
            <w:right w:val="none" w:sz="0" w:space="0" w:color="auto"/>
          </w:divBdr>
        </w:div>
        <w:div w:id="364058993">
          <w:marLeft w:val="640"/>
          <w:marRight w:val="0"/>
          <w:marTop w:val="0"/>
          <w:marBottom w:val="0"/>
          <w:divBdr>
            <w:top w:val="none" w:sz="0" w:space="0" w:color="auto"/>
            <w:left w:val="none" w:sz="0" w:space="0" w:color="auto"/>
            <w:bottom w:val="none" w:sz="0" w:space="0" w:color="auto"/>
            <w:right w:val="none" w:sz="0" w:space="0" w:color="auto"/>
          </w:divBdr>
        </w:div>
        <w:div w:id="423579243">
          <w:marLeft w:val="640"/>
          <w:marRight w:val="0"/>
          <w:marTop w:val="0"/>
          <w:marBottom w:val="0"/>
          <w:divBdr>
            <w:top w:val="none" w:sz="0" w:space="0" w:color="auto"/>
            <w:left w:val="none" w:sz="0" w:space="0" w:color="auto"/>
            <w:bottom w:val="none" w:sz="0" w:space="0" w:color="auto"/>
            <w:right w:val="none" w:sz="0" w:space="0" w:color="auto"/>
          </w:divBdr>
        </w:div>
        <w:div w:id="112749359">
          <w:marLeft w:val="640"/>
          <w:marRight w:val="0"/>
          <w:marTop w:val="0"/>
          <w:marBottom w:val="0"/>
          <w:divBdr>
            <w:top w:val="none" w:sz="0" w:space="0" w:color="auto"/>
            <w:left w:val="none" w:sz="0" w:space="0" w:color="auto"/>
            <w:bottom w:val="none" w:sz="0" w:space="0" w:color="auto"/>
            <w:right w:val="none" w:sz="0" w:space="0" w:color="auto"/>
          </w:divBdr>
        </w:div>
        <w:div w:id="610012434">
          <w:marLeft w:val="640"/>
          <w:marRight w:val="0"/>
          <w:marTop w:val="0"/>
          <w:marBottom w:val="0"/>
          <w:divBdr>
            <w:top w:val="none" w:sz="0" w:space="0" w:color="auto"/>
            <w:left w:val="none" w:sz="0" w:space="0" w:color="auto"/>
            <w:bottom w:val="none" w:sz="0" w:space="0" w:color="auto"/>
            <w:right w:val="none" w:sz="0" w:space="0" w:color="auto"/>
          </w:divBdr>
        </w:div>
        <w:div w:id="2018536650">
          <w:marLeft w:val="640"/>
          <w:marRight w:val="0"/>
          <w:marTop w:val="0"/>
          <w:marBottom w:val="0"/>
          <w:divBdr>
            <w:top w:val="none" w:sz="0" w:space="0" w:color="auto"/>
            <w:left w:val="none" w:sz="0" w:space="0" w:color="auto"/>
            <w:bottom w:val="none" w:sz="0" w:space="0" w:color="auto"/>
            <w:right w:val="none" w:sz="0" w:space="0" w:color="auto"/>
          </w:divBdr>
        </w:div>
        <w:div w:id="812216470">
          <w:marLeft w:val="640"/>
          <w:marRight w:val="0"/>
          <w:marTop w:val="0"/>
          <w:marBottom w:val="0"/>
          <w:divBdr>
            <w:top w:val="none" w:sz="0" w:space="0" w:color="auto"/>
            <w:left w:val="none" w:sz="0" w:space="0" w:color="auto"/>
            <w:bottom w:val="none" w:sz="0" w:space="0" w:color="auto"/>
            <w:right w:val="none" w:sz="0" w:space="0" w:color="auto"/>
          </w:divBdr>
        </w:div>
        <w:div w:id="1656371015">
          <w:marLeft w:val="640"/>
          <w:marRight w:val="0"/>
          <w:marTop w:val="0"/>
          <w:marBottom w:val="0"/>
          <w:divBdr>
            <w:top w:val="none" w:sz="0" w:space="0" w:color="auto"/>
            <w:left w:val="none" w:sz="0" w:space="0" w:color="auto"/>
            <w:bottom w:val="none" w:sz="0" w:space="0" w:color="auto"/>
            <w:right w:val="none" w:sz="0" w:space="0" w:color="auto"/>
          </w:divBdr>
        </w:div>
        <w:div w:id="981807243">
          <w:marLeft w:val="640"/>
          <w:marRight w:val="0"/>
          <w:marTop w:val="0"/>
          <w:marBottom w:val="0"/>
          <w:divBdr>
            <w:top w:val="none" w:sz="0" w:space="0" w:color="auto"/>
            <w:left w:val="none" w:sz="0" w:space="0" w:color="auto"/>
            <w:bottom w:val="none" w:sz="0" w:space="0" w:color="auto"/>
            <w:right w:val="none" w:sz="0" w:space="0" w:color="auto"/>
          </w:divBdr>
        </w:div>
        <w:div w:id="1402174101">
          <w:marLeft w:val="640"/>
          <w:marRight w:val="0"/>
          <w:marTop w:val="0"/>
          <w:marBottom w:val="0"/>
          <w:divBdr>
            <w:top w:val="none" w:sz="0" w:space="0" w:color="auto"/>
            <w:left w:val="none" w:sz="0" w:space="0" w:color="auto"/>
            <w:bottom w:val="none" w:sz="0" w:space="0" w:color="auto"/>
            <w:right w:val="none" w:sz="0" w:space="0" w:color="auto"/>
          </w:divBdr>
        </w:div>
        <w:div w:id="1706833583">
          <w:marLeft w:val="640"/>
          <w:marRight w:val="0"/>
          <w:marTop w:val="0"/>
          <w:marBottom w:val="0"/>
          <w:divBdr>
            <w:top w:val="none" w:sz="0" w:space="0" w:color="auto"/>
            <w:left w:val="none" w:sz="0" w:space="0" w:color="auto"/>
            <w:bottom w:val="none" w:sz="0" w:space="0" w:color="auto"/>
            <w:right w:val="none" w:sz="0" w:space="0" w:color="auto"/>
          </w:divBdr>
        </w:div>
        <w:div w:id="1967925324">
          <w:marLeft w:val="640"/>
          <w:marRight w:val="0"/>
          <w:marTop w:val="0"/>
          <w:marBottom w:val="0"/>
          <w:divBdr>
            <w:top w:val="none" w:sz="0" w:space="0" w:color="auto"/>
            <w:left w:val="none" w:sz="0" w:space="0" w:color="auto"/>
            <w:bottom w:val="none" w:sz="0" w:space="0" w:color="auto"/>
            <w:right w:val="none" w:sz="0" w:space="0" w:color="auto"/>
          </w:divBdr>
        </w:div>
        <w:div w:id="1587387">
          <w:marLeft w:val="640"/>
          <w:marRight w:val="0"/>
          <w:marTop w:val="0"/>
          <w:marBottom w:val="0"/>
          <w:divBdr>
            <w:top w:val="none" w:sz="0" w:space="0" w:color="auto"/>
            <w:left w:val="none" w:sz="0" w:space="0" w:color="auto"/>
            <w:bottom w:val="none" w:sz="0" w:space="0" w:color="auto"/>
            <w:right w:val="none" w:sz="0" w:space="0" w:color="auto"/>
          </w:divBdr>
        </w:div>
        <w:div w:id="2054037261">
          <w:marLeft w:val="640"/>
          <w:marRight w:val="0"/>
          <w:marTop w:val="0"/>
          <w:marBottom w:val="0"/>
          <w:divBdr>
            <w:top w:val="none" w:sz="0" w:space="0" w:color="auto"/>
            <w:left w:val="none" w:sz="0" w:space="0" w:color="auto"/>
            <w:bottom w:val="none" w:sz="0" w:space="0" w:color="auto"/>
            <w:right w:val="none" w:sz="0" w:space="0" w:color="auto"/>
          </w:divBdr>
        </w:div>
        <w:div w:id="1108426046">
          <w:marLeft w:val="640"/>
          <w:marRight w:val="0"/>
          <w:marTop w:val="0"/>
          <w:marBottom w:val="0"/>
          <w:divBdr>
            <w:top w:val="none" w:sz="0" w:space="0" w:color="auto"/>
            <w:left w:val="none" w:sz="0" w:space="0" w:color="auto"/>
            <w:bottom w:val="none" w:sz="0" w:space="0" w:color="auto"/>
            <w:right w:val="none" w:sz="0" w:space="0" w:color="auto"/>
          </w:divBdr>
        </w:div>
        <w:div w:id="67389964">
          <w:marLeft w:val="640"/>
          <w:marRight w:val="0"/>
          <w:marTop w:val="0"/>
          <w:marBottom w:val="0"/>
          <w:divBdr>
            <w:top w:val="none" w:sz="0" w:space="0" w:color="auto"/>
            <w:left w:val="none" w:sz="0" w:space="0" w:color="auto"/>
            <w:bottom w:val="none" w:sz="0" w:space="0" w:color="auto"/>
            <w:right w:val="none" w:sz="0" w:space="0" w:color="auto"/>
          </w:divBdr>
        </w:div>
        <w:div w:id="1372538454">
          <w:marLeft w:val="640"/>
          <w:marRight w:val="0"/>
          <w:marTop w:val="0"/>
          <w:marBottom w:val="0"/>
          <w:divBdr>
            <w:top w:val="none" w:sz="0" w:space="0" w:color="auto"/>
            <w:left w:val="none" w:sz="0" w:space="0" w:color="auto"/>
            <w:bottom w:val="none" w:sz="0" w:space="0" w:color="auto"/>
            <w:right w:val="none" w:sz="0" w:space="0" w:color="auto"/>
          </w:divBdr>
        </w:div>
        <w:div w:id="1594514569">
          <w:marLeft w:val="640"/>
          <w:marRight w:val="0"/>
          <w:marTop w:val="0"/>
          <w:marBottom w:val="0"/>
          <w:divBdr>
            <w:top w:val="none" w:sz="0" w:space="0" w:color="auto"/>
            <w:left w:val="none" w:sz="0" w:space="0" w:color="auto"/>
            <w:bottom w:val="none" w:sz="0" w:space="0" w:color="auto"/>
            <w:right w:val="none" w:sz="0" w:space="0" w:color="auto"/>
          </w:divBdr>
        </w:div>
        <w:div w:id="465661635">
          <w:marLeft w:val="640"/>
          <w:marRight w:val="0"/>
          <w:marTop w:val="0"/>
          <w:marBottom w:val="0"/>
          <w:divBdr>
            <w:top w:val="none" w:sz="0" w:space="0" w:color="auto"/>
            <w:left w:val="none" w:sz="0" w:space="0" w:color="auto"/>
            <w:bottom w:val="none" w:sz="0" w:space="0" w:color="auto"/>
            <w:right w:val="none" w:sz="0" w:space="0" w:color="auto"/>
          </w:divBdr>
        </w:div>
        <w:div w:id="1713072547">
          <w:marLeft w:val="640"/>
          <w:marRight w:val="0"/>
          <w:marTop w:val="0"/>
          <w:marBottom w:val="0"/>
          <w:divBdr>
            <w:top w:val="none" w:sz="0" w:space="0" w:color="auto"/>
            <w:left w:val="none" w:sz="0" w:space="0" w:color="auto"/>
            <w:bottom w:val="none" w:sz="0" w:space="0" w:color="auto"/>
            <w:right w:val="none" w:sz="0" w:space="0" w:color="auto"/>
          </w:divBdr>
        </w:div>
        <w:div w:id="839540866">
          <w:marLeft w:val="640"/>
          <w:marRight w:val="0"/>
          <w:marTop w:val="0"/>
          <w:marBottom w:val="0"/>
          <w:divBdr>
            <w:top w:val="none" w:sz="0" w:space="0" w:color="auto"/>
            <w:left w:val="none" w:sz="0" w:space="0" w:color="auto"/>
            <w:bottom w:val="none" w:sz="0" w:space="0" w:color="auto"/>
            <w:right w:val="none" w:sz="0" w:space="0" w:color="auto"/>
          </w:divBdr>
        </w:div>
        <w:div w:id="2029210734">
          <w:marLeft w:val="640"/>
          <w:marRight w:val="0"/>
          <w:marTop w:val="0"/>
          <w:marBottom w:val="0"/>
          <w:divBdr>
            <w:top w:val="none" w:sz="0" w:space="0" w:color="auto"/>
            <w:left w:val="none" w:sz="0" w:space="0" w:color="auto"/>
            <w:bottom w:val="none" w:sz="0" w:space="0" w:color="auto"/>
            <w:right w:val="none" w:sz="0" w:space="0" w:color="auto"/>
          </w:divBdr>
        </w:div>
      </w:divsChild>
    </w:div>
    <w:div w:id="1204902934">
      <w:bodyDiv w:val="1"/>
      <w:marLeft w:val="0"/>
      <w:marRight w:val="0"/>
      <w:marTop w:val="0"/>
      <w:marBottom w:val="0"/>
      <w:divBdr>
        <w:top w:val="none" w:sz="0" w:space="0" w:color="auto"/>
        <w:left w:val="none" w:sz="0" w:space="0" w:color="auto"/>
        <w:bottom w:val="none" w:sz="0" w:space="0" w:color="auto"/>
        <w:right w:val="none" w:sz="0" w:space="0" w:color="auto"/>
      </w:divBdr>
      <w:divsChild>
        <w:div w:id="2036689481">
          <w:marLeft w:val="640"/>
          <w:marRight w:val="0"/>
          <w:marTop w:val="0"/>
          <w:marBottom w:val="0"/>
          <w:divBdr>
            <w:top w:val="none" w:sz="0" w:space="0" w:color="auto"/>
            <w:left w:val="none" w:sz="0" w:space="0" w:color="auto"/>
            <w:bottom w:val="none" w:sz="0" w:space="0" w:color="auto"/>
            <w:right w:val="none" w:sz="0" w:space="0" w:color="auto"/>
          </w:divBdr>
        </w:div>
        <w:div w:id="425150781">
          <w:marLeft w:val="640"/>
          <w:marRight w:val="0"/>
          <w:marTop w:val="0"/>
          <w:marBottom w:val="0"/>
          <w:divBdr>
            <w:top w:val="none" w:sz="0" w:space="0" w:color="auto"/>
            <w:left w:val="none" w:sz="0" w:space="0" w:color="auto"/>
            <w:bottom w:val="none" w:sz="0" w:space="0" w:color="auto"/>
            <w:right w:val="none" w:sz="0" w:space="0" w:color="auto"/>
          </w:divBdr>
        </w:div>
        <w:div w:id="1297419679">
          <w:marLeft w:val="640"/>
          <w:marRight w:val="0"/>
          <w:marTop w:val="0"/>
          <w:marBottom w:val="0"/>
          <w:divBdr>
            <w:top w:val="none" w:sz="0" w:space="0" w:color="auto"/>
            <w:left w:val="none" w:sz="0" w:space="0" w:color="auto"/>
            <w:bottom w:val="none" w:sz="0" w:space="0" w:color="auto"/>
            <w:right w:val="none" w:sz="0" w:space="0" w:color="auto"/>
          </w:divBdr>
        </w:div>
        <w:div w:id="142353878">
          <w:marLeft w:val="640"/>
          <w:marRight w:val="0"/>
          <w:marTop w:val="0"/>
          <w:marBottom w:val="0"/>
          <w:divBdr>
            <w:top w:val="none" w:sz="0" w:space="0" w:color="auto"/>
            <w:left w:val="none" w:sz="0" w:space="0" w:color="auto"/>
            <w:bottom w:val="none" w:sz="0" w:space="0" w:color="auto"/>
            <w:right w:val="none" w:sz="0" w:space="0" w:color="auto"/>
          </w:divBdr>
        </w:div>
        <w:div w:id="324284635">
          <w:marLeft w:val="640"/>
          <w:marRight w:val="0"/>
          <w:marTop w:val="0"/>
          <w:marBottom w:val="0"/>
          <w:divBdr>
            <w:top w:val="none" w:sz="0" w:space="0" w:color="auto"/>
            <w:left w:val="none" w:sz="0" w:space="0" w:color="auto"/>
            <w:bottom w:val="none" w:sz="0" w:space="0" w:color="auto"/>
            <w:right w:val="none" w:sz="0" w:space="0" w:color="auto"/>
          </w:divBdr>
        </w:div>
        <w:div w:id="1207179853">
          <w:marLeft w:val="640"/>
          <w:marRight w:val="0"/>
          <w:marTop w:val="0"/>
          <w:marBottom w:val="0"/>
          <w:divBdr>
            <w:top w:val="none" w:sz="0" w:space="0" w:color="auto"/>
            <w:left w:val="none" w:sz="0" w:space="0" w:color="auto"/>
            <w:bottom w:val="none" w:sz="0" w:space="0" w:color="auto"/>
            <w:right w:val="none" w:sz="0" w:space="0" w:color="auto"/>
          </w:divBdr>
        </w:div>
        <w:div w:id="272985348">
          <w:marLeft w:val="640"/>
          <w:marRight w:val="0"/>
          <w:marTop w:val="0"/>
          <w:marBottom w:val="0"/>
          <w:divBdr>
            <w:top w:val="none" w:sz="0" w:space="0" w:color="auto"/>
            <w:left w:val="none" w:sz="0" w:space="0" w:color="auto"/>
            <w:bottom w:val="none" w:sz="0" w:space="0" w:color="auto"/>
            <w:right w:val="none" w:sz="0" w:space="0" w:color="auto"/>
          </w:divBdr>
        </w:div>
        <w:div w:id="1576162005">
          <w:marLeft w:val="640"/>
          <w:marRight w:val="0"/>
          <w:marTop w:val="0"/>
          <w:marBottom w:val="0"/>
          <w:divBdr>
            <w:top w:val="none" w:sz="0" w:space="0" w:color="auto"/>
            <w:left w:val="none" w:sz="0" w:space="0" w:color="auto"/>
            <w:bottom w:val="none" w:sz="0" w:space="0" w:color="auto"/>
            <w:right w:val="none" w:sz="0" w:space="0" w:color="auto"/>
          </w:divBdr>
        </w:div>
        <w:div w:id="1491093336">
          <w:marLeft w:val="640"/>
          <w:marRight w:val="0"/>
          <w:marTop w:val="0"/>
          <w:marBottom w:val="0"/>
          <w:divBdr>
            <w:top w:val="none" w:sz="0" w:space="0" w:color="auto"/>
            <w:left w:val="none" w:sz="0" w:space="0" w:color="auto"/>
            <w:bottom w:val="none" w:sz="0" w:space="0" w:color="auto"/>
            <w:right w:val="none" w:sz="0" w:space="0" w:color="auto"/>
          </w:divBdr>
        </w:div>
        <w:div w:id="250358769">
          <w:marLeft w:val="640"/>
          <w:marRight w:val="0"/>
          <w:marTop w:val="0"/>
          <w:marBottom w:val="0"/>
          <w:divBdr>
            <w:top w:val="none" w:sz="0" w:space="0" w:color="auto"/>
            <w:left w:val="none" w:sz="0" w:space="0" w:color="auto"/>
            <w:bottom w:val="none" w:sz="0" w:space="0" w:color="auto"/>
            <w:right w:val="none" w:sz="0" w:space="0" w:color="auto"/>
          </w:divBdr>
        </w:div>
        <w:div w:id="1186285378">
          <w:marLeft w:val="640"/>
          <w:marRight w:val="0"/>
          <w:marTop w:val="0"/>
          <w:marBottom w:val="0"/>
          <w:divBdr>
            <w:top w:val="none" w:sz="0" w:space="0" w:color="auto"/>
            <w:left w:val="none" w:sz="0" w:space="0" w:color="auto"/>
            <w:bottom w:val="none" w:sz="0" w:space="0" w:color="auto"/>
            <w:right w:val="none" w:sz="0" w:space="0" w:color="auto"/>
          </w:divBdr>
        </w:div>
        <w:div w:id="1272543395">
          <w:marLeft w:val="640"/>
          <w:marRight w:val="0"/>
          <w:marTop w:val="0"/>
          <w:marBottom w:val="0"/>
          <w:divBdr>
            <w:top w:val="none" w:sz="0" w:space="0" w:color="auto"/>
            <w:left w:val="none" w:sz="0" w:space="0" w:color="auto"/>
            <w:bottom w:val="none" w:sz="0" w:space="0" w:color="auto"/>
            <w:right w:val="none" w:sz="0" w:space="0" w:color="auto"/>
          </w:divBdr>
        </w:div>
        <w:div w:id="1033841946">
          <w:marLeft w:val="640"/>
          <w:marRight w:val="0"/>
          <w:marTop w:val="0"/>
          <w:marBottom w:val="0"/>
          <w:divBdr>
            <w:top w:val="none" w:sz="0" w:space="0" w:color="auto"/>
            <w:left w:val="none" w:sz="0" w:space="0" w:color="auto"/>
            <w:bottom w:val="none" w:sz="0" w:space="0" w:color="auto"/>
            <w:right w:val="none" w:sz="0" w:space="0" w:color="auto"/>
          </w:divBdr>
        </w:div>
        <w:div w:id="1614242972">
          <w:marLeft w:val="640"/>
          <w:marRight w:val="0"/>
          <w:marTop w:val="0"/>
          <w:marBottom w:val="0"/>
          <w:divBdr>
            <w:top w:val="none" w:sz="0" w:space="0" w:color="auto"/>
            <w:left w:val="none" w:sz="0" w:space="0" w:color="auto"/>
            <w:bottom w:val="none" w:sz="0" w:space="0" w:color="auto"/>
            <w:right w:val="none" w:sz="0" w:space="0" w:color="auto"/>
          </w:divBdr>
        </w:div>
        <w:div w:id="1379478293">
          <w:marLeft w:val="640"/>
          <w:marRight w:val="0"/>
          <w:marTop w:val="0"/>
          <w:marBottom w:val="0"/>
          <w:divBdr>
            <w:top w:val="none" w:sz="0" w:space="0" w:color="auto"/>
            <w:left w:val="none" w:sz="0" w:space="0" w:color="auto"/>
            <w:bottom w:val="none" w:sz="0" w:space="0" w:color="auto"/>
            <w:right w:val="none" w:sz="0" w:space="0" w:color="auto"/>
          </w:divBdr>
        </w:div>
        <w:div w:id="1722173197">
          <w:marLeft w:val="640"/>
          <w:marRight w:val="0"/>
          <w:marTop w:val="0"/>
          <w:marBottom w:val="0"/>
          <w:divBdr>
            <w:top w:val="none" w:sz="0" w:space="0" w:color="auto"/>
            <w:left w:val="none" w:sz="0" w:space="0" w:color="auto"/>
            <w:bottom w:val="none" w:sz="0" w:space="0" w:color="auto"/>
            <w:right w:val="none" w:sz="0" w:space="0" w:color="auto"/>
          </w:divBdr>
        </w:div>
        <w:div w:id="1673682435">
          <w:marLeft w:val="640"/>
          <w:marRight w:val="0"/>
          <w:marTop w:val="0"/>
          <w:marBottom w:val="0"/>
          <w:divBdr>
            <w:top w:val="none" w:sz="0" w:space="0" w:color="auto"/>
            <w:left w:val="none" w:sz="0" w:space="0" w:color="auto"/>
            <w:bottom w:val="none" w:sz="0" w:space="0" w:color="auto"/>
            <w:right w:val="none" w:sz="0" w:space="0" w:color="auto"/>
          </w:divBdr>
        </w:div>
        <w:div w:id="812211114">
          <w:marLeft w:val="640"/>
          <w:marRight w:val="0"/>
          <w:marTop w:val="0"/>
          <w:marBottom w:val="0"/>
          <w:divBdr>
            <w:top w:val="none" w:sz="0" w:space="0" w:color="auto"/>
            <w:left w:val="none" w:sz="0" w:space="0" w:color="auto"/>
            <w:bottom w:val="none" w:sz="0" w:space="0" w:color="auto"/>
            <w:right w:val="none" w:sz="0" w:space="0" w:color="auto"/>
          </w:divBdr>
        </w:div>
        <w:div w:id="692456675">
          <w:marLeft w:val="640"/>
          <w:marRight w:val="0"/>
          <w:marTop w:val="0"/>
          <w:marBottom w:val="0"/>
          <w:divBdr>
            <w:top w:val="none" w:sz="0" w:space="0" w:color="auto"/>
            <w:left w:val="none" w:sz="0" w:space="0" w:color="auto"/>
            <w:bottom w:val="none" w:sz="0" w:space="0" w:color="auto"/>
            <w:right w:val="none" w:sz="0" w:space="0" w:color="auto"/>
          </w:divBdr>
        </w:div>
        <w:div w:id="1510632222">
          <w:marLeft w:val="640"/>
          <w:marRight w:val="0"/>
          <w:marTop w:val="0"/>
          <w:marBottom w:val="0"/>
          <w:divBdr>
            <w:top w:val="none" w:sz="0" w:space="0" w:color="auto"/>
            <w:left w:val="none" w:sz="0" w:space="0" w:color="auto"/>
            <w:bottom w:val="none" w:sz="0" w:space="0" w:color="auto"/>
            <w:right w:val="none" w:sz="0" w:space="0" w:color="auto"/>
          </w:divBdr>
        </w:div>
        <w:div w:id="299001664">
          <w:marLeft w:val="640"/>
          <w:marRight w:val="0"/>
          <w:marTop w:val="0"/>
          <w:marBottom w:val="0"/>
          <w:divBdr>
            <w:top w:val="none" w:sz="0" w:space="0" w:color="auto"/>
            <w:left w:val="none" w:sz="0" w:space="0" w:color="auto"/>
            <w:bottom w:val="none" w:sz="0" w:space="0" w:color="auto"/>
            <w:right w:val="none" w:sz="0" w:space="0" w:color="auto"/>
          </w:divBdr>
        </w:div>
        <w:div w:id="379017126">
          <w:marLeft w:val="640"/>
          <w:marRight w:val="0"/>
          <w:marTop w:val="0"/>
          <w:marBottom w:val="0"/>
          <w:divBdr>
            <w:top w:val="none" w:sz="0" w:space="0" w:color="auto"/>
            <w:left w:val="none" w:sz="0" w:space="0" w:color="auto"/>
            <w:bottom w:val="none" w:sz="0" w:space="0" w:color="auto"/>
            <w:right w:val="none" w:sz="0" w:space="0" w:color="auto"/>
          </w:divBdr>
        </w:div>
        <w:div w:id="799539532">
          <w:marLeft w:val="640"/>
          <w:marRight w:val="0"/>
          <w:marTop w:val="0"/>
          <w:marBottom w:val="0"/>
          <w:divBdr>
            <w:top w:val="none" w:sz="0" w:space="0" w:color="auto"/>
            <w:left w:val="none" w:sz="0" w:space="0" w:color="auto"/>
            <w:bottom w:val="none" w:sz="0" w:space="0" w:color="auto"/>
            <w:right w:val="none" w:sz="0" w:space="0" w:color="auto"/>
          </w:divBdr>
        </w:div>
        <w:div w:id="1214002555">
          <w:marLeft w:val="640"/>
          <w:marRight w:val="0"/>
          <w:marTop w:val="0"/>
          <w:marBottom w:val="0"/>
          <w:divBdr>
            <w:top w:val="none" w:sz="0" w:space="0" w:color="auto"/>
            <w:left w:val="none" w:sz="0" w:space="0" w:color="auto"/>
            <w:bottom w:val="none" w:sz="0" w:space="0" w:color="auto"/>
            <w:right w:val="none" w:sz="0" w:space="0" w:color="auto"/>
          </w:divBdr>
        </w:div>
        <w:div w:id="955060835">
          <w:marLeft w:val="640"/>
          <w:marRight w:val="0"/>
          <w:marTop w:val="0"/>
          <w:marBottom w:val="0"/>
          <w:divBdr>
            <w:top w:val="none" w:sz="0" w:space="0" w:color="auto"/>
            <w:left w:val="none" w:sz="0" w:space="0" w:color="auto"/>
            <w:bottom w:val="none" w:sz="0" w:space="0" w:color="auto"/>
            <w:right w:val="none" w:sz="0" w:space="0" w:color="auto"/>
          </w:divBdr>
        </w:div>
        <w:div w:id="1709911176">
          <w:marLeft w:val="640"/>
          <w:marRight w:val="0"/>
          <w:marTop w:val="0"/>
          <w:marBottom w:val="0"/>
          <w:divBdr>
            <w:top w:val="none" w:sz="0" w:space="0" w:color="auto"/>
            <w:left w:val="none" w:sz="0" w:space="0" w:color="auto"/>
            <w:bottom w:val="none" w:sz="0" w:space="0" w:color="auto"/>
            <w:right w:val="none" w:sz="0" w:space="0" w:color="auto"/>
          </w:divBdr>
        </w:div>
        <w:div w:id="1933389908">
          <w:marLeft w:val="640"/>
          <w:marRight w:val="0"/>
          <w:marTop w:val="0"/>
          <w:marBottom w:val="0"/>
          <w:divBdr>
            <w:top w:val="none" w:sz="0" w:space="0" w:color="auto"/>
            <w:left w:val="none" w:sz="0" w:space="0" w:color="auto"/>
            <w:bottom w:val="none" w:sz="0" w:space="0" w:color="auto"/>
            <w:right w:val="none" w:sz="0" w:space="0" w:color="auto"/>
          </w:divBdr>
        </w:div>
        <w:div w:id="175579019">
          <w:marLeft w:val="640"/>
          <w:marRight w:val="0"/>
          <w:marTop w:val="0"/>
          <w:marBottom w:val="0"/>
          <w:divBdr>
            <w:top w:val="none" w:sz="0" w:space="0" w:color="auto"/>
            <w:left w:val="none" w:sz="0" w:space="0" w:color="auto"/>
            <w:bottom w:val="none" w:sz="0" w:space="0" w:color="auto"/>
            <w:right w:val="none" w:sz="0" w:space="0" w:color="auto"/>
          </w:divBdr>
        </w:div>
        <w:div w:id="881790788">
          <w:marLeft w:val="640"/>
          <w:marRight w:val="0"/>
          <w:marTop w:val="0"/>
          <w:marBottom w:val="0"/>
          <w:divBdr>
            <w:top w:val="none" w:sz="0" w:space="0" w:color="auto"/>
            <w:left w:val="none" w:sz="0" w:space="0" w:color="auto"/>
            <w:bottom w:val="none" w:sz="0" w:space="0" w:color="auto"/>
            <w:right w:val="none" w:sz="0" w:space="0" w:color="auto"/>
          </w:divBdr>
        </w:div>
        <w:div w:id="688337990">
          <w:marLeft w:val="640"/>
          <w:marRight w:val="0"/>
          <w:marTop w:val="0"/>
          <w:marBottom w:val="0"/>
          <w:divBdr>
            <w:top w:val="none" w:sz="0" w:space="0" w:color="auto"/>
            <w:left w:val="none" w:sz="0" w:space="0" w:color="auto"/>
            <w:bottom w:val="none" w:sz="0" w:space="0" w:color="auto"/>
            <w:right w:val="none" w:sz="0" w:space="0" w:color="auto"/>
          </w:divBdr>
        </w:div>
        <w:div w:id="1968395535">
          <w:marLeft w:val="640"/>
          <w:marRight w:val="0"/>
          <w:marTop w:val="0"/>
          <w:marBottom w:val="0"/>
          <w:divBdr>
            <w:top w:val="none" w:sz="0" w:space="0" w:color="auto"/>
            <w:left w:val="none" w:sz="0" w:space="0" w:color="auto"/>
            <w:bottom w:val="none" w:sz="0" w:space="0" w:color="auto"/>
            <w:right w:val="none" w:sz="0" w:space="0" w:color="auto"/>
          </w:divBdr>
        </w:div>
        <w:div w:id="1067998079">
          <w:marLeft w:val="640"/>
          <w:marRight w:val="0"/>
          <w:marTop w:val="0"/>
          <w:marBottom w:val="0"/>
          <w:divBdr>
            <w:top w:val="none" w:sz="0" w:space="0" w:color="auto"/>
            <w:left w:val="none" w:sz="0" w:space="0" w:color="auto"/>
            <w:bottom w:val="none" w:sz="0" w:space="0" w:color="auto"/>
            <w:right w:val="none" w:sz="0" w:space="0" w:color="auto"/>
          </w:divBdr>
        </w:div>
        <w:div w:id="1148087994">
          <w:marLeft w:val="640"/>
          <w:marRight w:val="0"/>
          <w:marTop w:val="0"/>
          <w:marBottom w:val="0"/>
          <w:divBdr>
            <w:top w:val="none" w:sz="0" w:space="0" w:color="auto"/>
            <w:left w:val="none" w:sz="0" w:space="0" w:color="auto"/>
            <w:bottom w:val="none" w:sz="0" w:space="0" w:color="auto"/>
            <w:right w:val="none" w:sz="0" w:space="0" w:color="auto"/>
          </w:divBdr>
        </w:div>
        <w:div w:id="294063105">
          <w:marLeft w:val="640"/>
          <w:marRight w:val="0"/>
          <w:marTop w:val="0"/>
          <w:marBottom w:val="0"/>
          <w:divBdr>
            <w:top w:val="none" w:sz="0" w:space="0" w:color="auto"/>
            <w:left w:val="none" w:sz="0" w:space="0" w:color="auto"/>
            <w:bottom w:val="none" w:sz="0" w:space="0" w:color="auto"/>
            <w:right w:val="none" w:sz="0" w:space="0" w:color="auto"/>
          </w:divBdr>
        </w:div>
        <w:div w:id="125271887">
          <w:marLeft w:val="640"/>
          <w:marRight w:val="0"/>
          <w:marTop w:val="0"/>
          <w:marBottom w:val="0"/>
          <w:divBdr>
            <w:top w:val="none" w:sz="0" w:space="0" w:color="auto"/>
            <w:left w:val="none" w:sz="0" w:space="0" w:color="auto"/>
            <w:bottom w:val="none" w:sz="0" w:space="0" w:color="auto"/>
            <w:right w:val="none" w:sz="0" w:space="0" w:color="auto"/>
          </w:divBdr>
        </w:div>
        <w:div w:id="942955353">
          <w:marLeft w:val="640"/>
          <w:marRight w:val="0"/>
          <w:marTop w:val="0"/>
          <w:marBottom w:val="0"/>
          <w:divBdr>
            <w:top w:val="none" w:sz="0" w:space="0" w:color="auto"/>
            <w:left w:val="none" w:sz="0" w:space="0" w:color="auto"/>
            <w:bottom w:val="none" w:sz="0" w:space="0" w:color="auto"/>
            <w:right w:val="none" w:sz="0" w:space="0" w:color="auto"/>
          </w:divBdr>
        </w:div>
        <w:div w:id="26639551">
          <w:marLeft w:val="640"/>
          <w:marRight w:val="0"/>
          <w:marTop w:val="0"/>
          <w:marBottom w:val="0"/>
          <w:divBdr>
            <w:top w:val="none" w:sz="0" w:space="0" w:color="auto"/>
            <w:left w:val="none" w:sz="0" w:space="0" w:color="auto"/>
            <w:bottom w:val="none" w:sz="0" w:space="0" w:color="auto"/>
            <w:right w:val="none" w:sz="0" w:space="0" w:color="auto"/>
          </w:divBdr>
        </w:div>
        <w:div w:id="1292588909">
          <w:marLeft w:val="640"/>
          <w:marRight w:val="0"/>
          <w:marTop w:val="0"/>
          <w:marBottom w:val="0"/>
          <w:divBdr>
            <w:top w:val="none" w:sz="0" w:space="0" w:color="auto"/>
            <w:left w:val="none" w:sz="0" w:space="0" w:color="auto"/>
            <w:bottom w:val="none" w:sz="0" w:space="0" w:color="auto"/>
            <w:right w:val="none" w:sz="0" w:space="0" w:color="auto"/>
          </w:divBdr>
        </w:div>
        <w:div w:id="229581601">
          <w:marLeft w:val="640"/>
          <w:marRight w:val="0"/>
          <w:marTop w:val="0"/>
          <w:marBottom w:val="0"/>
          <w:divBdr>
            <w:top w:val="none" w:sz="0" w:space="0" w:color="auto"/>
            <w:left w:val="none" w:sz="0" w:space="0" w:color="auto"/>
            <w:bottom w:val="none" w:sz="0" w:space="0" w:color="auto"/>
            <w:right w:val="none" w:sz="0" w:space="0" w:color="auto"/>
          </w:divBdr>
        </w:div>
        <w:div w:id="676083422">
          <w:marLeft w:val="640"/>
          <w:marRight w:val="0"/>
          <w:marTop w:val="0"/>
          <w:marBottom w:val="0"/>
          <w:divBdr>
            <w:top w:val="none" w:sz="0" w:space="0" w:color="auto"/>
            <w:left w:val="none" w:sz="0" w:space="0" w:color="auto"/>
            <w:bottom w:val="none" w:sz="0" w:space="0" w:color="auto"/>
            <w:right w:val="none" w:sz="0" w:space="0" w:color="auto"/>
          </w:divBdr>
        </w:div>
        <w:div w:id="17856727">
          <w:marLeft w:val="640"/>
          <w:marRight w:val="0"/>
          <w:marTop w:val="0"/>
          <w:marBottom w:val="0"/>
          <w:divBdr>
            <w:top w:val="none" w:sz="0" w:space="0" w:color="auto"/>
            <w:left w:val="none" w:sz="0" w:space="0" w:color="auto"/>
            <w:bottom w:val="none" w:sz="0" w:space="0" w:color="auto"/>
            <w:right w:val="none" w:sz="0" w:space="0" w:color="auto"/>
          </w:divBdr>
        </w:div>
        <w:div w:id="95753030">
          <w:marLeft w:val="640"/>
          <w:marRight w:val="0"/>
          <w:marTop w:val="0"/>
          <w:marBottom w:val="0"/>
          <w:divBdr>
            <w:top w:val="none" w:sz="0" w:space="0" w:color="auto"/>
            <w:left w:val="none" w:sz="0" w:space="0" w:color="auto"/>
            <w:bottom w:val="none" w:sz="0" w:space="0" w:color="auto"/>
            <w:right w:val="none" w:sz="0" w:space="0" w:color="auto"/>
          </w:divBdr>
        </w:div>
        <w:div w:id="2046521507">
          <w:marLeft w:val="640"/>
          <w:marRight w:val="0"/>
          <w:marTop w:val="0"/>
          <w:marBottom w:val="0"/>
          <w:divBdr>
            <w:top w:val="none" w:sz="0" w:space="0" w:color="auto"/>
            <w:left w:val="none" w:sz="0" w:space="0" w:color="auto"/>
            <w:bottom w:val="none" w:sz="0" w:space="0" w:color="auto"/>
            <w:right w:val="none" w:sz="0" w:space="0" w:color="auto"/>
          </w:divBdr>
        </w:div>
        <w:div w:id="1205748269">
          <w:marLeft w:val="640"/>
          <w:marRight w:val="0"/>
          <w:marTop w:val="0"/>
          <w:marBottom w:val="0"/>
          <w:divBdr>
            <w:top w:val="none" w:sz="0" w:space="0" w:color="auto"/>
            <w:left w:val="none" w:sz="0" w:space="0" w:color="auto"/>
            <w:bottom w:val="none" w:sz="0" w:space="0" w:color="auto"/>
            <w:right w:val="none" w:sz="0" w:space="0" w:color="auto"/>
          </w:divBdr>
        </w:div>
        <w:div w:id="1516067891">
          <w:marLeft w:val="640"/>
          <w:marRight w:val="0"/>
          <w:marTop w:val="0"/>
          <w:marBottom w:val="0"/>
          <w:divBdr>
            <w:top w:val="none" w:sz="0" w:space="0" w:color="auto"/>
            <w:left w:val="none" w:sz="0" w:space="0" w:color="auto"/>
            <w:bottom w:val="none" w:sz="0" w:space="0" w:color="auto"/>
            <w:right w:val="none" w:sz="0" w:space="0" w:color="auto"/>
          </w:divBdr>
        </w:div>
        <w:div w:id="812912343">
          <w:marLeft w:val="640"/>
          <w:marRight w:val="0"/>
          <w:marTop w:val="0"/>
          <w:marBottom w:val="0"/>
          <w:divBdr>
            <w:top w:val="none" w:sz="0" w:space="0" w:color="auto"/>
            <w:left w:val="none" w:sz="0" w:space="0" w:color="auto"/>
            <w:bottom w:val="none" w:sz="0" w:space="0" w:color="auto"/>
            <w:right w:val="none" w:sz="0" w:space="0" w:color="auto"/>
          </w:divBdr>
        </w:div>
        <w:div w:id="1237672223">
          <w:marLeft w:val="640"/>
          <w:marRight w:val="0"/>
          <w:marTop w:val="0"/>
          <w:marBottom w:val="0"/>
          <w:divBdr>
            <w:top w:val="none" w:sz="0" w:space="0" w:color="auto"/>
            <w:left w:val="none" w:sz="0" w:space="0" w:color="auto"/>
            <w:bottom w:val="none" w:sz="0" w:space="0" w:color="auto"/>
            <w:right w:val="none" w:sz="0" w:space="0" w:color="auto"/>
          </w:divBdr>
        </w:div>
        <w:div w:id="72776283">
          <w:marLeft w:val="640"/>
          <w:marRight w:val="0"/>
          <w:marTop w:val="0"/>
          <w:marBottom w:val="0"/>
          <w:divBdr>
            <w:top w:val="none" w:sz="0" w:space="0" w:color="auto"/>
            <w:left w:val="none" w:sz="0" w:space="0" w:color="auto"/>
            <w:bottom w:val="none" w:sz="0" w:space="0" w:color="auto"/>
            <w:right w:val="none" w:sz="0" w:space="0" w:color="auto"/>
          </w:divBdr>
        </w:div>
        <w:div w:id="614872350">
          <w:marLeft w:val="640"/>
          <w:marRight w:val="0"/>
          <w:marTop w:val="0"/>
          <w:marBottom w:val="0"/>
          <w:divBdr>
            <w:top w:val="none" w:sz="0" w:space="0" w:color="auto"/>
            <w:left w:val="none" w:sz="0" w:space="0" w:color="auto"/>
            <w:bottom w:val="none" w:sz="0" w:space="0" w:color="auto"/>
            <w:right w:val="none" w:sz="0" w:space="0" w:color="auto"/>
          </w:divBdr>
        </w:div>
        <w:div w:id="1529442745">
          <w:marLeft w:val="640"/>
          <w:marRight w:val="0"/>
          <w:marTop w:val="0"/>
          <w:marBottom w:val="0"/>
          <w:divBdr>
            <w:top w:val="none" w:sz="0" w:space="0" w:color="auto"/>
            <w:left w:val="none" w:sz="0" w:space="0" w:color="auto"/>
            <w:bottom w:val="none" w:sz="0" w:space="0" w:color="auto"/>
            <w:right w:val="none" w:sz="0" w:space="0" w:color="auto"/>
          </w:divBdr>
        </w:div>
        <w:div w:id="1612010903">
          <w:marLeft w:val="640"/>
          <w:marRight w:val="0"/>
          <w:marTop w:val="0"/>
          <w:marBottom w:val="0"/>
          <w:divBdr>
            <w:top w:val="none" w:sz="0" w:space="0" w:color="auto"/>
            <w:left w:val="none" w:sz="0" w:space="0" w:color="auto"/>
            <w:bottom w:val="none" w:sz="0" w:space="0" w:color="auto"/>
            <w:right w:val="none" w:sz="0" w:space="0" w:color="auto"/>
          </w:divBdr>
        </w:div>
        <w:div w:id="891619999">
          <w:marLeft w:val="640"/>
          <w:marRight w:val="0"/>
          <w:marTop w:val="0"/>
          <w:marBottom w:val="0"/>
          <w:divBdr>
            <w:top w:val="none" w:sz="0" w:space="0" w:color="auto"/>
            <w:left w:val="none" w:sz="0" w:space="0" w:color="auto"/>
            <w:bottom w:val="none" w:sz="0" w:space="0" w:color="auto"/>
            <w:right w:val="none" w:sz="0" w:space="0" w:color="auto"/>
          </w:divBdr>
        </w:div>
        <w:div w:id="189687442">
          <w:marLeft w:val="640"/>
          <w:marRight w:val="0"/>
          <w:marTop w:val="0"/>
          <w:marBottom w:val="0"/>
          <w:divBdr>
            <w:top w:val="none" w:sz="0" w:space="0" w:color="auto"/>
            <w:left w:val="none" w:sz="0" w:space="0" w:color="auto"/>
            <w:bottom w:val="none" w:sz="0" w:space="0" w:color="auto"/>
            <w:right w:val="none" w:sz="0" w:space="0" w:color="auto"/>
          </w:divBdr>
        </w:div>
        <w:div w:id="409499816">
          <w:marLeft w:val="640"/>
          <w:marRight w:val="0"/>
          <w:marTop w:val="0"/>
          <w:marBottom w:val="0"/>
          <w:divBdr>
            <w:top w:val="none" w:sz="0" w:space="0" w:color="auto"/>
            <w:left w:val="none" w:sz="0" w:space="0" w:color="auto"/>
            <w:bottom w:val="none" w:sz="0" w:space="0" w:color="auto"/>
            <w:right w:val="none" w:sz="0" w:space="0" w:color="auto"/>
          </w:divBdr>
        </w:div>
        <w:div w:id="1774785923">
          <w:marLeft w:val="640"/>
          <w:marRight w:val="0"/>
          <w:marTop w:val="0"/>
          <w:marBottom w:val="0"/>
          <w:divBdr>
            <w:top w:val="none" w:sz="0" w:space="0" w:color="auto"/>
            <w:left w:val="none" w:sz="0" w:space="0" w:color="auto"/>
            <w:bottom w:val="none" w:sz="0" w:space="0" w:color="auto"/>
            <w:right w:val="none" w:sz="0" w:space="0" w:color="auto"/>
          </w:divBdr>
        </w:div>
        <w:div w:id="1356151935">
          <w:marLeft w:val="640"/>
          <w:marRight w:val="0"/>
          <w:marTop w:val="0"/>
          <w:marBottom w:val="0"/>
          <w:divBdr>
            <w:top w:val="none" w:sz="0" w:space="0" w:color="auto"/>
            <w:left w:val="none" w:sz="0" w:space="0" w:color="auto"/>
            <w:bottom w:val="none" w:sz="0" w:space="0" w:color="auto"/>
            <w:right w:val="none" w:sz="0" w:space="0" w:color="auto"/>
          </w:divBdr>
        </w:div>
        <w:div w:id="1906451890">
          <w:marLeft w:val="640"/>
          <w:marRight w:val="0"/>
          <w:marTop w:val="0"/>
          <w:marBottom w:val="0"/>
          <w:divBdr>
            <w:top w:val="none" w:sz="0" w:space="0" w:color="auto"/>
            <w:left w:val="none" w:sz="0" w:space="0" w:color="auto"/>
            <w:bottom w:val="none" w:sz="0" w:space="0" w:color="auto"/>
            <w:right w:val="none" w:sz="0" w:space="0" w:color="auto"/>
          </w:divBdr>
        </w:div>
        <w:div w:id="983461195">
          <w:marLeft w:val="640"/>
          <w:marRight w:val="0"/>
          <w:marTop w:val="0"/>
          <w:marBottom w:val="0"/>
          <w:divBdr>
            <w:top w:val="none" w:sz="0" w:space="0" w:color="auto"/>
            <w:left w:val="none" w:sz="0" w:space="0" w:color="auto"/>
            <w:bottom w:val="none" w:sz="0" w:space="0" w:color="auto"/>
            <w:right w:val="none" w:sz="0" w:space="0" w:color="auto"/>
          </w:divBdr>
        </w:div>
        <w:div w:id="2032878132">
          <w:marLeft w:val="640"/>
          <w:marRight w:val="0"/>
          <w:marTop w:val="0"/>
          <w:marBottom w:val="0"/>
          <w:divBdr>
            <w:top w:val="none" w:sz="0" w:space="0" w:color="auto"/>
            <w:left w:val="none" w:sz="0" w:space="0" w:color="auto"/>
            <w:bottom w:val="none" w:sz="0" w:space="0" w:color="auto"/>
            <w:right w:val="none" w:sz="0" w:space="0" w:color="auto"/>
          </w:divBdr>
        </w:div>
        <w:div w:id="1338847874">
          <w:marLeft w:val="640"/>
          <w:marRight w:val="0"/>
          <w:marTop w:val="0"/>
          <w:marBottom w:val="0"/>
          <w:divBdr>
            <w:top w:val="none" w:sz="0" w:space="0" w:color="auto"/>
            <w:left w:val="none" w:sz="0" w:space="0" w:color="auto"/>
            <w:bottom w:val="none" w:sz="0" w:space="0" w:color="auto"/>
            <w:right w:val="none" w:sz="0" w:space="0" w:color="auto"/>
          </w:divBdr>
        </w:div>
      </w:divsChild>
    </w:div>
    <w:div w:id="1206987303">
      <w:bodyDiv w:val="1"/>
      <w:marLeft w:val="0"/>
      <w:marRight w:val="0"/>
      <w:marTop w:val="0"/>
      <w:marBottom w:val="0"/>
      <w:divBdr>
        <w:top w:val="none" w:sz="0" w:space="0" w:color="auto"/>
        <w:left w:val="none" w:sz="0" w:space="0" w:color="auto"/>
        <w:bottom w:val="none" w:sz="0" w:space="0" w:color="auto"/>
        <w:right w:val="none" w:sz="0" w:space="0" w:color="auto"/>
      </w:divBdr>
      <w:divsChild>
        <w:div w:id="550728192">
          <w:marLeft w:val="640"/>
          <w:marRight w:val="0"/>
          <w:marTop w:val="0"/>
          <w:marBottom w:val="0"/>
          <w:divBdr>
            <w:top w:val="none" w:sz="0" w:space="0" w:color="auto"/>
            <w:left w:val="none" w:sz="0" w:space="0" w:color="auto"/>
            <w:bottom w:val="none" w:sz="0" w:space="0" w:color="auto"/>
            <w:right w:val="none" w:sz="0" w:space="0" w:color="auto"/>
          </w:divBdr>
        </w:div>
        <w:div w:id="44525172">
          <w:marLeft w:val="640"/>
          <w:marRight w:val="0"/>
          <w:marTop w:val="0"/>
          <w:marBottom w:val="0"/>
          <w:divBdr>
            <w:top w:val="none" w:sz="0" w:space="0" w:color="auto"/>
            <w:left w:val="none" w:sz="0" w:space="0" w:color="auto"/>
            <w:bottom w:val="none" w:sz="0" w:space="0" w:color="auto"/>
            <w:right w:val="none" w:sz="0" w:space="0" w:color="auto"/>
          </w:divBdr>
        </w:div>
        <w:div w:id="680670276">
          <w:marLeft w:val="640"/>
          <w:marRight w:val="0"/>
          <w:marTop w:val="0"/>
          <w:marBottom w:val="0"/>
          <w:divBdr>
            <w:top w:val="none" w:sz="0" w:space="0" w:color="auto"/>
            <w:left w:val="none" w:sz="0" w:space="0" w:color="auto"/>
            <w:bottom w:val="none" w:sz="0" w:space="0" w:color="auto"/>
            <w:right w:val="none" w:sz="0" w:space="0" w:color="auto"/>
          </w:divBdr>
        </w:div>
        <w:div w:id="768693338">
          <w:marLeft w:val="640"/>
          <w:marRight w:val="0"/>
          <w:marTop w:val="0"/>
          <w:marBottom w:val="0"/>
          <w:divBdr>
            <w:top w:val="none" w:sz="0" w:space="0" w:color="auto"/>
            <w:left w:val="none" w:sz="0" w:space="0" w:color="auto"/>
            <w:bottom w:val="none" w:sz="0" w:space="0" w:color="auto"/>
            <w:right w:val="none" w:sz="0" w:space="0" w:color="auto"/>
          </w:divBdr>
        </w:div>
        <w:div w:id="825708692">
          <w:marLeft w:val="640"/>
          <w:marRight w:val="0"/>
          <w:marTop w:val="0"/>
          <w:marBottom w:val="0"/>
          <w:divBdr>
            <w:top w:val="none" w:sz="0" w:space="0" w:color="auto"/>
            <w:left w:val="none" w:sz="0" w:space="0" w:color="auto"/>
            <w:bottom w:val="none" w:sz="0" w:space="0" w:color="auto"/>
            <w:right w:val="none" w:sz="0" w:space="0" w:color="auto"/>
          </w:divBdr>
        </w:div>
        <w:div w:id="1411808571">
          <w:marLeft w:val="640"/>
          <w:marRight w:val="0"/>
          <w:marTop w:val="0"/>
          <w:marBottom w:val="0"/>
          <w:divBdr>
            <w:top w:val="none" w:sz="0" w:space="0" w:color="auto"/>
            <w:left w:val="none" w:sz="0" w:space="0" w:color="auto"/>
            <w:bottom w:val="none" w:sz="0" w:space="0" w:color="auto"/>
            <w:right w:val="none" w:sz="0" w:space="0" w:color="auto"/>
          </w:divBdr>
        </w:div>
        <w:div w:id="1651135915">
          <w:marLeft w:val="640"/>
          <w:marRight w:val="0"/>
          <w:marTop w:val="0"/>
          <w:marBottom w:val="0"/>
          <w:divBdr>
            <w:top w:val="none" w:sz="0" w:space="0" w:color="auto"/>
            <w:left w:val="none" w:sz="0" w:space="0" w:color="auto"/>
            <w:bottom w:val="none" w:sz="0" w:space="0" w:color="auto"/>
            <w:right w:val="none" w:sz="0" w:space="0" w:color="auto"/>
          </w:divBdr>
        </w:div>
        <w:div w:id="892892799">
          <w:marLeft w:val="640"/>
          <w:marRight w:val="0"/>
          <w:marTop w:val="0"/>
          <w:marBottom w:val="0"/>
          <w:divBdr>
            <w:top w:val="none" w:sz="0" w:space="0" w:color="auto"/>
            <w:left w:val="none" w:sz="0" w:space="0" w:color="auto"/>
            <w:bottom w:val="none" w:sz="0" w:space="0" w:color="auto"/>
            <w:right w:val="none" w:sz="0" w:space="0" w:color="auto"/>
          </w:divBdr>
        </w:div>
        <w:div w:id="1785571">
          <w:marLeft w:val="640"/>
          <w:marRight w:val="0"/>
          <w:marTop w:val="0"/>
          <w:marBottom w:val="0"/>
          <w:divBdr>
            <w:top w:val="none" w:sz="0" w:space="0" w:color="auto"/>
            <w:left w:val="none" w:sz="0" w:space="0" w:color="auto"/>
            <w:bottom w:val="none" w:sz="0" w:space="0" w:color="auto"/>
            <w:right w:val="none" w:sz="0" w:space="0" w:color="auto"/>
          </w:divBdr>
        </w:div>
        <w:div w:id="795490717">
          <w:marLeft w:val="640"/>
          <w:marRight w:val="0"/>
          <w:marTop w:val="0"/>
          <w:marBottom w:val="0"/>
          <w:divBdr>
            <w:top w:val="none" w:sz="0" w:space="0" w:color="auto"/>
            <w:left w:val="none" w:sz="0" w:space="0" w:color="auto"/>
            <w:bottom w:val="none" w:sz="0" w:space="0" w:color="auto"/>
            <w:right w:val="none" w:sz="0" w:space="0" w:color="auto"/>
          </w:divBdr>
        </w:div>
        <w:div w:id="1637908315">
          <w:marLeft w:val="640"/>
          <w:marRight w:val="0"/>
          <w:marTop w:val="0"/>
          <w:marBottom w:val="0"/>
          <w:divBdr>
            <w:top w:val="none" w:sz="0" w:space="0" w:color="auto"/>
            <w:left w:val="none" w:sz="0" w:space="0" w:color="auto"/>
            <w:bottom w:val="none" w:sz="0" w:space="0" w:color="auto"/>
            <w:right w:val="none" w:sz="0" w:space="0" w:color="auto"/>
          </w:divBdr>
        </w:div>
        <w:div w:id="2092387690">
          <w:marLeft w:val="640"/>
          <w:marRight w:val="0"/>
          <w:marTop w:val="0"/>
          <w:marBottom w:val="0"/>
          <w:divBdr>
            <w:top w:val="none" w:sz="0" w:space="0" w:color="auto"/>
            <w:left w:val="none" w:sz="0" w:space="0" w:color="auto"/>
            <w:bottom w:val="none" w:sz="0" w:space="0" w:color="auto"/>
            <w:right w:val="none" w:sz="0" w:space="0" w:color="auto"/>
          </w:divBdr>
        </w:div>
        <w:div w:id="2005352920">
          <w:marLeft w:val="640"/>
          <w:marRight w:val="0"/>
          <w:marTop w:val="0"/>
          <w:marBottom w:val="0"/>
          <w:divBdr>
            <w:top w:val="none" w:sz="0" w:space="0" w:color="auto"/>
            <w:left w:val="none" w:sz="0" w:space="0" w:color="auto"/>
            <w:bottom w:val="none" w:sz="0" w:space="0" w:color="auto"/>
            <w:right w:val="none" w:sz="0" w:space="0" w:color="auto"/>
          </w:divBdr>
        </w:div>
        <w:div w:id="617613220">
          <w:marLeft w:val="640"/>
          <w:marRight w:val="0"/>
          <w:marTop w:val="0"/>
          <w:marBottom w:val="0"/>
          <w:divBdr>
            <w:top w:val="none" w:sz="0" w:space="0" w:color="auto"/>
            <w:left w:val="none" w:sz="0" w:space="0" w:color="auto"/>
            <w:bottom w:val="none" w:sz="0" w:space="0" w:color="auto"/>
            <w:right w:val="none" w:sz="0" w:space="0" w:color="auto"/>
          </w:divBdr>
        </w:div>
        <w:div w:id="754592509">
          <w:marLeft w:val="640"/>
          <w:marRight w:val="0"/>
          <w:marTop w:val="0"/>
          <w:marBottom w:val="0"/>
          <w:divBdr>
            <w:top w:val="none" w:sz="0" w:space="0" w:color="auto"/>
            <w:left w:val="none" w:sz="0" w:space="0" w:color="auto"/>
            <w:bottom w:val="none" w:sz="0" w:space="0" w:color="auto"/>
            <w:right w:val="none" w:sz="0" w:space="0" w:color="auto"/>
          </w:divBdr>
        </w:div>
        <w:div w:id="1223753838">
          <w:marLeft w:val="640"/>
          <w:marRight w:val="0"/>
          <w:marTop w:val="0"/>
          <w:marBottom w:val="0"/>
          <w:divBdr>
            <w:top w:val="none" w:sz="0" w:space="0" w:color="auto"/>
            <w:left w:val="none" w:sz="0" w:space="0" w:color="auto"/>
            <w:bottom w:val="none" w:sz="0" w:space="0" w:color="auto"/>
            <w:right w:val="none" w:sz="0" w:space="0" w:color="auto"/>
          </w:divBdr>
        </w:div>
        <w:div w:id="1955167160">
          <w:marLeft w:val="640"/>
          <w:marRight w:val="0"/>
          <w:marTop w:val="0"/>
          <w:marBottom w:val="0"/>
          <w:divBdr>
            <w:top w:val="none" w:sz="0" w:space="0" w:color="auto"/>
            <w:left w:val="none" w:sz="0" w:space="0" w:color="auto"/>
            <w:bottom w:val="none" w:sz="0" w:space="0" w:color="auto"/>
            <w:right w:val="none" w:sz="0" w:space="0" w:color="auto"/>
          </w:divBdr>
        </w:div>
        <w:div w:id="1955866584">
          <w:marLeft w:val="640"/>
          <w:marRight w:val="0"/>
          <w:marTop w:val="0"/>
          <w:marBottom w:val="0"/>
          <w:divBdr>
            <w:top w:val="none" w:sz="0" w:space="0" w:color="auto"/>
            <w:left w:val="none" w:sz="0" w:space="0" w:color="auto"/>
            <w:bottom w:val="none" w:sz="0" w:space="0" w:color="auto"/>
            <w:right w:val="none" w:sz="0" w:space="0" w:color="auto"/>
          </w:divBdr>
        </w:div>
        <w:div w:id="289556335">
          <w:marLeft w:val="640"/>
          <w:marRight w:val="0"/>
          <w:marTop w:val="0"/>
          <w:marBottom w:val="0"/>
          <w:divBdr>
            <w:top w:val="none" w:sz="0" w:space="0" w:color="auto"/>
            <w:left w:val="none" w:sz="0" w:space="0" w:color="auto"/>
            <w:bottom w:val="none" w:sz="0" w:space="0" w:color="auto"/>
            <w:right w:val="none" w:sz="0" w:space="0" w:color="auto"/>
          </w:divBdr>
        </w:div>
        <w:div w:id="470445519">
          <w:marLeft w:val="640"/>
          <w:marRight w:val="0"/>
          <w:marTop w:val="0"/>
          <w:marBottom w:val="0"/>
          <w:divBdr>
            <w:top w:val="none" w:sz="0" w:space="0" w:color="auto"/>
            <w:left w:val="none" w:sz="0" w:space="0" w:color="auto"/>
            <w:bottom w:val="none" w:sz="0" w:space="0" w:color="auto"/>
            <w:right w:val="none" w:sz="0" w:space="0" w:color="auto"/>
          </w:divBdr>
        </w:div>
        <w:div w:id="1084111807">
          <w:marLeft w:val="640"/>
          <w:marRight w:val="0"/>
          <w:marTop w:val="0"/>
          <w:marBottom w:val="0"/>
          <w:divBdr>
            <w:top w:val="none" w:sz="0" w:space="0" w:color="auto"/>
            <w:left w:val="none" w:sz="0" w:space="0" w:color="auto"/>
            <w:bottom w:val="none" w:sz="0" w:space="0" w:color="auto"/>
            <w:right w:val="none" w:sz="0" w:space="0" w:color="auto"/>
          </w:divBdr>
        </w:div>
        <w:div w:id="584606321">
          <w:marLeft w:val="640"/>
          <w:marRight w:val="0"/>
          <w:marTop w:val="0"/>
          <w:marBottom w:val="0"/>
          <w:divBdr>
            <w:top w:val="none" w:sz="0" w:space="0" w:color="auto"/>
            <w:left w:val="none" w:sz="0" w:space="0" w:color="auto"/>
            <w:bottom w:val="none" w:sz="0" w:space="0" w:color="auto"/>
            <w:right w:val="none" w:sz="0" w:space="0" w:color="auto"/>
          </w:divBdr>
        </w:div>
        <w:div w:id="796529925">
          <w:marLeft w:val="640"/>
          <w:marRight w:val="0"/>
          <w:marTop w:val="0"/>
          <w:marBottom w:val="0"/>
          <w:divBdr>
            <w:top w:val="none" w:sz="0" w:space="0" w:color="auto"/>
            <w:left w:val="none" w:sz="0" w:space="0" w:color="auto"/>
            <w:bottom w:val="none" w:sz="0" w:space="0" w:color="auto"/>
            <w:right w:val="none" w:sz="0" w:space="0" w:color="auto"/>
          </w:divBdr>
        </w:div>
        <w:div w:id="1924027977">
          <w:marLeft w:val="640"/>
          <w:marRight w:val="0"/>
          <w:marTop w:val="0"/>
          <w:marBottom w:val="0"/>
          <w:divBdr>
            <w:top w:val="none" w:sz="0" w:space="0" w:color="auto"/>
            <w:left w:val="none" w:sz="0" w:space="0" w:color="auto"/>
            <w:bottom w:val="none" w:sz="0" w:space="0" w:color="auto"/>
            <w:right w:val="none" w:sz="0" w:space="0" w:color="auto"/>
          </w:divBdr>
        </w:div>
        <w:div w:id="1065881067">
          <w:marLeft w:val="640"/>
          <w:marRight w:val="0"/>
          <w:marTop w:val="0"/>
          <w:marBottom w:val="0"/>
          <w:divBdr>
            <w:top w:val="none" w:sz="0" w:space="0" w:color="auto"/>
            <w:left w:val="none" w:sz="0" w:space="0" w:color="auto"/>
            <w:bottom w:val="none" w:sz="0" w:space="0" w:color="auto"/>
            <w:right w:val="none" w:sz="0" w:space="0" w:color="auto"/>
          </w:divBdr>
        </w:div>
        <w:div w:id="1908224155">
          <w:marLeft w:val="640"/>
          <w:marRight w:val="0"/>
          <w:marTop w:val="0"/>
          <w:marBottom w:val="0"/>
          <w:divBdr>
            <w:top w:val="none" w:sz="0" w:space="0" w:color="auto"/>
            <w:left w:val="none" w:sz="0" w:space="0" w:color="auto"/>
            <w:bottom w:val="none" w:sz="0" w:space="0" w:color="auto"/>
            <w:right w:val="none" w:sz="0" w:space="0" w:color="auto"/>
          </w:divBdr>
        </w:div>
        <w:div w:id="1393575702">
          <w:marLeft w:val="640"/>
          <w:marRight w:val="0"/>
          <w:marTop w:val="0"/>
          <w:marBottom w:val="0"/>
          <w:divBdr>
            <w:top w:val="none" w:sz="0" w:space="0" w:color="auto"/>
            <w:left w:val="none" w:sz="0" w:space="0" w:color="auto"/>
            <w:bottom w:val="none" w:sz="0" w:space="0" w:color="auto"/>
            <w:right w:val="none" w:sz="0" w:space="0" w:color="auto"/>
          </w:divBdr>
        </w:div>
        <w:div w:id="785854354">
          <w:marLeft w:val="640"/>
          <w:marRight w:val="0"/>
          <w:marTop w:val="0"/>
          <w:marBottom w:val="0"/>
          <w:divBdr>
            <w:top w:val="none" w:sz="0" w:space="0" w:color="auto"/>
            <w:left w:val="none" w:sz="0" w:space="0" w:color="auto"/>
            <w:bottom w:val="none" w:sz="0" w:space="0" w:color="auto"/>
            <w:right w:val="none" w:sz="0" w:space="0" w:color="auto"/>
          </w:divBdr>
        </w:div>
        <w:div w:id="2047169317">
          <w:marLeft w:val="640"/>
          <w:marRight w:val="0"/>
          <w:marTop w:val="0"/>
          <w:marBottom w:val="0"/>
          <w:divBdr>
            <w:top w:val="none" w:sz="0" w:space="0" w:color="auto"/>
            <w:left w:val="none" w:sz="0" w:space="0" w:color="auto"/>
            <w:bottom w:val="none" w:sz="0" w:space="0" w:color="auto"/>
            <w:right w:val="none" w:sz="0" w:space="0" w:color="auto"/>
          </w:divBdr>
        </w:div>
        <w:div w:id="1241795310">
          <w:marLeft w:val="640"/>
          <w:marRight w:val="0"/>
          <w:marTop w:val="0"/>
          <w:marBottom w:val="0"/>
          <w:divBdr>
            <w:top w:val="none" w:sz="0" w:space="0" w:color="auto"/>
            <w:left w:val="none" w:sz="0" w:space="0" w:color="auto"/>
            <w:bottom w:val="none" w:sz="0" w:space="0" w:color="auto"/>
            <w:right w:val="none" w:sz="0" w:space="0" w:color="auto"/>
          </w:divBdr>
        </w:div>
        <w:div w:id="592125060">
          <w:marLeft w:val="640"/>
          <w:marRight w:val="0"/>
          <w:marTop w:val="0"/>
          <w:marBottom w:val="0"/>
          <w:divBdr>
            <w:top w:val="none" w:sz="0" w:space="0" w:color="auto"/>
            <w:left w:val="none" w:sz="0" w:space="0" w:color="auto"/>
            <w:bottom w:val="none" w:sz="0" w:space="0" w:color="auto"/>
            <w:right w:val="none" w:sz="0" w:space="0" w:color="auto"/>
          </w:divBdr>
        </w:div>
        <w:div w:id="1976376224">
          <w:marLeft w:val="640"/>
          <w:marRight w:val="0"/>
          <w:marTop w:val="0"/>
          <w:marBottom w:val="0"/>
          <w:divBdr>
            <w:top w:val="none" w:sz="0" w:space="0" w:color="auto"/>
            <w:left w:val="none" w:sz="0" w:space="0" w:color="auto"/>
            <w:bottom w:val="none" w:sz="0" w:space="0" w:color="auto"/>
            <w:right w:val="none" w:sz="0" w:space="0" w:color="auto"/>
          </w:divBdr>
        </w:div>
        <w:div w:id="1381829976">
          <w:marLeft w:val="640"/>
          <w:marRight w:val="0"/>
          <w:marTop w:val="0"/>
          <w:marBottom w:val="0"/>
          <w:divBdr>
            <w:top w:val="none" w:sz="0" w:space="0" w:color="auto"/>
            <w:left w:val="none" w:sz="0" w:space="0" w:color="auto"/>
            <w:bottom w:val="none" w:sz="0" w:space="0" w:color="auto"/>
            <w:right w:val="none" w:sz="0" w:space="0" w:color="auto"/>
          </w:divBdr>
        </w:div>
        <w:div w:id="1641612360">
          <w:marLeft w:val="640"/>
          <w:marRight w:val="0"/>
          <w:marTop w:val="0"/>
          <w:marBottom w:val="0"/>
          <w:divBdr>
            <w:top w:val="none" w:sz="0" w:space="0" w:color="auto"/>
            <w:left w:val="none" w:sz="0" w:space="0" w:color="auto"/>
            <w:bottom w:val="none" w:sz="0" w:space="0" w:color="auto"/>
            <w:right w:val="none" w:sz="0" w:space="0" w:color="auto"/>
          </w:divBdr>
        </w:div>
        <w:div w:id="915744353">
          <w:marLeft w:val="640"/>
          <w:marRight w:val="0"/>
          <w:marTop w:val="0"/>
          <w:marBottom w:val="0"/>
          <w:divBdr>
            <w:top w:val="none" w:sz="0" w:space="0" w:color="auto"/>
            <w:left w:val="none" w:sz="0" w:space="0" w:color="auto"/>
            <w:bottom w:val="none" w:sz="0" w:space="0" w:color="auto"/>
            <w:right w:val="none" w:sz="0" w:space="0" w:color="auto"/>
          </w:divBdr>
        </w:div>
        <w:div w:id="1725371703">
          <w:marLeft w:val="640"/>
          <w:marRight w:val="0"/>
          <w:marTop w:val="0"/>
          <w:marBottom w:val="0"/>
          <w:divBdr>
            <w:top w:val="none" w:sz="0" w:space="0" w:color="auto"/>
            <w:left w:val="none" w:sz="0" w:space="0" w:color="auto"/>
            <w:bottom w:val="none" w:sz="0" w:space="0" w:color="auto"/>
            <w:right w:val="none" w:sz="0" w:space="0" w:color="auto"/>
          </w:divBdr>
        </w:div>
        <w:div w:id="1991253500">
          <w:marLeft w:val="640"/>
          <w:marRight w:val="0"/>
          <w:marTop w:val="0"/>
          <w:marBottom w:val="0"/>
          <w:divBdr>
            <w:top w:val="none" w:sz="0" w:space="0" w:color="auto"/>
            <w:left w:val="none" w:sz="0" w:space="0" w:color="auto"/>
            <w:bottom w:val="none" w:sz="0" w:space="0" w:color="auto"/>
            <w:right w:val="none" w:sz="0" w:space="0" w:color="auto"/>
          </w:divBdr>
        </w:div>
        <w:div w:id="1390960531">
          <w:marLeft w:val="640"/>
          <w:marRight w:val="0"/>
          <w:marTop w:val="0"/>
          <w:marBottom w:val="0"/>
          <w:divBdr>
            <w:top w:val="none" w:sz="0" w:space="0" w:color="auto"/>
            <w:left w:val="none" w:sz="0" w:space="0" w:color="auto"/>
            <w:bottom w:val="none" w:sz="0" w:space="0" w:color="auto"/>
            <w:right w:val="none" w:sz="0" w:space="0" w:color="auto"/>
          </w:divBdr>
        </w:div>
        <w:div w:id="480118340">
          <w:marLeft w:val="640"/>
          <w:marRight w:val="0"/>
          <w:marTop w:val="0"/>
          <w:marBottom w:val="0"/>
          <w:divBdr>
            <w:top w:val="none" w:sz="0" w:space="0" w:color="auto"/>
            <w:left w:val="none" w:sz="0" w:space="0" w:color="auto"/>
            <w:bottom w:val="none" w:sz="0" w:space="0" w:color="auto"/>
            <w:right w:val="none" w:sz="0" w:space="0" w:color="auto"/>
          </w:divBdr>
        </w:div>
        <w:div w:id="1889949391">
          <w:marLeft w:val="640"/>
          <w:marRight w:val="0"/>
          <w:marTop w:val="0"/>
          <w:marBottom w:val="0"/>
          <w:divBdr>
            <w:top w:val="none" w:sz="0" w:space="0" w:color="auto"/>
            <w:left w:val="none" w:sz="0" w:space="0" w:color="auto"/>
            <w:bottom w:val="none" w:sz="0" w:space="0" w:color="auto"/>
            <w:right w:val="none" w:sz="0" w:space="0" w:color="auto"/>
          </w:divBdr>
        </w:div>
        <w:div w:id="1872717720">
          <w:marLeft w:val="640"/>
          <w:marRight w:val="0"/>
          <w:marTop w:val="0"/>
          <w:marBottom w:val="0"/>
          <w:divBdr>
            <w:top w:val="none" w:sz="0" w:space="0" w:color="auto"/>
            <w:left w:val="none" w:sz="0" w:space="0" w:color="auto"/>
            <w:bottom w:val="none" w:sz="0" w:space="0" w:color="auto"/>
            <w:right w:val="none" w:sz="0" w:space="0" w:color="auto"/>
          </w:divBdr>
        </w:div>
        <w:div w:id="1561332510">
          <w:marLeft w:val="640"/>
          <w:marRight w:val="0"/>
          <w:marTop w:val="0"/>
          <w:marBottom w:val="0"/>
          <w:divBdr>
            <w:top w:val="none" w:sz="0" w:space="0" w:color="auto"/>
            <w:left w:val="none" w:sz="0" w:space="0" w:color="auto"/>
            <w:bottom w:val="none" w:sz="0" w:space="0" w:color="auto"/>
            <w:right w:val="none" w:sz="0" w:space="0" w:color="auto"/>
          </w:divBdr>
        </w:div>
        <w:div w:id="404381640">
          <w:marLeft w:val="640"/>
          <w:marRight w:val="0"/>
          <w:marTop w:val="0"/>
          <w:marBottom w:val="0"/>
          <w:divBdr>
            <w:top w:val="none" w:sz="0" w:space="0" w:color="auto"/>
            <w:left w:val="none" w:sz="0" w:space="0" w:color="auto"/>
            <w:bottom w:val="none" w:sz="0" w:space="0" w:color="auto"/>
            <w:right w:val="none" w:sz="0" w:space="0" w:color="auto"/>
          </w:divBdr>
        </w:div>
        <w:div w:id="790441741">
          <w:marLeft w:val="640"/>
          <w:marRight w:val="0"/>
          <w:marTop w:val="0"/>
          <w:marBottom w:val="0"/>
          <w:divBdr>
            <w:top w:val="none" w:sz="0" w:space="0" w:color="auto"/>
            <w:left w:val="none" w:sz="0" w:space="0" w:color="auto"/>
            <w:bottom w:val="none" w:sz="0" w:space="0" w:color="auto"/>
            <w:right w:val="none" w:sz="0" w:space="0" w:color="auto"/>
          </w:divBdr>
        </w:div>
        <w:div w:id="404113167">
          <w:marLeft w:val="640"/>
          <w:marRight w:val="0"/>
          <w:marTop w:val="0"/>
          <w:marBottom w:val="0"/>
          <w:divBdr>
            <w:top w:val="none" w:sz="0" w:space="0" w:color="auto"/>
            <w:left w:val="none" w:sz="0" w:space="0" w:color="auto"/>
            <w:bottom w:val="none" w:sz="0" w:space="0" w:color="auto"/>
            <w:right w:val="none" w:sz="0" w:space="0" w:color="auto"/>
          </w:divBdr>
        </w:div>
        <w:div w:id="742484792">
          <w:marLeft w:val="640"/>
          <w:marRight w:val="0"/>
          <w:marTop w:val="0"/>
          <w:marBottom w:val="0"/>
          <w:divBdr>
            <w:top w:val="none" w:sz="0" w:space="0" w:color="auto"/>
            <w:left w:val="none" w:sz="0" w:space="0" w:color="auto"/>
            <w:bottom w:val="none" w:sz="0" w:space="0" w:color="auto"/>
            <w:right w:val="none" w:sz="0" w:space="0" w:color="auto"/>
          </w:divBdr>
        </w:div>
        <w:div w:id="1488549453">
          <w:marLeft w:val="640"/>
          <w:marRight w:val="0"/>
          <w:marTop w:val="0"/>
          <w:marBottom w:val="0"/>
          <w:divBdr>
            <w:top w:val="none" w:sz="0" w:space="0" w:color="auto"/>
            <w:left w:val="none" w:sz="0" w:space="0" w:color="auto"/>
            <w:bottom w:val="none" w:sz="0" w:space="0" w:color="auto"/>
            <w:right w:val="none" w:sz="0" w:space="0" w:color="auto"/>
          </w:divBdr>
        </w:div>
        <w:div w:id="125896042">
          <w:marLeft w:val="640"/>
          <w:marRight w:val="0"/>
          <w:marTop w:val="0"/>
          <w:marBottom w:val="0"/>
          <w:divBdr>
            <w:top w:val="none" w:sz="0" w:space="0" w:color="auto"/>
            <w:left w:val="none" w:sz="0" w:space="0" w:color="auto"/>
            <w:bottom w:val="none" w:sz="0" w:space="0" w:color="auto"/>
            <w:right w:val="none" w:sz="0" w:space="0" w:color="auto"/>
          </w:divBdr>
        </w:div>
        <w:div w:id="1188521709">
          <w:marLeft w:val="640"/>
          <w:marRight w:val="0"/>
          <w:marTop w:val="0"/>
          <w:marBottom w:val="0"/>
          <w:divBdr>
            <w:top w:val="none" w:sz="0" w:space="0" w:color="auto"/>
            <w:left w:val="none" w:sz="0" w:space="0" w:color="auto"/>
            <w:bottom w:val="none" w:sz="0" w:space="0" w:color="auto"/>
            <w:right w:val="none" w:sz="0" w:space="0" w:color="auto"/>
          </w:divBdr>
        </w:div>
        <w:div w:id="1146973108">
          <w:marLeft w:val="640"/>
          <w:marRight w:val="0"/>
          <w:marTop w:val="0"/>
          <w:marBottom w:val="0"/>
          <w:divBdr>
            <w:top w:val="none" w:sz="0" w:space="0" w:color="auto"/>
            <w:left w:val="none" w:sz="0" w:space="0" w:color="auto"/>
            <w:bottom w:val="none" w:sz="0" w:space="0" w:color="auto"/>
            <w:right w:val="none" w:sz="0" w:space="0" w:color="auto"/>
          </w:divBdr>
        </w:div>
        <w:div w:id="1858957669">
          <w:marLeft w:val="640"/>
          <w:marRight w:val="0"/>
          <w:marTop w:val="0"/>
          <w:marBottom w:val="0"/>
          <w:divBdr>
            <w:top w:val="none" w:sz="0" w:space="0" w:color="auto"/>
            <w:left w:val="none" w:sz="0" w:space="0" w:color="auto"/>
            <w:bottom w:val="none" w:sz="0" w:space="0" w:color="auto"/>
            <w:right w:val="none" w:sz="0" w:space="0" w:color="auto"/>
          </w:divBdr>
        </w:div>
      </w:divsChild>
    </w:div>
    <w:div w:id="1213349408">
      <w:bodyDiv w:val="1"/>
      <w:marLeft w:val="0"/>
      <w:marRight w:val="0"/>
      <w:marTop w:val="0"/>
      <w:marBottom w:val="0"/>
      <w:divBdr>
        <w:top w:val="none" w:sz="0" w:space="0" w:color="auto"/>
        <w:left w:val="none" w:sz="0" w:space="0" w:color="auto"/>
        <w:bottom w:val="none" w:sz="0" w:space="0" w:color="auto"/>
        <w:right w:val="none" w:sz="0" w:space="0" w:color="auto"/>
      </w:divBdr>
      <w:divsChild>
        <w:div w:id="422923482">
          <w:marLeft w:val="640"/>
          <w:marRight w:val="0"/>
          <w:marTop w:val="0"/>
          <w:marBottom w:val="0"/>
          <w:divBdr>
            <w:top w:val="none" w:sz="0" w:space="0" w:color="auto"/>
            <w:left w:val="none" w:sz="0" w:space="0" w:color="auto"/>
            <w:bottom w:val="none" w:sz="0" w:space="0" w:color="auto"/>
            <w:right w:val="none" w:sz="0" w:space="0" w:color="auto"/>
          </w:divBdr>
        </w:div>
        <w:div w:id="1515001911">
          <w:marLeft w:val="640"/>
          <w:marRight w:val="0"/>
          <w:marTop w:val="0"/>
          <w:marBottom w:val="0"/>
          <w:divBdr>
            <w:top w:val="none" w:sz="0" w:space="0" w:color="auto"/>
            <w:left w:val="none" w:sz="0" w:space="0" w:color="auto"/>
            <w:bottom w:val="none" w:sz="0" w:space="0" w:color="auto"/>
            <w:right w:val="none" w:sz="0" w:space="0" w:color="auto"/>
          </w:divBdr>
        </w:div>
        <w:div w:id="31148786">
          <w:marLeft w:val="640"/>
          <w:marRight w:val="0"/>
          <w:marTop w:val="0"/>
          <w:marBottom w:val="0"/>
          <w:divBdr>
            <w:top w:val="none" w:sz="0" w:space="0" w:color="auto"/>
            <w:left w:val="none" w:sz="0" w:space="0" w:color="auto"/>
            <w:bottom w:val="none" w:sz="0" w:space="0" w:color="auto"/>
            <w:right w:val="none" w:sz="0" w:space="0" w:color="auto"/>
          </w:divBdr>
        </w:div>
        <w:div w:id="1118600430">
          <w:marLeft w:val="640"/>
          <w:marRight w:val="0"/>
          <w:marTop w:val="0"/>
          <w:marBottom w:val="0"/>
          <w:divBdr>
            <w:top w:val="none" w:sz="0" w:space="0" w:color="auto"/>
            <w:left w:val="none" w:sz="0" w:space="0" w:color="auto"/>
            <w:bottom w:val="none" w:sz="0" w:space="0" w:color="auto"/>
            <w:right w:val="none" w:sz="0" w:space="0" w:color="auto"/>
          </w:divBdr>
        </w:div>
        <w:div w:id="1811744259">
          <w:marLeft w:val="640"/>
          <w:marRight w:val="0"/>
          <w:marTop w:val="0"/>
          <w:marBottom w:val="0"/>
          <w:divBdr>
            <w:top w:val="none" w:sz="0" w:space="0" w:color="auto"/>
            <w:left w:val="none" w:sz="0" w:space="0" w:color="auto"/>
            <w:bottom w:val="none" w:sz="0" w:space="0" w:color="auto"/>
            <w:right w:val="none" w:sz="0" w:space="0" w:color="auto"/>
          </w:divBdr>
        </w:div>
        <w:div w:id="951205155">
          <w:marLeft w:val="640"/>
          <w:marRight w:val="0"/>
          <w:marTop w:val="0"/>
          <w:marBottom w:val="0"/>
          <w:divBdr>
            <w:top w:val="none" w:sz="0" w:space="0" w:color="auto"/>
            <w:left w:val="none" w:sz="0" w:space="0" w:color="auto"/>
            <w:bottom w:val="none" w:sz="0" w:space="0" w:color="auto"/>
            <w:right w:val="none" w:sz="0" w:space="0" w:color="auto"/>
          </w:divBdr>
        </w:div>
        <w:div w:id="1947349731">
          <w:marLeft w:val="640"/>
          <w:marRight w:val="0"/>
          <w:marTop w:val="0"/>
          <w:marBottom w:val="0"/>
          <w:divBdr>
            <w:top w:val="none" w:sz="0" w:space="0" w:color="auto"/>
            <w:left w:val="none" w:sz="0" w:space="0" w:color="auto"/>
            <w:bottom w:val="none" w:sz="0" w:space="0" w:color="auto"/>
            <w:right w:val="none" w:sz="0" w:space="0" w:color="auto"/>
          </w:divBdr>
        </w:div>
        <w:div w:id="988481334">
          <w:marLeft w:val="640"/>
          <w:marRight w:val="0"/>
          <w:marTop w:val="0"/>
          <w:marBottom w:val="0"/>
          <w:divBdr>
            <w:top w:val="none" w:sz="0" w:space="0" w:color="auto"/>
            <w:left w:val="none" w:sz="0" w:space="0" w:color="auto"/>
            <w:bottom w:val="none" w:sz="0" w:space="0" w:color="auto"/>
            <w:right w:val="none" w:sz="0" w:space="0" w:color="auto"/>
          </w:divBdr>
        </w:div>
        <w:div w:id="772166434">
          <w:marLeft w:val="640"/>
          <w:marRight w:val="0"/>
          <w:marTop w:val="0"/>
          <w:marBottom w:val="0"/>
          <w:divBdr>
            <w:top w:val="none" w:sz="0" w:space="0" w:color="auto"/>
            <w:left w:val="none" w:sz="0" w:space="0" w:color="auto"/>
            <w:bottom w:val="none" w:sz="0" w:space="0" w:color="auto"/>
            <w:right w:val="none" w:sz="0" w:space="0" w:color="auto"/>
          </w:divBdr>
        </w:div>
        <w:div w:id="1657417036">
          <w:marLeft w:val="640"/>
          <w:marRight w:val="0"/>
          <w:marTop w:val="0"/>
          <w:marBottom w:val="0"/>
          <w:divBdr>
            <w:top w:val="none" w:sz="0" w:space="0" w:color="auto"/>
            <w:left w:val="none" w:sz="0" w:space="0" w:color="auto"/>
            <w:bottom w:val="none" w:sz="0" w:space="0" w:color="auto"/>
            <w:right w:val="none" w:sz="0" w:space="0" w:color="auto"/>
          </w:divBdr>
        </w:div>
        <w:div w:id="1221357782">
          <w:marLeft w:val="640"/>
          <w:marRight w:val="0"/>
          <w:marTop w:val="0"/>
          <w:marBottom w:val="0"/>
          <w:divBdr>
            <w:top w:val="none" w:sz="0" w:space="0" w:color="auto"/>
            <w:left w:val="none" w:sz="0" w:space="0" w:color="auto"/>
            <w:bottom w:val="none" w:sz="0" w:space="0" w:color="auto"/>
            <w:right w:val="none" w:sz="0" w:space="0" w:color="auto"/>
          </w:divBdr>
        </w:div>
        <w:div w:id="1897739818">
          <w:marLeft w:val="640"/>
          <w:marRight w:val="0"/>
          <w:marTop w:val="0"/>
          <w:marBottom w:val="0"/>
          <w:divBdr>
            <w:top w:val="none" w:sz="0" w:space="0" w:color="auto"/>
            <w:left w:val="none" w:sz="0" w:space="0" w:color="auto"/>
            <w:bottom w:val="none" w:sz="0" w:space="0" w:color="auto"/>
            <w:right w:val="none" w:sz="0" w:space="0" w:color="auto"/>
          </w:divBdr>
        </w:div>
        <w:div w:id="120540468">
          <w:marLeft w:val="640"/>
          <w:marRight w:val="0"/>
          <w:marTop w:val="0"/>
          <w:marBottom w:val="0"/>
          <w:divBdr>
            <w:top w:val="none" w:sz="0" w:space="0" w:color="auto"/>
            <w:left w:val="none" w:sz="0" w:space="0" w:color="auto"/>
            <w:bottom w:val="none" w:sz="0" w:space="0" w:color="auto"/>
            <w:right w:val="none" w:sz="0" w:space="0" w:color="auto"/>
          </w:divBdr>
        </w:div>
        <w:div w:id="1925529597">
          <w:marLeft w:val="640"/>
          <w:marRight w:val="0"/>
          <w:marTop w:val="0"/>
          <w:marBottom w:val="0"/>
          <w:divBdr>
            <w:top w:val="none" w:sz="0" w:space="0" w:color="auto"/>
            <w:left w:val="none" w:sz="0" w:space="0" w:color="auto"/>
            <w:bottom w:val="none" w:sz="0" w:space="0" w:color="auto"/>
            <w:right w:val="none" w:sz="0" w:space="0" w:color="auto"/>
          </w:divBdr>
        </w:div>
        <w:div w:id="1943224614">
          <w:marLeft w:val="640"/>
          <w:marRight w:val="0"/>
          <w:marTop w:val="0"/>
          <w:marBottom w:val="0"/>
          <w:divBdr>
            <w:top w:val="none" w:sz="0" w:space="0" w:color="auto"/>
            <w:left w:val="none" w:sz="0" w:space="0" w:color="auto"/>
            <w:bottom w:val="none" w:sz="0" w:space="0" w:color="auto"/>
            <w:right w:val="none" w:sz="0" w:space="0" w:color="auto"/>
          </w:divBdr>
        </w:div>
        <w:div w:id="1689479276">
          <w:marLeft w:val="640"/>
          <w:marRight w:val="0"/>
          <w:marTop w:val="0"/>
          <w:marBottom w:val="0"/>
          <w:divBdr>
            <w:top w:val="none" w:sz="0" w:space="0" w:color="auto"/>
            <w:left w:val="none" w:sz="0" w:space="0" w:color="auto"/>
            <w:bottom w:val="none" w:sz="0" w:space="0" w:color="auto"/>
            <w:right w:val="none" w:sz="0" w:space="0" w:color="auto"/>
          </w:divBdr>
        </w:div>
        <w:div w:id="758216766">
          <w:marLeft w:val="640"/>
          <w:marRight w:val="0"/>
          <w:marTop w:val="0"/>
          <w:marBottom w:val="0"/>
          <w:divBdr>
            <w:top w:val="none" w:sz="0" w:space="0" w:color="auto"/>
            <w:left w:val="none" w:sz="0" w:space="0" w:color="auto"/>
            <w:bottom w:val="none" w:sz="0" w:space="0" w:color="auto"/>
            <w:right w:val="none" w:sz="0" w:space="0" w:color="auto"/>
          </w:divBdr>
        </w:div>
        <w:div w:id="94374213">
          <w:marLeft w:val="640"/>
          <w:marRight w:val="0"/>
          <w:marTop w:val="0"/>
          <w:marBottom w:val="0"/>
          <w:divBdr>
            <w:top w:val="none" w:sz="0" w:space="0" w:color="auto"/>
            <w:left w:val="none" w:sz="0" w:space="0" w:color="auto"/>
            <w:bottom w:val="none" w:sz="0" w:space="0" w:color="auto"/>
            <w:right w:val="none" w:sz="0" w:space="0" w:color="auto"/>
          </w:divBdr>
        </w:div>
        <w:div w:id="768894635">
          <w:marLeft w:val="640"/>
          <w:marRight w:val="0"/>
          <w:marTop w:val="0"/>
          <w:marBottom w:val="0"/>
          <w:divBdr>
            <w:top w:val="none" w:sz="0" w:space="0" w:color="auto"/>
            <w:left w:val="none" w:sz="0" w:space="0" w:color="auto"/>
            <w:bottom w:val="none" w:sz="0" w:space="0" w:color="auto"/>
            <w:right w:val="none" w:sz="0" w:space="0" w:color="auto"/>
          </w:divBdr>
        </w:div>
        <w:div w:id="1293905823">
          <w:marLeft w:val="640"/>
          <w:marRight w:val="0"/>
          <w:marTop w:val="0"/>
          <w:marBottom w:val="0"/>
          <w:divBdr>
            <w:top w:val="none" w:sz="0" w:space="0" w:color="auto"/>
            <w:left w:val="none" w:sz="0" w:space="0" w:color="auto"/>
            <w:bottom w:val="none" w:sz="0" w:space="0" w:color="auto"/>
            <w:right w:val="none" w:sz="0" w:space="0" w:color="auto"/>
          </w:divBdr>
        </w:div>
        <w:div w:id="1144812252">
          <w:marLeft w:val="640"/>
          <w:marRight w:val="0"/>
          <w:marTop w:val="0"/>
          <w:marBottom w:val="0"/>
          <w:divBdr>
            <w:top w:val="none" w:sz="0" w:space="0" w:color="auto"/>
            <w:left w:val="none" w:sz="0" w:space="0" w:color="auto"/>
            <w:bottom w:val="none" w:sz="0" w:space="0" w:color="auto"/>
            <w:right w:val="none" w:sz="0" w:space="0" w:color="auto"/>
          </w:divBdr>
        </w:div>
        <w:div w:id="213781651">
          <w:marLeft w:val="640"/>
          <w:marRight w:val="0"/>
          <w:marTop w:val="0"/>
          <w:marBottom w:val="0"/>
          <w:divBdr>
            <w:top w:val="none" w:sz="0" w:space="0" w:color="auto"/>
            <w:left w:val="none" w:sz="0" w:space="0" w:color="auto"/>
            <w:bottom w:val="none" w:sz="0" w:space="0" w:color="auto"/>
            <w:right w:val="none" w:sz="0" w:space="0" w:color="auto"/>
          </w:divBdr>
        </w:div>
        <w:div w:id="1872495910">
          <w:marLeft w:val="640"/>
          <w:marRight w:val="0"/>
          <w:marTop w:val="0"/>
          <w:marBottom w:val="0"/>
          <w:divBdr>
            <w:top w:val="none" w:sz="0" w:space="0" w:color="auto"/>
            <w:left w:val="none" w:sz="0" w:space="0" w:color="auto"/>
            <w:bottom w:val="none" w:sz="0" w:space="0" w:color="auto"/>
            <w:right w:val="none" w:sz="0" w:space="0" w:color="auto"/>
          </w:divBdr>
        </w:div>
        <w:div w:id="225072546">
          <w:marLeft w:val="640"/>
          <w:marRight w:val="0"/>
          <w:marTop w:val="0"/>
          <w:marBottom w:val="0"/>
          <w:divBdr>
            <w:top w:val="none" w:sz="0" w:space="0" w:color="auto"/>
            <w:left w:val="none" w:sz="0" w:space="0" w:color="auto"/>
            <w:bottom w:val="none" w:sz="0" w:space="0" w:color="auto"/>
            <w:right w:val="none" w:sz="0" w:space="0" w:color="auto"/>
          </w:divBdr>
        </w:div>
        <w:div w:id="1237665692">
          <w:marLeft w:val="640"/>
          <w:marRight w:val="0"/>
          <w:marTop w:val="0"/>
          <w:marBottom w:val="0"/>
          <w:divBdr>
            <w:top w:val="none" w:sz="0" w:space="0" w:color="auto"/>
            <w:left w:val="none" w:sz="0" w:space="0" w:color="auto"/>
            <w:bottom w:val="none" w:sz="0" w:space="0" w:color="auto"/>
            <w:right w:val="none" w:sz="0" w:space="0" w:color="auto"/>
          </w:divBdr>
        </w:div>
        <w:div w:id="1047338241">
          <w:marLeft w:val="640"/>
          <w:marRight w:val="0"/>
          <w:marTop w:val="0"/>
          <w:marBottom w:val="0"/>
          <w:divBdr>
            <w:top w:val="none" w:sz="0" w:space="0" w:color="auto"/>
            <w:left w:val="none" w:sz="0" w:space="0" w:color="auto"/>
            <w:bottom w:val="none" w:sz="0" w:space="0" w:color="auto"/>
            <w:right w:val="none" w:sz="0" w:space="0" w:color="auto"/>
          </w:divBdr>
        </w:div>
        <w:div w:id="1024017736">
          <w:marLeft w:val="640"/>
          <w:marRight w:val="0"/>
          <w:marTop w:val="0"/>
          <w:marBottom w:val="0"/>
          <w:divBdr>
            <w:top w:val="none" w:sz="0" w:space="0" w:color="auto"/>
            <w:left w:val="none" w:sz="0" w:space="0" w:color="auto"/>
            <w:bottom w:val="none" w:sz="0" w:space="0" w:color="auto"/>
            <w:right w:val="none" w:sz="0" w:space="0" w:color="auto"/>
          </w:divBdr>
        </w:div>
        <w:div w:id="1885941788">
          <w:marLeft w:val="640"/>
          <w:marRight w:val="0"/>
          <w:marTop w:val="0"/>
          <w:marBottom w:val="0"/>
          <w:divBdr>
            <w:top w:val="none" w:sz="0" w:space="0" w:color="auto"/>
            <w:left w:val="none" w:sz="0" w:space="0" w:color="auto"/>
            <w:bottom w:val="none" w:sz="0" w:space="0" w:color="auto"/>
            <w:right w:val="none" w:sz="0" w:space="0" w:color="auto"/>
          </w:divBdr>
        </w:div>
        <w:div w:id="640497831">
          <w:marLeft w:val="640"/>
          <w:marRight w:val="0"/>
          <w:marTop w:val="0"/>
          <w:marBottom w:val="0"/>
          <w:divBdr>
            <w:top w:val="none" w:sz="0" w:space="0" w:color="auto"/>
            <w:left w:val="none" w:sz="0" w:space="0" w:color="auto"/>
            <w:bottom w:val="none" w:sz="0" w:space="0" w:color="auto"/>
            <w:right w:val="none" w:sz="0" w:space="0" w:color="auto"/>
          </w:divBdr>
        </w:div>
        <w:div w:id="29108821">
          <w:marLeft w:val="640"/>
          <w:marRight w:val="0"/>
          <w:marTop w:val="0"/>
          <w:marBottom w:val="0"/>
          <w:divBdr>
            <w:top w:val="none" w:sz="0" w:space="0" w:color="auto"/>
            <w:left w:val="none" w:sz="0" w:space="0" w:color="auto"/>
            <w:bottom w:val="none" w:sz="0" w:space="0" w:color="auto"/>
            <w:right w:val="none" w:sz="0" w:space="0" w:color="auto"/>
          </w:divBdr>
        </w:div>
        <w:div w:id="17514472">
          <w:marLeft w:val="640"/>
          <w:marRight w:val="0"/>
          <w:marTop w:val="0"/>
          <w:marBottom w:val="0"/>
          <w:divBdr>
            <w:top w:val="none" w:sz="0" w:space="0" w:color="auto"/>
            <w:left w:val="none" w:sz="0" w:space="0" w:color="auto"/>
            <w:bottom w:val="none" w:sz="0" w:space="0" w:color="auto"/>
            <w:right w:val="none" w:sz="0" w:space="0" w:color="auto"/>
          </w:divBdr>
        </w:div>
        <w:div w:id="1109936882">
          <w:marLeft w:val="640"/>
          <w:marRight w:val="0"/>
          <w:marTop w:val="0"/>
          <w:marBottom w:val="0"/>
          <w:divBdr>
            <w:top w:val="none" w:sz="0" w:space="0" w:color="auto"/>
            <w:left w:val="none" w:sz="0" w:space="0" w:color="auto"/>
            <w:bottom w:val="none" w:sz="0" w:space="0" w:color="auto"/>
            <w:right w:val="none" w:sz="0" w:space="0" w:color="auto"/>
          </w:divBdr>
        </w:div>
        <w:div w:id="1226066220">
          <w:marLeft w:val="640"/>
          <w:marRight w:val="0"/>
          <w:marTop w:val="0"/>
          <w:marBottom w:val="0"/>
          <w:divBdr>
            <w:top w:val="none" w:sz="0" w:space="0" w:color="auto"/>
            <w:left w:val="none" w:sz="0" w:space="0" w:color="auto"/>
            <w:bottom w:val="none" w:sz="0" w:space="0" w:color="auto"/>
            <w:right w:val="none" w:sz="0" w:space="0" w:color="auto"/>
          </w:divBdr>
        </w:div>
        <w:div w:id="1157263531">
          <w:marLeft w:val="640"/>
          <w:marRight w:val="0"/>
          <w:marTop w:val="0"/>
          <w:marBottom w:val="0"/>
          <w:divBdr>
            <w:top w:val="none" w:sz="0" w:space="0" w:color="auto"/>
            <w:left w:val="none" w:sz="0" w:space="0" w:color="auto"/>
            <w:bottom w:val="none" w:sz="0" w:space="0" w:color="auto"/>
            <w:right w:val="none" w:sz="0" w:space="0" w:color="auto"/>
          </w:divBdr>
        </w:div>
        <w:div w:id="110631383">
          <w:marLeft w:val="640"/>
          <w:marRight w:val="0"/>
          <w:marTop w:val="0"/>
          <w:marBottom w:val="0"/>
          <w:divBdr>
            <w:top w:val="none" w:sz="0" w:space="0" w:color="auto"/>
            <w:left w:val="none" w:sz="0" w:space="0" w:color="auto"/>
            <w:bottom w:val="none" w:sz="0" w:space="0" w:color="auto"/>
            <w:right w:val="none" w:sz="0" w:space="0" w:color="auto"/>
          </w:divBdr>
        </w:div>
        <w:div w:id="1551453554">
          <w:marLeft w:val="640"/>
          <w:marRight w:val="0"/>
          <w:marTop w:val="0"/>
          <w:marBottom w:val="0"/>
          <w:divBdr>
            <w:top w:val="none" w:sz="0" w:space="0" w:color="auto"/>
            <w:left w:val="none" w:sz="0" w:space="0" w:color="auto"/>
            <w:bottom w:val="none" w:sz="0" w:space="0" w:color="auto"/>
            <w:right w:val="none" w:sz="0" w:space="0" w:color="auto"/>
          </w:divBdr>
        </w:div>
        <w:div w:id="1049915034">
          <w:marLeft w:val="640"/>
          <w:marRight w:val="0"/>
          <w:marTop w:val="0"/>
          <w:marBottom w:val="0"/>
          <w:divBdr>
            <w:top w:val="none" w:sz="0" w:space="0" w:color="auto"/>
            <w:left w:val="none" w:sz="0" w:space="0" w:color="auto"/>
            <w:bottom w:val="none" w:sz="0" w:space="0" w:color="auto"/>
            <w:right w:val="none" w:sz="0" w:space="0" w:color="auto"/>
          </w:divBdr>
        </w:div>
        <w:div w:id="654844685">
          <w:marLeft w:val="640"/>
          <w:marRight w:val="0"/>
          <w:marTop w:val="0"/>
          <w:marBottom w:val="0"/>
          <w:divBdr>
            <w:top w:val="none" w:sz="0" w:space="0" w:color="auto"/>
            <w:left w:val="none" w:sz="0" w:space="0" w:color="auto"/>
            <w:bottom w:val="none" w:sz="0" w:space="0" w:color="auto"/>
            <w:right w:val="none" w:sz="0" w:space="0" w:color="auto"/>
          </w:divBdr>
        </w:div>
        <w:div w:id="1218853599">
          <w:marLeft w:val="640"/>
          <w:marRight w:val="0"/>
          <w:marTop w:val="0"/>
          <w:marBottom w:val="0"/>
          <w:divBdr>
            <w:top w:val="none" w:sz="0" w:space="0" w:color="auto"/>
            <w:left w:val="none" w:sz="0" w:space="0" w:color="auto"/>
            <w:bottom w:val="none" w:sz="0" w:space="0" w:color="auto"/>
            <w:right w:val="none" w:sz="0" w:space="0" w:color="auto"/>
          </w:divBdr>
        </w:div>
        <w:div w:id="77137434">
          <w:marLeft w:val="640"/>
          <w:marRight w:val="0"/>
          <w:marTop w:val="0"/>
          <w:marBottom w:val="0"/>
          <w:divBdr>
            <w:top w:val="none" w:sz="0" w:space="0" w:color="auto"/>
            <w:left w:val="none" w:sz="0" w:space="0" w:color="auto"/>
            <w:bottom w:val="none" w:sz="0" w:space="0" w:color="auto"/>
            <w:right w:val="none" w:sz="0" w:space="0" w:color="auto"/>
          </w:divBdr>
        </w:div>
        <w:div w:id="584798985">
          <w:marLeft w:val="640"/>
          <w:marRight w:val="0"/>
          <w:marTop w:val="0"/>
          <w:marBottom w:val="0"/>
          <w:divBdr>
            <w:top w:val="none" w:sz="0" w:space="0" w:color="auto"/>
            <w:left w:val="none" w:sz="0" w:space="0" w:color="auto"/>
            <w:bottom w:val="none" w:sz="0" w:space="0" w:color="auto"/>
            <w:right w:val="none" w:sz="0" w:space="0" w:color="auto"/>
          </w:divBdr>
        </w:div>
        <w:div w:id="551577629">
          <w:marLeft w:val="640"/>
          <w:marRight w:val="0"/>
          <w:marTop w:val="0"/>
          <w:marBottom w:val="0"/>
          <w:divBdr>
            <w:top w:val="none" w:sz="0" w:space="0" w:color="auto"/>
            <w:left w:val="none" w:sz="0" w:space="0" w:color="auto"/>
            <w:bottom w:val="none" w:sz="0" w:space="0" w:color="auto"/>
            <w:right w:val="none" w:sz="0" w:space="0" w:color="auto"/>
          </w:divBdr>
        </w:div>
        <w:div w:id="1242174464">
          <w:marLeft w:val="640"/>
          <w:marRight w:val="0"/>
          <w:marTop w:val="0"/>
          <w:marBottom w:val="0"/>
          <w:divBdr>
            <w:top w:val="none" w:sz="0" w:space="0" w:color="auto"/>
            <w:left w:val="none" w:sz="0" w:space="0" w:color="auto"/>
            <w:bottom w:val="none" w:sz="0" w:space="0" w:color="auto"/>
            <w:right w:val="none" w:sz="0" w:space="0" w:color="auto"/>
          </w:divBdr>
        </w:div>
        <w:div w:id="1276867270">
          <w:marLeft w:val="640"/>
          <w:marRight w:val="0"/>
          <w:marTop w:val="0"/>
          <w:marBottom w:val="0"/>
          <w:divBdr>
            <w:top w:val="none" w:sz="0" w:space="0" w:color="auto"/>
            <w:left w:val="none" w:sz="0" w:space="0" w:color="auto"/>
            <w:bottom w:val="none" w:sz="0" w:space="0" w:color="auto"/>
            <w:right w:val="none" w:sz="0" w:space="0" w:color="auto"/>
          </w:divBdr>
        </w:div>
        <w:div w:id="1085224229">
          <w:marLeft w:val="640"/>
          <w:marRight w:val="0"/>
          <w:marTop w:val="0"/>
          <w:marBottom w:val="0"/>
          <w:divBdr>
            <w:top w:val="none" w:sz="0" w:space="0" w:color="auto"/>
            <w:left w:val="none" w:sz="0" w:space="0" w:color="auto"/>
            <w:bottom w:val="none" w:sz="0" w:space="0" w:color="auto"/>
            <w:right w:val="none" w:sz="0" w:space="0" w:color="auto"/>
          </w:divBdr>
        </w:div>
        <w:div w:id="1912696251">
          <w:marLeft w:val="640"/>
          <w:marRight w:val="0"/>
          <w:marTop w:val="0"/>
          <w:marBottom w:val="0"/>
          <w:divBdr>
            <w:top w:val="none" w:sz="0" w:space="0" w:color="auto"/>
            <w:left w:val="none" w:sz="0" w:space="0" w:color="auto"/>
            <w:bottom w:val="none" w:sz="0" w:space="0" w:color="auto"/>
            <w:right w:val="none" w:sz="0" w:space="0" w:color="auto"/>
          </w:divBdr>
        </w:div>
        <w:div w:id="1037631782">
          <w:marLeft w:val="640"/>
          <w:marRight w:val="0"/>
          <w:marTop w:val="0"/>
          <w:marBottom w:val="0"/>
          <w:divBdr>
            <w:top w:val="none" w:sz="0" w:space="0" w:color="auto"/>
            <w:left w:val="none" w:sz="0" w:space="0" w:color="auto"/>
            <w:bottom w:val="none" w:sz="0" w:space="0" w:color="auto"/>
            <w:right w:val="none" w:sz="0" w:space="0" w:color="auto"/>
          </w:divBdr>
        </w:div>
        <w:div w:id="587887992">
          <w:marLeft w:val="640"/>
          <w:marRight w:val="0"/>
          <w:marTop w:val="0"/>
          <w:marBottom w:val="0"/>
          <w:divBdr>
            <w:top w:val="none" w:sz="0" w:space="0" w:color="auto"/>
            <w:left w:val="none" w:sz="0" w:space="0" w:color="auto"/>
            <w:bottom w:val="none" w:sz="0" w:space="0" w:color="auto"/>
            <w:right w:val="none" w:sz="0" w:space="0" w:color="auto"/>
          </w:divBdr>
        </w:div>
        <w:div w:id="872688935">
          <w:marLeft w:val="640"/>
          <w:marRight w:val="0"/>
          <w:marTop w:val="0"/>
          <w:marBottom w:val="0"/>
          <w:divBdr>
            <w:top w:val="none" w:sz="0" w:space="0" w:color="auto"/>
            <w:left w:val="none" w:sz="0" w:space="0" w:color="auto"/>
            <w:bottom w:val="none" w:sz="0" w:space="0" w:color="auto"/>
            <w:right w:val="none" w:sz="0" w:space="0" w:color="auto"/>
          </w:divBdr>
        </w:div>
        <w:div w:id="1096942594">
          <w:marLeft w:val="640"/>
          <w:marRight w:val="0"/>
          <w:marTop w:val="0"/>
          <w:marBottom w:val="0"/>
          <w:divBdr>
            <w:top w:val="none" w:sz="0" w:space="0" w:color="auto"/>
            <w:left w:val="none" w:sz="0" w:space="0" w:color="auto"/>
            <w:bottom w:val="none" w:sz="0" w:space="0" w:color="auto"/>
            <w:right w:val="none" w:sz="0" w:space="0" w:color="auto"/>
          </w:divBdr>
        </w:div>
        <w:div w:id="975453524">
          <w:marLeft w:val="640"/>
          <w:marRight w:val="0"/>
          <w:marTop w:val="0"/>
          <w:marBottom w:val="0"/>
          <w:divBdr>
            <w:top w:val="none" w:sz="0" w:space="0" w:color="auto"/>
            <w:left w:val="none" w:sz="0" w:space="0" w:color="auto"/>
            <w:bottom w:val="none" w:sz="0" w:space="0" w:color="auto"/>
            <w:right w:val="none" w:sz="0" w:space="0" w:color="auto"/>
          </w:divBdr>
        </w:div>
        <w:div w:id="1416435077">
          <w:marLeft w:val="640"/>
          <w:marRight w:val="0"/>
          <w:marTop w:val="0"/>
          <w:marBottom w:val="0"/>
          <w:divBdr>
            <w:top w:val="none" w:sz="0" w:space="0" w:color="auto"/>
            <w:left w:val="none" w:sz="0" w:space="0" w:color="auto"/>
            <w:bottom w:val="none" w:sz="0" w:space="0" w:color="auto"/>
            <w:right w:val="none" w:sz="0" w:space="0" w:color="auto"/>
          </w:divBdr>
        </w:div>
        <w:div w:id="565074772">
          <w:marLeft w:val="640"/>
          <w:marRight w:val="0"/>
          <w:marTop w:val="0"/>
          <w:marBottom w:val="0"/>
          <w:divBdr>
            <w:top w:val="none" w:sz="0" w:space="0" w:color="auto"/>
            <w:left w:val="none" w:sz="0" w:space="0" w:color="auto"/>
            <w:bottom w:val="none" w:sz="0" w:space="0" w:color="auto"/>
            <w:right w:val="none" w:sz="0" w:space="0" w:color="auto"/>
          </w:divBdr>
        </w:div>
        <w:div w:id="1204754413">
          <w:marLeft w:val="640"/>
          <w:marRight w:val="0"/>
          <w:marTop w:val="0"/>
          <w:marBottom w:val="0"/>
          <w:divBdr>
            <w:top w:val="none" w:sz="0" w:space="0" w:color="auto"/>
            <w:left w:val="none" w:sz="0" w:space="0" w:color="auto"/>
            <w:bottom w:val="none" w:sz="0" w:space="0" w:color="auto"/>
            <w:right w:val="none" w:sz="0" w:space="0" w:color="auto"/>
          </w:divBdr>
        </w:div>
        <w:div w:id="1716272751">
          <w:marLeft w:val="640"/>
          <w:marRight w:val="0"/>
          <w:marTop w:val="0"/>
          <w:marBottom w:val="0"/>
          <w:divBdr>
            <w:top w:val="none" w:sz="0" w:space="0" w:color="auto"/>
            <w:left w:val="none" w:sz="0" w:space="0" w:color="auto"/>
            <w:bottom w:val="none" w:sz="0" w:space="0" w:color="auto"/>
            <w:right w:val="none" w:sz="0" w:space="0" w:color="auto"/>
          </w:divBdr>
        </w:div>
        <w:div w:id="812909443">
          <w:marLeft w:val="640"/>
          <w:marRight w:val="0"/>
          <w:marTop w:val="0"/>
          <w:marBottom w:val="0"/>
          <w:divBdr>
            <w:top w:val="none" w:sz="0" w:space="0" w:color="auto"/>
            <w:left w:val="none" w:sz="0" w:space="0" w:color="auto"/>
            <w:bottom w:val="none" w:sz="0" w:space="0" w:color="auto"/>
            <w:right w:val="none" w:sz="0" w:space="0" w:color="auto"/>
          </w:divBdr>
        </w:div>
      </w:divsChild>
    </w:div>
    <w:div w:id="1219560391">
      <w:bodyDiv w:val="1"/>
      <w:marLeft w:val="0"/>
      <w:marRight w:val="0"/>
      <w:marTop w:val="0"/>
      <w:marBottom w:val="0"/>
      <w:divBdr>
        <w:top w:val="none" w:sz="0" w:space="0" w:color="auto"/>
        <w:left w:val="none" w:sz="0" w:space="0" w:color="auto"/>
        <w:bottom w:val="none" w:sz="0" w:space="0" w:color="auto"/>
        <w:right w:val="none" w:sz="0" w:space="0" w:color="auto"/>
      </w:divBdr>
      <w:divsChild>
        <w:div w:id="1084574734">
          <w:marLeft w:val="640"/>
          <w:marRight w:val="0"/>
          <w:marTop w:val="0"/>
          <w:marBottom w:val="0"/>
          <w:divBdr>
            <w:top w:val="none" w:sz="0" w:space="0" w:color="auto"/>
            <w:left w:val="none" w:sz="0" w:space="0" w:color="auto"/>
            <w:bottom w:val="none" w:sz="0" w:space="0" w:color="auto"/>
            <w:right w:val="none" w:sz="0" w:space="0" w:color="auto"/>
          </w:divBdr>
        </w:div>
        <w:div w:id="1538276690">
          <w:marLeft w:val="640"/>
          <w:marRight w:val="0"/>
          <w:marTop w:val="0"/>
          <w:marBottom w:val="0"/>
          <w:divBdr>
            <w:top w:val="none" w:sz="0" w:space="0" w:color="auto"/>
            <w:left w:val="none" w:sz="0" w:space="0" w:color="auto"/>
            <w:bottom w:val="none" w:sz="0" w:space="0" w:color="auto"/>
            <w:right w:val="none" w:sz="0" w:space="0" w:color="auto"/>
          </w:divBdr>
        </w:div>
        <w:div w:id="2080519771">
          <w:marLeft w:val="640"/>
          <w:marRight w:val="0"/>
          <w:marTop w:val="0"/>
          <w:marBottom w:val="0"/>
          <w:divBdr>
            <w:top w:val="none" w:sz="0" w:space="0" w:color="auto"/>
            <w:left w:val="none" w:sz="0" w:space="0" w:color="auto"/>
            <w:bottom w:val="none" w:sz="0" w:space="0" w:color="auto"/>
            <w:right w:val="none" w:sz="0" w:space="0" w:color="auto"/>
          </w:divBdr>
        </w:div>
        <w:div w:id="1246764434">
          <w:marLeft w:val="640"/>
          <w:marRight w:val="0"/>
          <w:marTop w:val="0"/>
          <w:marBottom w:val="0"/>
          <w:divBdr>
            <w:top w:val="none" w:sz="0" w:space="0" w:color="auto"/>
            <w:left w:val="none" w:sz="0" w:space="0" w:color="auto"/>
            <w:bottom w:val="none" w:sz="0" w:space="0" w:color="auto"/>
            <w:right w:val="none" w:sz="0" w:space="0" w:color="auto"/>
          </w:divBdr>
        </w:div>
        <w:div w:id="183402272">
          <w:marLeft w:val="640"/>
          <w:marRight w:val="0"/>
          <w:marTop w:val="0"/>
          <w:marBottom w:val="0"/>
          <w:divBdr>
            <w:top w:val="none" w:sz="0" w:space="0" w:color="auto"/>
            <w:left w:val="none" w:sz="0" w:space="0" w:color="auto"/>
            <w:bottom w:val="none" w:sz="0" w:space="0" w:color="auto"/>
            <w:right w:val="none" w:sz="0" w:space="0" w:color="auto"/>
          </w:divBdr>
        </w:div>
        <w:div w:id="443816206">
          <w:marLeft w:val="640"/>
          <w:marRight w:val="0"/>
          <w:marTop w:val="0"/>
          <w:marBottom w:val="0"/>
          <w:divBdr>
            <w:top w:val="none" w:sz="0" w:space="0" w:color="auto"/>
            <w:left w:val="none" w:sz="0" w:space="0" w:color="auto"/>
            <w:bottom w:val="none" w:sz="0" w:space="0" w:color="auto"/>
            <w:right w:val="none" w:sz="0" w:space="0" w:color="auto"/>
          </w:divBdr>
        </w:div>
        <w:div w:id="956570918">
          <w:marLeft w:val="640"/>
          <w:marRight w:val="0"/>
          <w:marTop w:val="0"/>
          <w:marBottom w:val="0"/>
          <w:divBdr>
            <w:top w:val="none" w:sz="0" w:space="0" w:color="auto"/>
            <w:left w:val="none" w:sz="0" w:space="0" w:color="auto"/>
            <w:bottom w:val="none" w:sz="0" w:space="0" w:color="auto"/>
            <w:right w:val="none" w:sz="0" w:space="0" w:color="auto"/>
          </w:divBdr>
        </w:div>
        <w:div w:id="1181046986">
          <w:marLeft w:val="640"/>
          <w:marRight w:val="0"/>
          <w:marTop w:val="0"/>
          <w:marBottom w:val="0"/>
          <w:divBdr>
            <w:top w:val="none" w:sz="0" w:space="0" w:color="auto"/>
            <w:left w:val="none" w:sz="0" w:space="0" w:color="auto"/>
            <w:bottom w:val="none" w:sz="0" w:space="0" w:color="auto"/>
            <w:right w:val="none" w:sz="0" w:space="0" w:color="auto"/>
          </w:divBdr>
        </w:div>
        <w:div w:id="1451825955">
          <w:marLeft w:val="640"/>
          <w:marRight w:val="0"/>
          <w:marTop w:val="0"/>
          <w:marBottom w:val="0"/>
          <w:divBdr>
            <w:top w:val="none" w:sz="0" w:space="0" w:color="auto"/>
            <w:left w:val="none" w:sz="0" w:space="0" w:color="auto"/>
            <w:bottom w:val="none" w:sz="0" w:space="0" w:color="auto"/>
            <w:right w:val="none" w:sz="0" w:space="0" w:color="auto"/>
          </w:divBdr>
        </w:div>
        <w:div w:id="328605768">
          <w:marLeft w:val="640"/>
          <w:marRight w:val="0"/>
          <w:marTop w:val="0"/>
          <w:marBottom w:val="0"/>
          <w:divBdr>
            <w:top w:val="none" w:sz="0" w:space="0" w:color="auto"/>
            <w:left w:val="none" w:sz="0" w:space="0" w:color="auto"/>
            <w:bottom w:val="none" w:sz="0" w:space="0" w:color="auto"/>
            <w:right w:val="none" w:sz="0" w:space="0" w:color="auto"/>
          </w:divBdr>
        </w:div>
        <w:div w:id="2058817868">
          <w:marLeft w:val="640"/>
          <w:marRight w:val="0"/>
          <w:marTop w:val="0"/>
          <w:marBottom w:val="0"/>
          <w:divBdr>
            <w:top w:val="none" w:sz="0" w:space="0" w:color="auto"/>
            <w:left w:val="none" w:sz="0" w:space="0" w:color="auto"/>
            <w:bottom w:val="none" w:sz="0" w:space="0" w:color="auto"/>
            <w:right w:val="none" w:sz="0" w:space="0" w:color="auto"/>
          </w:divBdr>
        </w:div>
        <w:div w:id="251358879">
          <w:marLeft w:val="640"/>
          <w:marRight w:val="0"/>
          <w:marTop w:val="0"/>
          <w:marBottom w:val="0"/>
          <w:divBdr>
            <w:top w:val="none" w:sz="0" w:space="0" w:color="auto"/>
            <w:left w:val="none" w:sz="0" w:space="0" w:color="auto"/>
            <w:bottom w:val="none" w:sz="0" w:space="0" w:color="auto"/>
            <w:right w:val="none" w:sz="0" w:space="0" w:color="auto"/>
          </w:divBdr>
        </w:div>
        <w:div w:id="1796410287">
          <w:marLeft w:val="640"/>
          <w:marRight w:val="0"/>
          <w:marTop w:val="0"/>
          <w:marBottom w:val="0"/>
          <w:divBdr>
            <w:top w:val="none" w:sz="0" w:space="0" w:color="auto"/>
            <w:left w:val="none" w:sz="0" w:space="0" w:color="auto"/>
            <w:bottom w:val="none" w:sz="0" w:space="0" w:color="auto"/>
            <w:right w:val="none" w:sz="0" w:space="0" w:color="auto"/>
          </w:divBdr>
        </w:div>
        <w:div w:id="1268005738">
          <w:marLeft w:val="640"/>
          <w:marRight w:val="0"/>
          <w:marTop w:val="0"/>
          <w:marBottom w:val="0"/>
          <w:divBdr>
            <w:top w:val="none" w:sz="0" w:space="0" w:color="auto"/>
            <w:left w:val="none" w:sz="0" w:space="0" w:color="auto"/>
            <w:bottom w:val="none" w:sz="0" w:space="0" w:color="auto"/>
            <w:right w:val="none" w:sz="0" w:space="0" w:color="auto"/>
          </w:divBdr>
        </w:div>
        <w:div w:id="2041201262">
          <w:marLeft w:val="640"/>
          <w:marRight w:val="0"/>
          <w:marTop w:val="0"/>
          <w:marBottom w:val="0"/>
          <w:divBdr>
            <w:top w:val="none" w:sz="0" w:space="0" w:color="auto"/>
            <w:left w:val="none" w:sz="0" w:space="0" w:color="auto"/>
            <w:bottom w:val="none" w:sz="0" w:space="0" w:color="auto"/>
            <w:right w:val="none" w:sz="0" w:space="0" w:color="auto"/>
          </w:divBdr>
        </w:div>
        <w:div w:id="28729267">
          <w:marLeft w:val="640"/>
          <w:marRight w:val="0"/>
          <w:marTop w:val="0"/>
          <w:marBottom w:val="0"/>
          <w:divBdr>
            <w:top w:val="none" w:sz="0" w:space="0" w:color="auto"/>
            <w:left w:val="none" w:sz="0" w:space="0" w:color="auto"/>
            <w:bottom w:val="none" w:sz="0" w:space="0" w:color="auto"/>
            <w:right w:val="none" w:sz="0" w:space="0" w:color="auto"/>
          </w:divBdr>
        </w:div>
        <w:div w:id="1786346507">
          <w:marLeft w:val="640"/>
          <w:marRight w:val="0"/>
          <w:marTop w:val="0"/>
          <w:marBottom w:val="0"/>
          <w:divBdr>
            <w:top w:val="none" w:sz="0" w:space="0" w:color="auto"/>
            <w:left w:val="none" w:sz="0" w:space="0" w:color="auto"/>
            <w:bottom w:val="none" w:sz="0" w:space="0" w:color="auto"/>
            <w:right w:val="none" w:sz="0" w:space="0" w:color="auto"/>
          </w:divBdr>
        </w:div>
        <w:div w:id="1527330161">
          <w:marLeft w:val="640"/>
          <w:marRight w:val="0"/>
          <w:marTop w:val="0"/>
          <w:marBottom w:val="0"/>
          <w:divBdr>
            <w:top w:val="none" w:sz="0" w:space="0" w:color="auto"/>
            <w:left w:val="none" w:sz="0" w:space="0" w:color="auto"/>
            <w:bottom w:val="none" w:sz="0" w:space="0" w:color="auto"/>
            <w:right w:val="none" w:sz="0" w:space="0" w:color="auto"/>
          </w:divBdr>
        </w:div>
        <w:div w:id="1384913581">
          <w:marLeft w:val="640"/>
          <w:marRight w:val="0"/>
          <w:marTop w:val="0"/>
          <w:marBottom w:val="0"/>
          <w:divBdr>
            <w:top w:val="none" w:sz="0" w:space="0" w:color="auto"/>
            <w:left w:val="none" w:sz="0" w:space="0" w:color="auto"/>
            <w:bottom w:val="none" w:sz="0" w:space="0" w:color="auto"/>
            <w:right w:val="none" w:sz="0" w:space="0" w:color="auto"/>
          </w:divBdr>
        </w:div>
        <w:div w:id="1624769626">
          <w:marLeft w:val="640"/>
          <w:marRight w:val="0"/>
          <w:marTop w:val="0"/>
          <w:marBottom w:val="0"/>
          <w:divBdr>
            <w:top w:val="none" w:sz="0" w:space="0" w:color="auto"/>
            <w:left w:val="none" w:sz="0" w:space="0" w:color="auto"/>
            <w:bottom w:val="none" w:sz="0" w:space="0" w:color="auto"/>
            <w:right w:val="none" w:sz="0" w:space="0" w:color="auto"/>
          </w:divBdr>
        </w:div>
        <w:div w:id="1761951397">
          <w:marLeft w:val="640"/>
          <w:marRight w:val="0"/>
          <w:marTop w:val="0"/>
          <w:marBottom w:val="0"/>
          <w:divBdr>
            <w:top w:val="none" w:sz="0" w:space="0" w:color="auto"/>
            <w:left w:val="none" w:sz="0" w:space="0" w:color="auto"/>
            <w:bottom w:val="none" w:sz="0" w:space="0" w:color="auto"/>
            <w:right w:val="none" w:sz="0" w:space="0" w:color="auto"/>
          </w:divBdr>
        </w:div>
        <w:div w:id="1212420080">
          <w:marLeft w:val="640"/>
          <w:marRight w:val="0"/>
          <w:marTop w:val="0"/>
          <w:marBottom w:val="0"/>
          <w:divBdr>
            <w:top w:val="none" w:sz="0" w:space="0" w:color="auto"/>
            <w:left w:val="none" w:sz="0" w:space="0" w:color="auto"/>
            <w:bottom w:val="none" w:sz="0" w:space="0" w:color="auto"/>
            <w:right w:val="none" w:sz="0" w:space="0" w:color="auto"/>
          </w:divBdr>
        </w:div>
        <w:div w:id="1682781194">
          <w:marLeft w:val="640"/>
          <w:marRight w:val="0"/>
          <w:marTop w:val="0"/>
          <w:marBottom w:val="0"/>
          <w:divBdr>
            <w:top w:val="none" w:sz="0" w:space="0" w:color="auto"/>
            <w:left w:val="none" w:sz="0" w:space="0" w:color="auto"/>
            <w:bottom w:val="none" w:sz="0" w:space="0" w:color="auto"/>
            <w:right w:val="none" w:sz="0" w:space="0" w:color="auto"/>
          </w:divBdr>
        </w:div>
        <w:div w:id="1916352877">
          <w:marLeft w:val="640"/>
          <w:marRight w:val="0"/>
          <w:marTop w:val="0"/>
          <w:marBottom w:val="0"/>
          <w:divBdr>
            <w:top w:val="none" w:sz="0" w:space="0" w:color="auto"/>
            <w:left w:val="none" w:sz="0" w:space="0" w:color="auto"/>
            <w:bottom w:val="none" w:sz="0" w:space="0" w:color="auto"/>
            <w:right w:val="none" w:sz="0" w:space="0" w:color="auto"/>
          </w:divBdr>
        </w:div>
        <w:div w:id="334496154">
          <w:marLeft w:val="640"/>
          <w:marRight w:val="0"/>
          <w:marTop w:val="0"/>
          <w:marBottom w:val="0"/>
          <w:divBdr>
            <w:top w:val="none" w:sz="0" w:space="0" w:color="auto"/>
            <w:left w:val="none" w:sz="0" w:space="0" w:color="auto"/>
            <w:bottom w:val="none" w:sz="0" w:space="0" w:color="auto"/>
            <w:right w:val="none" w:sz="0" w:space="0" w:color="auto"/>
          </w:divBdr>
        </w:div>
        <w:div w:id="1962149404">
          <w:marLeft w:val="640"/>
          <w:marRight w:val="0"/>
          <w:marTop w:val="0"/>
          <w:marBottom w:val="0"/>
          <w:divBdr>
            <w:top w:val="none" w:sz="0" w:space="0" w:color="auto"/>
            <w:left w:val="none" w:sz="0" w:space="0" w:color="auto"/>
            <w:bottom w:val="none" w:sz="0" w:space="0" w:color="auto"/>
            <w:right w:val="none" w:sz="0" w:space="0" w:color="auto"/>
          </w:divBdr>
        </w:div>
        <w:div w:id="1462963441">
          <w:marLeft w:val="640"/>
          <w:marRight w:val="0"/>
          <w:marTop w:val="0"/>
          <w:marBottom w:val="0"/>
          <w:divBdr>
            <w:top w:val="none" w:sz="0" w:space="0" w:color="auto"/>
            <w:left w:val="none" w:sz="0" w:space="0" w:color="auto"/>
            <w:bottom w:val="none" w:sz="0" w:space="0" w:color="auto"/>
            <w:right w:val="none" w:sz="0" w:space="0" w:color="auto"/>
          </w:divBdr>
        </w:div>
        <w:div w:id="1994866656">
          <w:marLeft w:val="640"/>
          <w:marRight w:val="0"/>
          <w:marTop w:val="0"/>
          <w:marBottom w:val="0"/>
          <w:divBdr>
            <w:top w:val="none" w:sz="0" w:space="0" w:color="auto"/>
            <w:left w:val="none" w:sz="0" w:space="0" w:color="auto"/>
            <w:bottom w:val="none" w:sz="0" w:space="0" w:color="auto"/>
            <w:right w:val="none" w:sz="0" w:space="0" w:color="auto"/>
          </w:divBdr>
        </w:div>
        <w:div w:id="268322850">
          <w:marLeft w:val="640"/>
          <w:marRight w:val="0"/>
          <w:marTop w:val="0"/>
          <w:marBottom w:val="0"/>
          <w:divBdr>
            <w:top w:val="none" w:sz="0" w:space="0" w:color="auto"/>
            <w:left w:val="none" w:sz="0" w:space="0" w:color="auto"/>
            <w:bottom w:val="none" w:sz="0" w:space="0" w:color="auto"/>
            <w:right w:val="none" w:sz="0" w:space="0" w:color="auto"/>
          </w:divBdr>
        </w:div>
        <w:div w:id="1831093192">
          <w:marLeft w:val="640"/>
          <w:marRight w:val="0"/>
          <w:marTop w:val="0"/>
          <w:marBottom w:val="0"/>
          <w:divBdr>
            <w:top w:val="none" w:sz="0" w:space="0" w:color="auto"/>
            <w:left w:val="none" w:sz="0" w:space="0" w:color="auto"/>
            <w:bottom w:val="none" w:sz="0" w:space="0" w:color="auto"/>
            <w:right w:val="none" w:sz="0" w:space="0" w:color="auto"/>
          </w:divBdr>
        </w:div>
        <w:div w:id="1596595620">
          <w:marLeft w:val="640"/>
          <w:marRight w:val="0"/>
          <w:marTop w:val="0"/>
          <w:marBottom w:val="0"/>
          <w:divBdr>
            <w:top w:val="none" w:sz="0" w:space="0" w:color="auto"/>
            <w:left w:val="none" w:sz="0" w:space="0" w:color="auto"/>
            <w:bottom w:val="none" w:sz="0" w:space="0" w:color="auto"/>
            <w:right w:val="none" w:sz="0" w:space="0" w:color="auto"/>
          </w:divBdr>
        </w:div>
        <w:div w:id="981236152">
          <w:marLeft w:val="640"/>
          <w:marRight w:val="0"/>
          <w:marTop w:val="0"/>
          <w:marBottom w:val="0"/>
          <w:divBdr>
            <w:top w:val="none" w:sz="0" w:space="0" w:color="auto"/>
            <w:left w:val="none" w:sz="0" w:space="0" w:color="auto"/>
            <w:bottom w:val="none" w:sz="0" w:space="0" w:color="auto"/>
            <w:right w:val="none" w:sz="0" w:space="0" w:color="auto"/>
          </w:divBdr>
        </w:div>
        <w:div w:id="1008751976">
          <w:marLeft w:val="640"/>
          <w:marRight w:val="0"/>
          <w:marTop w:val="0"/>
          <w:marBottom w:val="0"/>
          <w:divBdr>
            <w:top w:val="none" w:sz="0" w:space="0" w:color="auto"/>
            <w:left w:val="none" w:sz="0" w:space="0" w:color="auto"/>
            <w:bottom w:val="none" w:sz="0" w:space="0" w:color="auto"/>
            <w:right w:val="none" w:sz="0" w:space="0" w:color="auto"/>
          </w:divBdr>
        </w:div>
        <w:div w:id="200631874">
          <w:marLeft w:val="640"/>
          <w:marRight w:val="0"/>
          <w:marTop w:val="0"/>
          <w:marBottom w:val="0"/>
          <w:divBdr>
            <w:top w:val="none" w:sz="0" w:space="0" w:color="auto"/>
            <w:left w:val="none" w:sz="0" w:space="0" w:color="auto"/>
            <w:bottom w:val="none" w:sz="0" w:space="0" w:color="auto"/>
            <w:right w:val="none" w:sz="0" w:space="0" w:color="auto"/>
          </w:divBdr>
        </w:div>
        <w:div w:id="656691437">
          <w:marLeft w:val="640"/>
          <w:marRight w:val="0"/>
          <w:marTop w:val="0"/>
          <w:marBottom w:val="0"/>
          <w:divBdr>
            <w:top w:val="none" w:sz="0" w:space="0" w:color="auto"/>
            <w:left w:val="none" w:sz="0" w:space="0" w:color="auto"/>
            <w:bottom w:val="none" w:sz="0" w:space="0" w:color="auto"/>
            <w:right w:val="none" w:sz="0" w:space="0" w:color="auto"/>
          </w:divBdr>
        </w:div>
        <w:div w:id="1118333085">
          <w:marLeft w:val="640"/>
          <w:marRight w:val="0"/>
          <w:marTop w:val="0"/>
          <w:marBottom w:val="0"/>
          <w:divBdr>
            <w:top w:val="none" w:sz="0" w:space="0" w:color="auto"/>
            <w:left w:val="none" w:sz="0" w:space="0" w:color="auto"/>
            <w:bottom w:val="none" w:sz="0" w:space="0" w:color="auto"/>
            <w:right w:val="none" w:sz="0" w:space="0" w:color="auto"/>
          </w:divBdr>
        </w:div>
        <w:div w:id="1704940400">
          <w:marLeft w:val="640"/>
          <w:marRight w:val="0"/>
          <w:marTop w:val="0"/>
          <w:marBottom w:val="0"/>
          <w:divBdr>
            <w:top w:val="none" w:sz="0" w:space="0" w:color="auto"/>
            <w:left w:val="none" w:sz="0" w:space="0" w:color="auto"/>
            <w:bottom w:val="none" w:sz="0" w:space="0" w:color="auto"/>
            <w:right w:val="none" w:sz="0" w:space="0" w:color="auto"/>
          </w:divBdr>
        </w:div>
        <w:div w:id="487670967">
          <w:marLeft w:val="640"/>
          <w:marRight w:val="0"/>
          <w:marTop w:val="0"/>
          <w:marBottom w:val="0"/>
          <w:divBdr>
            <w:top w:val="none" w:sz="0" w:space="0" w:color="auto"/>
            <w:left w:val="none" w:sz="0" w:space="0" w:color="auto"/>
            <w:bottom w:val="none" w:sz="0" w:space="0" w:color="auto"/>
            <w:right w:val="none" w:sz="0" w:space="0" w:color="auto"/>
          </w:divBdr>
        </w:div>
        <w:div w:id="1285772321">
          <w:marLeft w:val="640"/>
          <w:marRight w:val="0"/>
          <w:marTop w:val="0"/>
          <w:marBottom w:val="0"/>
          <w:divBdr>
            <w:top w:val="none" w:sz="0" w:space="0" w:color="auto"/>
            <w:left w:val="none" w:sz="0" w:space="0" w:color="auto"/>
            <w:bottom w:val="none" w:sz="0" w:space="0" w:color="auto"/>
            <w:right w:val="none" w:sz="0" w:space="0" w:color="auto"/>
          </w:divBdr>
        </w:div>
        <w:div w:id="415173427">
          <w:marLeft w:val="640"/>
          <w:marRight w:val="0"/>
          <w:marTop w:val="0"/>
          <w:marBottom w:val="0"/>
          <w:divBdr>
            <w:top w:val="none" w:sz="0" w:space="0" w:color="auto"/>
            <w:left w:val="none" w:sz="0" w:space="0" w:color="auto"/>
            <w:bottom w:val="none" w:sz="0" w:space="0" w:color="auto"/>
            <w:right w:val="none" w:sz="0" w:space="0" w:color="auto"/>
          </w:divBdr>
        </w:div>
        <w:div w:id="879394248">
          <w:marLeft w:val="640"/>
          <w:marRight w:val="0"/>
          <w:marTop w:val="0"/>
          <w:marBottom w:val="0"/>
          <w:divBdr>
            <w:top w:val="none" w:sz="0" w:space="0" w:color="auto"/>
            <w:left w:val="none" w:sz="0" w:space="0" w:color="auto"/>
            <w:bottom w:val="none" w:sz="0" w:space="0" w:color="auto"/>
            <w:right w:val="none" w:sz="0" w:space="0" w:color="auto"/>
          </w:divBdr>
        </w:div>
        <w:div w:id="432477464">
          <w:marLeft w:val="640"/>
          <w:marRight w:val="0"/>
          <w:marTop w:val="0"/>
          <w:marBottom w:val="0"/>
          <w:divBdr>
            <w:top w:val="none" w:sz="0" w:space="0" w:color="auto"/>
            <w:left w:val="none" w:sz="0" w:space="0" w:color="auto"/>
            <w:bottom w:val="none" w:sz="0" w:space="0" w:color="auto"/>
            <w:right w:val="none" w:sz="0" w:space="0" w:color="auto"/>
          </w:divBdr>
        </w:div>
        <w:div w:id="1446458516">
          <w:marLeft w:val="640"/>
          <w:marRight w:val="0"/>
          <w:marTop w:val="0"/>
          <w:marBottom w:val="0"/>
          <w:divBdr>
            <w:top w:val="none" w:sz="0" w:space="0" w:color="auto"/>
            <w:left w:val="none" w:sz="0" w:space="0" w:color="auto"/>
            <w:bottom w:val="none" w:sz="0" w:space="0" w:color="auto"/>
            <w:right w:val="none" w:sz="0" w:space="0" w:color="auto"/>
          </w:divBdr>
        </w:div>
        <w:div w:id="938610933">
          <w:marLeft w:val="640"/>
          <w:marRight w:val="0"/>
          <w:marTop w:val="0"/>
          <w:marBottom w:val="0"/>
          <w:divBdr>
            <w:top w:val="none" w:sz="0" w:space="0" w:color="auto"/>
            <w:left w:val="none" w:sz="0" w:space="0" w:color="auto"/>
            <w:bottom w:val="none" w:sz="0" w:space="0" w:color="auto"/>
            <w:right w:val="none" w:sz="0" w:space="0" w:color="auto"/>
          </w:divBdr>
        </w:div>
        <w:div w:id="26368400">
          <w:marLeft w:val="640"/>
          <w:marRight w:val="0"/>
          <w:marTop w:val="0"/>
          <w:marBottom w:val="0"/>
          <w:divBdr>
            <w:top w:val="none" w:sz="0" w:space="0" w:color="auto"/>
            <w:left w:val="none" w:sz="0" w:space="0" w:color="auto"/>
            <w:bottom w:val="none" w:sz="0" w:space="0" w:color="auto"/>
            <w:right w:val="none" w:sz="0" w:space="0" w:color="auto"/>
          </w:divBdr>
        </w:div>
        <w:div w:id="133453702">
          <w:marLeft w:val="640"/>
          <w:marRight w:val="0"/>
          <w:marTop w:val="0"/>
          <w:marBottom w:val="0"/>
          <w:divBdr>
            <w:top w:val="none" w:sz="0" w:space="0" w:color="auto"/>
            <w:left w:val="none" w:sz="0" w:space="0" w:color="auto"/>
            <w:bottom w:val="none" w:sz="0" w:space="0" w:color="auto"/>
            <w:right w:val="none" w:sz="0" w:space="0" w:color="auto"/>
          </w:divBdr>
        </w:div>
        <w:div w:id="1167399971">
          <w:marLeft w:val="640"/>
          <w:marRight w:val="0"/>
          <w:marTop w:val="0"/>
          <w:marBottom w:val="0"/>
          <w:divBdr>
            <w:top w:val="none" w:sz="0" w:space="0" w:color="auto"/>
            <w:left w:val="none" w:sz="0" w:space="0" w:color="auto"/>
            <w:bottom w:val="none" w:sz="0" w:space="0" w:color="auto"/>
            <w:right w:val="none" w:sz="0" w:space="0" w:color="auto"/>
          </w:divBdr>
        </w:div>
        <w:div w:id="236288457">
          <w:marLeft w:val="640"/>
          <w:marRight w:val="0"/>
          <w:marTop w:val="0"/>
          <w:marBottom w:val="0"/>
          <w:divBdr>
            <w:top w:val="none" w:sz="0" w:space="0" w:color="auto"/>
            <w:left w:val="none" w:sz="0" w:space="0" w:color="auto"/>
            <w:bottom w:val="none" w:sz="0" w:space="0" w:color="auto"/>
            <w:right w:val="none" w:sz="0" w:space="0" w:color="auto"/>
          </w:divBdr>
        </w:div>
        <w:div w:id="879366309">
          <w:marLeft w:val="640"/>
          <w:marRight w:val="0"/>
          <w:marTop w:val="0"/>
          <w:marBottom w:val="0"/>
          <w:divBdr>
            <w:top w:val="none" w:sz="0" w:space="0" w:color="auto"/>
            <w:left w:val="none" w:sz="0" w:space="0" w:color="auto"/>
            <w:bottom w:val="none" w:sz="0" w:space="0" w:color="auto"/>
            <w:right w:val="none" w:sz="0" w:space="0" w:color="auto"/>
          </w:divBdr>
        </w:div>
        <w:div w:id="513228494">
          <w:marLeft w:val="640"/>
          <w:marRight w:val="0"/>
          <w:marTop w:val="0"/>
          <w:marBottom w:val="0"/>
          <w:divBdr>
            <w:top w:val="none" w:sz="0" w:space="0" w:color="auto"/>
            <w:left w:val="none" w:sz="0" w:space="0" w:color="auto"/>
            <w:bottom w:val="none" w:sz="0" w:space="0" w:color="auto"/>
            <w:right w:val="none" w:sz="0" w:space="0" w:color="auto"/>
          </w:divBdr>
        </w:div>
        <w:div w:id="2045135242">
          <w:marLeft w:val="640"/>
          <w:marRight w:val="0"/>
          <w:marTop w:val="0"/>
          <w:marBottom w:val="0"/>
          <w:divBdr>
            <w:top w:val="none" w:sz="0" w:space="0" w:color="auto"/>
            <w:left w:val="none" w:sz="0" w:space="0" w:color="auto"/>
            <w:bottom w:val="none" w:sz="0" w:space="0" w:color="auto"/>
            <w:right w:val="none" w:sz="0" w:space="0" w:color="auto"/>
          </w:divBdr>
        </w:div>
        <w:div w:id="1293827229">
          <w:marLeft w:val="640"/>
          <w:marRight w:val="0"/>
          <w:marTop w:val="0"/>
          <w:marBottom w:val="0"/>
          <w:divBdr>
            <w:top w:val="none" w:sz="0" w:space="0" w:color="auto"/>
            <w:left w:val="none" w:sz="0" w:space="0" w:color="auto"/>
            <w:bottom w:val="none" w:sz="0" w:space="0" w:color="auto"/>
            <w:right w:val="none" w:sz="0" w:space="0" w:color="auto"/>
          </w:divBdr>
        </w:div>
        <w:div w:id="1805148973">
          <w:marLeft w:val="640"/>
          <w:marRight w:val="0"/>
          <w:marTop w:val="0"/>
          <w:marBottom w:val="0"/>
          <w:divBdr>
            <w:top w:val="none" w:sz="0" w:space="0" w:color="auto"/>
            <w:left w:val="none" w:sz="0" w:space="0" w:color="auto"/>
            <w:bottom w:val="none" w:sz="0" w:space="0" w:color="auto"/>
            <w:right w:val="none" w:sz="0" w:space="0" w:color="auto"/>
          </w:divBdr>
        </w:div>
        <w:div w:id="1363245033">
          <w:marLeft w:val="640"/>
          <w:marRight w:val="0"/>
          <w:marTop w:val="0"/>
          <w:marBottom w:val="0"/>
          <w:divBdr>
            <w:top w:val="none" w:sz="0" w:space="0" w:color="auto"/>
            <w:left w:val="none" w:sz="0" w:space="0" w:color="auto"/>
            <w:bottom w:val="none" w:sz="0" w:space="0" w:color="auto"/>
            <w:right w:val="none" w:sz="0" w:space="0" w:color="auto"/>
          </w:divBdr>
        </w:div>
        <w:div w:id="1638366345">
          <w:marLeft w:val="640"/>
          <w:marRight w:val="0"/>
          <w:marTop w:val="0"/>
          <w:marBottom w:val="0"/>
          <w:divBdr>
            <w:top w:val="none" w:sz="0" w:space="0" w:color="auto"/>
            <w:left w:val="none" w:sz="0" w:space="0" w:color="auto"/>
            <w:bottom w:val="none" w:sz="0" w:space="0" w:color="auto"/>
            <w:right w:val="none" w:sz="0" w:space="0" w:color="auto"/>
          </w:divBdr>
        </w:div>
        <w:div w:id="978001178">
          <w:marLeft w:val="640"/>
          <w:marRight w:val="0"/>
          <w:marTop w:val="0"/>
          <w:marBottom w:val="0"/>
          <w:divBdr>
            <w:top w:val="none" w:sz="0" w:space="0" w:color="auto"/>
            <w:left w:val="none" w:sz="0" w:space="0" w:color="auto"/>
            <w:bottom w:val="none" w:sz="0" w:space="0" w:color="auto"/>
            <w:right w:val="none" w:sz="0" w:space="0" w:color="auto"/>
          </w:divBdr>
        </w:div>
        <w:div w:id="1955288851">
          <w:marLeft w:val="640"/>
          <w:marRight w:val="0"/>
          <w:marTop w:val="0"/>
          <w:marBottom w:val="0"/>
          <w:divBdr>
            <w:top w:val="none" w:sz="0" w:space="0" w:color="auto"/>
            <w:left w:val="none" w:sz="0" w:space="0" w:color="auto"/>
            <w:bottom w:val="none" w:sz="0" w:space="0" w:color="auto"/>
            <w:right w:val="none" w:sz="0" w:space="0" w:color="auto"/>
          </w:divBdr>
        </w:div>
        <w:div w:id="211386118">
          <w:marLeft w:val="640"/>
          <w:marRight w:val="0"/>
          <w:marTop w:val="0"/>
          <w:marBottom w:val="0"/>
          <w:divBdr>
            <w:top w:val="none" w:sz="0" w:space="0" w:color="auto"/>
            <w:left w:val="none" w:sz="0" w:space="0" w:color="auto"/>
            <w:bottom w:val="none" w:sz="0" w:space="0" w:color="auto"/>
            <w:right w:val="none" w:sz="0" w:space="0" w:color="auto"/>
          </w:divBdr>
        </w:div>
      </w:divsChild>
    </w:div>
    <w:div w:id="1233543367">
      <w:bodyDiv w:val="1"/>
      <w:marLeft w:val="0"/>
      <w:marRight w:val="0"/>
      <w:marTop w:val="0"/>
      <w:marBottom w:val="0"/>
      <w:divBdr>
        <w:top w:val="none" w:sz="0" w:space="0" w:color="auto"/>
        <w:left w:val="none" w:sz="0" w:space="0" w:color="auto"/>
        <w:bottom w:val="none" w:sz="0" w:space="0" w:color="auto"/>
        <w:right w:val="none" w:sz="0" w:space="0" w:color="auto"/>
      </w:divBdr>
      <w:divsChild>
        <w:div w:id="610937107">
          <w:marLeft w:val="640"/>
          <w:marRight w:val="0"/>
          <w:marTop w:val="0"/>
          <w:marBottom w:val="0"/>
          <w:divBdr>
            <w:top w:val="none" w:sz="0" w:space="0" w:color="auto"/>
            <w:left w:val="none" w:sz="0" w:space="0" w:color="auto"/>
            <w:bottom w:val="none" w:sz="0" w:space="0" w:color="auto"/>
            <w:right w:val="none" w:sz="0" w:space="0" w:color="auto"/>
          </w:divBdr>
        </w:div>
        <w:div w:id="1122042142">
          <w:marLeft w:val="640"/>
          <w:marRight w:val="0"/>
          <w:marTop w:val="0"/>
          <w:marBottom w:val="0"/>
          <w:divBdr>
            <w:top w:val="none" w:sz="0" w:space="0" w:color="auto"/>
            <w:left w:val="none" w:sz="0" w:space="0" w:color="auto"/>
            <w:bottom w:val="none" w:sz="0" w:space="0" w:color="auto"/>
            <w:right w:val="none" w:sz="0" w:space="0" w:color="auto"/>
          </w:divBdr>
        </w:div>
        <w:div w:id="1823815098">
          <w:marLeft w:val="640"/>
          <w:marRight w:val="0"/>
          <w:marTop w:val="0"/>
          <w:marBottom w:val="0"/>
          <w:divBdr>
            <w:top w:val="none" w:sz="0" w:space="0" w:color="auto"/>
            <w:left w:val="none" w:sz="0" w:space="0" w:color="auto"/>
            <w:bottom w:val="none" w:sz="0" w:space="0" w:color="auto"/>
            <w:right w:val="none" w:sz="0" w:space="0" w:color="auto"/>
          </w:divBdr>
        </w:div>
        <w:div w:id="978805281">
          <w:marLeft w:val="640"/>
          <w:marRight w:val="0"/>
          <w:marTop w:val="0"/>
          <w:marBottom w:val="0"/>
          <w:divBdr>
            <w:top w:val="none" w:sz="0" w:space="0" w:color="auto"/>
            <w:left w:val="none" w:sz="0" w:space="0" w:color="auto"/>
            <w:bottom w:val="none" w:sz="0" w:space="0" w:color="auto"/>
            <w:right w:val="none" w:sz="0" w:space="0" w:color="auto"/>
          </w:divBdr>
        </w:div>
        <w:div w:id="515583416">
          <w:marLeft w:val="640"/>
          <w:marRight w:val="0"/>
          <w:marTop w:val="0"/>
          <w:marBottom w:val="0"/>
          <w:divBdr>
            <w:top w:val="none" w:sz="0" w:space="0" w:color="auto"/>
            <w:left w:val="none" w:sz="0" w:space="0" w:color="auto"/>
            <w:bottom w:val="none" w:sz="0" w:space="0" w:color="auto"/>
            <w:right w:val="none" w:sz="0" w:space="0" w:color="auto"/>
          </w:divBdr>
        </w:div>
        <w:div w:id="2142261628">
          <w:marLeft w:val="640"/>
          <w:marRight w:val="0"/>
          <w:marTop w:val="0"/>
          <w:marBottom w:val="0"/>
          <w:divBdr>
            <w:top w:val="none" w:sz="0" w:space="0" w:color="auto"/>
            <w:left w:val="none" w:sz="0" w:space="0" w:color="auto"/>
            <w:bottom w:val="none" w:sz="0" w:space="0" w:color="auto"/>
            <w:right w:val="none" w:sz="0" w:space="0" w:color="auto"/>
          </w:divBdr>
        </w:div>
        <w:div w:id="653796928">
          <w:marLeft w:val="640"/>
          <w:marRight w:val="0"/>
          <w:marTop w:val="0"/>
          <w:marBottom w:val="0"/>
          <w:divBdr>
            <w:top w:val="none" w:sz="0" w:space="0" w:color="auto"/>
            <w:left w:val="none" w:sz="0" w:space="0" w:color="auto"/>
            <w:bottom w:val="none" w:sz="0" w:space="0" w:color="auto"/>
            <w:right w:val="none" w:sz="0" w:space="0" w:color="auto"/>
          </w:divBdr>
        </w:div>
        <w:div w:id="110050136">
          <w:marLeft w:val="640"/>
          <w:marRight w:val="0"/>
          <w:marTop w:val="0"/>
          <w:marBottom w:val="0"/>
          <w:divBdr>
            <w:top w:val="none" w:sz="0" w:space="0" w:color="auto"/>
            <w:left w:val="none" w:sz="0" w:space="0" w:color="auto"/>
            <w:bottom w:val="none" w:sz="0" w:space="0" w:color="auto"/>
            <w:right w:val="none" w:sz="0" w:space="0" w:color="auto"/>
          </w:divBdr>
        </w:div>
        <w:div w:id="1052467030">
          <w:marLeft w:val="640"/>
          <w:marRight w:val="0"/>
          <w:marTop w:val="0"/>
          <w:marBottom w:val="0"/>
          <w:divBdr>
            <w:top w:val="none" w:sz="0" w:space="0" w:color="auto"/>
            <w:left w:val="none" w:sz="0" w:space="0" w:color="auto"/>
            <w:bottom w:val="none" w:sz="0" w:space="0" w:color="auto"/>
            <w:right w:val="none" w:sz="0" w:space="0" w:color="auto"/>
          </w:divBdr>
        </w:div>
        <w:div w:id="39209677">
          <w:marLeft w:val="640"/>
          <w:marRight w:val="0"/>
          <w:marTop w:val="0"/>
          <w:marBottom w:val="0"/>
          <w:divBdr>
            <w:top w:val="none" w:sz="0" w:space="0" w:color="auto"/>
            <w:left w:val="none" w:sz="0" w:space="0" w:color="auto"/>
            <w:bottom w:val="none" w:sz="0" w:space="0" w:color="auto"/>
            <w:right w:val="none" w:sz="0" w:space="0" w:color="auto"/>
          </w:divBdr>
        </w:div>
        <w:div w:id="1019820952">
          <w:marLeft w:val="640"/>
          <w:marRight w:val="0"/>
          <w:marTop w:val="0"/>
          <w:marBottom w:val="0"/>
          <w:divBdr>
            <w:top w:val="none" w:sz="0" w:space="0" w:color="auto"/>
            <w:left w:val="none" w:sz="0" w:space="0" w:color="auto"/>
            <w:bottom w:val="none" w:sz="0" w:space="0" w:color="auto"/>
            <w:right w:val="none" w:sz="0" w:space="0" w:color="auto"/>
          </w:divBdr>
        </w:div>
        <w:div w:id="1150708219">
          <w:marLeft w:val="640"/>
          <w:marRight w:val="0"/>
          <w:marTop w:val="0"/>
          <w:marBottom w:val="0"/>
          <w:divBdr>
            <w:top w:val="none" w:sz="0" w:space="0" w:color="auto"/>
            <w:left w:val="none" w:sz="0" w:space="0" w:color="auto"/>
            <w:bottom w:val="none" w:sz="0" w:space="0" w:color="auto"/>
            <w:right w:val="none" w:sz="0" w:space="0" w:color="auto"/>
          </w:divBdr>
        </w:div>
        <w:div w:id="1779909615">
          <w:marLeft w:val="640"/>
          <w:marRight w:val="0"/>
          <w:marTop w:val="0"/>
          <w:marBottom w:val="0"/>
          <w:divBdr>
            <w:top w:val="none" w:sz="0" w:space="0" w:color="auto"/>
            <w:left w:val="none" w:sz="0" w:space="0" w:color="auto"/>
            <w:bottom w:val="none" w:sz="0" w:space="0" w:color="auto"/>
            <w:right w:val="none" w:sz="0" w:space="0" w:color="auto"/>
          </w:divBdr>
        </w:div>
        <w:div w:id="880047716">
          <w:marLeft w:val="640"/>
          <w:marRight w:val="0"/>
          <w:marTop w:val="0"/>
          <w:marBottom w:val="0"/>
          <w:divBdr>
            <w:top w:val="none" w:sz="0" w:space="0" w:color="auto"/>
            <w:left w:val="none" w:sz="0" w:space="0" w:color="auto"/>
            <w:bottom w:val="none" w:sz="0" w:space="0" w:color="auto"/>
            <w:right w:val="none" w:sz="0" w:space="0" w:color="auto"/>
          </w:divBdr>
        </w:div>
        <w:div w:id="84884487">
          <w:marLeft w:val="640"/>
          <w:marRight w:val="0"/>
          <w:marTop w:val="0"/>
          <w:marBottom w:val="0"/>
          <w:divBdr>
            <w:top w:val="none" w:sz="0" w:space="0" w:color="auto"/>
            <w:left w:val="none" w:sz="0" w:space="0" w:color="auto"/>
            <w:bottom w:val="none" w:sz="0" w:space="0" w:color="auto"/>
            <w:right w:val="none" w:sz="0" w:space="0" w:color="auto"/>
          </w:divBdr>
        </w:div>
        <w:div w:id="1842544693">
          <w:marLeft w:val="640"/>
          <w:marRight w:val="0"/>
          <w:marTop w:val="0"/>
          <w:marBottom w:val="0"/>
          <w:divBdr>
            <w:top w:val="none" w:sz="0" w:space="0" w:color="auto"/>
            <w:left w:val="none" w:sz="0" w:space="0" w:color="auto"/>
            <w:bottom w:val="none" w:sz="0" w:space="0" w:color="auto"/>
            <w:right w:val="none" w:sz="0" w:space="0" w:color="auto"/>
          </w:divBdr>
        </w:div>
        <w:div w:id="2022925786">
          <w:marLeft w:val="640"/>
          <w:marRight w:val="0"/>
          <w:marTop w:val="0"/>
          <w:marBottom w:val="0"/>
          <w:divBdr>
            <w:top w:val="none" w:sz="0" w:space="0" w:color="auto"/>
            <w:left w:val="none" w:sz="0" w:space="0" w:color="auto"/>
            <w:bottom w:val="none" w:sz="0" w:space="0" w:color="auto"/>
            <w:right w:val="none" w:sz="0" w:space="0" w:color="auto"/>
          </w:divBdr>
        </w:div>
        <w:div w:id="1944343875">
          <w:marLeft w:val="640"/>
          <w:marRight w:val="0"/>
          <w:marTop w:val="0"/>
          <w:marBottom w:val="0"/>
          <w:divBdr>
            <w:top w:val="none" w:sz="0" w:space="0" w:color="auto"/>
            <w:left w:val="none" w:sz="0" w:space="0" w:color="auto"/>
            <w:bottom w:val="none" w:sz="0" w:space="0" w:color="auto"/>
            <w:right w:val="none" w:sz="0" w:space="0" w:color="auto"/>
          </w:divBdr>
        </w:div>
        <w:div w:id="98377769">
          <w:marLeft w:val="640"/>
          <w:marRight w:val="0"/>
          <w:marTop w:val="0"/>
          <w:marBottom w:val="0"/>
          <w:divBdr>
            <w:top w:val="none" w:sz="0" w:space="0" w:color="auto"/>
            <w:left w:val="none" w:sz="0" w:space="0" w:color="auto"/>
            <w:bottom w:val="none" w:sz="0" w:space="0" w:color="auto"/>
            <w:right w:val="none" w:sz="0" w:space="0" w:color="auto"/>
          </w:divBdr>
        </w:div>
        <w:div w:id="1699967070">
          <w:marLeft w:val="640"/>
          <w:marRight w:val="0"/>
          <w:marTop w:val="0"/>
          <w:marBottom w:val="0"/>
          <w:divBdr>
            <w:top w:val="none" w:sz="0" w:space="0" w:color="auto"/>
            <w:left w:val="none" w:sz="0" w:space="0" w:color="auto"/>
            <w:bottom w:val="none" w:sz="0" w:space="0" w:color="auto"/>
            <w:right w:val="none" w:sz="0" w:space="0" w:color="auto"/>
          </w:divBdr>
        </w:div>
        <w:div w:id="11223087">
          <w:marLeft w:val="640"/>
          <w:marRight w:val="0"/>
          <w:marTop w:val="0"/>
          <w:marBottom w:val="0"/>
          <w:divBdr>
            <w:top w:val="none" w:sz="0" w:space="0" w:color="auto"/>
            <w:left w:val="none" w:sz="0" w:space="0" w:color="auto"/>
            <w:bottom w:val="none" w:sz="0" w:space="0" w:color="auto"/>
            <w:right w:val="none" w:sz="0" w:space="0" w:color="auto"/>
          </w:divBdr>
        </w:div>
        <w:div w:id="1564946550">
          <w:marLeft w:val="640"/>
          <w:marRight w:val="0"/>
          <w:marTop w:val="0"/>
          <w:marBottom w:val="0"/>
          <w:divBdr>
            <w:top w:val="none" w:sz="0" w:space="0" w:color="auto"/>
            <w:left w:val="none" w:sz="0" w:space="0" w:color="auto"/>
            <w:bottom w:val="none" w:sz="0" w:space="0" w:color="auto"/>
            <w:right w:val="none" w:sz="0" w:space="0" w:color="auto"/>
          </w:divBdr>
        </w:div>
        <w:div w:id="1187020589">
          <w:marLeft w:val="640"/>
          <w:marRight w:val="0"/>
          <w:marTop w:val="0"/>
          <w:marBottom w:val="0"/>
          <w:divBdr>
            <w:top w:val="none" w:sz="0" w:space="0" w:color="auto"/>
            <w:left w:val="none" w:sz="0" w:space="0" w:color="auto"/>
            <w:bottom w:val="none" w:sz="0" w:space="0" w:color="auto"/>
            <w:right w:val="none" w:sz="0" w:space="0" w:color="auto"/>
          </w:divBdr>
        </w:div>
        <w:div w:id="449126858">
          <w:marLeft w:val="640"/>
          <w:marRight w:val="0"/>
          <w:marTop w:val="0"/>
          <w:marBottom w:val="0"/>
          <w:divBdr>
            <w:top w:val="none" w:sz="0" w:space="0" w:color="auto"/>
            <w:left w:val="none" w:sz="0" w:space="0" w:color="auto"/>
            <w:bottom w:val="none" w:sz="0" w:space="0" w:color="auto"/>
            <w:right w:val="none" w:sz="0" w:space="0" w:color="auto"/>
          </w:divBdr>
        </w:div>
        <w:div w:id="1128006661">
          <w:marLeft w:val="640"/>
          <w:marRight w:val="0"/>
          <w:marTop w:val="0"/>
          <w:marBottom w:val="0"/>
          <w:divBdr>
            <w:top w:val="none" w:sz="0" w:space="0" w:color="auto"/>
            <w:left w:val="none" w:sz="0" w:space="0" w:color="auto"/>
            <w:bottom w:val="none" w:sz="0" w:space="0" w:color="auto"/>
            <w:right w:val="none" w:sz="0" w:space="0" w:color="auto"/>
          </w:divBdr>
        </w:div>
        <w:div w:id="731730120">
          <w:marLeft w:val="640"/>
          <w:marRight w:val="0"/>
          <w:marTop w:val="0"/>
          <w:marBottom w:val="0"/>
          <w:divBdr>
            <w:top w:val="none" w:sz="0" w:space="0" w:color="auto"/>
            <w:left w:val="none" w:sz="0" w:space="0" w:color="auto"/>
            <w:bottom w:val="none" w:sz="0" w:space="0" w:color="auto"/>
            <w:right w:val="none" w:sz="0" w:space="0" w:color="auto"/>
          </w:divBdr>
        </w:div>
        <w:div w:id="527913017">
          <w:marLeft w:val="640"/>
          <w:marRight w:val="0"/>
          <w:marTop w:val="0"/>
          <w:marBottom w:val="0"/>
          <w:divBdr>
            <w:top w:val="none" w:sz="0" w:space="0" w:color="auto"/>
            <w:left w:val="none" w:sz="0" w:space="0" w:color="auto"/>
            <w:bottom w:val="none" w:sz="0" w:space="0" w:color="auto"/>
            <w:right w:val="none" w:sz="0" w:space="0" w:color="auto"/>
          </w:divBdr>
        </w:div>
        <w:div w:id="1137838646">
          <w:marLeft w:val="640"/>
          <w:marRight w:val="0"/>
          <w:marTop w:val="0"/>
          <w:marBottom w:val="0"/>
          <w:divBdr>
            <w:top w:val="none" w:sz="0" w:space="0" w:color="auto"/>
            <w:left w:val="none" w:sz="0" w:space="0" w:color="auto"/>
            <w:bottom w:val="none" w:sz="0" w:space="0" w:color="auto"/>
            <w:right w:val="none" w:sz="0" w:space="0" w:color="auto"/>
          </w:divBdr>
        </w:div>
        <w:div w:id="1401707098">
          <w:marLeft w:val="640"/>
          <w:marRight w:val="0"/>
          <w:marTop w:val="0"/>
          <w:marBottom w:val="0"/>
          <w:divBdr>
            <w:top w:val="none" w:sz="0" w:space="0" w:color="auto"/>
            <w:left w:val="none" w:sz="0" w:space="0" w:color="auto"/>
            <w:bottom w:val="none" w:sz="0" w:space="0" w:color="auto"/>
            <w:right w:val="none" w:sz="0" w:space="0" w:color="auto"/>
          </w:divBdr>
        </w:div>
        <w:div w:id="1091707215">
          <w:marLeft w:val="640"/>
          <w:marRight w:val="0"/>
          <w:marTop w:val="0"/>
          <w:marBottom w:val="0"/>
          <w:divBdr>
            <w:top w:val="none" w:sz="0" w:space="0" w:color="auto"/>
            <w:left w:val="none" w:sz="0" w:space="0" w:color="auto"/>
            <w:bottom w:val="none" w:sz="0" w:space="0" w:color="auto"/>
            <w:right w:val="none" w:sz="0" w:space="0" w:color="auto"/>
          </w:divBdr>
        </w:div>
        <w:div w:id="1511598798">
          <w:marLeft w:val="640"/>
          <w:marRight w:val="0"/>
          <w:marTop w:val="0"/>
          <w:marBottom w:val="0"/>
          <w:divBdr>
            <w:top w:val="none" w:sz="0" w:space="0" w:color="auto"/>
            <w:left w:val="none" w:sz="0" w:space="0" w:color="auto"/>
            <w:bottom w:val="none" w:sz="0" w:space="0" w:color="auto"/>
            <w:right w:val="none" w:sz="0" w:space="0" w:color="auto"/>
          </w:divBdr>
        </w:div>
        <w:div w:id="1130250793">
          <w:marLeft w:val="640"/>
          <w:marRight w:val="0"/>
          <w:marTop w:val="0"/>
          <w:marBottom w:val="0"/>
          <w:divBdr>
            <w:top w:val="none" w:sz="0" w:space="0" w:color="auto"/>
            <w:left w:val="none" w:sz="0" w:space="0" w:color="auto"/>
            <w:bottom w:val="none" w:sz="0" w:space="0" w:color="auto"/>
            <w:right w:val="none" w:sz="0" w:space="0" w:color="auto"/>
          </w:divBdr>
        </w:div>
        <w:div w:id="1035959129">
          <w:marLeft w:val="640"/>
          <w:marRight w:val="0"/>
          <w:marTop w:val="0"/>
          <w:marBottom w:val="0"/>
          <w:divBdr>
            <w:top w:val="none" w:sz="0" w:space="0" w:color="auto"/>
            <w:left w:val="none" w:sz="0" w:space="0" w:color="auto"/>
            <w:bottom w:val="none" w:sz="0" w:space="0" w:color="auto"/>
            <w:right w:val="none" w:sz="0" w:space="0" w:color="auto"/>
          </w:divBdr>
        </w:div>
        <w:div w:id="716198735">
          <w:marLeft w:val="640"/>
          <w:marRight w:val="0"/>
          <w:marTop w:val="0"/>
          <w:marBottom w:val="0"/>
          <w:divBdr>
            <w:top w:val="none" w:sz="0" w:space="0" w:color="auto"/>
            <w:left w:val="none" w:sz="0" w:space="0" w:color="auto"/>
            <w:bottom w:val="none" w:sz="0" w:space="0" w:color="auto"/>
            <w:right w:val="none" w:sz="0" w:space="0" w:color="auto"/>
          </w:divBdr>
        </w:div>
        <w:div w:id="613441512">
          <w:marLeft w:val="640"/>
          <w:marRight w:val="0"/>
          <w:marTop w:val="0"/>
          <w:marBottom w:val="0"/>
          <w:divBdr>
            <w:top w:val="none" w:sz="0" w:space="0" w:color="auto"/>
            <w:left w:val="none" w:sz="0" w:space="0" w:color="auto"/>
            <w:bottom w:val="none" w:sz="0" w:space="0" w:color="auto"/>
            <w:right w:val="none" w:sz="0" w:space="0" w:color="auto"/>
          </w:divBdr>
        </w:div>
        <w:div w:id="1999651832">
          <w:marLeft w:val="640"/>
          <w:marRight w:val="0"/>
          <w:marTop w:val="0"/>
          <w:marBottom w:val="0"/>
          <w:divBdr>
            <w:top w:val="none" w:sz="0" w:space="0" w:color="auto"/>
            <w:left w:val="none" w:sz="0" w:space="0" w:color="auto"/>
            <w:bottom w:val="none" w:sz="0" w:space="0" w:color="auto"/>
            <w:right w:val="none" w:sz="0" w:space="0" w:color="auto"/>
          </w:divBdr>
        </w:div>
        <w:div w:id="586547521">
          <w:marLeft w:val="640"/>
          <w:marRight w:val="0"/>
          <w:marTop w:val="0"/>
          <w:marBottom w:val="0"/>
          <w:divBdr>
            <w:top w:val="none" w:sz="0" w:space="0" w:color="auto"/>
            <w:left w:val="none" w:sz="0" w:space="0" w:color="auto"/>
            <w:bottom w:val="none" w:sz="0" w:space="0" w:color="auto"/>
            <w:right w:val="none" w:sz="0" w:space="0" w:color="auto"/>
          </w:divBdr>
        </w:div>
        <w:div w:id="671109090">
          <w:marLeft w:val="640"/>
          <w:marRight w:val="0"/>
          <w:marTop w:val="0"/>
          <w:marBottom w:val="0"/>
          <w:divBdr>
            <w:top w:val="none" w:sz="0" w:space="0" w:color="auto"/>
            <w:left w:val="none" w:sz="0" w:space="0" w:color="auto"/>
            <w:bottom w:val="none" w:sz="0" w:space="0" w:color="auto"/>
            <w:right w:val="none" w:sz="0" w:space="0" w:color="auto"/>
          </w:divBdr>
        </w:div>
        <w:div w:id="661858314">
          <w:marLeft w:val="640"/>
          <w:marRight w:val="0"/>
          <w:marTop w:val="0"/>
          <w:marBottom w:val="0"/>
          <w:divBdr>
            <w:top w:val="none" w:sz="0" w:space="0" w:color="auto"/>
            <w:left w:val="none" w:sz="0" w:space="0" w:color="auto"/>
            <w:bottom w:val="none" w:sz="0" w:space="0" w:color="auto"/>
            <w:right w:val="none" w:sz="0" w:space="0" w:color="auto"/>
          </w:divBdr>
        </w:div>
        <w:div w:id="456221681">
          <w:marLeft w:val="640"/>
          <w:marRight w:val="0"/>
          <w:marTop w:val="0"/>
          <w:marBottom w:val="0"/>
          <w:divBdr>
            <w:top w:val="none" w:sz="0" w:space="0" w:color="auto"/>
            <w:left w:val="none" w:sz="0" w:space="0" w:color="auto"/>
            <w:bottom w:val="none" w:sz="0" w:space="0" w:color="auto"/>
            <w:right w:val="none" w:sz="0" w:space="0" w:color="auto"/>
          </w:divBdr>
        </w:div>
        <w:div w:id="984043444">
          <w:marLeft w:val="640"/>
          <w:marRight w:val="0"/>
          <w:marTop w:val="0"/>
          <w:marBottom w:val="0"/>
          <w:divBdr>
            <w:top w:val="none" w:sz="0" w:space="0" w:color="auto"/>
            <w:left w:val="none" w:sz="0" w:space="0" w:color="auto"/>
            <w:bottom w:val="none" w:sz="0" w:space="0" w:color="auto"/>
            <w:right w:val="none" w:sz="0" w:space="0" w:color="auto"/>
          </w:divBdr>
        </w:div>
        <w:div w:id="1206984160">
          <w:marLeft w:val="640"/>
          <w:marRight w:val="0"/>
          <w:marTop w:val="0"/>
          <w:marBottom w:val="0"/>
          <w:divBdr>
            <w:top w:val="none" w:sz="0" w:space="0" w:color="auto"/>
            <w:left w:val="none" w:sz="0" w:space="0" w:color="auto"/>
            <w:bottom w:val="none" w:sz="0" w:space="0" w:color="auto"/>
            <w:right w:val="none" w:sz="0" w:space="0" w:color="auto"/>
          </w:divBdr>
        </w:div>
        <w:div w:id="737632029">
          <w:marLeft w:val="640"/>
          <w:marRight w:val="0"/>
          <w:marTop w:val="0"/>
          <w:marBottom w:val="0"/>
          <w:divBdr>
            <w:top w:val="none" w:sz="0" w:space="0" w:color="auto"/>
            <w:left w:val="none" w:sz="0" w:space="0" w:color="auto"/>
            <w:bottom w:val="none" w:sz="0" w:space="0" w:color="auto"/>
            <w:right w:val="none" w:sz="0" w:space="0" w:color="auto"/>
          </w:divBdr>
        </w:div>
        <w:div w:id="147017510">
          <w:marLeft w:val="640"/>
          <w:marRight w:val="0"/>
          <w:marTop w:val="0"/>
          <w:marBottom w:val="0"/>
          <w:divBdr>
            <w:top w:val="none" w:sz="0" w:space="0" w:color="auto"/>
            <w:left w:val="none" w:sz="0" w:space="0" w:color="auto"/>
            <w:bottom w:val="none" w:sz="0" w:space="0" w:color="auto"/>
            <w:right w:val="none" w:sz="0" w:space="0" w:color="auto"/>
          </w:divBdr>
        </w:div>
        <w:div w:id="280848078">
          <w:marLeft w:val="640"/>
          <w:marRight w:val="0"/>
          <w:marTop w:val="0"/>
          <w:marBottom w:val="0"/>
          <w:divBdr>
            <w:top w:val="none" w:sz="0" w:space="0" w:color="auto"/>
            <w:left w:val="none" w:sz="0" w:space="0" w:color="auto"/>
            <w:bottom w:val="none" w:sz="0" w:space="0" w:color="auto"/>
            <w:right w:val="none" w:sz="0" w:space="0" w:color="auto"/>
          </w:divBdr>
        </w:div>
        <w:div w:id="461963397">
          <w:marLeft w:val="640"/>
          <w:marRight w:val="0"/>
          <w:marTop w:val="0"/>
          <w:marBottom w:val="0"/>
          <w:divBdr>
            <w:top w:val="none" w:sz="0" w:space="0" w:color="auto"/>
            <w:left w:val="none" w:sz="0" w:space="0" w:color="auto"/>
            <w:bottom w:val="none" w:sz="0" w:space="0" w:color="auto"/>
            <w:right w:val="none" w:sz="0" w:space="0" w:color="auto"/>
          </w:divBdr>
        </w:div>
        <w:div w:id="1947498706">
          <w:marLeft w:val="640"/>
          <w:marRight w:val="0"/>
          <w:marTop w:val="0"/>
          <w:marBottom w:val="0"/>
          <w:divBdr>
            <w:top w:val="none" w:sz="0" w:space="0" w:color="auto"/>
            <w:left w:val="none" w:sz="0" w:space="0" w:color="auto"/>
            <w:bottom w:val="none" w:sz="0" w:space="0" w:color="auto"/>
            <w:right w:val="none" w:sz="0" w:space="0" w:color="auto"/>
          </w:divBdr>
        </w:div>
        <w:div w:id="1148743156">
          <w:marLeft w:val="640"/>
          <w:marRight w:val="0"/>
          <w:marTop w:val="0"/>
          <w:marBottom w:val="0"/>
          <w:divBdr>
            <w:top w:val="none" w:sz="0" w:space="0" w:color="auto"/>
            <w:left w:val="none" w:sz="0" w:space="0" w:color="auto"/>
            <w:bottom w:val="none" w:sz="0" w:space="0" w:color="auto"/>
            <w:right w:val="none" w:sz="0" w:space="0" w:color="auto"/>
          </w:divBdr>
        </w:div>
        <w:div w:id="1279023942">
          <w:marLeft w:val="640"/>
          <w:marRight w:val="0"/>
          <w:marTop w:val="0"/>
          <w:marBottom w:val="0"/>
          <w:divBdr>
            <w:top w:val="none" w:sz="0" w:space="0" w:color="auto"/>
            <w:left w:val="none" w:sz="0" w:space="0" w:color="auto"/>
            <w:bottom w:val="none" w:sz="0" w:space="0" w:color="auto"/>
            <w:right w:val="none" w:sz="0" w:space="0" w:color="auto"/>
          </w:divBdr>
        </w:div>
        <w:div w:id="1056591641">
          <w:marLeft w:val="640"/>
          <w:marRight w:val="0"/>
          <w:marTop w:val="0"/>
          <w:marBottom w:val="0"/>
          <w:divBdr>
            <w:top w:val="none" w:sz="0" w:space="0" w:color="auto"/>
            <w:left w:val="none" w:sz="0" w:space="0" w:color="auto"/>
            <w:bottom w:val="none" w:sz="0" w:space="0" w:color="auto"/>
            <w:right w:val="none" w:sz="0" w:space="0" w:color="auto"/>
          </w:divBdr>
        </w:div>
        <w:div w:id="472143107">
          <w:marLeft w:val="640"/>
          <w:marRight w:val="0"/>
          <w:marTop w:val="0"/>
          <w:marBottom w:val="0"/>
          <w:divBdr>
            <w:top w:val="none" w:sz="0" w:space="0" w:color="auto"/>
            <w:left w:val="none" w:sz="0" w:space="0" w:color="auto"/>
            <w:bottom w:val="none" w:sz="0" w:space="0" w:color="auto"/>
            <w:right w:val="none" w:sz="0" w:space="0" w:color="auto"/>
          </w:divBdr>
        </w:div>
        <w:div w:id="2105570240">
          <w:marLeft w:val="640"/>
          <w:marRight w:val="0"/>
          <w:marTop w:val="0"/>
          <w:marBottom w:val="0"/>
          <w:divBdr>
            <w:top w:val="none" w:sz="0" w:space="0" w:color="auto"/>
            <w:left w:val="none" w:sz="0" w:space="0" w:color="auto"/>
            <w:bottom w:val="none" w:sz="0" w:space="0" w:color="auto"/>
            <w:right w:val="none" w:sz="0" w:space="0" w:color="auto"/>
          </w:divBdr>
        </w:div>
        <w:div w:id="1018891511">
          <w:marLeft w:val="640"/>
          <w:marRight w:val="0"/>
          <w:marTop w:val="0"/>
          <w:marBottom w:val="0"/>
          <w:divBdr>
            <w:top w:val="none" w:sz="0" w:space="0" w:color="auto"/>
            <w:left w:val="none" w:sz="0" w:space="0" w:color="auto"/>
            <w:bottom w:val="none" w:sz="0" w:space="0" w:color="auto"/>
            <w:right w:val="none" w:sz="0" w:space="0" w:color="auto"/>
          </w:divBdr>
        </w:div>
        <w:div w:id="1764763743">
          <w:marLeft w:val="640"/>
          <w:marRight w:val="0"/>
          <w:marTop w:val="0"/>
          <w:marBottom w:val="0"/>
          <w:divBdr>
            <w:top w:val="none" w:sz="0" w:space="0" w:color="auto"/>
            <w:left w:val="none" w:sz="0" w:space="0" w:color="auto"/>
            <w:bottom w:val="none" w:sz="0" w:space="0" w:color="auto"/>
            <w:right w:val="none" w:sz="0" w:space="0" w:color="auto"/>
          </w:divBdr>
        </w:div>
        <w:div w:id="1218125907">
          <w:marLeft w:val="640"/>
          <w:marRight w:val="0"/>
          <w:marTop w:val="0"/>
          <w:marBottom w:val="0"/>
          <w:divBdr>
            <w:top w:val="none" w:sz="0" w:space="0" w:color="auto"/>
            <w:left w:val="none" w:sz="0" w:space="0" w:color="auto"/>
            <w:bottom w:val="none" w:sz="0" w:space="0" w:color="auto"/>
            <w:right w:val="none" w:sz="0" w:space="0" w:color="auto"/>
          </w:divBdr>
        </w:div>
        <w:div w:id="621347413">
          <w:marLeft w:val="640"/>
          <w:marRight w:val="0"/>
          <w:marTop w:val="0"/>
          <w:marBottom w:val="0"/>
          <w:divBdr>
            <w:top w:val="none" w:sz="0" w:space="0" w:color="auto"/>
            <w:left w:val="none" w:sz="0" w:space="0" w:color="auto"/>
            <w:bottom w:val="none" w:sz="0" w:space="0" w:color="auto"/>
            <w:right w:val="none" w:sz="0" w:space="0" w:color="auto"/>
          </w:divBdr>
        </w:div>
        <w:div w:id="2145270435">
          <w:marLeft w:val="640"/>
          <w:marRight w:val="0"/>
          <w:marTop w:val="0"/>
          <w:marBottom w:val="0"/>
          <w:divBdr>
            <w:top w:val="none" w:sz="0" w:space="0" w:color="auto"/>
            <w:left w:val="none" w:sz="0" w:space="0" w:color="auto"/>
            <w:bottom w:val="none" w:sz="0" w:space="0" w:color="auto"/>
            <w:right w:val="none" w:sz="0" w:space="0" w:color="auto"/>
          </w:divBdr>
        </w:div>
        <w:div w:id="262765417">
          <w:marLeft w:val="640"/>
          <w:marRight w:val="0"/>
          <w:marTop w:val="0"/>
          <w:marBottom w:val="0"/>
          <w:divBdr>
            <w:top w:val="none" w:sz="0" w:space="0" w:color="auto"/>
            <w:left w:val="none" w:sz="0" w:space="0" w:color="auto"/>
            <w:bottom w:val="none" w:sz="0" w:space="0" w:color="auto"/>
            <w:right w:val="none" w:sz="0" w:space="0" w:color="auto"/>
          </w:divBdr>
        </w:div>
        <w:div w:id="439837650">
          <w:marLeft w:val="640"/>
          <w:marRight w:val="0"/>
          <w:marTop w:val="0"/>
          <w:marBottom w:val="0"/>
          <w:divBdr>
            <w:top w:val="none" w:sz="0" w:space="0" w:color="auto"/>
            <w:left w:val="none" w:sz="0" w:space="0" w:color="auto"/>
            <w:bottom w:val="none" w:sz="0" w:space="0" w:color="auto"/>
            <w:right w:val="none" w:sz="0" w:space="0" w:color="auto"/>
          </w:divBdr>
        </w:div>
        <w:div w:id="509297317">
          <w:marLeft w:val="640"/>
          <w:marRight w:val="0"/>
          <w:marTop w:val="0"/>
          <w:marBottom w:val="0"/>
          <w:divBdr>
            <w:top w:val="none" w:sz="0" w:space="0" w:color="auto"/>
            <w:left w:val="none" w:sz="0" w:space="0" w:color="auto"/>
            <w:bottom w:val="none" w:sz="0" w:space="0" w:color="auto"/>
            <w:right w:val="none" w:sz="0" w:space="0" w:color="auto"/>
          </w:divBdr>
        </w:div>
        <w:div w:id="1398629405">
          <w:marLeft w:val="640"/>
          <w:marRight w:val="0"/>
          <w:marTop w:val="0"/>
          <w:marBottom w:val="0"/>
          <w:divBdr>
            <w:top w:val="none" w:sz="0" w:space="0" w:color="auto"/>
            <w:left w:val="none" w:sz="0" w:space="0" w:color="auto"/>
            <w:bottom w:val="none" w:sz="0" w:space="0" w:color="auto"/>
            <w:right w:val="none" w:sz="0" w:space="0" w:color="auto"/>
          </w:divBdr>
        </w:div>
        <w:div w:id="1578782544">
          <w:marLeft w:val="640"/>
          <w:marRight w:val="0"/>
          <w:marTop w:val="0"/>
          <w:marBottom w:val="0"/>
          <w:divBdr>
            <w:top w:val="none" w:sz="0" w:space="0" w:color="auto"/>
            <w:left w:val="none" w:sz="0" w:space="0" w:color="auto"/>
            <w:bottom w:val="none" w:sz="0" w:space="0" w:color="auto"/>
            <w:right w:val="none" w:sz="0" w:space="0" w:color="auto"/>
          </w:divBdr>
        </w:div>
        <w:div w:id="1591234915">
          <w:marLeft w:val="640"/>
          <w:marRight w:val="0"/>
          <w:marTop w:val="0"/>
          <w:marBottom w:val="0"/>
          <w:divBdr>
            <w:top w:val="none" w:sz="0" w:space="0" w:color="auto"/>
            <w:left w:val="none" w:sz="0" w:space="0" w:color="auto"/>
            <w:bottom w:val="none" w:sz="0" w:space="0" w:color="auto"/>
            <w:right w:val="none" w:sz="0" w:space="0" w:color="auto"/>
          </w:divBdr>
        </w:div>
        <w:div w:id="1893879268">
          <w:marLeft w:val="640"/>
          <w:marRight w:val="0"/>
          <w:marTop w:val="0"/>
          <w:marBottom w:val="0"/>
          <w:divBdr>
            <w:top w:val="none" w:sz="0" w:space="0" w:color="auto"/>
            <w:left w:val="none" w:sz="0" w:space="0" w:color="auto"/>
            <w:bottom w:val="none" w:sz="0" w:space="0" w:color="auto"/>
            <w:right w:val="none" w:sz="0" w:space="0" w:color="auto"/>
          </w:divBdr>
        </w:div>
      </w:divsChild>
    </w:div>
    <w:div w:id="1235240151">
      <w:bodyDiv w:val="1"/>
      <w:marLeft w:val="0"/>
      <w:marRight w:val="0"/>
      <w:marTop w:val="0"/>
      <w:marBottom w:val="0"/>
      <w:divBdr>
        <w:top w:val="none" w:sz="0" w:space="0" w:color="auto"/>
        <w:left w:val="none" w:sz="0" w:space="0" w:color="auto"/>
        <w:bottom w:val="none" w:sz="0" w:space="0" w:color="auto"/>
        <w:right w:val="none" w:sz="0" w:space="0" w:color="auto"/>
      </w:divBdr>
      <w:divsChild>
        <w:div w:id="232930706">
          <w:marLeft w:val="640"/>
          <w:marRight w:val="0"/>
          <w:marTop w:val="0"/>
          <w:marBottom w:val="0"/>
          <w:divBdr>
            <w:top w:val="none" w:sz="0" w:space="0" w:color="auto"/>
            <w:left w:val="none" w:sz="0" w:space="0" w:color="auto"/>
            <w:bottom w:val="none" w:sz="0" w:space="0" w:color="auto"/>
            <w:right w:val="none" w:sz="0" w:space="0" w:color="auto"/>
          </w:divBdr>
        </w:div>
        <w:div w:id="722409127">
          <w:marLeft w:val="640"/>
          <w:marRight w:val="0"/>
          <w:marTop w:val="0"/>
          <w:marBottom w:val="0"/>
          <w:divBdr>
            <w:top w:val="none" w:sz="0" w:space="0" w:color="auto"/>
            <w:left w:val="none" w:sz="0" w:space="0" w:color="auto"/>
            <w:bottom w:val="none" w:sz="0" w:space="0" w:color="auto"/>
            <w:right w:val="none" w:sz="0" w:space="0" w:color="auto"/>
          </w:divBdr>
        </w:div>
        <w:div w:id="599990543">
          <w:marLeft w:val="640"/>
          <w:marRight w:val="0"/>
          <w:marTop w:val="0"/>
          <w:marBottom w:val="0"/>
          <w:divBdr>
            <w:top w:val="none" w:sz="0" w:space="0" w:color="auto"/>
            <w:left w:val="none" w:sz="0" w:space="0" w:color="auto"/>
            <w:bottom w:val="none" w:sz="0" w:space="0" w:color="auto"/>
            <w:right w:val="none" w:sz="0" w:space="0" w:color="auto"/>
          </w:divBdr>
        </w:div>
        <w:div w:id="1522862578">
          <w:marLeft w:val="640"/>
          <w:marRight w:val="0"/>
          <w:marTop w:val="0"/>
          <w:marBottom w:val="0"/>
          <w:divBdr>
            <w:top w:val="none" w:sz="0" w:space="0" w:color="auto"/>
            <w:left w:val="none" w:sz="0" w:space="0" w:color="auto"/>
            <w:bottom w:val="none" w:sz="0" w:space="0" w:color="auto"/>
            <w:right w:val="none" w:sz="0" w:space="0" w:color="auto"/>
          </w:divBdr>
        </w:div>
        <w:div w:id="18094893">
          <w:marLeft w:val="640"/>
          <w:marRight w:val="0"/>
          <w:marTop w:val="0"/>
          <w:marBottom w:val="0"/>
          <w:divBdr>
            <w:top w:val="none" w:sz="0" w:space="0" w:color="auto"/>
            <w:left w:val="none" w:sz="0" w:space="0" w:color="auto"/>
            <w:bottom w:val="none" w:sz="0" w:space="0" w:color="auto"/>
            <w:right w:val="none" w:sz="0" w:space="0" w:color="auto"/>
          </w:divBdr>
        </w:div>
        <w:div w:id="187840130">
          <w:marLeft w:val="640"/>
          <w:marRight w:val="0"/>
          <w:marTop w:val="0"/>
          <w:marBottom w:val="0"/>
          <w:divBdr>
            <w:top w:val="none" w:sz="0" w:space="0" w:color="auto"/>
            <w:left w:val="none" w:sz="0" w:space="0" w:color="auto"/>
            <w:bottom w:val="none" w:sz="0" w:space="0" w:color="auto"/>
            <w:right w:val="none" w:sz="0" w:space="0" w:color="auto"/>
          </w:divBdr>
        </w:div>
        <w:div w:id="851844369">
          <w:marLeft w:val="640"/>
          <w:marRight w:val="0"/>
          <w:marTop w:val="0"/>
          <w:marBottom w:val="0"/>
          <w:divBdr>
            <w:top w:val="none" w:sz="0" w:space="0" w:color="auto"/>
            <w:left w:val="none" w:sz="0" w:space="0" w:color="auto"/>
            <w:bottom w:val="none" w:sz="0" w:space="0" w:color="auto"/>
            <w:right w:val="none" w:sz="0" w:space="0" w:color="auto"/>
          </w:divBdr>
        </w:div>
        <w:div w:id="857281040">
          <w:marLeft w:val="640"/>
          <w:marRight w:val="0"/>
          <w:marTop w:val="0"/>
          <w:marBottom w:val="0"/>
          <w:divBdr>
            <w:top w:val="none" w:sz="0" w:space="0" w:color="auto"/>
            <w:left w:val="none" w:sz="0" w:space="0" w:color="auto"/>
            <w:bottom w:val="none" w:sz="0" w:space="0" w:color="auto"/>
            <w:right w:val="none" w:sz="0" w:space="0" w:color="auto"/>
          </w:divBdr>
        </w:div>
        <w:div w:id="1882397324">
          <w:marLeft w:val="640"/>
          <w:marRight w:val="0"/>
          <w:marTop w:val="0"/>
          <w:marBottom w:val="0"/>
          <w:divBdr>
            <w:top w:val="none" w:sz="0" w:space="0" w:color="auto"/>
            <w:left w:val="none" w:sz="0" w:space="0" w:color="auto"/>
            <w:bottom w:val="none" w:sz="0" w:space="0" w:color="auto"/>
            <w:right w:val="none" w:sz="0" w:space="0" w:color="auto"/>
          </w:divBdr>
        </w:div>
        <w:div w:id="2005814925">
          <w:marLeft w:val="640"/>
          <w:marRight w:val="0"/>
          <w:marTop w:val="0"/>
          <w:marBottom w:val="0"/>
          <w:divBdr>
            <w:top w:val="none" w:sz="0" w:space="0" w:color="auto"/>
            <w:left w:val="none" w:sz="0" w:space="0" w:color="auto"/>
            <w:bottom w:val="none" w:sz="0" w:space="0" w:color="auto"/>
            <w:right w:val="none" w:sz="0" w:space="0" w:color="auto"/>
          </w:divBdr>
        </w:div>
        <w:div w:id="406003758">
          <w:marLeft w:val="640"/>
          <w:marRight w:val="0"/>
          <w:marTop w:val="0"/>
          <w:marBottom w:val="0"/>
          <w:divBdr>
            <w:top w:val="none" w:sz="0" w:space="0" w:color="auto"/>
            <w:left w:val="none" w:sz="0" w:space="0" w:color="auto"/>
            <w:bottom w:val="none" w:sz="0" w:space="0" w:color="auto"/>
            <w:right w:val="none" w:sz="0" w:space="0" w:color="auto"/>
          </w:divBdr>
        </w:div>
        <w:div w:id="501509783">
          <w:marLeft w:val="640"/>
          <w:marRight w:val="0"/>
          <w:marTop w:val="0"/>
          <w:marBottom w:val="0"/>
          <w:divBdr>
            <w:top w:val="none" w:sz="0" w:space="0" w:color="auto"/>
            <w:left w:val="none" w:sz="0" w:space="0" w:color="auto"/>
            <w:bottom w:val="none" w:sz="0" w:space="0" w:color="auto"/>
            <w:right w:val="none" w:sz="0" w:space="0" w:color="auto"/>
          </w:divBdr>
        </w:div>
        <w:div w:id="958217486">
          <w:marLeft w:val="640"/>
          <w:marRight w:val="0"/>
          <w:marTop w:val="0"/>
          <w:marBottom w:val="0"/>
          <w:divBdr>
            <w:top w:val="none" w:sz="0" w:space="0" w:color="auto"/>
            <w:left w:val="none" w:sz="0" w:space="0" w:color="auto"/>
            <w:bottom w:val="none" w:sz="0" w:space="0" w:color="auto"/>
            <w:right w:val="none" w:sz="0" w:space="0" w:color="auto"/>
          </w:divBdr>
        </w:div>
        <w:div w:id="1711107959">
          <w:marLeft w:val="640"/>
          <w:marRight w:val="0"/>
          <w:marTop w:val="0"/>
          <w:marBottom w:val="0"/>
          <w:divBdr>
            <w:top w:val="none" w:sz="0" w:space="0" w:color="auto"/>
            <w:left w:val="none" w:sz="0" w:space="0" w:color="auto"/>
            <w:bottom w:val="none" w:sz="0" w:space="0" w:color="auto"/>
            <w:right w:val="none" w:sz="0" w:space="0" w:color="auto"/>
          </w:divBdr>
        </w:div>
        <w:div w:id="1157921664">
          <w:marLeft w:val="640"/>
          <w:marRight w:val="0"/>
          <w:marTop w:val="0"/>
          <w:marBottom w:val="0"/>
          <w:divBdr>
            <w:top w:val="none" w:sz="0" w:space="0" w:color="auto"/>
            <w:left w:val="none" w:sz="0" w:space="0" w:color="auto"/>
            <w:bottom w:val="none" w:sz="0" w:space="0" w:color="auto"/>
            <w:right w:val="none" w:sz="0" w:space="0" w:color="auto"/>
          </w:divBdr>
        </w:div>
        <w:div w:id="336157822">
          <w:marLeft w:val="640"/>
          <w:marRight w:val="0"/>
          <w:marTop w:val="0"/>
          <w:marBottom w:val="0"/>
          <w:divBdr>
            <w:top w:val="none" w:sz="0" w:space="0" w:color="auto"/>
            <w:left w:val="none" w:sz="0" w:space="0" w:color="auto"/>
            <w:bottom w:val="none" w:sz="0" w:space="0" w:color="auto"/>
            <w:right w:val="none" w:sz="0" w:space="0" w:color="auto"/>
          </w:divBdr>
        </w:div>
        <w:div w:id="2085491119">
          <w:marLeft w:val="640"/>
          <w:marRight w:val="0"/>
          <w:marTop w:val="0"/>
          <w:marBottom w:val="0"/>
          <w:divBdr>
            <w:top w:val="none" w:sz="0" w:space="0" w:color="auto"/>
            <w:left w:val="none" w:sz="0" w:space="0" w:color="auto"/>
            <w:bottom w:val="none" w:sz="0" w:space="0" w:color="auto"/>
            <w:right w:val="none" w:sz="0" w:space="0" w:color="auto"/>
          </w:divBdr>
        </w:div>
        <w:div w:id="1902062375">
          <w:marLeft w:val="640"/>
          <w:marRight w:val="0"/>
          <w:marTop w:val="0"/>
          <w:marBottom w:val="0"/>
          <w:divBdr>
            <w:top w:val="none" w:sz="0" w:space="0" w:color="auto"/>
            <w:left w:val="none" w:sz="0" w:space="0" w:color="auto"/>
            <w:bottom w:val="none" w:sz="0" w:space="0" w:color="auto"/>
            <w:right w:val="none" w:sz="0" w:space="0" w:color="auto"/>
          </w:divBdr>
        </w:div>
        <w:div w:id="340084422">
          <w:marLeft w:val="640"/>
          <w:marRight w:val="0"/>
          <w:marTop w:val="0"/>
          <w:marBottom w:val="0"/>
          <w:divBdr>
            <w:top w:val="none" w:sz="0" w:space="0" w:color="auto"/>
            <w:left w:val="none" w:sz="0" w:space="0" w:color="auto"/>
            <w:bottom w:val="none" w:sz="0" w:space="0" w:color="auto"/>
            <w:right w:val="none" w:sz="0" w:space="0" w:color="auto"/>
          </w:divBdr>
        </w:div>
        <w:div w:id="1027828238">
          <w:marLeft w:val="640"/>
          <w:marRight w:val="0"/>
          <w:marTop w:val="0"/>
          <w:marBottom w:val="0"/>
          <w:divBdr>
            <w:top w:val="none" w:sz="0" w:space="0" w:color="auto"/>
            <w:left w:val="none" w:sz="0" w:space="0" w:color="auto"/>
            <w:bottom w:val="none" w:sz="0" w:space="0" w:color="auto"/>
            <w:right w:val="none" w:sz="0" w:space="0" w:color="auto"/>
          </w:divBdr>
        </w:div>
      </w:divsChild>
    </w:div>
    <w:div w:id="1245798753">
      <w:bodyDiv w:val="1"/>
      <w:marLeft w:val="0"/>
      <w:marRight w:val="0"/>
      <w:marTop w:val="0"/>
      <w:marBottom w:val="0"/>
      <w:divBdr>
        <w:top w:val="none" w:sz="0" w:space="0" w:color="auto"/>
        <w:left w:val="none" w:sz="0" w:space="0" w:color="auto"/>
        <w:bottom w:val="none" w:sz="0" w:space="0" w:color="auto"/>
        <w:right w:val="none" w:sz="0" w:space="0" w:color="auto"/>
      </w:divBdr>
    </w:div>
    <w:div w:id="1250843583">
      <w:bodyDiv w:val="1"/>
      <w:marLeft w:val="0"/>
      <w:marRight w:val="0"/>
      <w:marTop w:val="0"/>
      <w:marBottom w:val="0"/>
      <w:divBdr>
        <w:top w:val="none" w:sz="0" w:space="0" w:color="auto"/>
        <w:left w:val="none" w:sz="0" w:space="0" w:color="auto"/>
        <w:bottom w:val="none" w:sz="0" w:space="0" w:color="auto"/>
        <w:right w:val="none" w:sz="0" w:space="0" w:color="auto"/>
      </w:divBdr>
      <w:divsChild>
        <w:div w:id="137114762">
          <w:marLeft w:val="640"/>
          <w:marRight w:val="0"/>
          <w:marTop w:val="0"/>
          <w:marBottom w:val="0"/>
          <w:divBdr>
            <w:top w:val="none" w:sz="0" w:space="0" w:color="auto"/>
            <w:left w:val="none" w:sz="0" w:space="0" w:color="auto"/>
            <w:bottom w:val="none" w:sz="0" w:space="0" w:color="auto"/>
            <w:right w:val="none" w:sz="0" w:space="0" w:color="auto"/>
          </w:divBdr>
        </w:div>
        <w:div w:id="441920569">
          <w:marLeft w:val="640"/>
          <w:marRight w:val="0"/>
          <w:marTop w:val="0"/>
          <w:marBottom w:val="0"/>
          <w:divBdr>
            <w:top w:val="none" w:sz="0" w:space="0" w:color="auto"/>
            <w:left w:val="none" w:sz="0" w:space="0" w:color="auto"/>
            <w:bottom w:val="none" w:sz="0" w:space="0" w:color="auto"/>
            <w:right w:val="none" w:sz="0" w:space="0" w:color="auto"/>
          </w:divBdr>
        </w:div>
        <w:div w:id="626819042">
          <w:marLeft w:val="640"/>
          <w:marRight w:val="0"/>
          <w:marTop w:val="0"/>
          <w:marBottom w:val="0"/>
          <w:divBdr>
            <w:top w:val="none" w:sz="0" w:space="0" w:color="auto"/>
            <w:left w:val="none" w:sz="0" w:space="0" w:color="auto"/>
            <w:bottom w:val="none" w:sz="0" w:space="0" w:color="auto"/>
            <w:right w:val="none" w:sz="0" w:space="0" w:color="auto"/>
          </w:divBdr>
        </w:div>
        <w:div w:id="689256913">
          <w:marLeft w:val="640"/>
          <w:marRight w:val="0"/>
          <w:marTop w:val="0"/>
          <w:marBottom w:val="0"/>
          <w:divBdr>
            <w:top w:val="none" w:sz="0" w:space="0" w:color="auto"/>
            <w:left w:val="none" w:sz="0" w:space="0" w:color="auto"/>
            <w:bottom w:val="none" w:sz="0" w:space="0" w:color="auto"/>
            <w:right w:val="none" w:sz="0" w:space="0" w:color="auto"/>
          </w:divBdr>
        </w:div>
        <w:div w:id="835608479">
          <w:marLeft w:val="640"/>
          <w:marRight w:val="0"/>
          <w:marTop w:val="0"/>
          <w:marBottom w:val="0"/>
          <w:divBdr>
            <w:top w:val="none" w:sz="0" w:space="0" w:color="auto"/>
            <w:left w:val="none" w:sz="0" w:space="0" w:color="auto"/>
            <w:bottom w:val="none" w:sz="0" w:space="0" w:color="auto"/>
            <w:right w:val="none" w:sz="0" w:space="0" w:color="auto"/>
          </w:divBdr>
        </w:div>
        <w:div w:id="175118597">
          <w:marLeft w:val="640"/>
          <w:marRight w:val="0"/>
          <w:marTop w:val="0"/>
          <w:marBottom w:val="0"/>
          <w:divBdr>
            <w:top w:val="none" w:sz="0" w:space="0" w:color="auto"/>
            <w:left w:val="none" w:sz="0" w:space="0" w:color="auto"/>
            <w:bottom w:val="none" w:sz="0" w:space="0" w:color="auto"/>
            <w:right w:val="none" w:sz="0" w:space="0" w:color="auto"/>
          </w:divBdr>
        </w:div>
        <w:div w:id="1681082449">
          <w:marLeft w:val="640"/>
          <w:marRight w:val="0"/>
          <w:marTop w:val="0"/>
          <w:marBottom w:val="0"/>
          <w:divBdr>
            <w:top w:val="none" w:sz="0" w:space="0" w:color="auto"/>
            <w:left w:val="none" w:sz="0" w:space="0" w:color="auto"/>
            <w:bottom w:val="none" w:sz="0" w:space="0" w:color="auto"/>
            <w:right w:val="none" w:sz="0" w:space="0" w:color="auto"/>
          </w:divBdr>
        </w:div>
        <w:div w:id="1824197073">
          <w:marLeft w:val="640"/>
          <w:marRight w:val="0"/>
          <w:marTop w:val="0"/>
          <w:marBottom w:val="0"/>
          <w:divBdr>
            <w:top w:val="none" w:sz="0" w:space="0" w:color="auto"/>
            <w:left w:val="none" w:sz="0" w:space="0" w:color="auto"/>
            <w:bottom w:val="none" w:sz="0" w:space="0" w:color="auto"/>
            <w:right w:val="none" w:sz="0" w:space="0" w:color="auto"/>
          </w:divBdr>
        </w:div>
        <w:div w:id="453866897">
          <w:marLeft w:val="640"/>
          <w:marRight w:val="0"/>
          <w:marTop w:val="0"/>
          <w:marBottom w:val="0"/>
          <w:divBdr>
            <w:top w:val="none" w:sz="0" w:space="0" w:color="auto"/>
            <w:left w:val="none" w:sz="0" w:space="0" w:color="auto"/>
            <w:bottom w:val="none" w:sz="0" w:space="0" w:color="auto"/>
            <w:right w:val="none" w:sz="0" w:space="0" w:color="auto"/>
          </w:divBdr>
        </w:div>
        <w:div w:id="1528325442">
          <w:marLeft w:val="640"/>
          <w:marRight w:val="0"/>
          <w:marTop w:val="0"/>
          <w:marBottom w:val="0"/>
          <w:divBdr>
            <w:top w:val="none" w:sz="0" w:space="0" w:color="auto"/>
            <w:left w:val="none" w:sz="0" w:space="0" w:color="auto"/>
            <w:bottom w:val="none" w:sz="0" w:space="0" w:color="auto"/>
            <w:right w:val="none" w:sz="0" w:space="0" w:color="auto"/>
          </w:divBdr>
        </w:div>
        <w:div w:id="740565384">
          <w:marLeft w:val="640"/>
          <w:marRight w:val="0"/>
          <w:marTop w:val="0"/>
          <w:marBottom w:val="0"/>
          <w:divBdr>
            <w:top w:val="none" w:sz="0" w:space="0" w:color="auto"/>
            <w:left w:val="none" w:sz="0" w:space="0" w:color="auto"/>
            <w:bottom w:val="none" w:sz="0" w:space="0" w:color="auto"/>
            <w:right w:val="none" w:sz="0" w:space="0" w:color="auto"/>
          </w:divBdr>
        </w:div>
        <w:div w:id="1986466426">
          <w:marLeft w:val="640"/>
          <w:marRight w:val="0"/>
          <w:marTop w:val="0"/>
          <w:marBottom w:val="0"/>
          <w:divBdr>
            <w:top w:val="none" w:sz="0" w:space="0" w:color="auto"/>
            <w:left w:val="none" w:sz="0" w:space="0" w:color="auto"/>
            <w:bottom w:val="none" w:sz="0" w:space="0" w:color="auto"/>
            <w:right w:val="none" w:sz="0" w:space="0" w:color="auto"/>
          </w:divBdr>
        </w:div>
        <w:div w:id="1723091733">
          <w:marLeft w:val="640"/>
          <w:marRight w:val="0"/>
          <w:marTop w:val="0"/>
          <w:marBottom w:val="0"/>
          <w:divBdr>
            <w:top w:val="none" w:sz="0" w:space="0" w:color="auto"/>
            <w:left w:val="none" w:sz="0" w:space="0" w:color="auto"/>
            <w:bottom w:val="none" w:sz="0" w:space="0" w:color="auto"/>
            <w:right w:val="none" w:sz="0" w:space="0" w:color="auto"/>
          </w:divBdr>
        </w:div>
        <w:div w:id="32198976">
          <w:marLeft w:val="640"/>
          <w:marRight w:val="0"/>
          <w:marTop w:val="0"/>
          <w:marBottom w:val="0"/>
          <w:divBdr>
            <w:top w:val="none" w:sz="0" w:space="0" w:color="auto"/>
            <w:left w:val="none" w:sz="0" w:space="0" w:color="auto"/>
            <w:bottom w:val="none" w:sz="0" w:space="0" w:color="auto"/>
            <w:right w:val="none" w:sz="0" w:space="0" w:color="auto"/>
          </w:divBdr>
        </w:div>
        <w:div w:id="425737847">
          <w:marLeft w:val="640"/>
          <w:marRight w:val="0"/>
          <w:marTop w:val="0"/>
          <w:marBottom w:val="0"/>
          <w:divBdr>
            <w:top w:val="none" w:sz="0" w:space="0" w:color="auto"/>
            <w:left w:val="none" w:sz="0" w:space="0" w:color="auto"/>
            <w:bottom w:val="none" w:sz="0" w:space="0" w:color="auto"/>
            <w:right w:val="none" w:sz="0" w:space="0" w:color="auto"/>
          </w:divBdr>
        </w:div>
        <w:div w:id="1713338950">
          <w:marLeft w:val="640"/>
          <w:marRight w:val="0"/>
          <w:marTop w:val="0"/>
          <w:marBottom w:val="0"/>
          <w:divBdr>
            <w:top w:val="none" w:sz="0" w:space="0" w:color="auto"/>
            <w:left w:val="none" w:sz="0" w:space="0" w:color="auto"/>
            <w:bottom w:val="none" w:sz="0" w:space="0" w:color="auto"/>
            <w:right w:val="none" w:sz="0" w:space="0" w:color="auto"/>
          </w:divBdr>
        </w:div>
        <w:div w:id="2077697989">
          <w:marLeft w:val="640"/>
          <w:marRight w:val="0"/>
          <w:marTop w:val="0"/>
          <w:marBottom w:val="0"/>
          <w:divBdr>
            <w:top w:val="none" w:sz="0" w:space="0" w:color="auto"/>
            <w:left w:val="none" w:sz="0" w:space="0" w:color="auto"/>
            <w:bottom w:val="none" w:sz="0" w:space="0" w:color="auto"/>
            <w:right w:val="none" w:sz="0" w:space="0" w:color="auto"/>
          </w:divBdr>
        </w:div>
        <w:div w:id="1090354643">
          <w:marLeft w:val="640"/>
          <w:marRight w:val="0"/>
          <w:marTop w:val="0"/>
          <w:marBottom w:val="0"/>
          <w:divBdr>
            <w:top w:val="none" w:sz="0" w:space="0" w:color="auto"/>
            <w:left w:val="none" w:sz="0" w:space="0" w:color="auto"/>
            <w:bottom w:val="none" w:sz="0" w:space="0" w:color="auto"/>
            <w:right w:val="none" w:sz="0" w:space="0" w:color="auto"/>
          </w:divBdr>
        </w:div>
        <w:div w:id="574358509">
          <w:marLeft w:val="640"/>
          <w:marRight w:val="0"/>
          <w:marTop w:val="0"/>
          <w:marBottom w:val="0"/>
          <w:divBdr>
            <w:top w:val="none" w:sz="0" w:space="0" w:color="auto"/>
            <w:left w:val="none" w:sz="0" w:space="0" w:color="auto"/>
            <w:bottom w:val="none" w:sz="0" w:space="0" w:color="auto"/>
            <w:right w:val="none" w:sz="0" w:space="0" w:color="auto"/>
          </w:divBdr>
        </w:div>
        <w:div w:id="402798945">
          <w:marLeft w:val="640"/>
          <w:marRight w:val="0"/>
          <w:marTop w:val="0"/>
          <w:marBottom w:val="0"/>
          <w:divBdr>
            <w:top w:val="none" w:sz="0" w:space="0" w:color="auto"/>
            <w:left w:val="none" w:sz="0" w:space="0" w:color="auto"/>
            <w:bottom w:val="none" w:sz="0" w:space="0" w:color="auto"/>
            <w:right w:val="none" w:sz="0" w:space="0" w:color="auto"/>
          </w:divBdr>
        </w:div>
      </w:divsChild>
    </w:div>
    <w:div w:id="1252197627">
      <w:bodyDiv w:val="1"/>
      <w:marLeft w:val="0"/>
      <w:marRight w:val="0"/>
      <w:marTop w:val="0"/>
      <w:marBottom w:val="0"/>
      <w:divBdr>
        <w:top w:val="none" w:sz="0" w:space="0" w:color="auto"/>
        <w:left w:val="none" w:sz="0" w:space="0" w:color="auto"/>
        <w:bottom w:val="none" w:sz="0" w:space="0" w:color="auto"/>
        <w:right w:val="none" w:sz="0" w:space="0" w:color="auto"/>
      </w:divBdr>
      <w:divsChild>
        <w:div w:id="982664623">
          <w:marLeft w:val="640"/>
          <w:marRight w:val="0"/>
          <w:marTop w:val="0"/>
          <w:marBottom w:val="0"/>
          <w:divBdr>
            <w:top w:val="none" w:sz="0" w:space="0" w:color="auto"/>
            <w:left w:val="none" w:sz="0" w:space="0" w:color="auto"/>
            <w:bottom w:val="none" w:sz="0" w:space="0" w:color="auto"/>
            <w:right w:val="none" w:sz="0" w:space="0" w:color="auto"/>
          </w:divBdr>
        </w:div>
        <w:div w:id="1678459606">
          <w:marLeft w:val="640"/>
          <w:marRight w:val="0"/>
          <w:marTop w:val="0"/>
          <w:marBottom w:val="0"/>
          <w:divBdr>
            <w:top w:val="none" w:sz="0" w:space="0" w:color="auto"/>
            <w:left w:val="none" w:sz="0" w:space="0" w:color="auto"/>
            <w:bottom w:val="none" w:sz="0" w:space="0" w:color="auto"/>
            <w:right w:val="none" w:sz="0" w:space="0" w:color="auto"/>
          </w:divBdr>
        </w:div>
        <w:div w:id="381101545">
          <w:marLeft w:val="640"/>
          <w:marRight w:val="0"/>
          <w:marTop w:val="0"/>
          <w:marBottom w:val="0"/>
          <w:divBdr>
            <w:top w:val="none" w:sz="0" w:space="0" w:color="auto"/>
            <w:left w:val="none" w:sz="0" w:space="0" w:color="auto"/>
            <w:bottom w:val="none" w:sz="0" w:space="0" w:color="auto"/>
            <w:right w:val="none" w:sz="0" w:space="0" w:color="auto"/>
          </w:divBdr>
        </w:div>
        <w:div w:id="2057503227">
          <w:marLeft w:val="640"/>
          <w:marRight w:val="0"/>
          <w:marTop w:val="0"/>
          <w:marBottom w:val="0"/>
          <w:divBdr>
            <w:top w:val="none" w:sz="0" w:space="0" w:color="auto"/>
            <w:left w:val="none" w:sz="0" w:space="0" w:color="auto"/>
            <w:bottom w:val="none" w:sz="0" w:space="0" w:color="auto"/>
            <w:right w:val="none" w:sz="0" w:space="0" w:color="auto"/>
          </w:divBdr>
        </w:div>
        <w:div w:id="225459984">
          <w:marLeft w:val="640"/>
          <w:marRight w:val="0"/>
          <w:marTop w:val="0"/>
          <w:marBottom w:val="0"/>
          <w:divBdr>
            <w:top w:val="none" w:sz="0" w:space="0" w:color="auto"/>
            <w:left w:val="none" w:sz="0" w:space="0" w:color="auto"/>
            <w:bottom w:val="none" w:sz="0" w:space="0" w:color="auto"/>
            <w:right w:val="none" w:sz="0" w:space="0" w:color="auto"/>
          </w:divBdr>
        </w:div>
        <w:div w:id="1775251027">
          <w:marLeft w:val="640"/>
          <w:marRight w:val="0"/>
          <w:marTop w:val="0"/>
          <w:marBottom w:val="0"/>
          <w:divBdr>
            <w:top w:val="none" w:sz="0" w:space="0" w:color="auto"/>
            <w:left w:val="none" w:sz="0" w:space="0" w:color="auto"/>
            <w:bottom w:val="none" w:sz="0" w:space="0" w:color="auto"/>
            <w:right w:val="none" w:sz="0" w:space="0" w:color="auto"/>
          </w:divBdr>
        </w:div>
        <w:div w:id="1284115877">
          <w:marLeft w:val="640"/>
          <w:marRight w:val="0"/>
          <w:marTop w:val="0"/>
          <w:marBottom w:val="0"/>
          <w:divBdr>
            <w:top w:val="none" w:sz="0" w:space="0" w:color="auto"/>
            <w:left w:val="none" w:sz="0" w:space="0" w:color="auto"/>
            <w:bottom w:val="none" w:sz="0" w:space="0" w:color="auto"/>
            <w:right w:val="none" w:sz="0" w:space="0" w:color="auto"/>
          </w:divBdr>
        </w:div>
        <w:div w:id="285626236">
          <w:marLeft w:val="640"/>
          <w:marRight w:val="0"/>
          <w:marTop w:val="0"/>
          <w:marBottom w:val="0"/>
          <w:divBdr>
            <w:top w:val="none" w:sz="0" w:space="0" w:color="auto"/>
            <w:left w:val="none" w:sz="0" w:space="0" w:color="auto"/>
            <w:bottom w:val="none" w:sz="0" w:space="0" w:color="auto"/>
            <w:right w:val="none" w:sz="0" w:space="0" w:color="auto"/>
          </w:divBdr>
        </w:div>
        <w:div w:id="2061124660">
          <w:marLeft w:val="640"/>
          <w:marRight w:val="0"/>
          <w:marTop w:val="0"/>
          <w:marBottom w:val="0"/>
          <w:divBdr>
            <w:top w:val="none" w:sz="0" w:space="0" w:color="auto"/>
            <w:left w:val="none" w:sz="0" w:space="0" w:color="auto"/>
            <w:bottom w:val="none" w:sz="0" w:space="0" w:color="auto"/>
            <w:right w:val="none" w:sz="0" w:space="0" w:color="auto"/>
          </w:divBdr>
        </w:div>
        <w:div w:id="745806824">
          <w:marLeft w:val="640"/>
          <w:marRight w:val="0"/>
          <w:marTop w:val="0"/>
          <w:marBottom w:val="0"/>
          <w:divBdr>
            <w:top w:val="none" w:sz="0" w:space="0" w:color="auto"/>
            <w:left w:val="none" w:sz="0" w:space="0" w:color="auto"/>
            <w:bottom w:val="none" w:sz="0" w:space="0" w:color="auto"/>
            <w:right w:val="none" w:sz="0" w:space="0" w:color="auto"/>
          </w:divBdr>
        </w:div>
        <w:div w:id="654531466">
          <w:marLeft w:val="640"/>
          <w:marRight w:val="0"/>
          <w:marTop w:val="0"/>
          <w:marBottom w:val="0"/>
          <w:divBdr>
            <w:top w:val="none" w:sz="0" w:space="0" w:color="auto"/>
            <w:left w:val="none" w:sz="0" w:space="0" w:color="auto"/>
            <w:bottom w:val="none" w:sz="0" w:space="0" w:color="auto"/>
            <w:right w:val="none" w:sz="0" w:space="0" w:color="auto"/>
          </w:divBdr>
        </w:div>
        <w:div w:id="1852985724">
          <w:marLeft w:val="640"/>
          <w:marRight w:val="0"/>
          <w:marTop w:val="0"/>
          <w:marBottom w:val="0"/>
          <w:divBdr>
            <w:top w:val="none" w:sz="0" w:space="0" w:color="auto"/>
            <w:left w:val="none" w:sz="0" w:space="0" w:color="auto"/>
            <w:bottom w:val="none" w:sz="0" w:space="0" w:color="auto"/>
            <w:right w:val="none" w:sz="0" w:space="0" w:color="auto"/>
          </w:divBdr>
        </w:div>
        <w:div w:id="475339859">
          <w:marLeft w:val="640"/>
          <w:marRight w:val="0"/>
          <w:marTop w:val="0"/>
          <w:marBottom w:val="0"/>
          <w:divBdr>
            <w:top w:val="none" w:sz="0" w:space="0" w:color="auto"/>
            <w:left w:val="none" w:sz="0" w:space="0" w:color="auto"/>
            <w:bottom w:val="none" w:sz="0" w:space="0" w:color="auto"/>
            <w:right w:val="none" w:sz="0" w:space="0" w:color="auto"/>
          </w:divBdr>
        </w:div>
        <w:div w:id="482358914">
          <w:marLeft w:val="640"/>
          <w:marRight w:val="0"/>
          <w:marTop w:val="0"/>
          <w:marBottom w:val="0"/>
          <w:divBdr>
            <w:top w:val="none" w:sz="0" w:space="0" w:color="auto"/>
            <w:left w:val="none" w:sz="0" w:space="0" w:color="auto"/>
            <w:bottom w:val="none" w:sz="0" w:space="0" w:color="auto"/>
            <w:right w:val="none" w:sz="0" w:space="0" w:color="auto"/>
          </w:divBdr>
        </w:div>
        <w:div w:id="508106983">
          <w:marLeft w:val="640"/>
          <w:marRight w:val="0"/>
          <w:marTop w:val="0"/>
          <w:marBottom w:val="0"/>
          <w:divBdr>
            <w:top w:val="none" w:sz="0" w:space="0" w:color="auto"/>
            <w:left w:val="none" w:sz="0" w:space="0" w:color="auto"/>
            <w:bottom w:val="none" w:sz="0" w:space="0" w:color="auto"/>
            <w:right w:val="none" w:sz="0" w:space="0" w:color="auto"/>
          </w:divBdr>
        </w:div>
        <w:div w:id="1378436721">
          <w:marLeft w:val="640"/>
          <w:marRight w:val="0"/>
          <w:marTop w:val="0"/>
          <w:marBottom w:val="0"/>
          <w:divBdr>
            <w:top w:val="none" w:sz="0" w:space="0" w:color="auto"/>
            <w:left w:val="none" w:sz="0" w:space="0" w:color="auto"/>
            <w:bottom w:val="none" w:sz="0" w:space="0" w:color="auto"/>
            <w:right w:val="none" w:sz="0" w:space="0" w:color="auto"/>
          </w:divBdr>
        </w:div>
        <w:div w:id="1735736933">
          <w:marLeft w:val="640"/>
          <w:marRight w:val="0"/>
          <w:marTop w:val="0"/>
          <w:marBottom w:val="0"/>
          <w:divBdr>
            <w:top w:val="none" w:sz="0" w:space="0" w:color="auto"/>
            <w:left w:val="none" w:sz="0" w:space="0" w:color="auto"/>
            <w:bottom w:val="none" w:sz="0" w:space="0" w:color="auto"/>
            <w:right w:val="none" w:sz="0" w:space="0" w:color="auto"/>
          </w:divBdr>
        </w:div>
        <w:div w:id="1410998470">
          <w:marLeft w:val="640"/>
          <w:marRight w:val="0"/>
          <w:marTop w:val="0"/>
          <w:marBottom w:val="0"/>
          <w:divBdr>
            <w:top w:val="none" w:sz="0" w:space="0" w:color="auto"/>
            <w:left w:val="none" w:sz="0" w:space="0" w:color="auto"/>
            <w:bottom w:val="none" w:sz="0" w:space="0" w:color="auto"/>
            <w:right w:val="none" w:sz="0" w:space="0" w:color="auto"/>
          </w:divBdr>
        </w:div>
        <w:div w:id="1806317757">
          <w:marLeft w:val="640"/>
          <w:marRight w:val="0"/>
          <w:marTop w:val="0"/>
          <w:marBottom w:val="0"/>
          <w:divBdr>
            <w:top w:val="none" w:sz="0" w:space="0" w:color="auto"/>
            <w:left w:val="none" w:sz="0" w:space="0" w:color="auto"/>
            <w:bottom w:val="none" w:sz="0" w:space="0" w:color="auto"/>
            <w:right w:val="none" w:sz="0" w:space="0" w:color="auto"/>
          </w:divBdr>
        </w:div>
        <w:div w:id="1197354027">
          <w:marLeft w:val="640"/>
          <w:marRight w:val="0"/>
          <w:marTop w:val="0"/>
          <w:marBottom w:val="0"/>
          <w:divBdr>
            <w:top w:val="none" w:sz="0" w:space="0" w:color="auto"/>
            <w:left w:val="none" w:sz="0" w:space="0" w:color="auto"/>
            <w:bottom w:val="none" w:sz="0" w:space="0" w:color="auto"/>
            <w:right w:val="none" w:sz="0" w:space="0" w:color="auto"/>
          </w:divBdr>
        </w:div>
        <w:div w:id="230889441">
          <w:marLeft w:val="640"/>
          <w:marRight w:val="0"/>
          <w:marTop w:val="0"/>
          <w:marBottom w:val="0"/>
          <w:divBdr>
            <w:top w:val="none" w:sz="0" w:space="0" w:color="auto"/>
            <w:left w:val="none" w:sz="0" w:space="0" w:color="auto"/>
            <w:bottom w:val="none" w:sz="0" w:space="0" w:color="auto"/>
            <w:right w:val="none" w:sz="0" w:space="0" w:color="auto"/>
          </w:divBdr>
        </w:div>
        <w:div w:id="379936426">
          <w:marLeft w:val="640"/>
          <w:marRight w:val="0"/>
          <w:marTop w:val="0"/>
          <w:marBottom w:val="0"/>
          <w:divBdr>
            <w:top w:val="none" w:sz="0" w:space="0" w:color="auto"/>
            <w:left w:val="none" w:sz="0" w:space="0" w:color="auto"/>
            <w:bottom w:val="none" w:sz="0" w:space="0" w:color="auto"/>
            <w:right w:val="none" w:sz="0" w:space="0" w:color="auto"/>
          </w:divBdr>
        </w:div>
        <w:div w:id="1379160806">
          <w:marLeft w:val="640"/>
          <w:marRight w:val="0"/>
          <w:marTop w:val="0"/>
          <w:marBottom w:val="0"/>
          <w:divBdr>
            <w:top w:val="none" w:sz="0" w:space="0" w:color="auto"/>
            <w:left w:val="none" w:sz="0" w:space="0" w:color="auto"/>
            <w:bottom w:val="none" w:sz="0" w:space="0" w:color="auto"/>
            <w:right w:val="none" w:sz="0" w:space="0" w:color="auto"/>
          </w:divBdr>
        </w:div>
        <w:div w:id="1427579872">
          <w:marLeft w:val="640"/>
          <w:marRight w:val="0"/>
          <w:marTop w:val="0"/>
          <w:marBottom w:val="0"/>
          <w:divBdr>
            <w:top w:val="none" w:sz="0" w:space="0" w:color="auto"/>
            <w:left w:val="none" w:sz="0" w:space="0" w:color="auto"/>
            <w:bottom w:val="none" w:sz="0" w:space="0" w:color="auto"/>
            <w:right w:val="none" w:sz="0" w:space="0" w:color="auto"/>
          </w:divBdr>
        </w:div>
        <w:div w:id="1360622286">
          <w:marLeft w:val="640"/>
          <w:marRight w:val="0"/>
          <w:marTop w:val="0"/>
          <w:marBottom w:val="0"/>
          <w:divBdr>
            <w:top w:val="none" w:sz="0" w:space="0" w:color="auto"/>
            <w:left w:val="none" w:sz="0" w:space="0" w:color="auto"/>
            <w:bottom w:val="none" w:sz="0" w:space="0" w:color="auto"/>
            <w:right w:val="none" w:sz="0" w:space="0" w:color="auto"/>
          </w:divBdr>
        </w:div>
        <w:div w:id="1848250861">
          <w:marLeft w:val="640"/>
          <w:marRight w:val="0"/>
          <w:marTop w:val="0"/>
          <w:marBottom w:val="0"/>
          <w:divBdr>
            <w:top w:val="none" w:sz="0" w:space="0" w:color="auto"/>
            <w:left w:val="none" w:sz="0" w:space="0" w:color="auto"/>
            <w:bottom w:val="none" w:sz="0" w:space="0" w:color="auto"/>
            <w:right w:val="none" w:sz="0" w:space="0" w:color="auto"/>
          </w:divBdr>
        </w:div>
        <w:div w:id="1346515503">
          <w:marLeft w:val="640"/>
          <w:marRight w:val="0"/>
          <w:marTop w:val="0"/>
          <w:marBottom w:val="0"/>
          <w:divBdr>
            <w:top w:val="none" w:sz="0" w:space="0" w:color="auto"/>
            <w:left w:val="none" w:sz="0" w:space="0" w:color="auto"/>
            <w:bottom w:val="none" w:sz="0" w:space="0" w:color="auto"/>
            <w:right w:val="none" w:sz="0" w:space="0" w:color="auto"/>
          </w:divBdr>
        </w:div>
        <w:div w:id="1527056427">
          <w:marLeft w:val="640"/>
          <w:marRight w:val="0"/>
          <w:marTop w:val="0"/>
          <w:marBottom w:val="0"/>
          <w:divBdr>
            <w:top w:val="none" w:sz="0" w:space="0" w:color="auto"/>
            <w:left w:val="none" w:sz="0" w:space="0" w:color="auto"/>
            <w:bottom w:val="none" w:sz="0" w:space="0" w:color="auto"/>
            <w:right w:val="none" w:sz="0" w:space="0" w:color="auto"/>
          </w:divBdr>
        </w:div>
        <w:div w:id="1441754246">
          <w:marLeft w:val="640"/>
          <w:marRight w:val="0"/>
          <w:marTop w:val="0"/>
          <w:marBottom w:val="0"/>
          <w:divBdr>
            <w:top w:val="none" w:sz="0" w:space="0" w:color="auto"/>
            <w:left w:val="none" w:sz="0" w:space="0" w:color="auto"/>
            <w:bottom w:val="none" w:sz="0" w:space="0" w:color="auto"/>
            <w:right w:val="none" w:sz="0" w:space="0" w:color="auto"/>
          </w:divBdr>
        </w:div>
        <w:div w:id="11347424">
          <w:marLeft w:val="640"/>
          <w:marRight w:val="0"/>
          <w:marTop w:val="0"/>
          <w:marBottom w:val="0"/>
          <w:divBdr>
            <w:top w:val="none" w:sz="0" w:space="0" w:color="auto"/>
            <w:left w:val="none" w:sz="0" w:space="0" w:color="auto"/>
            <w:bottom w:val="none" w:sz="0" w:space="0" w:color="auto"/>
            <w:right w:val="none" w:sz="0" w:space="0" w:color="auto"/>
          </w:divBdr>
        </w:div>
        <w:div w:id="318386374">
          <w:marLeft w:val="640"/>
          <w:marRight w:val="0"/>
          <w:marTop w:val="0"/>
          <w:marBottom w:val="0"/>
          <w:divBdr>
            <w:top w:val="none" w:sz="0" w:space="0" w:color="auto"/>
            <w:left w:val="none" w:sz="0" w:space="0" w:color="auto"/>
            <w:bottom w:val="none" w:sz="0" w:space="0" w:color="auto"/>
            <w:right w:val="none" w:sz="0" w:space="0" w:color="auto"/>
          </w:divBdr>
        </w:div>
        <w:div w:id="1005942470">
          <w:marLeft w:val="640"/>
          <w:marRight w:val="0"/>
          <w:marTop w:val="0"/>
          <w:marBottom w:val="0"/>
          <w:divBdr>
            <w:top w:val="none" w:sz="0" w:space="0" w:color="auto"/>
            <w:left w:val="none" w:sz="0" w:space="0" w:color="auto"/>
            <w:bottom w:val="none" w:sz="0" w:space="0" w:color="auto"/>
            <w:right w:val="none" w:sz="0" w:space="0" w:color="auto"/>
          </w:divBdr>
        </w:div>
        <w:div w:id="919947828">
          <w:marLeft w:val="640"/>
          <w:marRight w:val="0"/>
          <w:marTop w:val="0"/>
          <w:marBottom w:val="0"/>
          <w:divBdr>
            <w:top w:val="none" w:sz="0" w:space="0" w:color="auto"/>
            <w:left w:val="none" w:sz="0" w:space="0" w:color="auto"/>
            <w:bottom w:val="none" w:sz="0" w:space="0" w:color="auto"/>
            <w:right w:val="none" w:sz="0" w:space="0" w:color="auto"/>
          </w:divBdr>
        </w:div>
        <w:div w:id="1200361750">
          <w:marLeft w:val="640"/>
          <w:marRight w:val="0"/>
          <w:marTop w:val="0"/>
          <w:marBottom w:val="0"/>
          <w:divBdr>
            <w:top w:val="none" w:sz="0" w:space="0" w:color="auto"/>
            <w:left w:val="none" w:sz="0" w:space="0" w:color="auto"/>
            <w:bottom w:val="none" w:sz="0" w:space="0" w:color="auto"/>
            <w:right w:val="none" w:sz="0" w:space="0" w:color="auto"/>
          </w:divBdr>
        </w:div>
        <w:div w:id="2094935325">
          <w:marLeft w:val="640"/>
          <w:marRight w:val="0"/>
          <w:marTop w:val="0"/>
          <w:marBottom w:val="0"/>
          <w:divBdr>
            <w:top w:val="none" w:sz="0" w:space="0" w:color="auto"/>
            <w:left w:val="none" w:sz="0" w:space="0" w:color="auto"/>
            <w:bottom w:val="none" w:sz="0" w:space="0" w:color="auto"/>
            <w:right w:val="none" w:sz="0" w:space="0" w:color="auto"/>
          </w:divBdr>
        </w:div>
        <w:div w:id="882712562">
          <w:marLeft w:val="640"/>
          <w:marRight w:val="0"/>
          <w:marTop w:val="0"/>
          <w:marBottom w:val="0"/>
          <w:divBdr>
            <w:top w:val="none" w:sz="0" w:space="0" w:color="auto"/>
            <w:left w:val="none" w:sz="0" w:space="0" w:color="auto"/>
            <w:bottom w:val="none" w:sz="0" w:space="0" w:color="auto"/>
            <w:right w:val="none" w:sz="0" w:space="0" w:color="auto"/>
          </w:divBdr>
        </w:div>
        <w:div w:id="494339779">
          <w:marLeft w:val="640"/>
          <w:marRight w:val="0"/>
          <w:marTop w:val="0"/>
          <w:marBottom w:val="0"/>
          <w:divBdr>
            <w:top w:val="none" w:sz="0" w:space="0" w:color="auto"/>
            <w:left w:val="none" w:sz="0" w:space="0" w:color="auto"/>
            <w:bottom w:val="none" w:sz="0" w:space="0" w:color="auto"/>
            <w:right w:val="none" w:sz="0" w:space="0" w:color="auto"/>
          </w:divBdr>
        </w:div>
        <w:div w:id="1601910767">
          <w:marLeft w:val="640"/>
          <w:marRight w:val="0"/>
          <w:marTop w:val="0"/>
          <w:marBottom w:val="0"/>
          <w:divBdr>
            <w:top w:val="none" w:sz="0" w:space="0" w:color="auto"/>
            <w:left w:val="none" w:sz="0" w:space="0" w:color="auto"/>
            <w:bottom w:val="none" w:sz="0" w:space="0" w:color="auto"/>
            <w:right w:val="none" w:sz="0" w:space="0" w:color="auto"/>
          </w:divBdr>
        </w:div>
        <w:div w:id="1379740448">
          <w:marLeft w:val="640"/>
          <w:marRight w:val="0"/>
          <w:marTop w:val="0"/>
          <w:marBottom w:val="0"/>
          <w:divBdr>
            <w:top w:val="none" w:sz="0" w:space="0" w:color="auto"/>
            <w:left w:val="none" w:sz="0" w:space="0" w:color="auto"/>
            <w:bottom w:val="none" w:sz="0" w:space="0" w:color="auto"/>
            <w:right w:val="none" w:sz="0" w:space="0" w:color="auto"/>
          </w:divBdr>
        </w:div>
        <w:div w:id="2094818241">
          <w:marLeft w:val="640"/>
          <w:marRight w:val="0"/>
          <w:marTop w:val="0"/>
          <w:marBottom w:val="0"/>
          <w:divBdr>
            <w:top w:val="none" w:sz="0" w:space="0" w:color="auto"/>
            <w:left w:val="none" w:sz="0" w:space="0" w:color="auto"/>
            <w:bottom w:val="none" w:sz="0" w:space="0" w:color="auto"/>
            <w:right w:val="none" w:sz="0" w:space="0" w:color="auto"/>
          </w:divBdr>
        </w:div>
        <w:div w:id="26955632">
          <w:marLeft w:val="640"/>
          <w:marRight w:val="0"/>
          <w:marTop w:val="0"/>
          <w:marBottom w:val="0"/>
          <w:divBdr>
            <w:top w:val="none" w:sz="0" w:space="0" w:color="auto"/>
            <w:left w:val="none" w:sz="0" w:space="0" w:color="auto"/>
            <w:bottom w:val="none" w:sz="0" w:space="0" w:color="auto"/>
            <w:right w:val="none" w:sz="0" w:space="0" w:color="auto"/>
          </w:divBdr>
        </w:div>
        <w:div w:id="511921159">
          <w:marLeft w:val="640"/>
          <w:marRight w:val="0"/>
          <w:marTop w:val="0"/>
          <w:marBottom w:val="0"/>
          <w:divBdr>
            <w:top w:val="none" w:sz="0" w:space="0" w:color="auto"/>
            <w:left w:val="none" w:sz="0" w:space="0" w:color="auto"/>
            <w:bottom w:val="none" w:sz="0" w:space="0" w:color="auto"/>
            <w:right w:val="none" w:sz="0" w:space="0" w:color="auto"/>
          </w:divBdr>
        </w:div>
        <w:div w:id="1336686342">
          <w:marLeft w:val="640"/>
          <w:marRight w:val="0"/>
          <w:marTop w:val="0"/>
          <w:marBottom w:val="0"/>
          <w:divBdr>
            <w:top w:val="none" w:sz="0" w:space="0" w:color="auto"/>
            <w:left w:val="none" w:sz="0" w:space="0" w:color="auto"/>
            <w:bottom w:val="none" w:sz="0" w:space="0" w:color="auto"/>
            <w:right w:val="none" w:sz="0" w:space="0" w:color="auto"/>
          </w:divBdr>
        </w:div>
        <w:div w:id="1864584929">
          <w:marLeft w:val="640"/>
          <w:marRight w:val="0"/>
          <w:marTop w:val="0"/>
          <w:marBottom w:val="0"/>
          <w:divBdr>
            <w:top w:val="none" w:sz="0" w:space="0" w:color="auto"/>
            <w:left w:val="none" w:sz="0" w:space="0" w:color="auto"/>
            <w:bottom w:val="none" w:sz="0" w:space="0" w:color="auto"/>
            <w:right w:val="none" w:sz="0" w:space="0" w:color="auto"/>
          </w:divBdr>
        </w:div>
        <w:div w:id="516584526">
          <w:marLeft w:val="640"/>
          <w:marRight w:val="0"/>
          <w:marTop w:val="0"/>
          <w:marBottom w:val="0"/>
          <w:divBdr>
            <w:top w:val="none" w:sz="0" w:space="0" w:color="auto"/>
            <w:left w:val="none" w:sz="0" w:space="0" w:color="auto"/>
            <w:bottom w:val="none" w:sz="0" w:space="0" w:color="auto"/>
            <w:right w:val="none" w:sz="0" w:space="0" w:color="auto"/>
          </w:divBdr>
        </w:div>
        <w:div w:id="266423307">
          <w:marLeft w:val="640"/>
          <w:marRight w:val="0"/>
          <w:marTop w:val="0"/>
          <w:marBottom w:val="0"/>
          <w:divBdr>
            <w:top w:val="none" w:sz="0" w:space="0" w:color="auto"/>
            <w:left w:val="none" w:sz="0" w:space="0" w:color="auto"/>
            <w:bottom w:val="none" w:sz="0" w:space="0" w:color="auto"/>
            <w:right w:val="none" w:sz="0" w:space="0" w:color="auto"/>
          </w:divBdr>
        </w:div>
        <w:div w:id="1562789716">
          <w:marLeft w:val="640"/>
          <w:marRight w:val="0"/>
          <w:marTop w:val="0"/>
          <w:marBottom w:val="0"/>
          <w:divBdr>
            <w:top w:val="none" w:sz="0" w:space="0" w:color="auto"/>
            <w:left w:val="none" w:sz="0" w:space="0" w:color="auto"/>
            <w:bottom w:val="none" w:sz="0" w:space="0" w:color="auto"/>
            <w:right w:val="none" w:sz="0" w:space="0" w:color="auto"/>
          </w:divBdr>
        </w:div>
        <w:div w:id="30035116">
          <w:marLeft w:val="640"/>
          <w:marRight w:val="0"/>
          <w:marTop w:val="0"/>
          <w:marBottom w:val="0"/>
          <w:divBdr>
            <w:top w:val="none" w:sz="0" w:space="0" w:color="auto"/>
            <w:left w:val="none" w:sz="0" w:space="0" w:color="auto"/>
            <w:bottom w:val="none" w:sz="0" w:space="0" w:color="auto"/>
            <w:right w:val="none" w:sz="0" w:space="0" w:color="auto"/>
          </w:divBdr>
        </w:div>
        <w:div w:id="1878621303">
          <w:marLeft w:val="640"/>
          <w:marRight w:val="0"/>
          <w:marTop w:val="0"/>
          <w:marBottom w:val="0"/>
          <w:divBdr>
            <w:top w:val="none" w:sz="0" w:space="0" w:color="auto"/>
            <w:left w:val="none" w:sz="0" w:space="0" w:color="auto"/>
            <w:bottom w:val="none" w:sz="0" w:space="0" w:color="auto"/>
            <w:right w:val="none" w:sz="0" w:space="0" w:color="auto"/>
          </w:divBdr>
        </w:div>
        <w:div w:id="385489517">
          <w:marLeft w:val="640"/>
          <w:marRight w:val="0"/>
          <w:marTop w:val="0"/>
          <w:marBottom w:val="0"/>
          <w:divBdr>
            <w:top w:val="none" w:sz="0" w:space="0" w:color="auto"/>
            <w:left w:val="none" w:sz="0" w:space="0" w:color="auto"/>
            <w:bottom w:val="none" w:sz="0" w:space="0" w:color="auto"/>
            <w:right w:val="none" w:sz="0" w:space="0" w:color="auto"/>
          </w:divBdr>
        </w:div>
        <w:div w:id="1453131525">
          <w:marLeft w:val="640"/>
          <w:marRight w:val="0"/>
          <w:marTop w:val="0"/>
          <w:marBottom w:val="0"/>
          <w:divBdr>
            <w:top w:val="none" w:sz="0" w:space="0" w:color="auto"/>
            <w:left w:val="none" w:sz="0" w:space="0" w:color="auto"/>
            <w:bottom w:val="none" w:sz="0" w:space="0" w:color="auto"/>
            <w:right w:val="none" w:sz="0" w:space="0" w:color="auto"/>
          </w:divBdr>
        </w:div>
        <w:div w:id="1565990310">
          <w:marLeft w:val="640"/>
          <w:marRight w:val="0"/>
          <w:marTop w:val="0"/>
          <w:marBottom w:val="0"/>
          <w:divBdr>
            <w:top w:val="none" w:sz="0" w:space="0" w:color="auto"/>
            <w:left w:val="none" w:sz="0" w:space="0" w:color="auto"/>
            <w:bottom w:val="none" w:sz="0" w:space="0" w:color="auto"/>
            <w:right w:val="none" w:sz="0" w:space="0" w:color="auto"/>
          </w:divBdr>
        </w:div>
        <w:div w:id="186604368">
          <w:marLeft w:val="640"/>
          <w:marRight w:val="0"/>
          <w:marTop w:val="0"/>
          <w:marBottom w:val="0"/>
          <w:divBdr>
            <w:top w:val="none" w:sz="0" w:space="0" w:color="auto"/>
            <w:left w:val="none" w:sz="0" w:space="0" w:color="auto"/>
            <w:bottom w:val="none" w:sz="0" w:space="0" w:color="auto"/>
            <w:right w:val="none" w:sz="0" w:space="0" w:color="auto"/>
          </w:divBdr>
        </w:div>
        <w:div w:id="1012872619">
          <w:marLeft w:val="640"/>
          <w:marRight w:val="0"/>
          <w:marTop w:val="0"/>
          <w:marBottom w:val="0"/>
          <w:divBdr>
            <w:top w:val="none" w:sz="0" w:space="0" w:color="auto"/>
            <w:left w:val="none" w:sz="0" w:space="0" w:color="auto"/>
            <w:bottom w:val="none" w:sz="0" w:space="0" w:color="auto"/>
            <w:right w:val="none" w:sz="0" w:space="0" w:color="auto"/>
          </w:divBdr>
        </w:div>
        <w:div w:id="133182482">
          <w:marLeft w:val="640"/>
          <w:marRight w:val="0"/>
          <w:marTop w:val="0"/>
          <w:marBottom w:val="0"/>
          <w:divBdr>
            <w:top w:val="none" w:sz="0" w:space="0" w:color="auto"/>
            <w:left w:val="none" w:sz="0" w:space="0" w:color="auto"/>
            <w:bottom w:val="none" w:sz="0" w:space="0" w:color="auto"/>
            <w:right w:val="none" w:sz="0" w:space="0" w:color="auto"/>
          </w:divBdr>
        </w:div>
        <w:div w:id="840192920">
          <w:marLeft w:val="640"/>
          <w:marRight w:val="0"/>
          <w:marTop w:val="0"/>
          <w:marBottom w:val="0"/>
          <w:divBdr>
            <w:top w:val="none" w:sz="0" w:space="0" w:color="auto"/>
            <w:left w:val="none" w:sz="0" w:space="0" w:color="auto"/>
            <w:bottom w:val="none" w:sz="0" w:space="0" w:color="auto"/>
            <w:right w:val="none" w:sz="0" w:space="0" w:color="auto"/>
          </w:divBdr>
        </w:div>
        <w:div w:id="188446593">
          <w:marLeft w:val="640"/>
          <w:marRight w:val="0"/>
          <w:marTop w:val="0"/>
          <w:marBottom w:val="0"/>
          <w:divBdr>
            <w:top w:val="none" w:sz="0" w:space="0" w:color="auto"/>
            <w:left w:val="none" w:sz="0" w:space="0" w:color="auto"/>
            <w:bottom w:val="none" w:sz="0" w:space="0" w:color="auto"/>
            <w:right w:val="none" w:sz="0" w:space="0" w:color="auto"/>
          </w:divBdr>
        </w:div>
        <w:div w:id="1052921552">
          <w:marLeft w:val="640"/>
          <w:marRight w:val="0"/>
          <w:marTop w:val="0"/>
          <w:marBottom w:val="0"/>
          <w:divBdr>
            <w:top w:val="none" w:sz="0" w:space="0" w:color="auto"/>
            <w:left w:val="none" w:sz="0" w:space="0" w:color="auto"/>
            <w:bottom w:val="none" w:sz="0" w:space="0" w:color="auto"/>
            <w:right w:val="none" w:sz="0" w:space="0" w:color="auto"/>
          </w:divBdr>
        </w:div>
        <w:div w:id="289630040">
          <w:marLeft w:val="640"/>
          <w:marRight w:val="0"/>
          <w:marTop w:val="0"/>
          <w:marBottom w:val="0"/>
          <w:divBdr>
            <w:top w:val="none" w:sz="0" w:space="0" w:color="auto"/>
            <w:left w:val="none" w:sz="0" w:space="0" w:color="auto"/>
            <w:bottom w:val="none" w:sz="0" w:space="0" w:color="auto"/>
            <w:right w:val="none" w:sz="0" w:space="0" w:color="auto"/>
          </w:divBdr>
        </w:div>
      </w:divsChild>
    </w:div>
    <w:div w:id="1258367148">
      <w:bodyDiv w:val="1"/>
      <w:marLeft w:val="0"/>
      <w:marRight w:val="0"/>
      <w:marTop w:val="0"/>
      <w:marBottom w:val="0"/>
      <w:divBdr>
        <w:top w:val="none" w:sz="0" w:space="0" w:color="auto"/>
        <w:left w:val="none" w:sz="0" w:space="0" w:color="auto"/>
        <w:bottom w:val="none" w:sz="0" w:space="0" w:color="auto"/>
        <w:right w:val="none" w:sz="0" w:space="0" w:color="auto"/>
      </w:divBdr>
      <w:divsChild>
        <w:div w:id="874006176">
          <w:marLeft w:val="640"/>
          <w:marRight w:val="0"/>
          <w:marTop w:val="0"/>
          <w:marBottom w:val="0"/>
          <w:divBdr>
            <w:top w:val="none" w:sz="0" w:space="0" w:color="auto"/>
            <w:left w:val="none" w:sz="0" w:space="0" w:color="auto"/>
            <w:bottom w:val="none" w:sz="0" w:space="0" w:color="auto"/>
            <w:right w:val="none" w:sz="0" w:space="0" w:color="auto"/>
          </w:divBdr>
        </w:div>
        <w:div w:id="173345851">
          <w:marLeft w:val="640"/>
          <w:marRight w:val="0"/>
          <w:marTop w:val="0"/>
          <w:marBottom w:val="0"/>
          <w:divBdr>
            <w:top w:val="none" w:sz="0" w:space="0" w:color="auto"/>
            <w:left w:val="none" w:sz="0" w:space="0" w:color="auto"/>
            <w:bottom w:val="none" w:sz="0" w:space="0" w:color="auto"/>
            <w:right w:val="none" w:sz="0" w:space="0" w:color="auto"/>
          </w:divBdr>
        </w:div>
        <w:div w:id="1246644902">
          <w:marLeft w:val="640"/>
          <w:marRight w:val="0"/>
          <w:marTop w:val="0"/>
          <w:marBottom w:val="0"/>
          <w:divBdr>
            <w:top w:val="none" w:sz="0" w:space="0" w:color="auto"/>
            <w:left w:val="none" w:sz="0" w:space="0" w:color="auto"/>
            <w:bottom w:val="none" w:sz="0" w:space="0" w:color="auto"/>
            <w:right w:val="none" w:sz="0" w:space="0" w:color="auto"/>
          </w:divBdr>
        </w:div>
        <w:div w:id="1557428816">
          <w:marLeft w:val="640"/>
          <w:marRight w:val="0"/>
          <w:marTop w:val="0"/>
          <w:marBottom w:val="0"/>
          <w:divBdr>
            <w:top w:val="none" w:sz="0" w:space="0" w:color="auto"/>
            <w:left w:val="none" w:sz="0" w:space="0" w:color="auto"/>
            <w:bottom w:val="none" w:sz="0" w:space="0" w:color="auto"/>
            <w:right w:val="none" w:sz="0" w:space="0" w:color="auto"/>
          </w:divBdr>
        </w:div>
        <w:div w:id="1887445135">
          <w:marLeft w:val="640"/>
          <w:marRight w:val="0"/>
          <w:marTop w:val="0"/>
          <w:marBottom w:val="0"/>
          <w:divBdr>
            <w:top w:val="none" w:sz="0" w:space="0" w:color="auto"/>
            <w:left w:val="none" w:sz="0" w:space="0" w:color="auto"/>
            <w:bottom w:val="none" w:sz="0" w:space="0" w:color="auto"/>
            <w:right w:val="none" w:sz="0" w:space="0" w:color="auto"/>
          </w:divBdr>
        </w:div>
        <w:div w:id="836191151">
          <w:marLeft w:val="640"/>
          <w:marRight w:val="0"/>
          <w:marTop w:val="0"/>
          <w:marBottom w:val="0"/>
          <w:divBdr>
            <w:top w:val="none" w:sz="0" w:space="0" w:color="auto"/>
            <w:left w:val="none" w:sz="0" w:space="0" w:color="auto"/>
            <w:bottom w:val="none" w:sz="0" w:space="0" w:color="auto"/>
            <w:right w:val="none" w:sz="0" w:space="0" w:color="auto"/>
          </w:divBdr>
        </w:div>
        <w:div w:id="787897069">
          <w:marLeft w:val="640"/>
          <w:marRight w:val="0"/>
          <w:marTop w:val="0"/>
          <w:marBottom w:val="0"/>
          <w:divBdr>
            <w:top w:val="none" w:sz="0" w:space="0" w:color="auto"/>
            <w:left w:val="none" w:sz="0" w:space="0" w:color="auto"/>
            <w:bottom w:val="none" w:sz="0" w:space="0" w:color="auto"/>
            <w:right w:val="none" w:sz="0" w:space="0" w:color="auto"/>
          </w:divBdr>
        </w:div>
        <w:div w:id="1593319399">
          <w:marLeft w:val="640"/>
          <w:marRight w:val="0"/>
          <w:marTop w:val="0"/>
          <w:marBottom w:val="0"/>
          <w:divBdr>
            <w:top w:val="none" w:sz="0" w:space="0" w:color="auto"/>
            <w:left w:val="none" w:sz="0" w:space="0" w:color="auto"/>
            <w:bottom w:val="none" w:sz="0" w:space="0" w:color="auto"/>
            <w:right w:val="none" w:sz="0" w:space="0" w:color="auto"/>
          </w:divBdr>
        </w:div>
        <w:div w:id="40399052">
          <w:marLeft w:val="640"/>
          <w:marRight w:val="0"/>
          <w:marTop w:val="0"/>
          <w:marBottom w:val="0"/>
          <w:divBdr>
            <w:top w:val="none" w:sz="0" w:space="0" w:color="auto"/>
            <w:left w:val="none" w:sz="0" w:space="0" w:color="auto"/>
            <w:bottom w:val="none" w:sz="0" w:space="0" w:color="auto"/>
            <w:right w:val="none" w:sz="0" w:space="0" w:color="auto"/>
          </w:divBdr>
        </w:div>
        <w:div w:id="1662124801">
          <w:marLeft w:val="640"/>
          <w:marRight w:val="0"/>
          <w:marTop w:val="0"/>
          <w:marBottom w:val="0"/>
          <w:divBdr>
            <w:top w:val="none" w:sz="0" w:space="0" w:color="auto"/>
            <w:left w:val="none" w:sz="0" w:space="0" w:color="auto"/>
            <w:bottom w:val="none" w:sz="0" w:space="0" w:color="auto"/>
            <w:right w:val="none" w:sz="0" w:space="0" w:color="auto"/>
          </w:divBdr>
        </w:div>
        <w:div w:id="1138258062">
          <w:marLeft w:val="640"/>
          <w:marRight w:val="0"/>
          <w:marTop w:val="0"/>
          <w:marBottom w:val="0"/>
          <w:divBdr>
            <w:top w:val="none" w:sz="0" w:space="0" w:color="auto"/>
            <w:left w:val="none" w:sz="0" w:space="0" w:color="auto"/>
            <w:bottom w:val="none" w:sz="0" w:space="0" w:color="auto"/>
            <w:right w:val="none" w:sz="0" w:space="0" w:color="auto"/>
          </w:divBdr>
        </w:div>
        <w:div w:id="401412170">
          <w:marLeft w:val="640"/>
          <w:marRight w:val="0"/>
          <w:marTop w:val="0"/>
          <w:marBottom w:val="0"/>
          <w:divBdr>
            <w:top w:val="none" w:sz="0" w:space="0" w:color="auto"/>
            <w:left w:val="none" w:sz="0" w:space="0" w:color="auto"/>
            <w:bottom w:val="none" w:sz="0" w:space="0" w:color="auto"/>
            <w:right w:val="none" w:sz="0" w:space="0" w:color="auto"/>
          </w:divBdr>
        </w:div>
        <w:div w:id="2095783322">
          <w:marLeft w:val="640"/>
          <w:marRight w:val="0"/>
          <w:marTop w:val="0"/>
          <w:marBottom w:val="0"/>
          <w:divBdr>
            <w:top w:val="none" w:sz="0" w:space="0" w:color="auto"/>
            <w:left w:val="none" w:sz="0" w:space="0" w:color="auto"/>
            <w:bottom w:val="none" w:sz="0" w:space="0" w:color="auto"/>
            <w:right w:val="none" w:sz="0" w:space="0" w:color="auto"/>
          </w:divBdr>
        </w:div>
        <w:div w:id="503982156">
          <w:marLeft w:val="640"/>
          <w:marRight w:val="0"/>
          <w:marTop w:val="0"/>
          <w:marBottom w:val="0"/>
          <w:divBdr>
            <w:top w:val="none" w:sz="0" w:space="0" w:color="auto"/>
            <w:left w:val="none" w:sz="0" w:space="0" w:color="auto"/>
            <w:bottom w:val="none" w:sz="0" w:space="0" w:color="auto"/>
            <w:right w:val="none" w:sz="0" w:space="0" w:color="auto"/>
          </w:divBdr>
        </w:div>
        <w:div w:id="156462814">
          <w:marLeft w:val="640"/>
          <w:marRight w:val="0"/>
          <w:marTop w:val="0"/>
          <w:marBottom w:val="0"/>
          <w:divBdr>
            <w:top w:val="none" w:sz="0" w:space="0" w:color="auto"/>
            <w:left w:val="none" w:sz="0" w:space="0" w:color="auto"/>
            <w:bottom w:val="none" w:sz="0" w:space="0" w:color="auto"/>
            <w:right w:val="none" w:sz="0" w:space="0" w:color="auto"/>
          </w:divBdr>
        </w:div>
        <w:div w:id="1987587142">
          <w:marLeft w:val="640"/>
          <w:marRight w:val="0"/>
          <w:marTop w:val="0"/>
          <w:marBottom w:val="0"/>
          <w:divBdr>
            <w:top w:val="none" w:sz="0" w:space="0" w:color="auto"/>
            <w:left w:val="none" w:sz="0" w:space="0" w:color="auto"/>
            <w:bottom w:val="none" w:sz="0" w:space="0" w:color="auto"/>
            <w:right w:val="none" w:sz="0" w:space="0" w:color="auto"/>
          </w:divBdr>
        </w:div>
        <w:div w:id="495263271">
          <w:marLeft w:val="640"/>
          <w:marRight w:val="0"/>
          <w:marTop w:val="0"/>
          <w:marBottom w:val="0"/>
          <w:divBdr>
            <w:top w:val="none" w:sz="0" w:space="0" w:color="auto"/>
            <w:left w:val="none" w:sz="0" w:space="0" w:color="auto"/>
            <w:bottom w:val="none" w:sz="0" w:space="0" w:color="auto"/>
            <w:right w:val="none" w:sz="0" w:space="0" w:color="auto"/>
          </w:divBdr>
        </w:div>
      </w:divsChild>
    </w:div>
    <w:div w:id="1261790100">
      <w:bodyDiv w:val="1"/>
      <w:marLeft w:val="0"/>
      <w:marRight w:val="0"/>
      <w:marTop w:val="0"/>
      <w:marBottom w:val="0"/>
      <w:divBdr>
        <w:top w:val="none" w:sz="0" w:space="0" w:color="auto"/>
        <w:left w:val="none" w:sz="0" w:space="0" w:color="auto"/>
        <w:bottom w:val="none" w:sz="0" w:space="0" w:color="auto"/>
        <w:right w:val="none" w:sz="0" w:space="0" w:color="auto"/>
      </w:divBdr>
    </w:div>
    <w:div w:id="1262646991">
      <w:bodyDiv w:val="1"/>
      <w:marLeft w:val="0"/>
      <w:marRight w:val="0"/>
      <w:marTop w:val="0"/>
      <w:marBottom w:val="0"/>
      <w:divBdr>
        <w:top w:val="none" w:sz="0" w:space="0" w:color="auto"/>
        <w:left w:val="none" w:sz="0" w:space="0" w:color="auto"/>
        <w:bottom w:val="none" w:sz="0" w:space="0" w:color="auto"/>
        <w:right w:val="none" w:sz="0" w:space="0" w:color="auto"/>
      </w:divBdr>
      <w:divsChild>
        <w:div w:id="481586162">
          <w:marLeft w:val="640"/>
          <w:marRight w:val="0"/>
          <w:marTop w:val="0"/>
          <w:marBottom w:val="0"/>
          <w:divBdr>
            <w:top w:val="none" w:sz="0" w:space="0" w:color="auto"/>
            <w:left w:val="none" w:sz="0" w:space="0" w:color="auto"/>
            <w:bottom w:val="none" w:sz="0" w:space="0" w:color="auto"/>
            <w:right w:val="none" w:sz="0" w:space="0" w:color="auto"/>
          </w:divBdr>
        </w:div>
        <w:div w:id="1307513915">
          <w:marLeft w:val="640"/>
          <w:marRight w:val="0"/>
          <w:marTop w:val="0"/>
          <w:marBottom w:val="0"/>
          <w:divBdr>
            <w:top w:val="none" w:sz="0" w:space="0" w:color="auto"/>
            <w:left w:val="none" w:sz="0" w:space="0" w:color="auto"/>
            <w:bottom w:val="none" w:sz="0" w:space="0" w:color="auto"/>
            <w:right w:val="none" w:sz="0" w:space="0" w:color="auto"/>
          </w:divBdr>
        </w:div>
        <w:div w:id="906648291">
          <w:marLeft w:val="640"/>
          <w:marRight w:val="0"/>
          <w:marTop w:val="0"/>
          <w:marBottom w:val="0"/>
          <w:divBdr>
            <w:top w:val="none" w:sz="0" w:space="0" w:color="auto"/>
            <w:left w:val="none" w:sz="0" w:space="0" w:color="auto"/>
            <w:bottom w:val="none" w:sz="0" w:space="0" w:color="auto"/>
            <w:right w:val="none" w:sz="0" w:space="0" w:color="auto"/>
          </w:divBdr>
        </w:div>
        <w:div w:id="1343434403">
          <w:marLeft w:val="640"/>
          <w:marRight w:val="0"/>
          <w:marTop w:val="0"/>
          <w:marBottom w:val="0"/>
          <w:divBdr>
            <w:top w:val="none" w:sz="0" w:space="0" w:color="auto"/>
            <w:left w:val="none" w:sz="0" w:space="0" w:color="auto"/>
            <w:bottom w:val="none" w:sz="0" w:space="0" w:color="auto"/>
            <w:right w:val="none" w:sz="0" w:space="0" w:color="auto"/>
          </w:divBdr>
        </w:div>
        <w:div w:id="697002840">
          <w:marLeft w:val="640"/>
          <w:marRight w:val="0"/>
          <w:marTop w:val="0"/>
          <w:marBottom w:val="0"/>
          <w:divBdr>
            <w:top w:val="none" w:sz="0" w:space="0" w:color="auto"/>
            <w:left w:val="none" w:sz="0" w:space="0" w:color="auto"/>
            <w:bottom w:val="none" w:sz="0" w:space="0" w:color="auto"/>
            <w:right w:val="none" w:sz="0" w:space="0" w:color="auto"/>
          </w:divBdr>
        </w:div>
        <w:div w:id="1102191103">
          <w:marLeft w:val="640"/>
          <w:marRight w:val="0"/>
          <w:marTop w:val="0"/>
          <w:marBottom w:val="0"/>
          <w:divBdr>
            <w:top w:val="none" w:sz="0" w:space="0" w:color="auto"/>
            <w:left w:val="none" w:sz="0" w:space="0" w:color="auto"/>
            <w:bottom w:val="none" w:sz="0" w:space="0" w:color="auto"/>
            <w:right w:val="none" w:sz="0" w:space="0" w:color="auto"/>
          </w:divBdr>
        </w:div>
        <w:div w:id="1293630013">
          <w:marLeft w:val="640"/>
          <w:marRight w:val="0"/>
          <w:marTop w:val="0"/>
          <w:marBottom w:val="0"/>
          <w:divBdr>
            <w:top w:val="none" w:sz="0" w:space="0" w:color="auto"/>
            <w:left w:val="none" w:sz="0" w:space="0" w:color="auto"/>
            <w:bottom w:val="none" w:sz="0" w:space="0" w:color="auto"/>
            <w:right w:val="none" w:sz="0" w:space="0" w:color="auto"/>
          </w:divBdr>
        </w:div>
        <w:div w:id="1423182973">
          <w:marLeft w:val="640"/>
          <w:marRight w:val="0"/>
          <w:marTop w:val="0"/>
          <w:marBottom w:val="0"/>
          <w:divBdr>
            <w:top w:val="none" w:sz="0" w:space="0" w:color="auto"/>
            <w:left w:val="none" w:sz="0" w:space="0" w:color="auto"/>
            <w:bottom w:val="none" w:sz="0" w:space="0" w:color="auto"/>
            <w:right w:val="none" w:sz="0" w:space="0" w:color="auto"/>
          </w:divBdr>
        </w:div>
        <w:div w:id="458886948">
          <w:marLeft w:val="640"/>
          <w:marRight w:val="0"/>
          <w:marTop w:val="0"/>
          <w:marBottom w:val="0"/>
          <w:divBdr>
            <w:top w:val="none" w:sz="0" w:space="0" w:color="auto"/>
            <w:left w:val="none" w:sz="0" w:space="0" w:color="auto"/>
            <w:bottom w:val="none" w:sz="0" w:space="0" w:color="auto"/>
            <w:right w:val="none" w:sz="0" w:space="0" w:color="auto"/>
          </w:divBdr>
        </w:div>
        <w:div w:id="1551066120">
          <w:marLeft w:val="640"/>
          <w:marRight w:val="0"/>
          <w:marTop w:val="0"/>
          <w:marBottom w:val="0"/>
          <w:divBdr>
            <w:top w:val="none" w:sz="0" w:space="0" w:color="auto"/>
            <w:left w:val="none" w:sz="0" w:space="0" w:color="auto"/>
            <w:bottom w:val="none" w:sz="0" w:space="0" w:color="auto"/>
            <w:right w:val="none" w:sz="0" w:space="0" w:color="auto"/>
          </w:divBdr>
        </w:div>
        <w:div w:id="970479582">
          <w:marLeft w:val="640"/>
          <w:marRight w:val="0"/>
          <w:marTop w:val="0"/>
          <w:marBottom w:val="0"/>
          <w:divBdr>
            <w:top w:val="none" w:sz="0" w:space="0" w:color="auto"/>
            <w:left w:val="none" w:sz="0" w:space="0" w:color="auto"/>
            <w:bottom w:val="none" w:sz="0" w:space="0" w:color="auto"/>
            <w:right w:val="none" w:sz="0" w:space="0" w:color="auto"/>
          </w:divBdr>
        </w:div>
        <w:div w:id="178932065">
          <w:marLeft w:val="640"/>
          <w:marRight w:val="0"/>
          <w:marTop w:val="0"/>
          <w:marBottom w:val="0"/>
          <w:divBdr>
            <w:top w:val="none" w:sz="0" w:space="0" w:color="auto"/>
            <w:left w:val="none" w:sz="0" w:space="0" w:color="auto"/>
            <w:bottom w:val="none" w:sz="0" w:space="0" w:color="auto"/>
            <w:right w:val="none" w:sz="0" w:space="0" w:color="auto"/>
          </w:divBdr>
        </w:div>
        <w:div w:id="1020551149">
          <w:marLeft w:val="640"/>
          <w:marRight w:val="0"/>
          <w:marTop w:val="0"/>
          <w:marBottom w:val="0"/>
          <w:divBdr>
            <w:top w:val="none" w:sz="0" w:space="0" w:color="auto"/>
            <w:left w:val="none" w:sz="0" w:space="0" w:color="auto"/>
            <w:bottom w:val="none" w:sz="0" w:space="0" w:color="auto"/>
            <w:right w:val="none" w:sz="0" w:space="0" w:color="auto"/>
          </w:divBdr>
        </w:div>
        <w:div w:id="879248364">
          <w:marLeft w:val="640"/>
          <w:marRight w:val="0"/>
          <w:marTop w:val="0"/>
          <w:marBottom w:val="0"/>
          <w:divBdr>
            <w:top w:val="none" w:sz="0" w:space="0" w:color="auto"/>
            <w:left w:val="none" w:sz="0" w:space="0" w:color="auto"/>
            <w:bottom w:val="none" w:sz="0" w:space="0" w:color="auto"/>
            <w:right w:val="none" w:sz="0" w:space="0" w:color="auto"/>
          </w:divBdr>
        </w:div>
        <w:div w:id="1059981466">
          <w:marLeft w:val="640"/>
          <w:marRight w:val="0"/>
          <w:marTop w:val="0"/>
          <w:marBottom w:val="0"/>
          <w:divBdr>
            <w:top w:val="none" w:sz="0" w:space="0" w:color="auto"/>
            <w:left w:val="none" w:sz="0" w:space="0" w:color="auto"/>
            <w:bottom w:val="none" w:sz="0" w:space="0" w:color="auto"/>
            <w:right w:val="none" w:sz="0" w:space="0" w:color="auto"/>
          </w:divBdr>
        </w:div>
        <w:div w:id="2045132654">
          <w:marLeft w:val="640"/>
          <w:marRight w:val="0"/>
          <w:marTop w:val="0"/>
          <w:marBottom w:val="0"/>
          <w:divBdr>
            <w:top w:val="none" w:sz="0" w:space="0" w:color="auto"/>
            <w:left w:val="none" w:sz="0" w:space="0" w:color="auto"/>
            <w:bottom w:val="none" w:sz="0" w:space="0" w:color="auto"/>
            <w:right w:val="none" w:sz="0" w:space="0" w:color="auto"/>
          </w:divBdr>
        </w:div>
        <w:div w:id="1992519101">
          <w:marLeft w:val="640"/>
          <w:marRight w:val="0"/>
          <w:marTop w:val="0"/>
          <w:marBottom w:val="0"/>
          <w:divBdr>
            <w:top w:val="none" w:sz="0" w:space="0" w:color="auto"/>
            <w:left w:val="none" w:sz="0" w:space="0" w:color="auto"/>
            <w:bottom w:val="none" w:sz="0" w:space="0" w:color="auto"/>
            <w:right w:val="none" w:sz="0" w:space="0" w:color="auto"/>
          </w:divBdr>
        </w:div>
        <w:div w:id="401104980">
          <w:marLeft w:val="640"/>
          <w:marRight w:val="0"/>
          <w:marTop w:val="0"/>
          <w:marBottom w:val="0"/>
          <w:divBdr>
            <w:top w:val="none" w:sz="0" w:space="0" w:color="auto"/>
            <w:left w:val="none" w:sz="0" w:space="0" w:color="auto"/>
            <w:bottom w:val="none" w:sz="0" w:space="0" w:color="auto"/>
            <w:right w:val="none" w:sz="0" w:space="0" w:color="auto"/>
          </w:divBdr>
        </w:div>
        <w:div w:id="341275018">
          <w:marLeft w:val="640"/>
          <w:marRight w:val="0"/>
          <w:marTop w:val="0"/>
          <w:marBottom w:val="0"/>
          <w:divBdr>
            <w:top w:val="none" w:sz="0" w:space="0" w:color="auto"/>
            <w:left w:val="none" w:sz="0" w:space="0" w:color="auto"/>
            <w:bottom w:val="none" w:sz="0" w:space="0" w:color="auto"/>
            <w:right w:val="none" w:sz="0" w:space="0" w:color="auto"/>
          </w:divBdr>
        </w:div>
        <w:div w:id="2013142302">
          <w:marLeft w:val="640"/>
          <w:marRight w:val="0"/>
          <w:marTop w:val="0"/>
          <w:marBottom w:val="0"/>
          <w:divBdr>
            <w:top w:val="none" w:sz="0" w:space="0" w:color="auto"/>
            <w:left w:val="none" w:sz="0" w:space="0" w:color="auto"/>
            <w:bottom w:val="none" w:sz="0" w:space="0" w:color="auto"/>
            <w:right w:val="none" w:sz="0" w:space="0" w:color="auto"/>
          </w:divBdr>
        </w:div>
        <w:div w:id="285937638">
          <w:marLeft w:val="640"/>
          <w:marRight w:val="0"/>
          <w:marTop w:val="0"/>
          <w:marBottom w:val="0"/>
          <w:divBdr>
            <w:top w:val="none" w:sz="0" w:space="0" w:color="auto"/>
            <w:left w:val="none" w:sz="0" w:space="0" w:color="auto"/>
            <w:bottom w:val="none" w:sz="0" w:space="0" w:color="auto"/>
            <w:right w:val="none" w:sz="0" w:space="0" w:color="auto"/>
          </w:divBdr>
        </w:div>
        <w:div w:id="1953433876">
          <w:marLeft w:val="640"/>
          <w:marRight w:val="0"/>
          <w:marTop w:val="0"/>
          <w:marBottom w:val="0"/>
          <w:divBdr>
            <w:top w:val="none" w:sz="0" w:space="0" w:color="auto"/>
            <w:left w:val="none" w:sz="0" w:space="0" w:color="auto"/>
            <w:bottom w:val="none" w:sz="0" w:space="0" w:color="auto"/>
            <w:right w:val="none" w:sz="0" w:space="0" w:color="auto"/>
          </w:divBdr>
        </w:div>
        <w:div w:id="1310790345">
          <w:marLeft w:val="640"/>
          <w:marRight w:val="0"/>
          <w:marTop w:val="0"/>
          <w:marBottom w:val="0"/>
          <w:divBdr>
            <w:top w:val="none" w:sz="0" w:space="0" w:color="auto"/>
            <w:left w:val="none" w:sz="0" w:space="0" w:color="auto"/>
            <w:bottom w:val="none" w:sz="0" w:space="0" w:color="auto"/>
            <w:right w:val="none" w:sz="0" w:space="0" w:color="auto"/>
          </w:divBdr>
        </w:div>
        <w:div w:id="1041706230">
          <w:marLeft w:val="640"/>
          <w:marRight w:val="0"/>
          <w:marTop w:val="0"/>
          <w:marBottom w:val="0"/>
          <w:divBdr>
            <w:top w:val="none" w:sz="0" w:space="0" w:color="auto"/>
            <w:left w:val="none" w:sz="0" w:space="0" w:color="auto"/>
            <w:bottom w:val="none" w:sz="0" w:space="0" w:color="auto"/>
            <w:right w:val="none" w:sz="0" w:space="0" w:color="auto"/>
          </w:divBdr>
        </w:div>
        <w:div w:id="1767800183">
          <w:marLeft w:val="640"/>
          <w:marRight w:val="0"/>
          <w:marTop w:val="0"/>
          <w:marBottom w:val="0"/>
          <w:divBdr>
            <w:top w:val="none" w:sz="0" w:space="0" w:color="auto"/>
            <w:left w:val="none" w:sz="0" w:space="0" w:color="auto"/>
            <w:bottom w:val="none" w:sz="0" w:space="0" w:color="auto"/>
            <w:right w:val="none" w:sz="0" w:space="0" w:color="auto"/>
          </w:divBdr>
        </w:div>
        <w:div w:id="1618180207">
          <w:marLeft w:val="640"/>
          <w:marRight w:val="0"/>
          <w:marTop w:val="0"/>
          <w:marBottom w:val="0"/>
          <w:divBdr>
            <w:top w:val="none" w:sz="0" w:space="0" w:color="auto"/>
            <w:left w:val="none" w:sz="0" w:space="0" w:color="auto"/>
            <w:bottom w:val="none" w:sz="0" w:space="0" w:color="auto"/>
            <w:right w:val="none" w:sz="0" w:space="0" w:color="auto"/>
          </w:divBdr>
        </w:div>
        <w:div w:id="1889293274">
          <w:marLeft w:val="640"/>
          <w:marRight w:val="0"/>
          <w:marTop w:val="0"/>
          <w:marBottom w:val="0"/>
          <w:divBdr>
            <w:top w:val="none" w:sz="0" w:space="0" w:color="auto"/>
            <w:left w:val="none" w:sz="0" w:space="0" w:color="auto"/>
            <w:bottom w:val="none" w:sz="0" w:space="0" w:color="auto"/>
            <w:right w:val="none" w:sz="0" w:space="0" w:color="auto"/>
          </w:divBdr>
        </w:div>
        <w:div w:id="34886993">
          <w:marLeft w:val="640"/>
          <w:marRight w:val="0"/>
          <w:marTop w:val="0"/>
          <w:marBottom w:val="0"/>
          <w:divBdr>
            <w:top w:val="none" w:sz="0" w:space="0" w:color="auto"/>
            <w:left w:val="none" w:sz="0" w:space="0" w:color="auto"/>
            <w:bottom w:val="none" w:sz="0" w:space="0" w:color="auto"/>
            <w:right w:val="none" w:sz="0" w:space="0" w:color="auto"/>
          </w:divBdr>
        </w:div>
        <w:div w:id="421801666">
          <w:marLeft w:val="640"/>
          <w:marRight w:val="0"/>
          <w:marTop w:val="0"/>
          <w:marBottom w:val="0"/>
          <w:divBdr>
            <w:top w:val="none" w:sz="0" w:space="0" w:color="auto"/>
            <w:left w:val="none" w:sz="0" w:space="0" w:color="auto"/>
            <w:bottom w:val="none" w:sz="0" w:space="0" w:color="auto"/>
            <w:right w:val="none" w:sz="0" w:space="0" w:color="auto"/>
          </w:divBdr>
        </w:div>
        <w:div w:id="1582257364">
          <w:marLeft w:val="640"/>
          <w:marRight w:val="0"/>
          <w:marTop w:val="0"/>
          <w:marBottom w:val="0"/>
          <w:divBdr>
            <w:top w:val="none" w:sz="0" w:space="0" w:color="auto"/>
            <w:left w:val="none" w:sz="0" w:space="0" w:color="auto"/>
            <w:bottom w:val="none" w:sz="0" w:space="0" w:color="auto"/>
            <w:right w:val="none" w:sz="0" w:space="0" w:color="auto"/>
          </w:divBdr>
        </w:div>
        <w:div w:id="1948846435">
          <w:marLeft w:val="640"/>
          <w:marRight w:val="0"/>
          <w:marTop w:val="0"/>
          <w:marBottom w:val="0"/>
          <w:divBdr>
            <w:top w:val="none" w:sz="0" w:space="0" w:color="auto"/>
            <w:left w:val="none" w:sz="0" w:space="0" w:color="auto"/>
            <w:bottom w:val="none" w:sz="0" w:space="0" w:color="auto"/>
            <w:right w:val="none" w:sz="0" w:space="0" w:color="auto"/>
          </w:divBdr>
        </w:div>
        <w:div w:id="393089440">
          <w:marLeft w:val="640"/>
          <w:marRight w:val="0"/>
          <w:marTop w:val="0"/>
          <w:marBottom w:val="0"/>
          <w:divBdr>
            <w:top w:val="none" w:sz="0" w:space="0" w:color="auto"/>
            <w:left w:val="none" w:sz="0" w:space="0" w:color="auto"/>
            <w:bottom w:val="none" w:sz="0" w:space="0" w:color="auto"/>
            <w:right w:val="none" w:sz="0" w:space="0" w:color="auto"/>
          </w:divBdr>
        </w:div>
        <w:div w:id="938952824">
          <w:marLeft w:val="640"/>
          <w:marRight w:val="0"/>
          <w:marTop w:val="0"/>
          <w:marBottom w:val="0"/>
          <w:divBdr>
            <w:top w:val="none" w:sz="0" w:space="0" w:color="auto"/>
            <w:left w:val="none" w:sz="0" w:space="0" w:color="auto"/>
            <w:bottom w:val="none" w:sz="0" w:space="0" w:color="auto"/>
            <w:right w:val="none" w:sz="0" w:space="0" w:color="auto"/>
          </w:divBdr>
        </w:div>
        <w:div w:id="1060055656">
          <w:marLeft w:val="640"/>
          <w:marRight w:val="0"/>
          <w:marTop w:val="0"/>
          <w:marBottom w:val="0"/>
          <w:divBdr>
            <w:top w:val="none" w:sz="0" w:space="0" w:color="auto"/>
            <w:left w:val="none" w:sz="0" w:space="0" w:color="auto"/>
            <w:bottom w:val="none" w:sz="0" w:space="0" w:color="auto"/>
            <w:right w:val="none" w:sz="0" w:space="0" w:color="auto"/>
          </w:divBdr>
        </w:div>
        <w:div w:id="1558513661">
          <w:marLeft w:val="640"/>
          <w:marRight w:val="0"/>
          <w:marTop w:val="0"/>
          <w:marBottom w:val="0"/>
          <w:divBdr>
            <w:top w:val="none" w:sz="0" w:space="0" w:color="auto"/>
            <w:left w:val="none" w:sz="0" w:space="0" w:color="auto"/>
            <w:bottom w:val="none" w:sz="0" w:space="0" w:color="auto"/>
            <w:right w:val="none" w:sz="0" w:space="0" w:color="auto"/>
          </w:divBdr>
        </w:div>
        <w:div w:id="206263155">
          <w:marLeft w:val="640"/>
          <w:marRight w:val="0"/>
          <w:marTop w:val="0"/>
          <w:marBottom w:val="0"/>
          <w:divBdr>
            <w:top w:val="none" w:sz="0" w:space="0" w:color="auto"/>
            <w:left w:val="none" w:sz="0" w:space="0" w:color="auto"/>
            <w:bottom w:val="none" w:sz="0" w:space="0" w:color="auto"/>
            <w:right w:val="none" w:sz="0" w:space="0" w:color="auto"/>
          </w:divBdr>
        </w:div>
        <w:div w:id="2060086872">
          <w:marLeft w:val="640"/>
          <w:marRight w:val="0"/>
          <w:marTop w:val="0"/>
          <w:marBottom w:val="0"/>
          <w:divBdr>
            <w:top w:val="none" w:sz="0" w:space="0" w:color="auto"/>
            <w:left w:val="none" w:sz="0" w:space="0" w:color="auto"/>
            <w:bottom w:val="none" w:sz="0" w:space="0" w:color="auto"/>
            <w:right w:val="none" w:sz="0" w:space="0" w:color="auto"/>
          </w:divBdr>
        </w:div>
        <w:div w:id="1407268150">
          <w:marLeft w:val="640"/>
          <w:marRight w:val="0"/>
          <w:marTop w:val="0"/>
          <w:marBottom w:val="0"/>
          <w:divBdr>
            <w:top w:val="none" w:sz="0" w:space="0" w:color="auto"/>
            <w:left w:val="none" w:sz="0" w:space="0" w:color="auto"/>
            <w:bottom w:val="none" w:sz="0" w:space="0" w:color="auto"/>
            <w:right w:val="none" w:sz="0" w:space="0" w:color="auto"/>
          </w:divBdr>
        </w:div>
        <w:div w:id="8258640">
          <w:marLeft w:val="640"/>
          <w:marRight w:val="0"/>
          <w:marTop w:val="0"/>
          <w:marBottom w:val="0"/>
          <w:divBdr>
            <w:top w:val="none" w:sz="0" w:space="0" w:color="auto"/>
            <w:left w:val="none" w:sz="0" w:space="0" w:color="auto"/>
            <w:bottom w:val="none" w:sz="0" w:space="0" w:color="auto"/>
            <w:right w:val="none" w:sz="0" w:space="0" w:color="auto"/>
          </w:divBdr>
        </w:div>
        <w:div w:id="2002079476">
          <w:marLeft w:val="640"/>
          <w:marRight w:val="0"/>
          <w:marTop w:val="0"/>
          <w:marBottom w:val="0"/>
          <w:divBdr>
            <w:top w:val="none" w:sz="0" w:space="0" w:color="auto"/>
            <w:left w:val="none" w:sz="0" w:space="0" w:color="auto"/>
            <w:bottom w:val="none" w:sz="0" w:space="0" w:color="auto"/>
            <w:right w:val="none" w:sz="0" w:space="0" w:color="auto"/>
          </w:divBdr>
        </w:div>
        <w:div w:id="1936012418">
          <w:marLeft w:val="640"/>
          <w:marRight w:val="0"/>
          <w:marTop w:val="0"/>
          <w:marBottom w:val="0"/>
          <w:divBdr>
            <w:top w:val="none" w:sz="0" w:space="0" w:color="auto"/>
            <w:left w:val="none" w:sz="0" w:space="0" w:color="auto"/>
            <w:bottom w:val="none" w:sz="0" w:space="0" w:color="auto"/>
            <w:right w:val="none" w:sz="0" w:space="0" w:color="auto"/>
          </w:divBdr>
        </w:div>
        <w:div w:id="1959215578">
          <w:marLeft w:val="640"/>
          <w:marRight w:val="0"/>
          <w:marTop w:val="0"/>
          <w:marBottom w:val="0"/>
          <w:divBdr>
            <w:top w:val="none" w:sz="0" w:space="0" w:color="auto"/>
            <w:left w:val="none" w:sz="0" w:space="0" w:color="auto"/>
            <w:bottom w:val="none" w:sz="0" w:space="0" w:color="auto"/>
            <w:right w:val="none" w:sz="0" w:space="0" w:color="auto"/>
          </w:divBdr>
        </w:div>
        <w:div w:id="1428117881">
          <w:marLeft w:val="640"/>
          <w:marRight w:val="0"/>
          <w:marTop w:val="0"/>
          <w:marBottom w:val="0"/>
          <w:divBdr>
            <w:top w:val="none" w:sz="0" w:space="0" w:color="auto"/>
            <w:left w:val="none" w:sz="0" w:space="0" w:color="auto"/>
            <w:bottom w:val="none" w:sz="0" w:space="0" w:color="auto"/>
            <w:right w:val="none" w:sz="0" w:space="0" w:color="auto"/>
          </w:divBdr>
        </w:div>
        <w:div w:id="163936203">
          <w:marLeft w:val="640"/>
          <w:marRight w:val="0"/>
          <w:marTop w:val="0"/>
          <w:marBottom w:val="0"/>
          <w:divBdr>
            <w:top w:val="none" w:sz="0" w:space="0" w:color="auto"/>
            <w:left w:val="none" w:sz="0" w:space="0" w:color="auto"/>
            <w:bottom w:val="none" w:sz="0" w:space="0" w:color="auto"/>
            <w:right w:val="none" w:sz="0" w:space="0" w:color="auto"/>
          </w:divBdr>
        </w:div>
        <w:div w:id="1212768074">
          <w:marLeft w:val="640"/>
          <w:marRight w:val="0"/>
          <w:marTop w:val="0"/>
          <w:marBottom w:val="0"/>
          <w:divBdr>
            <w:top w:val="none" w:sz="0" w:space="0" w:color="auto"/>
            <w:left w:val="none" w:sz="0" w:space="0" w:color="auto"/>
            <w:bottom w:val="none" w:sz="0" w:space="0" w:color="auto"/>
            <w:right w:val="none" w:sz="0" w:space="0" w:color="auto"/>
          </w:divBdr>
        </w:div>
        <w:div w:id="738752251">
          <w:marLeft w:val="640"/>
          <w:marRight w:val="0"/>
          <w:marTop w:val="0"/>
          <w:marBottom w:val="0"/>
          <w:divBdr>
            <w:top w:val="none" w:sz="0" w:space="0" w:color="auto"/>
            <w:left w:val="none" w:sz="0" w:space="0" w:color="auto"/>
            <w:bottom w:val="none" w:sz="0" w:space="0" w:color="auto"/>
            <w:right w:val="none" w:sz="0" w:space="0" w:color="auto"/>
          </w:divBdr>
        </w:div>
        <w:div w:id="537471829">
          <w:marLeft w:val="640"/>
          <w:marRight w:val="0"/>
          <w:marTop w:val="0"/>
          <w:marBottom w:val="0"/>
          <w:divBdr>
            <w:top w:val="none" w:sz="0" w:space="0" w:color="auto"/>
            <w:left w:val="none" w:sz="0" w:space="0" w:color="auto"/>
            <w:bottom w:val="none" w:sz="0" w:space="0" w:color="auto"/>
            <w:right w:val="none" w:sz="0" w:space="0" w:color="auto"/>
          </w:divBdr>
        </w:div>
        <w:div w:id="1950359293">
          <w:marLeft w:val="640"/>
          <w:marRight w:val="0"/>
          <w:marTop w:val="0"/>
          <w:marBottom w:val="0"/>
          <w:divBdr>
            <w:top w:val="none" w:sz="0" w:space="0" w:color="auto"/>
            <w:left w:val="none" w:sz="0" w:space="0" w:color="auto"/>
            <w:bottom w:val="none" w:sz="0" w:space="0" w:color="auto"/>
            <w:right w:val="none" w:sz="0" w:space="0" w:color="auto"/>
          </w:divBdr>
        </w:div>
        <w:div w:id="1794708856">
          <w:marLeft w:val="640"/>
          <w:marRight w:val="0"/>
          <w:marTop w:val="0"/>
          <w:marBottom w:val="0"/>
          <w:divBdr>
            <w:top w:val="none" w:sz="0" w:space="0" w:color="auto"/>
            <w:left w:val="none" w:sz="0" w:space="0" w:color="auto"/>
            <w:bottom w:val="none" w:sz="0" w:space="0" w:color="auto"/>
            <w:right w:val="none" w:sz="0" w:space="0" w:color="auto"/>
          </w:divBdr>
        </w:div>
        <w:div w:id="860820878">
          <w:marLeft w:val="640"/>
          <w:marRight w:val="0"/>
          <w:marTop w:val="0"/>
          <w:marBottom w:val="0"/>
          <w:divBdr>
            <w:top w:val="none" w:sz="0" w:space="0" w:color="auto"/>
            <w:left w:val="none" w:sz="0" w:space="0" w:color="auto"/>
            <w:bottom w:val="none" w:sz="0" w:space="0" w:color="auto"/>
            <w:right w:val="none" w:sz="0" w:space="0" w:color="auto"/>
          </w:divBdr>
        </w:div>
        <w:div w:id="1675451780">
          <w:marLeft w:val="640"/>
          <w:marRight w:val="0"/>
          <w:marTop w:val="0"/>
          <w:marBottom w:val="0"/>
          <w:divBdr>
            <w:top w:val="none" w:sz="0" w:space="0" w:color="auto"/>
            <w:left w:val="none" w:sz="0" w:space="0" w:color="auto"/>
            <w:bottom w:val="none" w:sz="0" w:space="0" w:color="auto"/>
            <w:right w:val="none" w:sz="0" w:space="0" w:color="auto"/>
          </w:divBdr>
        </w:div>
        <w:div w:id="1108967309">
          <w:marLeft w:val="640"/>
          <w:marRight w:val="0"/>
          <w:marTop w:val="0"/>
          <w:marBottom w:val="0"/>
          <w:divBdr>
            <w:top w:val="none" w:sz="0" w:space="0" w:color="auto"/>
            <w:left w:val="none" w:sz="0" w:space="0" w:color="auto"/>
            <w:bottom w:val="none" w:sz="0" w:space="0" w:color="auto"/>
            <w:right w:val="none" w:sz="0" w:space="0" w:color="auto"/>
          </w:divBdr>
        </w:div>
        <w:div w:id="49352005">
          <w:marLeft w:val="640"/>
          <w:marRight w:val="0"/>
          <w:marTop w:val="0"/>
          <w:marBottom w:val="0"/>
          <w:divBdr>
            <w:top w:val="none" w:sz="0" w:space="0" w:color="auto"/>
            <w:left w:val="none" w:sz="0" w:space="0" w:color="auto"/>
            <w:bottom w:val="none" w:sz="0" w:space="0" w:color="auto"/>
            <w:right w:val="none" w:sz="0" w:space="0" w:color="auto"/>
          </w:divBdr>
        </w:div>
        <w:div w:id="466048651">
          <w:marLeft w:val="640"/>
          <w:marRight w:val="0"/>
          <w:marTop w:val="0"/>
          <w:marBottom w:val="0"/>
          <w:divBdr>
            <w:top w:val="none" w:sz="0" w:space="0" w:color="auto"/>
            <w:left w:val="none" w:sz="0" w:space="0" w:color="auto"/>
            <w:bottom w:val="none" w:sz="0" w:space="0" w:color="auto"/>
            <w:right w:val="none" w:sz="0" w:space="0" w:color="auto"/>
          </w:divBdr>
        </w:div>
        <w:div w:id="688599738">
          <w:marLeft w:val="640"/>
          <w:marRight w:val="0"/>
          <w:marTop w:val="0"/>
          <w:marBottom w:val="0"/>
          <w:divBdr>
            <w:top w:val="none" w:sz="0" w:space="0" w:color="auto"/>
            <w:left w:val="none" w:sz="0" w:space="0" w:color="auto"/>
            <w:bottom w:val="none" w:sz="0" w:space="0" w:color="auto"/>
            <w:right w:val="none" w:sz="0" w:space="0" w:color="auto"/>
          </w:divBdr>
        </w:div>
        <w:div w:id="808940693">
          <w:marLeft w:val="640"/>
          <w:marRight w:val="0"/>
          <w:marTop w:val="0"/>
          <w:marBottom w:val="0"/>
          <w:divBdr>
            <w:top w:val="none" w:sz="0" w:space="0" w:color="auto"/>
            <w:left w:val="none" w:sz="0" w:space="0" w:color="auto"/>
            <w:bottom w:val="none" w:sz="0" w:space="0" w:color="auto"/>
            <w:right w:val="none" w:sz="0" w:space="0" w:color="auto"/>
          </w:divBdr>
        </w:div>
        <w:div w:id="739671971">
          <w:marLeft w:val="640"/>
          <w:marRight w:val="0"/>
          <w:marTop w:val="0"/>
          <w:marBottom w:val="0"/>
          <w:divBdr>
            <w:top w:val="none" w:sz="0" w:space="0" w:color="auto"/>
            <w:left w:val="none" w:sz="0" w:space="0" w:color="auto"/>
            <w:bottom w:val="none" w:sz="0" w:space="0" w:color="auto"/>
            <w:right w:val="none" w:sz="0" w:space="0" w:color="auto"/>
          </w:divBdr>
        </w:div>
        <w:div w:id="1292513962">
          <w:marLeft w:val="640"/>
          <w:marRight w:val="0"/>
          <w:marTop w:val="0"/>
          <w:marBottom w:val="0"/>
          <w:divBdr>
            <w:top w:val="none" w:sz="0" w:space="0" w:color="auto"/>
            <w:left w:val="none" w:sz="0" w:space="0" w:color="auto"/>
            <w:bottom w:val="none" w:sz="0" w:space="0" w:color="auto"/>
            <w:right w:val="none" w:sz="0" w:space="0" w:color="auto"/>
          </w:divBdr>
        </w:div>
        <w:div w:id="982320471">
          <w:marLeft w:val="640"/>
          <w:marRight w:val="0"/>
          <w:marTop w:val="0"/>
          <w:marBottom w:val="0"/>
          <w:divBdr>
            <w:top w:val="none" w:sz="0" w:space="0" w:color="auto"/>
            <w:left w:val="none" w:sz="0" w:space="0" w:color="auto"/>
            <w:bottom w:val="none" w:sz="0" w:space="0" w:color="auto"/>
            <w:right w:val="none" w:sz="0" w:space="0" w:color="auto"/>
          </w:divBdr>
        </w:div>
        <w:div w:id="1713457479">
          <w:marLeft w:val="640"/>
          <w:marRight w:val="0"/>
          <w:marTop w:val="0"/>
          <w:marBottom w:val="0"/>
          <w:divBdr>
            <w:top w:val="none" w:sz="0" w:space="0" w:color="auto"/>
            <w:left w:val="none" w:sz="0" w:space="0" w:color="auto"/>
            <w:bottom w:val="none" w:sz="0" w:space="0" w:color="auto"/>
            <w:right w:val="none" w:sz="0" w:space="0" w:color="auto"/>
          </w:divBdr>
        </w:div>
        <w:div w:id="1291941776">
          <w:marLeft w:val="640"/>
          <w:marRight w:val="0"/>
          <w:marTop w:val="0"/>
          <w:marBottom w:val="0"/>
          <w:divBdr>
            <w:top w:val="none" w:sz="0" w:space="0" w:color="auto"/>
            <w:left w:val="none" w:sz="0" w:space="0" w:color="auto"/>
            <w:bottom w:val="none" w:sz="0" w:space="0" w:color="auto"/>
            <w:right w:val="none" w:sz="0" w:space="0" w:color="auto"/>
          </w:divBdr>
        </w:div>
        <w:div w:id="1802266128">
          <w:marLeft w:val="640"/>
          <w:marRight w:val="0"/>
          <w:marTop w:val="0"/>
          <w:marBottom w:val="0"/>
          <w:divBdr>
            <w:top w:val="none" w:sz="0" w:space="0" w:color="auto"/>
            <w:left w:val="none" w:sz="0" w:space="0" w:color="auto"/>
            <w:bottom w:val="none" w:sz="0" w:space="0" w:color="auto"/>
            <w:right w:val="none" w:sz="0" w:space="0" w:color="auto"/>
          </w:divBdr>
        </w:div>
        <w:div w:id="576743965">
          <w:marLeft w:val="640"/>
          <w:marRight w:val="0"/>
          <w:marTop w:val="0"/>
          <w:marBottom w:val="0"/>
          <w:divBdr>
            <w:top w:val="none" w:sz="0" w:space="0" w:color="auto"/>
            <w:left w:val="none" w:sz="0" w:space="0" w:color="auto"/>
            <w:bottom w:val="none" w:sz="0" w:space="0" w:color="auto"/>
            <w:right w:val="none" w:sz="0" w:space="0" w:color="auto"/>
          </w:divBdr>
        </w:div>
        <w:div w:id="113596278">
          <w:marLeft w:val="640"/>
          <w:marRight w:val="0"/>
          <w:marTop w:val="0"/>
          <w:marBottom w:val="0"/>
          <w:divBdr>
            <w:top w:val="none" w:sz="0" w:space="0" w:color="auto"/>
            <w:left w:val="none" w:sz="0" w:space="0" w:color="auto"/>
            <w:bottom w:val="none" w:sz="0" w:space="0" w:color="auto"/>
            <w:right w:val="none" w:sz="0" w:space="0" w:color="auto"/>
          </w:divBdr>
        </w:div>
        <w:div w:id="1893543492">
          <w:marLeft w:val="640"/>
          <w:marRight w:val="0"/>
          <w:marTop w:val="0"/>
          <w:marBottom w:val="0"/>
          <w:divBdr>
            <w:top w:val="none" w:sz="0" w:space="0" w:color="auto"/>
            <w:left w:val="none" w:sz="0" w:space="0" w:color="auto"/>
            <w:bottom w:val="none" w:sz="0" w:space="0" w:color="auto"/>
            <w:right w:val="none" w:sz="0" w:space="0" w:color="auto"/>
          </w:divBdr>
        </w:div>
        <w:div w:id="2124038257">
          <w:marLeft w:val="640"/>
          <w:marRight w:val="0"/>
          <w:marTop w:val="0"/>
          <w:marBottom w:val="0"/>
          <w:divBdr>
            <w:top w:val="none" w:sz="0" w:space="0" w:color="auto"/>
            <w:left w:val="none" w:sz="0" w:space="0" w:color="auto"/>
            <w:bottom w:val="none" w:sz="0" w:space="0" w:color="auto"/>
            <w:right w:val="none" w:sz="0" w:space="0" w:color="auto"/>
          </w:divBdr>
        </w:div>
        <w:div w:id="1305429813">
          <w:marLeft w:val="640"/>
          <w:marRight w:val="0"/>
          <w:marTop w:val="0"/>
          <w:marBottom w:val="0"/>
          <w:divBdr>
            <w:top w:val="none" w:sz="0" w:space="0" w:color="auto"/>
            <w:left w:val="none" w:sz="0" w:space="0" w:color="auto"/>
            <w:bottom w:val="none" w:sz="0" w:space="0" w:color="auto"/>
            <w:right w:val="none" w:sz="0" w:space="0" w:color="auto"/>
          </w:divBdr>
        </w:div>
        <w:div w:id="1513375937">
          <w:marLeft w:val="640"/>
          <w:marRight w:val="0"/>
          <w:marTop w:val="0"/>
          <w:marBottom w:val="0"/>
          <w:divBdr>
            <w:top w:val="none" w:sz="0" w:space="0" w:color="auto"/>
            <w:left w:val="none" w:sz="0" w:space="0" w:color="auto"/>
            <w:bottom w:val="none" w:sz="0" w:space="0" w:color="auto"/>
            <w:right w:val="none" w:sz="0" w:space="0" w:color="auto"/>
          </w:divBdr>
        </w:div>
        <w:div w:id="777288265">
          <w:marLeft w:val="640"/>
          <w:marRight w:val="0"/>
          <w:marTop w:val="0"/>
          <w:marBottom w:val="0"/>
          <w:divBdr>
            <w:top w:val="none" w:sz="0" w:space="0" w:color="auto"/>
            <w:left w:val="none" w:sz="0" w:space="0" w:color="auto"/>
            <w:bottom w:val="none" w:sz="0" w:space="0" w:color="auto"/>
            <w:right w:val="none" w:sz="0" w:space="0" w:color="auto"/>
          </w:divBdr>
        </w:div>
        <w:div w:id="1655835013">
          <w:marLeft w:val="640"/>
          <w:marRight w:val="0"/>
          <w:marTop w:val="0"/>
          <w:marBottom w:val="0"/>
          <w:divBdr>
            <w:top w:val="none" w:sz="0" w:space="0" w:color="auto"/>
            <w:left w:val="none" w:sz="0" w:space="0" w:color="auto"/>
            <w:bottom w:val="none" w:sz="0" w:space="0" w:color="auto"/>
            <w:right w:val="none" w:sz="0" w:space="0" w:color="auto"/>
          </w:divBdr>
        </w:div>
        <w:div w:id="1357536484">
          <w:marLeft w:val="640"/>
          <w:marRight w:val="0"/>
          <w:marTop w:val="0"/>
          <w:marBottom w:val="0"/>
          <w:divBdr>
            <w:top w:val="none" w:sz="0" w:space="0" w:color="auto"/>
            <w:left w:val="none" w:sz="0" w:space="0" w:color="auto"/>
            <w:bottom w:val="none" w:sz="0" w:space="0" w:color="auto"/>
            <w:right w:val="none" w:sz="0" w:space="0" w:color="auto"/>
          </w:divBdr>
        </w:div>
      </w:divsChild>
    </w:div>
    <w:div w:id="1271206208">
      <w:bodyDiv w:val="1"/>
      <w:marLeft w:val="0"/>
      <w:marRight w:val="0"/>
      <w:marTop w:val="0"/>
      <w:marBottom w:val="0"/>
      <w:divBdr>
        <w:top w:val="none" w:sz="0" w:space="0" w:color="auto"/>
        <w:left w:val="none" w:sz="0" w:space="0" w:color="auto"/>
        <w:bottom w:val="none" w:sz="0" w:space="0" w:color="auto"/>
        <w:right w:val="none" w:sz="0" w:space="0" w:color="auto"/>
      </w:divBdr>
      <w:divsChild>
        <w:div w:id="68967353">
          <w:marLeft w:val="640"/>
          <w:marRight w:val="0"/>
          <w:marTop w:val="0"/>
          <w:marBottom w:val="0"/>
          <w:divBdr>
            <w:top w:val="none" w:sz="0" w:space="0" w:color="auto"/>
            <w:left w:val="none" w:sz="0" w:space="0" w:color="auto"/>
            <w:bottom w:val="none" w:sz="0" w:space="0" w:color="auto"/>
            <w:right w:val="none" w:sz="0" w:space="0" w:color="auto"/>
          </w:divBdr>
        </w:div>
        <w:div w:id="1919897293">
          <w:marLeft w:val="640"/>
          <w:marRight w:val="0"/>
          <w:marTop w:val="0"/>
          <w:marBottom w:val="0"/>
          <w:divBdr>
            <w:top w:val="none" w:sz="0" w:space="0" w:color="auto"/>
            <w:left w:val="none" w:sz="0" w:space="0" w:color="auto"/>
            <w:bottom w:val="none" w:sz="0" w:space="0" w:color="auto"/>
            <w:right w:val="none" w:sz="0" w:space="0" w:color="auto"/>
          </w:divBdr>
        </w:div>
        <w:div w:id="839659142">
          <w:marLeft w:val="640"/>
          <w:marRight w:val="0"/>
          <w:marTop w:val="0"/>
          <w:marBottom w:val="0"/>
          <w:divBdr>
            <w:top w:val="none" w:sz="0" w:space="0" w:color="auto"/>
            <w:left w:val="none" w:sz="0" w:space="0" w:color="auto"/>
            <w:bottom w:val="none" w:sz="0" w:space="0" w:color="auto"/>
            <w:right w:val="none" w:sz="0" w:space="0" w:color="auto"/>
          </w:divBdr>
        </w:div>
        <w:div w:id="1501582842">
          <w:marLeft w:val="640"/>
          <w:marRight w:val="0"/>
          <w:marTop w:val="0"/>
          <w:marBottom w:val="0"/>
          <w:divBdr>
            <w:top w:val="none" w:sz="0" w:space="0" w:color="auto"/>
            <w:left w:val="none" w:sz="0" w:space="0" w:color="auto"/>
            <w:bottom w:val="none" w:sz="0" w:space="0" w:color="auto"/>
            <w:right w:val="none" w:sz="0" w:space="0" w:color="auto"/>
          </w:divBdr>
        </w:div>
        <w:div w:id="76098496">
          <w:marLeft w:val="640"/>
          <w:marRight w:val="0"/>
          <w:marTop w:val="0"/>
          <w:marBottom w:val="0"/>
          <w:divBdr>
            <w:top w:val="none" w:sz="0" w:space="0" w:color="auto"/>
            <w:left w:val="none" w:sz="0" w:space="0" w:color="auto"/>
            <w:bottom w:val="none" w:sz="0" w:space="0" w:color="auto"/>
            <w:right w:val="none" w:sz="0" w:space="0" w:color="auto"/>
          </w:divBdr>
        </w:div>
        <w:div w:id="1964119317">
          <w:marLeft w:val="640"/>
          <w:marRight w:val="0"/>
          <w:marTop w:val="0"/>
          <w:marBottom w:val="0"/>
          <w:divBdr>
            <w:top w:val="none" w:sz="0" w:space="0" w:color="auto"/>
            <w:left w:val="none" w:sz="0" w:space="0" w:color="auto"/>
            <w:bottom w:val="none" w:sz="0" w:space="0" w:color="auto"/>
            <w:right w:val="none" w:sz="0" w:space="0" w:color="auto"/>
          </w:divBdr>
        </w:div>
        <w:div w:id="1317303301">
          <w:marLeft w:val="640"/>
          <w:marRight w:val="0"/>
          <w:marTop w:val="0"/>
          <w:marBottom w:val="0"/>
          <w:divBdr>
            <w:top w:val="none" w:sz="0" w:space="0" w:color="auto"/>
            <w:left w:val="none" w:sz="0" w:space="0" w:color="auto"/>
            <w:bottom w:val="none" w:sz="0" w:space="0" w:color="auto"/>
            <w:right w:val="none" w:sz="0" w:space="0" w:color="auto"/>
          </w:divBdr>
        </w:div>
        <w:div w:id="103765726">
          <w:marLeft w:val="640"/>
          <w:marRight w:val="0"/>
          <w:marTop w:val="0"/>
          <w:marBottom w:val="0"/>
          <w:divBdr>
            <w:top w:val="none" w:sz="0" w:space="0" w:color="auto"/>
            <w:left w:val="none" w:sz="0" w:space="0" w:color="auto"/>
            <w:bottom w:val="none" w:sz="0" w:space="0" w:color="auto"/>
            <w:right w:val="none" w:sz="0" w:space="0" w:color="auto"/>
          </w:divBdr>
        </w:div>
        <w:div w:id="466436401">
          <w:marLeft w:val="640"/>
          <w:marRight w:val="0"/>
          <w:marTop w:val="0"/>
          <w:marBottom w:val="0"/>
          <w:divBdr>
            <w:top w:val="none" w:sz="0" w:space="0" w:color="auto"/>
            <w:left w:val="none" w:sz="0" w:space="0" w:color="auto"/>
            <w:bottom w:val="none" w:sz="0" w:space="0" w:color="auto"/>
            <w:right w:val="none" w:sz="0" w:space="0" w:color="auto"/>
          </w:divBdr>
        </w:div>
        <w:div w:id="550265520">
          <w:marLeft w:val="640"/>
          <w:marRight w:val="0"/>
          <w:marTop w:val="0"/>
          <w:marBottom w:val="0"/>
          <w:divBdr>
            <w:top w:val="none" w:sz="0" w:space="0" w:color="auto"/>
            <w:left w:val="none" w:sz="0" w:space="0" w:color="auto"/>
            <w:bottom w:val="none" w:sz="0" w:space="0" w:color="auto"/>
            <w:right w:val="none" w:sz="0" w:space="0" w:color="auto"/>
          </w:divBdr>
        </w:div>
        <w:div w:id="610556360">
          <w:marLeft w:val="640"/>
          <w:marRight w:val="0"/>
          <w:marTop w:val="0"/>
          <w:marBottom w:val="0"/>
          <w:divBdr>
            <w:top w:val="none" w:sz="0" w:space="0" w:color="auto"/>
            <w:left w:val="none" w:sz="0" w:space="0" w:color="auto"/>
            <w:bottom w:val="none" w:sz="0" w:space="0" w:color="auto"/>
            <w:right w:val="none" w:sz="0" w:space="0" w:color="auto"/>
          </w:divBdr>
        </w:div>
        <w:div w:id="1628387439">
          <w:marLeft w:val="640"/>
          <w:marRight w:val="0"/>
          <w:marTop w:val="0"/>
          <w:marBottom w:val="0"/>
          <w:divBdr>
            <w:top w:val="none" w:sz="0" w:space="0" w:color="auto"/>
            <w:left w:val="none" w:sz="0" w:space="0" w:color="auto"/>
            <w:bottom w:val="none" w:sz="0" w:space="0" w:color="auto"/>
            <w:right w:val="none" w:sz="0" w:space="0" w:color="auto"/>
          </w:divBdr>
        </w:div>
        <w:div w:id="522673854">
          <w:marLeft w:val="640"/>
          <w:marRight w:val="0"/>
          <w:marTop w:val="0"/>
          <w:marBottom w:val="0"/>
          <w:divBdr>
            <w:top w:val="none" w:sz="0" w:space="0" w:color="auto"/>
            <w:left w:val="none" w:sz="0" w:space="0" w:color="auto"/>
            <w:bottom w:val="none" w:sz="0" w:space="0" w:color="auto"/>
            <w:right w:val="none" w:sz="0" w:space="0" w:color="auto"/>
          </w:divBdr>
        </w:div>
        <w:div w:id="973289651">
          <w:marLeft w:val="640"/>
          <w:marRight w:val="0"/>
          <w:marTop w:val="0"/>
          <w:marBottom w:val="0"/>
          <w:divBdr>
            <w:top w:val="none" w:sz="0" w:space="0" w:color="auto"/>
            <w:left w:val="none" w:sz="0" w:space="0" w:color="auto"/>
            <w:bottom w:val="none" w:sz="0" w:space="0" w:color="auto"/>
            <w:right w:val="none" w:sz="0" w:space="0" w:color="auto"/>
          </w:divBdr>
        </w:div>
        <w:div w:id="1335839755">
          <w:marLeft w:val="640"/>
          <w:marRight w:val="0"/>
          <w:marTop w:val="0"/>
          <w:marBottom w:val="0"/>
          <w:divBdr>
            <w:top w:val="none" w:sz="0" w:space="0" w:color="auto"/>
            <w:left w:val="none" w:sz="0" w:space="0" w:color="auto"/>
            <w:bottom w:val="none" w:sz="0" w:space="0" w:color="auto"/>
            <w:right w:val="none" w:sz="0" w:space="0" w:color="auto"/>
          </w:divBdr>
        </w:div>
        <w:div w:id="1549025399">
          <w:marLeft w:val="640"/>
          <w:marRight w:val="0"/>
          <w:marTop w:val="0"/>
          <w:marBottom w:val="0"/>
          <w:divBdr>
            <w:top w:val="none" w:sz="0" w:space="0" w:color="auto"/>
            <w:left w:val="none" w:sz="0" w:space="0" w:color="auto"/>
            <w:bottom w:val="none" w:sz="0" w:space="0" w:color="auto"/>
            <w:right w:val="none" w:sz="0" w:space="0" w:color="auto"/>
          </w:divBdr>
        </w:div>
        <w:div w:id="971444231">
          <w:marLeft w:val="640"/>
          <w:marRight w:val="0"/>
          <w:marTop w:val="0"/>
          <w:marBottom w:val="0"/>
          <w:divBdr>
            <w:top w:val="none" w:sz="0" w:space="0" w:color="auto"/>
            <w:left w:val="none" w:sz="0" w:space="0" w:color="auto"/>
            <w:bottom w:val="none" w:sz="0" w:space="0" w:color="auto"/>
            <w:right w:val="none" w:sz="0" w:space="0" w:color="auto"/>
          </w:divBdr>
        </w:div>
        <w:div w:id="1574660135">
          <w:marLeft w:val="640"/>
          <w:marRight w:val="0"/>
          <w:marTop w:val="0"/>
          <w:marBottom w:val="0"/>
          <w:divBdr>
            <w:top w:val="none" w:sz="0" w:space="0" w:color="auto"/>
            <w:left w:val="none" w:sz="0" w:space="0" w:color="auto"/>
            <w:bottom w:val="none" w:sz="0" w:space="0" w:color="auto"/>
            <w:right w:val="none" w:sz="0" w:space="0" w:color="auto"/>
          </w:divBdr>
        </w:div>
        <w:div w:id="1023749927">
          <w:marLeft w:val="640"/>
          <w:marRight w:val="0"/>
          <w:marTop w:val="0"/>
          <w:marBottom w:val="0"/>
          <w:divBdr>
            <w:top w:val="none" w:sz="0" w:space="0" w:color="auto"/>
            <w:left w:val="none" w:sz="0" w:space="0" w:color="auto"/>
            <w:bottom w:val="none" w:sz="0" w:space="0" w:color="auto"/>
            <w:right w:val="none" w:sz="0" w:space="0" w:color="auto"/>
          </w:divBdr>
        </w:div>
        <w:div w:id="12071416">
          <w:marLeft w:val="640"/>
          <w:marRight w:val="0"/>
          <w:marTop w:val="0"/>
          <w:marBottom w:val="0"/>
          <w:divBdr>
            <w:top w:val="none" w:sz="0" w:space="0" w:color="auto"/>
            <w:left w:val="none" w:sz="0" w:space="0" w:color="auto"/>
            <w:bottom w:val="none" w:sz="0" w:space="0" w:color="auto"/>
            <w:right w:val="none" w:sz="0" w:space="0" w:color="auto"/>
          </w:divBdr>
        </w:div>
        <w:div w:id="469131924">
          <w:marLeft w:val="640"/>
          <w:marRight w:val="0"/>
          <w:marTop w:val="0"/>
          <w:marBottom w:val="0"/>
          <w:divBdr>
            <w:top w:val="none" w:sz="0" w:space="0" w:color="auto"/>
            <w:left w:val="none" w:sz="0" w:space="0" w:color="auto"/>
            <w:bottom w:val="none" w:sz="0" w:space="0" w:color="auto"/>
            <w:right w:val="none" w:sz="0" w:space="0" w:color="auto"/>
          </w:divBdr>
        </w:div>
        <w:div w:id="1905329632">
          <w:marLeft w:val="640"/>
          <w:marRight w:val="0"/>
          <w:marTop w:val="0"/>
          <w:marBottom w:val="0"/>
          <w:divBdr>
            <w:top w:val="none" w:sz="0" w:space="0" w:color="auto"/>
            <w:left w:val="none" w:sz="0" w:space="0" w:color="auto"/>
            <w:bottom w:val="none" w:sz="0" w:space="0" w:color="auto"/>
            <w:right w:val="none" w:sz="0" w:space="0" w:color="auto"/>
          </w:divBdr>
        </w:div>
        <w:div w:id="2014523722">
          <w:marLeft w:val="640"/>
          <w:marRight w:val="0"/>
          <w:marTop w:val="0"/>
          <w:marBottom w:val="0"/>
          <w:divBdr>
            <w:top w:val="none" w:sz="0" w:space="0" w:color="auto"/>
            <w:left w:val="none" w:sz="0" w:space="0" w:color="auto"/>
            <w:bottom w:val="none" w:sz="0" w:space="0" w:color="auto"/>
            <w:right w:val="none" w:sz="0" w:space="0" w:color="auto"/>
          </w:divBdr>
        </w:div>
        <w:div w:id="12151570">
          <w:marLeft w:val="640"/>
          <w:marRight w:val="0"/>
          <w:marTop w:val="0"/>
          <w:marBottom w:val="0"/>
          <w:divBdr>
            <w:top w:val="none" w:sz="0" w:space="0" w:color="auto"/>
            <w:left w:val="none" w:sz="0" w:space="0" w:color="auto"/>
            <w:bottom w:val="none" w:sz="0" w:space="0" w:color="auto"/>
            <w:right w:val="none" w:sz="0" w:space="0" w:color="auto"/>
          </w:divBdr>
        </w:div>
        <w:div w:id="799961753">
          <w:marLeft w:val="640"/>
          <w:marRight w:val="0"/>
          <w:marTop w:val="0"/>
          <w:marBottom w:val="0"/>
          <w:divBdr>
            <w:top w:val="none" w:sz="0" w:space="0" w:color="auto"/>
            <w:left w:val="none" w:sz="0" w:space="0" w:color="auto"/>
            <w:bottom w:val="none" w:sz="0" w:space="0" w:color="auto"/>
            <w:right w:val="none" w:sz="0" w:space="0" w:color="auto"/>
          </w:divBdr>
        </w:div>
        <w:div w:id="1875729656">
          <w:marLeft w:val="640"/>
          <w:marRight w:val="0"/>
          <w:marTop w:val="0"/>
          <w:marBottom w:val="0"/>
          <w:divBdr>
            <w:top w:val="none" w:sz="0" w:space="0" w:color="auto"/>
            <w:left w:val="none" w:sz="0" w:space="0" w:color="auto"/>
            <w:bottom w:val="none" w:sz="0" w:space="0" w:color="auto"/>
            <w:right w:val="none" w:sz="0" w:space="0" w:color="auto"/>
          </w:divBdr>
        </w:div>
        <w:div w:id="911697754">
          <w:marLeft w:val="640"/>
          <w:marRight w:val="0"/>
          <w:marTop w:val="0"/>
          <w:marBottom w:val="0"/>
          <w:divBdr>
            <w:top w:val="none" w:sz="0" w:space="0" w:color="auto"/>
            <w:left w:val="none" w:sz="0" w:space="0" w:color="auto"/>
            <w:bottom w:val="none" w:sz="0" w:space="0" w:color="auto"/>
            <w:right w:val="none" w:sz="0" w:space="0" w:color="auto"/>
          </w:divBdr>
        </w:div>
        <w:div w:id="295838898">
          <w:marLeft w:val="640"/>
          <w:marRight w:val="0"/>
          <w:marTop w:val="0"/>
          <w:marBottom w:val="0"/>
          <w:divBdr>
            <w:top w:val="none" w:sz="0" w:space="0" w:color="auto"/>
            <w:left w:val="none" w:sz="0" w:space="0" w:color="auto"/>
            <w:bottom w:val="none" w:sz="0" w:space="0" w:color="auto"/>
            <w:right w:val="none" w:sz="0" w:space="0" w:color="auto"/>
          </w:divBdr>
        </w:div>
        <w:div w:id="1290435306">
          <w:marLeft w:val="640"/>
          <w:marRight w:val="0"/>
          <w:marTop w:val="0"/>
          <w:marBottom w:val="0"/>
          <w:divBdr>
            <w:top w:val="none" w:sz="0" w:space="0" w:color="auto"/>
            <w:left w:val="none" w:sz="0" w:space="0" w:color="auto"/>
            <w:bottom w:val="none" w:sz="0" w:space="0" w:color="auto"/>
            <w:right w:val="none" w:sz="0" w:space="0" w:color="auto"/>
          </w:divBdr>
        </w:div>
        <w:div w:id="367073173">
          <w:marLeft w:val="640"/>
          <w:marRight w:val="0"/>
          <w:marTop w:val="0"/>
          <w:marBottom w:val="0"/>
          <w:divBdr>
            <w:top w:val="none" w:sz="0" w:space="0" w:color="auto"/>
            <w:left w:val="none" w:sz="0" w:space="0" w:color="auto"/>
            <w:bottom w:val="none" w:sz="0" w:space="0" w:color="auto"/>
            <w:right w:val="none" w:sz="0" w:space="0" w:color="auto"/>
          </w:divBdr>
        </w:div>
        <w:div w:id="1330326382">
          <w:marLeft w:val="640"/>
          <w:marRight w:val="0"/>
          <w:marTop w:val="0"/>
          <w:marBottom w:val="0"/>
          <w:divBdr>
            <w:top w:val="none" w:sz="0" w:space="0" w:color="auto"/>
            <w:left w:val="none" w:sz="0" w:space="0" w:color="auto"/>
            <w:bottom w:val="none" w:sz="0" w:space="0" w:color="auto"/>
            <w:right w:val="none" w:sz="0" w:space="0" w:color="auto"/>
          </w:divBdr>
        </w:div>
        <w:div w:id="1044059021">
          <w:marLeft w:val="640"/>
          <w:marRight w:val="0"/>
          <w:marTop w:val="0"/>
          <w:marBottom w:val="0"/>
          <w:divBdr>
            <w:top w:val="none" w:sz="0" w:space="0" w:color="auto"/>
            <w:left w:val="none" w:sz="0" w:space="0" w:color="auto"/>
            <w:bottom w:val="none" w:sz="0" w:space="0" w:color="auto"/>
            <w:right w:val="none" w:sz="0" w:space="0" w:color="auto"/>
          </w:divBdr>
        </w:div>
        <w:div w:id="608507220">
          <w:marLeft w:val="640"/>
          <w:marRight w:val="0"/>
          <w:marTop w:val="0"/>
          <w:marBottom w:val="0"/>
          <w:divBdr>
            <w:top w:val="none" w:sz="0" w:space="0" w:color="auto"/>
            <w:left w:val="none" w:sz="0" w:space="0" w:color="auto"/>
            <w:bottom w:val="none" w:sz="0" w:space="0" w:color="auto"/>
            <w:right w:val="none" w:sz="0" w:space="0" w:color="auto"/>
          </w:divBdr>
        </w:div>
        <w:div w:id="1175847194">
          <w:marLeft w:val="640"/>
          <w:marRight w:val="0"/>
          <w:marTop w:val="0"/>
          <w:marBottom w:val="0"/>
          <w:divBdr>
            <w:top w:val="none" w:sz="0" w:space="0" w:color="auto"/>
            <w:left w:val="none" w:sz="0" w:space="0" w:color="auto"/>
            <w:bottom w:val="none" w:sz="0" w:space="0" w:color="auto"/>
            <w:right w:val="none" w:sz="0" w:space="0" w:color="auto"/>
          </w:divBdr>
        </w:div>
        <w:div w:id="1446731283">
          <w:marLeft w:val="640"/>
          <w:marRight w:val="0"/>
          <w:marTop w:val="0"/>
          <w:marBottom w:val="0"/>
          <w:divBdr>
            <w:top w:val="none" w:sz="0" w:space="0" w:color="auto"/>
            <w:left w:val="none" w:sz="0" w:space="0" w:color="auto"/>
            <w:bottom w:val="none" w:sz="0" w:space="0" w:color="auto"/>
            <w:right w:val="none" w:sz="0" w:space="0" w:color="auto"/>
          </w:divBdr>
        </w:div>
        <w:div w:id="620765668">
          <w:marLeft w:val="640"/>
          <w:marRight w:val="0"/>
          <w:marTop w:val="0"/>
          <w:marBottom w:val="0"/>
          <w:divBdr>
            <w:top w:val="none" w:sz="0" w:space="0" w:color="auto"/>
            <w:left w:val="none" w:sz="0" w:space="0" w:color="auto"/>
            <w:bottom w:val="none" w:sz="0" w:space="0" w:color="auto"/>
            <w:right w:val="none" w:sz="0" w:space="0" w:color="auto"/>
          </w:divBdr>
        </w:div>
        <w:div w:id="810250231">
          <w:marLeft w:val="640"/>
          <w:marRight w:val="0"/>
          <w:marTop w:val="0"/>
          <w:marBottom w:val="0"/>
          <w:divBdr>
            <w:top w:val="none" w:sz="0" w:space="0" w:color="auto"/>
            <w:left w:val="none" w:sz="0" w:space="0" w:color="auto"/>
            <w:bottom w:val="none" w:sz="0" w:space="0" w:color="auto"/>
            <w:right w:val="none" w:sz="0" w:space="0" w:color="auto"/>
          </w:divBdr>
        </w:div>
        <w:div w:id="317349115">
          <w:marLeft w:val="640"/>
          <w:marRight w:val="0"/>
          <w:marTop w:val="0"/>
          <w:marBottom w:val="0"/>
          <w:divBdr>
            <w:top w:val="none" w:sz="0" w:space="0" w:color="auto"/>
            <w:left w:val="none" w:sz="0" w:space="0" w:color="auto"/>
            <w:bottom w:val="none" w:sz="0" w:space="0" w:color="auto"/>
            <w:right w:val="none" w:sz="0" w:space="0" w:color="auto"/>
          </w:divBdr>
        </w:div>
        <w:div w:id="910194197">
          <w:marLeft w:val="640"/>
          <w:marRight w:val="0"/>
          <w:marTop w:val="0"/>
          <w:marBottom w:val="0"/>
          <w:divBdr>
            <w:top w:val="none" w:sz="0" w:space="0" w:color="auto"/>
            <w:left w:val="none" w:sz="0" w:space="0" w:color="auto"/>
            <w:bottom w:val="none" w:sz="0" w:space="0" w:color="auto"/>
            <w:right w:val="none" w:sz="0" w:space="0" w:color="auto"/>
          </w:divBdr>
        </w:div>
        <w:div w:id="674040816">
          <w:marLeft w:val="640"/>
          <w:marRight w:val="0"/>
          <w:marTop w:val="0"/>
          <w:marBottom w:val="0"/>
          <w:divBdr>
            <w:top w:val="none" w:sz="0" w:space="0" w:color="auto"/>
            <w:left w:val="none" w:sz="0" w:space="0" w:color="auto"/>
            <w:bottom w:val="none" w:sz="0" w:space="0" w:color="auto"/>
            <w:right w:val="none" w:sz="0" w:space="0" w:color="auto"/>
          </w:divBdr>
        </w:div>
        <w:div w:id="1908568517">
          <w:marLeft w:val="640"/>
          <w:marRight w:val="0"/>
          <w:marTop w:val="0"/>
          <w:marBottom w:val="0"/>
          <w:divBdr>
            <w:top w:val="none" w:sz="0" w:space="0" w:color="auto"/>
            <w:left w:val="none" w:sz="0" w:space="0" w:color="auto"/>
            <w:bottom w:val="none" w:sz="0" w:space="0" w:color="auto"/>
            <w:right w:val="none" w:sz="0" w:space="0" w:color="auto"/>
          </w:divBdr>
        </w:div>
        <w:div w:id="796680191">
          <w:marLeft w:val="640"/>
          <w:marRight w:val="0"/>
          <w:marTop w:val="0"/>
          <w:marBottom w:val="0"/>
          <w:divBdr>
            <w:top w:val="none" w:sz="0" w:space="0" w:color="auto"/>
            <w:left w:val="none" w:sz="0" w:space="0" w:color="auto"/>
            <w:bottom w:val="none" w:sz="0" w:space="0" w:color="auto"/>
            <w:right w:val="none" w:sz="0" w:space="0" w:color="auto"/>
          </w:divBdr>
        </w:div>
        <w:div w:id="1444762508">
          <w:marLeft w:val="640"/>
          <w:marRight w:val="0"/>
          <w:marTop w:val="0"/>
          <w:marBottom w:val="0"/>
          <w:divBdr>
            <w:top w:val="none" w:sz="0" w:space="0" w:color="auto"/>
            <w:left w:val="none" w:sz="0" w:space="0" w:color="auto"/>
            <w:bottom w:val="none" w:sz="0" w:space="0" w:color="auto"/>
            <w:right w:val="none" w:sz="0" w:space="0" w:color="auto"/>
          </w:divBdr>
        </w:div>
        <w:div w:id="1003627335">
          <w:marLeft w:val="640"/>
          <w:marRight w:val="0"/>
          <w:marTop w:val="0"/>
          <w:marBottom w:val="0"/>
          <w:divBdr>
            <w:top w:val="none" w:sz="0" w:space="0" w:color="auto"/>
            <w:left w:val="none" w:sz="0" w:space="0" w:color="auto"/>
            <w:bottom w:val="none" w:sz="0" w:space="0" w:color="auto"/>
            <w:right w:val="none" w:sz="0" w:space="0" w:color="auto"/>
          </w:divBdr>
        </w:div>
        <w:div w:id="1532182313">
          <w:marLeft w:val="640"/>
          <w:marRight w:val="0"/>
          <w:marTop w:val="0"/>
          <w:marBottom w:val="0"/>
          <w:divBdr>
            <w:top w:val="none" w:sz="0" w:space="0" w:color="auto"/>
            <w:left w:val="none" w:sz="0" w:space="0" w:color="auto"/>
            <w:bottom w:val="none" w:sz="0" w:space="0" w:color="auto"/>
            <w:right w:val="none" w:sz="0" w:space="0" w:color="auto"/>
          </w:divBdr>
        </w:div>
        <w:div w:id="655308501">
          <w:marLeft w:val="640"/>
          <w:marRight w:val="0"/>
          <w:marTop w:val="0"/>
          <w:marBottom w:val="0"/>
          <w:divBdr>
            <w:top w:val="none" w:sz="0" w:space="0" w:color="auto"/>
            <w:left w:val="none" w:sz="0" w:space="0" w:color="auto"/>
            <w:bottom w:val="none" w:sz="0" w:space="0" w:color="auto"/>
            <w:right w:val="none" w:sz="0" w:space="0" w:color="auto"/>
          </w:divBdr>
        </w:div>
        <w:div w:id="640311796">
          <w:marLeft w:val="640"/>
          <w:marRight w:val="0"/>
          <w:marTop w:val="0"/>
          <w:marBottom w:val="0"/>
          <w:divBdr>
            <w:top w:val="none" w:sz="0" w:space="0" w:color="auto"/>
            <w:left w:val="none" w:sz="0" w:space="0" w:color="auto"/>
            <w:bottom w:val="none" w:sz="0" w:space="0" w:color="auto"/>
            <w:right w:val="none" w:sz="0" w:space="0" w:color="auto"/>
          </w:divBdr>
        </w:div>
        <w:div w:id="1815829619">
          <w:marLeft w:val="640"/>
          <w:marRight w:val="0"/>
          <w:marTop w:val="0"/>
          <w:marBottom w:val="0"/>
          <w:divBdr>
            <w:top w:val="none" w:sz="0" w:space="0" w:color="auto"/>
            <w:left w:val="none" w:sz="0" w:space="0" w:color="auto"/>
            <w:bottom w:val="none" w:sz="0" w:space="0" w:color="auto"/>
            <w:right w:val="none" w:sz="0" w:space="0" w:color="auto"/>
          </w:divBdr>
        </w:div>
        <w:div w:id="1390224416">
          <w:marLeft w:val="640"/>
          <w:marRight w:val="0"/>
          <w:marTop w:val="0"/>
          <w:marBottom w:val="0"/>
          <w:divBdr>
            <w:top w:val="none" w:sz="0" w:space="0" w:color="auto"/>
            <w:left w:val="none" w:sz="0" w:space="0" w:color="auto"/>
            <w:bottom w:val="none" w:sz="0" w:space="0" w:color="auto"/>
            <w:right w:val="none" w:sz="0" w:space="0" w:color="auto"/>
          </w:divBdr>
        </w:div>
        <w:div w:id="24522174">
          <w:marLeft w:val="640"/>
          <w:marRight w:val="0"/>
          <w:marTop w:val="0"/>
          <w:marBottom w:val="0"/>
          <w:divBdr>
            <w:top w:val="none" w:sz="0" w:space="0" w:color="auto"/>
            <w:left w:val="none" w:sz="0" w:space="0" w:color="auto"/>
            <w:bottom w:val="none" w:sz="0" w:space="0" w:color="auto"/>
            <w:right w:val="none" w:sz="0" w:space="0" w:color="auto"/>
          </w:divBdr>
        </w:div>
        <w:div w:id="1992056442">
          <w:marLeft w:val="640"/>
          <w:marRight w:val="0"/>
          <w:marTop w:val="0"/>
          <w:marBottom w:val="0"/>
          <w:divBdr>
            <w:top w:val="none" w:sz="0" w:space="0" w:color="auto"/>
            <w:left w:val="none" w:sz="0" w:space="0" w:color="auto"/>
            <w:bottom w:val="none" w:sz="0" w:space="0" w:color="auto"/>
            <w:right w:val="none" w:sz="0" w:space="0" w:color="auto"/>
          </w:divBdr>
        </w:div>
        <w:div w:id="447509447">
          <w:marLeft w:val="640"/>
          <w:marRight w:val="0"/>
          <w:marTop w:val="0"/>
          <w:marBottom w:val="0"/>
          <w:divBdr>
            <w:top w:val="none" w:sz="0" w:space="0" w:color="auto"/>
            <w:left w:val="none" w:sz="0" w:space="0" w:color="auto"/>
            <w:bottom w:val="none" w:sz="0" w:space="0" w:color="auto"/>
            <w:right w:val="none" w:sz="0" w:space="0" w:color="auto"/>
          </w:divBdr>
        </w:div>
        <w:div w:id="1347252981">
          <w:marLeft w:val="640"/>
          <w:marRight w:val="0"/>
          <w:marTop w:val="0"/>
          <w:marBottom w:val="0"/>
          <w:divBdr>
            <w:top w:val="none" w:sz="0" w:space="0" w:color="auto"/>
            <w:left w:val="none" w:sz="0" w:space="0" w:color="auto"/>
            <w:bottom w:val="none" w:sz="0" w:space="0" w:color="auto"/>
            <w:right w:val="none" w:sz="0" w:space="0" w:color="auto"/>
          </w:divBdr>
        </w:div>
        <w:div w:id="1411808239">
          <w:marLeft w:val="640"/>
          <w:marRight w:val="0"/>
          <w:marTop w:val="0"/>
          <w:marBottom w:val="0"/>
          <w:divBdr>
            <w:top w:val="none" w:sz="0" w:space="0" w:color="auto"/>
            <w:left w:val="none" w:sz="0" w:space="0" w:color="auto"/>
            <w:bottom w:val="none" w:sz="0" w:space="0" w:color="auto"/>
            <w:right w:val="none" w:sz="0" w:space="0" w:color="auto"/>
          </w:divBdr>
        </w:div>
        <w:div w:id="843789186">
          <w:marLeft w:val="640"/>
          <w:marRight w:val="0"/>
          <w:marTop w:val="0"/>
          <w:marBottom w:val="0"/>
          <w:divBdr>
            <w:top w:val="none" w:sz="0" w:space="0" w:color="auto"/>
            <w:left w:val="none" w:sz="0" w:space="0" w:color="auto"/>
            <w:bottom w:val="none" w:sz="0" w:space="0" w:color="auto"/>
            <w:right w:val="none" w:sz="0" w:space="0" w:color="auto"/>
          </w:divBdr>
        </w:div>
        <w:div w:id="286858514">
          <w:marLeft w:val="640"/>
          <w:marRight w:val="0"/>
          <w:marTop w:val="0"/>
          <w:marBottom w:val="0"/>
          <w:divBdr>
            <w:top w:val="none" w:sz="0" w:space="0" w:color="auto"/>
            <w:left w:val="none" w:sz="0" w:space="0" w:color="auto"/>
            <w:bottom w:val="none" w:sz="0" w:space="0" w:color="auto"/>
            <w:right w:val="none" w:sz="0" w:space="0" w:color="auto"/>
          </w:divBdr>
        </w:div>
        <w:div w:id="1069378460">
          <w:marLeft w:val="640"/>
          <w:marRight w:val="0"/>
          <w:marTop w:val="0"/>
          <w:marBottom w:val="0"/>
          <w:divBdr>
            <w:top w:val="none" w:sz="0" w:space="0" w:color="auto"/>
            <w:left w:val="none" w:sz="0" w:space="0" w:color="auto"/>
            <w:bottom w:val="none" w:sz="0" w:space="0" w:color="auto"/>
            <w:right w:val="none" w:sz="0" w:space="0" w:color="auto"/>
          </w:divBdr>
        </w:div>
        <w:div w:id="1747386484">
          <w:marLeft w:val="640"/>
          <w:marRight w:val="0"/>
          <w:marTop w:val="0"/>
          <w:marBottom w:val="0"/>
          <w:divBdr>
            <w:top w:val="none" w:sz="0" w:space="0" w:color="auto"/>
            <w:left w:val="none" w:sz="0" w:space="0" w:color="auto"/>
            <w:bottom w:val="none" w:sz="0" w:space="0" w:color="auto"/>
            <w:right w:val="none" w:sz="0" w:space="0" w:color="auto"/>
          </w:divBdr>
        </w:div>
        <w:div w:id="1554386713">
          <w:marLeft w:val="640"/>
          <w:marRight w:val="0"/>
          <w:marTop w:val="0"/>
          <w:marBottom w:val="0"/>
          <w:divBdr>
            <w:top w:val="none" w:sz="0" w:space="0" w:color="auto"/>
            <w:left w:val="none" w:sz="0" w:space="0" w:color="auto"/>
            <w:bottom w:val="none" w:sz="0" w:space="0" w:color="auto"/>
            <w:right w:val="none" w:sz="0" w:space="0" w:color="auto"/>
          </w:divBdr>
        </w:div>
        <w:div w:id="790054428">
          <w:marLeft w:val="640"/>
          <w:marRight w:val="0"/>
          <w:marTop w:val="0"/>
          <w:marBottom w:val="0"/>
          <w:divBdr>
            <w:top w:val="none" w:sz="0" w:space="0" w:color="auto"/>
            <w:left w:val="none" w:sz="0" w:space="0" w:color="auto"/>
            <w:bottom w:val="none" w:sz="0" w:space="0" w:color="auto"/>
            <w:right w:val="none" w:sz="0" w:space="0" w:color="auto"/>
          </w:divBdr>
        </w:div>
        <w:div w:id="1184398624">
          <w:marLeft w:val="640"/>
          <w:marRight w:val="0"/>
          <w:marTop w:val="0"/>
          <w:marBottom w:val="0"/>
          <w:divBdr>
            <w:top w:val="none" w:sz="0" w:space="0" w:color="auto"/>
            <w:left w:val="none" w:sz="0" w:space="0" w:color="auto"/>
            <w:bottom w:val="none" w:sz="0" w:space="0" w:color="auto"/>
            <w:right w:val="none" w:sz="0" w:space="0" w:color="auto"/>
          </w:divBdr>
        </w:div>
        <w:div w:id="1801604014">
          <w:marLeft w:val="640"/>
          <w:marRight w:val="0"/>
          <w:marTop w:val="0"/>
          <w:marBottom w:val="0"/>
          <w:divBdr>
            <w:top w:val="none" w:sz="0" w:space="0" w:color="auto"/>
            <w:left w:val="none" w:sz="0" w:space="0" w:color="auto"/>
            <w:bottom w:val="none" w:sz="0" w:space="0" w:color="auto"/>
            <w:right w:val="none" w:sz="0" w:space="0" w:color="auto"/>
          </w:divBdr>
        </w:div>
        <w:div w:id="1734890663">
          <w:marLeft w:val="640"/>
          <w:marRight w:val="0"/>
          <w:marTop w:val="0"/>
          <w:marBottom w:val="0"/>
          <w:divBdr>
            <w:top w:val="none" w:sz="0" w:space="0" w:color="auto"/>
            <w:left w:val="none" w:sz="0" w:space="0" w:color="auto"/>
            <w:bottom w:val="none" w:sz="0" w:space="0" w:color="auto"/>
            <w:right w:val="none" w:sz="0" w:space="0" w:color="auto"/>
          </w:divBdr>
        </w:div>
        <w:div w:id="1001815313">
          <w:marLeft w:val="640"/>
          <w:marRight w:val="0"/>
          <w:marTop w:val="0"/>
          <w:marBottom w:val="0"/>
          <w:divBdr>
            <w:top w:val="none" w:sz="0" w:space="0" w:color="auto"/>
            <w:left w:val="none" w:sz="0" w:space="0" w:color="auto"/>
            <w:bottom w:val="none" w:sz="0" w:space="0" w:color="auto"/>
            <w:right w:val="none" w:sz="0" w:space="0" w:color="auto"/>
          </w:divBdr>
        </w:div>
        <w:div w:id="426190971">
          <w:marLeft w:val="640"/>
          <w:marRight w:val="0"/>
          <w:marTop w:val="0"/>
          <w:marBottom w:val="0"/>
          <w:divBdr>
            <w:top w:val="none" w:sz="0" w:space="0" w:color="auto"/>
            <w:left w:val="none" w:sz="0" w:space="0" w:color="auto"/>
            <w:bottom w:val="none" w:sz="0" w:space="0" w:color="auto"/>
            <w:right w:val="none" w:sz="0" w:space="0" w:color="auto"/>
          </w:divBdr>
        </w:div>
        <w:div w:id="36708608">
          <w:marLeft w:val="640"/>
          <w:marRight w:val="0"/>
          <w:marTop w:val="0"/>
          <w:marBottom w:val="0"/>
          <w:divBdr>
            <w:top w:val="none" w:sz="0" w:space="0" w:color="auto"/>
            <w:left w:val="none" w:sz="0" w:space="0" w:color="auto"/>
            <w:bottom w:val="none" w:sz="0" w:space="0" w:color="auto"/>
            <w:right w:val="none" w:sz="0" w:space="0" w:color="auto"/>
          </w:divBdr>
        </w:div>
        <w:div w:id="246770629">
          <w:marLeft w:val="640"/>
          <w:marRight w:val="0"/>
          <w:marTop w:val="0"/>
          <w:marBottom w:val="0"/>
          <w:divBdr>
            <w:top w:val="none" w:sz="0" w:space="0" w:color="auto"/>
            <w:left w:val="none" w:sz="0" w:space="0" w:color="auto"/>
            <w:bottom w:val="none" w:sz="0" w:space="0" w:color="auto"/>
            <w:right w:val="none" w:sz="0" w:space="0" w:color="auto"/>
          </w:divBdr>
        </w:div>
        <w:div w:id="441068858">
          <w:marLeft w:val="640"/>
          <w:marRight w:val="0"/>
          <w:marTop w:val="0"/>
          <w:marBottom w:val="0"/>
          <w:divBdr>
            <w:top w:val="none" w:sz="0" w:space="0" w:color="auto"/>
            <w:left w:val="none" w:sz="0" w:space="0" w:color="auto"/>
            <w:bottom w:val="none" w:sz="0" w:space="0" w:color="auto"/>
            <w:right w:val="none" w:sz="0" w:space="0" w:color="auto"/>
          </w:divBdr>
        </w:div>
        <w:div w:id="364723017">
          <w:marLeft w:val="640"/>
          <w:marRight w:val="0"/>
          <w:marTop w:val="0"/>
          <w:marBottom w:val="0"/>
          <w:divBdr>
            <w:top w:val="none" w:sz="0" w:space="0" w:color="auto"/>
            <w:left w:val="none" w:sz="0" w:space="0" w:color="auto"/>
            <w:bottom w:val="none" w:sz="0" w:space="0" w:color="auto"/>
            <w:right w:val="none" w:sz="0" w:space="0" w:color="auto"/>
          </w:divBdr>
        </w:div>
        <w:div w:id="38867618">
          <w:marLeft w:val="640"/>
          <w:marRight w:val="0"/>
          <w:marTop w:val="0"/>
          <w:marBottom w:val="0"/>
          <w:divBdr>
            <w:top w:val="none" w:sz="0" w:space="0" w:color="auto"/>
            <w:left w:val="none" w:sz="0" w:space="0" w:color="auto"/>
            <w:bottom w:val="none" w:sz="0" w:space="0" w:color="auto"/>
            <w:right w:val="none" w:sz="0" w:space="0" w:color="auto"/>
          </w:divBdr>
        </w:div>
      </w:divsChild>
    </w:div>
    <w:div w:id="1274822454">
      <w:bodyDiv w:val="1"/>
      <w:marLeft w:val="0"/>
      <w:marRight w:val="0"/>
      <w:marTop w:val="0"/>
      <w:marBottom w:val="0"/>
      <w:divBdr>
        <w:top w:val="none" w:sz="0" w:space="0" w:color="auto"/>
        <w:left w:val="none" w:sz="0" w:space="0" w:color="auto"/>
        <w:bottom w:val="none" w:sz="0" w:space="0" w:color="auto"/>
        <w:right w:val="none" w:sz="0" w:space="0" w:color="auto"/>
      </w:divBdr>
      <w:divsChild>
        <w:div w:id="1957442331">
          <w:marLeft w:val="640"/>
          <w:marRight w:val="0"/>
          <w:marTop w:val="0"/>
          <w:marBottom w:val="0"/>
          <w:divBdr>
            <w:top w:val="none" w:sz="0" w:space="0" w:color="auto"/>
            <w:left w:val="none" w:sz="0" w:space="0" w:color="auto"/>
            <w:bottom w:val="none" w:sz="0" w:space="0" w:color="auto"/>
            <w:right w:val="none" w:sz="0" w:space="0" w:color="auto"/>
          </w:divBdr>
        </w:div>
        <w:div w:id="774860394">
          <w:marLeft w:val="640"/>
          <w:marRight w:val="0"/>
          <w:marTop w:val="0"/>
          <w:marBottom w:val="0"/>
          <w:divBdr>
            <w:top w:val="none" w:sz="0" w:space="0" w:color="auto"/>
            <w:left w:val="none" w:sz="0" w:space="0" w:color="auto"/>
            <w:bottom w:val="none" w:sz="0" w:space="0" w:color="auto"/>
            <w:right w:val="none" w:sz="0" w:space="0" w:color="auto"/>
          </w:divBdr>
        </w:div>
        <w:div w:id="1959529846">
          <w:marLeft w:val="640"/>
          <w:marRight w:val="0"/>
          <w:marTop w:val="0"/>
          <w:marBottom w:val="0"/>
          <w:divBdr>
            <w:top w:val="none" w:sz="0" w:space="0" w:color="auto"/>
            <w:left w:val="none" w:sz="0" w:space="0" w:color="auto"/>
            <w:bottom w:val="none" w:sz="0" w:space="0" w:color="auto"/>
            <w:right w:val="none" w:sz="0" w:space="0" w:color="auto"/>
          </w:divBdr>
        </w:div>
        <w:div w:id="55201523">
          <w:marLeft w:val="640"/>
          <w:marRight w:val="0"/>
          <w:marTop w:val="0"/>
          <w:marBottom w:val="0"/>
          <w:divBdr>
            <w:top w:val="none" w:sz="0" w:space="0" w:color="auto"/>
            <w:left w:val="none" w:sz="0" w:space="0" w:color="auto"/>
            <w:bottom w:val="none" w:sz="0" w:space="0" w:color="auto"/>
            <w:right w:val="none" w:sz="0" w:space="0" w:color="auto"/>
          </w:divBdr>
        </w:div>
        <w:div w:id="1289358512">
          <w:marLeft w:val="640"/>
          <w:marRight w:val="0"/>
          <w:marTop w:val="0"/>
          <w:marBottom w:val="0"/>
          <w:divBdr>
            <w:top w:val="none" w:sz="0" w:space="0" w:color="auto"/>
            <w:left w:val="none" w:sz="0" w:space="0" w:color="auto"/>
            <w:bottom w:val="none" w:sz="0" w:space="0" w:color="auto"/>
            <w:right w:val="none" w:sz="0" w:space="0" w:color="auto"/>
          </w:divBdr>
        </w:div>
        <w:div w:id="1029453511">
          <w:marLeft w:val="640"/>
          <w:marRight w:val="0"/>
          <w:marTop w:val="0"/>
          <w:marBottom w:val="0"/>
          <w:divBdr>
            <w:top w:val="none" w:sz="0" w:space="0" w:color="auto"/>
            <w:left w:val="none" w:sz="0" w:space="0" w:color="auto"/>
            <w:bottom w:val="none" w:sz="0" w:space="0" w:color="auto"/>
            <w:right w:val="none" w:sz="0" w:space="0" w:color="auto"/>
          </w:divBdr>
        </w:div>
        <w:div w:id="116216425">
          <w:marLeft w:val="640"/>
          <w:marRight w:val="0"/>
          <w:marTop w:val="0"/>
          <w:marBottom w:val="0"/>
          <w:divBdr>
            <w:top w:val="none" w:sz="0" w:space="0" w:color="auto"/>
            <w:left w:val="none" w:sz="0" w:space="0" w:color="auto"/>
            <w:bottom w:val="none" w:sz="0" w:space="0" w:color="auto"/>
            <w:right w:val="none" w:sz="0" w:space="0" w:color="auto"/>
          </w:divBdr>
        </w:div>
        <w:div w:id="622427112">
          <w:marLeft w:val="640"/>
          <w:marRight w:val="0"/>
          <w:marTop w:val="0"/>
          <w:marBottom w:val="0"/>
          <w:divBdr>
            <w:top w:val="none" w:sz="0" w:space="0" w:color="auto"/>
            <w:left w:val="none" w:sz="0" w:space="0" w:color="auto"/>
            <w:bottom w:val="none" w:sz="0" w:space="0" w:color="auto"/>
            <w:right w:val="none" w:sz="0" w:space="0" w:color="auto"/>
          </w:divBdr>
        </w:div>
        <w:div w:id="577785411">
          <w:marLeft w:val="640"/>
          <w:marRight w:val="0"/>
          <w:marTop w:val="0"/>
          <w:marBottom w:val="0"/>
          <w:divBdr>
            <w:top w:val="none" w:sz="0" w:space="0" w:color="auto"/>
            <w:left w:val="none" w:sz="0" w:space="0" w:color="auto"/>
            <w:bottom w:val="none" w:sz="0" w:space="0" w:color="auto"/>
            <w:right w:val="none" w:sz="0" w:space="0" w:color="auto"/>
          </w:divBdr>
        </w:div>
        <w:div w:id="113906637">
          <w:marLeft w:val="640"/>
          <w:marRight w:val="0"/>
          <w:marTop w:val="0"/>
          <w:marBottom w:val="0"/>
          <w:divBdr>
            <w:top w:val="none" w:sz="0" w:space="0" w:color="auto"/>
            <w:left w:val="none" w:sz="0" w:space="0" w:color="auto"/>
            <w:bottom w:val="none" w:sz="0" w:space="0" w:color="auto"/>
            <w:right w:val="none" w:sz="0" w:space="0" w:color="auto"/>
          </w:divBdr>
        </w:div>
        <w:div w:id="687174255">
          <w:marLeft w:val="640"/>
          <w:marRight w:val="0"/>
          <w:marTop w:val="0"/>
          <w:marBottom w:val="0"/>
          <w:divBdr>
            <w:top w:val="none" w:sz="0" w:space="0" w:color="auto"/>
            <w:left w:val="none" w:sz="0" w:space="0" w:color="auto"/>
            <w:bottom w:val="none" w:sz="0" w:space="0" w:color="auto"/>
            <w:right w:val="none" w:sz="0" w:space="0" w:color="auto"/>
          </w:divBdr>
        </w:div>
        <w:div w:id="1105882810">
          <w:marLeft w:val="640"/>
          <w:marRight w:val="0"/>
          <w:marTop w:val="0"/>
          <w:marBottom w:val="0"/>
          <w:divBdr>
            <w:top w:val="none" w:sz="0" w:space="0" w:color="auto"/>
            <w:left w:val="none" w:sz="0" w:space="0" w:color="auto"/>
            <w:bottom w:val="none" w:sz="0" w:space="0" w:color="auto"/>
            <w:right w:val="none" w:sz="0" w:space="0" w:color="auto"/>
          </w:divBdr>
        </w:div>
        <w:div w:id="148405836">
          <w:marLeft w:val="640"/>
          <w:marRight w:val="0"/>
          <w:marTop w:val="0"/>
          <w:marBottom w:val="0"/>
          <w:divBdr>
            <w:top w:val="none" w:sz="0" w:space="0" w:color="auto"/>
            <w:left w:val="none" w:sz="0" w:space="0" w:color="auto"/>
            <w:bottom w:val="none" w:sz="0" w:space="0" w:color="auto"/>
            <w:right w:val="none" w:sz="0" w:space="0" w:color="auto"/>
          </w:divBdr>
        </w:div>
        <w:div w:id="1182008104">
          <w:marLeft w:val="640"/>
          <w:marRight w:val="0"/>
          <w:marTop w:val="0"/>
          <w:marBottom w:val="0"/>
          <w:divBdr>
            <w:top w:val="none" w:sz="0" w:space="0" w:color="auto"/>
            <w:left w:val="none" w:sz="0" w:space="0" w:color="auto"/>
            <w:bottom w:val="none" w:sz="0" w:space="0" w:color="auto"/>
            <w:right w:val="none" w:sz="0" w:space="0" w:color="auto"/>
          </w:divBdr>
        </w:div>
        <w:div w:id="447238602">
          <w:marLeft w:val="640"/>
          <w:marRight w:val="0"/>
          <w:marTop w:val="0"/>
          <w:marBottom w:val="0"/>
          <w:divBdr>
            <w:top w:val="none" w:sz="0" w:space="0" w:color="auto"/>
            <w:left w:val="none" w:sz="0" w:space="0" w:color="auto"/>
            <w:bottom w:val="none" w:sz="0" w:space="0" w:color="auto"/>
            <w:right w:val="none" w:sz="0" w:space="0" w:color="auto"/>
          </w:divBdr>
        </w:div>
        <w:div w:id="1416823790">
          <w:marLeft w:val="640"/>
          <w:marRight w:val="0"/>
          <w:marTop w:val="0"/>
          <w:marBottom w:val="0"/>
          <w:divBdr>
            <w:top w:val="none" w:sz="0" w:space="0" w:color="auto"/>
            <w:left w:val="none" w:sz="0" w:space="0" w:color="auto"/>
            <w:bottom w:val="none" w:sz="0" w:space="0" w:color="auto"/>
            <w:right w:val="none" w:sz="0" w:space="0" w:color="auto"/>
          </w:divBdr>
        </w:div>
        <w:div w:id="1472290002">
          <w:marLeft w:val="640"/>
          <w:marRight w:val="0"/>
          <w:marTop w:val="0"/>
          <w:marBottom w:val="0"/>
          <w:divBdr>
            <w:top w:val="none" w:sz="0" w:space="0" w:color="auto"/>
            <w:left w:val="none" w:sz="0" w:space="0" w:color="auto"/>
            <w:bottom w:val="none" w:sz="0" w:space="0" w:color="auto"/>
            <w:right w:val="none" w:sz="0" w:space="0" w:color="auto"/>
          </w:divBdr>
        </w:div>
        <w:div w:id="2127460385">
          <w:marLeft w:val="640"/>
          <w:marRight w:val="0"/>
          <w:marTop w:val="0"/>
          <w:marBottom w:val="0"/>
          <w:divBdr>
            <w:top w:val="none" w:sz="0" w:space="0" w:color="auto"/>
            <w:left w:val="none" w:sz="0" w:space="0" w:color="auto"/>
            <w:bottom w:val="none" w:sz="0" w:space="0" w:color="auto"/>
            <w:right w:val="none" w:sz="0" w:space="0" w:color="auto"/>
          </w:divBdr>
        </w:div>
        <w:div w:id="649599463">
          <w:marLeft w:val="640"/>
          <w:marRight w:val="0"/>
          <w:marTop w:val="0"/>
          <w:marBottom w:val="0"/>
          <w:divBdr>
            <w:top w:val="none" w:sz="0" w:space="0" w:color="auto"/>
            <w:left w:val="none" w:sz="0" w:space="0" w:color="auto"/>
            <w:bottom w:val="none" w:sz="0" w:space="0" w:color="auto"/>
            <w:right w:val="none" w:sz="0" w:space="0" w:color="auto"/>
          </w:divBdr>
        </w:div>
        <w:div w:id="1362821341">
          <w:marLeft w:val="640"/>
          <w:marRight w:val="0"/>
          <w:marTop w:val="0"/>
          <w:marBottom w:val="0"/>
          <w:divBdr>
            <w:top w:val="none" w:sz="0" w:space="0" w:color="auto"/>
            <w:left w:val="none" w:sz="0" w:space="0" w:color="auto"/>
            <w:bottom w:val="none" w:sz="0" w:space="0" w:color="auto"/>
            <w:right w:val="none" w:sz="0" w:space="0" w:color="auto"/>
          </w:divBdr>
        </w:div>
        <w:div w:id="337736659">
          <w:marLeft w:val="640"/>
          <w:marRight w:val="0"/>
          <w:marTop w:val="0"/>
          <w:marBottom w:val="0"/>
          <w:divBdr>
            <w:top w:val="none" w:sz="0" w:space="0" w:color="auto"/>
            <w:left w:val="none" w:sz="0" w:space="0" w:color="auto"/>
            <w:bottom w:val="none" w:sz="0" w:space="0" w:color="auto"/>
            <w:right w:val="none" w:sz="0" w:space="0" w:color="auto"/>
          </w:divBdr>
        </w:div>
        <w:div w:id="29961955">
          <w:marLeft w:val="640"/>
          <w:marRight w:val="0"/>
          <w:marTop w:val="0"/>
          <w:marBottom w:val="0"/>
          <w:divBdr>
            <w:top w:val="none" w:sz="0" w:space="0" w:color="auto"/>
            <w:left w:val="none" w:sz="0" w:space="0" w:color="auto"/>
            <w:bottom w:val="none" w:sz="0" w:space="0" w:color="auto"/>
            <w:right w:val="none" w:sz="0" w:space="0" w:color="auto"/>
          </w:divBdr>
        </w:div>
        <w:div w:id="1034647801">
          <w:marLeft w:val="640"/>
          <w:marRight w:val="0"/>
          <w:marTop w:val="0"/>
          <w:marBottom w:val="0"/>
          <w:divBdr>
            <w:top w:val="none" w:sz="0" w:space="0" w:color="auto"/>
            <w:left w:val="none" w:sz="0" w:space="0" w:color="auto"/>
            <w:bottom w:val="none" w:sz="0" w:space="0" w:color="auto"/>
            <w:right w:val="none" w:sz="0" w:space="0" w:color="auto"/>
          </w:divBdr>
        </w:div>
        <w:div w:id="601497125">
          <w:marLeft w:val="640"/>
          <w:marRight w:val="0"/>
          <w:marTop w:val="0"/>
          <w:marBottom w:val="0"/>
          <w:divBdr>
            <w:top w:val="none" w:sz="0" w:space="0" w:color="auto"/>
            <w:left w:val="none" w:sz="0" w:space="0" w:color="auto"/>
            <w:bottom w:val="none" w:sz="0" w:space="0" w:color="auto"/>
            <w:right w:val="none" w:sz="0" w:space="0" w:color="auto"/>
          </w:divBdr>
        </w:div>
        <w:div w:id="2126533339">
          <w:marLeft w:val="640"/>
          <w:marRight w:val="0"/>
          <w:marTop w:val="0"/>
          <w:marBottom w:val="0"/>
          <w:divBdr>
            <w:top w:val="none" w:sz="0" w:space="0" w:color="auto"/>
            <w:left w:val="none" w:sz="0" w:space="0" w:color="auto"/>
            <w:bottom w:val="none" w:sz="0" w:space="0" w:color="auto"/>
            <w:right w:val="none" w:sz="0" w:space="0" w:color="auto"/>
          </w:divBdr>
        </w:div>
      </w:divsChild>
    </w:div>
    <w:div w:id="1282539911">
      <w:bodyDiv w:val="1"/>
      <w:marLeft w:val="0"/>
      <w:marRight w:val="0"/>
      <w:marTop w:val="0"/>
      <w:marBottom w:val="0"/>
      <w:divBdr>
        <w:top w:val="none" w:sz="0" w:space="0" w:color="auto"/>
        <w:left w:val="none" w:sz="0" w:space="0" w:color="auto"/>
        <w:bottom w:val="none" w:sz="0" w:space="0" w:color="auto"/>
        <w:right w:val="none" w:sz="0" w:space="0" w:color="auto"/>
      </w:divBdr>
      <w:divsChild>
        <w:div w:id="661276071">
          <w:marLeft w:val="640"/>
          <w:marRight w:val="0"/>
          <w:marTop w:val="0"/>
          <w:marBottom w:val="0"/>
          <w:divBdr>
            <w:top w:val="none" w:sz="0" w:space="0" w:color="auto"/>
            <w:left w:val="none" w:sz="0" w:space="0" w:color="auto"/>
            <w:bottom w:val="none" w:sz="0" w:space="0" w:color="auto"/>
            <w:right w:val="none" w:sz="0" w:space="0" w:color="auto"/>
          </w:divBdr>
        </w:div>
        <w:div w:id="679282954">
          <w:marLeft w:val="640"/>
          <w:marRight w:val="0"/>
          <w:marTop w:val="0"/>
          <w:marBottom w:val="0"/>
          <w:divBdr>
            <w:top w:val="none" w:sz="0" w:space="0" w:color="auto"/>
            <w:left w:val="none" w:sz="0" w:space="0" w:color="auto"/>
            <w:bottom w:val="none" w:sz="0" w:space="0" w:color="auto"/>
            <w:right w:val="none" w:sz="0" w:space="0" w:color="auto"/>
          </w:divBdr>
        </w:div>
        <w:div w:id="1575626904">
          <w:marLeft w:val="640"/>
          <w:marRight w:val="0"/>
          <w:marTop w:val="0"/>
          <w:marBottom w:val="0"/>
          <w:divBdr>
            <w:top w:val="none" w:sz="0" w:space="0" w:color="auto"/>
            <w:left w:val="none" w:sz="0" w:space="0" w:color="auto"/>
            <w:bottom w:val="none" w:sz="0" w:space="0" w:color="auto"/>
            <w:right w:val="none" w:sz="0" w:space="0" w:color="auto"/>
          </w:divBdr>
        </w:div>
        <w:div w:id="1650985606">
          <w:marLeft w:val="640"/>
          <w:marRight w:val="0"/>
          <w:marTop w:val="0"/>
          <w:marBottom w:val="0"/>
          <w:divBdr>
            <w:top w:val="none" w:sz="0" w:space="0" w:color="auto"/>
            <w:left w:val="none" w:sz="0" w:space="0" w:color="auto"/>
            <w:bottom w:val="none" w:sz="0" w:space="0" w:color="auto"/>
            <w:right w:val="none" w:sz="0" w:space="0" w:color="auto"/>
          </w:divBdr>
        </w:div>
        <w:div w:id="1082213480">
          <w:marLeft w:val="640"/>
          <w:marRight w:val="0"/>
          <w:marTop w:val="0"/>
          <w:marBottom w:val="0"/>
          <w:divBdr>
            <w:top w:val="none" w:sz="0" w:space="0" w:color="auto"/>
            <w:left w:val="none" w:sz="0" w:space="0" w:color="auto"/>
            <w:bottom w:val="none" w:sz="0" w:space="0" w:color="auto"/>
            <w:right w:val="none" w:sz="0" w:space="0" w:color="auto"/>
          </w:divBdr>
        </w:div>
        <w:div w:id="1984580019">
          <w:marLeft w:val="640"/>
          <w:marRight w:val="0"/>
          <w:marTop w:val="0"/>
          <w:marBottom w:val="0"/>
          <w:divBdr>
            <w:top w:val="none" w:sz="0" w:space="0" w:color="auto"/>
            <w:left w:val="none" w:sz="0" w:space="0" w:color="auto"/>
            <w:bottom w:val="none" w:sz="0" w:space="0" w:color="auto"/>
            <w:right w:val="none" w:sz="0" w:space="0" w:color="auto"/>
          </w:divBdr>
        </w:div>
        <w:div w:id="50815034">
          <w:marLeft w:val="640"/>
          <w:marRight w:val="0"/>
          <w:marTop w:val="0"/>
          <w:marBottom w:val="0"/>
          <w:divBdr>
            <w:top w:val="none" w:sz="0" w:space="0" w:color="auto"/>
            <w:left w:val="none" w:sz="0" w:space="0" w:color="auto"/>
            <w:bottom w:val="none" w:sz="0" w:space="0" w:color="auto"/>
            <w:right w:val="none" w:sz="0" w:space="0" w:color="auto"/>
          </w:divBdr>
        </w:div>
        <w:div w:id="972372161">
          <w:marLeft w:val="640"/>
          <w:marRight w:val="0"/>
          <w:marTop w:val="0"/>
          <w:marBottom w:val="0"/>
          <w:divBdr>
            <w:top w:val="none" w:sz="0" w:space="0" w:color="auto"/>
            <w:left w:val="none" w:sz="0" w:space="0" w:color="auto"/>
            <w:bottom w:val="none" w:sz="0" w:space="0" w:color="auto"/>
            <w:right w:val="none" w:sz="0" w:space="0" w:color="auto"/>
          </w:divBdr>
        </w:div>
        <w:div w:id="1751846103">
          <w:marLeft w:val="640"/>
          <w:marRight w:val="0"/>
          <w:marTop w:val="0"/>
          <w:marBottom w:val="0"/>
          <w:divBdr>
            <w:top w:val="none" w:sz="0" w:space="0" w:color="auto"/>
            <w:left w:val="none" w:sz="0" w:space="0" w:color="auto"/>
            <w:bottom w:val="none" w:sz="0" w:space="0" w:color="auto"/>
            <w:right w:val="none" w:sz="0" w:space="0" w:color="auto"/>
          </w:divBdr>
        </w:div>
        <w:div w:id="388235457">
          <w:marLeft w:val="640"/>
          <w:marRight w:val="0"/>
          <w:marTop w:val="0"/>
          <w:marBottom w:val="0"/>
          <w:divBdr>
            <w:top w:val="none" w:sz="0" w:space="0" w:color="auto"/>
            <w:left w:val="none" w:sz="0" w:space="0" w:color="auto"/>
            <w:bottom w:val="none" w:sz="0" w:space="0" w:color="auto"/>
            <w:right w:val="none" w:sz="0" w:space="0" w:color="auto"/>
          </w:divBdr>
        </w:div>
        <w:div w:id="1762022290">
          <w:marLeft w:val="640"/>
          <w:marRight w:val="0"/>
          <w:marTop w:val="0"/>
          <w:marBottom w:val="0"/>
          <w:divBdr>
            <w:top w:val="none" w:sz="0" w:space="0" w:color="auto"/>
            <w:left w:val="none" w:sz="0" w:space="0" w:color="auto"/>
            <w:bottom w:val="none" w:sz="0" w:space="0" w:color="auto"/>
            <w:right w:val="none" w:sz="0" w:space="0" w:color="auto"/>
          </w:divBdr>
        </w:div>
        <w:div w:id="574437530">
          <w:marLeft w:val="640"/>
          <w:marRight w:val="0"/>
          <w:marTop w:val="0"/>
          <w:marBottom w:val="0"/>
          <w:divBdr>
            <w:top w:val="none" w:sz="0" w:space="0" w:color="auto"/>
            <w:left w:val="none" w:sz="0" w:space="0" w:color="auto"/>
            <w:bottom w:val="none" w:sz="0" w:space="0" w:color="auto"/>
            <w:right w:val="none" w:sz="0" w:space="0" w:color="auto"/>
          </w:divBdr>
        </w:div>
        <w:div w:id="2083024278">
          <w:marLeft w:val="640"/>
          <w:marRight w:val="0"/>
          <w:marTop w:val="0"/>
          <w:marBottom w:val="0"/>
          <w:divBdr>
            <w:top w:val="none" w:sz="0" w:space="0" w:color="auto"/>
            <w:left w:val="none" w:sz="0" w:space="0" w:color="auto"/>
            <w:bottom w:val="none" w:sz="0" w:space="0" w:color="auto"/>
            <w:right w:val="none" w:sz="0" w:space="0" w:color="auto"/>
          </w:divBdr>
        </w:div>
        <w:div w:id="787508388">
          <w:marLeft w:val="640"/>
          <w:marRight w:val="0"/>
          <w:marTop w:val="0"/>
          <w:marBottom w:val="0"/>
          <w:divBdr>
            <w:top w:val="none" w:sz="0" w:space="0" w:color="auto"/>
            <w:left w:val="none" w:sz="0" w:space="0" w:color="auto"/>
            <w:bottom w:val="none" w:sz="0" w:space="0" w:color="auto"/>
            <w:right w:val="none" w:sz="0" w:space="0" w:color="auto"/>
          </w:divBdr>
        </w:div>
        <w:div w:id="1885293764">
          <w:marLeft w:val="640"/>
          <w:marRight w:val="0"/>
          <w:marTop w:val="0"/>
          <w:marBottom w:val="0"/>
          <w:divBdr>
            <w:top w:val="none" w:sz="0" w:space="0" w:color="auto"/>
            <w:left w:val="none" w:sz="0" w:space="0" w:color="auto"/>
            <w:bottom w:val="none" w:sz="0" w:space="0" w:color="auto"/>
            <w:right w:val="none" w:sz="0" w:space="0" w:color="auto"/>
          </w:divBdr>
        </w:div>
        <w:div w:id="316613756">
          <w:marLeft w:val="640"/>
          <w:marRight w:val="0"/>
          <w:marTop w:val="0"/>
          <w:marBottom w:val="0"/>
          <w:divBdr>
            <w:top w:val="none" w:sz="0" w:space="0" w:color="auto"/>
            <w:left w:val="none" w:sz="0" w:space="0" w:color="auto"/>
            <w:bottom w:val="none" w:sz="0" w:space="0" w:color="auto"/>
            <w:right w:val="none" w:sz="0" w:space="0" w:color="auto"/>
          </w:divBdr>
        </w:div>
        <w:div w:id="760221247">
          <w:marLeft w:val="640"/>
          <w:marRight w:val="0"/>
          <w:marTop w:val="0"/>
          <w:marBottom w:val="0"/>
          <w:divBdr>
            <w:top w:val="none" w:sz="0" w:space="0" w:color="auto"/>
            <w:left w:val="none" w:sz="0" w:space="0" w:color="auto"/>
            <w:bottom w:val="none" w:sz="0" w:space="0" w:color="auto"/>
            <w:right w:val="none" w:sz="0" w:space="0" w:color="auto"/>
          </w:divBdr>
        </w:div>
        <w:div w:id="429591677">
          <w:marLeft w:val="640"/>
          <w:marRight w:val="0"/>
          <w:marTop w:val="0"/>
          <w:marBottom w:val="0"/>
          <w:divBdr>
            <w:top w:val="none" w:sz="0" w:space="0" w:color="auto"/>
            <w:left w:val="none" w:sz="0" w:space="0" w:color="auto"/>
            <w:bottom w:val="none" w:sz="0" w:space="0" w:color="auto"/>
            <w:right w:val="none" w:sz="0" w:space="0" w:color="auto"/>
          </w:divBdr>
        </w:div>
        <w:div w:id="283772092">
          <w:marLeft w:val="640"/>
          <w:marRight w:val="0"/>
          <w:marTop w:val="0"/>
          <w:marBottom w:val="0"/>
          <w:divBdr>
            <w:top w:val="none" w:sz="0" w:space="0" w:color="auto"/>
            <w:left w:val="none" w:sz="0" w:space="0" w:color="auto"/>
            <w:bottom w:val="none" w:sz="0" w:space="0" w:color="auto"/>
            <w:right w:val="none" w:sz="0" w:space="0" w:color="auto"/>
          </w:divBdr>
        </w:div>
        <w:div w:id="558253179">
          <w:marLeft w:val="640"/>
          <w:marRight w:val="0"/>
          <w:marTop w:val="0"/>
          <w:marBottom w:val="0"/>
          <w:divBdr>
            <w:top w:val="none" w:sz="0" w:space="0" w:color="auto"/>
            <w:left w:val="none" w:sz="0" w:space="0" w:color="auto"/>
            <w:bottom w:val="none" w:sz="0" w:space="0" w:color="auto"/>
            <w:right w:val="none" w:sz="0" w:space="0" w:color="auto"/>
          </w:divBdr>
        </w:div>
        <w:div w:id="1368410431">
          <w:marLeft w:val="640"/>
          <w:marRight w:val="0"/>
          <w:marTop w:val="0"/>
          <w:marBottom w:val="0"/>
          <w:divBdr>
            <w:top w:val="none" w:sz="0" w:space="0" w:color="auto"/>
            <w:left w:val="none" w:sz="0" w:space="0" w:color="auto"/>
            <w:bottom w:val="none" w:sz="0" w:space="0" w:color="auto"/>
            <w:right w:val="none" w:sz="0" w:space="0" w:color="auto"/>
          </w:divBdr>
        </w:div>
        <w:div w:id="407270848">
          <w:marLeft w:val="640"/>
          <w:marRight w:val="0"/>
          <w:marTop w:val="0"/>
          <w:marBottom w:val="0"/>
          <w:divBdr>
            <w:top w:val="none" w:sz="0" w:space="0" w:color="auto"/>
            <w:left w:val="none" w:sz="0" w:space="0" w:color="auto"/>
            <w:bottom w:val="none" w:sz="0" w:space="0" w:color="auto"/>
            <w:right w:val="none" w:sz="0" w:space="0" w:color="auto"/>
          </w:divBdr>
        </w:div>
        <w:div w:id="1651667032">
          <w:marLeft w:val="640"/>
          <w:marRight w:val="0"/>
          <w:marTop w:val="0"/>
          <w:marBottom w:val="0"/>
          <w:divBdr>
            <w:top w:val="none" w:sz="0" w:space="0" w:color="auto"/>
            <w:left w:val="none" w:sz="0" w:space="0" w:color="auto"/>
            <w:bottom w:val="none" w:sz="0" w:space="0" w:color="auto"/>
            <w:right w:val="none" w:sz="0" w:space="0" w:color="auto"/>
          </w:divBdr>
        </w:div>
        <w:div w:id="154345801">
          <w:marLeft w:val="640"/>
          <w:marRight w:val="0"/>
          <w:marTop w:val="0"/>
          <w:marBottom w:val="0"/>
          <w:divBdr>
            <w:top w:val="none" w:sz="0" w:space="0" w:color="auto"/>
            <w:left w:val="none" w:sz="0" w:space="0" w:color="auto"/>
            <w:bottom w:val="none" w:sz="0" w:space="0" w:color="auto"/>
            <w:right w:val="none" w:sz="0" w:space="0" w:color="auto"/>
          </w:divBdr>
        </w:div>
        <w:div w:id="1862232864">
          <w:marLeft w:val="640"/>
          <w:marRight w:val="0"/>
          <w:marTop w:val="0"/>
          <w:marBottom w:val="0"/>
          <w:divBdr>
            <w:top w:val="none" w:sz="0" w:space="0" w:color="auto"/>
            <w:left w:val="none" w:sz="0" w:space="0" w:color="auto"/>
            <w:bottom w:val="none" w:sz="0" w:space="0" w:color="auto"/>
            <w:right w:val="none" w:sz="0" w:space="0" w:color="auto"/>
          </w:divBdr>
        </w:div>
        <w:div w:id="1320039267">
          <w:marLeft w:val="640"/>
          <w:marRight w:val="0"/>
          <w:marTop w:val="0"/>
          <w:marBottom w:val="0"/>
          <w:divBdr>
            <w:top w:val="none" w:sz="0" w:space="0" w:color="auto"/>
            <w:left w:val="none" w:sz="0" w:space="0" w:color="auto"/>
            <w:bottom w:val="none" w:sz="0" w:space="0" w:color="auto"/>
            <w:right w:val="none" w:sz="0" w:space="0" w:color="auto"/>
          </w:divBdr>
        </w:div>
        <w:div w:id="1900020429">
          <w:marLeft w:val="640"/>
          <w:marRight w:val="0"/>
          <w:marTop w:val="0"/>
          <w:marBottom w:val="0"/>
          <w:divBdr>
            <w:top w:val="none" w:sz="0" w:space="0" w:color="auto"/>
            <w:left w:val="none" w:sz="0" w:space="0" w:color="auto"/>
            <w:bottom w:val="none" w:sz="0" w:space="0" w:color="auto"/>
            <w:right w:val="none" w:sz="0" w:space="0" w:color="auto"/>
          </w:divBdr>
        </w:div>
        <w:div w:id="146363501">
          <w:marLeft w:val="640"/>
          <w:marRight w:val="0"/>
          <w:marTop w:val="0"/>
          <w:marBottom w:val="0"/>
          <w:divBdr>
            <w:top w:val="none" w:sz="0" w:space="0" w:color="auto"/>
            <w:left w:val="none" w:sz="0" w:space="0" w:color="auto"/>
            <w:bottom w:val="none" w:sz="0" w:space="0" w:color="auto"/>
            <w:right w:val="none" w:sz="0" w:space="0" w:color="auto"/>
          </w:divBdr>
        </w:div>
        <w:div w:id="2133133242">
          <w:marLeft w:val="640"/>
          <w:marRight w:val="0"/>
          <w:marTop w:val="0"/>
          <w:marBottom w:val="0"/>
          <w:divBdr>
            <w:top w:val="none" w:sz="0" w:space="0" w:color="auto"/>
            <w:left w:val="none" w:sz="0" w:space="0" w:color="auto"/>
            <w:bottom w:val="none" w:sz="0" w:space="0" w:color="auto"/>
            <w:right w:val="none" w:sz="0" w:space="0" w:color="auto"/>
          </w:divBdr>
        </w:div>
        <w:div w:id="1970817238">
          <w:marLeft w:val="640"/>
          <w:marRight w:val="0"/>
          <w:marTop w:val="0"/>
          <w:marBottom w:val="0"/>
          <w:divBdr>
            <w:top w:val="none" w:sz="0" w:space="0" w:color="auto"/>
            <w:left w:val="none" w:sz="0" w:space="0" w:color="auto"/>
            <w:bottom w:val="none" w:sz="0" w:space="0" w:color="auto"/>
            <w:right w:val="none" w:sz="0" w:space="0" w:color="auto"/>
          </w:divBdr>
        </w:div>
        <w:div w:id="1673753936">
          <w:marLeft w:val="640"/>
          <w:marRight w:val="0"/>
          <w:marTop w:val="0"/>
          <w:marBottom w:val="0"/>
          <w:divBdr>
            <w:top w:val="none" w:sz="0" w:space="0" w:color="auto"/>
            <w:left w:val="none" w:sz="0" w:space="0" w:color="auto"/>
            <w:bottom w:val="none" w:sz="0" w:space="0" w:color="auto"/>
            <w:right w:val="none" w:sz="0" w:space="0" w:color="auto"/>
          </w:divBdr>
        </w:div>
        <w:div w:id="543718156">
          <w:marLeft w:val="640"/>
          <w:marRight w:val="0"/>
          <w:marTop w:val="0"/>
          <w:marBottom w:val="0"/>
          <w:divBdr>
            <w:top w:val="none" w:sz="0" w:space="0" w:color="auto"/>
            <w:left w:val="none" w:sz="0" w:space="0" w:color="auto"/>
            <w:bottom w:val="none" w:sz="0" w:space="0" w:color="auto"/>
            <w:right w:val="none" w:sz="0" w:space="0" w:color="auto"/>
          </w:divBdr>
        </w:div>
        <w:div w:id="717434244">
          <w:marLeft w:val="640"/>
          <w:marRight w:val="0"/>
          <w:marTop w:val="0"/>
          <w:marBottom w:val="0"/>
          <w:divBdr>
            <w:top w:val="none" w:sz="0" w:space="0" w:color="auto"/>
            <w:left w:val="none" w:sz="0" w:space="0" w:color="auto"/>
            <w:bottom w:val="none" w:sz="0" w:space="0" w:color="auto"/>
            <w:right w:val="none" w:sz="0" w:space="0" w:color="auto"/>
          </w:divBdr>
        </w:div>
        <w:div w:id="678048413">
          <w:marLeft w:val="640"/>
          <w:marRight w:val="0"/>
          <w:marTop w:val="0"/>
          <w:marBottom w:val="0"/>
          <w:divBdr>
            <w:top w:val="none" w:sz="0" w:space="0" w:color="auto"/>
            <w:left w:val="none" w:sz="0" w:space="0" w:color="auto"/>
            <w:bottom w:val="none" w:sz="0" w:space="0" w:color="auto"/>
            <w:right w:val="none" w:sz="0" w:space="0" w:color="auto"/>
          </w:divBdr>
        </w:div>
        <w:div w:id="1004476923">
          <w:marLeft w:val="640"/>
          <w:marRight w:val="0"/>
          <w:marTop w:val="0"/>
          <w:marBottom w:val="0"/>
          <w:divBdr>
            <w:top w:val="none" w:sz="0" w:space="0" w:color="auto"/>
            <w:left w:val="none" w:sz="0" w:space="0" w:color="auto"/>
            <w:bottom w:val="none" w:sz="0" w:space="0" w:color="auto"/>
            <w:right w:val="none" w:sz="0" w:space="0" w:color="auto"/>
          </w:divBdr>
        </w:div>
        <w:div w:id="931164908">
          <w:marLeft w:val="640"/>
          <w:marRight w:val="0"/>
          <w:marTop w:val="0"/>
          <w:marBottom w:val="0"/>
          <w:divBdr>
            <w:top w:val="none" w:sz="0" w:space="0" w:color="auto"/>
            <w:left w:val="none" w:sz="0" w:space="0" w:color="auto"/>
            <w:bottom w:val="none" w:sz="0" w:space="0" w:color="auto"/>
            <w:right w:val="none" w:sz="0" w:space="0" w:color="auto"/>
          </w:divBdr>
        </w:div>
        <w:div w:id="2036685624">
          <w:marLeft w:val="640"/>
          <w:marRight w:val="0"/>
          <w:marTop w:val="0"/>
          <w:marBottom w:val="0"/>
          <w:divBdr>
            <w:top w:val="none" w:sz="0" w:space="0" w:color="auto"/>
            <w:left w:val="none" w:sz="0" w:space="0" w:color="auto"/>
            <w:bottom w:val="none" w:sz="0" w:space="0" w:color="auto"/>
            <w:right w:val="none" w:sz="0" w:space="0" w:color="auto"/>
          </w:divBdr>
        </w:div>
        <w:div w:id="309670901">
          <w:marLeft w:val="640"/>
          <w:marRight w:val="0"/>
          <w:marTop w:val="0"/>
          <w:marBottom w:val="0"/>
          <w:divBdr>
            <w:top w:val="none" w:sz="0" w:space="0" w:color="auto"/>
            <w:left w:val="none" w:sz="0" w:space="0" w:color="auto"/>
            <w:bottom w:val="none" w:sz="0" w:space="0" w:color="auto"/>
            <w:right w:val="none" w:sz="0" w:space="0" w:color="auto"/>
          </w:divBdr>
        </w:div>
        <w:div w:id="1680497206">
          <w:marLeft w:val="640"/>
          <w:marRight w:val="0"/>
          <w:marTop w:val="0"/>
          <w:marBottom w:val="0"/>
          <w:divBdr>
            <w:top w:val="none" w:sz="0" w:space="0" w:color="auto"/>
            <w:left w:val="none" w:sz="0" w:space="0" w:color="auto"/>
            <w:bottom w:val="none" w:sz="0" w:space="0" w:color="auto"/>
            <w:right w:val="none" w:sz="0" w:space="0" w:color="auto"/>
          </w:divBdr>
        </w:div>
        <w:div w:id="1815563377">
          <w:marLeft w:val="640"/>
          <w:marRight w:val="0"/>
          <w:marTop w:val="0"/>
          <w:marBottom w:val="0"/>
          <w:divBdr>
            <w:top w:val="none" w:sz="0" w:space="0" w:color="auto"/>
            <w:left w:val="none" w:sz="0" w:space="0" w:color="auto"/>
            <w:bottom w:val="none" w:sz="0" w:space="0" w:color="auto"/>
            <w:right w:val="none" w:sz="0" w:space="0" w:color="auto"/>
          </w:divBdr>
        </w:div>
        <w:div w:id="637297352">
          <w:marLeft w:val="640"/>
          <w:marRight w:val="0"/>
          <w:marTop w:val="0"/>
          <w:marBottom w:val="0"/>
          <w:divBdr>
            <w:top w:val="none" w:sz="0" w:space="0" w:color="auto"/>
            <w:left w:val="none" w:sz="0" w:space="0" w:color="auto"/>
            <w:bottom w:val="none" w:sz="0" w:space="0" w:color="auto"/>
            <w:right w:val="none" w:sz="0" w:space="0" w:color="auto"/>
          </w:divBdr>
        </w:div>
        <w:div w:id="1107655098">
          <w:marLeft w:val="640"/>
          <w:marRight w:val="0"/>
          <w:marTop w:val="0"/>
          <w:marBottom w:val="0"/>
          <w:divBdr>
            <w:top w:val="none" w:sz="0" w:space="0" w:color="auto"/>
            <w:left w:val="none" w:sz="0" w:space="0" w:color="auto"/>
            <w:bottom w:val="none" w:sz="0" w:space="0" w:color="auto"/>
            <w:right w:val="none" w:sz="0" w:space="0" w:color="auto"/>
          </w:divBdr>
        </w:div>
        <w:div w:id="65539254">
          <w:marLeft w:val="640"/>
          <w:marRight w:val="0"/>
          <w:marTop w:val="0"/>
          <w:marBottom w:val="0"/>
          <w:divBdr>
            <w:top w:val="none" w:sz="0" w:space="0" w:color="auto"/>
            <w:left w:val="none" w:sz="0" w:space="0" w:color="auto"/>
            <w:bottom w:val="none" w:sz="0" w:space="0" w:color="auto"/>
            <w:right w:val="none" w:sz="0" w:space="0" w:color="auto"/>
          </w:divBdr>
        </w:div>
        <w:div w:id="1034311853">
          <w:marLeft w:val="640"/>
          <w:marRight w:val="0"/>
          <w:marTop w:val="0"/>
          <w:marBottom w:val="0"/>
          <w:divBdr>
            <w:top w:val="none" w:sz="0" w:space="0" w:color="auto"/>
            <w:left w:val="none" w:sz="0" w:space="0" w:color="auto"/>
            <w:bottom w:val="none" w:sz="0" w:space="0" w:color="auto"/>
            <w:right w:val="none" w:sz="0" w:space="0" w:color="auto"/>
          </w:divBdr>
        </w:div>
        <w:div w:id="375736810">
          <w:marLeft w:val="640"/>
          <w:marRight w:val="0"/>
          <w:marTop w:val="0"/>
          <w:marBottom w:val="0"/>
          <w:divBdr>
            <w:top w:val="none" w:sz="0" w:space="0" w:color="auto"/>
            <w:left w:val="none" w:sz="0" w:space="0" w:color="auto"/>
            <w:bottom w:val="none" w:sz="0" w:space="0" w:color="auto"/>
            <w:right w:val="none" w:sz="0" w:space="0" w:color="auto"/>
          </w:divBdr>
        </w:div>
        <w:div w:id="1043940132">
          <w:marLeft w:val="640"/>
          <w:marRight w:val="0"/>
          <w:marTop w:val="0"/>
          <w:marBottom w:val="0"/>
          <w:divBdr>
            <w:top w:val="none" w:sz="0" w:space="0" w:color="auto"/>
            <w:left w:val="none" w:sz="0" w:space="0" w:color="auto"/>
            <w:bottom w:val="none" w:sz="0" w:space="0" w:color="auto"/>
            <w:right w:val="none" w:sz="0" w:space="0" w:color="auto"/>
          </w:divBdr>
        </w:div>
        <w:div w:id="1514296343">
          <w:marLeft w:val="640"/>
          <w:marRight w:val="0"/>
          <w:marTop w:val="0"/>
          <w:marBottom w:val="0"/>
          <w:divBdr>
            <w:top w:val="none" w:sz="0" w:space="0" w:color="auto"/>
            <w:left w:val="none" w:sz="0" w:space="0" w:color="auto"/>
            <w:bottom w:val="none" w:sz="0" w:space="0" w:color="auto"/>
            <w:right w:val="none" w:sz="0" w:space="0" w:color="auto"/>
          </w:divBdr>
        </w:div>
        <w:div w:id="541788158">
          <w:marLeft w:val="640"/>
          <w:marRight w:val="0"/>
          <w:marTop w:val="0"/>
          <w:marBottom w:val="0"/>
          <w:divBdr>
            <w:top w:val="none" w:sz="0" w:space="0" w:color="auto"/>
            <w:left w:val="none" w:sz="0" w:space="0" w:color="auto"/>
            <w:bottom w:val="none" w:sz="0" w:space="0" w:color="auto"/>
            <w:right w:val="none" w:sz="0" w:space="0" w:color="auto"/>
          </w:divBdr>
        </w:div>
        <w:div w:id="759254361">
          <w:marLeft w:val="640"/>
          <w:marRight w:val="0"/>
          <w:marTop w:val="0"/>
          <w:marBottom w:val="0"/>
          <w:divBdr>
            <w:top w:val="none" w:sz="0" w:space="0" w:color="auto"/>
            <w:left w:val="none" w:sz="0" w:space="0" w:color="auto"/>
            <w:bottom w:val="none" w:sz="0" w:space="0" w:color="auto"/>
            <w:right w:val="none" w:sz="0" w:space="0" w:color="auto"/>
          </w:divBdr>
        </w:div>
        <w:div w:id="2108765474">
          <w:marLeft w:val="640"/>
          <w:marRight w:val="0"/>
          <w:marTop w:val="0"/>
          <w:marBottom w:val="0"/>
          <w:divBdr>
            <w:top w:val="none" w:sz="0" w:space="0" w:color="auto"/>
            <w:left w:val="none" w:sz="0" w:space="0" w:color="auto"/>
            <w:bottom w:val="none" w:sz="0" w:space="0" w:color="auto"/>
            <w:right w:val="none" w:sz="0" w:space="0" w:color="auto"/>
          </w:divBdr>
        </w:div>
        <w:div w:id="2093310408">
          <w:marLeft w:val="640"/>
          <w:marRight w:val="0"/>
          <w:marTop w:val="0"/>
          <w:marBottom w:val="0"/>
          <w:divBdr>
            <w:top w:val="none" w:sz="0" w:space="0" w:color="auto"/>
            <w:left w:val="none" w:sz="0" w:space="0" w:color="auto"/>
            <w:bottom w:val="none" w:sz="0" w:space="0" w:color="auto"/>
            <w:right w:val="none" w:sz="0" w:space="0" w:color="auto"/>
          </w:divBdr>
        </w:div>
      </w:divsChild>
    </w:div>
    <w:div w:id="1284382794">
      <w:bodyDiv w:val="1"/>
      <w:marLeft w:val="0"/>
      <w:marRight w:val="0"/>
      <w:marTop w:val="0"/>
      <w:marBottom w:val="0"/>
      <w:divBdr>
        <w:top w:val="none" w:sz="0" w:space="0" w:color="auto"/>
        <w:left w:val="none" w:sz="0" w:space="0" w:color="auto"/>
        <w:bottom w:val="none" w:sz="0" w:space="0" w:color="auto"/>
        <w:right w:val="none" w:sz="0" w:space="0" w:color="auto"/>
      </w:divBdr>
      <w:divsChild>
        <w:div w:id="382217658">
          <w:marLeft w:val="640"/>
          <w:marRight w:val="0"/>
          <w:marTop w:val="0"/>
          <w:marBottom w:val="0"/>
          <w:divBdr>
            <w:top w:val="none" w:sz="0" w:space="0" w:color="auto"/>
            <w:left w:val="none" w:sz="0" w:space="0" w:color="auto"/>
            <w:bottom w:val="none" w:sz="0" w:space="0" w:color="auto"/>
            <w:right w:val="none" w:sz="0" w:space="0" w:color="auto"/>
          </w:divBdr>
        </w:div>
        <w:div w:id="1221745888">
          <w:marLeft w:val="640"/>
          <w:marRight w:val="0"/>
          <w:marTop w:val="0"/>
          <w:marBottom w:val="0"/>
          <w:divBdr>
            <w:top w:val="none" w:sz="0" w:space="0" w:color="auto"/>
            <w:left w:val="none" w:sz="0" w:space="0" w:color="auto"/>
            <w:bottom w:val="none" w:sz="0" w:space="0" w:color="auto"/>
            <w:right w:val="none" w:sz="0" w:space="0" w:color="auto"/>
          </w:divBdr>
        </w:div>
        <w:div w:id="397636429">
          <w:marLeft w:val="640"/>
          <w:marRight w:val="0"/>
          <w:marTop w:val="0"/>
          <w:marBottom w:val="0"/>
          <w:divBdr>
            <w:top w:val="none" w:sz="0" w:space="0" w:color="auto"/>
            <w:left w:val="none" w:sz="0" w:space="0" w:color="auto"/>
            <w:bottom w:val="none" w:sz="0" w:space="0" w:color="auto"/>
            <w:right w:val="none" w:sz="0" w:space="0" w:color="auto"/>
          </w:divBdr>
        </w:div>
        <w:div w:id="1811242847">
          <w:marLeft w:val="640"/>
          <w:marRight w:val="0"/>
          <w:marTop w:val="0"/>
          <w:marBottom w:val="0"/>
          <w:divBdr>
            <w:top w:val="none" w:sz="0" w:space="0" w:color="auto"/>
            <w:left w:val="none" w:sz="0" w:space="0" w:color="auto"/>
            <w:bottom w:val="none" w:sz="0" w:space="0" w:color="auto"/>
            <w:right w:val="none" w:sz="0" w:space="0" w:color="auto"/>
          </w:divBdr>
        </w:div>
        <w:div w:id="1436515887">
          <w:marLeft w:val="640"/>
          <w:marRight w:val="0"/>
          <w:marTop w:val="0"/>
          <w:marBottom w:val="0"/>
          <w:divBdr>
            <w:top w:val="none" w:sz="0" w:space="0" w:color="auto"/>
            <w:left w:val="none" w:sz="0" w:space="0" w:color="auto"/>
            <w:bottom w:val="none" w:sz="0" w:space="0" w:color="auto"/>
            <w:right w:val="none" w:sz="0" w:space="0" w:color="auto"/>
          </w:divBdr>
        </w:div>
        <w:div w:id="252589455">
          <w:marLeft w:val="640"/>
          <w:marRight w:val="0"/>
          <w:marTop w:val="0"/>
          <w:marBottom w:val="0"/>
          <w:divBdr>
            <w:top w:val="none" w:sz="0" w:space="0" w:color="auto"/>
            <w:left w:val="none" w:sz="0" w:space="0" w:color="auto"/>
            <w:bottom w:val="none" w:sz="0" w:space="0" w:color="auto"/>
            <w:right w:val="none" w:sz="0" w:space="0" w:color="auto"/>
          </w:divBdr>
        </w:div>
        <w:div w:id="1154101287">
          <w:marLeft w:val="640"/>
          <w:marRight w:val="0"/>
          <w:marTop w:val="0"/>
          <w:marBottom w:val="0"/>
          <w:divBdr>
            <w:top w:val="none" w:sz="0" w:space="0" w:color="auto"/>
            <w:left w:val="none" w:sz="0" w:space="0" w:color="auto"/>
            <w:bottom w:val="none" w:sz="0" w:space="0" w:color="auto"/>
            <w:right w:val="none" w:sz="0" w:space="0" w:color="auto"/>
          </w:divBdr>
        </w:div>
        <w:div w:id="1483428609">
          <w:marLeft w:val="640"/>
          <w:marRight w:val="0"/>
          <w:marTop w:val="0"/>
          <w:marBottom w:val="0"/>
          <w:divBdr>
            <w:top w:val="none" w:sz="0" w:space="0" w:color="auto"/>
            <w:left w:val="none" w:sz="0" w:space="0" w:color="auto"/>
            <w:bottom w:val="none" w:sz="0" w:space="0" w:color="auto"/>
            <w:right w:val="none" w:sz="0" w:space="0" w:color="auto"/>
          </w:divBdr>
        </w:div>
        <w:div w:id="1839727192">
          <w:marLeft w:val="640"/>
          <w:marRight w:val="0"/>
          <w:marTop w:val="0"/>
          <w:marBottom w:val="0"/>
          <w:divBdr>
            <w:top w:val="none" w:sz="0" w:space="0" w:color="auto"/>
            <w:left w:val="none" w:sz="0" w:space="0" w:color="auto"/>
            <w:bottom w:val="none" w:sz="0" w:space="0" w:color="auto"/>
            <w:right w:val="none" w:sz="0" w:space="0" w:color="auto"/>
          </w:divBdr>
        </w:div>
        <w:div w:id="1720476310">
          <w:marLeft w:val="640"/>
          <w:marRight w:val="0"/>
          <w:marTop w:val="0"/>
          <w:marBottom w:val="0"/>
          <w:divBdr>
            <w:top w:val="none" w:sz="0" w:space="0" w:color="auto"/>
            <w:left w:val="none" w:sz="0" w:space="0" w:color="auto"/>
            <w:bottom w:val="none" w:sz="0" w:space="0" w:color="auto"/>
            <w:right w:val="none" w:sz="0" w:space="0" w:color="auto"/>
          </w:divBdr>
        </w:div>
        <w:div w:id="979386292">
          <w:marLeft w:val="640"/>
          <w:marRight w:val="0"/>
          <w:marTop w:val="0"/>
          <w:marBottom w:val="0"/>
          <w:divBdr>
            <w:top w:val="none" w:sz="0" w:space="0" w:color="auto"/>
            <w:left w:val="none" w:sz="0" w:space="0" w:color="auto"/>
            <w:bottom w:val="none" w:sz="0" w:space="0" w:color="auto"/>
            <w:right w:val="none" w:sz="0" w:space="0" w:color="auto"/>
          </w:divBdr>
        </w:div>
        <w:div w:id="1780755171">
          <w:marLeft w:val="640"/>
          <w:marRight w:val="0"/>
          <w:marTop w:val="0"/>
          <w:marBottom w:val="0"/>
          <w:divBdr>
            <w:top w:val="none" w:sz="0" w:space="0" w:color="auto"/>
            <w:left w:val="none" w:sz="0" w:space="0" w:color="auto"/>
            <w:bottom w:val="none" w:sz="0" w:space="0" w:color="auto"/>
            <w:right w:val="none" w:sz="0" w:space="0" w:color="auto"/>
          </w:divBdr>
        </w:div>
        <w:div w:id="1583368472">
          <w:marLeft w:val="640"/>
          <w:marRight w:val="0"/>
          <w:marTop w:val="0"/>
          <w:marBottom w:val="0"/>
          <w:divBdr>
            <w:top w:val="none" w:sz="0" w:space="0" w:color="auto"/>
            <w:left w:val="none" w:sz="0" w:space="0" w:color="auto"/>
            <w:bottom w:val="none" w:sz="0" w:space="0" w:color="auto"/>
            <w:right w:val="none" w:sz="0" w:space="0" w:color="auto"/>
          </w:divBdr>
        </w:div>
      </w:divsChild>
    </w:div>
    <w:div w:id="1315180913">
      <w:bodyDiv w:val="1"/>
      <w:marLeft w:val="0"/>
      <w:marRight w:val="0"/>
      <w:marTop w:val="0"/>
      <w:marBottom w:val="0"/>
      <w:divBdr>
        <w:top w:val="none" w:sz="0" w:space="0" w:color="auto"/>
        <w:left w:val="none" w:sz="0" w:space="0" w:color="auto"/>
        <w:bottom w:val="none" w:sz="0" w:space="0" w:color="auto"/>
        <w:right w:val="none" w:sz="0" w:space="0" w:color="auto"/>
      </w:divBdr>
      <w:divsChild>
        <w:div w:id="1834908927">
          <w:marLeft w:val="640"/>
          <w:marRight w:val="0"/>
          <w:marTop w:val="0"/>
          <w:marBottom w:val="0"/>
          <w:divBdr>
            <w:top w:val="none" w:sz="0" w:space="0" w:color="auto"/>
            <w:left w:val="none" w:sz="0" w:space="0" w:color="auto"/>
            <w:bottom w:val="none" w:sz="0" w:space="0" w:color="auto"/>
            <w:right w:val="none" w:sz="0" w:space="0" w:color="auto"/>
          </w:divBdr>
        </w:div>
        <w:div w:id="2036807820">
          <w:marLeft w:val="640"/>
          <w:marRight w:val="0"/>
          <w:marTop w:val="0"/>
          <w:marBottom w:val="0"/>
          <w:divBdr>
            <w:top w:val="none" w:sz="0" w:space="0" w:color="auto"/>
            <w:left w:val="none" w:sz="0" w:space="0" w:color="auto"/>
            <w:bottom w:val="none" w:sz="0" w:space="0" w:color="auto"/>
            <w:right w:val="none" w:sz="0" w:space="0" w:color="auto"/>
          </w:divBdr>
        </w:div>
        <w:div w:id="1591963038">
          <w:marLeft w:val="640"/>
          <w:marRight w:val="0"/>
          <w:marTop w:val="0"/>
          <w:marBottom w:val="0"/>
          <w:divBdr>
            <w:top w:val="none" w:sz="0" w:space="0" w:color="auto"/>
            <w:left w:val="none" w:sz="0" w:space="0" w:color="auto"/>
            <w:bottom w:val="none" w:sz="0" w:space="0" w:color="auto"/>
            <w:right w:val="none" w:sz="0" w:space="0" w:color="auto"/>
          </w:divBdr>
        </w:div>
        <w:div w:id="1948006255">
          <w:marLeft w:val="640"/>
          <w:marRight w:val="0"/>
          <w:marTop w:val="0"/>
          <w:marBottom w:val="0"/>
          <w:divBdr>
            <w:top w:val="none" w:sz="0" w:space="0" w:color="auto"/>
            <w:left w:val="none" w:sz="0" w:space="0" w:color="auto"/>
            <w:bottom w:val="none" w:sz="0" w:space="0" w:color="auto"/>
            <w:right w:val="none" w:sz="0" w:space="0" w:color="auto"/>
          </w:divBdr>
        </w:div>
        <w:div w:id="704257055">
          <w:marLeft w:val="640"/>
          <w:marRight w:val="0"/>
          <w:marTop w:val="0"/>
          <w:marBottom w:val="0"/>
          <w:divBdr>
            <w:top w:val="none" w:sz="0" w:space="0" w:color="auto"/>
            <w:left w:val="none" w:sz="0" w:space="0" w:color="auto"/>
            <w:bottom w:val="none" w:sz="0" w:space="0" w:color="auto"/>
            <w:right w:val="none" w:sz="0" w:space="0" w:color="auto"/>
          </w:divBdr>
        </w:div>
        <w:div w:id="1949502345">
          <w:marLeft w:val="640"/>
          <w:marRight w:val="0"/>
          <w:marTop w:val="0"/>
          <w:marBottom w:val="0"/>
          <w:divBdr>
            <w:top w:val="none" w:sz="0" w:space="0" w:color="auto"/>
            <w:left w:val="none" w:sz="0" w:space="0" w:color="auto"/>
            <w:bottom w:val="none" w:sz="0" w:space="0" w:color="auto"/>
            <w:right w:val="none" w:sz="0" w:space="0" w:color="auto"/>
          </w:divBdr>
        </w:div>
        <w:div w:id="587082471">
          <w:marLeft w:val="640"/>
          <w:marRight w:val="0"/>
          <w:marTop w:val="0"/>
          <w:marBottom w:val="0"/>
          <w:divBdr>
            <w:top w:val="none" w:sz="0" w:space="0" w:color="auto"/>
            <w:left w:val="none" w:sz="0" w:space="0" w:color="auto"/>
            <w:bottom w:val="none" w:sz="0" w:space="0" w:color="auto"/>
            <w:right w:val="none" w:sz="0" w:space="0" w:color="auto"/>
          </w:divBdr>
        </w:div>
        <w:div w:id="1820804210">
          <w:marLeft w:val="640"/>
          <w:marRight w:val="0"/>
          <w:marTop w:val="0"/>
          <w:marBottom w:val="0"/>
          <w:divBdr>
            <w:top w:val="none" w:sz="0" w:space="0" w:color="auto"/>
            <w:left w:val="none" w:sz="0" w:space="0" w:color="auto"/>
            <w:bottom w:val="none" w:sz="0" w:space="0" w:color="auto"/>
            <w:right w:val="none" w:sz="0" w:space="0" w:color="auto"/>
          </w:divBdr>
        </w:div>
        <w:div w:id="1429500144">
          <w:marLeft w:val="640"/>
          <w:marRight w:val="0"/>
          <w:marTop w:val="0"/>
          <w:marBottom w:val="0"/>
          <w:divBdr>
            <w:top w:val="none" w:sz="0" w:space="0" w:color="auto"/>
            <w:left w:val="none" w:sz="0" w:space="0" w:color="auto"/>
            <w:bottom w:val="none" w:sz="0" w:space="0" w:color="auto"/>
            <w:right w:val="none" w:sz="0" w:space="0" w:color="auto"/>
          </w:divBdr>
        </w:div>
        <w:div w:id="1231691500">
          <w:marLeft w:val="640"/>
          <w:marRight w:val="0"/>
          <w:marTop w:val="0"/>
          <w:marBottom w:val="0"/>
          <w:divBdr>
            <w:top w:val="none" w:sz="0" w:space="0" w:color="auto"/>
            <w:left w:val="none" w:sz="0" w:space="0" w:color="auto"/>
            <w:bottom w:val="none" w:sz="0" w:space="0" w:color="auto"/>
            <w:right w:val="none" w:sz="0" w:space="0" w:color="auto"/>
          </w:divBdr>
        </w:div>
        <w:div w:id="1225725121">
          <w:marLeft w:val="640"/>
          <w:marRight w:val="0"/>
          <w:marTop w:val="0"/>
          <w:marBottom w:val="0"/>
          <w:divBdr>
            <w:top w:val="none" w:sz="0" w:space="0" w:color="auto"/>
            <w:left w:val="none" w:sz="0" w:space="0" w:color="auto"/>
            <w:bottom w:val="none" w:sz="0" w:space="0" w:color="auto"/>
            <w:right w:val="none" w:sz="0" w:space="0" w:color="auto"/>
          </w:divBdr>
        </w:div>
        <w:div w:id="1311131806">
          <w:marLeft w:val="640"/>
          <w:marRight w:val="0"/>
          <w:marTop w:val="0"/>
          <w:marBottom w:val="0"/>
          <w:divBdr>
            <w:top w:val="none" w:sz="0" w:space="0" w:color="auto"/>
            <w:left w:val="none" w:sz="0" w:space="0" w:color="auto"/>
            <w:bottom w:val="none" w:sz="0" w:space="0" w:color="auto"/>
            <w:right w:val="none" w:sz="0" w:space="0" w:color="auto"/>
          </w:divBdr>
        </w:div>
        <w:div w:id="1808354777">
          <w:marLeft w:val="640"/>
          <w:marRight w:val="0"/>
          <w:marTop w:val="0"/>
          <w:marBottom w:val="0"/>
          <w:divBdr>
            <w:top w:val="none" w:sz="0" w:space="0" w:color="auto"/>
            <w:left w:val="none" w:sz="0" w:space="0" w:color="auto"/>
            <w:bottom w:val="none" w:sz="0" w:space="0" w:color="auto"/>
            <w:right w:val="none" w:sz="0" w:space="0" w:color="auto"/>
          </w:divBdr>
        </w:div>
        <w:div w:id="708183150">
          <w:marLeft w:val="640"/>
          <w:marRight w:val="0"/>
          <w:marTop w:val="0"/>
          <w:marBottom w:val="0"/>
          <w:divBdr>
            <w:top w:val="none" w:sz="0" w:space="0" w:color="auto"/>
            <w:left w:val="none" w:sz="0" w:space="0" w:color="auto"/>
            <w:bottom w:val="none" w:sz="0" w:space="0" w:color="auto"/>
            <w:right w:val="none" w:sz="0" w:space="0" w:color="auto"/>
          </w:divBdr>
        </w:div>
        <w:div w:id="1938639933">
          <w:marLeft w:val="640"/>
          <w:marRight w:val="0"/>
          <w:marTop w:val="0"/>
          <w:marBottom w:val="0"/>
          <w:divBdr>
            <w:top w:val="none" w:sz="0" w:space="0" w:color="auto"/>
            <w:left w:val="none" w:sz="0" w:space="0" w:color="auto"/>
            <w:bottom w:val="none" w:sz="0" w:space="0" w:color="auto"/>
            <w:right w:val="none" w:sz="0" w:space="0" w:color="auto"/>
          </w:divBdr>
        </w:div>
        <w:div w:id="1792746747">
          <w:marLeft w:val="640"/>
          <w:marRight w:val="0"/>
          <w:marTop w:val="0"/>
          <w:marBottom w:val="0"/>
          <w:divBdr>
            <w:top w:val="none" w:sz="0" w:space="0" w:color="auto"/>
            <w:left w:val="none" w:sz="0" w:space="0" w:color="auto"/>
            <w:bottom w:val="none" w:sz="0" w:space="0" w:color="auto"/>
            <w:right w:val="none" w:sz="0" w:space="0" w:color="auto"/>
          </w:divBdr>
        </w:div>
        <w:div w:id="1314606641">
          <w:marLeft w:val="640"/>
          <w:marRight w:val="0"/>
          <w:marTop w:val="0"/>
          <w:marBottom w:val="0"/>
          <w:divBdr>
            <w:top w:val="none" w:sz="0" w:space="0" w:color="auto"/>
            <w:left w:val="none" w:sz="0" w:space="0" w:color="auto"/>
            <w:bottom w:val="none" w:sz="0" w:space="0" w:color="auto"/>
            <w:right w:val="none" w:sz="0" w:space="0" w:color="auto"/>
          </w:divBdr>
        </w:div>
        <w:div w:id="1083375770">
          <w:marLeft w:val="640"/>
          <w:marRight w:val="0"/>
          <w:marTop w:val="0"/>
          <w:marBottom w:val="0"/>
          <w:divBdr>
            <w:top w:val="none" w:sz="0" w:space="0" w:color="auto"/>
            <w:left w:val="none" w:sz="0" w:space="0" w:color="auto"/>
            <w:bottom w:val="none" w:sz="0" w:space="0" w:color="auto"/>
            <w:right w:val="none" w:sz="0" w:space="0" w:color="auto"/>
          </w:divBdr>
        </w:div>
        <w:div w:id="396247664">
          <w:marLeft w:val="640"/>
          <w:marRight w:val="0"/>
          <w:marTop w:val="0"/>
          <w:marBottom w:val="0"/>
          <w:divBdr>
            <w:top w:val="none" w:sz="0" w:space="0" w:color="auto"/>
            <w:left w:val="none" w:sz="0" w:space="0" w:color="auto"/>
            <w:bottom w:val="none" w:sz="0" w:space="0" w:color="auto"/>
            <w:right w:val="none" w:sz="0" w:space="0" w:color="auto"/>
          </w:divBdr>
        </w:div>
        <w:div w:id="1444375123">
          <w:marLeft w:val="640"/>
          <w:marRight w:val="0"/>
          <w:marTop w:val="0"/>
          <w:marBottom w:val="0"/>
          <w:divBdr>
            <w:top w:val="none" w:sz="0" w:space="0" w:color="auto"/>
            <w:left w:val="none" w:sz="0" w:space="0" w:color="auto"/>
            <w:bottom w:val="none" w:sz="0" w:space="0" w:color="auto"/>
            <w:right w:val="none" w:sz="0" w:space="0" w:color="auto"/>
          </w:divBdr>
        </w:div>
        <w:div w:id="403836679">
          <w:marLeft w:val="640"/>
          <w:marRight w:val="0"/>
          <w:marTop w:val="0"/>
          <w:marBottom w:val="0"/>
          <w:divBdr>
            <w:top w:val="none" w:sz="0" w:space="0" w:color="auto"/>
            <w:left w:val="none" w:sz="0" w:space="0" w:color="auto"/>
            <w:bottom w:val="none" w:sz="0" w:space="0" w:color="auto"/>
            <w:right w:val="none" w:sz="0" w:space="0" w:color="auto"/>
          </w:divBdr>
        </w:div>
        <w:div w:id="426389688">
          <w:marLeft w:val="640"/>
          <w:marRight w:val="0"/>
          <w:marTop w:val="0"/>
          <w:marBottom w:val="0"/>
          <w:divBdr>
            <w:top w:val="none" w:sz="0" w:space="0" w:color="auto"/>
            <w:left w:val="none" w:sz="0" w:space="0" w:color="auto"/>
            <w:bottom w:val="none" w:sz="0" w:space="0" w:color="auto"/>
            <w:right w:val="none" w:sz="0" w:space="0" w:color="auto"/>
          </w:divBdr>
        </w:div>
        <w:div w:id="344865216">
          <w:marLeft w:val="640"/>
          <w:marRight w:val="0"/>
          <w:marTop w:val="0"/>
          <w:marBottom w:val="0"/>
          <w:divBdr>
            <w:top w:val="none" w:sz="0" w:space="0" w:color="auto"/>
            <w:left w:val="none" w:sz="0" w:space="0" w:color="auto"/>
            <w:bottom w:val="none" w:sz="0" w:space="0" w:color="auto"/>
            <w:right w:val="none" w:sz="0" w:space="0" w:color="auto"/>
          </w:divBdr>
        </w:div>
        <w:div w:id="113331440">
          <w:marLeft w:val="640"/>
          <w:marRight w:val="0"/>
          <w:marTop w:val="0"/>
          <w:marBottom w:val="0"/>
          <w:divBdr>
            <w:top w:val="none" w:sz="0" w:space="0" w:color="auto"/>
            <w:left w:val="none" w:sz="0" w:space="0" w:color="auto"/>
            <w:bottom w:val="none" w:sz="0" w:space="0" w:color="auto"/>
            <w:right w:val="none" w:sz="0" w:space="0" w:color="auto"/>
          </w:divBdr>
        </w:div>
        <w:div w:id="664553581">
          <w:marLeft w:val="640"/>
          <w:marRight w:val="0"/>
          <w:marTop w:val="0"/>
          <w:marBottom w:val="0"/>
          <w:divBdr>
            <w:top w:val="none" w:sz="0" w:space="0" w:color="auto"/>
            <w:left w:val="none" w:sz="0" w:space="0" w:color="auto"/>
            <w:bottom w:val="none" w:sz="0" w:space="0" w:color="auto"/>
            <w:right w:val="none" w:sz="0" w:space="0" w:color="auto"/>
          </w:divBdr>
        </w:div>
        <w:div w:id="162937396">
          <w:marLeft w:val="640"/>
          <w:marRight w:val="0"/>
          <w:marTop w:val="0"/>
          <w:marBottom w:val="0"/>
          <w:divBdr>
            <w:top w:val="none" w:sz="0" w:space="0" w:color="auto"/>
            <w:left w:val="none" w:sz="0" w:space="0" w:color="auto"/>
            <w:bottom w:val="none" w:sz="0" w:space="0" w:color="auto"/>
            <w:right w:val="none" w:sz="0" w:space="0" w:color="auto"/>
          </w:divBdr>
        </w:div>
        <w:div w:id="2120027397">
          <w:marLeft w:val="640"/>
          <w:marRight w:val="0"/>
          <w:marTop w:val="0"/>
          <w:marBottom w:val="0"/>
          <w:divBdr>
            <w:top w:val="none" w:sz="0" w:space="0" w:color="auto"/>
            <w:left w:val="none" w:sz="0" w:space="0" w:color="auto"/>
            <w:bottom w:val="none" w:sz="0" w:space="0" w:color="auto"/>
            <w:right w:val="none" w:sz="0" w:space="0" w:color="auto"/>
          </w:divBdr>
        </w:div>
        <w:div w:id="2074548811">
          <w:marLeft w:val="640"/>
          <w:marRight w:val="0"/>
          <w:marTop w:val="0"/>
          <w:marBottom w:val="0"/>
          <w:divBdr>
            <w:top w:val="none" w:sz="0" w:space="0" w:color="auto"/>
            <w:left w:val="none" w:sz="0" w:space="0" w:color="auto"/>
            <w:bottom w:val="none" w:sz="0" w:space="0" w:color="auto"/>
            <w:right w:val="none" w:sz="0" w:space="0" w:color="auto"/>
          </w:divBdr>
        </w:div>
        <w:div w:id="762339286">
          <w:marLeft w:val="640"/>
          <w:marRight w:val="0"/>
          <w:marTop w:val="0"/>
          <w:marBottom w:val="0"/>
          <w:divBdr>
            <w:top w:val="none" w:sz="0" w:space="0" w:color="auto"/>
            <w:left w:val="none" w:sz="0" w:space="0" w:color="auto"/>
            <w:bottom w:val="none" w:sz="0" w:space="0" w:color="auto"/>
            <w:right w:val="none" w:sz="0" w:space="0" w:color="auto"/>
          </w:divBdr>
        </w:div>
        <w:div w:id="1244026011">
          <w:marLeft w:val="640"/>
          <w:marRight w:val="0"/>
          <w:marTop w:val="0"/>
          <w:marBottom w:val="0"/>
          <w:divBdr>
            <w:top w:val="none" w:sz="0" w:space="0" w:color="auto"/>
            <w:left w:val="none" w:sz="0" w:space="0" w:color="auto"/>
            <w:bottom w:val="none" w:sz="0" w:space="0" w:color="auto"/>
            <w:right w:val="none" w:sz="0" w:space="0" w:color="auto"/>
          </w:divBdr>
        </w:div>
        <w:div w:id="1739862584">
          <w:marLeft w:val="640"/>
          <w:marRight w:val="0"/>
          <w:marTop w:val="0"/>
          <w:marBottom w:val="0"/>
          <w:divBdr>
            <w:top w:val="none" w:sz="0" w:space="0" w:color="auto"/>
            <w:left w:val="none" w:sz="0" w:space="0" w:color="auto"/>
            <w:bottom w:val="none" w:sz="0" w:space="0" w:color="auto"/>
            <w:right w:val="none" w:sz="0" w:space="0" w:color="auto"/>
          </w:divBdr>
        </w:div>
        <w:div w:id="677462572">
          <w:marLeft w:val="640"/>
          <w:marRight w:val="0"/>
          <w:marTop w:val="0"/>
          <w:marBottom w:val="0"/>
          <w:divBdr>
            <w:top w:val="none" w:sz="0" w:space="0" w:color="auto"/>
            <w:left w:val="none" w:sz="0" w:space="0" w:color="auto"/>
            <w:bottom w:val="none" w:sz="0" w:space="0" w:color="auto"/>
            <w:right w:val="none" w:sz="0" w:space="0" w:color="auto"/>
          </w:divBdr>
        </w:div>
        <w:div w:id="522018902">
          <w:marLeft w:val="640"/>
          <w:marRight w:val="0"/>
          <w:marTop w:val="0"/>
          <w:marBottom w:val="0"/>
          <w:divBdr>
            <w:top w:val="none" w:sz="0" w:space="0" w:color="auto"/>
            <w:left w:val="none" w:sz="0" w:space="0" w:color="auto"/>
            <w:bottom w:val="none" w:sz="0" w:space="0" w:color="auto"/>
            <w:right w:val="none" w:sz="0" w:space="0" w:color="auto"/>
          </w:divBdr>
        </w:div>
        <w:div w:id="1698893672">
          <w:marLeft w:val="640"/>
          <w:marRight w:val="0"/>
          <w:marTop w:val="0"/>
          <w:marBottom w:val="0"/>
          <w:divBdr>
            <w:top w:val="none" w:sz="0" w:space="0" w:color="auto"/>
            <w:left w:val="none" w:sz="0" w:space="0" w:color="auto"/>
            <w:bottom w:val="none" w:sz="0" w:space="0" w:color="auto"/>
            <w:right w:val="none" w:sz="0" w:space="0" w:color="auto"/>
          </w:divBdr>
        </w:div>
        <w:div w:id="357900230">
          <w:marLeft w:val="640"/>
          <w:marRight w:val="0"/>
          <w:marTop w:val="0"/>
          <w:marBottom w:val="0"/>
          <w:divBdr>
            <w:top w:val="none" w:sz="0" w:space="0" w:color="auto"/>
            <w:left w:val="none" w:sz="0" w:space="0" w:color="auto"/>
            <w:bottom w:val="none" w:sz="0" w:space="0" w:color="auto"/>
            <w:right w:val="none" w:sz="0" w:space="0" w:color="auto"/>
          </w:divBdr>
        </w:div>
        <w:div w:id="1838575728">
          <w:marLeft w:val="640"/>
          <w:marRight w:val="0"/>
          <w:marTop w:val="0"/>
          <w:marBottom w:val="0"/>
          <w:divBdr>
            <w:top w:val="none" w:sz="0" w:space="0" w:color="auto"/>
            <w:left w:val="none" w:sz="0" w:space="0" w:color="auto"/>
            <w:bottom w:val="none" w:sz="0" w:space="0" w:color="auto"/>
            <w:right w:val="none" w:sz="0" w:space="0" w:color="auto"/>
          </w:divBdr>
        </w:div>
        <w:div w:id="432938555">
          <w:marLeft w:val="640"/>
          <w:marRight w:val="0"/>
          <w:marTop w:val="0"/>
          <w:marBottom w:val="0"/>
          <w:divBdr>
            <w:top w:val="none" w:sz="0" w:space="0" w:color="auto"/>
            <w:left w:val="none" w:sz="0" w:space="0" w:color="auto"/>
            <w:bottom w:val="none" w:sz="0" w:space="0" w:color="auto"/>
            <w:right w:val="none" w:sz="0" w:space="0" w:color="auto"/>
          </w:divBdr>
        </w:div>
        <w:div w:id="1131903750">
          <w:marLeft w:val="640"/>
          <w:marRight w:val="0"/>
          <w:marTop w:val="0"/>
          <w:marBottom w:val="0"/>
          <w:divBdr>
            <w:top w:val="none" w:sz="0" w:space="0" w:color="auto"/>
            <w:left w:val="none" w:sz="0" w:space="0" w:color="auto"/>
            <w:bottom w:val="none" w:sz="0" w:space="0" w:color="auto"/>
            <w:right w:val="none" w:sz="0" w:space="0" w:color="auto"/>
          </w:divBdr>
        </w:div>
        <w:div w:id="803163304">
          <w:marLeft w:val="640"/>
          <w:marRight w:val="0"/>
          <w:marTop w:val="0"/>
          <w:marBottom w:val="0"/>
          <w:divBdr>
            <w:top w:val="none" w:sz="0" w:space="0" w:color="auto"/>
            <w:left w:val="none" w:sz="0" w:space="0" w:color="auto"/>
            <w:bottom w:val="none" w:sz="0" w:space="0" w:color="auto"/>
            <w:right w:val="none" w:sz="0" w:space="0" w:color="auto"/>
          </w:divBdr>
        </w:div>
        <w:div w:id="1652103608">
          <w:marLeft w:val="640"/>
          <w:marRight w:val="0"/>
          <w:marTop w:val="0"/>
          <w:marBottom w:val="0"/>
          <w:divBdr>
            <w:top w:val="none" w:sz="0" w:space="0" w:color="auto"/>
            <w:left w:val="none" w:sz="0" w:space="0" w:color="auto"/>
            <w:bottom w:val="none" w:sz="0" w:space="0" w:color="auto"/>
            <w:right w:val="none" w:sz="0" w:space="0" w:color="auto"/>
          </w:divBdr>
        </w:div>
        <w:div w:id="701786425">
          <w:marLeft w:val="640"/>
          <w:marRight w:val="0"/>
          <w:marTop w:val="0"/>
          <w:marBottom w:val="0"/>
          <w:divBdr>
            <w:top w:val="none" w:sz="0" w:space="0" w:color="auto"/>
            <w:left w:val="none" w:sz="0" w:space="0" w:color="auto"/>
            <w:bottom w:val="none" w:sz="0" w:space="0" w:color="auto"/>
            <w:right w:val="none" w:sz="0" w:space="0" w:color="auto"/>
          </w:divBdr>
        </w:div>
        <w:div w:id="1301229322">
          <w:marLeft w:val="640"/>
          <w:marRight w:val="0"/>
          <w:marTop w:val="0"/>
          <w:marBottom w:val="0"/>
          <w:divBdr>
            <w:top w:val="none" w:sz="0" w:space="0" w:color="auto"/>
            <w:left w:val="none" w:sz="0" w:space="0" w:color="auto"/>
            <w:bottom w:val="none" w:sz="0" w:space="0" w:color="auto"/>
            <w:right w:val="none" w:sz="0" w:space="0" w:color="auto"/>
          </w:divBdr>
        </w:div>
        <w:div w:id="877665352">
          <w:marLeft w:val="640"/>
          <w:marRight w:val="0"/>
          <w:marTop w:val="0"/>
          <w:marBottom w:val="0"/>
          <w:divBdr>
            <w:top w:val="none" w:sz="0" w:space="0" w:color="auto"/>
            <w:left w:val="none" w:sz="0" w:space="0" w:color="auto"/>
            <w:bottom w:val="none" w:sz="0" w:space="0" w:color="auto"/>
            <w:right w:val="none" w:sz="0" w:space="0" w:color="auto"/>
          </w:divBdr>
        </w:div>
        <w:div w:id="305747444">
          <w:marLeft w:val="640"/>
          <w:marRight w:val="0"/>
          <w:marTop w:val="0"/>
          <w:marBottom w:val="0"/>
          <w:divBdr>
            <w:top w:val="none" w:sz="0" w:space="0" w:color="auto"/>
            <w:left w:val="none" w:sz="0" w:space="0" w:color="auto"/>
            <w:bottom w:val="none" w:sz="0" w:space="0" w:color="auto"/>
            <w:right w:val="none" w:sz="0" w:space="0" w:color="auto"/>
          </w:divBdr>
        </w:div>
        <w:div w:id="58872678">
          <w:marLeft w:val="640"/>
          <w:marRight w:val="0"/>
          <w:marTop w:val="0"/>
          <w:marBottom w:val="0"/>
          <w:divBdr>
            <w:top w:val="none" w:sz="0" w:space="0" w:color="auto"/>
            <w:left w:val="none" w:sz="0" w:space="0" w:color="auto"/>
            <w:bottom w:val="none" w:sz="0" w:space="0" w:color="auto"/>
            <w:right w:val="none" w:sz="0" w:space="0" w:color="auto"/>
          </w:divBdr>
        </w:div>
        <w:div w:id="242766330">
          <w:marLeft w:val="640"/>
          <w:marRight w:val="0"/>
          <w:marTop w:val="0"/>
          <w:marBottom w:val="0"/>
          <w:divBdr>
            <w:top w:val="none" w:sz="0" w:space="0" w:color="auto"/>
            <w:left w:val="none" w:sz="0" w:space="0" w:color="auto"/>
            <w:bottom w:val="none" w:sz="0" w:space="0" w:color="auto"/>
            <w:right w:val="none" w:sz="0" w:space="0" w:color="auto"/>
          </w:divBdr>
        </w:div>
        <w:div w:id="2113238822">
          <w:marLeft w:val="640"/>
          <w:marRight w:val="0"/>
          <w:marTop w:val="0"/>
          <w:marBottom w:val="0"/>
          <w:divBdr>
            <w:top w:val="none" w:sz="0" w:space="0" w:color="auto"/>
            <w:left w:val="none" w:sz="0" w:space="0" w:color="auto"/>
            <w:bottom w:val="none" w:sz="0" w:space="0" w:color="auto"/>
            <w:right w:val="none" w:sz="0" w:space="0" w:color="auto"/>
          </w:divBdr>
        </w:div>
        <w:div w:id="561062880">
          <w:marLeft w:val="640"/>
          <w:marRight w:val="0"/>
          <w:marTop w:val="0"/>
          <w:marBottom w:val="0"/>
          <w:divBdr>
            <w:top w:val="none" w:sz="0" w:space="0" w:color="auto"/>
            <w:left w:val="none" w:sz="0" w:space="0" w:color="auto"/>
            <w:bottom w:val="none" w:sz="0" w:space="0" w:color="auto"/>
            <w:right w:val="none" w:sz="0" w:space="0" w:color="auto"/>
          </w:divBdr>
        </w:div>
        <w:div w:id="1378041592">
          <w:marLeft w:val="640"/>
          <w:marRight w:val="0"/>
          <w:marTop w:val="0"/>
          <w:marBottom w:val="0"/>
          <w:divBdr>
            <w:top w:val="none" w:sz="0" w:space="0" w:color="auto"/>
            <w:left w:val="none" w:sz="0" w:space="0" w:color="auto"/>
            <w:bottom w:val="none" w:sz="0" w:space="0" w:color="auto"/>
            <w:right w:val="none" w:sz="0" w:space="0" w:color="auto"/>
          </w:divBdr>
        </w:div>
        <w:div w:id="1433936019">
          <w:marLeft w:val="640"/>
          <w:marRight w:val="0"/>
          <w:marTop w:val="0"/>
          <w:marBottom w:val="0"/>
          <w:divBdr>
            <w:top w:val="none" w:sz="0" w:space="0" w:color="auto"/>
            <w:left w:val="none" w:sz="0" w:space="0" w:color="auto"/>
            <w:bottom w:val="none" w:sz="0" w:space="0" w:color="auto"/>
            <w:right w:val="none" w:sz="0" w:space="0" w:color="auto"/>
          </w:divBdr>
        </w:div>
        <w:div w:id="690650134">
          <w:marLeft w:val="640"/>
          <w:marRight w:val="0"/>
          <w:marTop w:val="0"/>
          <w:marBottom w:val="0"/>
          <w:divBdr>
            <w:top w:val="none" w:sz="0" w:space="0" w:color="auto"/>
            <w:left w:val="none" w:sz="0" w:space="0" w:color="auto"/>
            <w:bottom w:val="none" w:sz="0" w:space="0" w:color="auto"/>
            <w:right w:val="none" w:sz="0" w:space="0" w:color="auto"/>
          </w:divBdr>
        </w:div>
        <w:div w:id="192572505">
          <w:marLeft w:val="640"/>
          <w:marRight w:val="0"/>
          <w:marTop w:val="0"/>
          <w:marBottom w:val="0"/>
          <w:divBdr>
            <w:top w:val="none" w:sz="0" w:space="0" w:color="auto"/>
            <w:left w:val="none" w:sz="0" w:space="0" w:color="auto"/>
            <w:bottom w:val="none" w:sz="0" w:space="0" w:color="auto"/>
            <w:right w:val="none" w:sz="0" w:space="0" w:color="auto"/>
          </w:divBdr>
        </w:div>
        <w:div w:id="721708987">
          <w:marLeft w:val="640"/>
          <w:marRight w:val="0"/>
          <w:marTop w:val="0"/>
          <w:marBottom w:val="0"/>
          <w:divBdr>
            <w:top w:val="none" w:sz="0" w:space="0" w:color="auto"/>
            <w:left w:val="none" w:sz="0" w:space="0" w:color="auto"/>
            <w:bottom w:val="none" w:sz="0" w:space="0" w:color="auto"/>
            <w:right w:val="none" w:sz="0" w:space="0" w:color="auto"/>
          </w:divBdr>
        </w:div>
        <w:div w:id="382289998">
          <w:marLeft w:val="640"/>
          <w:marRight w:val="0"/>
          <w:marTop w:val="0"/>
          <w:marBottom w:val="0"/>
          <w:divBdr>
            <w:top w:val="none" w:sz="0" w:space="0" w:color="auto"/>
            <w:left w:val="none" w:sz="0" w:space="0" w:color="auto"/>
            <w:bottom w:val="none" w:sz="0" w:space="0" w:color="auto"/>
            <w:right w:val="none" w:sz="0" w:space="0" w:color="auto"/>
          </w:divBdr>
        </w:div>
        <w:div w:id="1698000332">
          <w:marLeft w:val="640"/>
          <w:marRight w:val="0"/>
          <w:marTop w:val="0"/>
          <w:marBottom w:val="0"/>
          <w:divBdr>
            <w:top w:val="none" w:sz="0" w:space="0" w:color="auto"/>
            <w:left w:val="none" w:sz="0" w:space="0" w:color="auto"/>
            <w:bottom w:val="none" w:sz="0" w:space="0" w:color="auto"/>
            <w:right w:val="none" w:sz="0" w:space="0" w:color="auto"/>
          </w:divBdr>
        </w:div>
        <w:div w:id="1607688508">
          <w:marLeft w:val="640"/>
          <w:marRight w:val="0"/>
          <w:marTop w:val="0"/>
          <w:marBottom w:val="0"/>
          <w:divBdr>
            <w:top w:val="none" w:sz="0" w:space="0" w:color="auto"/>
            <w:left w:val="none" w:sz="0" w:space="0" w:color="auto"/>
            <w:bottom w:val="none" w:sz="0" w:space="0" w:color="auto"/>
            <w:right w:val="none" w:sz="0" w:space="0" w:color="auto"/>
          </w:divBdr>
        </w:div>
      </w:divsChild>
    </w:div>
    <w:div w:id="1323925448">
      <w:bodyDiv w:val="1"/>
      <w:marLeft w:val="0"/>
      <w:marRight w:val="0"/>
      <w:marTop w:val="0"/>
      <w:marBottom w:val="0"/>
      <w:divBdr>
        <w:top w:val="none" w:sz="0" w:space="0" w:color="auto"/>
        <w:left w:val="none" w:sz="0" w:space="0" w:color="auto"/>
        <w:bottom w:val="none" w:sz="0" w:space="0" w:color="auto"/>
        <w:right w:val="none" w:sz="0" w:space="0" w:color="auto"/>
      </w:divBdr>
    </w:div>
    <w:div w:id="1355880898">
      <w:bodyDiv w:val="1"/>
      <w:marLeft w:val="0"/>
      <w:marRight w:val="0"/>
      <w:marTop w:val="0"/>
      <w:marBottom w:val="0"/>
      <w:divBdr>
        <w:top w:val="none" w:sz="0" w:space="0" w:color="auto"/>
        <w:left w:val="none" w:sz="0" w:space="0" w:color="auto"/>
        <w:bottom w:val="none" w:sz="0" w:space="0" w:color="auto"/>
        <w:right w:val="none" w:sz="0" w:space="0" w:color="auto"/>
      </w:divBdr>
      <w:divsChild>
        <w:div w:id="1541094495">
          <w:marLeft w:val="640"/>
          <w:marRight w:val="0"/>
          <w:marTop w:val="0"/>
          <w:marBottom w:val="0"/>
          <w:divBdr>
            <w:top w:val="none" w:sz="0" w:space="0" w:color="auto"/>
            <w:left w:val="none" w:sz="0" w:space="0" w:color="auto"/>
            <w:bottom w:val="none" w:sz="0" w:space="0" w:color="auto"/>
            <w:right w:val="none" w:sz="0" w:space="0" w:color="auto"/>
          </w:divBdr>
        </w:div>
        <w:div w:id="828180087">
          <w:marLeft w:val="640"/>
          <w:marRight w:val="0"/>
          <w:marTop w:val="0"/>
          <w:marBottom w:val="0"/>
          <w:divBdr>
            <w:top w:val="none" w:sz="0" w:space="0" w:color="auto"/>
            <w:left w:val="none" w:sz="0" w:space="0" w:color="auto"/>
            <w:bottom w:val="none" w:sz="0" w:space="0" w:color="auto"/>
            <w:right w:val="none" w:sz="0" w:space="0" w:color="auto"/>
          </w:divBdr>
        </w:div>
        <w:div w:id="314064559">
          <w:marLeft w:val="640"/>
          <w:marRight w:val="0"/>
          <w:marTop w:val="0"/>
          <w:marBottom w:val="0"/>
          <w:divBdr>
            <w:top w:val="none" w:sz="0" w:space="0" w:color="auto"/>
            <w:left w:val="none" w:sz="0" w:space="0" w:color="auto"/>
            <w:bottom w:val="none" w:sz="0" w:space="0" w:color="auto"/>
            <w:right w:val="none" w:sz="0" w:space="0" w:color="auto"/>
          </w:divBdr>
        </w:div>
        <w:div w:id="1603108116">
          <w:marLeft w:val="640"/>
          <w:marRight w:val="0"/>
          <w:marTop w:val="0"/>
          <w:marBottom w:val="0"/>
          <w:divBdr>
            <w:top w:val="none" w:sz="0" w:space="0" w:color="auto"/>
            <w:left w:val="none" w:sz="0" w:space="0" w:color="auto"/>
            <w:bottom w:val="none" w:sz="0" w:space="0" w:color="auto"/>
            <w:right w:val="none" w:sz="0" w:space="0" w:color="auto"/>
          </w:divBdr>
        </w:div>
        <w:div w:id="684405848">
          <w:marLeft w:val="640"/>
          <w:marRight w:val="0"/>
          <w:marTop w:val="0"/>
          <w:marBottom w:val="0"/>
          <w:divBdr>
            <w:top w:val="none" w:sz="0" w:space="0" w:color="auto"/>
            <w:left w:val="none" w:sz="0" w:space="0" w:color="auto"/>
            <w:bottom w:val="none" w:sz="0" w:space="0" w:color="auto"/>
            <w:right w:val="none" w:sz="0" w:space="0" w:color="auto"/>
          </w:divBdr>
        </w:div>
        <w:div w:id="852914343">
          <w:marLeft w:val="640"/>
          <w:marRight w:val="0"/>
          <w:marTop w:val="0"/>
          <w:marBottom w:val="0"/>
          <w:divBdr>
            <w:top w:val="none" w:sz="0" w:space="0" w:color="auto"/>
            <w:left w:val="none" w:sz="0" w:space="0" w:color="auto"/>
            <w:bottom w:val="none" w:sz="0" w:space="0" w:color="auto"/>
            <w:right w:val="none" w:sz="0" w:space="0" w:color="auto"/>
          </w:divBdr>
        </w:div>
        <w:div w:id="1549222494">
          <w:marLeft w:val="640"/>
          <w:marRight w:val="0"/>
          <w:marTop w:val="0"/>
          <w:marBottom w:val="0"/>
          <w:divBdr>
            <w:top w:val="none" w:sz="0" w:space="0" w:color="auto"/>
            <w:left w:val="none" w:sz="0" w:space="0" w:color="auto"/>
            <w:bottom w:val="none" w:sz="0" w:space="0" w:color="auto"/>
            <w:right w:val="none" w:sz="0" w:space="0" w:color="auto"/>
          </w:divBdr>
        </w:div>
        <w:div w:id="898518785">
          <w:marLeft w:val="640"/>
          <w:marRight w:val="0"/>
          <w:marTop w:val="0"/>
          <w:marBottom w:val="0"/>
          <w:divBdr>
            <w:top w:val="none" w:sz="0" w:space="0" w:color="auto"/>
            <w:left w:val="none" w:sz="0" w:space="0" w:color="auto"/>
            <w:bottom w:val="none" w:sz="0" w:space="0" w:color="auto"/>
            <w:right w:val="none" w:sz="0" w:space="0" w:color="auto"/>
          </w:divBdr>
        </w:div>
        <w:div w:id="1742748412">
          <w:marLeft w:val="640"/>
          <w:marRight w:val="0"/>
          <w:marTop w:val="0"/>
          <w:marBottom w:val="0"/>
          <w:divBdr>
            <w:top w:val="none" w:sz="0" w:space="0" w:color="auto"/>
            <w:left w:val="none" w:sz="0" w:space="0" w:color="auto"/>
            <w:bottom w:val="none" w:sz="0" w:space="0" w:color="auto"/>
            <w:right w:val="none" w:sz="0" w:space="0" w:color="auto"/>
          </w:divBdr>
        </w:div>
        <w:div w:id="1781534308">
          <w:marLeft w:val="640"/>
          <w:marRight w:val="0"/>
          <w:marTop w:val="0"/>
          <w:marBottom w:val="0"/>
          <w:divBdr>
            <w:top w:val="none" w:sz="0" w:space="0" w:color="auto"/>
            <w:left w:val="none" w:sz="0" w:space="0" w:color="auto"/>
            <w:bottom w:val="none" w:sz="0" w:space="0" w:color="auto"/>
            <w:right w:val="none" w:sz="0" w:space="0" w:color="auto"/>
          </w:divBdr>
        </w:div>
        <w:div w:id="260144084">
          <w:marLeft w:val="640"/>
          <w:marRight w:val="0"/>
          <w:marTop w:val="0"/>
          <w:marBottom w:val="0"/>
          <w:divBdr>
            <w:top w:val="none" w:sz="0" w:space="0" w:color="auto"/>
            <w:left w:val="none" w:sz="0" w:space="0" w:color="auto"/>
            <w:bottom w:val="none" w:sz="0" w:space="0" w:color="auto"/>
            <w:right w:val="none" w:sz="0" w:space="0" w:color="auto"/>
          </w:divBdr>
        </w:div>
        <w:div w:id="754131638">
          <w:marLeft w:val="640"/>
          <w:marRight w:val="0"/>
          <w:marTop w:val="0"/>
          <w:marBottom w:val="0"/>
          <w:divBdr>
            <w:top w:val="none" w:sz="0" w:space="0" w:color="auto"/>
            <w:left w:val="none" w:sz="0" w:space="0" w:color="auto"/>
            <w:bottom w:val="none" w:sz="0" w:space="0" w:color="auto"/>
            <w:right w:val="none" w:sz="0" w:space="0" w:color="auto"/>
          </w:divBdr>
        </w:div>
        <w:div w:id="910505371">
          <w:marLeft w:val="640"/>
          <w:marRight w:val="0"/>
          <w:marTop w:val="0"/>
          <w:marBottom w:val="0"/>
          <w:divBdr>
            <w:top w:val="none" w:sz="0" w:space="0" w:color="auto"/>
            <w:left w:val="none" w:sz="0" w:space="0" w:color="auto"/>
            <w:bottom w:val="none" w:sz="0" w:space="0" w:color="auto"/>
            <w:right w:val="none" w:sz="0" w:space="0" w:color="auto"/>
          </w:divBdr>
        </w:div>
        <w:div w:id="20786416">
          <w:marLeft w:val="640"/>
          <w:marRight w:val="0"/>
          <w:marTop w:val="0"/>
          <w:marBottom w:val="0"/>
          <w:divBdr>
            <w:top w:val="none" w:sz="0" w:space="0" w:color="auto"/>
            <w:left w:val="none" w:sz="0" w:space="0" w:color="auto"/>
            <w:bottom w:val="none" w:sz="0" w:space="0" w:color="auto"/>
            <w:right w:val="none" w:sz="0" w:space="0" w:color="auto"/>
          </w:divBdr>
        </w:div>
        <w:div w:id="362440153">
          <w:marLeft w:val="640"/>
          <w:marRight w:val="0"/>
          <w:marTop w:val="0"/>
          <w:marBottom w:val="0"/>
          <w:divBdr>
            <w:top w:val="none" w:sz="0" w:space="0" w:color="auto"/>
            <w:left w:val="none" w:sz="0" w:space="0" w:color="auto"/>
            <w:bottom w:val="none" w:sz="0" w:space="0" w:color="auto"/>
            <w:right w:val="none" w:sz="0" w:space="0" w:color="auto"/>
          </w:divBdr>
        </w:div>
        <w:div w:id="1227298589">
          <w:marLeft w:val="640"/>
          <w:marRight w:val="0"/>
          <w:marTop w:val="0"/>
          <w:marBottom w:val="0"/>
          <w:divBdr>
            <w:top w:val="none" w:sz="0" w:space="0" w:color="auto"/>
            <w:left w:val="none" w:sz="0" w:space="0" w:color="auto"/>
            <w:bottom w:val="none" w:sz="0" w:space="0" w:color="auto"/>
            <w:right w:val="none" w:sz="0" w:space="0" w:color="auto"/>
          </w:divBdr>
        </w:div>
        <w:div w:id="935552662">
          <w:marLeft w:val="640"/>
          <w:marRight w:val="0"/>
          <w:marTop w:val="0"/>
          <w:marBottom w:val="0"/>
          <w:divBdr>
            <w:top w:val="none" w:sz="0" w:space="0" w:color="auto"/>
            <w:left w:val="none" w:sz="0" w:space="0" w:color="auto"/>
            <w:bottom w:val="none" w:sz="0" w:space="0" w:color="auto"/>
            <w:right w:val="none" w:sz="0" w:space="0" w:color="auto"/>
          </w:divBdr>
        </w:div>
        <w:div w:id="942080462">
          <w:marLeft w:val="640"/>
          <w:marRight w:val="0"/>
          <w:marTop w:val="0"/>
          <w:marBottom w:val="0"/>
          <w:divBdr>
            <w:top w:val="none" w:sz="0" w:space="0" w:color="auto"/>
            <w:left w:val="none" w:sz="0" w:space="0" w:color="auto"/>
            <w:bottom w:val="none" w:sz="0" w:space="0" w:color="auto"/>
            <w:right w:val="none" w:sz="0" w:space="0" w:color="auto"/>
          </w:divBdr>
        </w:div>
        <w:div w:id="1171793209">
          <w:marLeft w:val="640"/>
          <w:marRight w:val="0"/>
          <w:marTop w:val="0"/>
          <w:marBottom w:val="0"/>
          <w:divBdr>
            <w:top w:val="none" w:sz="0" w:space="0" w:color="auto"/>
            <w:left w:val="none" w:sz="0" w:space="0" w:color="auto"/>
            <w:bottom w:val="none" w:sz="0" w:space="0" w:color="auto"/>
            <w:right w:val="none" w:sz="0" w:space="0" w:color="auto"/>
          </w:divBdr>
        </w:div>
        <w:div w:id="14356348">
          <w:marLeft w:val="640"/>
          <w:marRight w:val="0"/>
          <w:marTop w:val="0"/>
          <w:marBottom w:val="0"/>
          <w:divBdr>
            <w:top w:val="none" w:sz="0" w:space="0" w:color="auto"/>
            <w:left w:val="none" w:sz="0" w:space="0" w:color="auto"/>
            <w:bottom w:val="none" w:sz="0" w:space="0" w:color="auto"/>
            <w:right w:val="none" w:sz="0" w:space="0" w:color="auto"/>
          </w:divBdr>
        </w:div>
        <w:div w:id="315035827">
          <w:marLeft w:val="640"/>
          <w:marRight w:val="0"/>
          <w:marTop w:val="0"/>
          <w:marBottom w:val="0"/>
          <w:divBdr>
            <w:top w:val="none" w:sz="0" w:space="0" w:color="auto"/>
            <w:left w:val="none" w:sz="0" w:space="0" w:color="auto"/>
            <w:bottom w:val="none" w:sz="0" w:space="0" w:color="auto"/>
            <w:right w:val="none" w:sz="0" w:space="0" w:color="auto"/>
          </w:divBdr>
        </w:div>
        <w:div w:id="623535397">
          <w:marLeft w:val="640"/>
          <w:marRight w:val="0"/>
          <w:marTop w:val="0"/>
          <w:marBottom w:val="0"/>
          <w:divBdr>
            <w:top w:val="none" w:sz="0" w:space="0" w:color="auto"/>
            <w:left w:val="none" w:sz="0" w:space="0" w:color="auto"/>
            <w:bottom w:val="none" w:sz="0" w:space="0" w:color="auto"/>
            <w:right w:val="none" w:sz="0" w:space="0" w:color="auto"/>
          </w:divBdr>
        </w:div>
      </w:divsChild>
    </w:div>
    <w:div w:id="1357149297">
      <w:bodyDiv w:val="1"/>
      <w:marLeft w:val="0"/>
      <w:marRight w:val="0"/>
      <w:marTop w:val="0"/>
      <w:marBottom w:val="0"/>
      <w:divBdr>
        <w:top w:val="none" w:sz="0" w:space="0" w:color="auto"/>
        <w:left w:val="none" w:sz="0" w:space="0" w:color="auto"/>
        <w:bottom w:val="none" w:sz="0" w:space="0" w:color="auto"/>
        <w:right w:val="none" w:sz="0" w:space="0" w:color="auto"/>
      </w:divBdr>
      <w:divsChild>
        <w:div w:id="1838303639">
          <w:marLeft w:val="640"/>
          <w:marRight w:val="0"/>
          <w:marTop w:val="0"/>
          <w:marBottom w:val="0"/>
          <w:divBdr>
            <w:top w:val="none" w:sz="0" w:space="0" w:color="auto"/>
            <w:left w:val="none" w:sz="0" w:space="0" w:color="auto"/>
            <w:bottom w:val="none" w:sz="0" w:space="0" w:color="auto"/>
            <w:right w:val="none" w:sz="0" w:space="0" w:color="auto"/>
          </w:divBdr>
        </w:div>
        <w:div w:id="1123958262">
          <w:marLeft w:val="640"/>
          <w:marRight w:val="0"/>
          <w:marTop w:val="0"/>
          <w:marBottom w:val="0"/>
          <w:divBdr>
            <w:top w:val="none" w:sz="0" w:space="0" w:color="auto"/>
            <w:left w:val="none" w:sz="0" w:space="0" w:color="auto"/>
            <w:bottom w:val="none" w:sz="0" w:space="0" w:color="auto"/>
            <w:right w:val="none" w:sz="0" w:space="0" w:color="auto"/>
          </w:divBdr>
        </w:div>
        <w:div w:id="446701999">
          <w:marLeft w:val="640"/>
          <w:marRight w:val="0"/>
          <w:marTop w:val="0"/>
          <w:marBottom w:val="0"/>
          <w:divBdr>
            <w:top w:val="none" w:sz="0" w:space="0" w:color="auto"/>
            <w:left w:val="none" w:sz="0" w:space="0" w:color="auto"/>
            <w:bottom w:val="none" w:sz="0" w:space="0" w:color="auto"/>
            <w:right w:val="none" w:sz="0" w:space="0" w:color="auto"/>
          </w:divBdr>
        </w:div>
        <w:div w:id="1161000124">
          <w:marLeft w:val="640"/>
          <w:marRight w:val="0"/>
          <w:marTop w:val="0"/>
          <w:marBottom w:val="0"/>
          <w:divBdr>
            <w:top w:val="none" w:sz="0" w:space="0" w:color="auto"/>
            <w:left w:val="none" w:sz="0" w:space="0" w:color="auto"/>
            <w:bottom w:val="none" w:sz="0" w:space="0" w:color="auto"/>
            <w:right w:val="none" w:sz="0" w:space="0" w:color="auto"/>
          </w:divBdr>
        </w:div>
        <w:div w:id="218054007">
          <w:marLeft w:val="640"/>
          <w:marRight w:val="0"/>
          <w:marTop w:val="0"/>
          <w:marBottom w:val="0"/>
          <w:divBdr>
            <w:top w:val="none" w:sz="0" w:space="0" w:color="auto"/>
            <w:left w:val="none" w:sz="0" w:space="0" w:color="auto"/>
            <w:bottom w:val="none" w:sz="0" w:space="0" w:color="auto"/>
            <w:right w:val="none" w:sz="0" w:space="0" w:color="auto"/>
          </w:divBdr>
        </w:div>
        <w:div w:id="700663144">
          <w:marLeft w:val="640"/>
          <w:marRight w:val="0"/>
          <w:marTop w:val="0"/>
          <w:marBottom w:val="0"/>
          <w:divBdr>
            <w:top w:val="none" w:sz="0" w:space="0" w:color="auto"/>
            <w:left w:val="none" w:sz="0" w:space="0" w:color="auto"/>
            <w:bottom w:val="none" w:sz="0" w:space="0" w:color="auto"/>
            <w:right w:val="none" w:sz="0" w:space="0" w:color="auto"/>
          </w:divBdr>
        </w:div>
        <w:div w:id="1394353162">
          <w:marLeft w:val="640"/>
          <w:marRight w:val="0"/>
          <w:marTop w:val="0"/>
          <w:marBottom w:val="0"/>
          <w:divBdr>
            <w:top w:val="none" w:sz="0" w:space="0" w:color="auto"/>
            <w:left w:val="none" w:sz="0" w:space="0" w:color="auto"/>
            <w:bottom w:val="none" w:sz="0" w:space="0" w:color="auto"/>
            <w:right w:val="none" w:sz="0" w:space="0" w:color="auto"/>
          </w:divBdr>
        </w:div>
        <w:div w:id="467402932">
          <w:marLeft w:val="640"/>
          <w:marRight w:val="0"/>
          <w:marTop w:val="0"/>
          <w:marBottom w:val="0"/>
          <w:divBdr>
            <w:top w:val="none" w:sz="0" w:space="0" w:color="auto"/>
            <w:left w:val="none" w:sz="0" w:space="0" w:color="auto"/>
            <w:bottom w:val="none" w:sz="0" w:space="0" w:color="auto"/>
            <w:right w:val="none" w:sz="0" w:space="0" w:color="auto"/>
          </w:divBdr>
        </w:div>
        <w:div w:id="134881294">
          <w:marLeft w:val="640"/>
          <w:marRight w:val="0"/>
          <w:marTop w:val="0"/>
          <w:marBottom w:val="0"/>
          <w:divBdr>
            <w:top w:val="none" w:sz="0" w:space="0" w:color="auto"/>
            <w:left w:val="none" w:sz="0" w:space="0" w:color="auto"/>
            <w:bottom w:val="none" w:sz="0" w:space="0" w:color="auto"/>
            <w:right w:val="none" w:sz="0" w:space="0" w:color="auto"/>
          </w:divBdr>
        </w:div>
        <w:div w:id="1380394227">
          <w:marLeft w:val="640"/>
          <w:marRight w:val="0"/>
          <w:marTop w:val="0"/>
          <w:marBottom w:val="0"/>
          <w:divBdr>
            <w:top w:val="none" w:sz="0" w:space="0" w:color="auto"/>
            <w:left w:val="none" w:sz="0" w:space="0" w:color="auto"/>
            <w:bottom w:val="none" w:sz="0" w:space="0" w:color="auto"/>
            <w:right w:val="none" w:sz="0" w:space="0" w:color="auto"/>
          </w:divBdr>
        </w:div>
        <w:div w:id="173763612">
          <w:marLeft w:val="640"/>
          <w:marRight w:val="0"/>
          <w:marTop w:val="0"/>
          <w:marBottom w:val="0"/>
          <w:divBdr>
            <w:top w:val="none" w:sz="0" w:space="0" w:color="auto"/>
            <w:left w:val="none" w:sz="0" w:space="0" w:color="auto"/>
            <w:bottom w:val="none" w:sz="0" w:space="0" w:color="auto"/>
            <w:right w:val="none" w:sz="0" w:space="0" w:color="auto"/>
          </w:divBdr>
        </w:div>
        <w:div w:id="275718589">
          <w:marLeft w:val="640"/>
          <w:marRight w:val="0"/>
          <w:marTop w:val="0"/>
          <w:marBottom w:val="0"/>
          <w:divBdr>
            <w:top w:val="none" w:sz="0" w:space="0" w:color="auto"/>
            <w:left w:val="none" w:sz="0" w:space="0" w:color="auto"/>
            <w:bottom w:val="none" w:sz="0" w:space="0" w:color="auto"/>
            <w:right w:val="none" w:sz="0" w:space="0" w:color="auto"/>
          </w:divBdr>
        </w:div>
        <w:div w:id="1555316466">
          <w:marLeft w:val="640"/>
          <w:marRight w:val="0"/>
          <w:marTop w:val="0"/>
          <w:marBottom w:val="0"/>
          <w:divBdr>
            <w:top w:val="none" w:sz="0" w:space="0" w:color="auto"/>
            <w:left w:val="none" w:sz="0" w:space="0" w:color="auto"/>
            <w:bottom w:val="none" w:sz="0" w:space="0" w:color="auto"/>
            <w:right w:val="none" w:sz="0" w:space="0" w:color="auto"/>
          </w:divBdr>
        </w:div>
        <w:div w:id="1594121491">
          <w:marLeft w:val="640"/>
          <w:marRight w:val="0"/>
          <w:marTop w:val="0"/>
          <w:marBottom w:val="0"/>
          <w:divBdr>
            <w:top w:val="none" w:sz="0" w:space="0" w:color="auto"/>
            <w:left w:val="none" w:sz="0" w:space="0" w:color="auto"/>
            <w:bottom w:val="none" w:sz="0" w:space="0" w:color="auto"/>
            <w:right w:val="none" w:sz="0" w:space="0" w:color="auto"/>
          </w:divBdr>
        </w:div>
        <w:div w:id="1015182806">
          <w:marLeft w:val="640"/>
          <w:marRight w:val="0"/>
          <w:marTop w:val="0"/>
          <w:marBottom w:val="0"/>
          <w:divBdr>
            <w:top w:val="none" w:sz="0" w:space="0" w:color="auto"/>
            <w:left w:val="none" w:sz="0" w:space="0" w:color="auto"/>
            <w:bottom w:val="none" w:sz="0" w:space="0" w:color="auto"/>
            <w:right w:val="none" w:sz="0" w:space="0" w:color="auto"/>
          </w:divBdr>
        </w:div>
        <w:div w:id="1168130626">
          <w:marLeft w:val="640"/>
          <w:marRight w:val="0"/>
          <w:marTop w:val="0"/>
          <w:marBottom w:val="0"/>
          <w:divBdr>
            <w:top w:val="none" w:sz="0" w:space="0" w:color="auto"/>
            <w:left w:val="none" w:sz="0" w:space="0" w:color="auto"/>
            <w:bottom w:val="none" w:sz="0" w:space="0" w:color="auto"/>
            <w:right w:val="none" w:sz="0" w:space="0" w:color="auto"/>
          </w:divBdr>
        </w:div>
        <w:div w:id="1983463308">
          <w:marLeft w:val="640"/>
          <w:marRight w:val="0"/>
          <w:marTop w:val="0"/>
          <w:marBottom w:val="0"/>
          <w:divBdr>
            <w:top w:val="none" w:sz="0" w:space="0" w:color="auto"/>
            <w:left w:val="none" w:sz="0" w:space="0" w:color="auto"/>
            <w:bottom w:val="none" w:sz="0" w:space="0" w:color="auto"/>
            <w:right w:val="none" w:sz="0" w:space="0" w:color="auto"/>
          </w:divBdr>
        </w:div>
        <w:div w:id="1907839488">
          <w:marLeft w:val="640"/>
          <w:marRight w:val="0"/>
          <w:marTop w:val="0"/>
          <w:marBottom w:val="0"/>
          <w:divBdr>
            <w:top w:val="none" w:sz="0" w:space="0" w:color="auto"/>
            <w:left w:val="none" w:sz="0" w:space="0" w:color="auto"/>
            <w:bottom w:val="none" w:sz="0" w:space="0" w:color="auto"/>
            <w:right w:val="none" w:sz="0" w:space="0" w:color="auto"/>
          </w:divBdr>
        </w:div>
        <w:div w:id="1940291207">
          <w:marLeft w:val="640"/>
          <w:marRight w:val="0"/>
          <w:marTop w:val="0"/>
          <w:marBottom w:val="0"/>
          <w:divBdr>
            <w:top w:val="none" w:sz="0" w:space="0" w:color="auto"/>
            <w:left w:val="none" w:sz="0" w:space="0" w:color="auto"/>
            <w:bottom w:val="none" w:sz="0" w:space="0" w:color="auto"/>
            <w:right w:val="none" w:sz="0" w:space="0" w:color="auto"/>
          </w:divBdr>
        </w:div>
        <w:div w:id="1025516452">
          <w:marLeft w:val="640"/>
          <w:marRight w:val="0"/>
          <w:marTop w:val="0"/>
          <w:marBottom w:val="0"/>
          <w:divBdr>
            <w:top w:val="none" w:sz="0" w:space="0" w:color="auto"/>
            <w:left w:val="none" w:sz="0" w:space="0" w:color="auto"/>
            <w:bottom w:val="none" w:sz="0" w:space="0" w:color="auto"/>
            <w:right w:val="none" w:sz="0" w:space="0" w:color="auto"/>
          </w:divBdr>
        </w:div>
        <w:div w:id="1832720830">
          <w:marLeft w:val="640"/>
          <w:marRight w:val="0"/>
          <w:marTop w:val="0"/>
          <w:marBottom w:val="0"/>
          <w:divBdr>
            <w:top w:val="none" w:sz="0" w:space="0" w:color="auto"/>
            <w:left w:val="none" w:sz="0" w:space="0" w:color="auto"/>
            <w:bottom w:val="none" w:sz="0" w:space="0" w:color="auto"/>
            <w:right w:val="none" w:sz="0" w:space="0" w:color="auto"/>
          </w:divBdr>
        </w:div>
        <w:div w:id="721713416">
          <w:marLeft w:val="640"/>
          <w:marRight w:val="0"/>
          <w:marTop w:val="0"/>
          <w:marBottom w:val="0"/>
          <w:divBdr>
            <w:top w:val="none" w:sz="0" w:space="0" w:color="auto"/>
            <w:left w:val="none" w:sz="0" w:space="0" w:color="auto"/>
            <w:bottom w:val="none" w:sz="0" w:space="0" w:color="auto"/>
            <w:right w:val="none" w:sz="0" w:space="0" w:color="auto"/>
          </w:divBdr>
        </w:div>
        <w:div w:id="1351642848">
          <w:marLeft w:val="640"/>
          <w:marRight w:val="0"/>
          <w:marTop w:val="0"/>
          <w:marBottom w:val="0"/>
          <w:divBdr>
            <w:top w:val="none" w:sz="0" w:space="0" w:color="auto"/>
            <w:left w:val="none" w:sz="0" w:space="0" w:color="auto"/>
            <w:bottom w:val="none" w:sz="0" w:space="0" w:color="auto"/>
            <w:right w:val="none" w:sz="0" w:space="0" w:color="auto"/>
          </w:divBdr>
        </w:div>
        <w:div w:id="1114136643">
          <w:marLeft w:val="640"/>
          <w:marRight w:val="0"/>
          <w:marTop w:val="0"/>
          <w:marBottom w:val="0"/>
          <w:divBdr>
            <w:top w:val="none" w:sz="0" w:space="0" w:color="auto"/>
            <w:left w:val="none" w:sz="0" w:space="0" w:color="auto"/>
            <w:bottom w:val="none" w:sz="0" w:space="0" w:color="auto"/>
            <w:right w:val="none" w:sz="0" w:space="0" w:color="auto"/>
          </w:divBdr>
        </w:div>
        <w:div w:id="483620055">
          <w:marLeft w:val="640"/>
          <w:marRight w:val="0"/>
          <w:marTop w:val="0"/>
          <w:marBottom w:val="0"/>
          <w:divBdr>
            <w:top w:val="none" w:sz="0" w:space="0" w:color="auto"/>
            <w:left w:val="none" w:sz="0" w:space="0" w:color="auto"/>
            <w:bottom w:val="none" w:sz="0" w:space="0" w:color="auto"/>
            <w:right w:val="none" w:sz="0" w:space="0" w:color="auto"/>
          </w:divBdr>
        </w:div>
        <w:div w:id="51736187">
          <w:marLeft w:val="640"/>
          <w:marRight w:val="0"/>
          <w:marTop w:val="0"/>
          <w:marBottom w:val="0"/>
          <w:divBdr>
            <w:top w:val="none" w:sz="0" w:space="0" w:color="auto"/>
            <w:left w:val="none" w:sz="0" w:space="0" w:color="auto"/>
            <w:bottom w:val="none" w:sz="0" w:space="0" w:color="auto"/>
            <w:right w:val="none" w:sz="0" w:space="0" w:color="auto"/>
          </w:divBdr>
        </w:div>
        <w:div w:id="316227993">
          <w:marLeft w:val="640"/>
          <w:marRight w:val="0"/>
          <w:marTop w:val="0"/>
          <w:marBottom w:val="0"/>
          <w:divBdr>
            <w:top w:val="none" w:sz="0" w:space="0" w:color="auto"/>
            <w:left w:val="none" w:sz="0" w:space="0" w:color="auto"/>
            <w:bottom w:val="none" w:sz="0" w:space="0" w:color="auto"/>
            <w:right w:val="none" w:sz="0" w:space="0" w:color="auto"/>
          </w:divBdr>
        </w:div>
        <w:div w:id="931205851">
          <w:marLeft w:val="640"/>
          <w:marRight w:val="0"/>
          <w:marTop w:val="0"/>
          <w:marBottom w:val="0"/>
          <w:divBdr>
            <w:top w:val="none" w:sz="0" w:space="0" w:color="auto"/>
            <w:left w:val="none" w:sz="0" w:space="0" w:color="auto"/>
            <w:bottom w:val="none" w:sz="0" w:space="0" w:color="auto"/>
            <w:right w:val="none" w:sz="0" w:space="0" w:color="auto"/>
          </w:divBdr>
        </w:div>
        <w:div w:id="1836916301">
          <w:marLeft w:val="640"/>
          <w:marRight w:val="0"/>
          <w:marTop w:val="0"/>
          <w:marBottom w:val="0"/>
          <w:divBdr>
            <w:top w:val="none" w:sz="0" w:space="0" w:color="auto"/>
            <w:left w:val="none" w:sz="0" w:space="0" w:color="auto"/>
            <w:bottom w:val="none" w:sz="0" w:space="0" w:color="auto"/>
            <w:right w:val="none" w:sz="0" w:space="0" w:color="auto"/>
          </w:divBdr>
        </w:div>
        <w:div w:id="75251909">
          <w:marLeft w:val="640"/>
          <w:marRight w:val="0"/>
          <w:marTop w:val="0"/>
          <w:marBottom w:val="0"/>
          <w:divBdr>
            <w:top w:val="none" w:sz="0" w:space="0" w:color="auto"/>
            <w:left w:val="none" w:sz="0" w:space="0" w:color="auto"/>
            <w:bottom w:val="none" w:sz="0" w:space="0" w:color="auto"/>
            <w:right w:val="none" w:sz="0" w:space="0" w:color="auto"/>
          </w:divBdr>
        </w:div>
        <w:div w:id="1871261640">
          <w:marLeft w:val="640"/>
          <w:marRight w:val="0"/>
          <w:marTop w:val="0"/>
          <w:marBottom w:val="0"/>
          <w:divBdr>
            <w:top w:val="none" w:sz="0" w:space="0" w:color="auto"/>
            <w:left w:val="none" w:sz="0" w:space="0" w:color="auto"/>
            <w:bottom w:val="none" w:sz="0" w:space="0" w:color="auto"/>
            <w:right w:val="none" w:sz="0" w:space="0" w:color="auto"/>
          </w:divBdr>
        </w:div>
        <w:div w:id="603728488">
          <w:marLeft w:val="640"/>
          <w:marRight w:val="0"/>
          <w:marTop w:val="0"/>
          <w:marBottom w:val="0"/>
          <w:divBdr>
            <w:top w:val="none" w:sz="0" w:space="0" w:color="auto"/>
            <w:left w:val="none" w:sz="0" w:space="0" w:color="auto"/>
            <w:bottom w:val="none" w:sz="0" w:space="0" w:color="auto"/>
            <w:right w:val="none" w:sz="0" w:space="0" w:color="auto"/>
          </w:divBdr>
        </w:div>
        <w:div w:id="1730496174">
          <w:marLeft w:val="640"/>
          <w:marRight w:val="0"/>
          <w:marTop w:val="0"/>
          <w:marBottom w:val="0"/>
          <w:divBdr>
            <w:top w:val="none" w:sz="0" w:space="0" w:color="auto"/>
            <w:left w:val="none" w:sz="0" w:space="0" w:color="auto"/>
            <w:bottom w:val="none" w:sz="0" w:space="0" w:color="auto"/>
            <w:right w:val="none" w:sz="0" w:space="0" w:color="auto"/>
          </w:divBdr>
        </w:div>
        <w:div w:id="569343779">
          <w:marLeft w:val="640"/>
          <w:marRight w:val="0"/>
          <w:marTop w:val="0"/>
          <w:marBottom w:val="0"/>
          <w:divBdr>
            <w:top w:val="none" w:sz="0" w:space="0" w:color="auto"/>
            <w:left w:val="none" w:sz="0" w:space="0" w:color="auto"/>
            <w:bottom w:val="none" w:sz="0" w:space="0" w:color="auto"/>
            <w:right w:val="none" w:sz="0" w:space="0" w:color="auto"/>
          </w:divBdr>
        </w:div>
        <w:div w:id="567420993">
          <w:marLeft w:val="640"/>
          <w:marRight w:val="0"/>
          <w:marTop w:val="0"/>
          <w:marBottom w:val="0"/>
          <w:divBdr>
            <w:top w:val="none" w:sz="0" w:space="0" w:color="auto"/>
            <w:left w:val="none" w:sz="0" w:space="0" w:color="auto"/>
            <w:bottom w:val="none" w:sz="0" w:space="0" w:color="auto"/>
            <w:right w:val="none" w:sz="0" w:space="0" w:color="auto"/>
          </w:divBdr>
        </w:div>
        <w:div w:id="1618944746">
          <w:marLeft w:val="640"/>
          <w:marRight w:val="0"/>
          <w:marTop w:val="0"/>
          <w:marBottom w:val="0"/>
          <w:divBdr>
            <w:top w:val="none" w:sz="0" w:space="0" w:color="auto"/>
            <w:left w:val="none" w:sz="0" w:space="0" w:color="auto"/>
            <w:bottom w:val="none" w:sz="0" w:space="0" w:color="auto"/>
            <w:right w:val="none" w:sz="0" w:space="0" w:color="auto"/>
          </w:divBdr>
        </w:div>
        <w:div w:id="2106346025">
          <w:marLeft w:val="640"/>
          <w:marRight w:val="0"/>
          <w:marTop w:val="0"/>
          <w:marBottom w:val="0"/>
          <w:divBdr>
            <w:top w:val="none" w:sz="0" w:space="0" w:color="auto"/>
            <w:left w:val="none" w:sz="0" w:space="0" w:color="auto"/>
            <w:bottom w:val="none" w:sz="0" w:space="0" w:color="auto"/>
            <w:right w:val="none" w:sz="0" w:space="0" w:color="auto"/>
          </w:divBdr>
        </w:div>
        <w:div w:id="760028131">
          <w:marLeft w:val="640"/>
          <w:marRight w:val="0"/>
          <w:marTop w:val="0"/>
          <w:marBottom w:val="0"/>
          <w:divBdr>
            <w:top w:val="none" w:sz="0" w:space="0" w:color="auto"/>
            <w:left w:val="none" w:sz="0" w:space="0" w:color="auto"/>
            <w:bottom w:val="none" w:sz="0" w:space="0" w:color="auto"/>
            <w:right w:val="none" w:sz="0" w:space="0" w:color="auto"/>
          </w:divBdr>
        </w:div>
        <w:div w:id="1565069111">
          <w:marLeft w:val="640"/>
          <w:marRight w:val="0"/>
          <w:marTop w:val="0"/>
          <w:marBottom w:val="0"/>
          <w:divBdr>
            <w:top w:val="none" w:sz="0" w:space="0" w:color="auto"/>
            <w:left w:val="none" w:sz="0" w:space="0" w:color="auto"/>
            <w:bottom w:val="none" w:sz="0" w:space="0" w:color="auto"/>
            <w:right w:val="none" w:sz="0" w:space="0" w:color="auto"/>
          </w:divBdr>
        </w:div>
        <w:div w:id="1172447991">
          <w:marLeft w:val="640"/>
          <w:marRight w:val="0"/>
          <w:marTop w:val="0"/>
          <w:marBottom w:val="0"/>
          <w:divBdr>
            <w:top w:val="none" w:sz="0" w:space="0" w:color="auto"/>
            <w:left w:val="none" w:sz="0" w:space="0" w:color="auto"/>
            <w:bottom w:val="none" w:sz="0" w:space="0" w:color="auto"/>
            <w:right w:val="none" w:sz="0" w:space="0" w:color="auto"/>
          </w:divBdr>
        </w:div>
        <w:div w:id="1680884405">
          <w:marLeft w:val="640"/>
          <w:marRight w:val="0"/>
          <w:marTop w:val="0"/>
          <w:marBottom w:val="0"/>
          <w:divBdr>
            <w:top w:val="none" w:sz="0" w:space="0" w:color="auto"/>
            <w:left w:val="none" w:sz="0" w:space="0" w:color="auto"/>
            <w:bottom w:val="none" w:sz="0" w:space="0" w:color="auto"/>
            <w:right w:val="none" w:sz="0" w:space="0" w:color="auto"/>
          </w:divBdr>
        </w:div>
        <w:div w:id="1220937416">
          <w:marLeft w:val="640"/>
          <w:marRight w:val="0"/>
          <w:marTop w:val="0"/>
          <w:marBottom w:val="0"/>
          <w:divBdr>
            <w:top w:val="none" w:sz="0" w:space="0" w:color="auto"/>
            <w:left w:val="none" w:sz="0" w:space="0" w:color="auto"/>
            <w:bottom w:val="none" w:sz="0" w:space="0" w:color="auto"/>
            <w:right w:val="none" w:sz="0" w:space="0" w:color="auto"/>
          </w:divBdr>
        </w:div>
        <w:div w:id="1104888532">
          <w:marLeft w:val="640"/>
          <w:marRight w:val="0"/>
          <w:marTop w:val="0"/>
          <w:marBottom w:val="0"/>
          <w:divBdr>
            <w:top w:val="none" w:sz="0" w:space="0" w:color="auto"/>
            <w:left w:val="none" w:sz="0" w:space="0" w:color="auto"/>
            <w:bottom w:val="none" w:sz="0" w:space="0" w:color="auto"/>
            <w:right w:val="none" w:sz="0" w:space="0" w:color="auto"/>
          </w:divBdr>
        </w:div>
        <w:div w:id="1479303785">
          <w:marLeft w:val="640"/>
          <w:marRight w:val="0"/>
          <w:marTop w:val="0"/>
          <w:marBottom w:val="0"/>
          <w:divBdr>
            <w:top w:val="none" w:sz="0" w:space="0" w:color="auto"/>
            <w:left w:val="none" w:sz="0" w:space="0" w:color="auto"/>
            <w:bottom w:val="none" w:sz="0" w:space="0" w:color="auto"/>
            <w:right w:val="none" w:sz="0" w:space="0" w:color="auto"/>
          </w:divBdr>
        </w:div>
        <w:div w:id="59989490">
          <w:marLeft w:val="640"/>
          <w:marRight w:val="0"/>
          <w:marTop w:val="0"/>
          <w:marBottom w:val="0"/>
          <w:divBdr>
            <w:top w:val="none" w:sz="0" w:space="0" w:color="auto"/>
            <w:left w:val="none" w:sz="0" w:space="0" w:color="auto"/>
            <w:bottom w:val="none" w:sz="0" w:space="0" w:color="auto"/>
            <w:right w:val="none" w:sz="0" w:space="0" w:color="auto"/>
          </w:divBdr>
        </w:div>
        <w:div w:id="775442576">
          <w:marLeft w:val="640"/>
          <w:marRight w:val="0"/>
          <w:marTop w:val="0"/>
          <w:marBottom w:val="0"/>
          <w:divBdr>
            <w:top w:val="none" w:sz="0" w:space="0" w:color="auto"/>
            <w:left w:val="none" w:sz="0" w:space="0" w:color="auto"/>
            <w:bottom w:val="none" w:sz="0" w:space="0" w:color="auto"/>
            <w:right w:val="none" w:sz="0" w:space="0" w:color="auto"/>
          </w:divBdr>
        </w:div>
        <w:div w:id="948510999">
          <w:marLeft w:val="640"/>
          <w:marRight w:val="0"/>
          <w:marTop w:val="0"/>
          <w:marBottom w:val="0"/>
          <w:divBdr>
            <w:top w:val="none" w:sz="0" w:space="0" w:color="auto"/>
            <w:left w:val="none" w:sz="0" w:space="0" w:color="auto"/>
            <w:bottom w:val="none" w:sz="0" w:space="0" w:color="auto"/>
            <w:right w:val="none" w:sz="0" w:space="0" w:color="auto"/>
          </w:divBdr>
        </w:div>
        <w:div w:id="1955820117">
          <w:marLeft w:val="640"/>
          <w:marRight w:val="0"/>
          <w:marTop w:val="0"/>
          <w:marBottom w:val="0"/>
          <w:divBdr>
            <w:top w:val="none" w:sz="0" w:space="0" w:color="auto"/>
            <w:left w:val="none" w:sz="0" w:space="0" w:color="auto"/>
            <w:bottom w:val="none" w:sz="0" w:space="0" w:color="auto"/>
            <w:right w:val="none" w:sz="0" w:space="0" w:color="auto"/>
          </w:divBdr>
        </w:div>
        <w:div w:id="1412703691">
          <w:marLeft w:val="640"/>
          <w:marRight w:val="0"/>
          <w:marTop w:val="0"/>
          <w:marBottom w:val="0"/>
          <w:divBdr>
            <w:top w:val="none" w:sz="0" w:space="0" w:color="auto"/>
            <w:left w:val="none" w:sz="0" w:space="0" w:color="auto"/>
            <w:bottom w:val="none" w:sz="0" w:space="0" w:color="auto"/>
            <w:right w:val="none" w:sz="0" w:space="0" w:color="auto"/>
          </w:divBdr>
        </w:div>
        <w:div w:id="1825966986">
          <w:marLeft w:val="640"/>
          <w:marRight w:val="0"/>
          <w:marTop w:val="0"/>
          <w:marBottom w:val="0"/>
          <w:divBdr>
            <w:top w:val="none" w:sz="0" w:space="0" w:color="auto"/>
            <w:left w:val="none" w:sz="0" w:space="0" w:color="auto"/>
            <w:bottom w:val="none" w:sz="0" w:space="0" w:color="auto"/>
            <w:right w:val="none" w:sz="0" w:space="0" w:color="auto"/>
          </w:divBdr>
        </w:div>
        <w:div w:id="771752809">
          <w:marLeft w:val="640"/>
          <w:marRight w:val="0"/>
          <w:marTop w:val="0"/>
          <w:marBottom w:val="0"/>
          <w:divBdr>
            <w:top w:val="none" w:sz="0" w:space="0" w:color="auto"/>
            <w:left w:val="none" w:sz="0" w:space="0" w:color="auto"/>
            <w:bottom w:val="none" w:sz="0" w:space="0" w:color="auto"/>
            <w:right w:val="none" w:sz="0" w:space="0" w:color="auto"/>
          </w:divBdr>
        </w:div>
        <w:div w:id="1490754288">
          <w:marLeft w:val="640"/>
          <w:marRight w:val="0"/>
          <w:marTop w:val="0"/>
          <w:marBottom w:val="0"/>
          <w:divBdr>
            <w:top w:val="none" w:sz="0" w:space="0" w:color="auto"/>
            <w:left w:val="none" w:sz="0" w:space="0" w:color="auto"/>
            <w:bottom w:val="none" w:sz="0" w:space="0" w:color="auto"/>
            <w:right w:val="none" w:sz="0" w:space="0" w:color="auto"/>
          </w:divBdr>
        </w:div>
        <w:div w:id="2077622558">
          <w:marLeft w:val="640"/>
          <w:marRight w:val="0"/>
          <w:marTop w:val="0"/>
          <w:marBottom w:val="0"/>
          <w:divBdr>
            <w:top w:val="none" w:sz="0" w:space="0" w:color="auto"/>
            <w:left w:val="none" w:sz="0" w:space="0" w:color="auto"/>
            <w:bottom w:val="none" w:sz="0" w:space="0" w:color="auto"/>
            <w:right w:val="none" w:sz="0" w:space="0" w:color="auto"/>
          </w:divBdr>
        </w:div>
        <w:div w:id="1866626666">
          <w:marLeft w:val="640"/>
          <w:marRight w:val="0"/>
          <w:marTop w:val="0"/>
          <w:marBottom w:val="0"/>
          <w:divBdr>
            <w:top w:val="none" w:sz="0" w:space="0" w:color="auto"/>
            <w:left w:val="none" w:sz="0" w:space="0" w:color="auto"/>
            <w:bottom w:val="none" w:sz="0" w:space="0" w:color="auto"/>
            <w:right w:val="none" w:sz="0" w:space="0" w:color="auto"/>
          </w:divBdr>
        </w:div>
        <w:div w:id="1832410892">
          <w:marLeft w:val="640"/>
          <w:marRight w:val="0"/>
          <w:marTop w:val="0"/>
          <w:marBottom w:val="0"/>
          <w:divBdr>
            <w:top w:val="none" w:sz="0" w:space="0" w:color="auto"/>
            <w:left w:val="none" w:sz="0" w:space="0" w:color="auto"/>
            <w:bottom w:val="none" w:sz="0" w:space="0" w:color="auto"/>
            <w:right w:val="none" w:sz="0" w:space="0" w:color="auto"/>
          </w:divBdr>
        </w:div>
        <w:div w:id="94443643">
          <w:marLeft w:val="640"/>
          <w:marRight w:val="0"/>
          <w:marTop w:val="0"/>
          <w:marBottom w:val="0"/>
          <w:divBdr>
            <w:top w:val="none" w:sz="0" w:space="0" w:color="auto"/>
            <w:left w:val="none" w:sz="0" w:space="0" w:color="auto"/>
            <w:bottom w:val="none" w:sz="0" w:space="0" w:color="auto"/>
            <w:right w:val="none" w:sz="0" w:space="0" w:color="auto"/>
          </w:divBdr>
        </w:div>
        <w:div w:id="1000037667">
          <w:marLeft w:val="640"/>
          <w:marRight w:val="0"/>
          <w:marTop w:val="0"/>
          <w:marBottom w:val="0"/>
          <w:divBdr>
            <w:top w:val="none" w:sz="0" w:space="0" w:color="auto"/>
            <w:left w:val="none" w:sz="0" w:space="0" w:color="auto"/>
            <w:bottom w:val="none" w:sz="0" w:space="0" w:color="auto"/>
            <w:right w:val="none" w:sz="0" w:space="0" w:color="auto"/>
          </w:divBdr>
        </w:div>
        <w:div w:id="476920513">
          <w:marLeft w:val="640"/>
          <w:marRight w:val="0"/>
          <w:marTop w:val="0"/>
          <w:marBottom w:val="0"/>
          <w:divBdr>
            <w:top w:val="none" w:sz="0" w:space="0" w:color="auto"/>
            <w:left w:val="none" w:sz="0" w:space="0" w:color="auto"/>
            <w:bottom w:val="none" w:sz="0" w:space="0" w:color="auto"/>
            <w:right w:val="none" w:sz="0" w:space="0" w:color="auto"/>
          </w:divBdr>
        </w:div>
        <w:div w:id="131798316">
          <w:marLeft w:val="640"/>
          <w:marRight w:val="0"/>
          <w:marTop w:val="0"/>
          <w:marBottom w:val="0"/>
          <w:divBdr>
            <w:top w:val="none" w:sz="0" w:space="0" w:color="auto"/>
            <w:left w:val="none" w:sz="0" w:space="0" w:color="auto"/>
            <w:bottom w:val="none" w:sz="0" w:space="0" w:color="auto"/>
            <w:right w:val="none" w:sz="0" w:space="0" w:color="auto"/>
          </w:divBdr>
        </w:div>
      </w:divsChild>
    </w:div>
    <w:div w:id="1357848510">
      <w:bodyDiv w:val="1"/>
      <w:marLeft w:val="0"/>
      <w:marRight w:val="0"/>
      <w:marTop w:val="0"/>
      <w:marBottom w:val="0"/>
      <w:divBdr>
        <w:top w:val="none" w:sz="0" w:space="0" w:color="auto"/>
        <w:left w:val="none" w:sz="0" w:space="0" w:color="auto"/>
        <w:bottom w:val="none" w:sz="0" w:space="0" w:color="auto"/>
        <w:right w:val="none" w:sz="0" w:space="0" w:color="auto"/>
      </w:divBdr>
      <w:divsChild>
        <w:div w:id="1110709590">
          <w:marLeft w:val="640"/>
          <w:marRight w:val="0"/>
          <w:marTop w:val="0"/>
          <w:marBottom w:val="0"/>
          <w:divBdr>
            <w:top w:val="none" w:sz="0" w:space="0" w:color="auto"/>
            <w:left w:val="none" w:sz="0" w:space="0" w:color="auto"/>
            <w:bottom w:val="none" w:sz="0" w:space="0" w:color="auto"/>
            <w:right w:val="none" w:sz="0" w:space="0" w:color="auto"/>
          </w:divBdr>
        </w:div>
        <w:div w:id="582497809">
          <w:marLeft w:val="640"/>
          <w:marRight w:val="0"/>
          <w:marTop w:val="0"/>
          <w:marBottom w:val="0"/>
          <w:divBdr>
            <w:top w:val="none" w:sz="0" w:space="0" w:color="auto"/>
            <w:left w:val="none" w:sz="0" w:space="0" w:color="auto"/>
            <w:bottom w:val="none" w:sz="0" w:space="0" w:color="auto"/>
            <w:right w:val="none" w:sz="0" w:space="0" w:color="auto"/>
          </w:divBdr>
        </w:div>
        <w:div w:id="1378698640">
          <w:marLeft w:val="640"/>
          <w:marRight w:val="0"/>
          <w:marTop w:val="0"/>
          <w:marBottom w:val="0"/>
          <w:divBdr>
            <w:top w:val="none" w:sz="0" w:space="0" w:color="auto"/>
            <w:left w:val="none" w:sz="0" w:space="0" w:color="auto"/>
            <w:bottom w:val="none" w:sz="0" w:space="0" w:color="auto"/>
            <w:right w:val="none" w:sz="0" w:space="0" w:color="auto"/>
          </w:divBdr>
        </w:div>
        <w:div w:id="855458679">
          <w:marLeft w:val="640"/>
          <w:marRight w:val="0"/>
          <w:marTop w:val="0"/>
          <w:marBottom w:val="0"/>
          <w:divBdr>
            <w:top w:val="none" w:sz="0" w:space="0" w:color="auto"/>
            <w:left w:val="none" w:sz="0" w:space="0" w:color="auto"/>
            <w:bottom w:val="none" w:sz="0" w:space="0" w:color="auto"/>
            <w:right w:val="none" w:sz="0" w:space="0" w:color="auto"/>
          </w:divBdr>
        </w:div>
        <w:div w:id="1516505050">
          <w:marLeft w:val="640"/>
          <w:marRight w:val="0"/>
          <w:marTop w:val="0"/>
          <w:marBottom w:val="0"/>
          <w:divBdr>
            <w:top w:val="none" w:sz="0" w:space="0" w:color="auto"/>
            <w:left w:val="none" w:sz="0" w:space="0" w:color="auto"/>
            <w:bottom w:val="none" w:sz="0" w:space="0" w:color="auto"/>
            <w:right w:val="none" w:sz="0" w:space="0" w:color="auto"/>
          </w:divBdr>
        </w:div>
        <w:div w:id="1352146767">
          <w:marLeft w:val="640"/>
          <w:marRight w:val="0"/>
          <w:marTop w:val="0"/>
          <w:marBottom w:val="0"/>
          <w:divBdr>
            <w:top w:val="none" w:sz="0" w:space="0" w:color="auto"/>
            <w:left w:val="none" w:sz="0" w:space="0" w:color="auto"/>
            <w:bottom w:val="none" w:sz="0" w:space="0" w:color="auto"/>
            <w:right w:val="none" w:sz="0" w:space="0" w:color="auto"/>
          </w:divBdr>
        </w:div>
        <w:div w:id="452335457">
          <w:marLeft w:val="640"/>
          <w:marRight w:val="0"/>
          <w:marTop w:val="0"/>
          <w:marBottom w:val="0"/>
          <w:divBdr>
            <w:top w:val="none" w:sz="0" w:space="0" w:color="auto"/>
            <w:left w:val="none" w:sz="0" w:space="0" w:color="auto"/>
            <w:bottom w:val="none" w:sz="0" w:space="0" w:color="auto"/>
            <w:right w:val="none" w:sz="0" w:space="0" w:color="auto"/>
          </w:divBdr>
        </w:div>
        <w:div w:id="2046099820">
          <w:marLeft w:val="640"/>
          <w:marRight w:val="0"/>
          <w:marTop w:val="0"/>
          <w:marBottom w:val="0"/>
          <w:divBdr>
            <w:top w:val="none" w:sz="0" w:space="0" w:color="auto"/>
            <w:left w:val="none" w:sz="0" w:space="0" w:color="auto"/>
            <w:bottom w:val="none" w:sz="0" w:space="0" w:color="auto"/>
            <w:right w:val="none" w:sz="0" w:space="0" w:color="auto"/>
          </w:divBdr>
        </w:div>
        <w:div w:id="640111398">
          <w:marLeft w:val="640"/>
          <w:marRight w:val="0"/>
          <w:marTop w:val="0"/>
          <w:marBottom w:val="0"/>
          <w:divBdr>
            <w:top w:val="none" w:sz="0" w:space="0" w:color="auto"/>
            <w:left w:val="none" w:sz="0" w:space="0" w:color="auto"/>
            <w:bottom w:val="none" w:sz="0" w:space="0" w:color="auto"/>
            <w:right w:val="none" w:sz="0" w:space="0" w:color="auto"/>
          </w:divBdr>
        </w:div>
        <w:div w:id="1843817997">
          <w:marLeft w:val="640"/>
          <w:marRight w:val="0"/>
          <w:marTop w:val="0"/>
          <w:marBottom w:val="0"/>
          <w:divBdr>
            <w:top w:val="none" w:sz="0" w:space="0" w:color="auto"/>
            <w:left w:val="none" w:sz="0" w:space="0" w:color="auto"/>
            <w:bottom w:val="none" w:sz="0" w:space="0" w:color="auto"/>
            <w:right w:val="none" w:sz="0" w:space="0" w:color="auto"/>
          </w:divBdr>
        </w:div>
        <w:div w:id="275017876">
          <w:marLeft w:val="640"/>
          <w:marRight w:val="0"/>
          <w:marTop w:val="0"/>
          <w:marBottom w:val="0"/>
          <w:divBdr>
            <w:top w:val="none" w:sz="0" w:space="0" w:color="auto"/>
            <w:left w:val="none" w:sz="0" w:space="0" w:color="auto"/>
            <w:bottom w:val="none" w:sz="0" w:space="0" w:color="auto"/>
            <w:right w:val="none" w:sz="0" w:space="0" w:color="auto"/>
          </w:divBdr>
        </w:div>
        <w:div w:id="352074402">
          <w:marLeft w:val="640"/>
          <w:marRight w:val="0"/>
          <w:marTop w:val="0"/>
          <w:marBottom w:val="0"/>
          <w:divBdr>
            <w:top w:val="none" w:sz="0" w:space="0" w:color="auto"/>
            <w:left w:val="none" w:sz="0" w:space="0" w:color="auto"/>
            <w:bottom w:val="none" w:sz="0" w:space="0" w:color="auto"/>
            <w:right w:val="none" w:sz="0" w:space="0" w:color="auto"/>
          </w:divBdr>
        </w:div>
        <w:div w:id="1947612039">
          <w:marLeft w:val="640"/>
          <w:marRight w:val="0"/>
          <w:marTop w:val="0"/>
          <w:marBottom w:val="0"/>
          <w:divBdr>
            <w:top w:val="none" w:sz="0" w:space="0" w:color="auto"/>
            <w:left w:val="none" w:sz="0" w:space="0" w:color="auto"/>
            <w:bottom w:val="none" w:sz="0" w:space="0" w:color="auto"/>
            <w:right w:val="none" w:sz="0" w:space="0" w:color="auto"/>
          </w:divBdr>
        </w:div>
        <w:div w:id="1429692537">
          <w:marLeft w:val="640"/>
          <w:marRight w:val="0"/>
          <w:marTop w:val="0"/>
          <w:marBottom w:val="0"/>
          <w:divBdr>
            <w:top w:val="none" w:sz="0" w:space="0" w:color="auto"/>
            <w:left w:val="none" w:sz="0" w:space="0" w:color="auto"/>
            <w:bottom w:val="none" w:sz="0" w:space="0" w:color="auto"/>
            <w:right w:val="none" w:sz="0" w:space="0" w:color="auto"/>
          </w:divBdr>
        </w:div>
        <w:div w:id="464736585">
          <w:marLeft w:val="640"/>
          <w:marRight w:val="0"/>
          <w:marTop w:val="0"/>
          <w:marBottom w:val="0"/>
          <w:divBdr>
            <w:top w:val="none" w:sz="0" w:space="0" w:color="auto"/>
            <w:left w:val="none" w:sz="0" w:space="0" w:color="auto"/>
            <w:bottom w:val="none" w:sz="0" w:space="0" w:color="auto"/>
            <w:right w:val="none" w:sz="0" w:space="0" w:color="auto"/>
          </w:divBdr>
        </w:div>
        <w:div w:id="140582313">
          <w:marLeft w:val="640"/>
          <w:marRight w:val="0"/>
          <w:marTop w:val="0"/>
          <w:marBottom w:val="0"/>
          <w:divBdr>
            <w:top w:val="none" w:sz="0" w:space="0" w:color="auto"/>
            <w:left w:val="none" w:sz="0" w:space="0" w:color="auto"/>
            <w:bottom w:val="none" w:sz="0" w:space="0" w:color="auto"/>
            <w:right w:val="none" w:sz="0" w:space="0" w:color="auto"/>
          </w:divBdr>
        </w:div>
        <w:div w:id="1989935364">
          <w:marLeft w:val="640"/>
          <w:marRight w:val="0"/>
          <w:marTop w:val="0"/>
          <w:marBottom w:val="0"/>
          <w:divBdr>
            <w:top w:val="none" w:sz="0" w:space="0" w:color="auto"/>
            <w:left w:val="none" w:sz="0" w:space="0" w:color="auto"/>
            <w:bottom w:val="none" w:sz="0" w:space="0" w:color="auto"/>
            <w:right w:val="none" w:sz="0" w:space="0" w:color="auto"/>
          </w:divBdr>
        </w:div>
        <w:div w:id="1931431185">
          <w:marLeft w:val="640"/>
          <w:marRight w:val="0"/>
          <w:marTop w:val="0"/>
          <w:marBottom w:val="0"/>
          <w:divBdr>
            <w:top w:val="none" w:sz="0" w:space="0" w:color="auto"/>
            <w:left w:val="none" w:sz="0" w:space="0" w:color="auto"/>
            <w:bottom w:val="none" w:sz="0" w:space="0" w:color="auto"/>
            <w:right w:val="none" w:sz="0" w:space="0" w:color="auto"/>
          </w:divBdr>
        </w:div>
        <w:div w:id="390159720">
          <w:marLeft w:val="640"/>
          <w:marRight w:val="0"/>
          <w:marTop w:val="0"/>
          <w:marBottom w:val="0"/>
          <w:divBdr>
            <w:top w:val="none" w:sz="0" w:space="0" w:color="auto"/>
            <w:left w:val="none" w:sz="0" w:space="0" w:color="auto"/>
            <w:bottom w:val="none" w:sz="0" w:space="0" w:color="auto"/>
            <w:right w:val="none" w:sz="0" w:space="0" w:color="auto"/>
          </w:divBdr>
        </w:div>
        <w:div w:id="119229177">
          <w:marLeft w:val="640"/>
          <w:marRight w:val="0"/>
          <w:marTop w:val="0"/>
          <w:marBottom w:val="0"/>
          <w:divBdr>
            <w:top w:val="none" w:sz="0" w:space="0" w:color="auto"/>
            <w:left w:val="none" w:sz="0" w:space="0" w:color="auto"/>
            <w:bottom w:val="none" w:sz="0" w:space="0" w:color="auto"/>
            <w:right w:val="none" w:sz="0" w:space="0" w:color="auto"/>
          </w:divBdr>
        </w:div>
        <w:div w:id="1493984380">
          <w:marLeft w:val="640"/>
          <w:marRight w:val="0"/>
          <w:marTop w:val="0"/>
          <w:marBottom w:val="0"/>
          <w:divBdr>
            <w:top w:val="none" w:sz="0" w:space="0" w:color="auto"/>
            <w:left w:val="none" w:sz="0" w:space="0" w:color="auto"/>
            <w:bottom w:val="none" w:sz="0" w:space="0" w:color="auto"/>
            <w:right w:val="none" w:sz="0" w:space="0" w:color="auto"/>
          </w:divBdr>
        </w:div>
        <w:div w:id="531917568">
          <w:marLeft w:val="640"/>
          <w:marRight w:val="0"/>
          <w:marTop w:val="0"/>
          <w:marBottom w:val="0"/>
          <w:divBdr>
            <w:top w:val="none" w:sz="0" w:space="0" w:color="auto"/>
            <w:left w:val="none" w:sz="0" w:space="0" w:color="auto"/>
            <w:bottom w:val="none" w:sz="0" w:space="0" w:color="auto"/>
            <w:right w:val="none" w:sz="0" w:space="0" w:color="auto"/>
          </w:divBdr>
        </w:div>
        <w:div w:id="140854224">
          <w:marLeft w:val="640"/>
          <w:marRight w:val="0"/>
          <w:marTop w:val="0"/>
          <w:marBottom w:val="0"/>
          <w:divBdr>
            <w:top w:val="none" w:sz="0" w:space="0" w:color="auto"/>
            <w:left w:val="none" w:sz="0" w:space="0" w:color="auto"/>
            <w:bottom w:val="none" w:sz="0" w:space="0" w:color="auto"/>
            <w:right w:val="none" w:sz="0" w:space="0" w:color="auto"/>
          </w:divBdr>
        </w:div>
        <w:div w:id="757750325">
          <w:marLeft w:val="640"/>
          <w:marRight w:val="0"/>
          <w:marTop w:val="0"/>
          <w:marBottom w:val="0"/>
          <w:divBdr>
            <w:top w:val="none" w:sz="0" w:space="0" w:color="auto"/>
            <w:left w:val="none" w:sz="0" w:space="0" w:color="auto"/>
            <w:bottom w:val="none" w:sz="0" w:space="0" w:color="auto"/>
            <w:right w:val="none" w:sz="0" w:space="0" w:color="auto"/>
          </w:divBdr>
        </w:div>
        <w:div w:id="1264264762">
          <w:marLeft w:val="640"/>
          <w:marRight w:val="0"/>
          <w:marTop w:val="0"/>
          <w:marBottom w:val="0"/>
          <w:divBdr>
            <w:top w:val="none" w:sz="0" w:space="0" w:color="auto"/>
            <w:left w:val="none" w:sz="0" w:space="0" w:color="auto"/>
            <w:bottom w:val="none" w:sz="0" w:space="0" w:color="auto"/>
            <w:right w:val="none" w:sz="0" w:space="0" w:color="auto"/>
          </w:divBdr>
        </w:div>
        <w:div w:id="494611224">
          <w:marLeft w:val="640"/>
          <w:marRight w:val="0"/>
          <w:marTop w:val="0"/>
          <w:marBottom w:val="0"/>
          <w:divBdr>
            <w:top w:val="none" w:sz="0" w:space="0" w:color="auto"/>
            <w:left w:val="none" w:sz="0" w:space="0" w:color="auto"/>
            <w:bottom w:val="none" w:sz="0" w:space="0" w:color="auto"/>
            <w:right w:val="none" w:sz="0" w:space="0" w:color="auto"/>
          </w:divBdr>
        </w:div>
        <w:div w:id="1250851666">
          <w:marLeft w:val="640"/>
          <w:marRight w:val="0"/>
          <w:marTop w:val="0"/>
          <w:marBottom w:val="0"/>
          <w:divBdr>
            <w:top w:val="none" w:sz="0" w:space="0" w:color="auto"/>
            <w:left w:val="none" w:sz="0" w:space="0" w:color="auto"/>
            <w:bottom w:val="none" w:sz="0" w:space="0" w:color="auto"/>
            <w:right w:val="none" w:sz="0" w:space="0" w:color="auto"/>
          </w:divBdr>
        </w:div>
        <w:div w:id="523204669">
          <w:marLeft w:val="640"/>
          <w:marRight w:val="0"/>
          <w:marTop w:val="0"/>
          <w:marBottom w:val="0"/>
          <w:divBdr>
            <w:top w:val="none" w:sz="0" w:space="0" w:color="auto"/>
            <w:left w:val="none" w:sz="0" w:space="0" w:color="auto"/>
            <w:bottom w:val="none" w:sz="0" w:space="0" w:color="auto"/>
            <w:right w:val="none" w:sz="0" w:space="0" w:color="auto"/>
          </w:divBdr>
        </w:div>
        <w:div w:id="1957369170">
          <w:marLeft w:val="640"/>
          <w:marRight w:val="0"/>
          <w:marTop w:val="0"/>
          <w:marBottom w:val="0"/>
          <w:divBdr>
            <w:top w:val="none" w:sz="0" w:space="0" w:color="auto"/>
            <w:left w:val="none" w:sz="0" w:space="0" w:color="auto"/>
            <w:bottom w:val="none" w:sz="0" w:space="0" w:color="auto"/>
            <w:right w:val="none" w:sz="0" w:space="0" w:color="auto"/>
          </w:divBdr>
        </w:div>
        <w:div w:id="144049881">
          <w:marLeft w:val="640"/>
          <w:marRight w:val="0"/>
          <w:marTop w:val="0"/>
          <w:marBottom w:val="0"/>
          <w:divBdr>
            <w:top w:val="none" w:sz="0" w:space="0" w:color="auto"/>
            <w:left w:val="none" w:sz="0" w:space="0" w:color="auto"/>
            <w:bottom w:val="none" w:sz="0" w:space="0" w:color="auto"/>
            <w:right w:val="none" w:sz="0" w:space="0" w:color="auto"/>
          </w:divBdr>
        </w:div>
        <w:div w:id="1190489902">
          <w:marLeft w:val="640"/>
          <w:marRight w:val="0"/>
          <w:marTop w:val="0"/>
          <w:marBottom w:val="0"/>
          <w:divBdr>
            <w:top w:val="none" w:sz="0" w:space="0" w:color="auto"/>
            <w:left w:val="none" w:sz="0" w:space="0" w:color="auto"/>
            <w:bottom w:val="none" w:sz="0" w:space="0" w:color="auto"/>
            <w:right w:val="none" w:sz="0" w:space="0" w:color="auto"/>
          </w:divBdr>
        </w:div>
        <w:div w:id="1666736646">
          <w:marLeft w:val="640"/>
          <w:marRight w:val="0"/>
          <w:marTop w:val="0"/>
          <w:marBottom w:val="0"/>
          <w:divBdr>
            <w:top w:val="none" w:sz="0" w:space="0" w:color="auto"/>
            <w:left w:val="none" w:sz="0" w:space="0" w:color="auto"/>
            <w:bottom w:val="none" w:sz="0" w:space="0" w:color="auto"/>
            <w:right w:val="none" w:sz="0" w:space="0" w:color="auto"/>
          </w:divBdr>
        </w:div>
        <w:div w:id="343020705">
          <w:marLeft w:val="640"/>
          <w:marRight w:val="0"/>
          <w:marTop w:val="0"/>
          <w:marBottom w:val="0"/>
          <w:divBdr>
            <w:top w:val="none" w:sz="0" w:space="0" w:color="auto"/>
            <w:left w:val="none" w:sz="0" w:space="0" w:color="auto"/>
            <w:bottom w:val="none" w:sz="0" w:space="0" w:color="auto"/>
            <w:right w:val="none" w:sz="0" w:space="0" w:color="auto"/>
          </w:divBdr>
        </w:div>
        <w:div w:id="2039700467">
          <w:marLeft w:val="640"/>
          <w:marRight w:val="0"/>
          <w:marTop w:val="0"/>
          <w:marBottom w:val="0"/>
          <w:divBdr>
            <w:top w:val="none" w:sz="0" w:space="0" w:color="auto"/>
            <w:left w:val="none" w:sz="0" w:space="0" w:color="auto"/>
            <w:bottom w:val="none" w:sz="0" w:space="0" w:color="auto"/>
            <w:right w:val="none" w:sz="0" w:space="0" w:color="auto"/>
          </w:divBdr>
        </w:div>
        <w:div w:id="663436766">
          <w:marLeft w:val="640"/>
          <w:marRight w:val="0"/>
          <w:marTop w:val="0"/>
          <w:marBottom w:val="0"/>
          <w:divBdr>
            <w:top w:val="none" w:sz="0" w:space="0" w:color="auto"/>
            <w:left w:val="none" w:sz="0" w:space="0" w:color="auto"/>
            <w:bottom w:val="none" w:sz="0" w:space="0" w:color="auto"/>
            <w:right w:val="none" w:sz="0" w:space="0" w:color="auto"/>
          </w:divBdr>
        </w:div>
        <w:div w:id="51268801">
          <w:marLeft w:val="640"/>
          <w:marRight w:val="0"/>
          <w:marTop w:val="0"/>
          <w:marBottom w:val="0"/>
          <w:divBdr>
            <w:top w:val="none" w:sz="0" w:space="0" w:color="auto"/>
            <w:left w:val="none" w:sz="0" w:space="0" w:color="auto"/>
            <w:bottom w:val="none" w:sz="0" w:space="0" w:color="auto"/>
            <w:right w:val="none" w:sz="0" w:space="0" w:color="auto"/>
          </w:divBdr>
        </w:div>
        <w:div w:id="817305303">
          <w:marLeft w:val="640"/>
          <w:marRight w:val="0"/>
          <w:marTop w:val="0"/>
          <w:marBottom w:val="0"/>
          <w:divBdr>
            <w:top w:val="none" w:sz="0" w:space="0" w:color="auto"/>
            <w:left w:val="none" w:sz="0" w:space="0" w:color="auto"/>
            <w:bottom w:val="none" w:sz="0" w:space="0" w:color="auto"/>
            <w:right w:val="none" w:sz="0" w:space="0" w:color="auto"/>
          </w:divBdr>
        </w:div>
        <w:div w:id="921642074">
          <w:marLeft w:val="640"/>
          <w:marRight w:val="0"/>
          <w:marTop w:val="0"/>
          <w:marBottom w:val="0"/>
          <w:divBdr>
            <w:top w:val="none" w:sz="0" w:space="0" w:color="auto"/>
            <w:left w:val="none" w:sz="0" w:space="0" w:color="auto"/>
            <w:bottom w:val="none" w:sz="0" w:space="0" w:color="auto"/>
            <w:right w:val="none" w:sz="0" w:space="0" w:color="auto"/>
          </w:divBdr>
        </w:div>
        <w:div w:id="349912550">
          <w:marLeft w:val="640"/>
          <w:marRight w:val="0"/>
          <w:marTop w:val="0"/>
          <w:marBottom w:val="0"/>
          <w:divBdr>
            <w:top w:val="none" w:sz="0" w:space="0" w:color="auto"/>
            <w:left w:val="none" w:sz="0" w:space="0" w:color="auto"/>
            <w:bottom w:val="none" w:sz="0" w:space="0" w:color="auto"/>
            <w:right w:val="none" w:sz="0" w:space="0" w:color="auto"/>
          </w:divBdr>
        </w:div>
        <w:div w:id="1304044056">
          <w:marLeft w:val="640"/>
          <w:marRight w:val="0"/>
          <w:marTop w:val="0"/>
          <w:marBottom w:val="0"/>
          <w:divBdr>
            <w:top w:val="none" w:sz="0" w:space="0" w:color="auto"/>
            <w:left w:val="none" w:sz="0" w:space="0" w:color="auto"/>
            <w:bottom w:val="none" w:sz="0" w:space="0" w:color="auto"/>
            <w:right w:val="none" w:sz="0" w:space="0" w:color="auto"/>
          </w:divBdr>
        </w:div>
        <w:div w:id="2059740297">
          <w:marLeft w:val="640"/>
          <w:marRight w:val="0"/>
          <w:marTop w:val="0"/>
          <w:marBottom w:val="0"/>
          <w:divBdr>
            <w:top w:val="none" w:sz="0" w:space="0" w:color="auto"/>
            <w:left w:val="none" w:sz="0" w:space="0" w:color="auto"/>
            <w:bottom w:val="none" w:sz="0" w:space="0" w:color="auto"/>
            <w:right w:val="none" w:sz="0" w:space="0" w:color="auto"/>
          </w:divBdr>
        </w:div>
        <w:div w:id="1069772582">
          <w:marLeft w:val="640"/>
          <w:marRight w:val="0"/>
          <w:marTop w:val="0"/>
          <w:marBottom w:val="0"/>
          <w:divBdr>
            <w:top w:val="none" w:sz="0" w:space="0" w:color="auto"/>
            <w:left w:val="none" w:sz="0" w:space="0" w:color="auto"/>
            <w:bottom w:val="none" w:sz="0" w:space="0" w:color="auto"/>
            <w:right w:val="none" w:sz="0" w:space="0" w:color="auto"/>
          </w:divBdr>
        </w:div>
        <w:div w:id="874539272">
          <w:marLeft w:val="640"/>
          <w:marRight w:val="0"/>
          <w:marTop w:val="0"/>
          <w:marBottom w:val="0"/>
          <w:divBdr>
            <w:top w:val="none" w:sz="0" w:space="0" w:color="auto"/>
            <w:left w:val="none" w:sz="0" w:space="0" w:color="auto"/>
            <w:bottom w:val="none" w:sz="0" w:space="0" w:color="auto"/>
            <w:right w:val="none" w:sz="0" w:space="0" w:color="auto"/>
          </w:divBdr>
        </w:div>
        <w:div w:id="1965768623">
          <w:marLeft w:val="640"/>
          <w:marRight w:val="0"/>
          <w:marTop w:val="0"/>
          <w:marBottom w:val="0"/>
          <w:divBdr>
            <w:top w:val="none" w:sz="0" w:space="0" w:color="auto"/>
            <w:left w:val="none" w:sz="0" w:space="0" w:color="auto"/>
            <w:bottom w:val="none" w:sz="0" w:space="0" w:color="auto"/>
            <w:right w:val="none" w:sz="0" w:space="0" w:color="auto"/>
          </w:divBdr>
        </w:div>
        <w:div w:id="659384855">
          <w:marLeft w:val="640"/>
          <w:marRight w:val="0"/>
          <w:marTop w:val="0"/>
          <w:marBottom w:val="0"/>
          <w:divBdr>
            <w:top w:val="none" w:sz="0" w:space="0" w:color="auto"/>
            <w:left w:val="none" w:sz="0" w:space="0" w:color="auto"/>
            <w:bottom w:val="none" w:sz="0" w:space="0" w:color="auto"/>
            <w:right w:val="none" w:sz="0" w:space="0" w:color="auto"/>
          </w:divBdr>
        </w:div>
        <w:div w:id="338653704">
          <w:marLeft w:val="640"/>
          <w:marRight w:val="0"/>
          <w:marTop w:val="0"/>
          <w:marBottom w:val="0"/>
          <w:divBdr>
            <w:top w:val="none" w:sz="0" w:space="0" w:color="auto"/>
            <w:left w:val="none" w:sz="0" w:space="0" w:color="auto"/>
            <w:bottom w:val="none" w:sz="0" w:space="0" w:color="auto"/>
            <w:right w:val="none" w:sz="0" w:space="0" w:color="auto"/>
          </w:divBdr>
        </w:div>
        <w:div w:id="1495335402">
          <w:marLeft w:val="640"/>
          <w:marRight w:val="0"/>
          <w:marTop w:val="0"/>
          <w:marBottom w:val="0"/>
          <w:divBdr>
            <w:top w:val="none" w:sz="0" w:space="0" w:color="auto"/>
            <w:left w:val="none" w:sz="0" w:space="0" w:color="auto"/>
            <w:bottom w:val="none" w:sz="0" w:space="0" w:color="auto"/>
            <w:right w:val="none" w:sz="0" w:space="0" w:color="auto"/>
          </w:divBdr>
        </w:div>
        <w:div w:id="1834029210">
          <w:marLeft w:val="640"/>
          <w:marRight w:val="0"/>
          <w:marTop w:val="0"/>
          <w:marBottom w:val="0"/>
          <w:divBdr>
            <w:top w:val="none" w:sz="0" w:space="0" w:color="auto"/>
            <w:left w:val="none" w:sz="0" w:space="0" w:color="auto"/>
            <w:bottom w:val="none" w:sz="0" w:space="0" w:color="auto"/>
            <w:right w:val="none" w:sz="0" w:space="0" w:color="auto"/>
          </w:divBdr>
        </w:div>
        <w:div w:id="1767995411">
          <w:marLeft w:val="640"/>
          <w:marRight w:val="0"/>
          <w:marTop w:val="0"/>
          <w:marBottom w:val="0"/>
          <w:divBdr>
            <w:top w:val="none" w:sz="0" w:space="0" w:color="auto"/>
            <w:left w:val="none" w:sz="0" w:space="0" w:color="auto"/>
            <w:bottom w:val="none" w:sz="0" w:space="0" w:color="auto"/>
            <w:right w:val="none" w:sz="0" w:space="0" w:color="auto"/>
          </w:divBdr>
        </w:div>
        <w:div w:id="789980823">
          <w:marLeft w:val="640"/>
          <w:marRight w:val="0"/>
          <w:marTop w:val="0"/>
          <w:marBottom w:val="0"/>
          <w:divBdr>
            <w:top w:val="none" w:sz="0" w:space="0" w:color="auto"/>
            <w:left w:val="none" w:sz="0" w:space="0" w:color="auto"/>
            <w:bottom w:val="none" w:sz="0" w:space="0" w:color="auto"/>
            <w:right w:val="none" w:sz="0" w:space="0" w:color="auto"/>
          </w:divBdr>
        </w:div>
        <w:div w:id="1996447287">
          <w:marLeft w:val="640"/>
          <w:marRight w:val="0"/>
          <w:marTop w:val="0"/>
          <w:marBottom w:val="0"/>
          <w:divBdr>
            <w:top w:val="none" w:sz="0" w:space="0" w:color="auto"/>
            <w:left w:val="none" w:sz="0" w:space="0" w:color="auto"/>
            <w:bottom w:val="none" w:sz="0" w:space="0" w:color="auto"/>
            <w:right w:val="none" w:sz="0" w:space="0" w:color="auto"/>
          </w:divBdr>
        </w:div>
        <w:div w:id="426390274">
          <w:marLeft w:val="640"/>
          <w:marRight w:val="0"/>
          <w:marTop w:val="0"/>
          <w:marBottom w:val="0"/>
          <w:divBdr>
            <w:top w:val="none" w:sz="0" w:space="0" w:color="auto"/>
            <w:left w:val="none" w:sz="0" w:space="0" w:color="auto"/>
            <w:bottom w:val="none" w:sz="0" w:space="0" w:color="auto"/>
            <w:right w:val="none" w:sz="0" w:space="0" w:color="auto"/>
          </w:divBdr>
        </w:div>
        <w:div w:id="1878159113">
          <w:marLeft w:val="640"/>
          <w:marRight w:val="0"/>
          <w:marTop w:val="0"/>
          <w:marBottom w:val="0"/>
          <w:divBdr>
            <w:top w:val="none" w:sz="0" w:space="0" w:color="auto"/>
            <w:left w:val="none" w:sz="0" w:space="0" w:color="auto"/>
            <w:bottom w:val="none" w:sz="0" w:space="0" w:color="auto"/>
            <w:right w:val="none" w:sz="0" w:space="0" w:color="auto"/>
          </w:divBdr>
        </w:div>
        <w:div w:id="1706565266">
          <w:marLeft w:val="640"/>
          <w:marRight w:val="0"/>
          <w:marTop w:val="0"/>
          <w:marBottom w:val="0"/>
          <w:divBdr>
            <w:top w:val="none" w:sz="0" w:space="0" w:color="auto"/>
            <w:left w:val="none" w:sz="0" w:space="0" w:color="auto"/>
            <w:bottom w:val="none" w:sz="0" w:space="0" w:color="auto"/>
            <w:right w:val="none" w:sz="0" w:space="0" w:color="auto"/>
          </w:divBdr>
        </w:div>
      </w:divsChild>
    </w:div>
    <w:div w:id="1368793606">
      <w:bodyDiv w:val="1"/>
      <w:marLeft w:val="0"/>
      <w:marRight w:val="0"/>
      <w:marTop w:val="0"/>
      <w:marBottom w:val="0"/>
      <w:divBdr>
        <w:top w:val="none" w:sz="0" w:space="0" w:color="auto"/>
        <w:left w:val="none" w:sz="0" w:space="0" w:color="auto"/>
        <w:bottom w:val="none" w:sz="0" w:space="0" w:color="auto"/>
        <w:right w:val="none" w:sz="0" w:space="0" w:color="auto"/>
      </w:divBdr>
    </w:div>
    <w:div w:id="1371346000">
      <w:bodyDiv w:val="1"/>
      <w:marLeft w:val="0"/>
      <w:marRight w:val="0"/>
      <w:marTop w:val="0"/>
      <w:marBottom w:val="0"/>
      <w:divBdr>
        <w:top w:val="none" w:sz="0" w:space="0" w:color="auto"/>
        <w:left w:val="none" w:sz="0" w:space="0" w:color="auto"/>
        <w:bottom w:val="none" w:sz="0" w:space="0" w:color="auto"/>
        <w:right w:val="none" w:sz="0" w:space="0" w:color="auto"/>
      </w:divBdr>
      <w:divsChild>
        <w:div w:id="387653290">
          <w:marLeft w:val="640"/>
          <w:marRight w:val="0"/>
          <w:marTop w:val="0"/>
          <w:marBottom w:val="0"/>
          <w:divBdr>
            <w:top w:val="none" w:sz="0" w:space="0" w:color="auto"/>
            <w:left w:val="none" w:sz="0" w:space="0" w:color="auto"/>
            <w:bottom w:val="none" w:sz="0" w:space="0" w:color="auto"/>
            <w:right w:val="none" w:sz="0" w:space="0" w:color="auto"/>
          </w:divBdr>
        </w:div>
        <w:div w:id="1621304257">
          <w:marLeft w:val="640"/>
          <w:marRight w:val="0"/>
          <w:marTop w:val="0"/>
          <w:marBottom w:val="0"/>
          <w:divBdr>
            <w:top w:val="none" w:sz="0" w:space="0" w:color="auto"/>
            <w:left w:val="none" w:sz="0" w:space="0" w:color="auto"/>
            <w:bottom w:val="none" w:sz="0" w:space="0" w:color="auto"/>
            <w:right w:val="none" w:sz="0" w:space="0" w:color="auto"/>
          </w:divBdr>
        </w:div>
        <w:div w:id="1030037230">
          <w:marLeft w:val="640"/>
          <w:marRight w:val="0"/>
          <w:marTop w:val="0"/>
          <w:marBottom w:val="0"/>
          <w:divBdr>
            <w:top w:val="none" w:sz="0" w:space="0" w:color="auto"/>
            <w:left w:val="none" w:sz="0" w:space="0" w:color="auto"/>
            <w:bottom w:val="none" w:sz="0" w:space="0" w:color="auto"/>
            <w:right w:val="none" w:sz="0" w:space="0" w:color="auto"/>
          </w:divBdr>
        </w:div>
        <w:div w:id="556866163">
          <w:marLeft w:val="640"/>
          <w:marRight w:val="0"/>
          <w:marTop w:val="0"/>
          <w:marBottom w:val="0"/>
          <w:divBdr>
            <w:top w:val="none" w:sz="0" w:space="0" w:color="auto"/>
            <w:left w:val="none" w:sz="0" w:space="0" w:color="auto"/>
            <w:bottom w:val="none" w:sz="0" w:space="0" w:color="auto"/>
            <w:right w:val="none" w:sz="0" w:space="0" w:color="auto"/>
          </w:divBdr>
        </w:div>
        <w:div w:id="1318993908">
          <w:marLeft w:val="640"/>
          <w:marRight w:val="0"/>
          <w:marTop w:val="0"/>
          <w:marBottom w:val="0"/>
          <w:divBdr>
            <w:top w:val="none" w:sz="0" w:space="0" w:color="auto"/>
            <w:left w:val="none" w:sz="0" w:space="0" w:color="auto"/>
            <w:bottom w:val="none" w:sz="0" w:space="0" w:color="auto"/>
            <w:right w:val="none" w:sz="0" w:space="0" w:color="auto"/>
          </w:divBdr>
        </w:div>
        <w:div w:id="443036931">
          <w:marLeft w:val="640"/>
          <w:marRight w:val="0"/>
          <w:marTop w:val="0"/>
          <w:marBottom w:val="0"/>
          <w:divBdr>
            <w:top w:val="none" w:sz="0" w:space="0" w:color="auto"/>
            <w:left w:val="none" w:sz="0" w:space="0" w:color="auto"/>
            <w:bottom w:val="none" w:sz="0" w:space="0" w:color="auto"/>
            <w:right w:val="none" w:sz="0" w:space="0" w:color="auto"/>
          </w:divBdr>
        </w:div>
        <w:div w:id="1591544429">
          <w:marLeft w:val="640"/>
          <w:marRight w:val="0"/>
          <w:marTop w:val="0"/>
          <w:marBottom w:val="0"/>
          <w:divBdr>
            <w:top w:val="none" w:sz="0" w:space="0" w:color="auto"/>
            <w:left w:val="none" w:sz="0" w:space="0" w:color="auto"/>
            <w:bottom w:val="none" w:sz="0" w:space="0" w:color="auto"/>
            <w:right w:val="none" w:sz="0" w:space="0" w:color="auto"/>
          </w:divBdr>
        </w:div>
        <w:div w:id="1924949226">
          <w:marLeft w:val="640"/>
          <w:marRight w:val="0"/>
          <w:marTop w:val="0"/>
          <w:marBottom w:val="0"/>
          <w:divBdr>
            <w:top w:val="none" w:sz="0" w:space="0" w:color="auto"/>
            <w:left w:val="none" w:sz="0" w:space="0" w:color="auto"/>
            <w:bottom w:val="none" w:sz="0" w:space="0" w:color="auto"/>
            <w:right w:val="none" w:sz="0" w:space="0" w:color="auto"/>
          </w:divBdr>
        </w:div>
        <w:div w:id="32922544">
          <w:marLeft w:val="640"/>
          <w:marRight w:val="0"/>
          <w:marTop w:val="0"/>
          <w:marBottom w:val="0"/>
          <w:divBdr>
            <w:top w:val="none" w:sz="0" w:space="0" w:color="auto"/>
            <w:left w:val="none" w:sz="0" w:space="0" w:color="auto"/>
            <w:bottom w:val="none" w:sz="0" w:space="0" w:color="auto"/>
            <w:right w:val="none" w:sz="0" w:space="0" w:color="auto"/>
          </w:divBdr>
        </w:div>
        <w:div w:id="20281612">
          <w:marLeft w:val="640"/>
          <w:marRight w:val="0"/>
          <w:marTop w:val="0"/>
          <w:marBottom w:val="0"/>
          <w:divBdr>
            <w:top w:val="none" w:sz="0" w:space="0" w:color="auto"/>
            <w:left w:val="none" w:sz="0" w:space="0" w:color="auto"/>
            <w:bottom w:val="none" w:sz="0" w:space="0" w:color="auto"/>
            <w:right w:val="none" w:sz="0" w:space="0" w:color="auto"/>
          </w:divBdr>
        </w:div>
        <w:div w:id="2053533629">
          <w:marLeft w:val="640"/>
          <w:marRight w:val="0"/>
          <w:marTop w:val="0"/>
          <w:marBottom w:val="0"/>
          <w:divBdr>
            <w:top w:val="none" w:sz="0" w:space="0" w:color="auto"/>
            <w:left w:val="none" w:sz="0" w:space="0" w:color="auto"/>
            <w:bottom w:val="none" w:sz="0" w:space="0" w:color="auto"/>
            <w:right w:val="none" w:sz="0" w:space="0" w:color="auto"/>
          </w:divBdr>
        </w:div>
        <w:div w:id="1229732110">
          <w:marLeft w:val="640"/>
          <w:marRight w:val="0"/>
          <w:marTop w:val="0"/>
          <w:marBottom w:val="0"/>
          <w:divBdr>
            <w:top w:val="none" w:sz="0" w:space="0" w:color="auto"/>
            <w:left w:val="none" w:sz="0" w:space="0" w:color="auto"/>
            <w:bottom w:val="none" w:sz="0" w:space="0" w:color="auto"/>
            <w:right w:val="none" w:sz="0" w:space="0" w:color="auto"/>
          </w:divBdr>
        </w:div>
        <w:div w:id="1424840844">
          <w:marLeft w:val="640"/>
          <w:marRight w:val="0"/>
          <w:marTop w:val="0"/>
          <w:marBottom w:val="0"/>
          <w:divBdr>
            <w:top w:val="none" w:sz="0" w:space="0" w:color="auto"/>
            <w:left w:val="none" w:sz="0" w:space="0" w:color="auto"/>
            <w:bottom w:val="none" w:sz="0" w:space="0" w:color="auto"/>
            <w:right w:val="none" w:sz="0" w:space="0" w:color="auto"/>
          </w:divBdr>
        </w:div>
        <w:div w:id="642151996">
          <w:marLeft w:val="640"/>
          <w:marRight w:val="0"/>
          <w:marTop w:val="0"/>
          <w:marBottom w:val="0"/>
          <w:divBdr>
            <w:top w:val="none" w:sz="0" w:space="0" w:color="auto"/>
            <w:left w:val="none" w:sz="0" w:space="0" w:color="auto"/>
            <w:bottom w:val="none" w:sz="0" w:space="0" w:color="auto"/>
            <w:right w:val="none" w:sz="0" w:space="0" w:color="auto"/>
          </w:divBdr>
        </w:div>
        <w:div w:id="326709968">
          <w:marLeft w:val="640"/>
          <w:marRight w:val="0"/>
          <w:marTop w:val="0"/>
          <w:marBottom w:val="0"/>
          <w:divBdr>
            <w:top w:val="none" w:sz="0" w:space="0" w:color="auto"/>
            <w:left w:val="none" w:sz="0" w:space="0" w:color="auto"/>
            <w:bottom w:val="none" w:sz="0" w:space="0" w:color="auto"/>
            <w:right w:val="none" w:sz="0" w:space="0" w:color="auto"/>
          </w:divBdr>
        </w:div>
        <w:div w:id="1553811265">
          <w:marLeft w:val="640"/>
          <w:marRight w:val="0"/>
          <w:marTop w:val="0"/>
          <w:marBottom w:val="0"/>
          <w:divBdr>
            <w:top w:val="none" w:sz="0" w:space="0" w:color="auto"/>
            <w:left w:val="none" w:sz="0" w:space="0" w:color="auto"/>
            <w:bottom w:val="none" w:sz="0" w:space="0" w:color="auto"/>
            <w:right w:val="none" w:sz="0" w:space="0" w:color="auto"/>
          </w:divBdr>
        </w:div>
        <w:div w:id="766846417">
          <w:marLeft w:val="640"/>
          <w:marRight w:val="0"/>
          <w:marTop w:val="0"/>
          <w:marBottom w:val="0"/>
          <w:divBdr>
            <w:top w:val="none" w:sz="0" w:space="0" w:color="auto"/>
            <w:left w:val="none" w:sz="0" w:space="0" w:color="auto"/>
            <w:bottom w:val="none" w:sz="0" w:space="0" w:color="auto"/>
            <w:right w:val="none" w:sz="0" w:space="0" w:color="auto"/>
          </w:divBdr>
        </w:div>
        <w:div w:id="1669013364">
          <w:marLeft w:val="640"/>
          <w:marRight w:val="0"/>
          <w:marTop w:val="0"/>
          <w:marBottom w:val="0"/>
          <w:divBdr>
            <w:top w:val="none" w:sz="0" w:space="0" w:color="auto"/>
            <w:left w:val="none" w:sz="0" w:space="0" w:color="auto"/>
            <w:bottom w:val="none" w:sz="0" w:space="0" w:color="auto"/>
            <w:right w:val="none" w:sz="0" w:space="0" w:color="auto"/>
          </w:divBdr>
        </w:div>
        <w:div w:id="1030841193">
          <w:marLeft w:val="640"/>
          <w:marRight w:val="0"/>
          <w:marTop w:val="0"/>
          <w:marBottom w:val="0"/>
          <w:divBdr>
            <w:top w:val="none" w:sz="0" w:space="0" w:color="auto"/>
            <w:left w:val="none" w:sz="0" w:space="0" w:color="auto"/>
            <w:bottom w:val="none" w:sz="0" w:space="0" w:color="auto"/>
            <w:right w:val="none" w:sz="0" w:space="0" w:color="auto"/>
          </w:divBdr>
        </w:div>
        <w:div w:id="1257248209">
          <w:marLeft w:val="640"/>
          <w:marRight w:val="0"/>
          <w:marTop w:val="0"/>
          <w:marBottom w:val="0"/>
          <w:divBdr>
            <w:top w:val="none" w:sz="0" w:space="0" w:color="auto"/>
            <w:left w:val="none" w:sz="0" w:space="0" w:color="auto"/>
            <w:bottom w:val="none" w:sz="0" w:space="0" w:color="auto"/>
            <w:right w:val="none" w:sz="0" w:space="0" w:color="auto"/>
          </w:divBdr>
        </w:div>
        <w:div w:id="46075844">
          <w:marLeft w:val="640"/>
          <w:marRight w:val="0"/>
          <w:marTop w:val="0"/>
          <w:marBottom w:val="0"/>
          <w:divBdr>
            <w:top w:val="none" w:sz="0" w:space="0" w:color="auto"/>
            <w:left w:val="none" w:sz="0" w:space="0" w:color="auto"/>
            <w:bottom w:val="none" w:sz="0" w:space="0" w:color="auto"/>
            <w:right w:val="none" w:sz="0" w:space="0" w:color="auto"/>
          </w:divBdr>
        </w:div>
        <w:div w:id="1507866612">
          <w:marLeft w:val="640"/>
          <w:marRight w:val="0"/>
          <w:marTop w:val="0"/>
          <w:marBottom w:val="0"/>
          <w:divBdr>
            <w:top w:val="none" w:sz="0" w:space="0" w:color="auto"/>
            <w:left w:val="none" w:sz="0" w:space="0" w:color="auto"/>
            <w:bottom w:val="none" w:sz="0" w:space="0" w:color="auto"/>
            <w:right w:val="none" w:sz="0" w:space="0" w:color="auto"/>
          </w:divBdr>
        </w:div>
        <w:div w:id="351343693">
          <w:marLeft w:val="640"/>
          <w:marRight w:val="0"/>
          <w:marTop w:val="0"/>
          <w:marBottom w:val="0"/>
          <w:divBdr>
            <w:top w:val="none" w:sz="0" w:space="0" w:color="auto"/>
            <w:left w:val="none" w:sz="0" w:space="0" w:color="auto"/>
            <w:bottom w:val="none" w:sz="0" w:space="0" w:color="auto"/>
            <w:right w:val="none" w:sz="0" w:space="0" w:color="auto"/>
          </w:divBdr>
        </w:div>
        <w:div w:id="1742213550">
          <w:marLeft w:val="640"/>
          <w:marRight w:val="0"/>
          <w:marTop w:val="0"/>
          <w:marBottom w:val="0"/>
          <w:divBdr>
            <w:top w:val="none" w:sz="0" w:space="0" w:color="auto"/>
            <w:left w:val="none" w:sz="0" w:space="0" w:color="auto"/>
            <w:bottom w:val="none" w:sz="0" w:space="0" w:color="auto"/>
            <w:right w:val="none" w:sz="0" w:space="0" w:color="auto"/>
          </w:divBdr>
        </w:div>
        <w:div w:id="1583638568">
          <w:marLeft w:val="640"/>
          <w:marRight w:val="0"/>
          <w:marTop w:val="0"/>
          <w:marBottom w:val="0"/>
          <w:divBdr>
            <w:top w:val="none" w:sz="0" w:space="0" w:color="auto"/>
            <w:left w:val="none" w:sz="0" w:space="0" w:color="auto"/>
            <w:bottom w:val="none" w:sz="0" w:space="0" w:color="auto"/>
            <w:right w:val="none" w:sz="0" w:space="0" w:color="auto"/>
          </w:divBdr>
        </w:div>
        <w:div w:id="1743914611">
          <w:marLeft w:val="640"/>
          <w:marRight w:val="0"/>
          <w:marTop w:val="0"/>
          <w:marBottom w:val="0"/>
          <w:divBdr>
            <w:top w:val="none" w:sz="0" w:space="0" w:color="auto"/>
            <w:left w:val="none" w:sz="0" w:space="0" w:color="auto"/>
            <w:bottom w:val="none" w:sz="0" w:space="0" w:color="auto"/>
            <w:right w:val="none" w:sz="0" w:space="0" w:color="auto"/>
          </w:divBdr>
        </w:div>
        <w:div w:id="77947713">
          <w:marLeft w:val="640"/>
          <w:marRight w:val="0"/>
          <w:marTop w:val="0"/>
          <w:marBottom w:val="0"/>
          <w:divBdr>
            <w:top w:val="none" w:sz="0" w:space="0" w:color="auto"/>
            <w:left w:val="none" w:sz="0" w:space="0" w:color="auto"/>
            <w:bottom w:val="none" w:sz="0" w:space="0" w:color="auto"/>
            <w:right w:val="none" w:sz="0" w:space="0" w:color="auto"/>
          </w:divBdr>
        </w:div>
        <w:div w:id="1370716413">
          <w:marLeft w:val="640"/>
          <w:marRight w:val="0"/>
          <w:marTop w:val="0"/>
          <w:marBottom w:val="0"/>
          <w:divBdr>
            <w:top w:val="none" w:sz="0" w:space="0" w:color="auto"/>
            <w:left w:val="none" w:sz="0" w:space="0" w:color="auto"/>
            <w:bottom w:val="none" w:sz="0" w:space="0" w:color="auto"/>
            <w:right w:val="none" w:sz="0" w:space="0" w:color="auto"/>
          </w:divBdr>
        </w:div>
        <w:div w:id="661934393">
          <w:marLeft w:val="640"/>
          <w:marRight w:val="0"/>
          <w:marTop w:val="0"/>
          <w:marBottom w:val="0"/>
          <w:divBdr>
            <w:top w:val="none" w:sz="0" w:space="0" w:color="auto"/>
            <w:left w:val="none" w:sz="0" w:space="0" w:color="auto"/>
            <w:bottom w:val="none" w:sz="0" w:space="0" w:color="auto"/>
            <w:right w:val="none" w:sz="0" w:space="0" w:color="auto"/>
          </w:divBdr>
        </w:div>
        <w:div w:id="149758468">
          <w:marLeft w:val="640"/>
          <w:marRight w:val="0"/>
          <w:marTop w:val="0"/>
          <w:marBottom w:val="0"/>
          <w:divBdr>
            <w:top w:val="none" w:sz="0" w:space="0" w:color="auto"/>
            <w:left w:val="none" w:sz="0" w:space="0" w:color="auto"/>
            <w:bottom w:val="none" w:sz="0" w:space="0" w:color="auto"/>
            <w:right w:val="none" w:sz="0" w:space="0" w:color="auto"/>
          </w:divBdr>
        </w:div>
        <w:div w:id="152766232">
          <w:marLeft w:val="640"/>
          <w:marRight w:val="0"/>
          <w:marTop w:val="0"/>
          <w:marBottom w:val="0"/>
          <w:divBdr>
            <w:top w:val="none" w:sz="0" w:space="0" w:color="auto"/>
            <w:left w:val="none" w:sz="0" w:space="0" w:color="auto"/>
            <w:bottom w:val="none" w:sz="0" w:space="0" w:color="auto"/>
            <w:right w:val="none" w:sz="0" w:space="0" w:color="auto"/>
          </w:divBdr>
        </w:div>
        <w:div w:id="788010342">
          <w:marLeft w:val="640"/>
          <w:marRight w:val="0"/>
          <w:marTop w:val="0"/>
          <w:marBottom w:val="0"/>
          <w:divBdr>
            <w:top w:val="none" w:sz="0" w:space="0" w:color="auto"/>
            <w:left w:val="none" w:sz="0" w:space="0" w:color="auto"/>
            <w:bottom w:val="none" w:sz="0" w:space="0" w:color="auto"/>
            <w:right w:val="none" w:sz="0" w:space="0" w:color="auto"/>
          </w:divBdr>
        </w:div>
        <w:div w:id="2045014683">
          <w:marLeft w:val="640"/>
          <w:marRight w:val="0"/>
          <w:marTop w:val="0"/>
          <w:marBottom w:val="0"/>
          <w:divBdr>
            <w:top w:val="none" w:sz="0" w:space="0" w:color="auto"/>
            <w:left w:val="none" w:sz="0" w:space="0" w:color="auto"/>
            <w:bottom w:val="none" w:sz="0" w:space="0" w:color="auto"/>
            <w:right w:val="none" w:sz="0" w:space="0" w:color="auto"/>
          </w:divBdr>
        </w:div>
        <w:div w:id="1586264989">
          <w:marLeft w:val="640"/>
          <w:marRight w:val="0"/>
          <w:marTop w:val="0"/>
          <w:marBottom w:val="0"/>
          <w:divBdr>
            <w:top w:val="none" w:sz="0" w:space="0" w:color="auto"/>
            <w:left w:val="none" w:sz="0" w:space="0" w:color="auto"/>
            <w:bottom w:val="none" w:sz="0" w:space="0" w:color="auto"/>
            <w:right w:val="none" w:sz="0" w:space="0" w:color="auto"/>
          </w:divBdr>
        </w:div>
        <w:div w:id="1618096797">
          <w:marLeft w:val="640"/>
          <w:marRight w:val="0"/>
          <w:marTop w:val="0"/>
          <w:marBottom w:val="0"/>
          <w:divBdr>
            <w:top w:val="none" w:sz="0" w:space="0" w:color="auto"/>
            <w:left w:val="none" w:sz="0" w:space="0" w:color="auto"/>
            <w:bottom w:val="none" w:sz="0" w:space="0" w:color="auto"/>
            <w:right w:val="none" w:sz="0" w:space="0" w:color="auto"/>
          </w:divBdr>
        </w:div>
        <w:div w:id="1011681997">
          <w:marLeft w:val="640"/>
          <w:marRight w:val="0"/>
          <w:marTop w:val="0"/>
          <w:marBottom w:val="0"/>
          <w:divBdr>
            <w:top w:val="none" w:sz="0" w:space="0" w:color="auto"/>
            <w:left w:val="none" w:sz="0" w:space="0" w:color="auto"/>
            <w:bottom w:val="none" w:sz="0" w:space="0" w:color="auto"/>
            <w:right w:val="none" w:sz="0" w:space="0" w:color="auto"/>
          </w:divBdr>
        </w:div>
        <w:div w:id="1859125886">
          <w:marLeft w:val="640"/>
          <w:marRight w:val="0"/>
          <w:marTop w:val="0"/>
          <w:marBottom w:val="0"/>
          <w:divBdr>
            <w:top w:val="none" w:sz="0" w:space="0" w:color="auto"/>
            <w:left w:val="none" w:sz="0" w:space="0" w:color="auto"/>
            <w:bottom w:val="none" w:sz="0" w:space="0" w:color="auto"/>
            <w:right w:val="none" w:sz="0" w:space="0" w:color="auto"/>
          </w:divBdr>
        </w:div>
        <w:div w:id="343166419">
          <w:marLeft w:val="640"/>
          <w:marRight w:val="0"/>
          <w:marTop w:val="0"/>
          <w:marBottom w:val="0"/>
          <w:divBdr>
            <w:top w:val="none" w:sz="0" w:space="0" w:color="auto"/>
            <w:left w:val="none" w:sz="0" w:space="0" w:color="auto"/>
            <w:bottom w:val="none" w:sz="0" w:space="0" w:color="auto"/>
            <w:right w:val="none" w:sz="0" w:space="0" w:color="auto"/>
          </w:divBdr>
        </w:div>
        <w:div w:id="900335785">
          <w:marLeft w:val="640"/>
          <w:marRight w:val="0"/>
          <w:marTop w:val="0"/>
          <w:marBottom w:val="0"/>
          <w:divBdr>
            <w:top w:val="none" w:sz="0" w:space="0" w:color="auto"/>
            <w:left w:val="none" w:sz="0" w:space="0" w:color="auto"/>
            <w:bottom w:val="none" w:sz="0" w:space="0" w:color="auto"/>
            <w:right w:val="none" w:sz="0" w:space="0" w:color="auto"/>
          </w:divBdr>
        </w:div>
        <w:div w:id="1061293595">
          <w:marLeft w:val="640"/>
          <w:marRight w:val="0"/>
          <w:marTop w:val="0"/>
          <w:marBottom w:val="0"/>
          <w:divBdr>
            <w:top w:val="none" w:sz="0" w:space="0" w:color="auto"/>
            <w:left w:val="none" w:sz="0" w:space="0" w:color="auto"/>
            <w:bottom w:val="none" w:sz="0" w:space="0" w:color="auto"/>
            <w:right w:val="none" w:sz="0" w:space="0" w:color="auto"/>
          </w:divBdr>
        </w:div>
        <w:div w:id="546724875">
          <w:marLeft w:val="640"/>
          <w:marRight w:val="0"/>
          <w:marTop w:val="0"/>
          <w:marBottom w:val="0"/>
          <w:divBdr>
            <w:top w:val="none" w:sz="0" w:space="0" w:color="auto"/>
            <w:left w:val="none" w:sz="0" w:space="0" w:color="auto"/>
            <w:bottom w:val="none" w:sz="0" w:space="0" w:color="auto"/>
            <w:right w:val="none" w:sz="0" w:space="0" w:color="auto"/>
          </w:divBdr>
        </w:div>
        <w:div w:id="1083800421">
          <w:marLeft w:val="640"/>
          <w:marRight w:val="0"/>
          <w:marTop w:val="0"/>
          <w:marBottom w:val="0"/>
          <w:divBdr>
            <w:top w:val="none" w:sz="0" w:space="0" w:color="auto"/>
            <w:left w:val="none" w:sz="0" w:space="0" w:color="auto"/>
            <w:bottom w:val="none" w:sz="0" w:space="0" w:color="auto"/>
            <w:right w:val="none" w:sz="0" w:space="0" w:color="auto"/>
          </w:divBdr>
        </w:div>
        <w:div w:id="2047947010">
          <w:marLeft w:val="640"/>
          <w:marRight w:val="0"/>
          <w:marTop w:val="0"/>
          <w:marBottom w:val="0"/>
          <w:divBdr>
            <w:top w:val="none" w:sz="0" w:space="0" w:color="auto"/>
            <w:left w:val="none" w:sz="0" w:space="0" w:color="auto"/>
            <w:bottom w:val="none" w:sz="0" w:space="0" w:color="auto"/>
            <w:right w:val="none" w:sz="0" w:space="0" w:color="auto"/>
          </w:divBdr>
        </w:div>
        <w:div w:id="955060868">
          <w:marLeft w:val="640"/>
          <w:marRight w:val="0"/>
          <w:marTop w:val="0"/>
          <w:marBottom w:val="0"/>
          <w:divBdr>
            <w:top w:val="none" w:sz="0" w:space="0" w:color="auto"/>
            <w:left w:val="none" w:sz="0" w:space="0" w:color="auto"/>
            <w:bottom w:val="none" w:sz="0" w:space="0" w:color="auto"/>
            <w:right w:val="none" w:sz="0" w:space="0" w:color="auto"/>
          </w:divBdr>
        </w:div>
        <w:div w:id="1426265414">
          <w:marLeft w:val="640"/>
          <w:marRight w:val="0"/>
          <w:marTop w:val="0"/>
          <w:marBottom w:val="0"/>
          <w:divBdr>
            <w:top w:val="none" w:sz="0" w:space="0" w:color="auto"/>
            <w:left w:val="none" w:sz="0" w:space="0" w:color="auto"/>
            <w:bottom w:val="none" w:sz="0" w:space="0" w:color="auto"/>
            <w:right w:val="none" w:sz="0" w:space="0" w:color="auto"/>
          </w:divBdr>
        </w:div>
        <w:div w:id="777994304">
          <w:marLeft w:val="640"/>
          <w:marRight w:val="0"/>
          <w:marTop w:val="0"/>
          <w:marBottom w:val="0"/>
          <w:divBdr>
            <w:top w:val="none" w:sz="0" w:space="0" w:color="auto"/>
            <w:left w:val="none" w:sz="0" w:space="0" w:color="auto"/>
            <w:bottom w:val="none" w:sz="0" w:space="0" w:color="auto"/>
            <w:right w:val="none" w:sz="0" w:space="0" w:color="auto"/>
          </w:divBdr>
        </w:div>
        <w:div w:id="1636445095">
          <w:marLeft w:val="640"/>
          <w:marRight w:val="0"/>
          <w:marTop w:val="0"/>
          <w:marBottom w:val="0"/>
          <w:divBdr>
            <w:top w:val="none" w:sz="0" w:space="0" w:color="auto"/>
            <w:left w:val="none" w:sz="0" w:space="0" w:color="auto"/>
            <w:bottom w:val="none" w:sz="0" w:space="0" w:color="auto"/>
            <w:right w:val="none" w:sz="0" w:space="0" w:color="auto"/>
          </w:divBdr>
        </w:div>
        <w:div w:id="714503115">
          <w:marLeft w:val="640"/>
          <w:marRight w:val="0"/>
          <w:marTop w:val="0"/>
          <w:marBottom w:val="0"/>
          <w:divBdr>
            <w:top w:val="none" w:sz="0" w:space="0" w:color="auto"/>
            <w:left w:val="none" w:sz="0" w:space="0" w:color="auto"/>
            <w:bottom w:val="none" w:sz="0" w:space="0" w:color="auto"/>
            <w:right w:val="none" w:sz="0" w:space="0" w:color="auto"/>
          </w:divBdr>
        </w:div>
        <w:div w:id="1840151850">
          <w:marLeft w:val="640"/>
          <w:marRight w:val="0"/>
          <w:marTop w:val="0"/>
          <w:marBottom w:val="0"/>
          <w:divBdr>
            <w:top w:val="none" w:sz="0" w:space="0" w:color="auto"/>
            <w:left w:val="none" w:sz="0" w:space="0" w:color="auto"/>
            <w:bottom w:val="none" w:sz="0" w:space="0" w:color="auto"/>
            <w:right w:val="none" w:sz="0" w:space="0" w:color="auto"/>
          </w:divBdr>
        </w:div>
        <w:div w:id="1564948184">
          <w:marLeft w:val="640"/>
          <w:marRight w:val="0"/>
          <w:marTop w:val="0"/>
          <w:marBottom w:val="0"/>
          <w:divBdr>
            <w:top w:val="none" w:sz="0" w:space="0" w:color="auto"/>
            <w:left w:val="none" w:sz="0" w:space="0" w:color="auto"/>
            <w:bottom w:val="none" w:sz="0" w:space="0" w:color="auto"/>
            <w:right w:val="none" w:sz="0" w:space="0" w:color="auto"/>
          </w:divBdr>
        </w:div>
        <w:div w:id="452093290">
          <w:marLeft w:val="640"/>
          <w:marRight w:val="0"/>
          <w:marTop w:val="0"/>
          <w:marBottom w:val="0"/>
          <w:divBdr>
            <w:top w:val="none" w:sz="0" w:space="0" w:color="auto"/>
            <w:left w:val="none" w:sz="0" w:space="0" w:color="auto"/>
            <w:bottom w:val="none" w:sz="0" w:space="0" w:color="auto"/>
            <w:right w:val="none" w:sz="0" w:space="0" w:color="auto"/>
          </w:divBdr>
        </w:div>
        <w:div w:id="697395904">
          <w:marLeft w:val="640"/>
          <w:marRight w:val="0"/>
          <w:marTop w:val="0"/>
          <w:marBottom w:val="0"/>
          <w:divBdr>
            <w:top w:val="none" w:sz="0" w:space="0" w:color="auto"/>
            <w:left w:val="none" w:sz="0" w:space="0" w:color="auto"/>
            <w:bottom w:val="none" w:sz="0" w:space="0" w:color="auto"/>
            <w:right w:val="none" w:sz="0" w:space="0" w:color="auto"/>
          </w:divBdr>
        </w:div>
        <w:div w:id="1592737281">
          <w:marLeft w:val="640"/>
          <w:marRight w:val="0"/>
          <w:marTop w:val="0"/>
          <w:marBottom w:val="0"/>
          <w:divBdr>
            <w:top w:val="none" w:sz="0" w:space="0" w:color="auto"/>
            <w:left w:val="none" w:sz="0" w:space="0" w:color="auto"/>
            <w:bottom w:val="none" w:sz="0" w:space="0" w:color="auto"/>
            <w:right w:val="none" w:sz="0" w:space="0" w:color="auto"/>
          </w:divBdr>
        </w:div>
        <w:div w:id="1029377364">
          <w:marLeft w:val="640"/>
          <w:marRight w:val="0"/>
          <w:marTop w:val="0"/>
          <w:marBottom w:val="0"/>
          <w:divBdr>
            <w:top w:val="none" w:sz="0" w:space="0" w:color="auto"/>
            <w:left w:val="none" w:sz="0" w:space="0" w:color="auto"/>
            <w:bottom w:val="none" w:sz="0" w:space="0" w:color="auto"/>
            <w:right w:val="none" w:sz="0" w:space="0" w:color="auto"/>
          </w:divBdr>
        </w:div>
        <w:div w:id="1437948825">
          <w:marLeft w:val="640"/>
          <w:marRight w:val="0"/>
          <w:marTop w:val="0"/>
          <w:marBottom w:val="0"/>
          <w:divBdr>
            <w:top w:val="none" w:sz="0" w:space="0" w:color="auto"/>
            <w:left w:val="none" w:sz="0" w:space="0" w:color="auto"/>
            <w:bottom w:val="none" w:sz="0" w:space="0" w:color="auto"/>
            <w:right w:val="none" w:sz="0" w:space="0" w:color="auto"/>
          </w:divBdr>
        </w:div>
        <w:div w:id="674960104">
          <w:marLeft w:val="640"/>
          <w:marRight w:val="0"/>
          <w:marTop w:val="0"/>
          <w:marBottom w:val="0"/>
          <w:divBdr>
            <w:top w:val="none" w:sz="0" w:space="0" w:color="auto"/>
            <w:left w:val="none" w:sz="0" w:space="0" w:color="auto"/>
            <w:bottom w:val="none" w:sz="0" w:space="0" w:color="auto"/>
            <w:right w:val="none" w:sz="0" w:space="0" w:color="auto"/>
          </w:divBdr>
        </w:div>
      </w:divsChild>
    </w:div>
    <w:div w:id="1386022105">
      <w:bodyDiv w:val="1"/>
      <w:marLeft w:val="0"/>
      <w:marRight w:val="0"/>
      <w:marTop w:val="0"/>
      <w:marBottom w:val="0"/>
      <w:divBdr>
        <w:top w:val="none" w:sz="0" w:space="0" w:color="auto"/>
        <w:left w:val="none" w:sz="0" w:space="0" w:color="auto"/>
        <w:bottom w:val="none" w:sz="0" w:space="0" w:color="auto"/>
        <w:right w:val="none" w:sz="0" w:space="0" w:color="auto"/>
      </w:divBdr>
      <w:divsChild>
        <w:div w:id="1813402473">
          <w:marLeft w:val="640"/>
          <w:marRight w:val="0"/>
          <w:marTop w:val="0"/>
          <w:marBottom w:val="0"/>
          <w:divBdr>
            <w:top w:val="none" w:sz="0" w:space="0" w:color="auto"/>
            <w:left w:val="none" w:sz="0" w:space="0" w:color="auto"/>
            <w:bottom w:val="none" w:sz="0" w:space="0" w:color="auto"/>
            <w:right w:val="none" w:sz="0" w:space="0" w:color="auto"/>
          </w:divBdr>
        </w:div>
        <w:div w:id="255678090">
          <w:marLeft w:val="640"/>
          <w:marRight w:val="0"/>
          <w:marTop w:val="0"/>
          <w:marBottom w:val="0"/>
          <w:divBdr>
            <w:top w:val="none" w:sz="0" w:space="0" w:color="auto"/>
            <w:left w:val="none" w:sz="0" w:space="0" w:color="auto"/>
            <w:bottom w:val="none" w:sz="0" w:space="0" w:color="auto"/>
            <w:right w:val="none" w:sz="0" w:space="0" w:color="auto"/>
          </w:divBdr>
        </w:div>
        <w:div w:id="95364993">
          <w:marLeft w:val="640"/>
          <w:marRight w:val="0"/>
          <w:marTop w:val="0"/>
          <w:marBottom w:val="0"/>
          <w:divBdr>
            <w:top w:val="none" w:sz="0" w:space="0" w:color="auto"/>
            <w:left w:val="none" w:sz="0" w:space="0" w:color="auto"/>
            <w:bottom w:val="none" w:sz="0" w:space="0" w:color="auto"/>
            <w:right w:val="none" w:sz="0" w:space="0" w:color="auto"/>
          </w:divBdr>
        </w:div>
        <w:div w:id="168721953">
          <w:marLeft w:val="640"/>
          <w:marRight w:val="0"/>
          <w:marTop w:val="0"/>
          <w:marBottom w:val="0"/>
          <w:divBdr>
            <w:top w:val="none" w:sz="0" w:space="0" w:color="auto"/>
            <w:left w:val="none" w:sz="0" w:space="0" w:color="auto"/>
            <w:bottom w:val="none" w:sz="0" w:space="0" w:color="auto"/>
            <w:right w:val="none" w:sz="0" w:space="0" w:color="auto"/>
          </w:divBdr>
        </w:div>
        <w:div w:id="1527865811">
          <w:marLeft w:val="640"/>
          <w:marRight w:val="0"/>
          <w:marTop w:val="0"/>
          <w:marBottom w:val="0"/>
          <w:divBdr>
            <w:top w:val="none" w:sz="0" w:space="0" w:color="auto"/>
            <w:left w:val="none" w:sz="0" w:space="0" w:color="auto"/>
            <w:bottom w:val="none" w:sz="0" w:space="0" w:color="auto"/>
            <w:right w:val="none" w:sz="0" w:space="0" w:color="auto"/>
          </w:divBdr>
        </w:div>
        <w:div w:id="153760493">
          <w:marLeft w:val="640"/>
          <w:marRight w:val="0"/>
          <w:marTop w:val="0"/>
          <w:marBottom w:val="0"/>
          <w:divBdr>
            <w:top w:val="none" w:sz="0" w:space="0" w:color="auto"/>
            <w:left w:val="none" w:sz="0" w:space="0" w:color="auto"/>
            <w:bottom w:val="none" w:sz="0" w:space="0" w:color="auto"/>
            <w:right w:val="none" w:sz="0" w:space="0" w:color="auto"/>
          </w:divBdr>
        </w:div>
        <w:div w:id="1285960879">
          <w:marLeft w:val="640"/>
          <w:marRight w:val="0"/>
          <w:marTop w:val="0"/>
          <w:marBottom w:val="0"/>
          <w:divBdr>
            <w:top w:val="none" w:sz="0" w:space="0" w:color="auto"/>
            <w:left w:val="none" w:sz="0" w:space="0" w:color="auto"/>
            <w:bottom w:val="none" w:sz="0" w:space="0" w:color="auto"/>
            <w:right w:val="none" w:sz="0" w:space="0" w:color="auto"/>
          </w:divBdr>
        </w:div>
        <w:div w:id="580987846">
          <w:marLeft w:val="640"/>
          <w:marRight w:val="0"/>
          <w:marTop w:val="0"/>
          <w:marBottom w:val="0"/>
          <w:divBdr>
            <w:top w:val="none" w:sz="0" w:space="0" w:color="auto"/>
            <w:left w:val="none" w:sz="0" w:space="0" w:color="auto"/>
            <w:bottom w:val="none" w:sz="0" w:space="0" w:color="auto"/>
            <w:right w:val="none" w:sz="0" w:space="0" w:color="auto"/>
          </w:divBdr>
        </w:div>
        <w:div w:id="1754088158">
          <w:marLeft w:val="640"/>
          <w:marRight w:val="0"/>
          <w:marTop w:val="0"/>
          <w:marBottom w:val="0"/>
          <w:divBdr>
            <w:top w:val="none" w:sz="0" w:space="0" w:color="auto"/>
            <w:left w:val="none" w:sz="0" w:space="0" w:color="auto"/>
            <w:bottom w:val="none" w:sz="0" w:space="0" w:color="auto"/>
            <w:right w:val="none" w:sz="0" w:space="0" w:color="auto"/>
          </w:divBdr>
        </w:div>
        <w:div w:id="1644385245">
          <w:marLeft w:val="640"/>
          <w:marRight w:val="0"/>
          <w:marTop w:val="0"/>
          <w:marBottom w:val="0"/>
          <w:divBdr>
            <w:top w:val="none" w:sz="0" w:space="0" w:color="auto"/>
            <w:left w:val="none" w:sz="0" w:space="0" w:color="auto"/>
            <w:bottom w:val="none" w:sz="0" w:space="0" w:color="auto"/>
            <w:right w:val="none" w:sz="0" w:space="0" w:color="auto"/>
          </w:divBdr>
        </w:div>
        <w:div w:id="2004044710">
          <w:marLeft w:val="640"/>
          <w:marRight w:val="0"/>
          <w:marTop w:val="0"/>
          <w:marBottom w:val="0"/>
          <w:divBdr>
            <w:top w:val="none" w:sz="0" w:space="0" w:color="auto"/>
            <w:left w:val="none" w:sz="0" w:space="0" w:color="auto"/>
            <w:bottom w:val="none" w:sz="0" w:space="0" w:color="auto"/>
            <w:right w:val="none" w:sz="0" w:space="0" w:color="auto"/>
          </w:divBdr>
        </w:div>
        <w:div w:id="928931491">
          <w:marLeft w:val="640"/>
          <w:marRight w:val="0"/>
          <w:marTop w:val="0"/>
          <w:marBottom w:val="0"/>
          <w:divBdr>
            <w:top w:val="none" w:sz="0" w:space="0" w:color="auto"/>
            <w:left w:val="none" w:sz="0" w:space="0" w:color="auto"/>
            <w:bottom w:val="none" w:sz="0" w:space="0" w:color="auto"/>
            <w:right w:val="none" w:sz="0" w:space="0" w:color="auto"/>
          </w:divBdr>
        </w:div>
        <w:div w:id="763376796">
          <w:marLeft w:val="640"/>
          <w:marRight w:val="0"/>
          <w:marTop w:val="0"/>
          <w:marBottom w:val="0"/>
          <w:divBdr>
            <w:top w:val="none" w:sz="0" w:space="0" w:color="auto"/>
            <w:left w:val="none" w:sz="0" w:space="0" w:color="auto"/>
            <w:bottom w:val="none" w:sz="0" w:space="0" w:color="auto"/>
            <w:right w:val="none" w:sz="0" w:space="0" w:color="auto"/>
          </w:divBdr>
        </w:div>
        <w:div w:id="1667391543">
          <w:marLeft w:val="640"/>
          <w:marRight w:val="0"/>
          <w:marTop w:val="0"/>
          <w:marBottom w:val="0"/>
          <w:divBdr>
            <w:top w:val="none" w:sz="0" w:space="0" w:color="auto"/>
            <w:left w:val="none" w:sz="0" w:space="0" w:color="auto"/>
            <w:bottom w:val="none" w:sz="0" w:space="0" w:color="auto"/>
            <w:right w:val="none" w:sz="0" w:space="0" w:color="auto"/>
          </w:divBdr>
        </w:div>
        <w:div w:id="1426657386">
          <w:marLeft w:val="640"/>
          <w:marRight w:val="0"/>
          <w:marTop w:val="0"/>
          <w:marBottom w:val="0"/>
          <w:divBdr>
            <w:top w:val="none" w:sz="0" w:space="0" w:color="auto"/>
            <w:left w:val="none" w:sz="0" w:space="0" w:color="auto"/>
            <w:bottom w:val="none" w:sz="0" w:space="0" w:color="auto"/>
            <w:right w:val="none" w:sz="0" w:space="0" w:color="auto"/>
          </w:divBdr>
        </w:div>
        <w:div w:id="1168446831">
          <w:marLeft w:val="640"/>
          <w:marRight w:val="0"/>
          <w:marTop w:val="0"/>
          <w:marBottom w:val="0"/>
          <w:divBdr>
            <w:top w:val="none" w:sz="0" w:space="0" w:color="auto"/>
            <w:left w:val="none" w:sz="0" w:space="0" w:color="auto"/>
            <w:bottom w:val="none" w:sz="0" w:space="0" w:color="auto"/>
            <w:right w:val="none" w:sz="0" w:space="0" w:color="auto"/>
          </w:divBdr>
        </w:div>
        <w:div w:id="1322657830">
          <w:marLeft w:val="640"/>
          <w:marRight w:val="0"/>
          <w:marTop w:val="0"/>
          <w:marBottom w:val="0"/>
          <w:divBdr>
            <w:top w:val="none" w:sz="0" w:space="0" w:color="auto"/>
            <w:left w:val="none" w:sz="0" w:space="0" w:color="auto"/>
            <w:bottom w:val="none" w:sz="0" w:space="0" w:color="auto"/>
            <w:right w:val="none" w:sz="0" w:space="0" w:color="auto"/>
          </w:divBdr>
        </w:div>
      </w:divsChild>
    </w:div>
    <w:div w:id="1388138971">
      <w:bodyDiv w:val="1"/>
      <w:marLeft w:val="0"/>
      <w:marRight w:val="0"/>
      <w:marTop w:val="0"/>
      <w:marBottom w:val="0"/>
      <w:divBdr>
        <w:top w:val="none" w:sz="0" w:space="0" w:color="auto"/>
        <w:left w:val="none" w:sz="0" w:space="0" w:color="auto"/>
        <w:bottom w:val="none" w:sz="0" w:space="0" w:color="auto"/>
        <w:right w:val="none" w:sz="0" w:space="0" w:color="auto"/>
      </w:divBdr>
      <w:divsChild>
        <w:div w:id="2099978303">
          <w:marLeft w:val="640"/>
          <w:marRight w:val="0"/>
          <w:marTop w:val="0"/>
          <w:marBottom w:val="0"/>
          <w:divBdr>
            <w:top w:val="none" w:sz="0" w:space="0" w:color="auto"/>
            <w:left w:val="none" w:sz="0" w:space="0" w:color="auto"/>
            <w:bottom w:val="none" w:sz="0" w:space="0" w:color="auto"/>
            <w:right w:val="none" w:sz="0" w:space="0" w:color="auto"/>
          </w:divBdr>
        </w:div>
        <w:div w:id="514730692">
          <w:marLeft w:val="640"/>
          <w:marRight w:val="0"/>
          <w:marTop w:val="0"/>
          <w:marBottom w:val="0"/>
          <w:divBdr>
            <w:top w:val="none" w:sz="0" w:space="0" w:color="auto"/>
            <w:left w:val="none" w:sz="0" w:space="0" w:color="auto"/>
            <w:bottom w:val="none" w:sz="0" w:space="0" w:color="auto"/>
            <w:right w:val="none" w:sz="0" w:space="0" w:color="auto"/>
          </w:divBdr>
        </w:div>
        <w:div w:id="1093551441">
          <w:marLeft w:val="640"/>
          <w:marRight w:val="0"/>
          <w:marTop w:val="0"/>
          <w:marBottom w:val="0"/>
          <w:divBdr>
            <w:top w:val="none" w:sz="0" w:space="0" w:color="auto"/>
            <w:left w:val="none" w:sz="0" w:space="0" w:color="auto"/>
            <w:bottom w:val="none" w:sz="0" w:space="0" w:color="auto"/>
            <w:right w:val="none" w:sz="0" w:space="0" w:color="auto"/>
          </w:divBdr>
        </w:div>
        <w:div w:id="1049035057">
          <w:marLeft w:val="640"/>
          <w:marRight w:val="0"/>
          <w:marTop w:val="0"/>
          <w:marBottom w:val="0"/>
          <w:divBdr>
            <w:top w:val="none" w:sz="0" w:space="0" w:color="auto"/>
            <w:left w:val="none" w:sz="0" w:space="0" w:color="auto"/>
            <w:bottom w:val="none" w:sz="0" w:space="0" w:color="auto"/>
            <w:right w:val="none" w:sz="0" w:space="0" w:color="auto"/>
          </w:divBdr>
        </w:div>
        <w:div w:id="720253576">
          <w:marLeft w:val="640"/>
          <w:marRight w:val="0"/>
          <w:marTop w:val="0"/>
          <w:marBottom w:val="0"/>
          <w:divBdr>
            <w:top w:val="none" w:sz="0" w:space="0" w:color="auto"/>
            <w:left w:val="none" w:sz="0" w:space="0" w:color="auto"/>
            <w:bottom w:val="none" w:sz="0" w:space="0" w:color="auto"/>
            <w:right w:val="none" w:sz="0" w:space="0" w:color="auto"/>
          </w:divBdr>
        </w:div>
        <w:div w:id="346057314">
          <w:marLeft w:val="640"/>
          <w:marRight w:val="0"/>
          <w:marTop w:val="0"/>
          <w:marBottom w:val="0"/>
          <w:divBdr>
            <w:top w:val="none" w:sz="0" w:space="0" w:color="auto"/>
            <w:left w:val="none" w:sz="0" w:space="0" w:color="auto"/>
            <w:bottom w:val="none" w:sz="0" w:space="0" w:color="auto"/>
            <w:right w:val="none" w:sz="0" w:space="0" w:color="auto"/>
          </w:divBdr>
        </w:div>
        <w:div w:id="1813521553">
          <w:marLeft w:val="640"/>
          <w:marRight w:val="0"/>
          <w:marTop w:val="0"/>
          <w:marBottom w:val="0"/>
          <w:divBdr>
            <w:top w:val="none" w:sz="0" w:space="0" w:color="auto"/>
            <w:left w:val="none" w:sz="0" w:space="0" w:color="auto"/>
            <w:bottom w:val="none" w:sz="0" w:space="0" w:color="auto"/>
            <w:right w:val="none" w:sz="0" w:space="0" w:color="auto"/>
          </w:divBdr>
        </w:div>
        <w:div w:id="1621764178">
          <w:marLeft w:val="640"/>
          <w:marRight w:val="0"/>
          <w:marTop w:val="0"/>
          <w:marBottom w:val="0"/>
          <w:divBdr>
            <w:top w:val="none" w:sz="0" w:space="0" w:color="auto"/>
            <w:left w:val="none" w:sz="0" w:space="0" w:color="auto"/>
            <w:bottom w:val="none" w:sz="0" w:space="0" w:color="auto"/>
            <w:right w:val="none" w:sz="0" w:space="0" w:color="auto"/>
          </w:divBdr>
        </w:div>
        <w:div w:id="1571425439">
          <w:marLeft w:val="640"/>
          <w:marRight w:val="0"/>
          <w:marTop w:val="0"/>
          <w:marBottom w:val="0"/>
          <w:divBdr>
            <w:top w:val="none" w:sz="0" w:space="0" w:color="auto"/>
            <w:left w:val="none" w:sz="0" w:space="0" w:color="auto"/>
            <w:bottom w:val="none" w:sz="0" w:space="0" w:color="auto"/>
            <w:right w:val="none" w:sz="0" w:space="0" w:color="auto"/>
          </w:divBdr>
        </w:div>
        <w:div w:id="1093283143">
          <w:marLeft w:val="640"/>
          <w:marRight w:val="0"/>
          <w:marTop w:val="0"/>
          <w:marBottom w:val="0"/>
          <w:divBdr>
            <w:top w:val="none" w:sz="0" w:space="0" w:color="auto"/>
            <w:left w:val="none" w:sz="0" w:space="0" w:color="auto"/>
            <w:bottom w:val="none" w:sz="0" w:space="0" w:color="auto"/>
            <w:right w:val="none" w:sz="0" w:space="0" w:color="auto"/>
          </w:divBdr>
        </w:div>
        <w:div w:id="35204100">
          <w:marLeft w:val="640"/>
          <w:marRight w:val="0"/>
          <w:marTop w:val="0"/>
          <w:marBottom w:val="0"/>
          <w:divBdr>
            <w:top w:val="none" w:sz="0" w:space="0" w:color="auto"/>
            <w:left w:val="none" w:sz="0" w:space="0" w:color="auto"/>
            <w:bottom w:val="none" w:sz="0" w:space="0" w:color="auto"/>
            <w:right w:val="none" w:sz="0" w:space="0" w:color="auto"/>
          </w:divBdr>
        </w:div>
        <w:div w:id="430396585">
          <w:marLeft w:val="640"/>
          <w:marRight w:val="0"/>
          <w:marTop w:val="0"/>
          <w:marBottom w:val="0"/>
          <w:divBdr>
            <w:top w:val="none" w:sz="0" w:space="0" w:color="auto"/>
            <w:left w:val="none" w:sz="0" w:space="0" w:color="auto"/>
            <w:bottom w:val="none" w:sz="0" w:space="0" w:color="auto"/>
            <w:right w:val="none" w:sz="0" w:space="0" w:color="auto"/>
          </w:divBdr>
        </w:div>
        <w:div w:id="48188991">
          <w:marLeft w:val="640"/>
          <w:marRight w:val="0"/>
          <w:marTop w:val="0"/>
          <w:marBottom w:val="0"/>
          <w:divBdr>
            <w:top w:val="none" w:sz="0" w:space="0" w:color="auto"/>
            <w:left w:val="none" w:sz="0" w:space="0" w:color="auto"/>
            <w:bottom w:val="none" w:sz="0" w:space="0" w:color="auto"/>
            <w:right w:val="none" w:sz="0" w:space="0" w:color="auto"/>
          </w:divBdr>
        </w:div>
        <w:div w:id="1668439888">
          <w:marLeft w:val="640"/>
          <w:marRight w:val="0"/>
          <w:marTop w:val="0"/>
          <w:marBottom w:val="0"/>
          <w:divBdr>
            <w:top w:val="none" w:sz="0" w:space="0" w:color="auto"/>
            <w:left w:val="none" w:sz="0" w:space="0" w:color="auto"/>
            <w:bottom w:val="none" w:sz="0" w:space="0" w:color="auto"/>
            <w:right w:val="none" w:sz="0" w:space="0" w:color="auto"/>
          </w:divBdr>
        </w:div>
        <w:div w:id="828709697">
          <w:marLeft w:val="640"/>
          <w:marRight w:val="0"/>
          <w:marTop w:val="0"/>
          <w:marBottom w:val="0"/>
          <w:divBdr>
            <w:top w:val="none" w:sz="0" w:space="0" w:color="auto"/>
            <w:left w:val="none" w:sz="0" w:space="0" w:color="auto"/>
            <w:bottom w:val="none" w:sz="0" w:space="0" w:color="auto"/>
            <w:right w:val="none" w:sz="0" w:space="0" w:color="auto"/>
          </w:divBdr>
        </w:div>
        <w:div w:id="210306453">
          <w:marLeft w:val="640"/>
          <w:marRight w:val="0"/>
          <w:marTop w:val="0"/>
          <w:marBottom w:val="0"/>
          <w:divBdr>
            <w:top w:val="none" w:sz="0" w:space="0" w:color="auto"/>
            <w:left w:val="none" w:sz="0" w:space="0" w:color="auto"/>
            <w:bottom w:val="none" w:sz="0" w:space="0" w:color="auto"/>
            <w:right w:val="none" w:sz="0" w:space="0" w:color="auto"/>
          </w:divBdr>
        </w:div>
        <w:div w:id="816872875">
          <w:marLeft w:val="640"/>
          <w:marRight w:val="0"/>
          <w:marTop w:val="0"/>
          <w:marBottom w:val="0"/>
          <w:divBdr>
            <w:top w:val="none" w:sz="0" w:space="0" w:color="auto"/>
            <w:left w:val="none" w:sz="0" w:space="0" w:color="auto"/>
            <w:bottom w:val="none" w:sz="0" w:space="0" w:color="auto"/>
            <w:right w:val="none" w:sz="0" w:space="0" w:color="auto"/>
          </w:divBdr>
        </w:div>
        <w:div w:id="651830243">
          <w:marLeft w:val="640"/>
          <w:marRight w:val="0"/>
          <w:marTop w:val="0"/>
          <w:marBottom w:val="0"/>
          <w:divBdr>
            <w:top w:val="none" w:sz="0" w:space="0" w:color="auto"/>
            <w:left w:val="none" w:sz="0" w:space="0" w:color="auto"/>
            <w:bottom w:val="none" w:sz="0" w:space="0" w:color="auto"/>
            <w:right w:val="none" w:sz="0" w:space="0" w:color="auto"/>
          </w:divBdr>
        </w:div>
        <w:div w:id="1211259154">
          <w:marLeft w:val="640"/>
          <w:marRight w:val="0"/>
          <w:marTop w:val="0"/>
          <w:marBottom w:val="0"/>
          <w:divBdr>
            <w:top w:val="none" w:sz="0" w:space="0" w:color="auto"/>
            <w:left w:val="none" w:sz="0" w:space="0" w:color="auto"/>
            <w:bottom w:val="none" w:sz="0" w:space="0" w:color="auto"/>
            <w:right w:val="none" w:sz="0" w:space="0" w:color="auto"/>
          </w:divBdr>
        </w:div>
        <w:div w:id="524564811">
          <w:marLeft w:val="640"/>
          <w:marRight w:val="0"/>
          <w:marTop w:val="0"/>
          <w:marBottom w:val="0"/>
          <w:divBdr>
            <w:top w:val="none" w:sz="0" w:space="0" w:color="auto"/>
            <w:left w:val="none" w:sz="0" w:space="0" w:color="auto"/>
            <w:bottom w:val="none" w:sz="0" w:space="0" w:color="auto"/>
            <w:right w:val="none" w:sz="0" w:space="0" w:color="auto"/>
          </w:divBdr>
        </w:div>
        <w:div w:id="317005170">
          <w:marLeft w:val="640"/>
          <w:marRight w:val="0"/>
          <w:marTop w:val="0"/>
          <w:marBottom w:val="0"/>
          <w:divBdr>
            <w:top w:val="none" w:sz="0" w:space="0" w:color="auto"/>
            <w:left w:val="none" w:sz="0" w:space="0" w:color="auto"/>
            <w:bottom w:val="none" w:sz="0" w:space="0" w:color="auto"/>
            <w:right w:val="none" w:sz="0" w:space="0" w:color="auto"/>
          </w:divBdr>
        </w:div>
        <w:div w:id="882180834">
          <w:marLeft w:val="640"/>
          <w:marRight w:val="0"/>
          <w:marTop w:val="0"/>
          <w:marBottom w:val="0"/>
          <w:divBdr>
            <w:top w:val="none" w:sz="0" w:space="0" w:color="auto"/>
            <w:left w:val="none" w:sz="0" w:space="0" w:color="auto"/>
            <w:bottom w:val="none" w:sz="0" w:space="0" w:color="auto"/>
            <w:right w:val="none" w:sz="0" w:space="0" w:color="auto"/>
          </w:divBdr>
        </w:div>
        <w:div w:id="269897091">
          <w:marLeft w:val="640"/>
          <w:marRight w:val="0"/>
          <w:marTop w:val="0"/>
          <w:marBottom w:val="0"/>
          <w:divBdr>
            <w:top w:val="none" w:sz="0" w:space="0" w:color="auto"/>
            <w:left w:val="none" w:sz="0" w:space="0" w:color="auto"/>
            <w:bottom w:val="none" w:sz="0" w:space="0" w:color="auto"/>
            <w:right w:val="none" w:sz="0" w:space="0" w:color="auto"/>
          </w:divBdr>
        </w:div>
        <w:div w:id="730620968">
          <w:marLeft w:val="640"/>
          <w:marRight w:val="0"/>
          <w:marTop w:val="0"/>
          <w:marBottom w:val="0"/>
          <w:divBdr>
            <w:top w:val="none" w:sz="0" w:space="0" w:color="auto"/>
            <w:left w:val="none" w:sz="0" w:space="0" w:color="auto"/>
            <w:bottom w:val="none" w:sz="0" w:space="0" w:color="auto"/>
            <w:right w:val="none" w:sz="0" w:space="0" w:color="auto"/>
          </w:divBdr>
        </w:div>
        <w:div w:id="147327274">
          <w:marLeft w:val="640"/>
          <w:marRight w:val="0"/>
          <w:marTop w:val="0"/>
          <w:marBottom w:val="0"/>
          <w:divBdr>
            <w:top w:val="none" w:sz="0" w:space="0" w:color="auto"/>
            <w:left w:val="none" w:sz="0" w:space="0" w:color="auto"/>
            <w:bottom w:val="none" w:sz="0" w:space="0" w:color="auto"/>
            <w:right w:val="none" w:sz="0" w:space="0" w:color="auto"/>
          </w:divBdr>
        </w:div>
        <w:div w:id="663581905">
          <w:marLeft w:val="640"/>
          <w:marRight w:val="0"/>
          <w:marTop w:val="0"/>
          <w:marBottom w:val="0"/>
          <w:divBdr>
            <w:top w:val="none" w:sz="0" w:space="0" w:color="auto"/>
            <w:left w:val="none" w:sz="0" w:space="0" w:color="auto"/>
            <w:bottom w:val="none" w:sz="0" w:space="0" w:color="auto"/>
            <w:right w:val="none" w:sz="0" w:space="0" w:color="auto"/>
          </w:divBdr>
        </w:div>
        <w:div w:id="388458615">
          <w:marLeft w:val="640"/>
          <w:marRight w:val="0"/>
          <w:marTop w:val="0"/>
          <w:marBottom w:val="0"/>
          <w:divBdr>
            <w:top w:val="none" w:sz="0" w:space="0" w:color="auto"/>
            <w:left w:val="none" w:sz="0" w:space="0" w:color="auto"/>
            <w:bottom w:val="none" w:sz="0" w:space="0" w:color="auto"/>
            <w:right w:val="none" w:sz="0" w:space="0" w:color="auto"/>
          </w:divBdr>
        </w:div>
        <w:div w:id="1030230091">
          <w:marLeft w:val="640"/>
          <w:marRight w:val="0"/>
          <w:marTop w:val="0"/>
          <w:marBottom w:val="0"/>
          <w:divBdr>
            <w:top w:val="none" w:sz="0" w:space="0" w:color="auto"/>
            <w:left w:val="none" w:sz="0" w:space="0" w:color="auto"/>
            <w:bottom w:val="none" w:sz="0" w:space="0" w:color="auto"/>
            <w:right w:val="none" w:sz="0" w:space="0" w:color="auto"/>
          </w:divBdr>
        </w:div>
        <w:div w:id="213857329">
          <w:marLeft w:val="640"/>
          <w:marRight w:val="0"/>
          <w:marTop w:val="0"/>
          <w:marBottom w:val="0"/>
          <w:divBdr>
            <w:top w:val="none" w:sz="0" w:space="0" w:color="auto"/>
            <w:left w:val="none" w:sz="0" w:space="0" w:color="auto"/>
            <w:bottom w:val="none" w:sz="0" w:space="0" w:color="auto"/>
            <w:right w:val="none" w:sz="0" w:space="0" w:color="auto"/>
          </w:divBdr>
        </w:div>
        <w:div w:id="1517691896">
          <w:marLeft w:val="640"/>
          <w:marRight w:val="0"/>
          <w:marTop w:val="0"/>
          <w:marBottom w:val="0"/>
          <w:divBdr>
            <w:top w:val="none" w:sz="0" w:space="0" w:color="auto"/>
            <w:left w:val="none" w:sz="0" w:space="0" w:color="auto"/>
            <w:bottom w:val="none" w:sz="0" w:space="0" w:color="auto"/>
            <w:right w:val="none" w:sz="0" w:space="0" w:color="auto"/>
          </w:divBdr>
        </w:div>
        <w:div w:id="10180248">
          <w:marLeft w:val="640"/>
          <w:marRight w:val="0"/>
          <w:marTop w:val="0"/>
          <w:marBottom w:val="0"/>
          <w:divBdr>
            <w:top w:val="none" w:sz="0" w:space="0" w:color="auto"/>
            <w:left w:val="none" w:sz="0" w:space="0" w:color="auto"/>
            <w:bottom w:val="none" w:sz="0" w:space="0" w:color="auto"/>
            <w:right w:val="none" w:sz="0" w:space="0" w:color="auto"/>
          </w:divBdr>
        </w:div>
        <w:div w:id="763840046">
          <w:marLeft w:val="640"/>
          <w:marRight w:val="0"/>
          <w:marTop w:val="0"/>
          <w:marBottom w:val="0"/>
          <w:divBdr>
            <w:top w:val="none" w:sz="0" w:space="0" w:color="auto"/>
            <w:left w:val="none" w:sz="0" w:space="0" w:color="auto"/>
            <w:bottom w:val="none" w:sz="0" w:space="0" w:color="auto"/>
            <w:right w:val="none" w:sz="0" w:space="0" w:color="auto"/>
          </w:divBdr>
        </w:div>
        <w:div w:id="1980377084">
          <w:marLeft w:val="640"/>
          <w:marRight w:val="0"/>
          <w:marTop w:val="0"/>
          <w:marBottom w:val="0"/>
          <w:divBdr>
            <w:top w:val="none" w:sz="0" w:space="0" w:color="auto"/>
            <w:left w:val="none" w:sz="0" w:space="0" w:color="auto"/>
            <w:bottom w:val="none" w:sz="0" w:space="0" w:color="auto"/>
            <w:right w:val="none" w:sz="0" w:space="0" w:color="auto"/>
          </w:divBdr>
        </w:div>
        <w:div w:id="64955268">
          <w:marLeft w:val="640"/>
          <w:marRight w:val="0"/>
          <w:marTop w:val="0"/>
          <w:marBottom w:val="0"/>
          <w:divBdr>
            <w:top w:val="none" w:sz="0" w:space="0" w:color="auto"/>
            <w:left w:val="none" w:sz="0" w:space="0" w:color="auto"/>
            <w:bottom w:val="none" w:sz="0" w:space="0" w:color="auto"/>
            <w:right w:val="none" w:sz="0" w:space="0" w:color="auto"/>
          </w:divBdr>
        </w:div>
        <w:div w:id="520977796">
          <w:marLeft w:val="640"/>
          <w:marRight w:val="0"/>
          <w:marTop w:val="0"/>
          <w:marBottom w:val="0"/>
          <w:divBdr>
            <w:top w:val="none" w:sz="0" w:space="0" w:color="auto"/>
            <w:left w:val="none" w:sz="0" w:space="0" w:color="auto"/>
            <w:bottom w:val="none" w:sz="0" w:space="0" w:color="auto"/>
            <w:right w:val="none" w:sz="0" w:space="0" w:color="auto"/>
          </w:divBdr>
        </w:div>
        <w:div w:id="1831021123">
          <w:marLeft w:val="640"/>
          <w:marRight w:val="0"/>
          <w:marTop w:val="0"/>
          <w:marBottom w:val="0"/>
          <w:divBdr>
            <w:top w:val="none" w:sz="0" w:space="0" w:color="auto"/>
            <w:left w:val="none" w:sz="0" w:space="0" w:color="auto"/>
            <w:bottom w:val="none" w:sz="0" w:space="0" w:color="auto"/>
            <w:right w:val="none" w:sz="0" w:space="0" w:color="auto"/>
          </w:divBdr>
        </w:div>
        <w:div w:id="1878738228">
          <w:marLeft w:val="640"/>
          <w:marRight w:val="0"/>
          <w:marTop w:val="0"/>
          <w:marBottom w:val="0"/>
          <w:divBdr>
            <w:top w:val="none" w:sz="0" w:space="0" w:color="auto"/>
            <w:left w:val="none" w:sz="0" w:space="0" w:color="auto"/>
            <w:bottom w:val="none" w:sz="0" w:space="0" w:color="auto"/>
            <w:right w:val="none" w:sz="0" w:space="0" w:color="auto"/>
          </w:divBdr>
        </w:div>
        <w:div w:id="1700159392">
          <w:marLeft w:val="640"/>
          <w:marRight w:val="0"/>
          <w:marTop w:val="0"/>
          <w:marBottom w:val="0"/>
          <w:divBdr>
            <w:top w:val="none" w:sz="0" w:space="0" w:color="auto"/>
            <w:left w:val="none" w:sz="0" w:space="0" w:color="auto"/>
            <w:bottom w:val="none" w:sz="0" w:space="0" w:color="auto"/>
            <w:right w:val="none" w:sz="0" w:space="0" w:color="auto"/>
          </w:divBdr>
        </w:div>
        <w:div w:id="405079250">
          <w:marLeft w:val="640"/>
          <w:marRight w:val="0"/>
          <w:marTop w:val="0"/>
          <w:marBottom w:val="0"/>
          <w:divBdr>
            <w:top w:val="none" w:sz="0" w:space="0" w:color="auto"/>
            <w:left w:val="none" w:sz="0" w:space="0" w:color="auto"/>
            <w:bottom w:val="none" w:sz="0" w:space="0" w:color="auto"/>
            <w:right w:val="none" w:sz="0" w:space="0" w:color="auto"/>
          </w:divBdr>
        </w:div>
        <w:div w:id="88695028">
          <w:marLeft w:val="640"/>
          <w:marRight w:val="0"/>
          <w:marTop w:val="0"/>
          <w:marBottom w:val="0"/>
          <w:divBdr>
            <w:top w:val="none" w:sz="0" w:space="0" w:color="auto"/>
            <w:left w:val="none" w:sz="0" w:space="0" w:color="auto"/>
            <w:bottom w:val="none" w:sz="0" w:space="0" w:color="auto"/>
            <w:right w:val="none" w:sz="0" w:space="0" w:color="auto"/>
          </w:divBdr>
        </w:div>
        <w:div w:id="382221995">
          <w:marLeft w:val="640"/>
          <w:marRight w:val="0"/>
          <w:marTop w:val="0"/>
          <w:marBottom w:val="0"/>
          <w:divBdr>
            <w:top w:val="none" w:sz="0" w:space="0" w:color="auto"/>
            <w:left w:val="none" w:sz="0" w:space="0" w:color="auto"/>
            <w:bottom w:val="none" w:sz="0" w:space="0" w:color="auto"/>
            <w:right w:val="none" w:sz="0" w:space="0" w:color="auto"/>
          </w:divBdr>
        </w:div>
        <w:div w:id="1247348709">
          <w:marLeft w:val="640"/>
          <w:marRight w:val="0"/>
          <w:marTop w:val="0"/>
          <w:marBottom w:val="0"/>
          <w:divBdr>
            <w:top w:val="none" w:sz="0" w:space="0" w:color="auto"/>
            <w:left w:val="none" w:sz="0" w:space="0" w:color="auto"/>
            <w:bottom w:val="none" w:sz="0" w:space="0" w:color="auto"/>
            <w:right w:val="none" w:sz="0" w:space="0" w:color="auto"/>
          </w:divBdr>
        </w:div>
        <w:div w:id="1606230089">
          <w:marLeft w:val="640"/>
          <w:marRight w:val="0"/>
          <w:marTop w:val="0"/>
          <w:marBottom w:val="0"/>
          <w:divBdr>
            <w:top w:val="none" w:sz="0" w:space="0" w:color="auto"/>
            <w:left w:val="none" w:sz="0" w:space="0" w:color="auto"/>
            <w:bottom w:val="none" w:sz="0" w:space="0" w:color="auto"/>
            <w:right w:val="none" w:sz="0" w:space="0" w:color="auto"/>
          </w:divBdr>
        </w:div>
        <w:div w:id="754321584">
          <w:marLeft w:val="640"/>
          <w:marRight w:val="0"/>
          <w:marTop w:val="0"/>
          <w:marBottom w:val="0"/>
          <w:divBdr>
            <w:top w:val="none" w:sz="0" w:space="0" w:color="auto"/>
            <w:left w:val="none" w:sz="0" w:space="0" w:color="auto"/>
            <w:bottom w:val="none" w:sz="0" w:space="0" w:color="auto"/>
            <w:right w:val="none" w:sz="0" w:space="0" w:color="auto"/>
          </w:divBdr>
        </w:div>
        <w:div w:id="1175849157">
          <w:marLeft w:val="640"/>
          <w:marRight w:val="0"/>
          <w:marTop w:val="0"/>
          <w:marBottom w:val="0"/>
          <w:divBdr>
            <w:top w:val="none" w:sz="0" w:space="0" w:color="auto"/>
            <w:left w:val="none" w:sz="0" w:space="0" w:color="auto"/>
            <w:bottom w:val="none" w:sz="0" w:space="0" w:color="auto"/>
            <w:right w:val="none" w:sz="0" w:space="0" w:color="auto"/>
          </w:divBdr>
        </w:div>
        <w:div w:id="2082831385">
          <w:marLeft w:val="640"/>
          <w:marRight w:val="0"/>
          <w:marTop w:val="0"/>
          <w:marBottom w:val="0"/>
          <w:divBdr>
            <w:top w:val="none" w:sz="0" w:space="0" w:color="auto"/>
            <w:left w:val="none" w:sz="0" w:space="0" w:color="auto"/>
            <w:bottom w:val="none" w:sz="0" w:space="0" w:color="auto"/>
            <w:right w:val="none" w:sz="0" w:space="0" w:color="auto"/>
          </w:divBdr>
        </w:div>
        <w:div w:id="147981532">
          <w:marLeft w:val="640"/>
          <w:marRight w:val="0"/>
          <w:marTop w:val="0"/>
          <w:marBottom w:val="0"/>
          <w:divBdr>
            <w:top w:val="none" w:sz="0" w:space="0" w:color="auto"/>
            <w:left w:val="none" w:sz="0" w:space="0" w:color="auto"/>
            <w:bottom w:val="none" w:sz="0" w:space="0" w:color="auto"/>
            <w:right w:val="none" w:sz="0" w:space="0" w:color="auto"/>
          </w:divBdr>
        </w:div>
        <w:div w:id="1843886067">
          <w:marLeft w:val="640"/>
          <w:marRight w:val="0"/>
          <w:marTop w:val="0"/>
          <w:marBottom w:val="0"/>
          <w:divBdr>
            <w:top w:val="none" w:sz="0" w:space="0" w:color="auto"/>
            <w:left w:val="none" w:sz="0" w:space="0" w:color="auto"/>
            <w:bottom w:val="none" w:sz="0" w:space="0" w:color="auto"/>
            <w:right w:val="none" w:sz="0" w:space="0" w:color="auto"/>
          </w:divBdr>
        </w:div>
        <w:div w:id="1379743598">
          <w:marLeft w:val="640"/>
          <w:marRight w:val="0"/>
          <w:marTop w:val="0"/>
          <w:marBottom w:val="0"/>
          <w:divBdr>
            <w:top w:val="none" w:sz="0" w:space="0" w:color="auto"/>
            <w:left w:val="none" w:sz="0" w:space="0" w:color="auto"/>
            <w:bottom w:val="none" w:sz="0" w:space="0" w:color="auto"/>
            <w:right w:val="none" w:sz="0" w:space="0" w:color="auto"/>
          </w:divBdr>
        </w:div>
        <w:div w:id="41681033">
          <w:marLeft w:val="640"/>
          <w:marRight w:val="0"/>
          <w:marTop w:val="0"/>
          <w:marBottom w:val="0"/>
          <w:divBdr>
            <w:top w:val="none" w:sz="0" w:space="0" w:color="auto"/>
            <w:left w:val="none" w:sz="0" w:space="0" w:color="auto"/>
            <w:bottom w:val="none" w:sz="0" w:space="0" w:color="auto"/>
            <w:right w:val="none" w:sz="0" w:space="0" w:color="auto"/>
          </w:divBdr>
        </w:div>
        <w:div w:id="140004703">
          <w:marLeft w:val="640"/>
          <w:marRight w:val="0"/>
          <w:marTop w:val="0"/>
          <w:marBottom w:val="0"/>
          <w:divBdr>
            <w:top w:val="none" w:sz="0" w:space="0" w:color="auto"/>
            <w:left w:val="none" w:sz="0" w:space="0" w:color="auto"/>
            <w:bottom w:val="none" w:sz="0" w:space="0" w:color="auto"/>
            <w:right w:val="none" w:sz="0" w:space="0" w:color="auto"/>
          </w:divBdr>
        </w:div>
        <w:div w:id="1311908169">
          <w:marLeft w:val="640"/>
          <w:marRight w:val="0"/>
          <w:marTop w:val="0"/>
          <w:marBottom w:val="0"/>
          <w:divBdr>
            <w:top w:val="none" w:sz="0" w:space="0" w:color="auto"/>
            <w:left w:val="none" w:sz="0" w:space="0" w:color="auto"/>
            <w:bottom w:val="none" w:sz="0" w:space="0" w:color="auto"/>
            <w:right w:val="none" w:sz="0" w:space="0" w:color="auto"/>
          </w:divBdr>
        </w:div>
        <w:div w:id="124273854">
          <w:marLeft w:val="640"/>
          <w:marRight w:val="0"/>
          <w:marTop w:val="0"/>
          <w:marBottom w:val="0"/>
          <w:divBdr>
            <w:top w:val="none" w:sz="0" w:space="0" w:color="auto"/>
            <w:left w:val="none" w:sz="0" w:space="0" w:color="auto"/>
            <w:bottom w:val="none" w:sz="0" w:space="0" w:color="auto"/>
            <w:right w:val="none" w:sz="0" w:space="0" w:color="auto"/>
          </w:divBdr>
        </w:div>
        <w:div w:id="1246912370">
          <w:marLeft w:val="640"/>
          <w:marRight w:val="0"/>
          <w:marTop w:val="0"/>
          <w:marBottom w:val="0"/>
          <w:divBdr>
            <w:top w:val="none" w:sz="0" w:space="0" w:color="auto"/>
            <w:left w:val="none" w:sz="0" w:space="0" w:color="auto"/>
            <w:bottom w:val="none" w:sz="0" w:space="0" w:color="auto"/>
            <w:right w:val="none" w:sz="0" w:space="0" w:color="auto"/>
          </w:divBdr>
        </w:div>
        <w:div w:id="1061946523">
          <w:marLeft w:val="640"/>
          <w:marRight w:val="0"/>
          <w:marTop w:val="0"/>
          <w:marBottom w:val="0"/>
          <w:divBdr>
            <w:top w:val="none" w:sz="0" w:space="0" w:color="auto"/>
            <w:left w:val="none" w:sz="0" w:space="0" w:color="auto"/>
            <w:bottom w:val="none" w:sz="0" w:space="0" w:color="auto"/>
            <w:right w:val="none" w:sz="0" w:space="0" w:color="auto"/>
          </w:divBdr>
        </w:div>
        <w:div w:id="1231236834">
          <w:marLeft w:val="640"/>
          <w:marRight w:val="0"/>
          <w:marTop w:val="0"/>
          <w:marBottom w:val="0"/>
          <w:divBdr>
            <w:top w:val="none" w:sz="0" w:space="0" w:color="auto"/>
            <w:left w:val="none" w:sz="0" w:space="0" w:color="auto"/>
            <w:bottom w:val="none" w:sz="0" w:space="0" w:color="auto"/>
            <w:right w:val="none" w:sz="0" w:space="0" w:color="auto"/>
          </w:divBdr>
        </w:div>
        <w:div w:id="612439117">
          <w:marLeft w:val="640"/>
          <w:marRight w:val="0"/>
          <w:marTop w:val="0"/>
          <w:marBottom w:val="0"/>
          <w:divBdr>
            <w:top w:val="none" w:sz="0" w:space="0" w:color="auto"/>
            <w:left w:val="none" w:sz="0" w:space="0" w:color="auto"/>
            <w:bottom w:val="none" w:sz="0" w:space="0" w:color="auto"/>
            <w:right w:val="none" w:sz="0" w:space="0" w:color="auto"/>
          </w:divBdr>
        </w:div>
        <w:div w:id="1400862343">
          <w:marLeft w:val="640"/>
          <w:marRight w:val="0"/>
          <w:marTop w:val="0"/>
          <w:marBottom w:val="0"/>
          <w:divBdr>
            <w:top w:val="none" w:sz="0" w:space="0" w:color="auto"/>
            <w:left w:val="none" w:sz="0" w:space="0" w:color="auto"/>
            <w:bottom w:val="none" w:sz="0" w:space="0" w:color="auto"/>
            <w:right w:val="none" w:sz="0" w:space="0" w:color="auto"/>
          </w:divBdr>
        </w:div>
        <w:div w:id="1406878960">
          <w:marLeft w:val="640"/>
          <w:marRight w:val="0"/>
          <w:marTop w:val="0"/>
          <w:marBottom w:val="0"/>
          <w:divBdr>
            <w:top w:val="none" w:sz="0" w:space="0" w:color="auto"/>
            <w:left w:val="none" w:sz="0" w:space="0" w:color="auto"/>
            <w:bottom w:val="none" w:sz="0" w:space="0" w:color="auto"/>
            <w:right w:val="none" w:sz="0" w:space="0" w:color="auto"/>
          </w:divBdr>
        </w:div>
      </w:divsChild>
    </w:div>
    <w:div w:id="1391419139">
      <w:bodyDiv w:val="1"/>
      <w:marLeft w:val="0"/>
      <w:marRight w:val="0"/>
      <w:marTop w:val="0"/>
      <w:marBottom w:val="0"/>
      <w:divBdr>
        <w:top w:val="none" w:sz="0" w:space="0" w:color="auto"/>
        <w:left w:val="none" w:sz="0" w:space="0" w:color="auto"/>
        <w:bottom w:val="none" w:sz="0" w:space="0" w:color="auto"/>
        <w:right w:val="none" w:sz="0" w:space="0" w:color="auto"/>
      </w:divBdr>
    </w:div>
    <w:div w:id="1392312961">
      <w:bodyDiv w:val="1"/>
      <w:marLeft w:val="0"/>
      <w:marRight w:val="0"/>
      <w:marTop w:val="0"/>
      <w:marBottom w:val="0"/>
      <w:divBdr>
        <w:top w:val="none" w:sz="0" w:space="0" w:color="auto"/>
        <w:left w:val="none" w:sz="0" w:space="0" w:color="auto"/>
        <w:bottom w:val="none" w:sz="0" w:space="0" w:color="auto"/>
        <w:right w:val="none" w:sz="0" w:space="0" w:color="auto"/>
      </w:divBdr>
      <w:divsChild>
        <w:div w:id="211037553">
          <w:marLeft w:val="640"/>
          <w:marRight w:val="0"/>
          <w:marTop w:val="0"/>
          <w:marBottom w:val="0"/>
          <w:divBdr>
            <w:top w:val="none" w:sz="0" w:space="0" w:color="auto"/>
            <w:left w:val="none" w:sz="0" w:space="0" w:color="auto"/>
            <w:bottom w:val="none" w:sz="0" w:space="0" w:color="auto"/>
            <w:right w:val="none" w:sz="0" w:space="0" w:color="auto"/>
          </w:divBdr>
        </w:div>
        <w:div w:id="1775053547">
          <w:marLeft w:val="640"/>
          <w:marRight w:val="0"/>
          <w:marTop w:val="0"/>
          <w:marBottom w:val="0"/>
          <w:divBdr>
            <w:top w:val="none" w:sz="0" w:space="0" w:color="auto"/>
            <w:left w:val="none" w:sz="0" w:space="0" w:color="auto"/>
            <w:bottom w:val="none" w:sz="0" w:space="0" w:color="auto"/>
            <w:right w:val="none" w:sz="0" w:space="0" w:color="auto"/>
          </w:divBdr>
        </w:div>
        <w:div w:id="270938019">
          <w:marLeft w:val="640"/>
          <w:marRight w:val="0"/>
          <w:marTop w:val="0"/>
          <w:marBottom w:val="0"/>
          <w:divBdr>
            <w:top w:val="none" w:sz="0" w:space="0" w:color="auto"/>
            <w:left w:val="none" w:sz="0" w:space="0" w:color="auto"/>
            <w:bottom w:val="none" w:sz="0" w:space="0" w:color="auto"/>
            <w:right w:val="none" w:sz="0" w:space="0" w:color="auto"/>
          </w:divBdr>
        </w:div>
        <w:div w:id="59599378">
          <w:marLeft w:val="640"/>
          <w:marRight w:val="0"/>
          <w:marTop w:val="0"/>
          <w:marBottom w:val="0"/>
          <w:divBdr>
            <w:top w:val="none" w:sz="0" w:space="0" w:color="auto"/>
            <w:left w:val="none" w:sz="0" w:space="0" w:color="auto"/>
            <w:bottom w:val="none" w:sz="0" w:space="0" w:color="auto"/>
            <w:right w:val="none" w:sz="0" w:space="0" w:color="auto"/>
          </w:divBdr>
        </w:div>
        <w:div w:id="1483085789">
          <w:marLeft w:val="640"/>
          <w:marRight w:val="0"/>
          <w:marTop w:val="0"/>
          <w:marBottom w:val="0"/>
          <w:divBdr>
            <w:top w:val="none" w:sz="0" w:space="0" w:color="auto"/>
            <w:left w:val="none" w:sz="0" w:space="0" w:color="auto"/>
            <w:bottom w:val="none" w:sz="0" w:space="0" w:color="auto"/>
            <w:right w:val="none" w:sz="0" w:space="0" w:color="auto"/>
          </w:divBdr>
        </w:div>
        <w:div w:id="135151165">
          <w:marLeft w:val="640"/>
          <w:marRight w:val="0"/>
          <w:marTop w:val="0"/>
          <w:marBottom w:val="0"/>
          <w:divBdr>
            <w:top w:val="none" w:sz="0" w:space="0" w:color="auto"/>
            <w:left w:val="none" w:sz="0" w:space="0" w:color="auto"/>
            <w:bottom w:val="none" w:sz="0" w:space="0" w:color="auto"/>
            <w:right w:val="none" w:sz="0" w:space="0" w:color="auto"/>
          </w:divBdr>
        </w:div>
        <w:div w:id="1311014228">
          <w:marLeft w:val="640"/>
          <w:marRight w:val="0"/>
          <w:marTop w:val="0"/>
          <w:marBottom w:val="0"/>
          <w:divBdr>
            <w:top w:val="none" w:sz="0" w:space="0" w:color="auto"/>
            <w:left w:val="none" w:sz="0" w:space="0" w:color="auto"/>
            <w:bottom w:val="none" w:sz="0" w:space="0" w:color="auto"/>
            <w:right w:val="none" w:sz="0" w:space="0" w:color="auto"/>
          </w:divBdr>
        </w:div>
        <w:div w:id="831140265">
          <w:marLeft w:val="640"/>
          <w:marRight w:val="0"/>
          <w:marTop w:val="0"/>
          <w:marBottom w:val="0"/>
          <w:divBdr>
            <w:top w:val="none" w:sz="0" w:space="0" w:color="auto"/>
            <w:left w:val="none" w:sz="0" w:space="0" w:color="auto"/>
            <w:bottom w:val="none" w:sz="0" w:space="0" w:color="auto"/>
            <w:right w:val="none" w:sz="0" w:space="0" w:color="auto"/>
          </w:divBdr>
        </w:div>
        <w:div w:id="948243280">
          <w:marLeft w:val="640"/>
          <w:marRight w:val="0"/>
          <w:marTop w:val="0"/>
          <w:marBottom w:val="0"/>
          <w:divBdr>
            <w:top w:val="none" w:sz="0" w:space="0" w:color="auto"/>
            <w:left w:val="none" w:sz="0" w:space="0" w:color="auto"/>
            <w:bottom w:val="none" w:sz="0" w:space="0" w:color="auto"/>
            <w:right w:val="none" w:sz="0" w:space="0" w:color="auto"/>
          </w:divBdr>
        </w:div>
        <w:div w:id="1969698628">
          <w:marLeft w:val="640"/>
          <w:marRight w:val="0"/>
          <w:marTop w:val="0"/>
          <w:marBottom w:val="0"/>
          <w:divBdr>
            <w:top w:val="none" w:sz="0" w:space="0" w:color="auto"/>
            <w:left w:val="none" w:sz="0" w:space="0" w:color="auto"/>
            <w:bottom w:val="none" w:sz="0" w:space="0" w:color="auto"/>
            <w:right w:val="none" w:sz="0" w:space="0" w:color="auto"/>
          </w:divBdr>
        </w:div>
        <w:div w:id="1416711405">
          <w:marLeft w:val="640"/>
          <w:marRight w:val="0"/>
          <w:marTop w:val="0"/>
          <w:marBottom w:val="0"/>
          <w:divBdr>
            <w:top w:val="none" w:sz="0" w:space="0" w:color="auto"/>
            <w:left w:val="none" w:sz="0" w:space="0" w:color="auto"/>
            <w:bottom w:val="none" w:sz="0" w:space="0" w:color="auto"/>
            <w:right w:val="none" w:sz="0" w:space="0" w:color="auto"/>
          </w:divBdr>
        </w:div>
        <w:div w:id="927158162">
          <w:marLeft w:val="640"/>
          <w:marRight w:val="0"/>
          <w:marTop w:val="0"/>
          <w:marBottom w:val="0"/>
          <w:divBdr>
            <w:top w:val="none" w:sz="0" w:space="0" w:color="auto"/>
            <w:left w:val="none" w:sz="0" w:space="0" w:color="auto"/>
            <w:bottom w:val="none" w:sz="0" w:space="0" w:color="auto"/>
            <w:right w:val="none" w:sz="0" w:space="0" w:color="auto"/>
          </w:divBdr>
        </w:div>
        <w:div w:id="1179663034">
          <w:marLeft w:val="640"/>
          <w:marRight w:val="0"/>
          <w:marTop w:val="0"/>
          <w:marBottom w:val="0"/>
          <w:divBdr>
            <w:top w:val="none" w:sz="0" w:space="0" w:color="auto"/>
            <w:left w:val="none" w:sz="0" w:space="0" w:color="auto"/>
            <w:bottom w:val="none" w:sz="0" w:space="0" w:color="auto"/>
            <w:right w:val="none" w:sz="0" w:space="0" w:color="auto"/>
          </w:divBdr>
        </w:div>
        <w:div w:id="20983475">
          <w:marLeft w:val="640"/>
          <w:marRight w:val="0"/>
          <w:marTop w:val="0"/>
          <w:marBottom w:val="0"/>
          <w:divBdr>
            <w:top w:val="none" w:sz="0" w:space="0" w:color="auto"/>
            <w:left w:val="none" w:sz="0" w:space="0" w:color="auto"/>
            <w:bottom w:val="none" w:sz="0" w:space="0" w:color="auto"/>
            <w:right w:val="none" w:sz="0" w:space="0" w:color="auto"/>
          </w:divBdr>
        </w:div>
        <w:div w:id="491137748">
          <w:marLeft w:val="640"/>
          <w:marRight w:val="0"/>
          <w:marTop w:val="0"/>
          <w:marBottom w:val="0"/>
          <w:divBdr>
            <w:top w:val="none" w:sz="0" w:space="0" w:color="auto"/>
            <w:left w:val="none" w:sz="0" w:space="0" w:color="auto"/>
            <w:bottom w:val="none" w:sz="0" w:space="0" w:color="auto"/>
            <w:right w:val="none" w:sz="0" w:space="0" w:color="auto"/>
          </w:divBdr>
        </w:div>
        <w:div w:id="520776768">
          <w:marLeft w:val="640"/>
          <w:marRight w:val="0"/>
          <w:marTop w:val="0"/>
          <w:marBottom w:val="0"/>
          <w:divBdr>
            <w:top w:val="none" w:sz="0" w:space="0" w:color="auto"/>
            <w:left w:val="none" w:sz="0" w:space="0" w:color="auto"/>
            <w:bottom w:val="none" w:sz="0" w:space="0" w:color="auto"/>
            <w:right w:val="none" w:sz="0" w:space="0" w:color="auto"/>
          </w:divBdr>
        </w:div>
        <w:div w:id="2118408331">
          <w:marLeft w:val="640"/>
          <w:marRight w:val="0"/>
          <w:marTop w:val="0"/>
          <w:marBottom w:val="0"/>
          <w:divBdr>
            <w:top w:val="none" w:sz="0" w:space="0" w:color="auto"/>
            <w:left w:val="none" w:sz="0" w:space="0" w:color="auto"/>
            <w:bottom w:val="none" w:sz="0" w:space="0" w:color="auto"/>
            <w:right w:val="none" w:sz="0" w:space="0" w:color="auto"/>
          </w:divBdr>
        </w:div>
        <w:div w:id="1961181483">
          <w:marLeft w:val="640"/>
          <w:marRight w:val="0"/>
          <w:marTop w:val="0"/>
          <w:marBottom w:val="0"/>
          <w:divBdr>
            <w:top w:val="none" w:sz="0" w:space="0" w:color="auto"/>
            <w:left w:val="none" w:sz="0" w:space="0" w:color="auto"/>
            <w:bottom w:val="none" w:sz="0" w:space="0" w:color="auto"/>
            <w:right w:val="none" w:sz="0" w:space="0" w:color="auto"/>
          </w:divBdr>
        </w:div>
        <w:div w:id="657728618">
          <w:marLeft w:val="640"/>
          <w:marRight w:val="0"/>
          <w:marTop w:val="0"/>
          <w:marBottom w:val="0"/>
          <w:divBdr>
            <w:top w:val="none" w:sz="0" w:space="0" w:color="auto"/>
            <w:left w:val="none" w:sz="0" w:space="0" w:color="auto"/>
            <w:bottom w:val="none" w:sz="0" w:space="0" w:color="auto"/>
            <w:right w:val="none" w:sz="0" w:space="0" w:color="auto"/>
          </w:divBdr>
        </w:div>
        <w:div w:id="15162243">
          <w:marLeft w:val="640"/>
          <w:marRight w:val="0"/>
          <w:marTop w:val="0"/>
          <w:marBottom w:val="0"/>
          <w:divBdr>
            <w:top w:val="none" w:sz="0" w:space="0" w:color="auto"/>
            <w:left w:val="none" w:sz="0" w:space="0" w:color="auto"/>
            <w:bottom w:val="none" w:sz="0" w:space="0" w:color="auto"/>
            <w:right w:val="none" w:sz="0" w:space="0" w:color="auto"/>
          </w:divBdr>
        </w:div>
        <w:div w:id="1560361369">
          <w:marLeft w:val="640"/>
          <w:marRight w:val="0"/>
          <w:marTop w:val="0"/>
          <w:marBottom w:val="0"/>
          <w:divBdr>
            <w:top w:val="none" w:sz="0" w:space="0" w:color="auto"/>
            <w:left w:val="none" w:sz="0" w:space="0" w:color="auto"/>
            <w:bottom w:val="none" w:sz="0" w:space="0" w:color="auto"/>
            <w:right w:val="none" w:sz="0" w:space="0" w:color="auto"/>
          </w:divBdr>
        </w:div>
        <w:div w:id="1024751291">
          <w:marLeft w:val="640"/>
          <w:marRight w:val="0"/>
          <w:marTop w:val="0"/>
          <w:marBottom w:val="0"/>
          <w:divBdr>
            <w:top w:val="none" w:sz="0" w:space="0" w:color="auto"/>
            <w:left w:val="none" w:sz="0" w:space="0" w:color="auto"/>
            <w:bottom w:val="none" w:sz="0" w:space="0" w:color="auto"/>
            <w:right w:val="none" w:sz="0" w:space="0" w:color="auto"/>
          </w:divBdr>
        </w:div>
        <w:div w:id="2140686782">
          <w:marLeft w:val="640"/>
          <w:marRight w:val="0"/>
          <w:marTop w:val="0"/>
          <w:marBottom w:val="0"/>
          <w:divBdr>
            <w:top w:val="none" w:sz="0" w:space="0" w:color="auto"/>
            <w:left w:val="none" w:sz="0" w:space="0" w:color="auto"/>
            <w:bottom w:val="none" w:sz="0" w:space="0" w:color="auto"/>
            <w:right w:val="none" w:sz="0" w:space="0" w:color="auto"/>
          </w:divBdr>
        </w:div>
        <w:div w:id="196702135">
          <w:marLeft w:val="640"/>
          <w:marRight w:val="0"/>
          <w:marTop w:val="0"/>
          <w:marBottom w:val="0"/>
          <w:divBdr>
            <w:top w:val="none" w:sz="0" w:space="0" w:color="auto"/>
            <w:left w:val="none" w:sz="0" w:space="0" w:color="auto"/>
            <w:bottom w:val="none" w:sz="0" w:space="0" w:color="auto"/>
            <w:right w:val="none" w:sz="0" w:space="0" w:color="auto"/>
          </w:divBdr>
        </w:div>
        <w:div w:id="2023697788">
          <w:marLeft w:val="640"/>
          <w:marRight w:val="0"/>
          <w:marTop w:val="0"/>
          <w:marBottom w:val="0"/>
          <w:divBdr>
            <w:top w:val="none" w:sz="0" w:space="0" w:color="auto"/>
            <w:left w:val="none" w:sz="0" w:space="0" w:color="auto"/>
            <w:bottom w:val="none" w:sz="0" w:space="0" w:color="auto"/>
            <w:right w:val="none" w:sz="0" w:space="0" w:color="auto"/>
          </w:divBdr>
        </w:div>
        <w:div w:id="333655501">
          <w:marLeft w:val="640"/>
          <w:marRight w:val="0"/>
          <w:marTop w:val="0"/>
          <w:marBottom w:val="0"/>
          <w:divBdr>
            <w:top w:val="none" w:sz="0" w:space="0" w:color="auto"/>
            <w:left w:val="none" w:sz="0" w:space="0" w:color="auto"/>
            <w:bottom w:val="none" w:sz="0" w:space="0" w:color="auto"/>
            <w:right w:val="none" w:sz="0" w:space="0" w:color="auto"/>
          </w:divBdr>
        </w:div>
        <w:div w:id="358509785">
          <w:marLeft w:val="640"/>
          <w:marRight w:val="0"/>
          <w:marTop w:val="0"/>
          <w:marBottom w:val="0"/>
          <w:divBdr>
            <w:top w:val="none" w:sz="0" w:space="0" w:color="auto"/>
            <w:left w:val="none" w:sz="0" w:space="0" w:color="auto"/>
            <w:bottom w:val="none" w:sz="0" w:space="0" w:color="auto"/>
            <w:right w:val="none" w:sz="0" w:space="0" w:color="auto"/>
          </w:divBdr>
        </w:div>
        <w:div w:id="1936740024">
          <w:marLeft w:val="640"/>
          <w:marRight w:val="0"/>
          <w:marTop w:val="0"/>
          <w:marBottom w:val="0"/>
          <w:divBdr>
            <w:top w:val="none" w:sz="0" w:space="0" w:color="auto"/>
            <w:left w:val="none" w:sz="0" w:space="0" w:color="auto"/>
            <w:bottom w:val="none" w:sz="0" w:space="0" w:color="auto"/>
            <w:right w:val="none" w:sz="0" w:space="0" w:color="auto"/>
          </w:divBdr>
        </w:div>
        <w:div w:id="382364834">
          <w:marLeft w:val="640"/>
          <w:marRight w:val="0"/>
          <w:marTop w:val="0"/>
          <w:marBottom w:val="0"/>
          <w:divBdr>
            <w:top w:val="none" w:sz="0" w:space="0" w:color="auto"/>
            <w:left w:val="none" w:sz="0" w:space="0" w:color="auto"/>
            <w:bottom w:val="none" w:sz="0" w:space="0" w:color="auto"/>
            <w:right w:val="none" w:sz="0" w:space="0" w:color="auto"/>
          </w:divBdr>
        </w:div>
        <w:div w:id="877930549">
          <w:marLeft w:val="640"/>
          <w:marRight w:val="0"/>
          <w:marTop w:val="0"/>
          <w:marBottom w:val="0"/>
          <w:divBdr>
            <w:top w:val="none" w:sz="0" w:space="0" w:color="auto"/>
            <w:left w:val="none" w:sz="0" w:space="0" w:color="auto"/>
            <w:bottom w:val="none" w:sz="0" w:space="0" w:color="auto"/>
            <w:right w:val="none" w:sz="0" w:space="0" w:color="auto"/>
          </w:divBdr>
        </w:div>
        <w:div w:id="234709581">
          <w:marLeft w:val="640"/>
          <w:marRight w:val="0"/>
          <w:marTop w:val="0"/>
          <w:marBottom w:val="0"/>
          <w:divBdr>
            <w:top w:val="none" w:sz="0" w:space="0" w:color="auto"/>
            <w:left w:val="none" w:sz="0" w:space="0" w:color="auto"/>
            <w:bottom w:val="none" w:sz="0" w:space="0" w:color="auto"/>
            <w:right w:val="none" w:sz="0" w:space="0" w:color="auto"/>
          </w:divBdr>
        </w:div>
        <w:div w:id="1081368150">
          <w:marLeft w:val="640"/>
          <w:marRight w:val="0"/>
          <w:marTop w:val="0"/>
          <w:marBottom w:val="0"/>
          <w:divBdr>
            <w:top w:val="none" w:sz="0" w:space="0" w:color="auto"/>
            <w:left w:val="none" w:sz="0" w:space="0" w:color="auto"/>
            <w:bottom w:val="none" w:sz="0" w:space="0" w:color="auto"/>
            <w:right w:val="none" w:sz="0" w:space="0" w:color="auto"/>
          </w:divBdr>
        </w:div>
        <w:div w:id="790592459">
          <w:marLeft w:val="640"/>
          <w:marRight w:val="0"/>
          <w:marTop w:val="0"/>
          <w:marBottom w:val="0"/>
          <w:divBdr>
            <w:top w:val="none" w:sz="0" w:space="0" w:color="auto"/>
            <w:left w:val="none" w:sz="0" w:space="0" w:color="auto"/>
            <w:bottom w:val="none" w:sz="0" w:space="0" w:color="auto"/>
            <w:right w:val="none" w:sz="0" w:space="0" w:color="auto"/>
          </w:divBdr>
        </w:div>
        <w:div w:id="1518735505">
          <w:marLeft w:val="640"/>
          <w:marRight w:val="0"/>
          <w:marTop w:val="0"/>
          <w:marBottom w:val="0"/>
          <w:divBdr>
            <w:top w:val="none" w:sz="0" w:space="0" w:color="auto"/>
            <w:left w:val="none" w:sz="0" w:space="0" w:color="auto"/>
            <w:bottom w:val="none" w:sz="0" w:space="0" w:color="auto"/>
            <w:right w:val="none" w:sz="0" w:space="0" w:color="auto"/>
          </w:divBdr>
        </w:div>
        <w:div w:id="679704229">
          <w:marLeft w:val="640"/>
          <w:marRight w:val="0"/>
          <w:marTop w:val="0"/>
          <w:marBottom w:val="0"/>
          <w:divBdr>
            <w:top w:val="none" w:sz="0" w:space="0" w:color="auto"/>
            <w:left w:val="none" w:sz="0" w:space="0" w:color="auto"/>
            <w:bottom w:val="none" w:sz="0" w:space="0" w:color="auto"/>
            <w:right w:val="none" w:sz="0" w:space="0" w:color="auto"/>
          </w:divBdr>
        </w:div>
        <w:div w:id="1404716305">
          <w:marLeft w:val="640"/>
          <w:marRight w:val="0"/>
          <w:marTop w:val="0"/>
          <w:marBottom w:val="0"/>
          <w:divBdr>
            <w:top w:val="none" w:sz="0" w:space="0" w:color="auto"/>
            <w:left w:val="none" w:sz="0" w:space="0" w:color="auto"/>
            <w:bottom w:val="none" w:sz="0" w:space="0" w:color="auto"/>
            <w:right w:val="none" w:sz="0" w:space="0" w:color="auto"/>
          </w:divBdr>
        </w:div>
        <w:div w:id="977029916">
          <w:marLeft w:val="640"/>
          <w:marRight w:val="0"/>
          <w:marTop w:val="0"/>
          <w:marBottom w:val="0"/>
          <w:divBdr>
            <w:top w:val="none" w:sz="0" w:space="0" w:color="auto"/>
            <w:left w:val="none" w:sz="0" w:space="0" w:color="auto"/>
            <w:bottom w:val="none" w:sz="0" w:space="0" w:color="auto"/>
            <w:right w:val="none" w:sz="0" w:space="0" w:color="auto"/>
          </w:divBdr>
        </w:div>
        <w:div w:id="2111074305">
          <w:marLeft w:val="640"/>
          <w:marRight w:val="0"/>
          <w:marTop w:val="0"/>
          <w:marBottom w:val="0"/>
          <w:divBdr>
            <w:top w:val="none" w:sz="0" w:space="0" w:color="auto"/>
            <w:left w:val="none" w:sz="0" w:space="0" w:color="auto"/>
            <w:bottom w:val="none" w:sz="0" w:space="0" w:color="auto"/>
            <w:right w:val="none" w:sz="0" w:space="0" w:color="auto"/>
          </w:divBdr>
        </w:div>
        <w:div w:id="95562523">
          <w:marLeft w:val="640"/>
          <w:marRight w:val="0"/>
          <w:marTop w:val="0"/>
          <w:marBottom w:val="0"/>
          <w:divBdr>
            <w:top w:val="none" w:sz="0" w:space="0" w:color="auto"/>
            <w:left w:val="none" w:sz="0" w:space="0" w:color="auto"/>
            <w:bottom w:val="none" w:sz="0" w:space="0" w:color="auto"/>
            <w:right w:val="none" w:sz="0" w:space="0" w:color="auto"/>
          </w:divBdr>
        </w:div>
        <w:div w:id="797532471">
          <w:marLeft w:val="640"/>
          <w:marRight w:val="0"/>
          <w:marTop w:val="0"/>
          <w:marBottom w:val="0"/>
          <w:divBdr>
            <w:top w:val="none" w:sz="0" w:space="0" w:color="auto"/>
            <w:left w:val="none" w:sz="0" w:space="0" w:color="auto"/>
            <w:bottom w:val="none" w:sz="0" w:space="0" w:color="auto"/>
            <w:right w:val="none" w:sz="0" w:space="0" w:color="auto"/>
          </w:divBdr>
        </w:div>
        <w:div w:id="272253975">
          <w:marLeft w:val="640"/>
          <w:marRight w:val="0"/>
          <w:marTop w:val="0"/>
          <w:marBottom w:val="0"/>
          <w:divBdr>
            <w:top w:val="none" w:sz="0" w:space="0" w:color="auto"/>
            <w:left w:val="none" w:sz="0" w:space="0" w:color="auto"/>
            <w:bottom w:val="none" w:sz="0" w:space="0" w:color="auto"/>
            <w:right w:val="none" w:sz="0" w:space="0" w:color="auto"/>
          </w:divBdr>
        </w:div>
        <w:div w:id="1431048916">
          <w:marLeft w:val="640"/>
          <w:marRight w:val="0"/>
          <w:marTop w:val="0"/>
          <w:marBottom w:val="0"/>
          <w:divBdr>
            <w:top w:val="none" w:sz="0" w:space="0" w:color="auto"/>
            <w:left w:val="none" w:sz="0" w:space="0" w:color="auto"/>
            <w:bottom w:val="none" w:sz="0" w:space="0" w:color="auto"/>
            <w:right w:val="none" w:sz="0" w:space="0" w:color="auto"/>
          </w:divBdr>
        </w:div>
        <w:div w:id="1243832733">
          <w:marLeft w:val="640"/>
          <w:marRight w:val="0"/>
          <w:marTop w:val="0"/>
          <w:marBottom w:val="0"/>
          <w:divBdr>
            <w:top w:val="none" w:sz="0" w:space="0" w:color="auto"/>
            <w:left w:val="none" w:sz="0" w:space="0" w:color="auto"/>
            <w:bottom w:val="none" w:sz="0" w:space="0" w:color="auto"/>
            <w:right w:val="none" w:sz="0" w:space="0" w:color="auto"/>
          </w:divBdr>
        </w:div>
        <w:div w:id="1962564267">
          <w:marLeft w:val="640"/>
          <w:marRight w:val="0"/>
          <w:marTop w:val="0"/>
          <w:marBottom w:val="0"/>
          <w:divBdr>
            <w:top w:val="none" w:sz="0" w:space="0" w:color="auto"/>
            <w:left w:val="none" w:sz="0" w:space="0" w:color="auto"/>
            <w:bottom w:val="none" w:sz="0" w:space="0" w:color="auto"/>
            <w:right w:val="none" w:sz="0" w:space="0" w:color="auto"/>
          </w:divBdr>
        </w:div>
        <w:div w:id="73170095">
          <w:marLeft w:val="640"/>
          <w:marRight w:val="0"/>
          <w:marTop w:val="0"/>
          <w:marBottom w:val="0"/>
          <w:divBdr>
            <w:top w:val="none" w:sz="0" w:space="0" w:color="auto"/>
            <w:left w:val="none" w:sz="0" w:space="0" w:color="auto"/>
            <w:bottom w:val="none" w:sz="0" w:space="0" w:color="auto"/>
            <w:right w:val="none" w:sz="0" w:space="0" w:color="auto"/>
          </w:divBdr>
        </w:div>
        <w:div w:id="1766151513">
          <w:marLeft w:val="640"/>
          <w:marRight w:val="0"/>
          <w:marTop w:val="0"/>
          <w:marBottom w:val="0"/>
          <w:divBdr>
            <w:top w:val="none" w:sz="0" w:space="0" w:color="auto"/>
            <w:left w:val="none" w:sz="0" w:space="0" w:color="auto"/>
            <w:bottom w:val="none" w:sz="0" w:space="0" w:color="auto"/>
            <w:right w:val="none" w:sz="0" w:space="0" w:color="auto"/>
          </w:divBdr>
        </w:div>
        <w:div w:id="1179855869">
          <w:marLeft w:val="640"/>
          <w:marRight w:val="0"/>
          <w:marTop w:val="0"/>
          <w:marBottom w:val="0"/>
          <w:divBdr>
            <w:top w:val="none" w:sz="0" w:space="0" w:color="auto"/>
            <w:left w:val="none" w:sz="0" w:space="0" w:color="auto"/>
            <w:bottom w:val="none" w:sz="0" w:space="0" w:color="auto"/>
            <w:right w:val="none" w:sz="0" w:space="0" w:color="auto"/>
          </w:divBdr>
        </w:div>
        <w:div w:id="668019735">
          <w:marLeft w:val="640"/>
          <w:marRight w:val="0"/>
          <w:marTop w:val="0"/>
          <w:marBottom w:val="0"/>
          <w:divBdr>
            <w:top w:val="none" w:sz="0" w:space="0" w:color="auto"/>
            <w:left w:val="none" w:sz="0" w:space="0" w:color="auto"/>
            <w:bottom w:val="none" w:sz="0" w:space="0" w:color="auto"/>
            <w:right w:val="none" w:sz="0" w:space="0" w:color="auto"/>
          </w:divBdr>
        </w:div>
        <w:div w:id="1999922507">
          <w:marLeft w:val="640"/>
          <w:marRight w:val="0"/>
          <w:marTop w:val="0"/>
          <w:marBottom w:val="0"/>
          <w:divBdr>
            <w:top w:val="none" w:sz="0" w:space="0" w:color="auto"/>
            <w:left w:val="none" w:sz="0" w:space="0" w:color="auto"/>
            <w:bottom w:val="none" w:sz="0" w:space="0" w:color="auto"/>
            <w:right w:val="none" w:sz="0" w:space="0" w:color="auto"/>
          </w:divBdr>
        </w:div>
        <w:div w:id="27804032">
          <w:marLeft w:val="640"/>
          <w:marRight w:val="0"/>
          <w:marTop w:val="0"/>
          <w:marBottom w:val="0"/>
          <w:divBdr>
            <w:top w:val="none" w:sz="0" w:space="0" w:color="auto"/>
            <w:left w:val="none" w:sz="0" w:space="0" w:color="auto"/>
            <w:bottom w:val="none" w:sz="0" w:space="0" w:color="auto"/>
            <w:right w:val="none" w:sz="0" w:space="0" w:color="auto"/>
          </w:divBdr>
        </w:div>
        <w:div w:id="1804882884">
          <w:marLeft w:val="640"/>
          <w:marRight w:val="0"/>
          <w:marTop w:val="0"/>
          <w:marBottom w:val="0"/>
          <w:divBdr>
            <w:top w:val="none" w:sz="0" w:space="0" w:color="auto"/>
            <w:left w:val="none" w:sz="0" w:space="0" w:color="auto"/>
            <w:bottom w:val="none" w:sz="0" w:space="0" w:color="auto"/>
            <w:right w:val="none" w:sz="0" w:space="0" w:color="auto"/>
          </w:divBdr>
        </w:div>
        <w:div w:id="444887425">
          <w:marLeft w:val="640"/>
          <w:marRight w:val="0"/>
          <w:marTop w:val="0"/>
          <w:marBottom w:val="0"/>
          <w:divBdr>
            <w:top w:val="none" w:sz="0" w:space="0" w:color="auto"/>
            <w:left w:val="none" w:sz="0" w:space="0" w:color="auto"/>
            <w:bottom w:val="none" w:sz="0" w:space="0" w:color="auto"/>
            <w:right w:val="none" w:sz="0" w:space="0" w:color="auto"/>
          </w:divBdr>
        </w:div>
        <w:div w:id="59255204">
          <w:marLeft w:val="640"/>
          <w:marRight w:val="0"/>
          <w:marTop w:val="0"/>
          <w:marBottom w:val="0"/>
          <w:divBdr>
            <w:top w:val="none" w:sz="0" w:space="0" w:color="auto"/>
            <w:left w:val="none" w:sz="0" w:space="0" w:color="auto"/>
            <w:bottom w:val="none" w:sz="0" w:space="0" w:color="auto"/>
            <w:right w:val="none" w:sz="0" w:space="0" w:color="auto"/>
          </w:divBdr>
        </w:div>
        <w:div w:id="348022491">
          <w:marLeft w:val="640"/>
          <w:marRight w:val="0"/>
          <w:marTop w:val="0"/>
          <w:marBottom w:val="0"/>
          <w:divBdr>
            <w:top w:val="none" w:sz="0" w:space="0" w:color="auto"/>
            <w:left w:val="none" w:sz="0" w:space="0" w:color="auto"/>
            <w:bottom w:val="none" w:sz="0" w:space="0" w:color="auto"/>
            <w:right w:val="none" w:sz="0" w:space="0" w:color="auto"/>
          </w:divBdr>
        </w:div>
        <w:div w:id="176115221">
          <w:marLeft w:val="640"/>
          <w:marRight w:val="0"/>
          <w:marTop w:val="0"/>
          <w:marBottom w:val="0"/>
          <w:divBdr>
            <w:top w:val="none" w:sz="0" w:space="0" w:color="auto"/>
            <w:left w:val="none" w:sz="0" w:space="0" w:color="auto"/>
            <w:bottom w:val="none" w:sz="0" w:space="0" w:color="auto"/>
            <w:right w:val="none" w:sz="0" w:space="0" w:color="auto"/>
          </w:divBdr>
        </w:div>
        <w:div w:id="196966100">
          <w:marLeft w:val="640"/>
          <w:marRight w:val="0"/>
          <w:marTop w:val="0"/>
          <w:marBottom w:val="0"/>
          <w:divBdr>
            <w:top w:val="none" w:sz="0" w:space="0" w:color="auto"/>
            <w:left w:val="none" w:sz="0" w:space="0" w:color="auto"/>
            <w:bottom w:val="none" w:sz="0" w:space="0" w:color="auto"/>
            <w:right w:val="none" w:sz="0" w:space="0" w:color="auto"/>
          </w:divBdr>
        </w:div>
      </w:divsChild>
    </w:div>
    <w:div w:id="1397126255">
      <w:bodyDiv w:val="1"/>
      <w:marLeft w:val="0"/>
      <w:marRight w:val="0"/>
      <w:marTop w:val="0"/>
      <w:marBottom w:val="0"/>
      <w:divBdr>
        <w:top w:val="none" w:sz="0" w:space="0" w:color="auto"/>
        <w:left w:val="none" w:sz="0" w:space="0" w:color="auto"/>
        <w:bottom w:val="none" w:sz="0" w:space="0" w:color="auto"/>
        <w:right w:val="none" w:sz="0" w:space="0" w:color="auto"/>
      </w:divBdr>
      <w:divsChild>
        <w:div w:id="462117538">
          <w:marLeft w:val="640"/>
          <w:marRight w:val="0"/>
          <w:marTop w:val="0"/>
          <w:marBottom w:val="0"/>
          <w:divBdr>
            <w:top w:val="none" w:sz="0" w:space="0" w:color="auto"/>
            <w:left w:val="none" w:sz="0" w:space="0" w:color="auto"/>
            <w:bottom w:val="none" w:sz="0" w:space="0" w:color="auto"/>
            <w:right w:val="none" w:sz="0" w:space="0" w:color="auto"/>
          </w:divBdr>
        </w:div>
        <w:div w:id="607398108">
          <w:marLeft w:val="640"/>
          <w:marRight w:val="0"/>
          <w:marTop w:val="0"/>
          <w:marBottom w:val="0"/>
          <w:divBdr>
            <w:top w:val="none" w:sz="0" w:space="0" w:color="auto"/>
            <w:left w:val="none" w:sz="0" w:space="0" w:color="auto"/>
            <w:bottom w:val="none" w:sz="0" w:space="0" w:color="auto"/>
            <w:right w:val="none" w:sz="0" w:space="0" w:color="auto"/>
          </w:divBdr>
        </w:div>
        <w:div w:id="322860062">
          <w:marLeft w:val="640"/>
          <w:marRight w:val="0"/>
          <w:marTop w:val="0"/>
          <w:marBottom w:val="0"/>
          <w:divBdr>
            <w:top w:val="none" w:sz="0" w:space="0" w:color="auto"/>
            <w:left w:val="none" w:sz="0" w:space="0" w:color="auto"/>
            <w:bottom w:val="none" w:sz="0" w:space="0" w:color="auto"/>
            <w:right w:val="none" w:sz="0" w:space="0" w:color="auto"/>
          </w:divBdr>
        </w:div>
        <w:div w:id="1170290012">
          <w:marLeft w:val="640"/>
          <w:marRight w:val="0"/>
          <w:marTop w:val="0"/>
          <w:marBottom w:val="0"/>
          <w:divBdr>
            <w:top w:val="none" w:sz="0" w:space="0" w:color="auto"/>
            <w:left w:val="none" w:sz="0" w:space="0" w:color="auto"/>
            <w:bottom w:val="none" w:sz="0" w:space="0" w:color="auto"/>
            <w:right w:val="none" w:sz="0" w:space="0" w:color="auto"/>
          </w:divBdr>
        </w:div>
        <w:div w:id="716007473">
          <w:marLeft w:val="640"/>
          <w:marRight w:val="0"/>
          <w:marTop w:val="0"/>
          <w:marBottom w:val="0"/>
          <w:divBdr>
            <w:top w:val="none" w:sz="0" w:space="0" w:color="auto"/>
            <w:left w:val="none" w:sz="0" w:space="0" w:color="auto"/>
            <w:bottom w:val="none" w:sz="0" w:space="0" w:color="auto"/>
            <w:right w:val="none" w:sz="0" w:space="0" w:color="auto"/>
          </w:divBdr>
        </w:div>
        <w:div w:id="1212037716">
          <w:marLeft w:val="640"/>
          <w:marRight w:val="0"/>
          <w:marTop w:val="0"/>
          <w:marBottom w:val="0"/>
          <w:divBdr>
            <w:top w:val="none" w:sz="0" w:space="0" w:color="auto"/>
            <w:left w:val="none" w:sz="0" w:space="0" w:color="auto"/>
            <w:bottom w:val="none" w:sz="0" w:space="0" w:color="auto"/>
            <w:right w:val="none" w:sz="0" w:space="0" w:color="auto"/>
          </w:divBdr>
        </w:div>
        <w:div w:id="980621950">
          <w:marLeft w:val="640"/>
          <w:marRight w:val="0"/>
          <w:marTop w:val="0"/>
          <w:marBottom w:val="0"/>
          <w:divBdr>
            <w:top w:val="none" w:sz="0" w:space="0" w:color="auto"/>
            <w:left w:val="none" w:sz="0" w:space="0" w:color="auto"/>
            <w:bottom w:val="none" w:sz="0" w:space="0" w:color="auto"/>
            <w:right w:val="none" w:sz="0" w:space="0" w:color="auto"/>
          </w:divBdr>
        </w:div>
        <w:div w:id="1522428664">
          <w:marLeft w:val="640"/>
          <w:marRight w:val="0"/>
          <w:marTop w:val="0"/>
          <w:marBottom w:val="0"/>
          <w:divBdr>
            <w:top w:val="none" w:sz="0" w:space="0" w:color="auto"/>
            <w:left w:val="none" w:sz="0" w:space="0" w:color="auto"/>
            <w:bottom w:val="none" w:sz="0" w:space="0" w:color="auto"/>
            <w:right w:val="none" w:sz="0" w:space="0" w:color="auto"/>
          </w:divBdr>
        </w:div>
        <w:div w:id="1624649859">
          <w:marLeft w:val="640"/>
          <w:marRight w:val="0"/>
          <w:marTop w:val="0"/>
          <w:marBottom w:val="0"/>
          <w:divBdr>
            <w:top w:val="none" w:sz="0" w:space="0" w:color="auto"/>
            <w:left w:val="none" w:sz="0" w:space="0" w:color="auto"/>
            <w:bottom w:val="none" w:sz="0" w:space="0" w:color="auto"/>
            <w:right w:val="none" w:sz="0" w:space="0" w:color="auto"/>
          </w:divBdr>
        </w:div>
        <w:div w:id="916399675">
          <w:marLeft w:val="640"/>
          <w:marRight w:val="0"/>
          <w:marTop w:val="0"/>
          <w:marBottom w:val="0"/>
          <w:divBdr>
            <w:top w:val="none" w:sz="0" w:space="0" w:color="auto"/>
            <w:left w:val="none" w:sz="0" w:space="0" w:color="auto"/>
            <w:bottom w:val="none" w:sz="0" w:space="0" w:color="auto"/>
            <w:right w:val="none" w:sz="0" w:space="0" w:color="auto"/>
          </w:divBdr>
        </w:div>
        <w:div w:id="1195267894">
          <w:marLeft w:val="640"/>
          <w:marRight w:val="0"/>
          <w:marTop w:val="0"/>
          <w:marBottom w:val="0"/>
          <w:divBdr>
            <w:top w:val="none" w:sz="0" w:space="0" w:color="auto"/>
            <w:left w:val="none" w:sz="0" w:space="0" w:color="auto"/>
            <w:bottom w:val="none" w:sz="0" w:space="0" w:color="auto"/>
            <w:right w:val="none" w:sz="0" w:space="0" w:color="auto"/>
          </w:divBdr>
        </w:div>
        <w:div w:id="1481725364">
          <w:marLeft w:val="640"/>
          <w:marRight w:val="0"/>
          <w:marTop w:val="0"/>
          <w:marBottom w:val="0"/>
          <w:divBdr>
            <w:top w:val="none" w:sz="0" w:space="0" w:color="auto"/>
            <w:left w:val="none" w:sz="0" w:space="0" w:color="auto"/>
            <w:bottom w:val="none" w:sz="0" w:space="0" w:color="auto"/>
            <w:right w:val="none" w:sz="0" w:space="0" w:color="auto"/>
          </w:divBdr>
        </w:div>
        <w:div w:id="2143845224">
          <w:marLeft w:val="640"/>
          <w:marRight w:val="0"/>
          <w:marTop w:val="0"/>
          <w:marBottom w:val="0"/>
          <w:divBdr>
            <w:top w:val="none" w:sz="0" w:space="0" w:color="auto"/>
            <w:left w:val="none" w:sz="0" w:space="0" w:color="auto"/>
            <w:bottom w:val="none" w:sz="0" w:space="0" w:color="auto"/>
            <w:right w:val="none" w:sz="0" w:space="0" w:color="auto"/>
          </w:divBdr>
        </w:div>
        <w:div w:id="2050105062">
          <w:marLeft w:val="640"/>
          <w:marRight w:val="0"/>
          <w:marTop w:val="0"/>
          <w:marBottom w:val="0"/>
          <w:divBdr>
            <w:top w:val="none" w:sz="0" w:space="0" w:color="auto"/>
            <w:left w:val="none" w:sz="0" w:space="0" w:color="auto"/>
            <w:bottom w:val="none" w:sz="0" w:space="0" w:color="auto"/>
            <w:right w:val="none" w:sz="0" w:space="0" w:color="auto"/>
          </w:divBdr>
        </w:div>
        <w:div w:id="2052613516">
          <w:marLeft w:val="640"/>
          <w:marRight w:val="0"/>
          <w:marTop w:val="0"/>
          <w:marBottom w:val="0"/>
          <w:divBdr>
            <w:top w:val="none" w:sz="0" w:space="0" w:color="auto"/>
            <w:left w:val="none" w:sz="0" w:space="0" w:color="auto"/>
            <w:bottom w:val="none" w:sz="0" w:space="0" w:color="auto"/>
            <w:right w:val="none" w:sz="0" w:space="0" w:color="auto"/>
          </w:divBdr>
        </w:div>
        <w:div w:id="1692796571">
          <w:marLeft w:val="640"/>
          <w:marRight w:val="0"/>
          <w:marTop w:val="0"/>
          <w:marBottom w:val="0"/>
          <w:divBdr>
            <w:top w:val="none" w:sz="0" w:space="0" w:color="auto"/>
            <w:left w:val="none" w:sz="0" w:space="0" w:color="auto"/>
            <w:bottom w:val="none" w:sz="0" w:space="0" w:color="auto"/>
            <w:right w:val="none" w:sz="0" w:space="0" w:color="auto"/>
          </w:divBdr>
        </w:div>
        <w:div w:id="2015301024">
          <w:marLeft w:val="640"/>
          <w:marRight w:val="0"/>
          <w:marTop w:val="0"/>
          <w:marBottom w:val="0"/>
          <w:divBdr>
            <w:top w:val="none" w:sz="0" w:space="0" w:color="auto"/>
            <w:left w:val="none" w:sz="0" w:space="0" w:color="auto"/>
            <w:bottom w:val="none" w:sz="0" w:space="0" w:color="auto"/>
            <w:right w:val="none" w:sz="0" w:space="0" w:color="auto"/>
          </w:divBdr>
        </w:div>
        <w:div w:id="1088117441">
          <w:marLeft w:val="640"/>
          <w:marRight w:val="0"/>
          <w:marTop w:val="0"/>
          <w:marBottom w:val="0"/>
          <w:divBdr>
            <w:top w:val="none" w:sz="0" w:space="0" w:color="auto"/>
            <w:left w:val="none" w:sz="0" w:space="0" w:color="auto"/>
            <w:bottom w:val="none" w:sz="0" w:space="0" w:color="auto"/>
            <w:right w:val="none" w:sz="0" w:space="0" w:color="auto"/>
          </w:divBdr>
        </w:div>
      </w:divsChild>
    </w:div>
    <w:div w:id="1401976514">
      <w:bodyDiv w:val="1"/>
      <w:marLeft w:val="0"/>
      <w:marRight w:val="0"/>
      <w:marTop w:val="0"/>
      <w:marBottom w:val="0"/>
      <w:divBdr>
        <w:top w:val="none" w:sz="0" w:space="0" w:color="auto"/>
        <w:left w:val="none" w:sz="0" w:space="0" w:color="auto"/>
        <w:bottom w:val="none" w:sz="0" w:space="0" w:color="auto"/>
        <w:right w:val="none" w:sz="0" w:space="0" w:color="auto"/>
      </w:divBdr>
      <w:divsChild>
        <w:div w:id="1873569466">
          <w:marLeft w:val="640"/>
          <w:marRight w:val="0"/>
          <w:marTop w:val="0"/>
          <w:marBottom w:val="0"/>
          <w:divBdr>
            <w:top w:val="none" w:sz="0" w:space="0" w:color="auto"/>
            <w:left w:val="none" w:sz="0" w:space="0" w:color="auto"/>
            <w:bottom w:val="none" w:sz="0" w:space="0" w:color="auto"/>
            <w:right w:val="none" w:sz="0" w:space="0" w:color="auto"/>
          </w:divBdr>
        </w:div>
        <w:div w:id="488718657">
          <w:marLeft w:val="640"/>
          <w:marRight w:val="0"/>
          <w:marTop w:val="0"/>
          <w:marBottom w:val="0"/>
          <w:divBdr>
            <w:top w:val="none" w:sz="0" w:space="0" w:color="auto"/>
            <w:left w:val="none" w:sz="0" w:space="0" w:color="auto"/>
            <w:bottom w:val="none" w:sz="0" w:space="0" w:color="auto"/>
            <w:right w:val="none" w:sz="0" w:space="0" w:color="auto"/>
          </w:divBdr>
        </w:div>
        <w:div w:id="111756345">
          <w:marLeft w:val="640"/>
          <w:marRight w:val="0"/>
          <w:marTop w:val="0"/>
          <w:marBottom w:val="0"/>
          <w:divBdr>
            <w:top w:val="none" w:sz="0" w:space="0" w:color="auto"/>
            <w:left w:val="none" w:sz="0" w:space="0" w:color="auto"/>
            <w:bottom w:val="none" w:sz="0" w:space="0" w:color="auto"/>
            <w:right w:val="none" w:sz="0" w:space="0" w:color="auto"/>
          </w:divBdr>
        </w:div>
        <w:div w:id="1517190812">
          <w:marLeft w:val="640"/>
          <w:marRight w:val="0"/>
          <w:marTop w:val="0"/>
          <w:marBottom w:val="0"/>
          <w:divBdr>
            <w:top w:val="none" w:sz="0" w:space="0" w:color="auto"/>
            <w:left w:val="none" w:sz="0" w:space="0" w:color="auto"/>
            <w:bottom w:val="none" w:sz="0" w:space="0" w:color="auto"/>
            <w:right w:val="none" w:sz="0" w:space="0" w:color="auto"/>
          </w:divBdr>
        </w:div>
        <w:div w:id="1154226551">
          <w:marLeft w:val="640"/>
          <w:marRight w:val="0"/>
          <w:marTop w:val="0"/>
          <w:marBottom w:val="0"/>
          <w:divBdr>
            <w:top w:val="none" w:sz="0" w:space="0" w:color="auto"/>
            <w:left w:val="none" w:sz="0" w:space="0" w:color="auto"/>
            <w:bottom w:val="none" w:sz="0" w:space="0" w:color="auto"/>
            <w:right w:val="none" w:sz="0" w:space="0" w:color="auto"/>
          </w:divBdr>
        </w:div>
        <w:div w:id="1735159111">
          <w:marLeft w:val="640"/>
          <w:marRight w:val="0"/>
          <w:marTop w:val="0"/>
          <w:marBottom w:val="0"/>
          <w:divBdr>
            <w:top w:val="none" w:sz="0" w:space="0" w:color="auto"/>
            <w:left w:val="none" w:sz="0" w:space="0" w:color="auto"/>
            <w:bottom w:val="none" w:sz="0" w:space="0" w:color="auto"/>
            <w:right w:val="none" w:sz="0" w:space="0" w:color="auto"/>
          </w:divBdr>
        </w:div>
        <w:div w:id="1619725102">
          <w:marLeft w:val="640"/>
          <w:marRight w:val="0"/>
          <w:marTop w:val="0"/>
          <w:marBottom w:val="0"/>
          <w:divBdr>
            <w:top w:val="none" w:sz="0" w:space="0" w:color="auto"/>
            <w:left w:val="none" w:sz="0" w:space="0" w:color="auto"/>
            <w:bottom w:val="none" w:sz="0" w:space="0" w:color="auto"/>
            <w:right w:val="none" w:sz="0" w:space="0" w:color="auto"/>
          </w:divBdr>
        </w:div>
        <w:div w:id="1813516956">
          <w:marLeft w:val="640"/>
          <w:marRight w:val="0"/>
          <w:marTop w:val="0"/>
          <w:marBottom w:val="0"/>
          <w:divBdr>
            <w:top w:val="none" w:sz="0" w:space="0" w:color="auto"/>
            <w:left w:val="none" w:sz="0" w:space="0" w:color="auto"/>
            <w:bottom w:val="none" w:sz="0" w:space="0" w:color="auto"/>
            <w:right w:val="none" w:sz="0" w:space="0" w:color="auto"/>
          </w:divBdr>
        </w:div>
        <w:div w:id="2051683055">
          <w:marLeft w:val="640"/>
          <w:marRight w:val="0"/>
          <w:marTop w:val="0"/>
          <w:marBottom w:val="0"/>
          <w:divBdr>
            <w:top w:val="none" w:sz="0" w:space="0" w:color="auto"/>
            <w:left w:val="none" w:sz="0" w:space="0" w:color="auto"/>
            <w:bottom w:val="none" w:sz="0" w:space="0" w:color="auto"/>
            <w:right w:val="none" w:sz="0" w:space="0" w:color="auto"/>
          </w:divBdr>
        </w:div>
        <w:div w:id="519273170">
          <w:marLeft w:val="640"/>
          <w:marRight w:val="0"/>
          <w:marTop w:val="0"/>
          <w:marBottom w:val="0"/>
          <w:divBdr>
            <w:top w:val="none" w:sz="0" w:space="0" w:color="auto"/>
            <w:left w:val="none" w:sz="0" w:space="0" w:color="auto"/>
            <w:bottom w:val="none" w:sz="0" w:space="0" w:color="auto"/>
            <w:right w:val="none" w:sz="0" w:space="0" w:color="auto"/>
          </w:divBdr>
        </w:div>
        <w:div w:id="150339727">
          <w:marLeft w:val="640"/>
          <w:marRight w:val="0"/>
          <w:marTop w:val="0"/>
          <w:marBottom w:val="0"/>
          <w:divBdr>
            <w:top w:val="none" w:sz="0" w:space="0" w:color="auto"/>
            <w:left w:val="none" w:sz="0" w:space="0" w:color="auto"/>
            <w:bottom w:val="none" w:sz="0" w:space="0" w:color="auto"/>
            <w:right w:val="none" w:sz="0" w:space="0" w:color="auto"/>
          </w:divBdr>
        </w:div>
        <w:div w:id="1697271884">
          <w:marLeft w:val="640"/>
          <w:marRight w:val="0"/>
          <w:marTop w:val="0"/>
          <w:marBottom w:val="0"/>
          <w:divBdr>
            <w:top w:val="none" w:sz="0" w:space="0" w:color="auto"/>
            <w:left w:val="none" w:sz="0" w:space="0" w:color="auto"/>
            <w:bottom w:val="none" w:sz="0" w:space="0" w:color="auto"/>
            <w:right w:val="none" w:sz="0" w:space="0" w:color="auto"/>
          </w:divBdr>
        </w:div>
        <w:div w:id="56125098">
          <w:marLeft w:val="640"/>
          <w:marRight w:val="0"/>
          <w:marTop w:val="0"/>
          <w:marBottom w:val="0"/>
          <w:divBdr>
            <w:top w:val="none" w:sz="0" w:space="0" w:color="auto"/>
            <w:left w:val="none" w:sz="0" w:space="0" w:color="auto"/>
            <w:bottom w:val="none" w:sz="0" w:space="0" w:color="auto"/>
            <w:right w:val="none" w:sz="0" w:space="0" w:color="auto"/>
          </w:divBdr>
        </w:div>
        <w:div w:id="977997725">
          <w:marLeft w:val="640"/>
          <w:marRight w:val="0"/>
          <w:marTop w:val="0"/>
          <w:marBottom w:val="0"/>
          <w:divBdr>
            <w:top w:val="none" w:sz="0" w:space="0" w:color="auto"/>
            <w:left w:val="none" w:sz="0" w:space="0" w:color="auto"/>
            <w:bottom w:val="none" w:sz="0" w:space="0" w:color="auto"/>
            <w:right w:val="none" w:sz="0" w:space="0" w:color="auto"/>
          </w:divBdr>
        </w:div>
        <w:div w:id="353846188">
          <w:marLeft w:val="640"/>
          <w:marRight w:val="0"/>
          <w:marTop w:val="0"/>
          <w:marBottom w:val="0"/>
          <w:divBdr>
            <w:top w:val="none" w:sz="0" w:space="0" w:color="auto"/>
            <w:left w:val="none" w:sz="0" w:space="0" w:color="auto"/>
            <w:bottom w:val="none" w:sz="0" w:space="0" w:color="auto"/>
            <w:right w:val="none" w:sz="0" w:space="0" w:color="auto"/>
          </w:divBdr>
        </w:div>
        <w:div w:id="1225288942">
          <w:marLeft w:val="640"/>
          <w:marRight w:val="0"/>
          <w:marTop w:val="0"/>
          <w:marBottom w:val="0"/>
          <w:divBdr>
            <w:top w:val="none" w:sz="0" w:space="0" w:color="auto"/>
            <w:left w:val="none" w:sz="0" w:space="0" w:color="auto"/>
            <w:bottom w:val="none" w:sz="0" w:space="0" w:color="auto"/>
            <w:right w:val="none" w:sz="0" w:space="0" w:color="auto"/>
          </w:divBdr>
        </w:div>
        <w:div w:id="550505100">
          <w:marLeft w:val="640"/>
          <w:marRight w:val="0"/>
          <w:marTop w:val="0"/>
          <w:marBottom w:val="0"/>
          <w:divBdr>
            <w:top w:val="none" w:sz="0" w:space="0" w:color="auto"/>
            <w:left w:val="none" w:sz="0" w:space="0" w:color="auto"/>
            <w:bottom w:val="none" w:sz="0" w:space="0" w:color="auto"/>
            <w:right w:val="none" w:sz="0" w:space="0" w:color="auto"/>
          </w:divBdr>
        </w:div>
        <w:div w:id="678040602">
          <w:marLeft w:val="640"/>
          <w:marRight w:val="0"/>
          <w:marTop w:val="0"/>
          <w:marBottom w:val="0"/>
          <w:divBdr>
            <w:top w:val="none" w:sz="0" w:space="0" w:color="auto"/>
            <w:left w:val="none" w:sz="0" w:space="0" w:color="auto"/>
            <w:bottom w:val="none" w:sz="0" w:space="0" w:color="auto"/>
            <w:right w:val="none" w:sz="0" w:space="0" w:color="auto"/>
          </w:divBdr>
        </w:div>
        <w:div w:id="1218006844">
          <w:marLeft w:val="640"/>
          <w:marRight w:val="0"/>
          <w:marTop w:val="0"/>
          <w:marBottom w:val="0"/>
          <w:divBdr>
            <w:top w:val="none" w:sz="0" w:space="0" w:color="auto"/>
            <w:left w:val="none" w:sz="0" w:space="0" w:color="auto"/>
            <w:bottom w:val="none" w:sz="0" w:space="0" w:color="auto"/>
            <w:right w:val="none" w:sz="0" w:space="0" w:color="auto"/>
          </w:divBdr>
        </w:div>
        <w:div w:id="1154033399">
          <w:marLeft w:val="640"/>
          <w:marRight w:val="0"/>
          <w:marTop w:val="0"/>
          <w:marBottom w:val="0"/>
          <w:divBdr>
            <w:top w:val="none" w:sz="0" w:space="0" w:color="auto"/>
            <w:left w:val="none" w:sz="0" w:space="0" w:color="auto"/>
            <w:bottom w:val="none" w:sz="0" w:space="0" w:color="auto"/>
            <w:right w:val="none" w:sz="0" w:space="0" w:color="auto"/>
          </w:divBdr>
        </w:div>
        <w:div w:id="2003660605">
          <w:marLeft w:val="640"/>
          <w:marRight w:val="0"/>
          <w:marTop w:val="0"/>
          <w:marBottom w:val="0"/>
          <w:divBdr>
            <w:top w:val="none" w:sz="0" w:space="0" w:color="auto"/>
            <w:left w:val="none" w:sz="0" w:space="0" w:color="auto"/>
            <w:bottom w:val="none" w:sz="0" w:space="0" w:color="auto"/>
            <w:right w:val="none" w:sz="0" w:space="0" w:color="auto"/>
          </w:divBdr>
        </w:div>
        <w:div w:id="697857004">
          <w:marLeft w:val="640"/>
          <w:marRight w:val="0"/>
          <w:marTop w:val="0"/>
          <w:marBottom w:val="0"/>
          <w:divBdr>
            <w:top w:val="none" w:sz="0" w:space="0" w:color="auto"/>
            <w:left w:val="none" w:sz="0" w:space="0" w:color="auto"/>
            <w:bottom w:val="none" w:sz="0" w:space="0" w:color="auto"/>
            <w:right w:val="none" w:sz="0" w:space="0" w:color="auto"/>
          </w:divBdr>
        </w:div>
        <w:div w:id="1582519092">
          <w:marLeft w:val="640"/>
          <w:marRight w:val="0"/>
          <w:marTop w:val="0"/>
          <w:marBottom w:val="0"/>
          <w:divBdr>
            <w:top w:val="none" w:sz="0" w:space="0" w:color="auto"/>
            <w:left w:val="none" w:sz="0" w:space="0" w:color="auto"/>
            <w:bottom w:val="none" w:sz="0" w:space="0" w:color="auto"/>
            <w:right w:val="none" w:sz="0" w:space="0" w:color="auto"/>
          </w:divBdr>
        </w:div>
        <w:div w:id="459960070">
          <w:marLeft w:val="640"/>
          <w:marRight w:val="0"/>
          <w:marTop w:val="0"/>
          <w:marBottom w:val="0"/>
          <w:divBdr>
            <w:top w:val="none" w:sz="0" w:space="0" w:color="auto"/>
            <w:left w:val="none" w:sz="0" w:space="0" w:color="auto"/>
            <w:bottom w:val="none" w:sz="0" w:space="0" w:color="auto"/>
            <w:right w:val="none" w:sz="0" w:space="0" w:color="auto"/>
          </w:divBdr>
        </w:div>
        <w:div w:id="1332412925">
          <w:marLeft w:val="640"/>
          <w:marRight w:val="0"/>
          <w:marTop w:val="0"/>
          <w:marBottom w:val="0"/>
          <w:divBdr>
            <w:top w:val="none" w:sz="0" w:space="0" w:color="auto"/>
            <w:left w:val="none" w:sz="0" w:space="0" w:color="auto"/>
            <w:bottom w:val="none" w:sz="0" w:space="0" w:color="auto"/>
            <w:right w:val="none" w:sz="0" w:space="0" w:color="auto"/>
          </w:divBdr>
        </w:div>
        <w:div w:id="1306619648">
          <w:marLeft w:val="640"/>
          <w:marRight w:val="0"/>
          <w:marTop w:val="0"/>
          <w:marBottom w:val="0"/>
          <w:divBdr>
            <w:top w:val="none" w:sz="0" w:space="0" w:color="auto"/>
            <w:left w:val="none" w:sz="0" w:space="0" w:color="auto"/>
            <w:bottom w:val="none" w:sz="0" w:space="0" w:color="auto"/>
            <w:right w:val="none" w:sz="0" w:space="0" w:color="auto"/>
          </w:divBdr>
        </w:div>
        <w:div w:id="17784046">
          <w:marLeft w:val="640"/>
          <w:marRight w:val="0"/>
          <w:marTop w:val="0"/>
          <w:marBottom w:val="0"/>
          <w:divBdr>
            <w:top w:val="none" w:sz="0" w:space="0" w:color="auto"/>
            <w:left w:val="none" w:sz="0" w:space="0" w:color="auto"/>
            <w:bottom w:val="none" w:sz="0" w:space="0" w:color="auto"/>
            <w:right w:val="none" w:sz="0" w:space="0" w:color="auto"/>
          </w:divBdr>
        </w:div>
        <w:div w:id="660737013">
          <w:marLeft w:val="640"/>
          <w:marRight w:val="0"/>
          <w:marTop w:val="0"/>
          <w:marBottom w:val="0"/>
          <w:divBdr>
            <w:top w:val="none" w:sz="0" w:space="0" w:color="auto"/>
            <w:left w:val="none" w:sz="0" w:space="0" w:color="auto"/>
            <w:bottom w:val="none" w:sz="0" w:space="0" w:color="auto"/>
            <w:right w:val="none" w:sz="0" w:space="0" w:color="auto"/>
          </w:divBdr>
        </w:div>
        <w:div w:id="1221480189">
          <w:marLeft w:val="640"/>
          <w:marRight w:val="0"/>
          <w:marTop w:val="0"/>
          <w:marBottom w:val="0"/>
          <w:divBdr>
            <w:top w:val="none" w:sz="0" w:space="0" w:color="auto"/>
            <w:left w:val="none" w:sz="0" w:space="0" w:color="auto"/>
            <w:bottom w:val="none" w:sz="0" w:space="0" w:color="auto"/>
            <w:right w:val="none" w:sz="0" w:space="0" w:color="auto"/>
          </w:divBdr>
        </w:div>
        <w:div w:id="1291669978">
          <w:marLeft w:val="640"/>
          <w:marRight w:val="0"/>
          <w:marTop w:val="0"/>
          <w:marBottom w:val="0"/>
          <w:divBdr>
            <w:top w:val="none" w:sz="0" w:space="0" w:color="auto"/>
            <w:left w:val="none" w:sz="0" w:space="0" w:color="auto"/>
            <w:bottom w:val="none" w:sz="0" w:space="0" w:color="auto"/>
            <w:right w:val="none" w:sz="0" w:space="0" w:color="auto"/>
          </w:divBdr>
        </w:div>
        <w:div w:id="730076741">
          <w:marLeft w:val="640"/>
          <w:marRight w:val="0"/>
          <w:marTop w:val="0"/>
          <w:marBottom w:val="0"/>
          <w:divBdr>
            <w:top w:val="none" w:sz="0" w:space="0" w:color="auto"/>
            <w:left w:val="none" w:sz="0" w:space="0" w:color="auto"/>
            <w:bottom w:val="none" w:sz="0" w:space="0" w:color="auto"/>
            <w:right w:val="none" w:sz="0" w:space="0" w:color="auto"/>
          </w:divBdr>
        </w:div>
        <w:div w:id="1685209060">
          <w:marLeft w:val="640"/>
          <w:marRight w:val="0"/>
          <w:marTop w:val="0"/>
          <w:marBottom w:val="0"/>
          <w:divBdr>
            <w:top w:val="none" w:sz="0" w:space="0" w:color="auto"/>
            <w:left w:val="none" w:sz="0" w:space="0" w:color="auto"/>
            <w:bottom w:val="none" w:sz="0" w:space="0" w:color="auto"/>
            <w:right w:val="none" w:sz="0" w:space="0" w:color="auto"/>
          </w:divBdr>
        </w:div>
        <w:div w:id="823014177">
          <w:marLeft w:val="640"/>
          <w:marRight w:val="0"/>
          <w:marTop w:val="0"/>
          <w:marBottom w:val="0"/>
          <w:divBdr>
            <w:top w:val="none" w:sz="0" w:space="0" w:color="auto"/>
            <w:left w:val="none" w:sz="0" w:space="0" w:color="auto"/>
            <w:bottom w:val="none" w:sz="0" w:space="0" w:color="auto"/>
            <w:right w:val="none" w:sz="0" w:space="0" w:color="auto"/>
          </w:divBdr>
        </w:div>
        <w:div w:id="82338287">
          <w:marLeft w:val="640"/>
          <w:marRight w:val="0"/>
          <w:marTop w:val="0"/>
          <w:marBottom w:val="0"/>
          <w:divBdr>
            <w:top w:val="none" w:sz="0" w:space="0" w:color="auto"/>
            <w:left w:val="none" w:sz="0" w:space="0" w:color="auto"/>
            <w:bottom w:val="none" w:sz="0" w:space="0" w:color="auto"/>
            <w:right w:val="none" w:sz="0" w:space="0" w:color="auto"/>
          </w:divBdr>
        </w:div>
        <w:div w:id="661128058">
          <w:marLeft w:val="640"/>
          <w:marRight w:val="0"/>
          <w:marTop w:val="0"/>
          <w:marBottom w:val="0"/>
          <w:divBdr>
            <w:top w:val="none" w:sz="0" w:space="0" w:color="auto"/>
            <w:left w:val="none" w:sz="0" w:space="0" w:color="auto"/>
            <w:bottom w:val="none" w:sz="0" w:space="0" w:color="auto"/>
            <w:right w:val="none" w:sz="0" w:space="0" w:color="auto"/>
          </w:divBdr>
        </w:div>
        <w:div w:id="1443915015">
          <w:marLeft w:val="640"/>
          <w:marRight w:val="0"/>
          <w:marTop w:val="0"/>
          <w:marBottom w:val="0"/>
          <w:divBdr>
            <w:top w:val="none" w:sz="0" w:space="0" w:color="auto"/>
            <w:left w:val="none" w:sz="0" w:space="0" w:color="auto"/>
            <w:bottom w:val="none" w:sz="0" w:space="0" w:color="auto"/>
            <w:right w:val="none" w:sz="0" w:space="0" w:color="auto"/>
          </w:divBdr>
        </w:div>
        <w:div w:id="1500656759">
          <w:marLeft w:val="640"/>
          <w:marRight w:val="0"/>
          <w:marTop w:val="0"/>
          <w:marBottom w:val="0"/>
          <w:divBdr>
            <w:top w:val="none" w:sz="0" w:space="0" w:color="auto"/>
            <w:left w:val="none" w:sz="0" w:space="0" w:color="auto"/>
            <w:bottom w:val="none" w:sz="0" w:space="0" w:color="auto"/>
            <w:right w:val="none" w:sz="0" w:space="0" w:color="auto"/>
          </w:divBdr>
        </w:div>
      </w:divsChild>
    </w:div>
    <w:div w:id="1403333821">
      <w:bodyDiv w:val="1"/>
      <w:marLeft w:val="0"/>
      <w:marRight w:val="0"/>
      <w:marTop w:val="0"/>
      <w:marBottom w:val="0"/>
      <w:divBdr>
        <w:top w:val="none" w:sz="0" w:space="0" w:color="auto"/>
        <w:left w:val="none" w:sz="0" w:space="0" w:color="auto"/>
        <w:bottom w:val="none" w:sz="0" w:space="0" w:color="auto"/>
        <w:right w:val="none" w:sz="0" w:space="0" w:color="auto"/>
      </w:divBdr>
      <w:divsChild>
        <w:div w:id="1748458480">
          <w:marLeft w:val="640"/>
          <w:marRight w:val="0"/>
          <w:marTop w:val="0"/>
          <w:marBottom w:val="0"/>
          <w:divBdr>
            <w:top w:val="none" w:sz="0" w:space="0" w:color="auto"/>
            <w:left w:val="none" w:sz="0" w:space="0" w:color="auto"/>
            <w:bottom w:val="none" w:sz="0" w:space="0" w:color="auto"/>
            <w:right w:val="none" w:sz="0" w:space="0" w:color="auto"/>
          </w:divBdr>
        </w:div>
        <w:div w:id="467665884">
          <w:marLeft w:val="640"/>
          <w:marRight w:val="0"/>
          <w:marTop w:val="0"/>
          <w:marBottom w:val="0"/>
          <w:divBdr>
            <w:top w:val="none" w:sz="0" w:space="0" w:color="auto"/>
            <w:left w:val="none" w:sz="0" w:space="0" w:color="auto"/>
            <w:bottom w:val="none" w:sz="0" w:space="0" w:color="auto"/>
            <w:right w:val="none" w:sz="0" w:space="0" w:color="auto"/>
          </w:divBdr>
        </w:div>
        <w:div w:id="398485322">
          <w:marLeft w:val="640"/>
          <w:marRight w:val="0"/>
          <w:marTop w:val="0"/>
          <w:marBottom w:val="0"/>
          <w:divBdr>
            <w:top w:val="none" w:sz="0" w:space="0" w:color="auto"/>
            <w:left w:val="none" w:sz="0" w:space="0" w:color="auto"/>
            <w:bottom w:val="none" w:sz="0" w:space="0" w:color="auto"/>
            <w:right w:val="none" w:sz="0" w:space="0" w:color="auto"/>
          </w:divBdr>
        </w:div>
        <w:div w:id="919408873">
          <w:marLeft w:val="640"/>
          <w:marRight w:val="0"/>
          <w:marTop w:val="0"/>
          <w:marBottom w:val="0"/>
          <w:divBdr>
            <w:top w:val="none" w:sz="0" w:space="0" w:color="auto"/>
            <w:left w:val="none" w:sz="0" w:space="0" w:color="auto"/>
            <w:bottom w:val="none" w:sz="0" w:space="0" w:color="auto"/>
            <w:right w:val="none" w:sz="0" w:space="0" w:color="auto"/>
          </w:divBdr>
        </w:div>
        <w:div w:id="1218711132">
          <w:marLeft w:val="640"/>
          <w:marRight w:val="0"/>
          <w:marTop w:val="0"/>
          <w:marBottom w:val="0"/>
          <w:divBdr>
            <w:top w:val="none" w:sz="0" w:space="0" w:color="auto"/>
            <w:left w:val="none" w:sz="0" w:space="0" w:color="auto"/>
            <w:bottom w:val="none" w:sz="0" w:space="0" w:color="auto"/>
            <w:right w:val="none" w:sz="0" w:space="0" w:color="auto"/>
          </w:divBdr>
        </w:div>
        <w:div w:id="1496064846">
          <w:marLeft w:val="640"/>
          <w:marRight w:val="0"/>
          <w:marTop w:val="0"/>
          <w:marBottom w:val="0"/>
          <w:divBdr>
            <w:top w:val="none" w:sz="0" w:space="0" w:color="auto"/>
            <w:left w:val="none" w:sz="0" w:space="0" w:color="auto"/>
            <w:bottom w:val="none" w:sz="0" w:space="0" w:color="auto"/>
            <w:right w:val="none" w:sz="0" w:space="0" w:color="auto"/>
          </w:divBdr>
        </w:div>
        <w:div w:id="37513412">
          <w:marLeft w:val="640"/>
          <w:marRight w:val="0"/>
          <w:marTop w:val="0"/>
          <w:marBottom w:val="0"/>
          <w:divBdr>
            <w:top w:val="none" w:sz="0" w:space="0" w:color="auto"/>
            <w:left w:val="none" w:sz="0" w:space="0" w:color="auto"/>
            <w:bottom w:val="none" w:sz="0" w:space="0" w:color="auto"/>
            <w:right w:val="none" w:sz="0" w:space="0" w:color="auto"/>
          </w:divBdr>
        </w:div>
        <w:div w:id="1234193242">
          <w:marLeft w:val="640"/>
          <w:marRight w:val="0"/>
          <w:marTop w:val="0"/>
          <w:marBottom w:val="0"/>
          <w:divBdr>
            <w:top w:val="none" w:sz="0" w:space="0" w:color="auto"/>
            <w:left w:val="none" w:sz="0" w:space="0" w:color="auto"/>
            <w:bottom w:val="none" w:sz="0" w:space="0" w:color="auto"/>
            <w:right w:val="none" w:sz="0" w:space="0" w:color="auto"/>
          </w:divBdr>
        </w:div>
        <w:div w:id="1668508891">
          <w:marLeft w:val="640"/>
          <w:marRight w:val="0"/>
          <w:marTop w:val="0"/>
          <w:marBottom w:val="0"/>
          <w:divBdr>
            <w:top w:val="none" w:sz="0" w:space="0" w:color="auto"/>
            <w:left w:val="none" w:sz="0" w:space="0" w:color="auto"/>
            <w:bottom w:val="none" w:sz="0" w:space="0" w:color="auto"/>
            <w:right w:val="none" w:sz="0" w:space="0" w:color="auto"/>
          </w:divBdr>
        </w:div>
        <w:div w:id="781147218">
          <w:marLeft w:val="640"/>
          <w:marRight w:val="0"/>
          <w:marTop w:val="0"/>
          <w:marBottom w:val="0"/>
          <w:divBdr>
            <w:top w:val="none" w:sz="0" w:space="0" w:color="auto"/>
            <w:left w:val="none" w:sz="0" w:space="0" w:color="auto"/>
            <w:bottom w:val="none" w:sz="0" w:space="0" w:color="auto"/>
            <w:right w:val="none" w:sz="0" w:space="0" w:color="auto"/>
          </w:divBdr>
        </w:div>
        <w:div w:id="1503204162">
          <w:marLeft w:val="640"/>
          <w:marRight w:val="0"/>
          <w:marTop w:val="0"/>
          <w:marBottom w:val="0"/>
          <w:divBdr>
            <w:top w:val="none" w:sz="0" w:space="0" w:color="auto"/>
            <w:left w:val="none" w:sz="0" w:space="0" w:color="auto"/>
            <w:bottom w:val="none" w:sz="0" w:space="0" w:color="auto"/>
            <w:right w:val="none" w:sz="0" w:space="0" w:color="auto"/>
          </w:divBdr>
        </w:div>
        <w:div w:id="1482425183">
          <w:marLeft w:val="640"/>
          <w:marRight w:val="0"/>
          <w:marTop w:val="0"/>
          <w:marBottom w:val="0"/>
          <w:divBdr>
            <w:top w:val="none" w:sz="0" w:space="0" w:color="auto"/>
            <w:left w:val="none" w:sz="0" w:space="0" w:color="auto"/>
            <w:bottom w:val="none" w:sz="0" w:space="0" w:color="auto"/>
            <w:right w:val="none" w:sz="0" w:space="0" w:color="auto"/>
          </w:divBdr>
        </w:div>
        <w:div w:id="1851944225">
          <w:marLeft w:val="640"/>
          <w:marRight w:val="0"/>
          <w:marTop w:val="0"/>
          <w:marBottom w:val="0"/>
          <w:divBdr>
            <w:top w:val="none" w:sz="0" w:space="0" w:color="auto"/>
            <w:left w:val="none" w:sz="0" w:space="0" w:color="auto"/>
            <w:bottom w:val="none" w:sz="0" w:space="0" w:color="auto"/>
            <w:right w:val="none" w:sz="0" w:space="0" w:color="auto"/>
          </w:divBdr>
        </w:div>
        <w:div w:id="1045255371">
          <w:marLeft w:val="640"/>
          <w:marRight w:val="0"/>
          <w:marTop w:val="0"/>
          <w:marBottom w:val="0"/>
          <w:divBdr>
            <w:top w:val="none" w:sz="0" w:space="0" w:color="auto"/>
            <w:left w:val="none" w:sz="0" w:space="0" w:color="auto"/>
            <w:bottom w:val="none" w:sz="0" w:space="0" w:color="auto"/>
            <w:right w:val="none" w:sz="0" w:space="0" w:color="auto"/>
          </w:divBdr>
        </w:div>
        <w:div w:id="69814966">
          <w:marLeft w:val="640"/>
          <w:marRight w:val="0"/>
          <w:marTop w:val="0"/>
          <w:marBottom w:val="0"/>
          <w:divBdr>
            <w:top w:val="none" w:sz="0" w:space="0" w:color="auto"/>
            <w:left w:val="none" w:sz="0" w:space="0" w:color="auto"/>
            <w:bottom w:val="none" w:sz="0" w:space="0" w:color="auto"/>
            <w:right w:val="none" w:sz="0" w:space="0" w:color="auto"/>
          </w:divBdr>
        </w:div>
      </w:divsChild>
    </w:div>
    <w:div w:id="1407846000">
      <w:bodyDiv w:val="1"/>
      <w:marLeft w:val="0"/>
      <w:marRight w:val="0"/>
      <w:marTop w:val="0"/>
      <w:marBottom w:val="0"/>
      <w:divBdr>
        <w:top w:val="none" w:sz="0" w:space="0" w:color="auto"/>
        <w:left w:val="none" w:sz="0" w:space="0" w:color="auto"/>
        <w:bottom w:val="none" w:sz="0" w:space="0" w:color="auto"/>
        <w:right w:val="none" w:sz="0" w:space="0" w:color="auto"/>
      </w:divBdr>
    </w:div>
    <w:div w:id="1413502037">
      <w:bodyDiv w:val="1"/>
      <w:marLeft w:val="0"/>
      <w:marRight w:val="0"/>
      <w:marTop w:val="0"/>
      <w:marBottom w:val="0"/>
      <w:divBdr>
        <w:top w:val="none" w:sz="0" w:space="0" w:color="auto"/>
        <w:left w:val="none" w:sz="0" w:space="0" w:color="auto"/>
        <w:bottom w:val="none" w:sz="0" w:space="0" w:color="auto"/>
        <w:right w:val="none" w:sz="0" w:space="0" w:color="auto"/>
      </w:divBdr>
      <w:divsChild>
        <w:div w:id="635572131">
          <w:marLeft w:val="640"/>
          <w:marRight w:val="0"/>
          <w:marTop w:val="0"/>
          <w:marBottom w:val="0"/>
          <w:divBdr>
            <w:top w:val="none" w:sz="0" w:space="0" w:color="auto"/>
            <w:left w:val="none" w:sz="0" w:space="0" w:color="auto"/>
            <w:bottom w:val="none" w:sz="0" w:space="0" w:color="auto"/>
            <w:right w:val="none" w:sz="0" w:space="0" w:color="auto"/>
          </w:divBdr>
        </w:div>
        <w:div w:id="2079592852">
          <w:marLeft w:val="640"/>
          <w:marRight w:val="0"/>
          <w:marTop w:val="0"/>
          <w:marBottom w:val="0"/>
          <w:divBdr>
            <w:top w:val="none" w:sz="0" w:space="0" w:color="auto"/>
            <w:left w:val="none" w:sz="0" w:space="0" w:color="auto"/>
            <w:bottom w:val="none" w:sz="0" w:space="0" w:color="auto"/>
            <w:right w:val="none" w:sz="0" w:space="0" w:color="auto"/>
          </w:divBdr>
        </w:div>
        <w:div w:id="1650547740">
          <w:marLeft w:val="640"/>
          <w:marRight w:val="0"/>
          <w:marTop w:val="0"/>
          <w:marBottom w:val="0"/>
          <w:divBdr>
            <w:top w:val="none" w:sz="0" w:space="0" w:color="auto"/>
            <w:left w:val="none" w:sz="0" w:space="0" w:color="auto"/>
            <w:bottom w:val="none" w:sz="0" w:space="0" w:color="auto"/>
            <w:right w:val="none" w:sz="0" w:space="0" w:color="auto"/>
          </w:divBdr>
        </w:div>
        <w:div w:id="1329358999">
          <w:marLeft w:val="640"/>
          <w:marRight w:val="0"/>
          <w:marTop w:val="0"/>
          <w:marBottom w:val="0"/>
          <w:divBdr>
            <w:top w:val="none" w:sz="0" w:space="0" w:color="auto"/>
            <w:left w:val="none" w:sz="0" w:space="0" w:color="auto"/>
            <w:bottom w:val="none" w:sz="0" w:space="0" w:color="auto"/>
            <w:right w:val="none" w:sz="0" w:space="0" w:color="auto"/>
          </w:divBdr>
        </w:div>
        <w:div w:id="2107530613">
          <w:marLeft w:val="640"/>
          <w:marRight w:val="0"/>
          <w:marTop w:val="0"/>
          <w:marBottom w:val="0"/>
          <w:divBdr>
            <w:top w:val="none" w:sz="0" w:space="0" w:color="auto"/>
            <w:left w:val="none" w:sz="0" w:space="0" w:color="auto"/>
            <w:bottom w:val="none" w:sz="0" w:space="0" w:color="auto"/>
            <w:right w:val="none" w:sz="0" w:space="0" w:color="auto"/>
          </w:divBdr>
        </w:div>
        <w:div w:id="1650935367">
          <w:marLeft w:val="640"/>
          <w:marRight w:val="0"/>
          <w:marTop w:val="0"/>
          <w:marBottom w:val="0"/>
          <w:divBdr>
            <w:top w:val="none" w:sz="0" w:space="0" w:color="auto"/>
            <w:left w:val="none" w:sz="0" w:space="0" w:color="auto"/>
            <w:bottom w:val="none" w:sz="0" w:space="0" w:color="auto"/>
            <w:right w:val="none" w:sz="0" w:space="0" w:color="auto"/>
          </w:divBdr>
        </w:div>
        <w:div w:id="722485157">
          <w:marLeft w:val="640"/>
          <w:marRight w:val="0"/>
          <w:marTop w:val="0"/>
          <w:marBottom w:val="0"/>
          <w:divBdr>
            <w:top w:val="none" w:sz="0" w:space="0" w:color="auto"/>
            <w:left w:val="none" w:sz="0" w:space="0" w:color="auto"/>
            <w:bottom w:val="none" w:sz="0" w:space="0" w:color="auto"/>
            <w:right w:val="none" w:sz="0" w:space="0" w:color="auto"/>
          </w:divBdr>
        </w:div>
        <w:div w:id="930897268">
          <w:marLeft w:val="640"/>
          <w:marRight w:val="0"/>
          <w:marTop w:val="0"/>
          <w:marBottom w:val="0"/>
          <w:divBdr>
            <w:top w:val="none" w:sz="0" w:space="0" w:color="auto"/>
            <w:left w:val="none" w:sz="0" w:space="0" w:color="auto"/>
            <w:bottom w:val="none" w:sz="0" w:space="0" w:color="auto"/>
            <w:right w:val="none" w:sz="0" w:space="0" w:color="auto"/>
          </w:divBdr>
        </w:div>
        <w:div w:id="1323436613">
          <w:marLeft w:val="640"/>
          <w:marRight w:val="0"/>
          <w:marTop w:val="0"/>
          <w:marBottom w:val="0"/>
          <w:divBdr>
            <w:top w:val="none" w:sz="0" w:space="0" w:color="auto"/>
            <w:left w:val="none" w:sz="0" w:space="0" w:color="auto"/>
            <w:bottom w:val="none" w:sz="0" w:space="0" w:color="auto"/>
            <w:right w:val="none" w:sz="0" w:space="0" w:color="auto"/>
          </w:divBdr>
        </w:div>
        <w:div w:id="249701050">
          <w:marLeft w:val="640"/>
          <w:marRight w:val="0"/>
          <w:marTop w:val="0"/>
          <w:marBottom w:val="0"/>
          <w:divBdr>
            <w:top w:val="none" w:sz="0" w:space="0" w:color="auto"/>
            <w:left w:val="none" w:sz="0" w:space="0" w:color="auto"/>
            <w:bottom w:val="none" w:sz="0" w:space="0" w:color="auto"/>
            <w:right w:val="none" w:sz="0" w:space="0" w:color="auto"/>
          </w:divBdr>
        </w:div>
        <w:div w:id="1140343665">
          <w:marLeft w:val="640"/>
          <w:marRight w:val="0"/>
          <w:marTop w:val="0"/>
          <w:marBottom w:val="0"/>
          <w:divBdr>
            <w:top w:val="none" w:sz="0" w:space="0" w:color="auto"/>
            <w:left w:val="none" w:sz="0" w:space="0" w:color="auto"/>
            <w:bottom w:val="none" w:sz="0" w:space="0" w:color="auto"/>
            <w:right w:val="none" w:sz="0" w:space="0" w:color="auto"/>
          </w:divBdr>
        </w:div>
        <w:div w:id="1959068060">
          <w:marLeft w:val="640"/>
          <w:marRight w:val="0"/>
          <w:marTop w:val="0"/>
          <w:marBottom w:val="0"/>
          <w:divBdr>
            <w:top w:val="none" w:sz="0" w:space="0" w:color="auto"/>
            <w:left w:val="none" w:sz="0" w:space="0" w:color="auto"/>
            <w:bottom w:val="none" w:sz="0" w:space="0" w:color="auto"/>
            <w:right w:val="none" w:sz="0" w:space="0" w:color="auto"/>
          </w:divBdr>
        </w:div>
        <w:div w:id="1477141095">
          <w:marLeft w:val="640"/>
          <w:marRight w:val="0"/>
          <w:marTop w:val="0"/>
          <w:marBottom w:val="0"/>
          <w:divBdr>
            <w:top w:val="none" w:sz="0" w:space="0" w:color="auto"/>
            <w:left w:val="none" w:sz="0" w:space="0" w:color="auto"/>
            <w:bottom w:val="none" w:sz="0" w:space="0" w:color="auto"/>
            <w:right w:val="none" w:sz="0" w:space="0" w:color="auto"/>
          </w:divBdr>
        </w:div>
        <w:div w:id="660354911">
          <w:marLeft w:val="640"/>
          <w:marRight w:val="0"/>
          <w:marTop w:val="0"/>
          <w:marBottom w:val="0"/>
          <w:divBdr>
            <w:top w:val="none" w:sz="0" w:space="0" w:color="auto"/>
            <w:left w:val="none" w:sz="0" w:space="0" w:color="auto"/>
            <w:bottom w:val="none" w:sz="0" w:space="0" w:color="auto"/>
            <w:right w:val="none" w:sz="0" w:space="0" w:color="auto"/>
          </w:divBdr>
        </w:div>
        <w:div w:id="1517816194">
          <w:marLeft w:val="640"/>
          <w:marRight w:val="0"/>
          <w:marTop w:val="0"/>
          <w:marBottom w:val="0"/>
          <w:divBdr>
            <w:top w:val="none" w:sz="0" w:space="0" w:color="auto"/>
            <w:left w:val="none" w:sz="0" w:space="0" w:color="auto"/>
            <w:bottom w:val="none" w:sz="0" w:space="0" w:color="auto"/>
            <w:right w:val="none" w:sz="0" w:space="0" w:color="auto"/>
          </w:divBdr>
        </w:div>
        <w:div w:id="1309364924">
          <w:marLeft w:val="640"/>
          <w:marRight w:val="0"/>
          <w:marTop w:val="0"/>
          <w:marBottom w:val="0"/>
          <w:divBdr>
            <w:top w:val="none" w:sz="0" w:space="0" w:color="auto"/>
            <w:left w:val="none" w:sz="0" w:space="0" w:color="auto"/>
            <w:bottom w:val="none" w:sz="0" w:space="0" w:color="auto"/>
            <w:right w:val="none" w:sz="0" w:space="0" w:color="auto"/>
          </w:divBdr>
        </w:div>
        <w:div w:id="113863947">
          <w:marLeft w:val="640"/>
          <w:marRight w:val="0"/>
          <w:marTop w:val="0"/>
          <w:marBottom w:val="0"/>
          <w:divBdr>
            <w:top w:val="none" w:sz="0" w:space="0" w:color="auto"/>
            <w:left w:val="none" w:sz="0" w:space="0" w:color="auto"/>
            <w:bottom w:val="none" w:sz="0" w:space="0" w:color="auto"/>
            <w:right w:val="none" w:sz="0" w:space="0" w:color="auto"/>
          </w:divBdr>
        </w:div>
        <w:div w:id="1739405372">
          <w:marLeft w:val="640"/>
          <w:marRight w:val="0"/>
          <w:marTop w:val="0"/>
          <w:marBottom w:val="0"/>
          <w:divBdr>
            <w:top w:val="none" w:sz="0" w:space="0" w:color="auto"/>
            <w:left w:val="none" w:sz="0" w:space="0" w:color="auto"/>
            <w:bottom w:val="none" w:sz="0" w:space="0" w:color="auto"/>
            <w:right w:val="none" w:sz="0" w:space="0" w:color="auto"/>
          </w:divBdr>
        </w:div>
        <w:div w:id="1971281208">
          <w:marLeft w:val="640"/>
          <w:marRight w:val="0"/>
          <w:marTop w:val="0"/>
          <w:marBottom w:val="0"/>
          <w:divBdr>
            <w:top w:val="none" w:sz="0" w:space="0" w:color="auto"/>
            <w:left w:val="none" w:sz="0" w:space="0" w:color="auto"/>
            <w:bottom w:val="none" w:sz="0" w:space="0" w:color="auto"/>
            <w:right w:val="none" w:sz="0" w:space="0" w:color="auto"/>
          </w:divBdr>
        </w:div>
        <w:div w:id="1367408709">
          <w:marLeft w:val="640"/>
          <w:marRight w:val="0"/>
          <w:marTop w:val="0"/>
          <w:marBottom w:val="0"/>
          <w:divBdr>
            <w:top w:val="none" w:sz="0" w:space="0" w:color="auto"/>
            <w:left w:val="none" w:sz="0" w:space="0" w:color="auto"/>
            <w:bottom w:val="none" w:sz="0" w:space="0" w:color="auto"/>
            <w:right w:val="none" w:sz="0" w:space="0" w:color="auto"/>
          </w:divBdr>
        </w:div>
        <w:div w:id="1754354875">
          <w:marLeft w:val="640"/>
          <w:marRight w:val="0"/>
          <w:marTop w:val="0"/>
          <w:marBottom w:val="0"/>
          <w:divBdr>
            <w:top w:val="none" w:sz="0" w:space="0" w:color="auto"/>
            <w:left w:val="none" w:sz="0" w:space="0" w:color="auto"/>
            <w:bottom w:val="none" w:sz="0" w:space="0" w:color="auto"/>
            <w:right w:val="none" w:sz="0" w:space="0" w:color="auto"/>
          </w:divBdr>
        </w:div>
        <w:div w:id="425345765">
          <w:marLeft w:val="640"/>
          <w:marRight w:val="0"/>
          <w:marTop w:val="0"/>
          <w:marBottom w:val="0"/>
          <w:divBdr>
            <w:top w:val="none" w:sz="0" w:space="0" w:color="auto"/>
            <w:left w:val="none" w:sz="0" w:space="0" w:color="auto"/>
            <w:bottom w:val="none" w:sz="0" w:space="0" w:color="auto"/>
            <w:right w:val="none" w:sz="0" w:space="0" w:color="auto"/>
          </w:divBdr>
        </w:div>
        <w:div w:id="1638338719">
          <w:marLeft w:val="640"/>
          <w:marRight w:val="0"/>
          <w:marTop w:val="0"/>
          <w:marBottom w:val="0"/>
          <w:divBdr>
            <w:top w:val="none" w:sz="0" w:space="0" w:color="auto"/>
            <w:left w:val="none" w:sz="0" w:space="0" w:color="auto"/>
            <w:bottom w:val="none" w:sz="0" w:space="0" w:color="auto"/>
            <w:right w:val="none" w:sz="0" w:space="0" w:color="auto"/>
          </w:divBdr>
        </w:div>
        <w:div w:id="675573030">
          <w:marLeft w:val="640"/>
          <w:marRight w:val="0"/>
          <w:marTop w:val="0"/>
          <w:marBottom w:val="0"/>
          <w:divBdr>
            <w:top w:val="none" w:sz="0" w:space="0" w:color="auto"/>
            <w:left w:val="none" w:sz="0" w:space="0" w:color="auto"/>
            <w:bottom w:val="none" w:sz="0" w:space="0" w:color="auto"/>
            <w:right w:val="none" w:sz="0" w:space="0" w:color="auto"/>
          </w:divBdr>
        </w:div>
        <w:div w:id="2136942197">
          <w:marLeft w:val="640"/>
          <w:marRight w:val="0"/>
          <w:marTop w:val="0"/>
          <w:marBottom w:val="0"/>
          <w:divBdr>
            <w:top w:val="none" w:sz="0" w:space="0" w:color="auto"/>
            <w:left w:val="none" w:sz="0" w:space="0" w:color="auto"/>
            <w:bottom w:val="none" w:sz="0" w:space="0" w:color="auto"/>
            <w:right w:val="none" w:sz="0" w:space="0" w:color="auto"/>
          </w:divBdr>
        </w:div>
        <w:div w:id="1864442302">
          <w:marLeft w:val="640"/>
          <w:marRight w:val="0"/>
          <w:marTop w:val="0"/>
          <w:marBottom w:val="0"/>
          <w:divBdr>
            <w:top w:val="none" w:sz="0" w:space="0" w:color="auto"/>
            <w:left w:val="none" w:sz="0" w:space="0" w:color="auto"/>
            <w:bottom w:val="none" w:sz="0" w:space="0" w:color="auto"/>
            <w:right w:val="none" w:sz="0" w:space="0" w:color="auto"/>
          </w:divBdr>
        </w:div>
        <w:div w:id="286395820">
          <w:marLeft w:val="640"/>
          <w:marRight w:val="0"/>
          <w:marTop w:val="0"/>
          <w:marBottom w:val="0"/>
          <w:divBdr>
            <w:top w:val="none" w:sz="0" w:space="0" w:color="auto"/>
            <w:left w:val="none" w:sz="0" w:space="0" w:color="auto"/>
            <w:bottom w:val="none" w:sz="0" w:space="0" w:color="auto"/>
            <w:right w:val="none" w:sz="0" w:space="0" w:color="auto"/>
          </w:divBdr>
        </w:div>
        <w:div w:id="110786006">
          <w:marLeft w:val="640"/>
          <w:marRight w:val="0"/>
          <w:marTop w:val="0"/>
          <w:marBottom w:val="0"/>
          <w:divBdr>
            <w:top w:val="none" w:sz="0" w:space="0" w:color="auto"/>
            <w:left w:val="none" w:sz="0" w:space="0" w:color="auto"/>
            <w:bottom w:val="none" w:sz="0" w:space="0" w:color="auto"/>
            <w:right w:val="none" w:sz="0" w:space="0" w:color="auto"/>
          </w:divBdr>
        </w:div>
        <w:div w:id="767887456">
          <w:marLeft w:val="640"/>
          <w:marRight w:val="0"/>
          <w:marTop w:val="0"/>
          <w:marBottom w:val="0"/>
          <w:divBdr>
            <w:top w:val="none" w:sz="0" w:space="0" w:color="auto"/>
            <w:left w:val="none" w:sz="0" w:space="0" w:color="auto"/>
            <w:bottom w:val="none" w:sz="0" w:space="0" w:color="auto"/>
            <w:right w:val="none" w:sz="0" w:space="0" w:color="auto"/>
          </w:divBdr>
        </w:div>
        <w:div w:id="1584605316">
          <w:marLeft w:val="640"/>
          <w:marRight w:val="0"/>
          <w:marTop w:val="0"/>
          <w:marBottom w:val="0"/>
          <w:divBdr>
            <w:top w:val="none" w:sz="0" w:space="0" w:color="auto"/>
            <w:left w:val="none" w:sz="0" w:space="0" w:color="auto"/>
            <w:bottom w:val="none" w:sz="0" w:space="0" w:color="auto"/>
            <w:right w:val="none" w:sz="0" w:space="0" w:color="auto"/>
          </w:divBdr>
        </w:div>
        <w:div w:id="1684087708">
          <w:marLeft w:val="640"/>
          <w:marRight w:val="0"/>
          <w:marTop w:val="0"/>
          <w:marBottom w:val="0"/>
          <w:divBdr>
            <w:top w:val="none" w:sz="0" w:space="0" w:color="auto"/>
            <w:left w:val="none" w:sz="0" w:space="0" w:color="auto"/>
            <w:bottom w:val="none" w:sz="0" w:space="0" w:color="auto"/>
            <w:right w:val="none" w:sz="0" w:space="0" w:color="auto"/>
          </w:divBdr>
        </w:div>
        <w:div w:id="417797839">
          <w:marLeft w:val="640"/>
          <w:marRight w:val="0"/>
          <w:marTop w:val="0"/>
          <w:marBottom w:val="0"/>
          <w:divBdr>
            <w:top w:val="none" w:sz="0" w:space="0" w:color="auto"/>
            <w:left w:val="none" w:sz="0" w:space="0" w:color="auto"/>
            <w:bottom w:val="none" w:sz="0" w:space="0" w:color="auto"/>
            <w:right w:val="none" w:sz="0" w:space="0" w:color="auto"/>
          </w:divBdr>
        </w:div>
        <w:div w:id="420295003">
          <w:marLeft w:val="640"/>
          <w:marRight w:val="0"/>
          <w:marTop w:val="0"/>
          <w:marBottom w:val="0"/>
          <w:divBdr>
            <w:top w:val="none" w:sz="0" w:space="0" w:color="auto"/>
            <w:left w:val="none" w:sz="0" w:space="0" w:color="auto"/>
            <w:bottom w:val="none" w:sz="0" w:space="0" w:color="auto"/>
            <w:right w:val="none" w:sz="0" w:space="0" w:color="auto"/>
          </w:divBdr>
        </w:div>
        <w:div w:id="271086333">
          <w:marLeft w:val="640"/>
          <w:marRight w:val="0"/>
          <w:marTop w:val="0"/>
          <w:marBottom w:val="0"/>
          <w:divBdr>
            <w:top w:val="none" w:sz="0" w:space="0" w:color="auto"/>
            <w:left w:val="none" w:sz="0" w:space="0" w:color="auto"/>
            <w:bottom w:val="none" w:sz="0" w:space="0" w:color="auto"/>
            <w:right w:val="none" w:sz="0" w:space="0" w:color="auto"/>
          </w:divBdr>
        </w:div>
        <w:div w:id="247426220">
          <w:marLeft w:val="640"/>
          <w:marRight w:val="0"/>
          <w:marTop w:val="0"/>
          <w:marBottom w:val="0"/>
          <w:divBdr>
            <w:top w:val="none" w:sz="0" w:space="0" w:color="auto"/>
            <w:left w:val="none" w:sz="0" w:space="0" w:color="auto"/>
            <w:bottom w:val="none" w:sz="0" w:space="0" w:color="auto"/>
            <w:right w:val="none" w:sz="0" w:space="0" w:color="auto"/>
          </w:divBdr>
        </w:div>
        <w:div w:id="684482513">
          <w:marLeft w:val="640"/>
          <w:marRight w:val="0"/>
          <w:marTop w:val="0"/>
          <w:marBottom w:val="0"/>
          <w:divBdr>
            <w:top w:val="none" w:sz="0" w:space="0" w:color="auto"/>
            <w:left w:val="none" w:sz="0" w:space="0" w:color="auto"/>
            <w:bottom w:val="none" w:sz="0" w:space="0" w:color="auto"/>
            <w:right w:val="none" w:sz="0" w:space="0" w:color="auto"/>
          </w:divBdr>
        </w:div>
        <w:div w:id="1733694655">
          <w:marLeft w:val="640"/>
          <w:marRight w:val="0"/>
          <w:marTop w:val="0"/>
          <w:marBottom w:val="0"/>
          <w:divBdr>
            <w:top w:val="none" w:sz="0" w:space="0" w:color="auto"/>
            <w:left w:val="none" w:sz="0" w:space="0" w:color="auto"/>
            <w:bottom w:val="none" w:sz="0" w:space="0" w:color="auto"/>
            <w:right w:val="none" w:sz="0" w:space="0" w:color="auto"/>
          </w:divBdr>
        </w:div>
        <w:div w:id="1596472116">
          <w:marLeft w:val="640"/>
          <w:marRight w:val="0"/>
          <w:marTop w:val="0"/>
          <w:marBottom w:val="0"/>
          <w:divBdr>
            <w:top w:val="none" w:sz="0" w:space="0" w:color="auto"/>
            <w:left w:val="none" w:sz="0" w:space="0" w:color="auto"/>
            <w:bottom w:val="none" w:sz="0" w:space="0" w:color="auto"/>
            <w:right w:val="none" w:sz="0" w:space="0" w:color="auto"/>
          </w:divBdr>
        </w:div>
        <w:div w:id="1670018322">
          <w:marLeft w:val="640"/>
          <w:marRight w:val="0"/>
          <w:marTop w:val="0"/>
          <w:marBottom w:val="0"/>
          <w:divBdr>
            <w:top w:val="none" w:sz="0" w:space="0" w:color="auto"/>
            <w:left w:val="none" w:sz="0" w:space="0" w:color="auto"/>
            <w:bottom w:val="none" w:sz="0" w:space="0" w:color="auto"/>
            <w:right w:val="none" w:sz="0" w:space="0" w:color="auto"/>
          </w:divBdr>
        </w:div>
        <w:div w:id="1520506523">
          <w:marLeft w:val="640"/>
          <w:marRight w:val="0"/>
          <w:marTop w:val="0"/>
          <w:marBottom w:val="0"/>
          <w:divBdr>
            <w:top w:val="none" w:sz="0" w:space="0" w:color="auto"/>
            <w:left w:val="none" w:sz="0" w:space="0" w:color="auto"/>
            <w:bottom w:val="none" w:sz="0" w:space="0" w:color="auto"/>
            <w:right w:val="none" w:sz="0" w:space="0" w:color="auto"/>
          </w:divBdr>
        </w:div>
        <w:div w:id="1477451700">
          <w:marLeft w:val="640"/>
          <w:marRight w:val="0"/>
          <w:marTop w:val="0"/>
          <w:marBottom w:val="0"/>
          <w:divBdr>
            <w:top w:val="none" w:sz="0" w:space="0" w:color="auto"/>
            <w:left w:val="none" w:sz="0" w:space="0" w:color="auto"/>
            <w:bottom w:val="none" w:sz="0" w:space="0" w:color="auto"/>
            <w:right w:val="none" w:sz="0" w:space="0" w:color="auto"/>
          </w:divBdr>
        </w:div>
        <w:div w:id="1075781775">
          <w:marLeft w:val="640"/>
          <w:marRight w:val="0"/>
          <w:marTop w:val="0"/>
          <w:marBottom w:val="0"/>
          <w:divBdr>
            <w:top w:val="none" w:sz="0" w:space="0" w:color="auto"/>
            <w:left w:val="none" w:sz="0" w:space="0" w:color="auto"/>
            <w:bottom w:val="none" w:sz="0" w:space="0" w:color="auto"/>
            <w:right w:val="none" w:sz="0" w:space="0" w:color="auto"/>
          </w:divBdr>
        </w:div>
        <w:div w:id="513569915">
          <w:marLeft w:val="640"/>
          <w:marRight w:val="0"/>
          <w:marTop w:val="0"/>
          <w:marBottom w:val="0"/>
          <w:divBdr>
            <w:top w:val="none" w:sz="0" w:space="0" w:color="auto"/>
            <w:left w:val="none" w:sz="0" w:space="0" w:color="auto"/>
            <w:bottom w:val="none" w:sz="0" w:space="0" w:color="auto"/>
            <w:right w:val="none" w:sz="0" w:space="0" w:color="auto"/>
          </w:divBdr>
        </w:div>
        <w:div w:id="793981889">
          <w:marLeft w:val="640"/>
          <w:marRight w:val="0"/>
          <w:marTop w:val="0"/>
          <w:marBottom w:val="0"/>
          <w:divBdr>
            <w:top w:val="none" w:sz="0" w:space="0" w:color="auto"/>
            <w:left w:val="none" w:sz="0" w:space="0" w:color="auto"/>
            <w:bottom w:val="none" w:sz="0" w:space="0" w:color="auto"/>
            <w:right w:val="none" w:sz="0" w:space="0" w:color="auto"/>
          </w:divBdr>
        </w:div>
        <w:div w:id="262223717">
          <w:marLeft w:val="640"/>
          <w:marRight w:val="0"/>
          <w:marTop w:val="0"/>
          <w:marBottom w:val="0"/>
          <w:divBdr>
            <w:top w:val="none" w:sz="0" w:space="0" w:color="auto"/>
            <w:left w:val="none" w:sz="0" w:space="0" w:color="auto"/>
            <w:bottom w:val="none" w:sz="0" w:space="0" w:color="auto"/>
            <w:right w:val="none" w:sz="0" w:space="0" w:color="auto"/>
          </w:divBdr>
        </w:div>
        <w:div w:id="688877299">
          <w:marLeft w:val="640"/>
          <w:marRight w:val="0"/>
          <w:marTop w:val="0"/>
          <w:marBottom w:val="0"/>
          <w:divBdr>
            <w:top w:val="none" w:sz="0" w:space="0" w:color="auto"/>
            <w:left w:val="none" w:sz="0" w:space="0" w:color="auto"/>
            <w:bottom w:val="none" w:sz="0" w:space="0" w:color="auto"/>
            <w:right w:val="none" w:sz="0" w:space="0" w:color="auto"/>
          </w:divBdr>
        </w:div>
        <w:div w:id="387723216">
          <w:marLeft w:val="640"/>
          <w:marRight w:val="0"/>
          <w:marTop w:val="0"/>
          <w:marBottom w:val="0"/>
          <w:divBdr>
            <w:top w:val="none" w:sz="0" w:space="0" w:color="auto"/>
            <w:left w:val="none" w:sz="0" w:space="0" w:color="auto"/>
            <w:bottom w:val="none" w:sz="0" w:space="0" w:color="auto"/>
            <w:right w:val="none" w:sz="0" w:space="0" w:color="auto"/>
          </w:divBdr>
        </w:div>
        <w:div w:id="1579553162">
          <w:marLeft w:val="640"/>
          <w:marRight w:val="0"/>
          <w:marTop w:val="0"/>
          <w:marBottom w:val="0"/>
          <w:divBdr>
            <w:top w:val="none" w:sz="0" w:space="0" w:color="auto"/>
            <w:left w:val="none" w:sz="0" w:space="0" w:color="auto"/>
            <w:bottom w:val="none" w:sz="0" w:space="0" w:color="auto"/>
            <w:right w:val="none" w:sz="0" w:space="0" w:color="auto"/>
          </w:divBdr>
        </w:div>
        <w:div w:id="1967813765">
          <w:marLeft w:val="640"/>
          <w:marRight w:val="0"/>
          <w:marTop w:val="0"/>
          <w:marBottom w:val="0"/>
          <w:divBdr>
            <w:top w:val="none" w:sz="0" w:space="0" w:color="auto"/>
            <w:left w:val="none" w:sz="0" w:space="0" w:color="auto"/>
            <w:bottom w:val="none" w:sz="0" w:space="0" w:color="auto"/>
            <w:right w:val="none" w:sz="0" w:space="0" w:color="auto"/>
          </w:divBdr>
        </w:div>
        <w:div w:id="947739297">
          <w:marLeft w:val="640"/>
          <w:marRight w:val="0"/>
          <w:marTop w:val="0"/>
          <w:marBottom w:val="0"/>
          <w:divBdr>
            <w:top w:val="none" w:sz="0" w:space="0" w:color="auto"/>
            <w:left w:val="none" w:sz="0" w:space="0" w:color="auto"/>
            <w:bottom w:val="none" w:sz="0" w:space="0" w:color="auto"/>
            <w:right w:val="none" w:sz="0" w:space="0" w:color="auto"/>
          </w:divBdr>
        </w:div>
        <w:div w:id="1655865168">
          <w:marLeft w:val="640"/>
          <w:marRight w:val="0"/>
          <w:marTop w:val="0"/>
          <w:marBottom w:val="0"/>
          <w:divBdr>
            <w:top w:val="none" w:sz="0" w:space="0" w:color="auto"/>
            <w:left w:val="none" w:sz="0" w:space="0" w:color="auto"/>
            <w:bottom w:val="none" w:sz="0" w:space="0" w:color="auto"/>
            <w:right w:val="none" w:sz="0" w:space="0" w:color="auto"/>
          </w:divBdr>
        </w:div>
        <w:div w:id="1486707228">
          <w:marLeft w:val="640"/>
          <w:marRight w:val="0"/>
          <w:marTop w:val="0"/>
          <w:marBottom w:val="0"/>
          <w:divBdr>
            <w:top w:val="none" w:sz="0" w:space="0" w:color="auto"/>
            <w:left w:val="none" w:sz="0" w:space="0" w:color="auto"/>
            <w:bottom w:val="none" w:sz="0" w:space="0" w:color="auto"/>
            <w:right w:val="none" w:sz="0" w:space="0" w:color="auto"/>
          </w:divBdr>
        </w:div>
        <w:div w:id="2064062790">
          <w:marLeft w:val="640"/>
          <w:marRight w:val="0"/>
          <w:marTop w:val="0"/>
          <w:marBottom w:val="0"/>
          <w:divBdr>
            <w:top w:val="none" w:sz="0" w:space="0" w:color="auto"/>
            <w:left w:val="none" w:sz="0" w:space="0" w:color="auto"/>
            <w:bottom w:val="none" w:sz="0" w:space="0" w:color="auto"/>
            <w:right w:val="none" w:sz="0" w:space="0" w:color="auto"/>
          </w:divBdr>
        </w:div>
        <w:div w:id="735277942">
          <w:marLeft w:val="640"/>
          <w:marRight w:val="0"/>
          <w:marTop w:val="0"/>
          <w:marBottom w:val="0"/>
          <w:divBdr>
            <w:top w:val="none" w:sz="0" w:space="0" w:color="auto"/>
            <w:left w:val="none" w:sz="0" w:space="0" w:color="auto"/>
            <w:bottom w:val="none" w:sz="0" w:space="0" w:color="auto"/>
            <w:right w:val="none" w:sz="0" w:space="0" w:color="auto"/>
          </w:divBdr>
        </w:div>
        <w:div w:id="593395411">
          <w:marLeft w:val="640"/>
          <w:marRight w:val="0"/>
          <w:marTop w:val="0"/>
          <w:marBottom w:val="0"/>
          <w:divBdr>
            <w:top w:val="none" w:sz="0" w:space="0" w:color="auto"/>
            <w:left w:val="none" w:sz="0" w:space="0" w:color="auto"/>
            <w:bottom w:val="none" w:sz="0" w:space="0" w:color="auto"/>
            <w:right w:val="none" w:sz="0" w:space="0" w:color="auto"/>
          </w:divBdr>
        </w:div>
        <w:div w:id="457918995">
          <w:marLeft w:val="640"/>
          <w:marRight w:val="0"/>
          <w:marTop w:val="0"/>
          <w:marBottom w:val="0"/>
          <w:divBdr>
            <w:top w:val="none" w:sz="0" w:space="0" w:color="auto"/>
            <w:left w:val="none" w:sz="0" w:space="0" w:color="auto"/>
            <w:bottom w:val="none" w:sz="0" w:space="0" w:color="auto"/>
            <w:right w:val="none" w:sz="0" w:space="0" w:color="auto"/>
          </w:divBdr>
        </w:div>
        <w:div w:id="1743718272">
          <w:marLeft w:val="640"/>
          <w:marRight w:val="0"/>
          <w:marTop w:val="0"/>
          <w:marBottom w:val="0"/>
          <w:divBdr>
            <w:top w:val="none" w:sz="0" w:space="0" w:color="auto"/>
            <w:left w:val="none" w:sz="0" w:space="0" w:color="auto"/>
            <w:bottom w:val="none" w:sz="0" w:space="0" w:color="auto"/>
            <w:right w:val="none" w:sz="0" w:space="0" w:color="auto"/>
          </w:divBdr>
        </w:div>
        <w:div w:id="963972596">
          <w:marLeft w:val="640"/>
          <w:marRight w:val="0"/>
          <w:marTop w:val="0"/>
          <w:marBottom w:val="0"/>
          <w:divBdr>
            <w:top w:val="none" w:sz="0" w:space="0" w:color="auto"/>
            <w:left w:val="none" w:sz="0" w:space="0" w:color="auto"/>
            <w:bottom w:val="none" w:sz="0" w:space="0" w:color="auto"/>
            <w:right w:val="none" w:sz="0" w:space="0" w:color="auto"/>
          </w:divBdr>
        </w:div>
        <w:div w:id="1746493349">
          <w:marLeft w:val="640"/>
          <w:marRight w:val="0"/>
          <w:marTop w:val="0"/>
          <w:marBottom w:val="0"/>
          <w:divBdr>
            <w:top w:val="none" w:sz="0" w:space="0" w:color="auto"/>
            <w:left w:val="none" w:sz="0" w:space="0" w:color="auto"/>
            <w:bottom w:val="none" w:sz="0" w:space="0" w:color="auto"/>
            <w:right w:val="none" w:sz="0" w:space="0" w:color="auto"/>
          </w:divBdr>
        </w:div>
      </w:divsChild>
    </w:div>
    <w:div w:id="1417168963">
      <w:bodyDiv w:val="1"/>
      <w:marLeft w:val="0"/>
      <w:marRight w:val="0"/>
      <w:marTop w:val="0"/>
      <w:marBottom w:val="0"/>
      <w:divBdr>
        <w:top w:val="none" w:sz="0" w:space="0" w:color="auto"/>
        <w:left w:val="none" w:sz="0" w:space="0" w:color="auto"/>
        <w:bottom w:val="none" w:sz="0" w:space="0" w:color="auto"/>
        <w:right w:val="none" w:sz="0" w:space="0" w:color="auto"/>
      </w:divBdr>
    </w:div>
    <w:div w:id="1439837585">
      <w:bodyDiv w:val="1"/>
      <w:marLeft w:val="0"/>
      <w:marRight w:val="0"/>
      <w:marTop w:val="0"/>
      <w:marBottom w:val="0"/>
      <w:divBdr>
        <w:top w:val="none" w:sz="0" w:space="0" w:color="auto"/>
        <w:left w:val="none" w:sz="0" w:space="0" w:color="auto"/>
        <w:bottom w:val="none" w:sz="0" w:space="0" w:color="auto"/>
        <w:right w:val="none" w:sz="0" w:space="0" w:color="auto"/>
      </w:divBdr>
      <w:divsChild>
        <w:div w:id="1769155902">
          <w:marLeft w:val="640"/>
          <w:marRight w:val="0"/>
          <w:marTop w:val="0"/>
          <w:marBottom w:val="0"/>
          <w:divBdr>
            <w:top w:val="none" w:sz="0" w:space="0" w:color="auto"/>
            <w:left w:val="none" w:sz="0" w:space="0" w:color="auto"/>
            <w:bottom w:val="none" w:sz="0" w:space="0" w:color="auto"/>
            <w:right w:val="none" w:sz="0" w:space="0" w:color="auto"/>
          </w:divBdr>
        </w:div>
        <w:div w:id="1119032361">
          <w:marLeft w:val="640"/>
          <w:marRight w:val="0"/>
          <w:marTop w:val="0"/>
          <w:marBottom w:val="0"/>
          <w:divBdr>
            <w:top w:val="none" w:sz="0" w:space="0" w:color="auto"/>
            <w:left w:val="none" w:sz="0" w:space="0" w:color="auto"/>
            <w:bottom w:val="none" w:sz="0" w:space="0" w:color="auto"/>
            <w:right w:val="none" w:sz="0" w:space="0" w:color="auto"/>
          </w:divBdr>
        </w:div>
        <w:div w:id="1797601818">
          <w:marLeft w:val="640"/>
          <w:marRight w:val="0"/>
          <w:marTop w:val="0"/>
          <w:marBottom w:val="0"/>
          <w:divBdr>
            <w:top w:val="none" w:sz="0" w:space="0" w:color="auto"/>
            <w:left w:val="none" w:sz="0" w:space="0" w:color="auto"/>
            <w:bottom w:val="none" w:sz="0" w:space="0" w:color="auto"/>
            <w:right w:val="none" w:sz="0" w:space="0" w:color="auto"/>
          </w:divBdr>
        </w:div>
        <w:div w:id="127016964">
          <w:marLeft w:val="640"/>
          <w:marRight w:val="0"/>
          <w:marTop w:val="0"/>
          <w:marBottom w:val="0"/>
          <w:divBdr>
            <w:top w:val="none" w:sz="0" w:space="0" w:color="auto"/>
            <w:left w:val="none" w:sz="0" w:space="0" w:color="auto"/>
            <w:bottom w:val="none" w:sz="0" w:space="0" w:color="auto"/>
            <w:right w:val="none" w:sz="0" w:space="0" w:color="auto"/>
          </w:divBdr>
        </w:div>
        <w:div w:id="1321419672">
          <w:marLeft w:val="640"/>
          <w:marRight w:val="0"/>
          <w:marTop w:val="0"/>
          <w:marBottom w:val="0"/>
          <w:divBdr>
            <w:top w:val="none" w:sz="0" w:space="0" w:color="auto"/>
            <w:left w:val="none" w:sz="0" w:space="0" w:color="auto"/>
            <w:bottom w:val="none" w:sz="0" w:space="0" w:color="auto"/>
            <w:right w:val="none" w:sz="0" w:space="0" w:color="auto"/>
          </w:divBdr>
        </w:div>
        <w:div w:id="1069889836">
          <w:marLeft w:val="640"/>
          <w:marRight w:val="0"/>
          <w:marTop w:val="0"/>
          <w:marBottom w:val="0"/>
          <w:divBdr>
            <w:top w:val="none" w:sz="0" w:space="0" w:color="auto"/>
            <w:left w:val="none" w:sz="0" w:space="0" w:color="auto"/>
            <w:bottom w:val="none" w:sz="0" w:space="0" w:color="auto"/>
            <w:right w:val="none" w:sz="0" w:space="0" w:color="auto"/>
          </w:divBdr>
        </w:div>
        <w:div w:id="2000960696">
          <w:marLeft w:val="640"/>
          <w:marRight w:val="0"/>
          <w:marTop w:val="0"/>
          <w:marBottom w:val="0"/>
          <w:divBdr>
            <w:top w:val="none" w:sz="0" w:space="0" w:color="auto"/>
            <w:left w:val="none" w:sz="0" w:space="0" w:color="auto"/>
            <w:bottom w:val="none" w:sz="0" w:space="0" w:color="auto"/>
            <w:right w:val="none" w:sz="0" w:space="0" w:color="auto"/>
          </w:divBdr>
        </w:div>
        <w:div w:id="1742022687">
          <w:marLeft w:val="640"/>
          <w:marRight w:val="0"/>
          <w:marTop w:val="0"/>
          <w:marBottom w:val="0"/>
          <w:divBdr>
            <w:top w:val="none" w:sz="0" w:space="0" w:color="auto"/>
            <w:left w:val="none" w:sz="0" w:space="0" w:color="auto"/>
            <w:bottom w:val="none" w:sz="0" w:space="0" w:color="auto"/>
            <w:right w:val="none" w:sz="0" w:space="0" w:color="auto"/>
          </w:divBdr>
        </w:div>
        <w:div w:id="990906804">
          <w:marLeft w:val="640"/>
          <w:marRight w:val="0"/>
          <w:marTop w:val="0"/>
          <w:marBottom w:val="0"/>
          <w:divBdr>
            <w:top w:val="none" w:sz="0" w:space="0" w:color="auto"/>
            <w:left w:val="none" w:sz="0" w:space="0" w:color="auto"/>
            <w:bottom w:val="none" w:sz="0" w:space="0" w:color="auto"/>
            <w:right w:val="none" w:sz="0" w:space="0" w:color="auto"/>
          </w:divBdr>
        </w:div>
        <w:div w:id="1034890914">
          <w:marLeft w:val="640"/>
          <w:marRight w:val="0"/>
          <w:marTop w:val="0"/>
          <w:marBottom w:val="0"/>
          <w:divBdr>
            <w:top w:val="none" w:sz="0" w:space="0" w:color="auto"/>
            <w:left w:val="none" w:sz="0" w:space="0" w:color="auto"/>
            <w:bottom w:val="none" w:sz="0" w:space="0" w:color="auto"/>
            <w:right w:val="none" w:sz="0" w:space="0" w:color="auto"/>
          </w:divBdr>
        </w:div>
        <w:div w:id="613824052">
          <w:marLeft w:val="640"/>
          <w:marRight w:val="0"/>
          <w:marTop w:val="0"/>
          <w:marBottom w:val="0"/>
          <w:divBdr>
            <w:top w:val="none" w:sz="0" w:space="0" w:color="auto"/>
            <w:left w:val="none" w:sz="0" w:space="0" w:color="auto"/>
            <w:bottom w:val="none" w:sz="0" w:space="0" w:color="auto"/>
            <w:right w:val="none" w:sz="0" w:space="0" w:color="auto"/>
          </w:divBdr>
        </w:div>
        <w:div w:id="1883126014">
          <w:marLeft w:val="640"/>
          <w:marRight w:val="0"/>
          <w:marTop w:val="0"/>
          <w:marBottom w:val="0"/>
          <w:divBdr>
            <w:top w:val="none" w:sz="0" w:space="0" w:color="auto"/>
            <w:left w:val="none" w:sz="0" w:space="0" w:color="auto"/>
            <w:bottom w:val="none" w:sz="0" w:space="0" w:color="auto"/>
            <w:right w:val="none" w:sz="0" w:space="0" w:color="auto"/>
          </w:divBdr>
        </w:div>
        <w:div w:id="2018999116">
          <w:marLeft w:val="640"/>
          <w:marRight w:val="0"/>
          <w:marTop w:val="0"/>
          <w:marBottom w:val="0"/>
          <w:divBdr>
            <w:top w:val="none" w:sz="0" w:space="0" w:color="auto"/>
            <w:left w:val="none" w:sz="0" w:space="0" w:color="auto"/>
            <w:bottom w:val="none" w:sz="0" w:space="0" w:color="auto"/>
            <w:right w:val="none" w:sz="0" w:space="0" w:color="auto"/>
          </w:divBdr>
        </w:div>
        <w:div w:id="954867151">
          <w:marLeft w:val="640"/>
          <w:marRight w:val="0"/>
          <w:marTop w:val="0"/>
          <w:marBottom w:val="0"/>
          <w:divBdr>
            <w:top w:val="none" w:sz="0" w:space="0" w:color="auto"/>
            <w:left w:val="none" w:sz="0" w:space="0" w:color="auto"/>
            <w:bottom w:val="none" w:sz="0" w:space="0" w:color="auto"/>
            <w:right w:val="none" w:sz="0" w:space="0" w:color="auto"/>
          </w:divBdr>
        </w:div>
        <w:div w:id="281544768">
          <w:marLeft w:val="640"/>
          <w:marRight w:val="0"/>
          <w:marTop w:val="0"/>
          <w:marBottom w:val="0"/>
          <w:divBdr>
            <w:top w:val="none" w:sz="0" w:space="0" w:color="auto"/>
            <w:left w:val="none" w:sz="0" w:space="0" w:color="auto"/>
            <w:bottom w:val="none" w:sz="0" w:space="0" w:color="auto"/>
            <w:right w:val="none" w:sz="0" w:space="0" w:color="auto"/>
          </w:divBdr>
        </w:div>
        <w:div w:id="2092189470">
          <w:marLeft w:val="640"/>
          <w:marRight w:val="0"/>
          <w:marTop w:val="0"/>
          <w:marBottom w:val="0"/>
          <w:divBdr>
            <w:top w:val="none" w:sz="0" w:space="0" w:color="auto"/>
            <w:left w:val="none" w:sz="0" w:space="0" w:color="auto"/>
            <w:bottom w:val="none" w:sz="0" w:space="0" w:color="auto"/>
            <w:right w:val="none" w:sz="0" w:space="0" w:color="auto"/>
          </w:divBdr>
        </w:div>
        <w:div w:id="1767185667">
          <w:marLeft w:val="640"/>
          <w:marRight w:val="0"/>
          <w:marTop w:val="0"/>
          <w:marBottom w:val="0"/>
          <w:divBdr>
            <w:top w:val="none" w:sz="0" w:space="0" w:color="auto"/>
            <w:left w:val="none" w:sz="0" w:space="0" w:color="auto"/>
            <w:bottom w:val="none" w:sz="0" w:space="0" w:color="auto"/>
            <w:right w:val="none" w:sz="0" w:space="0" w:color="auto"/>
          </w:divBdr>
        </w:div>
        <w:div w:id="132599909">
          <w:marLeft w:val="640"/>
          <w:marRight w:val="0"/>
          <w:marTop w:val="0"/>
          <w:marBottom w:val="0"/>
          <w:divBdr>
            <w:top w:val="none" w:sz="0" w:space="0" w:color="auto"/>
            <w:left w:val="none" w:sz="0" w:space="0" w:color="auto"/>
            <w:bottom w:val="none" w:sz="0" w:space="0" w:color="auto"/>
            <w:right w:val="none" w:sz="0" w:space="0" w:color="auto"/>
          </w:divBdr>
        </w:div>
        <w:div w:id="1247375393">
          <w:marLeft w:val="640"/>
          <w:marRight w:val="0"/>
          <w:marTop w:val="0"/>
          <w:marBottom w:val="0"/>
          <w:divBdr>
            <w:top w:val="none" w:sz="0" w:space="0" w:color="auto"/>
            <w:left w:val="none" w:sz="0" w:space="0" w:color="auto"/>
            <w:bottom w:val="none" w:sz="0" w:space="0" w:color="auto"/>
            <w:right w:val="none" w:sz="0" w:space="0" w:color="auto"/>
          </w:divBdr>
        </w:div>
        <w:div w:id="1480609117">
          <w:marLeft w:val="640"/>
          <w:marRight w:val="0"/>
          <w:marTop w:val="0"/>
          <w:marBottom w:val="0"/>
          <w:divBdr>
            <w:top w:val="none" w:sz="0" w:space="0" w:color="auto"/>
            <w:left w:val="none" w:sz="0" w:space="0" w:color="auto"/>
            <w:bottom w:val="none" w:sz="0" w:space="0" w:color="auto"/>
            <w:right w:val="none" w:sz="0" w:space="0" w:color="auto"/>
          </w:divBdr>
        </w:div>
        <w:div w:id="65810287">
          <w:marLeft w:val="640"/>
          <w:marRight w:val="0"/>
          <w:marTop w:val="0"/>
          <w:marBottom w:val="0"/>
          <w:divBdr>
            <w:top w:val="none" w:sz="0" w:space="0" w:color="auto"/>
            <w:left w:val="none" w:sz="0" w:space="0" w:color="auto"/>
            <w:bottom w:val="none" w:sz="0" w:space="0" w:color="auto"/>
            <w:right w:val="none" w:sz="0" w:space="0" w:color="auto"/>
          </w:divBdr>
        </w:div>
        <w:div w:id="1085954410">
          <w:marLeft w:val="640"/>
          <w:marRight w:val="0"/>
          <w:marTop w:val="0"/>
          <w:marBottom w:val="0"/>
          <w:divBdr>
            <w:top w:val="none" w:sz="0" w:space="0" w:color="auto"/>
            <w:left w:val="none" w:sz="0" w:space="0" w:color="auto"/>
            <w:bottom w:val="none" w:sz="0" w:space="0" w:color="auto"/>
            <w:right w:val="none" w:sz="0" w:space="0" w:color="auto"/>
          </w:divBdr>
        </w:div>
        <w:div w:id="1828864035">
          <w:marLeft w:val="640"/>
          <w:marRight w:val="0"/>
          <w:marTop w:val="0"/>
          <w:marBottom w:val="0"/>
          <w:divBdr>
            <w:top w:val="none" w:sz="0" w:space="0" w:color="auto"/>
            <w:left w:val="none" w:sz="0" w:space="0" w:color="auto"/>
            <w:bottom w:val="none" w:sz="0" w:space="0" w:color="auto"/>
            <w:right w:val="none" w:sz="0" w:space="0" w:color="auto"/>
          </w:divBdr>
        </w:div>
        <w:div w:id="382683271">
          <w:marLeft w:val="640"/>
          <w:marRight w:val="0"/>
          <w:marTop w:val="0"/>
          <w:marBottom w:val="0"/>
          <w:divBdr>
            <w:top w:val="none" w:sz="0" w:space="0" w:color="auto"/>
            <w:left w:val="none" w:sz="0" w:space="0" w:color="auto"/>
            <w:bottom w:val="none" w:sz="0" w:space="0" w:color="auto"/>
            <w:right w:val="none" w:sz="0" w:space="0" w:color="auto"/>
          </w:divBdr>
        </w:div>
        <w:div w:id="1979801312">
          <w:marLeft w:val="640"/>
          <w:marRight w:val="0"/>
          <w:marTop w:val="0"/>
          <w:marBottom w:val="0"/>
          <w:divBdr>
            <w:top w:val="none" w:sz="0" w:space="0" w:color="auto"/>
            <w:left w:val="none" w:sz="0" w:space="0" w:color="auto"/>
            <w:bottom w:val="none" w:sz="0" w:space="0" w:color="auto"/>
            <w:right w:val="none" w:sz="0" w:space="0" w:color="auto"/>
          </w:divBdr>
        </w:div>
        <w:div w:id="1732920426">
          <w:marLeft w:val="640"/>
          <w:marRight w:val="0"/>
          <w:marTop w:val="0"/>
          <w:marBottom w:val="0"/>
          <w:divBdr>
            <w:top w:val="none" w:sz="0" w:space="0" w:color="auto"/>
            <w:left w:val="none" w:sz="0" w:space="0" w:color="auto"/>
            <w:bottom w:val="none" w:sz="0" w:space="0" w:color="auto"/>
            <w:right w:val="none" w:sz="0" w:space="0" w:color="auto"/>
          </w:divBdr>
        </w:div>
        <w:div w:id="1021665836">
          <w:marLeft w:val="640"/>
          <w:marRight w:val="0"/>
          <w:marTop w:val="0"/>
          <w:marBottom w:val="0"/>
          <w:divBdr>
            <w:top w:val="none" w:sz="0" w:space="0" w:color="auto"/>
            <w:left w:val="none" w:sz="0" w:space="0" w:color="auto"/>
            <w:bottom w:val="none" w:sz="0" w:space="0" w:color="auto"/>
            <w:right w:val="none" w:sz="0" w:space="0" w:color="auto"/>
          </w:divBdr>
        </w:div>
        <w:div w:id="1702971729">
          <w:marLeft w:val="640"/>
          <w:marRight w:val="0"/>
          <w:marTop w:val="0"/>
          <w:marBottom w:val="0"/>
          <w:divBdr>
            <w:top w:val="none" w:sz="0" w:space="0" w:color="auto"/>
            <w:left w:val="none" w:sz="0" w:space="0" w:color="auto"/>
            <w:bottom w:val="none" w:sz="0" w:space="0" w:color="auto"/>
            <w:right w:val="none" w:sz="0" w:space="0" w:color="auto"/>
          </w:divBdr>
        </w:div>
        <w:div w:id="913516744">
          <w:marLeft w:val="640"/>
          <w:marRight w:val="0"/>
          <w:marTop w:val="0"/>
          <w:marBottom w:val="0"/>
          <w:divBdr>
            <w:top w:val="none" w:sz="0" w:space="0" w:color="auto"/>
            <w:left w:val="none" w:sz="0" w:space="0" w:color="auto"/>
            <w:bottom w:val="none" w:sz="0" w:space="0" w:color="auto"/>
            <w:right w:val="none" w:sz="0" w:space="0" w:color="auto"/>
          </w:divBdr>
        </w:div>
        <w:div w:id="284578145">
          <w:marLeft w:val="640"/>
          <w:marRight w:val="0"/>
          <w:marTop w:val="0"/>
          <w:marBottom w:val="0"/>
          <w:divBdr>
            <w:top w:val="none" w:sz="0" w:space="0" w:color="auto"/>
            <w:left w:val="none" w:sz="0" w:space="0" w:color="auto"/>
            <w:bottom w:val="none" w:sz="0" w:space="0" w:color="auto"/>
            <w:right w:val="none" w:sz="0" w:space="0" w:color="auto"/>
          </w:divBdr>
        </w:div>
        <w:div w:id="562107943">
          <w:marLeft w:val="640"/>
          <w:marRight w:val="0"/>
          <w:marTop w:val="0"/>
          <w:marBottom w:val="0"/>
          <w:divBdr>
            <w:top w:val="none" w:sz="0" w:space="0" w:color="auto"/>
            <w:left w:val="none" w:sz="0" w:space="0" w:color="auto"/>
            <w:bottom w:val="none" w:sz="0" w:space="0" w:color="auto"/>
            <w:right w:val="none" w:sz="0" w:space="0" w:color="auto"/>
          </w:divBdr>
        </w:div>
        <w:div w:id="1835687070">
          <w:marLeft w:val="640"/>
          <w:marRight w:val="0"/>
          <w:marTop w:val="0"/>
          <w:marBottom w:val="0"/>
          <w:divBdr>
            <w:top w:val="none" w:sz="0" w:space="0" w:color="auto"/>
            <w:left w:val="none" w:sz="0" w:space="0" w:color="auto"/>
            <w:bottom w:val="none" w:sz="0" w:space="0" w:color="auto"/>
            <w:right w:val="none" w:sz="0" w:space="0" w:color="auto"/>
          </w:divBdr>
        </w:div>
        <w:div w:id="931623582">
          <w:marLeft w:val="640"/>
          <w:marRight w:val="0"/>
          <w:marTop w:val="0"/>
          <w:marBottom w:val="0"/>
          <w:divBdr>
            <w:top w:val="none" w:sz="0" w:space="0" w:color="auto"/>
            <w:left w:val="none" w:sz="0" w:space="0" w:color="auto"/>
            <w:bottom w:val="none" w:sz="0" w:space="0" w:color="auto"/>
            <w:right w:val="none" w:sz="0" w:space="0" w:color="auto"/>
          </w:divBdr>
        </w:div>
        <w:div w:id="859467365">
          <w:marLeft w:val="640"/>
          <w:marRight w:val="0"/>
          <w:marTop w:val="0"/>
          <w:marBottom w:val="0"/>
          <w:divBdr>
            <w:top w:val="none" w:sz="0" w:space="0" w:color="auto"/>
            <w:left w:val="none" w:sz="0" w:space="0" w:color="auto"/>
            <w:bottom w:val="none" w:sz="0" w:space="0" w:color="auto"/>
            <w:right w:val="none" w:sz="0" w:space="0" w:color="auto"/>
          </w:divBdr>
        </w:div>
        <w:div w:id="1294748536">
          <w:marLeft w:val="640"/>
          <w:marRight w:val="0"/>
          <w:marTop w:val="0"/>
          <w:marBottom w:val="0"/>
          <w:divBdr>
            <w:top w:val="none" w:sz="0" w:space="0" w:color="auto"/>
            <w:left w:val="none" w:sz="0" w:space="0" w:color="auto"/>
            <w:bottom w:val="none" w:sz="0" w:space="0" w:color="auto"/>
            <w:right w:val="none" w:sz="0" w:space="0" w:color="auto"/>
          </w:divBdr>
        </w:div>
        <w:div w:id="1336567399">
          <w:marLeft w:val="640"/>
          <w:marRight w:val="0"/>
          <w:marTop w:val="0"/>
          <w:marBottom w:val="0"/>
          <w:divBdr>
            <w:top w:val="none" w:sz="0" w:space="0" w:color="auto"/>
            <w:left w:val="none" w:sz="0" w:space="0" w:color="auto"/>
            <w:bottom w:val="none" w:sz="0" w:space="0" w:color="auto"/>
            <w:right w:val="none" w:sz="0" w:space="0" w:color="auto"/>
          </w:divBdr>
        </w:div>
        <w:div w:id="642348590">
          <w:marLeft w:val="640"/>
          <w:marRight w:val="0"/>
          <w:marTop w:val="0"/>
          <w:marBottom w:val="0"/>
          <w:divBdr>
            <w:top w:val="none" w:sz="0" w:space="0" w:color="auto"/>
            <w:left w:val="none" w:sz="0" w:space="0" w:color="auto"/>
            <w:bottom w:val="none" w:sz="0" w:space="0" w:color="auto"/>
            <w:right w:val="none" w:sz="0" w:space="0" w:color="auto"/>
          </w:divBdr>
        </w:div>
        <w:div w:id="2123377890">
          <w:marLeft w:val="640"/>
          <w:marRight w:val="0"/>
          <w:marTop w:val="0"/>
          <w:marBottom w:val="0"/>
          <w:divBdr>
            <w:top w:val="none" w:sz="0" w:space="0" w:color="auto"/>
            <w:left w:val="none" w:sz="0" w:space="0" w:color="auto"/>
            <w:bottom w:val="none" w:sz="0" w:space="0" w:color="auto"/>
            <w:right w:val="none" w:sz="0" w:space="0" w:color="auto"/>
          </w:divBdr>
        </w:div>
        <w:div w:id="2002728625">
          <w:marLeft w:val="640"/>
          <w:marRight w:val="0"/>
          <w:marTop w:val="0"/>
          <w:marBottom w:val="0"/>
          <w:divBdr>
            <w:top w:val="none" w:sz="0" w:space="0" w:color="auto"/>
            <w:left w:val="none" w:sz="0" w:space="0" w:color="auto"/>
            <w:bottom w:val="none" w:sz="0" w:space="0" w:color="auto"/>
            <w:right w:val="none" w:sz="0" w:space="0" w:color="auto"/>
          </w:divBdr>
        </w:div>
        <w:div w:id="1141383306">
          <w:marLeft w:val="640"/>
          <w:marRight w:val="0"/>
          <w:marTop w:val="0"/>
          <w:marBottom w:val="0"/>
          <w:divBdr>
            <w:top w:val="none" w:sz="0" w:space="0" w:color="auto"/>
            <w:left w:val="none" w:sz="0" w:space="0" w:color="auto"/>
            <w:bottom w:val="none" w:sz="0" w:space="0" w:color="auto"/>
            <w:right w:val="none" w:sz="0" w:space="0" w:color="auto"/>
          </w:divBdr>
        </w:div>
        <w:div w:id="1439373668">
          <w:marLeft w:val="640"/>
          <w:marRight w:val="0"/>
          <w:marTop w:val="0"/>
          <w:marBottom w:val="0"/>
          <w:divBdr>
            <w:top w:val="none" w:sz="0" w:space="0" w:color="auto"/>
            <w:left w:val="none" w:sz="0" w:space="0" w:color="auto"/>
            <w:bottom w:val="none" w:sz="0" w:space="0" w:color="auto"/>
            <w:right w:val="none" w:sz="0" w:space="0" w:color="auto"/>
          </w:divBdr>
        </w:div>
        <w:div w:id="726760481">
          <w:marLeft w:val="640"/>
          <w:marRight w:val="0"/>
          <w:marTop w:val="0"/>
          <w:marBottom w:val="0"/>
          <w:divBdr>
            <w:top w:val="none" w:sz="0" w:space="0" w:color="auto"/>
            <w:left w:val="none" w:sz="0" w:space="0" w:color="auto"/>
            <w:bottom w:val="none" w:sz="0" w:space="0" w:color="auto"/>
            <w:right w:val="none" w:sz="0" w:space="0" w:color="auto"/>
          </w:divBdr>
        </w:div>
        <w:div w:id="551693394">
          <w:marLeft w:val="640"/>
          <w:marRight w:val="0"/>
          <w:marTop w:val="0"/>
          <w:marBottom w:val="0"/>
          <w:divBdr>
            <w:top w:val="none" w:sz="0" w:space="0" w:color="auto"/>
            <w:left w:val="none" w:sz="0" w:space="0" w:color="auto"/>
            <w:bottom w:val="none" w:sz="0" w:space="0" w:color="auto"/>
            <w:right w:val="none" w:sz="0" w:space="0" w:color="auto"/>
          </w:divBdr>
        </w:div>
        <w:div w:id="1754742671">
          <w:marLeft w:val="640"/>
          <w:marRight w:val="0"/>
          <w:marTop w:val="0"/>
          <w:marBottom w:val="0"/>
          <w:divBdr>
            <w:top w:val="none" w:sz="0" w:space="0" w:color="auto"/>
            <w:left w:val="none" w:sz="0" w:space="0" w:color="auto"/>
            <w:bottom w:val="none" w:sz="0" w:space="0" w:color="auto"/>
            <w:right w:val="none" w:sz="0" w:space="0" w:color="auto"/>
          </w:divBdr>
        </w:div>
        <w:div w:id="1766419565">
          <w:marLeft w:val="640"/>
          <w:marRight w:val="0"/>
          <w:marTop w:val="0"/>
          <w:marBottom w:val="0"/>
          <w:divBdr>
            <w:top w:val="none" w:sz="0" w:space="0" w:color="auto"/>
            <w:left w:val="none" w:sz="0" w:space="0" w:color="auto"/>
            <w:bottom w:val="none" w:sz="0" w:space="0" w:color="auto"/>
            <w:right w:val="none" w:sz="0" w:space="0" w:color="auto"/>
          </w:divBdr>
        </w:div>
        <w:div w:id="1142624216">
          <w:marLeft w:val="640"/>
          <w:marRight w:val="0"/>
          <w:marTop w:val="0"/>
          <w:marBottom w:val="0"/>
          <w:divBdr>
            <w:top w:val="none" w:sz="0" w:space="0" w:color="auto"/>
            <w:left w:val="none" w:sz="0" w:space="0" w:color="auto"/>
            <w:bottom w:val="none" w:sz="0" w:space="0" w:color="auto"/>
            <w:right w:val="none" w:sz="0" w:space="0" w:color="auto"/>
          </w:divBdr>
        </w:div>
        <w:div w:id="1500268644">
          <w:marLeft w:val="640"/>
          <w:marRight w:val="0"/>
          <w:marTop w:val="0"/>
          <w:marBottom w:val="0"/>
          <w:divBdr>
            <w:top w:val="none" w:sz="0" w:space="0" w:color="auto"/>
            <w:left w:val="none" w:sz="0" w:space="0" w:color="auto"/>
            <w:bottom w:val="none" w:sz="0" w:space="0" w:color="auto"/>
            <w:right w:val="none" w:sz="0" w:space="0" w:color="auto"/>
          </w:divBdr>
        </w:div>
        <w:div w:id="921452742">
          <w:marLeft w:val="640"/>
          <w:marRight w:val="0"/>
          <w:marTop w:val="0"/>
          <w:marBottom w:val="0"/>
          <w:divBdr>
            <w:top w:val="none" w:sz="0" w:space="0" w:color="auto"/>
            <w:left w:val="none" w:sz="0" w:space="0" w:color="auto"/>
            <w:bottom w:val="none" w:sz="0" w:space="0" w:color="auto"/>
            <w:right w:val="none" w:sz="0" w:space="0" w:color="auto"/>
          </w:divBdr>
        </w:div>
        <w:div w:id="39017515">
          <w:marLeft w:val="640"/>
          <w:marRight w:val="0"/>
          <w:marTop w:val="0"/>
          <w:marBottom w:val="0"/>
          <w:divBdr>
            <w:top w:val="none" w:sz="0" w:space="0" w:color="auto"/>
            <w:left w:val="none" w:sz="0" w:space="0" w:color="auto"/>
            <w:bottom w:val="none" w:sz="0" w:space="0" w:color="auto"/>
            <w:right w:val="none" w:sz="0" w:space="0" w:color="auto"/>
          </w:divBdr>
        </w:div>
        <w:div w:id="2083063944">
          <w:marLeft w:val="640"/>
          <w:marRight w:val="0"/>
          <w:marTop w:val="0"/>
          <w:marBottom w:val="0"/>
          <w:divBdr>
            <w:top w:val="none" w:sz="0" w:space="0" w:color="auto"/>
            <w:left w:val="none" w:sz="0" w:space="0" w:color="auto"/>
            <w:bottom w:val="none" w:sz="0" w:space="0" w:color="auto"/>
            <w:right w:val="none" w:sz="0" w:space="0" w:color="auto"/>
          </w:divBdr>
        </w:div>
        <w:div w:id="1388140608">
          <w:marLeft w:val="640"/>
          <w:marRight w:val="0"/>
          <w:marTop w:val="0"/>
          <w:marBottom w:val="0"/>
          <w:divBdr>
            <w:top w:val="none" w:sz="0" w:space="0" w:color="auto"/>
            <w:left w:val="none" w:sz="0" w:space="0" w:color="auto"/>
            <w:bottom w:val="none" w:sz="0" w:space="0" w:color="auto"/>
            <w:right w:val="none" w:sz="0" w:space="0" w:color="auto"/>
          </w:divBdr>
        </w:div>
        <w:div w:id="557591820">
          <w:marLeft w:val="640"/>
          <w:marRight w:val="0"/>
          <w:marTop w:val="0"/>
          <w:marBottom w:val="0"/>
          <w:divBdr>
            <w:top w:val="none" w:sz="0" w:space="0" w:color="auto"/>
            <w:left w:val="none" w:sz="0" w:space="0" w:color="auto"/>
            <w:bottom w:val="none" w:sz="0" w:space="0" w:color="auto"/>
            <w:right w:val="none" w:sz="0" w:space="0" w:color="auto"/>
          </w:divBdr>
        </w:div>
        <w:div w:id="986785634">
          <w:marLeft w:val="640"/>
          <w:marRight w:val="0"/>
          <w:marTop w:val="0"/>
          <w:marBottom w:val="0"/>
          <w:divBdr>
            <w:top w:val="none" w:sz="0" w:space="0" w:color="auto"/>
            <w:left w:val="none" w:sz="0" w:space="0" w:color="auto"/>
            <w:bottom w:val="none" w:sz="0" w:space="0" w:color="auto"/>
            <w:right w:val="none" w:sz="0" w:space="0" w:color="auto"/>
          </w:divBdr>
        </w:div>
        <w:div w:id="1600722274">
          <w:marLeft w:val="640"/>
          <w:marRight w:val="0"/>
          <w:marTop w:val="0"/>
          <w:marBottom w:val="0"/>
          <w:divBdr>
            <w:top w:val="none" w:sz="0" w:space="0" w:color="auto"/>
            <w:left w:val="none" w:sz="0" w:space="0" w:color="auto"/>
            <w:bottom w:val="none" w:sz="0" w:space="0" w:color="auto"/>
            <w:right w:val="none" w:sz="0" w:space="0" w:color="auto"/>
          </w:divBdr>
        </w:div>
        <w:div w:id="1495417721">
          <w:marLeft w:val="640"/>
          <w:marRight w:val="0"/>
          <w:marTop w:val="0"/>
          <w:marBottom w:val="0"/>
          <w:divBdr>
            <w:top w:val="none" w:sz="0" w:space="0" w:color="auto"/>
            <w:left w:val="none" w:sz="0" w:space="0" w:color="auto"/>
            <w:bottom w:val="none" w:sz="0" w:space="0" w:color="auto"/>
            <w:right w:val="none" w:sz="0" w:space="0" w:color="auto"/>
          </w:divBdr>
        </w:div>
        <w:div w:id="592471075">
          <w:marLeft w:val="640"/>
          <w:marRight w:val="0"/>
          <w:marTop w:val="0"/>
          <w:marBottom w:val="0"/>
          <w:divBdr>
            <w:top w:val="none" w:sz="0" w:space="0" w:color="auto"/>
            <w:left w:val="none" w:sz="0" w:space="0" w:color="auto"/>
            <w:bottom w:val="none" w:sz="0" w:space="0" w:color="auto"/>
            <w:right w:val="none" w:sz="0" w:space="0" w:color="auto"/>
          </w:divBdr>
        </w:div>
        <w:div w:id="1068503737">
          <w:marLeft w:val="640"/>
          <w:marRight w:val="0"/>
          <w:marTop w:val="0"/>
          <w:marBottom w:val="0"/>
          <w:divBdr>
            <w:top w:val="none" w:sz="0" w:space="0" w:color="auto"/>
            <w:left w:val="none" w:sz="0" w:space="0" w:color="auto"/>
            <w:bottom w:val="none" w:sz="0" w:space="0" w:color="auto"/>
            <w:right w:val="none" w:sz="0" w:space="0" w:color="auto"/>
          </w:divBdr>
        </w:div>
        <w:div w:id="1178352603">
          <w:marLeft w:val="640"/>
          <w:marRight w:val="0"/>
          <w:marTop w:val="0"/>
          <w:marBottom w:val="0"/>
          <w:divBdr>
            <w:top w:val="none" w:sz="0" w:space="0" w:color="auto"/>
            <w:left w:val="none" w:sz="0" w:space="0" w:color="auto"/>
            <w:bottom w:val="none" w:sz="0" w:space="0" w:color="auto"/>
            <w:right w:val="none" w:sz="0" w:space="0" w:color="auto"/>
          </w:divBdr>
        </w:div>
      </w:divsChild>
    </w:div>
    <w:div w:id="1444568460">
      <w:bodyDiv w:val="1"/>
      <w:marLeft w:val="0"/>
      <w:marRight w:val="0"/>
      <w:marTop w:val="0"/>
      <w:marBottom w:val="0"/>
      <w:divBdr>
        <w:top w:val="none" w:sz="0" w:space="0" w:color="auto"/>
        <w:left w:val="none" w:sz="0" w:space="0" w:color="auto"/>
        <w:bottom w:val="none" w:sz="0" w:space="0" w:color="auto"/>
        <w:right w:val="none" w:sz="0" w:space="0" w:color="auto"/>
      </w:divBdr>
      <w:divsChild>
        <w:div w:id="1202860633">
          <w:marLeft w:val="640"/>
          <w:marRight w:val="0"/>
          <w:marTop w:val="0"/>
          <w:marBottom w:val="0"/>
          <w:divBdr>
            <w:top w:val="none" w:sz="0" w:space="0" w:color="auto"/>
            <w:left w:val="none" w:sz="0" w:space="0" w:color="auto"/>
            <w:bottom w:val="none" w:sz="0" w:space="0" w:color="auto"/>
            <w:right w:val="none" w:sz="0" w:space="0" w:color="auto"/>
          </w:divBdr>
        </w:div>
        <w:div w:id="579212670">
          <w:marLeft w:val="640"/>
          <w:marRight w:val="0"/>
          <w:marTop w:val="0"/>
          <w:marBottom w:val="0"/>
          <w:divBdr>
            <w:top w:val="none" w:sz="0" w:space="0" w:color="auto"/>
            <w:left w:val="none" w:sz="0" w:space="0" w:color="auto"/>
            <w:bottom w:val="none" w:sz="0" w:space="0" w:color="auto"/>
            <w:right w:val="none" w:sz="0" w:space="0" w:color="auto"/>
          </w:divBdr>
        </w:div>
        <w:div w:id="2142116115">
          <w:marLeft w:val="640"/>
          <w:marRight w:val="0"/>
          <w:marTop w:val="0"/>
          <w:marBottom w:val="0"/>
          <w:divBdr>
            <w:top w:val="none" w:sz="0" w:space="0" w:color="auto"/>
            <w:left w:val="none" w:sz="0" w:space="0" w:color="auto"/>
            <w:bottom w:val="none" w:sz="0" w:space="0" w:color="auto"/>
            <w:right w:val="none" w:sz="0" w:space="0" w:color="auto"/>
          </w:divBdr>
        </w:div>
        <w:div w:id="77990789">
          <w:marLeft w:val="640"/>
          <w:marRight w:val="0"/>
          <w:marTop w:val="0"/>
          <w:marBottom w:val="0"/>
          <w:divBdr>
            <w:top w:val="none" w:sz="0" w:space="0" w:color="auto"/>
            <w:left w:val="none" w:sz="0" w:space="0" w:color="auto"/>
            <w:bottom w:val="none" w:sz="0" w:space="0" w:color="auto"/>
            <w:right w:val="none" w:sz="0" w:space="0" w:color="auto"/>
          </w:divBdr>
        </w:div>
        <w:div w:id="71242497">
          <w:marLeft w:val="640"/>
          <w:marRight w:val="0"/>
          <w:marTop w:val="0"/>
          <w:marBottom w:val="0"/>
          <w:divBdr>
            <w:top w:val="none" w:sz="0" w:space="0" w:color="auto"/>
            <w:left w:val="none" w:sz="0" w:space="0" w:color="auto"/>
            <w:bottom w:val="none" w:sz="0" w:space="0" w:color="auto"/>
            <w:right w:val="none" w:sz="0" w:space="0" w:color="auto"/>
          </w:divBdr>
        </w:div>
        <w:div w:id="633026898">
          <w:marLeft w:val="640"/>
          <w:marRight w:val="0"/>
          <w:marTop w:val="0"/>
          <w:marBottom w:val="0"/>
          <w:divBdr>
            <w:top w:val="none" w:sz="0" w:space="0" w:color="auto"/>
            <w:left w:val="none" w:sz="0" w:space="0" w:color="auto"/>
            <w:bottom w:val="none" w:sz="0" w:space="0" w:color="auto"/>
            <w:right w:val="none" w:sz="0" w:space="0" w:color="auto"/>
          </w:divBdr>
        </w:div>
        <w:div w:id="177349612">
          <w:marLeft w:val="640"/>
          <w:marRight w:val="0"/>
          <w:marTop w:val="0"/>
          <w:marBottom w:val="0"/>
          <w:divBdr>
            <w:top w:val="none" w:sz="0" w:space="0" w:color="auto"/>
            <w:left w:val="none" w:sz="0" w:space="0" w:color="auto"/>
            <w:bottom w:val="none" w:sz="0" w:space="0" w:color="auto"/>
            <w:right w:val="none" w:sz="0" w:space="0" w:color="auto"/>
          </w:divBdr>
        </w:div>
        <w:div w:id="812065462">
          <w:marLeft w:val="640"/>
          <w:marRight w:val="0"/>
          <w:marTop w:val="0"/>
          <w:marBottom w:val="0"/>
          <w:divBdr>
            <w:top w:val="none" w:sz="0" w:space="0" w:color="auto"/>
            <w:left w:val="none" w:sz="0" w:space="0" w:color="auto"/>
            <w:bottom w:val="none" w:sz="0" w:space="0" w:color="auto"/>
            <w:right w:val="none" w:sz="0" w:space="0" w:color="auto"/>
          </w:divBdr>
        </w:div>
        <w:div w:id="732049459">
          <w:marLeft w:val="640"/>
          <w:marRight w:val="0"/>
          <w:marTop w:val="0"/>
          <w:marBottom w:val="0"/>
          <w:divBdr>
            <w:top w:val="none" w:sz="0" w:space="0" w:color="auto"/>
            <w:left w:val="none" w:sz="0" w:space="0" w:color="auto"/>
            <w:bottom w:val="none" w:sz="0" w:space="0" w:color="auto"/>
            <w:right w:val="none" w:sz="0" w:space="0" w:color="auto"/>
          </w:divBdr>
        </w:div>
        <w:div w:id="809982268">
          <w:marLeft w:val="640"/>
          <w:marRight w:val="0"/>
          <w:marTop w:val="0"/>
          <w:marBottom w:val="0"/>
          <w:divBdr>
            <w:top w:val="none" w:sz="0" w:space="0" w:color="auto"/>
            <w:left w:val="none" w:sz="0" w:space="0" w:color="auto"/>
            <w:bottom w:val="none" w:sz="0" w:space="0" w:color="auto"/>
            <w:right w:val="none" w:sz="0" w:space="0" w:color="auto"/>
          </w:divBdr>
        </w:div>
        <w:div w:id="1683626085">
          <w:marLeft w:val="640"/>
          <w:marRight w:val="0"/>
          <w:marTop w:val="0"/>
          <w:marBottom w:val="0"/>
          <w:divBdr>
            <w:top w:val="none" w:sz="0" w:space="0" w:color="auto"/>
            <w:left w:val="none" w:sz="0" w:space="0" w:color="auto"/>
            <w:bottom w:val="none" w:sz="0" w:space="0" w:color="auto"/>
            <w:right w:val="none" w:sz="0" w:space="0" w:color="auto"/>
          </w:divBdr>
        </w:div>
        <w:div w:id="1491868981">
          <w:marLeft w:val="640"/>
          <w:marRight w:val="0"/>
          <w:marTop w:val="0"/>
          <w:marBottom w:val="0"/>
          <w:divBdr>
            <w:top w:val="none" w:sz="0" w:space="0" w:color="auto"/>
            <w:left w:val="none" w:sz="0" w:space="0" w:color="auto"/>
            <w:bottom w:val="none" w:sz="0" w:space="0" w:color="auto"/>
            <w:right w:val="none" w:sz="0" w:space="0" w:color="auto"/>
          </w:divBdr>
        </w:div>
        <w:div w:id="40639002">
          <w:marLeft w:val="640"/>
          <w:marRight w:val="0"/>
          <w:marTop w:val="0"/>
          <w:marBottom w:val="0"/>
          <w:divBdr>
            <w:top w:val="none" w:sz="0" w:space="0" w:color="auto"/>
            <w:left w:val="none" w:sz="0" w:space="0" w:color="auto"/>
            <w:bottom w:val="none" w:sz="0" w:space="0" w:color="auto"/>
            <w:right w:val="none" w:sz="0" w:space="0" w:color="auto"/>
          </w:divBdr>
        </w:div>
        <w:div w:id="1497914932">
          <w:marLeft w:val="640"/>
          <w:marRight w:val="0"/>
          <w:marTop w:val="0"/>
          <w:marBottom w:val="0"/>
          <w:divBdr>
            <w:top w:val="none" w:sz="0" w:space="0" w:color="auto"/>
            <w:left w:val="none" w:sz="0" w:space="0" w:color="auto"/>
            <w:bottom w:val="none" w:sz="0" w:space="0" w:color="auto"/>
            <w:right w:val="none" w:sz="0" w:space="0" w:color="auto"/>
          </w:divBdr>
        </w:div>
        <w:div w:id="446781914">
          <w:marLeft w:val="640"/>
          <w:marRight w:val="0"/>
          <w:marTop w:val="0"/>
          <w:marBottom w:val="0"/>
          <w:divBdr>
            <w:top w:val="none" w:sz="0" w:space="0" w:color="auto"/>
            <w:left w:val="none" w:sz="0" w:space="0" w:color="auto"/>
            <w:bottom w:val="none" w:sz="0" w:space="0" w:color="auto"/>
            <w:right w:val="none" w:sz="0" w:space="0" w:color="auto"/>
          </w:divBdr>
        </w:div>
        <w:div w:id="297415951">
          <w:marLeft w:val="640"/>
          <w:marRight w:val="0"/>
          <w:marTop w:val="0"/>
          <w:marBottom w:val="0"/>
          <w:divBdr>
            <w:top w:val="none" w:sz="0" w:space="0" w:color="auto"/>
            <w:left w:val="none" w:sz="0" w:space="0" w:color="auto"/>
            <w:bottom w:val="none" w:sz="0" w:space="0" w:color="auto"/>
            <w:right w:val="none" w:sz="0" w:space="0" w:color="auto"/>
          </w:divBdr>
        </w:div>
        <w:div w:id="386615233">
          <w:marLeft w:val="640"/>
          <w:marRight w:val="0"/>
          <w:marTop w:val="0"/>
          <w:marBottom w:val="0"/>
          <w:divBdr>
            <w:top w:val="none" w:sz="0" w:space="0" w:color="auto"/>
            <w:left w:val="none" w:sz="0" w:space="0" w:color="auto"/>
            <w:bottom w:val="none" w:sz="0" w:space="0" w:color="auto"/>
            <w:right w:val="none" w:sz="0" w:space="0" w:color="auto"/>
          </w:divBdr>
        </w:div>
        <w:div w:id="1624342153">
          <w:marLeft w:val="640"/>
          <w:marRight w:val="0"/>
          <w:marTop w:val="0"/>
          <w:marBottom w:val="0"/>
          <w:divBdr>
            <w:top w:val="none" w:sz="0" w:space="0" w:color="auto"/>
            <w:left w:val="none" w:sz="0" w:space="0" w:color="auto"/>
            <w:bottom w:val="none" w:sz="0" w:space="0" w:color="auto"/>
            <w:right w:val="none" w:sz="0" w:space="0" w:color="auto"/>
          </w:divBdr>
        </w:div>
        <w:div w:id="1951431460">
          <w:marLeft w:val="640"/>
          <w:marRight w:val="0"/>
          <w:marTop w:val="0"/>
          <w:marBottom w:val="0"/>
          <w:divBdr>
            <w:top w:val="none" w:sz="0" w:space="0" w:color="auto"/>
            <w:left w:val="none" w:sz="0" w:space="0" w:color="auto"/>
            <w:bottom w:val="none" w:sz="0" w:space="0" w:color="auto"/>
            <w:right w:val="none" w:sz="0" w:space="0" w:color="auto"/>
          </w:divBdr>
        </w:div>
        <w:div w:id="1288705571">
          <w:marLeft w:val="640"/>
          <w:marRight w:val="0"/>
          <w:marTop w:val="0"/>
          <w:marBottom w:val="0"/>
          <w:divBdr>
            <w:top w:val="none" w:sz="0" w:space="0" w:color="auto"/>
            <w:left w:val="none" w:sz="0" w:space="0" w:color="auto"/>
            <w:bottom w:val="none" w:sz="0" w:space="0" w:color="auto"/>
            <w:right w:val="none" w:sz="0" w:space="0" w:color="auto"/>
          </w:divBdr>
        </w:div>
      </w:divsChild>
    </w:div>
    <w:div w:id="1450054011">
      <w:bodyDiv w:val="1"/>
      <w:marLeft w:val="0"/>
      <w:marRight w:val="0"/>
      <w:marTop w:val="0"/>
      <w:marBottom w:val="0"/>
      <w:divBdr>
        <w:top w:val="none" w:sz="0" w:space="0" w:color="auto"/>
        <w:left w:val="none" w:sz="0" w:space="0" w:color="auto"/>
        <w:bottom w:val="none" w:sz="0" w:space="0" w:color="auto"/>
        <w:right w:val="none" w:sz="0" w:space="0" w:color="auto"/>
      </w:divBdr>
      <w:divsChild>
        <w:div w:id="631404331">
          <w:marLeft w:val="640"/>
          <w:marRight w:val="0"/>
          <w:marTop w:val="0"/>
          <w:marBottom w:val="0"/>
          <w:divBdr>
            <w:top w:val="none" w:sz="0" w:space="0" w:color="auto"/>
            <w:left w:val="none" w:sz="0" w:space="0" w:color="auto"/>
            <w:bottom w:val="none" w:sz="0" w:space="0" w:color="auto"/>
            <w:right w:val="none" w:sz="0" w:space="0" w:color="auto"/>
          </w:divBdr>
        </w:div>
        <w:div w:id="1454860503">
          <w:marLeft w:val="640"/>
          <w:marRight w:val="0"/>
          <w:marTop w:val="0"/>
          <w:marBottom w:val="0"/>
          <w:divBdr>
            <w:top w:val="none" w:sz="0" w:space="0" w:color="auto"/>
            <w:left w:val="none" w:sz="0" w:space="0" w:color="auto"/>
            <w:bottom w:val="none" w:sz="0" w:space="0" w:color="auto"/>
            <w:right w:val="none" w:sz="0" w:space="0" w:color="auto"/>
          </w:divBdr>
        </w:div>
        <w:div w:id="755832859">
          <w:marLeft w:val="640"/>
          <w:marRight w:val="0"/>
          <w:marTop w:val="0"/>
          <w:marBottom w:val="0"/>
          <w:divBdr>
            <w:top w:val="none" w:sz="0" w:space="0" w:color="auto"/>
            <w:left w:val="none" w:sz="0" w:space="0" w:color="auto"/>
            <w:bottom w:val="none" w:sz="0" w:space="0" w:color="auto"/>
            <w:right w:val="none" w:sz="0" w:space="0" w:color="auto"/>
          </w:divBdr>
        </w:div>
        <w:div w:id="1581021735">
          <w:marLeft w:val="640"/>
          <w:marRight w:val="0"/>
          <w:marTop w:val="0"/>
          <w:marBottom w:val="0"/>
          <w:divBdr>
            <w:top w:val="none" w:sz="0" w:space="0" w:color="auto"/>
            <w:left w:val="none" w:sz="0" w:space="0" w:color="auto"/>
            <w:bottom w:val="none" w:sz="0" w:space="0" w:color="auto"/>
            <w:right w:val="none" w:sz="0" w:space="0" w:color="auto"/>
          </w:divBdr>
        </w:div>
        <w:div w:id="1308557481">
          <w:marLeft w:val="640"/>
          <w:marRight w:val="0"/>
          <w:marTop w:val="0"/>
          <w:marBottom w:val="0"/>
          <w:divBdr>
            <w:top w:val="none" w:sz="0" w:space="0" w:color="auto"/>
            <w:left w:val="none" w:sz="0" w:space="0" w:color="auto"/>
            <w:bottom w:val="none" w:sz="0" w:space="0" w:color="auto"/>
            <w:right w:val="none" w:sz="0" w:space="0" w:color="auto"/>
          </w:divBdr>
        </w:div>
        <w:div w:id="1690832110">
          <w:marLeft w:val="640"/>
          <w:marRight w:val="0"/>
          <w:marTop w:val="0"/>
          <w:marBottom w:val="0"/>
          <w:divBdr>
            <w:top w:val="none" w:sz="0" w:space="0" w:color="auto"/>
            <w:left w:val="none" w:sz="0" w:space="0" w:color="auto"/>
            <w:bottom w:val="none" w:sz="0" w:space="0" w:color="auto"/>
            <w:right w:val="none" w:sz="0" w:space="0" w:color="auto"/>
          </w:divBdr>
        </w:div>
        <w:div w:id="353463547">
          <w:marLeft w:val="640"/>
          <w:marRight w:val="0"/>
          <w:marTop w:val="0"/>
          <w:marBottom w:val="0"/>
          <w:divBdr>
            <w:top w:val="none" w:sz="0" w:space="0" w:color="auto"/>
            <w:left w:val="none" w:sz="0" w:space="0" w:color="auto"/>
            <w:bottom w:val="none" w:sz="0" w:space="0" w:color="auto"/>
            <w:right w:val="none" w:sz="0" w:space="0" w:color="auto"/>
          </w:divBdr>
        </w:div>
        <w:div w:id="2098282055">
          <w:marLeft w:val="640"/>
          <w:marRight w:val="0"/>
          <w:marTop w:val="0"/>
          <w:marBottom w:val="0"/>
          <w:divBdr>
            <w:top w:val="none" w:sz="0" w:space="0" w:color="auto"/>
            <w:left w:val="none" w:sz="0" w:space="0" w:color="auto"/>
            <w:bottom w:val="none" w:sz="0" w:space="0" w:color="auto"/>
            <w:right w:val="none" w:sz="0" w:space="0" w:color="auto"/>
          </w:divBdr>
        </w:div>
        <w:div w:id="1197353932">
          <w:marLeft w:val="640"/>
          <w:marRight w:val="0"/>
          <w:marTop w:val="0"/>
          <w:marBottom w:val="0"/>
          <w:divBdr>
            <w:top w:val="none" w:sz="0" w:space="0" w:color="auto"/>
            <w:left w:val="none" w:sz="0" w:space="0" w:color="auto"/>
            <w:bottom w:val="none" w:sz="0" w:space="0" w:color="auto"/>
            <w:right w:val="none" w:sz="0" w:space="0" w:color="auto"/>
          </w:divBdr>
        </w:div>
        <w:div w:id="942107947">
          <w:marLeft w:val="640"/>
          <w:marRight w:val="0"/>
          <w:marTop w:val="0"/>
          <w:marBottom w:val="0"/>
          <w:divBdr>
            <w:top w:val="none" w:sz="0" w:space="0" w:color="auto"/>
            <w:left w:val="none" w:sz="0" w:space="0" w:color="auto"/>
            <w:bottom w:val="none" w:sz="0" w:space="0" w:color="auto"/>
            <w:right w:val="none" w:sz="0" w:space="0" w:color="auto"/>
          </w:divBdr>
        </w:div>
        <w:div w:id="878781229">
          <w:marLeft w:val="640"/>
          <w:marRight w:val="0"/>
          <w:marTop w:val="0"/>
          <w:marBottom w:val="0"/>
          <w:divBdr>
            <w:top w:val="none" w:sz="0" w:space="0" w:color="auto"/>
            <w:left w:val="none" w:sz="0" w:space="0" w:color="auto"/>
            <w:bottom w:val="none" w:sz="0" w:space="0" w:color="auto"/>
            <w:right w:val="none" w:sz="0" w:space="0" w:color="auto"/>
          </w:divBdr>
        </w:div>
        <w:div w:id="2120831682">
          <w:marLeft w:val="640"/>
          <w:marRight w:val="0"/>
          <w:marTop w:val="0"/>
          <w:marBottom w:val="0"/>
          <w:divBdr>
            <w:top w:val="none" w:sz="0" w:space="0" w:color="auto"/>
            <w:left w:val="none" w:sz="0" w:space="0" w:color="auto"/>
            <w:bottom w:val="none" w:sz="0" w:space="0" w:color="auto"/>
            <w:right w:val="none" w:sz="0" w:space="0" w:color="auto"/>
          </w:divBdr>
        </w:div>
        <w:div w:id="2028750977">
          <w:marLeft w:val="640"/>
          <w:marRight w:val="0"/>
          <w:marTop w:val="0"/>
          <w:marBottom w:val="0"/>
          <w:divBdr>
            <w:top w:val="none" w:sz="0" w:space="0" w:color="auto"/>
            <w:left w:val="none" w:sz="0" w:space="0" w:color="auto"/>
            <w:bottom w:val="none" w:sz="0" w:space="0" w:color="auto"/>
            <w:right w:val="none" w:sz="0" w:space="0" w:color="auto"/>
          </w:divBdr>
        </w:div>
        <w:div w:id="514268738">
          <w:marLeft w:val="640"/>
          <w:marRight w:val="0"/>
          <w:marTop w:val="0"/>
          <w:marBottom w:val="0"/>
          <w:divBdr>
            <w:top w:val="none" w:sz="0" w:space="0" w:color="auto"/>
            <w:left w:val="none" w:sz="0" w:space="0" w:color="auto"/>
            <w:bottom w:val="none" w:sz="0" w:space="0" w:color="auto"/>
            <w:right w:val="none" w:sz="0" w:space="0" w:color="auto"/>
          </w:divBdr>
        </w:div>
        <w:div w:id="1216703477">
          <w:marLeft w:val="640"/>
          <w:marRight w:val="0"/>
          <w:marTop w:val="0"/>
          <w:marBottom w:val="0"/>
          <w:divBdr>
            <w:top w:val="none" w:sz="0" w:space="0" w:color="auto"/>
            <w:left w:val="none" w:sz="0" w:space="0" w:color="auto"/>
            <w:bottom w:val="none" w:sz="0" w:space="0" w:color="auto"/>
            <w:right w:val="none" w:sz="0" w:space="0" w:color="auto"/>
          </w:divBdr>
        </w:div>
        <w:div w:id="849176441">
          <w:marLeft w:val="640"/>
          <w:marRight w:val="0"/>
          <w:marTop w:val="0"/>
          <w:marBottom w:val="0"/>
          <w:divBdr>
            <w:top w:val="none" w:sz="0" w:space="0" w:color="auto"/>
            <w:left w:val="none" w:sz="0" w:space="0" w:color="auto"/>
            <w:bottom w:val="none" w:sz="0" w:space="0" w:color="auto"/>
            <w:right w:val="none" w:sz="0" w:space="0" w:color="auto"/>
          </w:divBdr>
        </w:div>
        <w:div w:id="805590617">
          <w:marLeft w:val="640"/>
          <w:marRight w:val="0"/>
          <w:marTop w:val="0"/>
          <w:marBottom w:val="0"/>
          <w:divBdr>
            <w:top w:val="none" w:sz="0" w:space="0" w:color="auto"/>
            <w:left w:val="none" w:sz="0" w:space="0" w:color="auto"/>
            <w:bottom w:val="none" w:sz="0" w:space="0" w:color="auto"/>
            <w:right w:val="none" w:sz="0" w:space="0" w:color="auto"/>
          </w:divBdr>
        </w:div>
        <w:div w:id="605045201">
          <w:marLeft w:val="640"/>
          <w:marRight w:val="0"/>
          <w:marTop w:val="0"/>
          <w:marBottom w:val="0"/>
          <w:divBdr>
            <w:top w:val="none" w:sz="0" w:space="0" w:color="auto"/>
            <w:left w:val="none" w:sz="0" w:space="0" w:color="auto"/>
            <w:bottom w:val="none" w:sz="0" w:space="0" w:color="auto"/>
            <w:right w:val="none" w:sz="0" w:space="0" w:color="auto"/>
          </w:divBdr>
        </w:div>
        <w:div w:id="102921676">
          <w:marLeft w:val="640"/>
          <w:marRight w:val="0"/>
          <w:marTop w:val="0"/>
          <w:marBottom w:val="0"/>
          <w:divBdr>
            <w:top w:val="none" w:sz="0" w:space="0" w:color="auto"/>
            <w:left w:val="none" w:sz="0" w:space="0" w:color="auto"/>
            <w:bottom w:val="none" w:sz="0" w:space="0" w:color="auto"/>
            <w:right w:val="none" w:sz="0" w:space="0" w:color="auto"/>
          </w:divBdr>
        </w:div>
        <w:div w:id="902912012">
          <w:marLeft w:val="640"/>
          <w:marRight w:val="0"/>
          <w:marTop w:val="0"/>
          <w:marBottom w:val="0"/>
          <w:divBdr>
            <w:top w:val="none" w:sz="0" w:space="0" w:color="auto"/>
            <w:left w:val="none" w:sz="0" w:space="0" w:color="auto"/>
            <w:bottom w:val="none" w:sz="0" w:space="0" w:color="auto"/>
            <w:right w:val="none" w:sz="0" w:space="0" w:color="auto"/>
          </w:divBdr>
        </w:div>
        <w:div w:id="2015259827">
          <w:marLeft w:val="640"/>
          <w:marRight w:val="0"/>
          <w:marTop w:val="0"/>
          <w:marBottom w:val="0"/>
          <w:divBdr>
            <w:top w:val="none" w:sz="0" w:space="0" w:color="auto"/>
            <w:left w:val="none" w:sz="0" w:space="0" w:color="auto"/>
            <w:bottom w:val="none" w:sz="0" w:space="0" w:color="auto"/>
            <w:right w:val="none" w:sz="0" w:space="0" w:color="auto"/>
          </w:divBdr>
        </w:div>
        <w:div w:id="1139808365">
          <w:marLeft w:val="640"/>
          <w:marRight w:val="0"/>
          <w:marTop w:val="0"/>
          <w:marBottom w:val="0"/>
          <w:divBdr>
            <w:top w:val="none" w:sz="0" w:space="0" w:color="auto"/>
            <w:left w:val="none" w:sz="0" w:space="0" w:color="auto"/>
            <w:bottom w:val="none" w:sz="0" w:space="0" w:color="auto"/>
            <w:right w:val="none" w:sz="0" w:space="0" w:color="auto"/>
          </w:divBdr>
        </w:div>
        <w:div w:id="457457375">
          <w:marLeft w:val="640"/>
          <w:marRight w:val="0"/>
          <w:marTop w:val="0"/>
          <w:marBottom w:val="0"/>
          <w:divBdr>
            <w:top w:val="none" w:sz="0" w:space="0" w:color="auto"/>
            <w:left w:val="none" w:sz="0" w:space="0" w:color="auto"/>
            <w:bottom w:val="none" w:sz="0" w:space="0" w:color="auto"/>
            <w:right w:val="none" w:sz="0" w:space="0" w:color="auto"/>
          </w:divBdr>
        </w:div>
        <w:div w:id="2107144633">
          <w:marLeft w:val="640"/>
          <w:marRight w:val="0"/>
          <w:marTop w:val="0"/>
          <w:marBottom w:val="0"/>
          <w:divBdr>
            <w:top w:val="none" w:sz="0" w:space="0" w:color="auto"/>
            <w:left w:val="none" w:sz="0" w:space="0" w:color="auto"/>
            <w:bottom w:val="none" w:sz="0" w:space="0" w:color="auto"/>
            <w:right w:val="none" w:sz="0" w:space="0" w:color="auto"/>
          </w:divBdr>
        </w:div>
        <w:div w:id="1701736613">
          <w:marLeft w:val="640"/>
          <w:marRight w:val="0"/>
          <w:marTop w:val="0"/>
          <w:marBottom w:val="0"/>
          <w:divBdr>
            <w:top w:val="none" w:sz="0" w:space="0" w:color="auto"/>
            <w:left w:val="none" w:sz="0" w:space="0" w:color="auto"/>
            <w:bottom w:val="none" w:sz="0" w:space="0" w:color="auto"/>
            <w:right w:val="none" w:sz="0" w:space="0" w:color="auto"/>
          </w:divBdr>
        </w:div>
        <w:div w:id="506408871">
          <w:marLeft w:val="640"/>
          <w:marRight w:val="0"/>
          <w:marTop w:val="0"/>
          <w:marBottom w:val="0"/>
          <w:divBdr>
            <w:top w:val="none" w:sz="0" w:space="0" w:color="auto"/>
            <w:left w:val="none" w:sz="0" w:space="0" w:color="auto"/>
            <w:bottom w:val="none" w:sz="0" w:space="0" w:color="auto"/>
            <w:right w:val="none" w:sz="0" w:space="0" w:color="auto"/>
          </w:divBdr>
        </w:div>
        <w:div w:id="849488332">
          <w:marLeft w:val="640"/>
          <w:marRight w:val="0"/>
          <w:marTop w:val="0"/>
          <w:marBottom w:val="0"/>
          <w:divBdr>
            <w:top w:val="none" w:sz="0" w:space="0" w:color="auto"/>
            <w:left w:val="none" w:sz="0" w:space="0" w:color="auto"/>
            <w:bottom w:val="none" w:sz="0" w:space="0" w:color="auto"/>
            <w:right w:val="none" w:sz="0" w:space="0" w:color="auto"/>
          </w:divBdr>
        </w:div>
        <w:div w:id="30804969">
          <w:marLeft w:val="640"/>
          <w:marRight w:val="0"/>
          <w:marTop w:val="0"/>
          <w:marBottom w:val="0"/>
          <w:divBdr>
            <w:top w:val="none" w:sz="0" w:space="0" w:color="auto"/>
            <w:left w:val="none" w:sz="0" w:space="0" w:color="auto"/>
            <w:bottom w:val="none" w:sz="0" w:space="0" w:color="auto"/>
            <w:right w:val="none" w:sz="0" w:space="0" w:color="auto"/>
          </w:divBdr>
        </w:div>
        <w:div w:id="2114864094">
          <w:marLeft w:val="640"/>
          <w:marRight w:val="0"/>
          <w:marTop w:val="0"/>
          <w:marBottom w:val="0"/>
          <w:divBdr>
            <w:top w:val="none" w:sz="0" w:space="0" w:color="auto"/>
            <w:left w:val="none" w:sz="0" w:space="0" w:color="auto"/>
            <w:bottom w:val="none" w:sz="0" w:space="0" w:color="auto"/>
            <w:right w:val="none" w:sz="0" w:space="0" w:color="auto"/>
          </w:divBdr>
        </w:div>
        <w:div w:id="726295391">
          <w:marLeft w:val="640"/>
          <w:marRight w:val="0"/>
          <w:marTop w:val="0"/>
          <w:marBottom w:val="0"/>
          <w:divBdr>
            <w:top w:val="none" w:sz="0" w:space="0" w:color="auto"/>
            <w:left w:val="none" w:sz="0" w:space="0" w:color="auto"/>
            <w:bottom w:val="none" w:sz="0" w:space="0" w:color="auto"/>
            <w:right w:val="none" w:sz="0" w:space="0" w:color="auto"/>
          </w:divBdr>
        </w:div>
        <w:div w:id="1746343007">
          <w:marLeft w:val="640"/>
          <w:marRight w:val="0"/>
          <w:marTop w:val="0"/>
          <w:marBottom w:val="0"/>
          <w:divBdr>
            <w:top w:val="none" w:sz="0" w:space="0" w:color="auto"/>
            <w:left w:val="none" w:sz="0" w:space="0" w:color="auto"/>
            <w:bottom w:val="none" w:sz="0" w:space="0" w:color="auto"/>
            <w:right w:val="none" w:sz="0" w:space="0" w:color="auto"/>
          </w:divBdr>
        </w:div>
        <w:div w:id="76682413">
          <w:marLeft w:val="640"/>
          <w:marRight w:val="0"/>
          <w:marTop w:val="0"/>
          <w:marBottom w:val="0"/>
          <w:divBdr>
            <w:top w:val="none" w:sz="0" w:space="0" w:color="auto"/>
            <w:left w:val="none" w:sz="0" w:space="0" w:color="auto"/>
            <w:bottom w:val="none" w:sz="0" w:space="0" w:color="auto"/>
            <w:right w:val="none" w:sz="0" w:space="0" w:color="auto"/>
          </w:divBdr>
        </w:div>
        <w:div w:id="1225221124">
          <w:marLeft w:val="640"/>
          <w:marRight w:val="0"/>
          <w:marTop w:val="0"/>
          <w:marBottom w:val="0"/>
          <w:divBdr>
            <w:top w:val="none" w:sz="0" w:space="0" w:color="auto"/>
            <w:left w:val="none" w:sz="0" w:space="0" w:color="auto"/>
            <w:bottom w:val="none" w:sz="0" w:space="0" w:color="auto"/>
            <w:right w:val="none" w:sz="0" w:space="0" w:color="auto"/>
          </w:divBdr>
        </w:div>
        <w:div w:id="288054582">
          <w:marLeft w:val="640"/>
          <w:marRight w:val="0"/>
          <w:marTop w:val="0"/>
          <w:marBottom w:val="0"/>
          <w:divBdr>
            <w:top w:val="none" w:sz="0" w:space="0" w:color="auto"/>
            <w:left w:val="none" w:sz="0" w:space="0" w:color="auto"/>
            <w:bottom w:val="none" w:sz="0" w:space="0" w:color="auto"/>
            <w:right w:val="none" w:sz="0" w:space="0" w:color="auto"/>
          </w:divBdr>
        </w:div>
        <w:div w:id="2078819059">
          <w:marLeft w:val="640"/>
          <w:marRight w:val="0"/>
          <w:marTop w:val="0"/>
          <w:marBottom w:val="0"/>
          <w:divBdr>
            <w:top w:val="none" w:sz="0" w:space="0" w:color="auto"/>
            <w:left w:val="none" w:sz="0" w:space="0" w:color="auto"/>
            <w:bottom w:val="none" w:sz="0" w:space="0" w:color="auto"/>
            <w:right w:val="none" w:sz="0" w:space="0" w:color="auto"/>
          </w:divBdr>
        </w:div>
        <w:div w:id="2110345016">
          <w:marLeft w:val="640"/>
          <w:marRight w:val="0"/>
          <w:marTop w:val="0"/>
          <w:marBottom w:val="0"/>
          <w:divBdr>
            <w:top w:val="none" w:sz="0" w:space="0" w:color="auto"/>
            <w:left w:val="none" w:sz="0" w:space="0" w:color="auto"/>
            <w:bottom w:val="none" w:sz="0" w:space="0" w:color="auto"/>
            <w:right w:val="none" w:sz="0" w:space="0" w:color="auto"/>
          </w:divBdr>
        </w:div>
        <w:div w:id="777719749">
          <w:marLeft w:val="640"/>
          <w:marRight w:val="0"/>
          <w:marTop w:val="0"/>
          <w:marBottom w:val="0"/>
          <w:divBdr>
            <w:top w:val="none" w:sz="0" w:space="0" w:color="auto"/>
            <w:left w:val="none" w:sz="0" w:space="0" w:color="auto"/>
            <w:bottom w:val="none" w:sz="0" w:space="0" w:color="auto"/>
            <w:right w:val="none" w:sz="0" w:space="0" w:color="auto"/>
          </w:divBdr>
        </w:div>
        <w:div w:id="359741899">
          <w:marLeft w:val="640"/>
          <w:marRight w:val="0"/>
          <w:marTop w:val="0"/>
          <w:marBottom w:val="0"/>
          <w:divBdr>
            <w:top w:val="none" w:sz="0" w:space="0" w:color="auto"/>
            <w:left w:val="none" w:sz="0" w:space="0" w:color="auto"/>
            <w:bottom w:val="none" w:sz="0" w:space="0" w:color="auto"/>
            <w:right w:val="none" w:sz="0" w:space="0" w:color="auto"/>
          </w:divBdr>
        </w:div>
        <w:div w:id="785737402">
          <w:marLeft w:val="640"/>
          <w:marRight w:val="0"/>
          <w:marTop w:val="0"/>
          <w:marBottom w:val="0"/>
          <w:divBdr>
            <w:top w:val="none" w:sz="0" w:space="0" w:color="auto"/>
            <w:left w:val="none" w:sz="0" w:space="0" w:color="auto"/>
            <w:bottom w:val="none" w:sz="0" w:space="0" w:color="auto"/>
            <w:right w:val="none" w:sz="0" w:space="0" w:color="auto"/>
          </w:divBdr>
        </w:div>
        <w:div w:id="651914364">
          <w:marLeft w:val="640"/>
          <w:marRight w:val="0"/>
          <w:marTop w:val="0"/>
          <w:marBottom w:val="0"/>
          <w:divBdr>
            <w:top w:val="none" w:sz="0" w:space="0" w:color="auto"/>
            <w:left w:val="none" w:sz="0" w:space="0" w:color="auto"/>
            <w:bottom w:val="none" w:sz="0" w:space="0" w:color="auto"/>
            <w:right w:val="none" w:sz="0" w:space="0" w:color="auto"/>
          </w:divBdr>
        </w:div>
        <w:div w:id="2080708436">
          <w:marLeft w:val="640"/>
          <w:marRight w:val="0"/>
          <w:marTop w:val="0"/>
          <w:marBottom w:val="0"/>
          <w:divBdr>
            <w:top w:val="none" w:sz="0" w:space="0" w:color="auto"/>
            <w:left w:val="none" w:sz="0" w:space="0" w:color="auto"/>
            <w:bottom w:val="none" w:sz="0" w:space="0" w:color="auto"/>
            <w:right w:val="none" w:sz="0" w:space="0" w:color="auto"/>
          </w:divBdr>
        </w:div>
        <w:div w:id="1892307020">
          <w:marLeft w:val="640"/>
          <w:marRight w:val="0"/>
          <w:marTop w:val="0"/>
          <w:marBottom w:val="0"/>
          <w:divBdr>
            <w:top w:val="none" w:sz="0" w:space="0" w:color="auto"/>
            <w:left w:val="none" w:sz="0" w:space="0" w:color="auto"/>
            <w:bottom w:val="none" w:sz="0" w:space="0" w:color="auto"/>
            <w:right w:val="none" w:sz="0" w:space="0" w:color="auto"/>
          </w:divBdr>
        </w:div>
        <w:div w:id="434056144">
          <w:marLeft w:val="640"/>
          <w:marRight w:val="0"/>
          <w:marTop w:val="0"/>
          <w:marBottom w:val="0"/>
          <w:divBdr>
            <w:top w:val="none" w:sz="0" w:space="0" w:color="auto"/>
            <w:left w:val="none" w:sz="0" w:space="0" w:color="auto"/>
            <w:bottom w:val="none" w:sz="0" w:space="0" w:color="auto"/>
            <w:right w:val="none" w:sz="0" w:space="0" w:color="auto"/>
          </w:divBdr>
        </w:div>
        <w:div w:id="1545632959">
          <w:marLeft w:val="640"/>
          <w:marRight w:val="0"/>
          <w:marTop w:val="0"/>
          <w:marBottom w:val="0"/>
          <w:divBdr>
            <w:top w:val="none" w:sz="0" w:space="0" w:color="auto"/>
            <w:left w:val="none" w:sz="0" w:space="0" w:color="auto"/>
            <w:bottom w:val="none" w:sz="0" w:space="0" w:color="auto"/>
            <w:right w:val="none" w:sz="0" w:space="0" w:color="auto"/>
          </w:divBdr>
        </w:div>
        <w:div w:id="1447307438">
          <w:marLeft w:val="640"/>
          <w:marRight w:val="0"/>
          <w:marTop w:val="0"/>
          <w:marBottom w:val="0"/>
          <w:divBdr>
            <w:top w:val="none" w:sz="0" w:space="0" w:color="auto"/>
            <w:left w:val="none" w:sz="0" w:space="0" w:color="auto"/>
            <w:bottom w:val="none" w:sz="0" w:space="0" w:color="auto"/>
            <w:right w:val="none" w:sz="0" w:space="0" w:color="auto"/>
          </w:divBdr>
        </w:div>
        <w:div w:id="581371610">
          <w:marLeft w:val="640"/>
          <w:marRight w:val="0"/>
          <w:marTop w:val="0"/>
          <w:marBottom w:val="0"/>
          <w:divBdr>
            <w:top w:val="none" w:sz="0" w:space="0" w:color="auto"/>
            <w:left w:val="none" w:sz="0" w:space="0" w:color="auto"/>
            <w:bottom w:val="none" w:sz="0" w:space="0" w:color="auto"/>
            <w:right w:val="none" w:sz="0" w:space="0" w:color="auto"/>
          </w:divBdr>
        </w:div>
        <w:div w:id="1778715722">
          <w:marLeft w:val="640"/>
          <w:marRight w:val="0"/>
          <w:marTop w:val="0"/>
          <w:marBottom w:val="0"/>
          <w:divBdr>
            <w:top w:val="none" w:sz="0" w:space="0" w:color="auto"/>
            <w:left w:val="none" w:sz="0" w:space="0" w:color="auto"/>
            <w:bottom w:val="none" w:sz="0" w:space="0" w:color="auto"/>
            <w:right w:val="none" w:sz="0" w:space="0" w:color="auto"/>
          </w:divBdr>
        </w:div>
        <w:div w:id="240221008">
          <w:marLeft w:val="640"/>
          <w:marRight w:val="0"/>
          <w:marTop w:val="0"/>
          <w:marBottom w:val="0"/>
          <w:divBdr>
            <w:top w:val="none" w:sz="0" w:space="0" w:color="auto"/>
            <w:left w:val="none" w:sz="0" w:space="0" w:color="auto"/>
            <w:bottom w:val="none" w:sz="0" w:space="0" w:color="auto"/>
            <w:right w:val="none" w:sz="0" w:space="0" w:color="auto"/>
          </w:divBdr>
        </w:div>
        <w:div w:id="1413814687">
          <w:marLeft w:val="640"/>
          <w:marRight w:val="0"/>
          <w:marTop w:val="0"/>
          <w:marBottom w:val="0"/>
          <w:divBdr>
            <w:top w:val="none" w:sz="0" w:space="0" w:color="auto"/>
            <w:left w:val="none" w:sz="0" w:space="0" w:color="auto"/>
            <w:bottom w:val="none" w:sz="0" w:space="0" w:color="auto"/>
            <w:right w:val="none" w:sz="0" w:space="0" w:color="auto"/>
          </w:divBdr>
        </w:div>
        <w:div w:id="1721241883">
          <w:marLeft w:val="640"/>
          <w:marRight w:val="0"/>
          <w:marTop w:val="0"/>
          <w:marBottom w:val="0"/>
          <w:divBdr>
            <w:top w:val="none" w:sz="0" w:space="0" w:color="auto"/>
            <w:left w:val="none" w:sz="0" w:space="0" w:color="auto"/>
            <w:bottom w:val="none" w:sz="0" w:space="0" w:color="auto"/>
            <w:right w:val="none" w:sz="0" w:space="0" w:color="auto"/>
          </w:divBdr>
        </w:div>
        <w:div w:id="1217425528">
          <w:marLeft w:val="640"/>
          <w:marRight w:val="0"/>
          <w:marTop w:val="0"/>
          <w:marBottom w:val="0"/>
          <w:divBdr>
            <w:top w:val="none" w:sz="0" w:space="0" w:color="auto"/>
            <w:left w:val="none" w:sz="0" w:space="0" w:color="auto"/>
            <w:bottom w:val="none" w:sz="0" w:space="0" w:color="auto"/>
            <w:right w:val="none" w:sz="0" w:space="0" w:color="auto"/>
          </w:divBdr>
        </w:div>
        <w:div w:id="1144541227">
          <w:marLeft w:val="640"/>
          <w:marRight w:val="0"/>
          <w:marTop w:val="0"/>
          <w:marBottom w:val="0"/>
          <w:divBdr>
            <w:top w:val="none" w:sz="0" w:space="0" w:color="auto"/>
            <w:left w:val="none" w:sz="0" w:space="0" w:color="auto"/>
            <w:bottom w:val="none" w:sz="0" w:space="0" w:color="auto"/>
            <w:right w:val="none" w:sz="0" w:space="0" w:color="auto"/>
          </w:divBdr>
        </w:div>
        <w:div w:id="343944243">
          <w:marLeft w:val="640"/>
          <w:marRight w:val="0"/>
          <w:marTop w:val="0"/>
          <w:marBottom w:val="0"/>
          <w:divBdr>
            <w:top w:val="none" w:sz="0" w:space="0" w:color="auto"/>
            <w:left w:val="none" w:sz="0" w:space="0" w:color="auto"/>
            <w:bottom w:val="none" w:sz="0" w:space="0" w:color="auto"/>
            <w:right w:val="none" w:sz="0" w:space="0" w:color="auto"/>
          </w:divBdr>
        </w:div>
        <w:div w:id="1090354424">
          <w:marLeft w:val="640"/>
          <w:marRight w:val="0"/>
          <w:marTop w:val="0"/>
          <w:marBottom w:val="0"/>
          <w:divBdr>
            <w:top w:val="none" w:sz="0" w:space="0" w:color="auto"/>
            <w:left w:val="none" w:sz="0" w:space="0" w:color="auto"/>
            <w:bottom w:val="none" w:sz="0" w:space="0" w:color="auto"/>
            <w:right w:val="none" w:sz="0" w:space="0" w:color="auto"/>
          </w:divBdr>
        </w:div>
        <w:div w:id="1660233019">
          <w:marLeft w:val="640"/>
          <w:marRight w:val="0"/>
          <w:marTop w:val="0"/>
          <w:marBottom w:val="0"/>
          <w:divBdr>
            <w:top w:val="none" w:sz="0" w:space="0" w:color="auto"/>
            <w:left w:val="none" w:sz="0" w:space="0" w:color="auto"/>
            <w:bottom w:val="none" w:sz="0" w:space="0" w:color="auto"/>
            <w:right w:val="none" w:sz="0" w:space="0" w:color="auto"/>
          </w:divBdr>
        </w:div>
        <w:div w:id="1751003834">
          <w:marLeft w:val="640"/>
          <w:marRight w:val="0"/>
          <w:marTop w:val="0"/>
          <w:marBottom w:val="0"/>
          <w:divBdr>
            <w:top w:val="none" w:sz="0" w:space="0" w:color="auto"/>
            <w:left w:val="none" w:sz="0" w:space="0" w:color="auto"/>
            <w:bottom w:val="none" w:sz="0" w:space="0" w:color="auto"/>
            <w:right w:val="none" w:sz="0" w:space="0" w:color="auto"/>
          </w:divBdr>
        </w:div>
        <w:div w:id="392701854">
          <w:marLeft w:val="640"/>
          <w:marRight w:val="0"/>
          <w:marTop w:val="0"/>
          <w:marBottom w:val="0"/>
          <w:divBdr>
            <w:top w:val="none" w:sz="0" w:space="0" w:color="auto"/>
            <w:left w:val="none" w:sz="0" w:space="0" w:color="auto"/>
            <w:bottom w:val="none" w:sz="0" w:space="0" w:color="auto"/>
            <w:right w:val="none" w:sz="0" w:space="0" w:color="auto"/>
          </w:divBdr>
        </w:div>
        <w:div w:id="2117015370">
          <w:marLeft w:val="640"/>
          <w:marRight w:val="0"/>
          <w:marTop w:val="0"/>
          <w:marBottom w:val="0"/>
          <w:divBdr>
            <w:top w:val="none" w:sz="0" w:space="0" w:color="auto"/>
            <w:left w:val="none" w:sz="0" w:space="0" w:color="auto"/>
            <w:bottom w:val="none" w:sz="0" w:space="0" w:color="auto"/>
            <w:right w:val="none" w:sz="0" w:space="0" w:color="auto"/>
          </w:divBdr>
        </w:div>
        <w:div w:id="1888683982">
          <w:marLeft w:val="640"/>
          <w:marRight w:val="0"/>
          <w:marTop w:val="0"/>
          <w:marBottom w:val="0"/>
          <w:divBdr>
            <w:top w:val="none" w:sz="0" w:space="0" w:color="auto"/>
            <w:left w:val="none" w:sz="0" w:space="0" w:color="auto"/>
            <w:bottom w:val="none" w:sz="0" w:space="0" w:color="auto"/>
            <w:right w:val="none" w:sz="0" w:space="0" w:color="auto"/>
          </w:divBdr>
        </w:div>
        <w:div w:id="1707216450">
          <w:marLeft w:val="640"/>
          <w:marRight w:val="0"/>
          <w:marTop w:val="0"/>
          <w:marBottom w:val="0"/>
          <w:divBdr>
            <w:top w:val="none" w:sz="0" w:space="0" w:color="auto"/>
            <w:left w:val="none" w:sz="0" w:space="0" w:color="auto"/>
            <w:bottom w:val="none" w:sz="0" w:space="0" w:color="auto"/>
            <w:right w:val="none" w:sz="0" w:space="0" w:color="auto"/>
          </w:divBdr>
        </w:div>
        <w:div w:id="302658916">
          <w:marLeft w:val="640"/>
          <w:marRight w:val="0"/>
          <w:marTop w:val="0"/>
          <w:marBottom w:val="0"/>
          <w:divBdr>
            <w:top w:val="none" w:sz="0" w:space="0" w:color="auto"/>
            <w:left w:val="none" w:sz="0" w:space="0" w:color="auto"/>
            <w:bottom w:val="none" w:sz="0" w:space="0" w:color="auto"/>
            <w:right w:val="none" w:sz="0" w:space="0" w:color="auto"/>
          </w:divBdr>
        </w:div>
        <w:div w:id="1481188987">
          <w:marLeft w:val="640"/>
          <w:marRight w:val="0"/>
          <w:marTop w:val="0"/>
          <w:marBottom w:val="0"/>
          <w:divBdr>
            <w:top w:val="none" w:sz="0" w:space="0" w:color="auto"/>
            <w:left w:val="none" w:sz="0" w:space="0" w:color="auto"/>
            <w:bottom w:val="none" w:sz="0" w:space="0" w:color="auto"/>
            <w:right w:val="none" w:sz="0" w:space="0" w:color="auto"/>
          </w:divBdr>
        </w:div>
      </w:divsChild>
    </w:div>
    <w:div w:id="1467236617">
      <w:bodyDiv w:val="1"/>
      <w:marLeft w:val="0"/>
      <w:marRight w:val="0"/>
      <w:marTop w:val="0"/>
      <w:marBottom w:val="0"/>
      <w:divBdr>
        <w:top w:val="none" w:sz="0" w:space="0" w:color="auto"/>
        <w:left w:val="none" w:sz="0" w:space="0" w:color="auto"/>
        <w:bottom w:val="none" w:sz="0" w:space="0" w:color="auto"/>
        <w:right w:val="none" w:sz="0" w:space="0" w:color="auto"/>
      </w:divBdr>
    </w:div>
    <w:div w:id="1477797672">
      <w:bodyDiv w:val="1"/>
      <w:marLeft w:val="0"/>
      <w:marRight w:val="0"/>
      <w:marTop w:val="0"/>
      <w:marBottom w:val="0"/>
      <w:divBdr>
        <w:top w:val="none" w:sz="0" w:space="0" w:color="auto"/>
        <w:left w:val="none" w:sz="0" w:space="0" w:color="auto"/>
        <w:bottom w:val="none" w:sz="0" w:space="0" w:color="auto"/>
        <w:right w:val="none" w:sz="0" w:space="0" w:color="auto"/>
      </w:divBdr>
    </w:div>
    <w:div w:id="1488935311">
      <w:bodyDiv w:val="1"/>
      <w:marLeft w:val="0"/>
      <w:marRight w:val="0"/>
      <w:marTop w:val="0"/>
      <w:marBottom w:val="0"/>
      <w:divBdr>
        <w:top w:val="none" w:sz="0" w:space="0" w:color="auto"/>
        <w:left w:val="none" w:sz="0" w:space="0" w:color="auto"/>
        <w:bottom w:val="none" w:sz="0" w:space="0" w:color="auto"/>
        <w:right w:val="none" w:sz="0" w:space="0" w:color="auto"/>
      </w:divBdr>
    </w:div>
    <w:div w:id="1492210031">
      <w:bodyDiv w:val="1"/>
      <w:marLeft w:val="0"/>
      <w:marRight w:val="0"/>
      <w:marTop w:val="0"/>
      <w:marBottom w:val="0"/>
      <w:divBdr>
        <w:top w:val="none" w:sz="0" w:space="0" w:color="auto"/>
        <w:left w:val="none" w:sz="0" w:space="0" w:color="auto"/>
        <w:bottom w:val="none" w:sz="0" w:space="0" w:color="auto"/>
        <w:right w:val="none" w:sz="0" w:space="0" w:color="auto"/>
      </w:divBdr>
    </w:div>
    <w:div w:id="1493252215">
      <w:bodyDiv w:val="1"/>
      <w:marLeft w:val="0"/>
      <w:marRight w:val="0"/>
      <w:marTop w:val="0"/>
      <w:marBottom w:val="0"/>
      <w:divBdr>
        <w:top w:val="none" w:sz="0" w:space="0" w:color="auto"/>
        <w:left w:val="none" w:sz="0" w:space="0" w:color="auto"/>
        <w:bottom w:val="none" w:sz="0" w:space="0" w:color="auto"/>
        <w:right w:val="none" w:sz="0" w:space="0" w:color="auto"/>
      </w:divBdr>
      <w:divsChild>
        <w:div w:id="613557884">
          <w:marLeft w:val="640"/>
          <w:marRight w:val="0"/>
          <w:marTop w:val="0"/>
          <w:marBottom w:val="0"/>
          <w:divBdr>
            <w:top w:val="none" w:sz="0" w:space="0" w:color="auto"/>
            <w:left w:val="none" w:sz="0" w:space="0" w:color="auto"/>
            <w:bottom w:val="none" w:sz="0" w:space="0" w:color="auto"/>
            <w:right w:val="none" w:sz="0" w:space="0" w:color="auto"/>
          </w:divBdr>
        </w:div>
        <w:div w:id="1828745835">
          <w:marLeft w:val="640"/>
          <w:marRight w:val="0"/>
          <w:marTop w:val="0"/>
          <w:marBottom w:val="0"/>
          <w:divBdr>
            <w:top w:val="none" w:sz="0" w:space="0" w:color="auto"/>
            <w:left w:val="none" w:sz="0" w:space="0" w:color="auto"/>
            <w:bottom w:val="none" w:sz="0" w:space="0" w:color="auto"/>
            <w:right w:val="none" w:sz="0" w:space="0" w:color="auto"/>
          </w:divBdr>
        </w:div>
        <w:div w:id="226111543">
          <w:marLeft w:val="640"/>
          <w:marRight w:val="0"/>
          <w:marTop w:val="0"/>
          <w:marBottom w:val="0"/>
          <w:divBdr>
            <w:top w:val="none" w:sz="0" w:space="0" w:color="auto"/>
            <w:left w:val="none" w:sz="0" w:space="0" w:color="auto"/>
            <w:bottom w:val="none" w:sz="0" w:space="0" w:color="auto"/>
            <w:right w:val="none" w:sz="0" w:space="0" w:color="auto"/>
          </w:divBdr>
        </w:div>
        <w:div w:id="893081556">
          <w:marLeft w:val="640"/>
          <w:marRight w:val="0"/>
          <w:marTop w:val="0"/>
          <w:marBottom w:val="0"/>
          <w:divBdr>
            <w:top w:val="none" w:sz="0" w:space="0" w:color="auto"/>
            <w:left w:val="none" w:sz="0" w:space="0" w:color="auto"/>
            <w:bottom w:val="none" w:sz="0" w:space="0" w:color="auto"/>
            <w:right w:val="none" w:sz="0" w:space="0" w:color="auto"/>
          </w:divBdr>
        </w:div>
        <w:div w:id="28536257">
          <w:marLeft w:val="640"/>
          <w:marRight w:val="0"/>
          <w:marTop w:val="0"/>
          <w:marBottom w:val="0"/>
          <w:divBdr>
            <w:top w:val="none" w:sz="0" w:space="0" w:color="auto"/>
            <w:left w:val="none" w:sz="0" w:space="0" w:color="auto"/>
            <w:bottom w:val="none" w:sz="0" w:space="0" w:color="auto"/>
            <w:right w:val="none" w:sz="0" w:space="0" w:color="auto"/>
          </w:divBdr>
        </w:div>
        <w:div w:id="660426226">
          <w:marLeft w:val="640"/>
          <w:marRight w:val="0"/>
          <w:marTop w:val="0"/>
          <w:marBottom w:val="0"/>
          <w:divBdr>
            <w:top w:val="none" w:sz="0" w:space="0" w:color="auto"/>
            <w:left w:val="none" w:sz="0" w:space="0" w:color="auto"/>
            <w:bottom w:val="none" w:sz="0" w:space="0" w:color="auto"/>
            <w:right w:val="none" w:sz="0" w:space="0" w:color="auto"/>
          </w:divBdr>
        </w:div>
        <w:div w:id="1626278367">
          <w:marLeft w:val="640"/>
          <w:marRight w:val="0"/>
          <w:marTop w:val="0"/>
          <w:marBottom w:val="0"/>
          <w:divBdr>
            <w:top w:val="none" w:sz="0" w:space="0" w:color="auto"/>
            <w:left w:val="none" w:sz="0" w:space="0" w:color="auto"/>
            <w:bottom w:val="none" w:sz="0" w:space="0" w:color="auto"/>
            <w:right w:val="none" w:sz="0" w:space="0" w:color="auto"/>
          </w:divBdr>
        </w:div>
        <w:div w:id="1139222890">
          <w:marLeft w:val="640"/>
          <w:marRight w:val="0"/>
          <w:marTop w:val="0"/>
          <w:marBottom w:val="0"/>
          <w:divBdr>
            <w:top w:val="none" w:sz="0" w:space="0" w:color="auto"/>
            <w:left w:val="none" w:sz="0" w:space="0" w:color="auto"/>
            <w:bottom w:val="none" w:sz="0" w:space="0" w:color="auto"/>
            <w:right w:val="none" w:sz="0" w:space="0" w:color="auto"/>
          </w:divBdr>
        </w:div>
        <w:div w:id="1552114235">
          <w:marLeft w:val="640"/>
          <w:marRight w:val="0"/>
          <w:marTop w:val="0"/>
          <w:marBottom w:val="0"/>
          <w:divBdr>
            <w:top w:val="none" w:sz="0" w:space="0" w:color="auto"/>
            <w:left w:val="none" w:sz="0" w:space="0" w:color="auto"/>
            <w:bottom w:val="none" w:sz="0" w:space="0" w:color="auto"/>
            <w:right w:val="none" w:sz="0" w:space="0" w:color="auto"/>
          </w:divBdr>
        </w:div>
        <w:div w:id="362362677">
          <w:marLeft w:val="640"/>
          <w:marRight w:val="0"/>
          <w:marTop w:val="0"/>
          <w:marBottom w:val="0"/>
          <w:divBdr>
            <w:top w:val="none" w:sz="0" w:space="0" w:color="auto"/>
            <w:left w:val="none" w:sz="0" w:space="0" w:color="auto"/>
            <w:bottom w:val="none" w:sz="0" w:space="0" w:color="auto"/>
            <w:right w:val="none" w:sz="0" w:space="0" w:color="auto"/>
          </w:divBdr>
        </w:div>
        <w:div w:id="367143033">
          <w:marLeft w:val="640"/>
          <w:marRight w:val="0"/>
          <w:marTop w:val="0"/>
          <w:marBottom w:val="0"/>
          <w:divBdr>
            <w:top w:val="none" w:sz="0" w:space="0" w:color="auto"/>
            <w:left w:val="none" w:sz="0" w:space="0" w:color="auto"/>
            <w:bottom w:val="none" w:sz="0" w:space="0" w:color="auto"/>
            <w:right w:val="none" w:sz="0" w:space="0" w:color="auto"/>
          </w:divBdr>
        </w:div>
        <w:div w:id="790324232">
          <w:marLeft w:val="640"/>
          <w:marRight w:val="0"/>
          <w:marTop w:val="0"/>
          <w:marBottom w:val="0"/>
          <w:divBdr>
            <w:top w:val="none" w:sz="0" w:space="0" w:color="auto"/>
            <w:left w:val="none" w:sz="0" w:space="0" w:color="auto"/>
            <w:bottom w:val="none" w:sz="0" w:space="0" w:color="auto"/>
            <w:right w:val="none" w:sz="0" w:space="0" w:color="auto"/>
          </w:divBdr>
        </w:div>
        <w:div w:id="567302070">
          <w:marLeft w:val="640"/>
          <w:marRight w:val="0"/>
          <w:marTop w:val="0"/>
          <w:marBottom w:val="0"/>
          <w:divBdr>
            <w:top w:val="none" w:sz="0" w:space="0" w:color="auto"/>
            <w:left w:val="none" w:sz="0" w:space="0" w:color="auto"/>
            <w:bottom w:val="none" w:sz="0" w:space="0" w:color="auto"/>
            <w:right w:val="none" w:sz="0" w:space="0" w:color="auto"/>
          </w:divBdr>
        </w:div>
        <w:div w:id="2048092882">
          <w:marLeft w:val="640"/>
          <w:marRight w:val="0"/>
          <w:marTop w:val="0"/>
          <w:marBottom w:val="0"/>
          <w:divBdr>
            <w:top w:val="none" w:sz="0" w:space="0" w:color="auto"/>
            <w:left w:val="none" w:sz="0" w:space="0" w:color="auto"/>
            <w:bottom w:val="none" w:sz="0" w:space="0" w:color="auto"/>
            <w:right w:val="none" w:sz="0" w:space="0" w:color="auto"/>
          </w:divBdr>
        </w:div>
        <w:div w:id="494879073">
          <w:marLeft w:val="640"/>
          <w:marRight w:val="0"/>
          <w:marTop w:val="0"/>
          <w:marBottom w:val="0"/>
          <w:divBdr>
            <w:top w:val="none" w:sz="0" w:space="0" w:color="auto"/>
            <w:left w:val="none" w:sz="0" w:space="0" w:color="auto"/>
            <w:bottom w:val="none" w:sz="0" w:space="0" w:color="auto"/>
            <w:right w:val="none" w:sz="0" w:space="0" w:color="auto"/>
          </w:divBdr>
        </w:div>
        <w:div w:id="793869687">
          <w:marLeft w:val="640"/>
          <w:marRight w:val="0"/>
          <w:marTop w:val="0"/>
          <w:marBottom w:val="0"/>
          <w:divBdr>
            <w:top w:val="none" w:sz="0" w:space="0" w:color="auto"/>
            <w:left w:val="none" w:sz="0" w:space="0" w:color="auto"/>
            <w:bottom w:val="none" w:sz="0" w:space="0" w:color="auto"/>
            <w:right w:val="none" w:sz="0" w:space="0" w:color="auto"/>
          </w:divBdr>
        </w:div>
        <w:div w:id="2021159624">
          <w:marLeft w:val="640"/>
          <w:marRight w:val="0"/>
          <w:marTop w:val="0"/>
          <w:marBottom w:val="0"/>
          <w:divBdr>
            <w:top w:val="none" w:sz="0" w:space="0" w:color="auto"/>
            <w:left w:val="none" w:sz="0" w:space="0" w:color="auto"/>
            <w:bottom w:val="none" w:sz="0" w:space="0" w:color="auto"/>
            <w:right w:val="none" w:sz="0" w:space="0" w:color="auto"/>
          </w:divBdr>
        </w:div>
        <w:div w:id="493230402">
          <w:marLeft w:val="640"/>
          <w:marRight w:val="0"/>
          <w:marTop w:val="0"/>
          <w:marBottom w:val="0"/>
          <w:divBdr>
            <w:top w:val="none" w:sz="0" w:space="0" w:color="auto"/>
            <w:left w:val="none" w:sz="0" w:space="0" w:color="auto"/>
            <w:bottom w:val="none" w:sz="0" w:space="0" w:color="auto"/>
            <w:right w:val="none" w:sz="0" w:space="0" w:color="auto"/>
          </w:divBdr>
        </w:div>
        <w:div w:id="95759289">
          <w:marLeft w:val="640"/>
          <w:marRight w:val="0"/>
          <w:marTop w:val="0"/>
          <w:marBottom w:val="0"/>
          <w:divBdr>
            <w:top w:val="none" w:sz="0" w:space="0" w:color="auto"/>
            <w:left w:val="none" w:sz="0" w:space="0" w:color="auto"/>
            <w:bottom w:val="none" w:sz="0" w:space="0" w:color="auto"/>
            <w:right w:val="none" w:sz="0" w:space="0" w:color="auto"/>
          </w:divBdr>
        </w:div>
        <w:div w:id="1805386980">
          <w:marLeft w:val="640"/>
          <w:marRight w:val="0"/>
          <w:marTop w:val="0"/>
          <w:marBottom w:val="0"/>
          <w:divBdr>
            <w:top w:val="none" w:sz="0" w:space="0" w:color="auto"/>
            <w:left w:val="none" w:sz="0" w:space="0" w:color="auto"/>
            <w:bottom w:val="none" w:sz="0" w:space="0" w:color="auto"/>
            <w:right w:val="none" w:sz="0" w:space="0" w:color="auto"/>
          </w:divBdr>
        </w:div>
        <w:div w:id="385110667">
          <w:marLeft w:val="640"/>
          <w:marRight w:val="0"/>
          <w:marTop w:val="0"/>
          <w:marBottom w:val="0"/>
          <w:divBdr>
            <w:top w:val="none" w:sz="0" w:space="0" w:color="auto"/>
            <w:left w:val="none" w:sz="0" w:space="0" w:color="auto"/>
            <w:bottom w:val="none" w:sz="0" w:space="0" w:color="auto"/>
            <w:right w:val="none" w:sz="0" w:space="0" w:color="auto"/>
          </w:divBdr>
        </w:div>
        <w:div w:id="1222247652">
          <w:marLeft w:val="640"/>
          <w:marRight w:val="0"/>
          <w:marTop w:val="0"/>
          <w:marBottom w:val="0"/>
          <w:divBdr>
            <w:top w:val="none" w:sz="0" w:space="0" w:color="auto"/>
            <w:left w:val="none" w:sz="0" w:space="0" w:color="auto"/>
            <w:bottom w:val="none" w:sz="0" w:space="0" w:color="auto"/>
            <w:right w:val="none" w:sz="0" w:space="0" w:color="auto"/>
          </w:divBdr>
        </w:div>
        <w:div w:id="581335383">
          <w:marLeft w:val="640"/>
          <w:marRight w:val="0"/>
          <w:marTop w:val="0"/>
          <w:marBottom w:val="0"/>
          <w:divBdr>
            <w:top w:val="none" w:sz="0" w:space="0" w:color="auto"/>
            <w:left w:val="none" w:sz="0" w:space="0" w:color="auto"/>
            <w:bottom w:val="none" w:sz="0" w:space="0" w:color="auto"/>
            <w:right w:val="none" w:sz="0" w:space="0" w:color="auto"/>
          </w:divBdr>
        </w:div>
        <w:div w:id="744492579">
          <w:marLeft w:val="640"/>
          <w:marRight w:val="0"/>
          <w:marTop w:val="0"/>
          <w:marBottom w:val="0"/>
          <w:divBdr>
            <w:top w:val="none" w:sz="0" w:space="0" w:color="auto"/>
            <w:left w:val="none" w:sz="0" w:space="0" w:color="auto"/>
            <w:bottom w:val="none" w:sz="0" w:space="0" w:color="auto"/>
            <w:right w:val="none" w:sz="0" w:space="0" w:color="auto"/>
          </w:divBdr>
        </w:div>
        <w:div w:id="1543208698">
          <w:marLeft w:val="640"/>
          <w:marRight w:val="0"/>
          <w:marTop w:val="0"/>
          <w:marBottom w:val="0"/>
          <w:divBdr>
            <w:top w:val="none" w:sz="0" w:space="0" w:color="auto"/>
            <w:left w:val="none" w:sz="0" w:space="0" w:color="auto"/>
            <w:bottom w:val="none" w:sz="0" w:space="0" w:color="auto"/>
            <w:right w:val="none" w:sz="0" w:space="0" w:color="auto"/>
          </w:divBdr>
        </w:div>
        <w:div w:id="1568301660">
          <w:marLeft w:val="640"/>
          <w:marRight w:val="0"/>
          <w:marTop w:val="0"/>
          <w:marBottom w:val="0"/>
          <w:divBdr>
            <w:top w:val="none" w:sz="0" w:space="0" w:color="auto"/>
            <w:left w:val="none" w:sz="0" w:space="0" w:color="auto"/>
            <w:bottom w:val="none" w:sz="0" w:space="0" w:color="auto"/>
            <w:right w:val="none" w:sz="0" w:space="0" w:color="auto"/>
          </w:divBdr>
        </w:div>
        <w:div w:id="2125802446">
          <w:marLeft w:val="640"/>
          <w:marRight w:val="0"/>
          <w:marTop w:val="0"/>
          <w:marBottom w:val="0"/>
          <w:divBdr>
            <w:top w:val="none" w:sz="0" w:space="0" w:color="auto"/>
            <w:left w:val="none" w:sz="0" w:space="0" w:color="auto"/>
            <w:bottom w:val="none" w:sz="0" w:space="0" w:color="auto"/>
            <w:right w:val="none" w:sz="0" w:space="0" w:color="auto"/>
          </w:divBdr>
        </w:div>
        <w:div w:id="574242932">
          <w:marLeft w:val="640"/>
          <w:marRight w:val="0"/>
          <w:marTop w:val="0"/>
          <w:marBottom w:val="0"/>
          <w:divBdr>
            <w:top w:val="none" w:sz="0" w:space="0" w:color="auto"/>
            <w:left w:val="none" w:sz="0" w:space="0" w:color="auto"/>
            <w:bottom w:val="none" w:sz="0" w:space="0" w:color="auto"/>
            <w:right w:val="none" w:sz="0" w:space="0" w:color="auto"/>
          </w:divBdr>
        </w:div>
        <w:div w:id="1234664006">
          <w:marLeft w:val="640"/>
          <w:marRight w:val="0"/>
          <w:marTop w:val="0"/>
          <w:marBottom w:val="0"/>
          <w:divBdr>
            <w:top w:val="none" w:sz="0" w:space="0" w:color="auto"/>
            <w:left w:val="none" w:sz="0" w:space="0" w:color="auto"/>
            <w:bottom w:val="none" w:sz="0" w:space="0" w:color="auto"/>
            <w:right w:val="none" w:sz="0" w:space="0" w:color="auto"/>
          </w:divBdr>
        </w:div>
        <w:div w:id="1929729804">
          <w:marLeft w:val="640"/>
          <w:marRight w:val="0"/>
          <w:marTop w:val="0"/>
          <w:marBottom w:val="0"/>
          <w:divBdr>
            <w:top w:val="none" w:sz="0" w:space="0" w:color="auto"/>
            <w:left w:val="none" w:sz="0" w:space="0" w:color="auto"/>
            <w:bottom w:val="none" w:sz="0" w:space="0" w:color="auto"/>
            <w:right w:val="none" w:sz="0" w:space="0" w:color="auto"/>
          </w:divBdr>
        </w:div>
        <w:div w:id="326639614">
          <w:marLeft w:val="640"/>
          <w:marRight w:val="0"/>
          <w:marTop w:val="0"/>
          <w:marBottom w:val="0"/>
          <w:divBdr>
            <w:top w:val="none" w:sz="0" w:space="0" w:color="auto"/>
            <w:left w:val="none" w:sz="0" w:space="0" w:color="auto"/>
            <w:bottom w:val="none" w:sz="0" w:space="0" w:color="auto"/>
            <w:right w:val="none" w:sz="0" w:space="0" w:color="auto"/>
          </w:divBdr>
        </w:div>
        <w:div w:id="1783988205">
          <w:marLeft w:val="640"/>
          <w:marRight w:val="0"/>
          <w:marTop w:val="0"/>
          <w:marBottom w:val="0"/>
          <w:divBdr>
            <w:top w:val="none" w:sz="0" w:space="0" w:color="auto"/>
            <w:left w:val="none" w:sz="0" w:space="0" w:color="auto"/>
            <w:bottom w:val="none" w:sz="0" w:space="0" w:color="auto"/>
            <w:right w:val="none" w:sz="0" w:space="0" w:color="auto"/>
          </w:divBdr>
        </w:div>
        <w:div w:id="1670014398">
          <w:marLeft w:val="640"/>
          <w:marRight w:val="0"/>
          <w:marTop w:val="0"/>
          <w:marBottom w:val="0"/>
          <w:divBdr>
            <w:top w:val="none" w:sz="0" w:space="0" w:color="auto"/>
            <w:left w:val="none" w:sz="0" w:space="0" w:color="auto"/>
            <w:bottom w:val="none" w:sz="0" w:space="0" w:color="auto"/>
            <w:right w:val="none" w:sz="0" w:space="0" w:color="auto"/>
          </w:divBdr>
        </w:div>
        <w:div w:id="1072234916">
          <w:marLeft w:val="640"/>
          <w:marRight w:val="0"/>
          <w:marTop w:val="0"/>
          <w:marBottom w:val="0"/>
          <w:divBdr>
            <w:top w:val="none" w:sz="0" w:space="0" w:color="auto"/>
            <w:left w:val="none" w:sz="0" w:space="0" w:color="auto"/>
            <w:bottom w:val="none" w:sz="0" w:space="0" w:color="auto"/>
            <w:right w:val="none" w:sz="0" w:space="0" w:color="auto"/>
          </w:divBdr>
        </w:div>
        <w:div w:id="1783568000">
          <w:marLeft w:val="640"/>
          <w:marRight w:val="0"/>
          <w:marTop w:val="0"/>
          <w:marBottom w:val="0"/>
          <w:divBdr>
            <w:top w:val="none" w:sz="0" w:space="0" w:color="auto"/>
            <w:left w:val="none" w:sz="0" w:space="0" w:color="auto"/>
            <w:bottom w:val="none" w:sz="0" w:space="0" w:color="auto"/>
            <w:right w:val="none" w:sz="0" w:space="0" w:color="auto"/>
          </w:divBdr>
        </w:div>
        <w:div w:id="823623520">
          <w:marLeft w:val="640"/>
          <w:marRight w:val="0"/>
          <w:marTop w:val="0"/>
          <w:marBottom w:val="0"/>
          <w:divBdr>
            <w:top w:val="none" w:sz="0" w:space="0" w:color="auto"/>
            <w:left w:val="none" w:sz="0" w:space="0" w:color="auto"/>
            <w:bottom w:val="none" w:sz="0" w:space="0" w:color="auto"/>
            <w:right w:val="none" w:sz="0" w:space="0" w:color="auto"/>
          </w:divBdr>
        </w:div>
        <w:div w:id="985276438">
          <w:marLeft w:val="640"/>
          <w:marRight w:val="0"/>
          <w:marTop w:val="0"/>
          <w:marBottom w:val="0"/>
          <w:divBdr>
            <w:top w:val="none" w:sz="0" w:space="0" w:color="auto"/>
            <w:left w:val="none" w:sz="0" w:space="0" w:color="auto"/>
            <w:bottom w:val="none" w:sz="0" w:space="0" w:color="auto"/>
            <w:right w:val="none" w:sz="0" w:space="0" w:color="auto"/>
          </w:divBdr>
        </w:div>
        <w:div w:id="1968507351">
          <w:marLeft w:val="640"/>
          <w:marRight w:val="0"/>
          <w:marTop w:val="0"/>
          <w:marBottom w:val="0"/>
          <w:divBdr>
            <w:top w:val="none" w:sz="0" w:space="0" w:color="auto"/>
            <w:left w:val="none" w:sz="0" w:space="0" w:color="auto"/>
            <w:bottom w:val="none" w:sz="0" w:space="0" w:color="auto"/>
            <w:right w:val="none" w:sz="0" w:space="0" w:color="auto"/>
          </w:divBdr>
        </w:div>
        <w:div w:id="2037996166">
          <w:marLeft w:val="640"/>
          <w:marRight w:val="0"/>
          <w:marTop w:val="0"/>
          <w:marBottom w:val="0"/>
          <w:divBdr>
            <w:top w:val="none" w:sz="0" w:space="0" w:color="auto"/>
            <w:left w:val="none" w:sz="0" w:space="0" w:color="auto"/>
            <w:bottom w:val="none" w:sz="0" w:space="0" w:color="auto"/>
            <w:right w:val="none" w:sz="0" w:space="0" w:color="auto"/>
          </w:divBdr>
        </w:div>
        <w:div w:id="1789665141">
          <w:marLeft w:val="640"/>
          <w:marRight w:val="0"/>
          <w:marTop w:val="0"/>
          <w:marBottom w:val="0"/>
          <w:divBdr>
            <w:top w:val="none" w:sz="0" w:space="0" w:color="auto"/>
            <w:left w:val="none" w:sz="0" w:space="0" w:color="auto"/>
            <w:bottom w:val="none" w:sz="0" w:space="0" w:color="auto"/>
            <w:right w:val="none" w:sz="0" w:space="0" w:color="auto"/>
          </w:divBdr>
        </w:div>
        <w:div w:id="1471904451">
          <w:marLeft w:val="640"/>
          <w:marRight w:val="0"/>
          <w:marTop w:val="0"/>
          <w:marBottom w:val="0"/>
          <w:divBdr>
            <w:top w:val="none" w:sz="0" w:space="0" w:color="auto"/>
            <w:left w:val="none" w:sz="0" w:space="0" w:color="auto"/>
            <w:bottom w:val="none" w:sz="0" w:space="0" w:color="auto"/>
            <w:right w:val="none" w:sz="0" w:space="0" w:color="auto"/>
          </w:divBdr>
        </w:div>
        <w:div w:id="758405462">
          <w:marLeft w:val="640"/>
          <w:marRight w:val="0"/>
          <w:marTop w:val="0"/>
          <w:marBottom w:val="0"/>
          <w:divBdr>
            <w:top w:val="none" w:sz="0" w:space="0" w:color="auto"/>
            <w:left w:val="none" w:sz="0" w:space="0" w:color="auto"/>
            <w:bottom w:val="none" w:sz="0" w:space="0" w:color="auto"/>
            <w:right w:val="none" w:sz="0" w:space="0" w:color="auto"/>
          </w:divBdr>
        </w:div>
        <w:div w:id="1630622669">
          <w:marLeft w:val="640"/>
          <w:marRight w:val="0"/>
          <w:marTop w:val="0"/>
          <w:marBottom w:val="0"/>
          <w:divBdr>
            <w:top w:val="none" w:sz="0" w:space="0" w:color="auto"/>
            <w:left w:val="none" w:sz="0" w:space="0" w:color="auto"/>
            <w:bottom w:val="none" w:sz="0" w:space="0" w:color="auto"/>
            <w:right w:val="none" w:sz="0" w:space="0" w:color="auto"/>
          </w:divBdr>
        </w:div>
        <w:div w:id="2074308596">
          <w:marLeft w:val="640"/>
          <w:marRight w:val="0"/>
          <w:marTop w:val="0"/>
          <w:marBottom w:val="0"/>
          <w:divBdr>
            <w:top w:val="none" w:sz="0" w:space="0" w:color="auto"/>
            <w:left w:val="none" w:sz="0" w:space="0" w:color="auto"/>
            <w:bottom w:val="none" w:sz="0" w:space="0" w:color="auto"/>
            <w:right w:val="none" w:sz="0" w:space="0" w:color="auto"/>
          </w:divBdr>
        </w:div>
        <w:div w:id="2143964434">
          <w:marLeft w:val="640"/>
          <w:marRight w:val="0"/>
          <w:marTop w:val="0"/>
          <w:marBottom w:val="0"/>
          <w:divBdr>
            <w:top w:val="none" w:sz="0" w:space="0" w:color="auto"/>
            <w:left w:val="none" w:sz="0" w:space="0" w:color="auto"/>
            <w:bottom w:val="none" w:sz="0" w:space="0" w:color="auto"/>
            <w:right w:val="none" w:sz="0" w:space="0" w:color="auto"/>
          </w:divBdr>
        </w:div>
        <w:div w:id="1052657970">
          <w:marLeft w:val="640"/>
          <w:marRight w:val="0"/>
          <w:marTop w:val="0"/>
          <w:marBottom w:val="0"/>
          <w:divBdr>
            <w:top w:val="none" w:sz="0" w:space="0" w:color="auto"/>
            <w:left w:val="none" w:sz="0" w:space="0" w:color="auto"/>
            <w:bottom w:val="none" w:sz="0" w:space="0" w:color="auto"/>
            <w:right w:val="none" w:sz="0" w:space="0" w:color="auto"/>
          </w:divBdr>
        </w:div>
        <w:div w:id="839856418">
          <w:marLeft w:val="640"/>
          <w:marRight w:val="0"/>
          <w:marTop w:val="0"/>
          <w:marBottom w:val="0"/>
          <w:divBdr>
            <w:top w:val="none" w:sz="0" w:space="0" w:color="auto"/>
            <w:left w:val="none" w:sz="0" w:space="0" w:color="auto"/>
            <w:bottom w:val="none" w:sz="0" w:space="0" w:color="auto"/>
            <w:right w:val="none" w:sz="0" w:space="0" w:color="auto"/>
          </w:divBdr>
        </w:div>
        <w:div w:id="2024552298">
          <w:marLeft w:val="640"/>
          <w:marRight w:val="0"/>
          <w:marTop w:val="0"/>
          <w:marBottom w:val="0"/>
          <w:divBdr>
            <w:top w:val="none" w:sz="0" w:space="0" w:color="auto"/>
            <w:left w:val="none" w:sz="0" w:space="0" w:color="auto"/>
            <w:bottom w:val="none" w:sz="0" w:space="0" w:color="auto"/>
            <w:right w:val="none" w:sz="0" w:space="0" w:color="auto"/>
          </w:divBdr>
        </w:div>
        <w:div w:id="1748189299">
          <w:marLeft w:val="640"/>
          <w:marRight w:val="0"/>
          <w:marTop w:val="0"/>
          <w:marBottom w:val="0"/>
          <w:divBdr>
            <w:top w:val="none" w:sz="0" w:space="0" w:color="auto"/>
            <w:left w:val="none" w:sz="0" w:space="0" w:color="auto"/>
            <w:bottom w:val="none" w:sz="0" w:space="0" w:color="auto"/>
            <w:right w:val="none" w:sz="0" w:space="0" w:color="auto"/>
          </w:divBdr>
        </w:div>
        <w:div w:id="397484070">
          <w:marLeft w:val="640"/>
          <w:marRight w:val="0"/>
          <w:marTop w:val="0"/>
          <w:marBottom w:val="0"/>
          <w:divBdr>
            <w:top w:val="none" w:sz="0" w:space="0" w:color="auto"/>
            <w:left w:val="none" w:sz="0" w:space="0" w:color="auto"/>
            <w:bottom w:val="none" w:sz="0" w:space="0" w:color="auto"/>
            <w:right w:val="none" w:sz="0" w:space="0" w:color="auto"/>
          </w:divBdr>
        </w:div>
        <w:div w:id="1702313969">
          <w:marLeft w:val="640"/>
          <w:marRight w:val="0"/>
          <w:marTop w:val="0"/>
          <w:marBottom w:val="0"/>
          <w:divBdr>
            <w:top w:val="none" w:sz="0" w:space="0" w:color="auto"/>
            <w:left w:val="none" w:sz="0" w:space="0" w:color="auto"/>
            <w:bottom w:val="none" w:sz="0" w:space="0" w:color="auto"/>
            <w:right w:val="none" w:sz="0" w:space="0" w:color="auto"/>
          </w:divBdr>
        </w:div>
        <w:div w:id="345055759">
          <w:marLeft w:val="640"/>
          <w:marRight w:val="0"/>
          <w:marTop w:val="0"/>
          <w:marBottom w:val="0"/>
          <w:divBdr>
            <w:top w:val="none" w:sz="0" w:space="0" w:color="auto"/>
            <w:left w:val="none" w:sz="0" w:space="0" w:color="auto"/>
            <w:bottom w:val="none" w:sz="0" w:space="0" w:color="auto"/>
            <w:right w:val="none" w:sz="0" w:space="0" w:color="auto"/>
          </w:divBdr>
        </w:div>
        <w:div w:id="562637584">
          <w:marLeft w:val="640"/>
          <w:marRight w:val="0"/>
          <w:marTop w:val="0"/>
          <w:marBottom w:val="0"/>
          <w:divBdr>
            <w:top w:val="none" w:sz="0" w:space="0" w:color="auto"/>
            <w:left w:val="none" w:sz="0" w:space="0" w:color="auto"/>
            <w:bottom w:val="none" w:sz="0" w:space="0" w:color="auto"/>
            <w:right w:val="none" w:sz="0" w:space="0" w:color="auto"/>
          </w:divBdr>
        </w:div>
        <w:div w:id="736825185">
          <w:marLeft w:val="640"/>
          <w:marRight w:val="0"/>
          <w:marTop w:val="0"/>
          <w:marBottom w:val="0"/>
          <w:divBdr>
            <w:top w:val="none" w:sz="0" w:space="0" w:color="auto"/>
            <w:left w:val="none" w:sz="0" w:space="0" w:color="auto"/>
            <w:bottom w:val="none" w:sz="0" w:space="0" w:color="auto"/>
            <w:right w:val="none" w:sz="0" w:space="0" w:color="auto"/>
          </w:divBdr>
        </w:div>
        <w:div w:id="450902033">
          <w:marLeft w:val="640"/>
          <w:marRight w:val="0"/>
          <w:marTop w:val="0"/>
          <w:marBottom w:val="0"/>
          <w:divBdr>
            <w:top w:val="none" w:sz="0" w:space="0" w:color="auto"/>
            <w:left w:val="none" w:sz="0" w:space="0" w:color="auto"/>
            <w:bottom w:val="none" w:sz="0" w:space="0" w:color="auto"/>
            <w:right w:val="none" w:sz="0" w:space="0" w:color="auto"/>
          </w:divBdr>
        </w:div>
        <w:div w:id="2131588683">
          <w:marLeft w:val="640"/>
          <w:marRight w:val="0"/>
          <w:marTop w:val="0"/>
          <w:marBottom w:val="0"/>
          <w:divBdr>
            <w:top w:val="none" w:sz="0" w:space="0" w:color="auto"/>
            <w:left w:val="none" w:sz="0" w:space="0" w:color="auto"/>
            <w:bottom w:val="none" w:sz="0" w:space="0" w:color="auto"/>
            <w:right w:val="none" w:sz="0" w:space="0" w:color="auto"/>
          </w:divBdr>
        </w:div>
      </w:divsChild>
    </w:div>
    <w:div w:id="1505127480">
      <w:bodyDiv w:val="1"/>
      <w:marLeft w:val="0"/>
      <w:marRight w:val="0"/>
      <w:marTop w:val="0"/>
      <w:marBottom w:val="0"/>
      <w:divBdr>
        <w:top w:val="none" w:sz="0" w:space="0" w:color="auto"/>
        <w:left w:val="none" w:sz="0" w:space="0" w:color="auto"/>
        <w:bottom w:val="none" w:sz="0" w:space="0" w:color="auto"/>
        <w:right w:val="none" w:sz="0" w:space="0" w:color="auto"/>
      </w:divBdr>
      <w:divsChild>
        <w:div w:id="1630478226">
          <w:marLeft w:val="640"/>
          <w:marRight w:val="0"/>
          <w:marTop w:val="0"/>
          <w:marBottom w:val="0"/>
          <w:divBdr>
            <w:top w:val="none" w:sz="0" w:space="0" w:color="auto"/>
            <w:left w:val="none" w:sz="0" w:space="0" w:color="auto"/>
            <w:bottom w:val="none" w:sz="0" w:space="0" w:color="auto"/>
            <w:right w:val="none" w:sz="0" w:space="0" w:color="auto"/>
          </w:divBdr>
        </w:div>
        <w:div w:id="1171221282">
          <w:marLeft w:val="640"/>
          <w:marRight w:val="0"/>
          <w:marTop w:val="0"/>
          <w:marBottom w:val="0"/>
          <w:divBdr>
            <w:top w:val="none" w:sz="0" w:space="0" w:color="auto"/>
            <w:left w:val="none" w:sz="0" w:space="0" w:color="auto"/>
            <w:bottom w:val="none" w:sz="0" w:space="0" w:color="auto"/>
            <w:right w:val="none" w:sz="0" w:space="0" w:color="auto"/>
          </w:divBdr>
        </w:div>
        <w:div w:id="419254484">
          <w:marLeft w:val="640"/>
          <w:marRight w:val="0"/>
          <w:marTop w:val="0"/>
          <w:marBottom w:val="0"/>
          <w:divBdr>
            <w:top w:val="none" w:sz="0" w:space="0" w:color="auto"/>
            <w:left w:val="none" w:sz="0" w:space="0" w:color="auto"/>
            <w:bottom w:val="none" w:sz="0" w:space="0" w:color="auto"/>
            <w:right w:val="none" w:sz="0" w:space="0" w:color="auto"/>
          </w:divBdr>
        </w:div>
        <w:div w:id="2083790395">
          <w:marLeft w:val="640"/>
          <w:marRight w:val="0"/>
          <w:marTop w:val="0"/>
          <w:marBottom w:val="0"/>
          <w:divBdr>
            <w:top w:val="none" w:sz="0" w:space="0" w:color="auto"/>
            <w:left w:val="none" w:sz="0" w:space="0" w:color="auto"/>
            <w:bottom w:val="none" w:sz="0" w:space="0" w:color="auto"/>
            <w:right w:val="none" w:sz="0" w:space="0" w:color="auto"/>
          </w:divBdr>
        </w:div>
        <w:div w:id="1534538946">
          <w:marLeft w:val="640"/>
          <w:marRight w:val="0"/>
          <w:marTop w:val="0"/>
          <w:marBottom w:val="0"/>
          <w:divBdr>
            <w:top w:val="none" w:sz="0" w:space="0" w:color="auto"/>
            <w:left w:val="none" w:sz="0" w:space="0" w:color="auto"/>
            <w:bottom w:val="none" w:sz="0" w:space="0" w:color="auto"/>
            <w:right w:val="none" w:sz="0" w:space="0" w:color="auto"/>
          </w:divBdr>
        </w:div>
        <w:div w:id="308487216">
          <w:marLeft w:val="640"/>
          <w:marRight w:val="0"/>
          <w:marTop w:val="0"/>
          <w:marBottom w:val="0"/>
          <w:divBdr>
            <w:top w:val="none" w:sz="0" w:space="0" w:color="auto"/>
            <w:left w:val="none" w:sz="0" w:space="0" w:color="auto"/>
            <w:bottom w:val="none" w:sz="0" w:space="0" w:color="auto"/>
            <w:right w:val="none" w:sz="0" w:space="0" w:color="auto"/>
          </w:divBdr>
        </w:div>
        <w:div w:id="1323705248">
          <w:marLeft w:val="640"/>
          <w:marRight w:val="0"/>
          <w:marTop w:val="0"/>
          <w:marBottom w:val="0"/>
          <w:divBdr>
            <w:top w:val="none" w:sz="0" w:space="0" w:color="auto"/>
            <w:left w:val="none" w:sz="0" w:space="0" w:color="auto"/>
            <w:bottom w:val="none" w:sz="0" w:space="0" w:color="auto"/>
            <w:right w:val="none" w:sz="0" w:space="0" w:color="auto"/>
          </w:divBdr>
        </w:div>
        <w:div w:id="869025834">
          <w:marLeft w:val="640"/>
          <w:marRight w:val="0"/>
          <w:marTop w:val="0"/>
          <w:marBottom w:val="0"/>
          <w:divBdr>
            <w:top w:val="none" w:sz="0" w:space="0" w:color="auto"/>
            <w:left w:val="none" w:sz="0" w:space="0" w:color="auto"/>
            <w:bottom w:val="none" w:sz="0" w:space="0" w:color="auto"/>
            <w:right w:val="none" w:sz="0" w:space="0" w:color="auto"/>
          </w:divBdr>
        </w:div>
        <w:div w:id="14616281">
          <w:marLeft w:val="640"/>
          <w:marRight w:val="0"/>
          <w:marTop w:val="0"/>
          <w:marBottom w:val="0"/>
          <w:divBdr>
            <w:top w:val="none" w:sz="0" w:space="0" w:color="auto"/>
            <w:left w:val="none" w:sz="0" w:space="0" w:color="auto"/>
            <w:bottom w:val="none" w:sz="0" w:space="0" w:color="auto"/>
            <w:right w:val="none" w:sz="0" w:space="0" w:color="auto"/>
          </w:divBdr>
        </w:div>
        <w:div w:id="1146632256">
          <w:marLeft w:val="640"/>
          <w:marRight w:val="0"/>
          <w:marTop w:val="0"/>
          <w:marBottom w:val="0"/>
          <w:divBdr>
            <w:top w:val="none" w:sz="0" w:space="0" w:color="auto"/>
            <w:left w:val="none" w:sz="0" w:space="0" w:color="auto"/>
            <w:bottom w:val="none" w:sz="0" w:space="0" w:color="auto"/>
            <w:right w:val="none" w:sz="0" w:space="0" w:color="auto"/>
          </w:divBdr>
        </w:div>
        <w:div w:id="1975018833">
          <w:marLeft w:val="640"/>
          <w:marRight w:val="0"/>
          <w:marTop w:val="0"/>
          <w:marBottom w:val="0"/>
          <w:divBdr>
            <w:top w:val="none" w:sz="0" w:space="0" w:color="auto"/>
            <w:left w:val="none" w:sz="0" w:space="0" w:color="auto"/>
            <w:bottom w:val="none" w:sz="0" w:space="0" w:color="auto"/>
            <w:right w:val="none" w:sz="0" w:space="0" w:color="auto"/>
          </w:divBdr>
        </w:div>
        <w:div w:id="2068840751">
          <w:marLeft w:val="640"/>
          <w:marRight w:val="0"/>
          <w:marTop w:val="0"/>
          <w:marBottom w:val="0"/>
          <w:divBdr>
            <w:top w:val="none" w:sz="0" w:space="0" w:color="auto"/>
            <w:left w:val="none" w:sz="0" w:space="0" w:color="auto"/>
            <w:bottom w:val="none" w:sz="0" w:space="0" w:color="auto"/>
            <w:right w:val="none" w:sz="0" w:space="0" w:color="auto"/>
          </w:divBdr>
        </w:div>
        <w:div w:id="2028945242">
          <w:marLeft w:val="640"/>
          <w:marRight w:val="0"/>
          <w:marTop w:val="0"/>
          <w:marBottom w:val="0"/>
          <w:divBdr>
            <w:top w:val="none" w:sz="0" w:space="0" w:color="auto"/>
            <w:left w:val="none" w:sz="0" w:space="0" w:color="auto"/>
            <w:bottom w:val="none" w:sz="0" w:space="0" w:color="auto"/>
            <w:right w:val="none" w:sz="0" w:space="0" w:color="auto"/>
          </w:divBdr>
        </w:div>
        <w:div w:id="2097089238">
          <w:marLeft w:val="640"/>
          <w:marRight w:val="0"/>
          <w:marTop w:val="0"/>
          <w:marBottom w:val="0"/>
          <w:divBdr>
            <w:top w:val="none" w:sz="0" w:space="0" w:color="auto"/>
            <w:left w:val="none" w:sz="0" w:space="0" w:color="auto"/>
            <w:bottom w:val="none" w:sz="0" w:space="0" w:color="auto"/>
            <w:right w:val="none" w:sz="0" w:space="0" w:color="auto"/>
          </w:divBdr>
        </w:div>
        <w:div w:id="1262909392">
          <w:marLeft w:val="640"/>
          <w:marRight w:val="0"/>
          <w:marTop w:val="0"/>
          <w:marBottom w:val="0"/>
          <w:divBdr>
            <w:top w:val="none" w:sz="0" w:space="0" w:color="auto"/>
            <w:left w:val="none" w:sz="0" w:space="0" w:color="auto"/>
            <w:bottom w:val="none" w:sz="0" w:space="0" w:color="auto"/>
            <w:right w:val="none" w:sz="0" w:space="0" w:color="auto"/>
          </w:divBdr>
        </w:div>
        <w:div w:id="207228486">
          <w:marLeft w:val="640"/>
          <w:marRight w:val="0"/>
          <w:marTop w:val="0"/>
          <w:marBottom w:val="0"/>
          <w:divBdr>
            <w:top w:val="none" w:sz="0" w:space="0" w:color="auto"/>
            <w:left w:val="none" w:sz="0" w:space="0" w:color="auto"/>
            <w:bottom w:val="none" w:sz="0" w:space="0" w:color="auto"/>
            <w:right w:val="none" w:sz="0" w:space="0" w:color="auto"/>
          </w:divBdr>
        </w:div>
        <w:div w:id="399211188">
          <w:marLeft w:val="640"/>
          <w:marRight w:val="0"/>
          <w:marTop w:val="0"/>
          <w:marBottom w:val="0"/>
          <w:divBdr>
            <w:top w:val="none" w:sz="0" w:space="0" w:color="auto"/>
            <w:left w:val="none" w:sz="0" w:space="0" w:color="auto"/>
            <w:bottom w:val="none" w:sz="0" w:space="0" w:color="auto"/>
            <w:right w:val="none" w:sz="0" w:space="0" w:color="auto"/>
          </w:divBdr>
        </w:div>
        <w:div w:id="181289836">
          <w:marLeft w:val="640"/>
          <w:marRight w:val="0"/>
          <w:marTop w:val="0"/>
          <w:marBottom w:val="0"/>
          <w:divBdr>
            <w:top w:val="none" w:sz="0" w:space="0" w:color="auto"/>
            <w:left w:val="none" w:sz="0" w:space="0" w:color="auto"/>
            <w:bottom w:val="none" w:sz="0" w:space="0" w:color="auto"/>
            <w:right w:val="none" w:sz="0" w:space="0" w:color="auto"/>
          </w:divBdr>
        </w:div>
        <w:div w:id="667369357">
          <w:marLeft w:val="640"/>
          <w:marRight w:val="0"/>
          <w:marTop w:val="0"/>
          <w:marBottom w:val="0"/>
          <w:divBdr>
            <w:top w:val="none" w:sz="0" w:space="0" w:color="auto"/>
            <w:left w:val="none" w:sz="0" w:space="0" w:color="auto"/>
            <w:bottom w:val="none" w:sz="0" w:space="0" w:color="auto"/>
            <w:right w:val="none" w:sz="0" w:space="0" w:color="auto"/>
          </w:divBdr>
        </w:div>
        <w:div w:id="762602986">
          <w:marLeft w:val="640"/>
          <w:marRight w:val="0"/>
          <w:marTop w:val="0"/>
          <w:marBottom w:val="0"/>
          <w:divBdr>
            <w:top w:val="none" w:sz="0" w:space="0" w:color="auto"/>
            <w:left w:val="none" w:sz="0" w:space="0" w:color="auto"/>
            <w:bottom w:val="none" w:sz="0" w:space="0" w:color="auto"/>
            <w:right w:val="none" w:sz="0" w:space="0" w:color="auto"/>
          </w:divBdr>
        </w:div>
        <w:div w:id="1829831628">
          <w:marLeft w:val="640"/>
          <w:marRight w:val="0"/>
          <w:marTop w:val="0"/>
          <w:marBottom w:val="0"/>
          <w:divBdr>
            <w:top w:val="none" w:sz="0" w:space="0" w:color="auto"/>
            <w:left w:val="none" w:sz="0" w:space="0" w:color="auto"/>
            <w:bottom w:val="none" w:sz="0" w:space="0" w:color="auto"/>
            <w:right w:val="none" w:sz="0" w:space="0" w:color="auto"/>
          </w:divBdr>
        </w:div>
        <w:div w:id="544412106">
          <w:marLeft w:val="640"/>
          <w:marRight w:val="0"/>
          <w:marTop w:val="0"/>
          <w:marBottom w:val="0"/>
          <w:divBdr>
            <w:top w:val="none" w:sz="0" w:space="0" w:color="auto"/>
            <w:left w:val="none" w:sz="0" w:space="0" w:color="auto"/>
            <w:bottom w:val="none" w:sz="0" w:space="0" w:color="auto"/>
            <w:right w:val="none" w:sz="0" w:space="0" w:color="auto"/>
          </w:divBdr>
        </w:div>
        <w:div w:id="31730195">
          <w:marLeft w:val="640"/>
          <w:marRight w:val="0"/>
          <w:marTop w:val="0"/>
          <w:marBottom w:val="0"/>
          <w:divBdr>
            <w:top w:val="none" w:sz="0" w:space="0" w:color="auto"/>
            <w:left w:val="none" w:sz="0" w:space="0" w:color="auto"/>
            <w:bottom w:val="none" w:sz="0" w:space="0" w:color="auto"/>
            <w:right w:val="none" w:sz="0" w:space="0" w:color="auto"/>
          </w:divBdr>
        </w:div>
        <w:div w:id="651177215">
          <w:marLeft w:val="640"/>
          <w:marRight w:val="0"/>
          <w:marTop w:val="0"/>
          <w:marBottom w:val="0"/>
          <w:divBdr>
            <w:top w:val="none" w:sz="0" w:space="0" w:color="auto"/>
            <w:left w:val="none" w:sz="0" w:space="0" w:color="auto"/>
            <w:bottom w:val="none" w:sz="0" w:space="0" w:color="auto"/>
            <w:right w:val="none" w:sz="0" w:space="0" w:color="auto"/>
          </w:divBdr>
        </w:div>
      </w:divsChild>
    </w:div>
    <w:div w:id="1513642466">
      <w:bodyDiv w:val="1"/>
      <w:marLeft w:val="0"/>
      <w:marRight w:val="0"/>
      <w:marTop w:val="0"/>
      <w:marBottom w:val="0"/>
      <w:divBdr>
        <w:top w:val="none" w:sz="0" w:space="0" w:color="auto"/>
        <w:left w:val="none" w:sz="0" w:space="0" w:color="auto"/>
        <w:bottom w:val="none" w:sz="0" w:space="0" w:color="auto"/>
        <w:right w:val="none" w:sz="0" w:space="0" w:color="auto"/>
      </w:divBdr>
      <w:divsChild>
        <w:div w:id="294723109">
          <w:marLeft w:val="640"/>
          <w:marRight w:val="0"/>
          <w:marTop w:val="0"/>
          <w:marBottom w:val="0"/>
          <w:divBdr>
            <w:top w:val="none" w:sz="0" w:space="0" w:color="auto"/>
            <w:left w:val="none" w:sz="0" w:space="0" w:color="auto"/>
            <w:bottom w:val="none" w:sz="0" w:space="0" w:color="auto"/>
            <w:right w:val="none" w:sz="0" w:space="0" w:color="auto"/>
          </w:divBdr>
        </w:div>
        <w:div w:id="346292338">
          <w:marLeft w:val="640"/>
          <w:marRight w:val="0"/>
          <w:marTop w:val="0"/>
          <w:marBottom w:val="0"/>
          <w:divBdr>
            <w:top w:val="none" w:sz="0" w:space="0" w:color="auto"/>
            <w:left w:val="none" w:sz="0" w:space="0" w:color="auto"/>
            <w:bottom w:val="none" w:sz="0" w:space="0" w:color="auto"/>
            <w:right w:val="none" w:sz="0" w:space="0" w:color="auto"/>
          </w:divBdr>
        </w:div>
        <w:div w:id="533158962">
          <w:marLeft w:val="640"/>
          <w:marRight w:val="0"/>
          <w:marTop w:val="0"/>
          <w:marBottom w:val="0"/>
          <w:divBdr>
            <w:top w:val="none" w:sz="0" w:space="0" w:color="auto"/>
            <w:left w:val="none" w:sz="0" w:space="0" w:color="auto"/>
            <w:bottom w:val="none" w:sz="0" w:space="0" w:color="auto"/>
            <w:right w:val="none" w:sz="0" w:space="0" w:color="auto"/>
          </w:divBdr>
        </w:div>
        <w:div w:id="2133205259">
          <w:marLeft w:val="640"/>
          <w:marRight w:val="0"/>
          <w:marTop w:val="0"/>
          <w:marBottom w:val="0"/>
          <w:divBdr>
            <w:top w:val="none" w:sz="0" w:space="0" w:color="auto"/>
            <w:left w:val="none" w:sz="0" w:space="0" w:color="auto"/>
            <w:bottom w:val="none" w:sz="0" w:space="0" w:color="auto"/>
            <w:right w:val="none" w:sz="0" w:space="0" w:color="auto"/>
          </w:divBdr>
        </w:div>
        <w:div w:id="837116314">
          <w:marLeft w:val="640"/>
          <w:marRight w:val="0"/>
          <w:marTop w:val="0"/>
          <w:marBottom w:val="0"/>
          <w:divBdr>
            <w:top w:val="none" w:sz="0" w:space="0" w:color="auto"/>
            <w:left w:val="none" w:sz="0" w:space="0" w:color="auto"/>
            <w:bottom w:val="none" w:sz="0" w:space="0" w:color="auto"/>
            <w:right w:val="none" w:sz="0" w:space="0" w:color="auto"/>
          </w:divBdr>
        </w:div>
        <w:div w:id="1727215864">
          <w:marLeft w:val="640"/>
          <w:marRight w:val="0"/>
          <w:marTop w:val="0"/>
          <w:marBottom w:val="0"/>
          <w:divBdr>
            <w:top w:val="none" w:sz="0" w:space="0" w:color="auto"/>
            <w:left w:val="none" w:sz="0" w:space="0" w:color="auto"/>
            <w:bottom w:val="none" w:sz="0" w:space="0" w:color="auto"/>
            <w:right w:val="none" w:sz="0" w:space="0" w:color="auto"/>
          </w:divBdr>
        </w:div>
        <w:div w:id="588925897">
          <w:marLeft w:val="640"/>
          <w:marRight w:val="0"/>
          <w:marTop w:val="0"/>
          <w:marBottom w:val="0"/>
          <w:divBdr>
            <w:top w:val="none" w:sz="0" w:space="0" w:color="auto"/>
            <w:left w:val="none" w:sz="0" w:space="0" w:color="auto"/>
            <w:bottom w:val="none" w:sz="0" w:space="0" w:color="auto"/>
            <w:right w:val="none" w:sz="0" w:space="0" w:color="auto"/>
          </w:divBdr>
        </w:div>
        <w:div w:id="242299295">
          <w:marLeft w:val="640"/>
          <w:marRight w:val="0"/>
          <w:marTop w:val="0"/>
          <w:marBottom w:val="0"/>
          <w:divBdr>
            <w:top w:val="none" w:sz="0" w:space="0" w:color="auto"/>
            <w:left w:val="none" w:sz="0" w:space="0" w:color="auto"/>
            <w:bottom w:val="none" w:sz="0" w:space="0" w:color="auto"/>
            <w:right w:val="none" w:sz="0" w:space="0" w:color="auto"/>
          </w:divBdr>
        </w:div>
        <w:div w:id="780993864">
          <w:marLeft w:val="640"/>
          <w:marRight w:val="0"/>
          <w:marTop w:val="0"/>
          <w:marBottom w:val="0"/>
          <w:divBdr>
            <w:top w:val="none" w:sz="0" w:space="0" w:color="auto"/>
            <w:left w:val="none" w:sz="0" w:space="0" w:color="auto"/>
            <w:bottom w:val="none" w:sz="0" w:space="0" w:color="auto"/>
            <w:right w:val="none" w:sz="0" w:space="0" w:color="auto"/>
          </w:divBdr>
        </w:div>
        <w:div w:id="916983137">
          <w:marLeft w:val="640"/>
          <w:marRight w:val="0"/>
          <w:marTop w:val="0"/>
          <w:marBottom w:val="0"/>
          <w:divBdr>
            <w:top w:val="none" w:sz="0" w:space="0" w:color="auto"/>
            <w:left w:val="none" w:sz="0" w:space="0" w:color="auto"/>
            <w:bottom w:val="none" w:sz="0" w:space="0" w:color="auto"/>
            <w:right w:val="none" w:sz="0" w:space="0" w:color="auto"/>
          </w:divBdr>
        </w:div>
        <w:div w:id="1311203937">
          <w:marLeft w:val="640"/>
          <w:marRight w:val="0"/>
          <w:marTop w:val="0"/>
          <w:marBottom w:val="0"/>
          <w:divBdr>
            <w:top w:val="none" w:sz="0" w:space="0" w:color="auto"/>
            <w:left w:val="none" w:sz="0" w:space="0" w:color="auto"/>
            <w:bottom w:val="none" w:sz="0" w:space="0" w:color="auto"/>
            <w:right w:val="none" w:sz="0" w:space="0" w:color="auto"/>
          </w:divBdr>
        </w:div>
        <w:div w:id="1503660962">
          <w:marLeft w:val="640"/>
          <w:marRight w:val="0"/>
          <w:marTop w:val="0"/>
          <w:marBottom w:val="0"/>
          <w:divBdr>
            <w:top w:val="none" w:sz="0" w:space="0" w:color="auto"/>
            <w:left w:val="none" w:sz="0" w:space="0" w:color="auto"/>
            <w:bottom w:val="none" w:sz="0" w:space="0" w:color="auto"/>
            <w:right w:val="none" w:sz="0" w:space="0" w:color="auto"/>
          </w:divBdr>
        </w:div>
        <w:div w:id="1202550839">
          <w:marLeft w:val="640"/>
          <w:marRight w:val="0"/>
          <w:marTop w:val="0"/>
          <w:marBottom w:val="0"/>
          <w:divBdr>
            <w:top w:val="none" w:sz="0" w:space="0" w:color="auto"/>
            <w:left w:val="none" w:sz="0" w:space="0" w:color="auto"/>
            <w:bottom w:val="none" w:sz="0" w:space="0" w:color="auto"/>
            <w:right w:val="none" w:sz="0" w:space="0" w:color="auto"/>
          </w:divBdr>
        </w:div>
        <w:div w:id="335575834">
          <w:marLeft w:val="640"/>
          <w:marRight w:val="0"/>
          <w:marTop w:val="0"/>
          <w:marBottom w:val="0"/>
          <w:divBdr>
            <w:top w:val="none" w:sz="0" w:space="0" w:color="auto"/>
            <w:left w:val="none" w:sz="0" w:space="0" w:color="auto"/>
            <w:bottom w:val="none" w:sz="0" w:space="0" w:color="auto"/>
            <w:right w:val="none" w:sz="0" w:space="0" w:color="auto"/>
          </w:divBdr>
        </w:div>
        <w:div w:id="1112823659">
          <w:marLeft w:val="640"/>
          <w:marRight w:val="0"/>
          <w:marTop w:val="0"/>
          <w:marBottom w:val="0"/>
          <w:divBdr>
            <w:top w:val="none" w:sz="0" w:space="0" w:color="auto"/>
            <w:left w:val="none" w:sz="0" w:space="0" w:color="auto"/>
            <w:bottom w:val="none" w:sz="0" w:space="0" w:color="auto"/>
            <w:right w:val="none" w:sz="0" w:space="0" w:color="auto"/>
          </w:divBdr>
        </w:div>
        <w:div w:id="1050153632">
          <w:marLeft w:val="640"/>
          <w:marRight w:val="0"/>
          <w:marTop w:val="0"/>
          <w:marBottom w:val="0"/>
          <w:divBdr>
            <w:top w:val="none" w:sz="0" w:space="0" w:color="auto"/>
            <w:left w:val="none" w:sz="0" w:space="0" w:color="auto"/>
            <w:bottom w:val="none" w:sz="0" w:space="0" w:color="auto"/>
            <w:right w:val="none" w:sz="0" w:space="0" w:color="auto"/>
          </w:divBdr>
        </w:div>
        <w:div w:id="404566982">
          <w:marLeft w:val="640"/>
          <w:marRight w:val="0"/>
          <w:marTop w:val="0"/>
          <w:marBottom w:val="0"/>
          <w:divBdr>
            <w:top w:val="none" w:sz="0" w:space="0" w:color="auto"/>
            <w:left w:val="none" w:sz="0" w:space="0" w:color="auto"/>
            <w:bottom w:val="none" w:sz="0" w:space="0" w:color="auto"/>
            <w:right w:val="none" w:sz="0" w:space="0" w:color="auto"/>
          </w:divBdr>
        </w:div>
        <w:div w:id="1127435450">
          <w:marLeft w:val="640"/>
          <w:marRight w:val="0"/>
          <w:marTop w:val="0"/>
          <w:marBottom w:val="0"/>
          <w:divBdr>
            <w:top w:val="none" w:sz="0" w:space="0" w:color="auto"/>
            <w:left w:val="none" w:sz="0" w:space="0" w:color="auto"/>
            <w:bottom w:val="none" w:sz="0" w:space="0" w:color="auto"/>
            <w:right w:val="none" w:sz="0" w:space="0" w:color="auto"/>
          </w:divBdr>
        </w:div>
        <w:div w:id="732656596">
          <w:marLeft w:val="640"/>
          <w:marRight w:val="0"/>
          <w:marTop w:val="0"/>
          <w:marBottom w:val="0"/>
          <w:divBdr>
            <w:top w:val="none" w:sz="0" w:space="0" w:color="auto"/>
            <w:left w:val="none" w:sz="0" w:space="0" w:color="auto"/>
            <w:bottom w:val="none" w:sz="0" w:space="0" w:color="auto"/>
            <w:right w:val="none" w:sz="0" w:space="0" w:color="auto"/>
          </w:divBdr>
        </w:div>
        <w:div w:id="765342694">
          <w:marLeft w:val="640"/>
          <w:marRight w:val="0"/>
          <w:marTop w:val="0"/>
          <w:marBottom w:val="0"/>
          <w:divBdr>
            <w:top w:val="none" w:sz="0" w:space="0" w:color="auto"/>
            <w:left w:val="none" w:sz="0" w:space="0" w:color="auto"/>
            <w:bottom w:val="none" w:sz="0" w:space="0" w:color="auto"/>
            <w:right w:val="none" w:sz="0" w:space="0" w:color="auto"/>
          </w:divBdr>
        </w:div>
        <w:div w:id="52628852">
          <w:marLeft w:val="640"/>
          <w:marRight w:val="0"/>
          <w:marTop w:val="0"/>
          <w:marBottom w:val="0"/>
          <w:divBdr>
            <w:top w:val="none" w:sz="0" w:space="0" w:color="auto"/>
            <w:left w:val="none" w:sz="0" w:space="0" w:color="auto"/>
            <w:bottom w:val="none" w:sz="0" w:space="0" w:color="auto"/>
            <w:right w:val="none" w:sz="0" w:space="0" w:color="auto"/>
          </w:divBdr>
        </w:div>
        <w:div w:id="826941556">
          <w:marLeft w:val="640"/>
          <w:marRight w:val="0"/>
          <w:marTop w:val="0"/>
          <w:marBottom w:val="0"/>
          <w:divBdr>
            <w:top w:val="none" w:sz="0" w:space="0" w:color="auto"/>
            <w:left w:val="none" w:sz="0" w:space="0" w:color="auto"/>
            <w:bottom w:val="none" w:sz="0" w:space="0" w:color="auto"/>
            <w:right w:val="none" w:sz="0" w:space="0" w:color="auto"/>
          </w:divBdr>
        </w:div>
        <w:div w:id="292712618">
          <w:marLeft w:val="640"/>
          <w:marRight w:val="0"/>
          <w:marTop w:val="0"/>
          <w:marBottom w:val="0"/>
          <w:divBdr>
            <w:top w:val="none" w:sz="0" w:space="0" w:color="auto"/>
            <w:left w:val="none" w:sz="0" w:space="0" w:color="auto"/>
            <w:bottom w:val="none" w:sz="0" w:space="0" w:color="auto"/>
            <w:right w:val="none" w:sz="0" w:space="0" w:color="auto"/>
          </w:divBdr>
        </w:div>
        <w:div w:id="1197503315">
          <w:marLeft w:val="640"/>
          <w:marRight w:val="0"/>
          <w:marTop w:val="0"/>
          <w:marBottom w:val="0"/>
          <w:divBdr>
            <w:top w:val="none" w:sz="0" w:space="0" w:color="auto"/>
            <w:left w:val="none" w:sz="0" w:space="0" w:color="auto"/>
            <w:bottom w:val="none" w:sz="0" w:space="0" w:color="auto"/>
            <w:right w:val="none" w:sz="0" w:space="0" w:color="auto"/>
          </w:divBdr>
        </w:div>
        <w:div w:id="1846742195">
          <w:marLeft w:val="640"/>
          <w:marRight w:val="0"/>
          <w:marTop w:val="0"/>
          <w:marBottom w:val="0"/>
          <w:divBdr>
            <w:top w:val="none" w:sz="0" w:space="0" w:color="auto"/>
            <w:left w:val="none" w:sz="0" w:space="0" w:color="auto"/>
            <w:bottom w:val="none" w:sz="0" w:space="0" w:color="auto"/>
            <w:right w:val="none" w:sz="0" w:space="0" w:color="auto"/>
          </w:divBdr>
        </w:div>
        <w:div w:id="727076333">
          <w:marLeft w:val="640"/>
          <w:marRight w:val="0"/>
          <w:marTop w:val="0"/>
          <w:marBottom w:val="0"/>
          <w:divBdr>
            <w:top w:val="none" w:sz="0" w:space="0" w:color="auto"/>
            <w:left w:val="none" w:sz="0" w:space="0" w:color="auto"/>
            <w:bottom w:val="none" w:sz="0" w:space="0" w:color="auto"/>
            <w:right w:val="none" w:sz="0" w:space="0" w:color="auto"/>
          </w:divBdr>
        </w:div>
        <w:div w:id="731973972">
          <w:marLeft w:val="640"/>
          <w:marRight w:val="0"/>
          <w:marTop w:val="0"/>
          <w:marBottom w:val="0"/>
          <w:divBdr>
            <w:top w:val="none" w:sz="0" w:space="0" w:color="auto"/>
            <w:left w:val="none" w:sz="0" w:space="0" w:color="auto"/>
            <w:bottom w:val="none" w:sz="0" w:space="0" w:color="auto"/>
            <w:right w:val="none" w:sz="0" w:space="0" w:color="auto"/>
          </w:divBdr>
        </w:div>
        <w:div w:id="1486699318">
          <w:marLeft w:val="640"/>
          <w:marRight w:val="0"/>
          <w:marTop w:val="0"/>
          <w:marBottom w:val="0"/>
          <w:divBdr>
            <w:top w:val="none" w:sz="0" w:space="0" w:color="auto"/>
            <w:left w:val="none" w:sz="0" w:space="0" w:color="auto"/>
            <w:bottom w:val="none" w:sz="0" w:space="0" w:color="auto"/>
            <w:right w:val="none" w:sz="0" w:space="0" w:color="auto"/>
          </w:divBdr>
        </w:div>
        <w:div w:id="599991775">
          <w:marLeft w:val="640"/>
          <w:marRight w:val="0"/>
          <w:marTop w:val="0"/>
          <w:marBottom w:val="0"/>
          <w:divBdr>
            <w:top w:val="none" w:sz="0" w:space="0" w:color="auto"/>
            <w:left w:val="none" w:sz="0" w:space="0" w:color="auto"/>
            <w:bottom w:val="none" w:sz="0" w:space="0" w:color="auto"/>
            <w:right w:val="none" w:sz="0" w:space="0" w:color="auto"/>
          </w:divBdr>
        </w:div>
        <w:div w:id="2007439028">
          <w:marLeft w:val="640"/>
          <w:marRight w:val="0"/>
          <w:marTop w:val="0"/>
          <w:marBottom w:val="0"/>
          <w:divBdr>
            <w:top w:val="none" w:sz="0" w:space="0" w:color="auto"/>
            <w:left w:val="none" w:sz="0" w:space="0" w:color="auto"/>
            <w:bottom w:val="none" w:sz="0" w:space="0" w:color="auto"/>
            <w:right w:val="none" w:sz="0" w:space="0" w:color="auto"/>
          </w:divBdr>
        </w:div>
        <w:div w:id="231426630">
          <w:marLeft w:val="640"/>
          <w:marRight w:val="0"/>
          <w:marTop w:val="0"/>
          <w:marBottom w:val="0"/>
          <w:divBdr>
            <w:top w:val="none" w:sz="0" w:space="0" w:color="auto"/>
            <w:left w:val="none" w:sz="0" w:space="0" w:color="auto"/>
            <w:bottom w:val="none" w:sz="0" w:space="0" w:color="auto"/>
            <w:right w:val="none" w:sz="0" w:space="0" w:color="auto"/>
          </w:divBdr>
        </w:div>
        <w:div w:id="2103715394">
          <w:marLeft w:val="640"/>
          <w:marRight w:val="0"/>
          <w:marTop w:val="0"/>
          <w:marBottom w:val="0"/>
          <w:divBdr>
            <w:top w:val="none" w:sz="0" w:space="0" w:color="auto"/>
            <w:left w:val="none" w:sz="0" w:space="0" w:color="auto"/>
            <w:bottom w:val="none" w:sz="0" w:space="0" w:color="auto"/>
            <w:right w:val="none" w:sz="0" w:space="0" w:color="auto"/>
          </w:divBdr>
        </w:div>
        <w:div w:id="1158501204">
          <w:marLeft w:val="640"/>
          <w:marRight w:val="0"/>
          <w:marTop w:val="0"/>
          <w:marBottom w:val="0"/>
          <w:divBdr>
            <w:top w:val="none" w:sz="0" w:space="0" w:color="auto"/>
            <w:left w:val="none" w:sz="0" w:space="0" w:color="auto"/>
            <w:bottom w:val="none" w:sz="0" w:space="0" w:color="auto"/>
            <w:right w:val="none" w:sz="0" w:space="0" w:color="auto"/>
          </w:divBdr>
        </w:div>
        <w:div w:id="1634434958">
          <w:marLeft w:val="640"/>
          <w:marRight w:val="0"/>
          <w:marTop w:val="0"/>
          <w:marBottom w:val="0"/>
          <w:divBdr>
            <w:top w:val="none" w:sz="0" w:space="0" w:color="auto"/>
            <w:left w:val="none" w:sz="0" w:space="0" w:color="auto"/>
            <w:bottom w:val="none" w:sz="0" w:space="0" w:color="auto"/>
            <w:right w:val="none" w:sz="0" w:space="0" w:color="auto"/>
          </w:divBdr>
        </w:div>
        <w:div w:id="338624590">
          <w:marLeft w:val="640"/>
          <w:marRight w:val="0"/>
          <w:marTop w:val="0"/>
          <w:marBottom w:val="0"/>
          <w:divBdr>
            <w:top w:val="none" w:sz="0" w:space="0" w:color="auto"/>
            <w:left w:val="none" w:sz="0" w:space="0" w:color="auto"/>
            <w:bottom w:val="none" w:sz="0" w:space="0" w:color="auto"/>
            <w:right w:val="none" w:sz="0" w:space="0" w:color="auto"/>
          </w:divBdr>
        </w:div>
        <w:div w:id="626856884">
          <w:marLeft w:val="640"/>
          <w:marRight w:val="0"/>
          <w:marTop w:val="0"/>
          <w:marBottom w:val="0"/>
          <w:divBdr>
            <w:top w:val="none" w:sz="0" w:space="0" w:color="auto"/>
            <w:left w:val="none" w:sz="0" w:space="0" w:color="auto"/>
            <w:bottom w:val="none" w:sz="0" w:space="0" w:color="auto"/>
            <w:right w:val="none" w:sz="0" w:space="0" w:color="auto"/>
          </w:divBdr>
        </w:div>
        <w:div w:id="1750805097">
          <w:marLeft w:val="640"/>
          <w:marRight w:val="0"/>
          <w:marTop w:val="0"/>
          <w:marBottom w:val="0"/>
          <w:divBdr>
            <w:top w:val="none" w:sz="0" w:space="0" w:color="auto"/>
            <w:left w:val="none" w:sz="0" w:space="0" w:color="auto"/>
            <w:bottom w:val="none" w:sz="0" w:space="0" w:color="auto"/>
            <w:right w:val="none" w:sz="0" w:space="0" w:color="auto"/>
          </w:divBdr>
        </w:div>
        <w:div w:id="466318671">
          <w:marLeft w:val="640"/>
          <w:marRight w:val="0"/>
          <w:marTop w:val="0"/>
          <w:marBottom w:val="0"/>
          <w:divBdr>
            <w:top w:val="none" w:sz="0" w:space="0" w:color="auto"/>
            <w:left w:val="none" w:sz="0" w:space="0" w:color="auto"/>
            <w:bottom w:val="none" w:sz="0" w:space="0" w:color="auto"/>
            <w:right w:val="none" w:sz="0" w:space="0" w:color="auto"/>
          </w:divBdr>
        </w:div>
        <w:div w:id="1946501154">
          <w:marLeft w:val="640"/>
          <w:marRight w:val="0"/>
          <w:marTop w:val="0"/>
          <w:marBottom w:val="0"/>
          <w:divBdr>
            <w:top w:val="none" w:sz="0" w:space="0" w:color="auto"/>
            <w:left w:val="none" w:sz="0" w:space="0" w:color="auto"/>
            <w:bottom w:val="none" w:sz="0" w:space="0" w:color="auto"/>
            <w:right w:val="none" w:sz="0" w:space="0" w:color="auto"/>
          </w:divBdr>
        </w:div>
        <w:div w:id="2002418002">
          <w:marLeft w:val="640"/>
          <w:marRight w:val="0"/>
          <w:marTop w:val="0"/>
          <w:marBottom w:val="0"/>
          <w:divBdr>
            <w:top w:val="none" w:sz="0" w:space="0" w:color="auto"/>
            <w:left w:val="none" w:sz="0" w:space="0" w:color="auto"/>
            <w:bottom w:val="none" w:sz="0" w:space="0" w:color="auto"/>
            <w:right w:val="none" w:sz="0" w:space="0" w:color="auto"/>
          </w:divBdr>
        </w:div>
        <w:div w:id="2083869030">
          <w:marLeft w:val="640"/>
          <w:marRight w:val="0"/>
          <w:marTop w:val="0"/>
          <w:marBottom w:val="0"/>
          <w:divBdr>
            <w:top w:val="none" w:sz="0" w:space="0" w:color="auto"/>
            <w:left w:val="none" w:sz="0" w:space="0" w:color="auto"/>
            <w:bottom w:val="none" w:sz="0" w:space="0" w:color="auto"/>
            <w:right w:val="none" w:sz="0" w:space="0" w:color="auto"/>
          </w:divBdr>
        </w:div>
      </w:divsChild>
    </w:div>
    <w:div w:id="1520242265">
      <w:bodyDiv w:val="1"/>
      <w:marLeft w:val="0"/>
      <w:marRight w:val="0"/>
      <w:marTop w:val="0"/>
      <w:marBottom w:val="0"/>
      <w:divBdr>
        <w:top w:val="none" w:sz="0" w:space="0" w:color="auto"/>
        <w:left w:val="none" w:sz="0" w:space="0" w:color="auto"/>
        <w:bottom w:val="none" w:sz="0" w:space="0" w:color="auto"/>
        <w:right w:val="none" w:sz="0" w:space="0" w:color="auto"/>
      </w:divBdr>
      <w:divsChild>
        <w:div w:id="1527984860">
          <w:marLeft w:val="640"/>
          <w:marRight w:val="0"/>
          <w:marTop w:val="0"/>
          <w:marBottom w:val="0"/>
          <w:divBdr>
            <w:top w:val="none" w:sz="0" w:space="0" w:color="auto"/>
            <w:left w:val="none" w:sz="0" w:space="0" w:color="auto"/>
            <w:bottom w:val="none" w:sz="0" w:space="0" w:color="auto"/>
            <w:right w:val="none" w:sz="0" w:space="0" w:color="auto"/>
          </w:divBdr>
        </w:div>
        <w:div w:id="1234850607">
          <w:marLeft w:val="640"/>
          <w:marRight w:val="0"/>
          <w:marTop w:val="0"/>
          <w:marBottom w:val="0"/>
          <w:divBdr>
            <w:top w:val="none" w:sz="0" w:space="0" w:color="auto"/>
            <w:left w:val="none" w:sz="0" w:space="0" w:color="auto"/>
            <w:bottom w:val="none" w:sz="0" w:space="0" w:color="auto"/>
            <w:right w:val="none" w:sz="0" w:space="0" w:color="auto"/>
          </w:divBdr>
        </w:div>
        <w:div w:id="1658653068">
          <w:marLeft w:val="640"/>
          <w:marRight w:val="0"/>
          <w:marTop w:val="0"/>
          <w:marBottom w:val="0"/>
          <w:divBdr>
            <w:top w:val="none" w:sz="0" w:space="0" w:color="auto"/>
            <w:left w:val="none" w:sz="0" w:space="0" w:color="auto"/>
            <w:bottom w:val="none" w:sz="0" w:space="0" w:color="auto"/>
            <w:right w:val="none" w:sz="0" w:space="0" w:color="auto"/>
          </w:divBdr>
        </w:div>
        <w:div w:id="1048921383">
          <w:marLeft w:val="640"/>
          <w:marRight w:val="0"/>
          <w:marTop w:val="0"/>
          <w:marBottom w:val="0"/>
          <w:divBdr>
            <w:top w:val="none" w:sz="0" w:space="0" w:color="auto"/>
            <w:left w:val="none" w:sz="0" w:space="0" w:color="auto"/>
            <w:bottom w:val="none" w:sz="0" w:space="0" w:color="auto"/>
            <w:right w:val="none" w:sz="0" w:space="0" w:color="auto"/>
          </w:divBdr>
        </w:div>
        <w:div w:id="2042511829">
          <w:marLeft w:val="640"/>
          <w:marRight w:val="0"/>
          <w:marTop w:val="0"/>
          <w:marBottom w:val="0"/>
          <w:divBdr>
            <w:top w:val="none" w:sz="0" w:space="0" w:color="auto"/>
            <w:left w:val="none" w:sz="0" w:space="0" w:color="auto"/>
            <w:bottom w:val="none" w:sz="0" w:space="0" w:color="auto"/>
            <w:right w:val="none" w:sz="0" w:space="0" w:color="auto"/>
          </w:divBdr>
        </w:div>
        <w:div w:id="548566788">
          <w:marLeft w:val="640"/>
          <w:marRight w:val="0"/>
          <w:marTop w:val="0"/>
          <w:marBottom w:val="0"/>
          <w:divBdr>
            <w:top w:val="none" w:sz="0" w:space="0" w:color="auto"/>
            <w:left w:val="none" w:sz="0" w:space="0" w:color="auto"/>
            <w:bottom w:val="none" w:sz="0" w:space="0" w:color="auto"/>
            <w:right w:val="none" w:sz="0" w:space="0" w:color="auto"/>
          </w:divBdr>
        </w:div>
        <w:div w:id="122970294">
          <w:marLeft w:val="640"/>
          <w:marRight w:val="0"/>
          <w:marTop w:val="0"/>
          <w:marBottom w:val="0"/>
          <w:divBdr>
            <w:top w:val="none" w:sz="0" w:space="0" w:color="auto"/>
            <w:left w:val="none" w:sz="0" w:space="0" w:color="auto"/>
            <w:bottom w:val="none" w:sz="0" w:space="0" w:color="auto"/>
            <w:right w:val="none" w:sz="0" w:space="0" w:color="auto"/>
          </w:divBdr>
        </w:div>
        <w:div w:id="1345281664">
          <w:marLeft w:val="640"/>
          <w:marRight w:val="0"/>
          <w:marTop w:val="0"/>
          <w:marBottom w:val="0"/>
          <w:divBdr>
            <w:top w:val="none" w:sz="0" w:space="0" w:color="auto"/>
            <w:left w:val="none" w:sz="0" w:space="0" w:color="auto"/>
            <w:bottom w:val="none" w:sz="0" w:space="0" w:color="auto"/>
            <w:right w:val="none" w:sz="0" w:space="0" w:color="auto"/>
          </w:divBdr>
        </w:div>
        <w:div w:id="10646380">
          <w:marLeft w:val="640"/>
          <w:marRight w:val="0"/>
          <w:marTop w:val="0"/>
          <w:marBottom w:val="0"/>
          <w:divBdr>
            <w:top w:val="none" w:sz="0" w:space="0" w:color="auto"/>
            <w:left w:val="none" w:sz="0" w:space="0" w:color="auto"/>
            <w:bottom w:val="none" w:sz="0" w:space="0" w:color="auto"/>
            <w:right w:val="none" w:sz="0" w:space="0" w:color="auto"/>
          </w:divBdr>
        </w:div>
        <w:div w:id="400755919">
          <w:marLeft w:val="640"/>
          <w:marRight w:val="0"/>
          <w:marTop w:val="0"/>
          <w:marBottom w:val="0"/>
          <w:divBdr>
            <w:top w:val="none" w:sz="0" w:space="0" w:color="auto"/>
            <w:left w:val="none" w:sz="0" w:space="0" w:color="auto"/>
            <w:bottom w:val="none" w:sz="0" w:space="0" w:color="auto"/>
            <w:right w:val="none" w:sz="0" w:space="0" w:color="auto"/>
          </w:divBdr>
        </w:div>
        <w:div w:id="1941595273">
          <w:marLeft w:val="640"/>
          <w:marRight w:val="0"/>
          <w:marTop w:val="0"/>
          <w:marBottom w:val="0"/>
          <w:divBdr>
            <w:top w:val="none" w:sz="0" w:space="0" w:color="auto"/>
            <w:left w:val="none" w:sz="0" w:space="0" w:color="auto"/>
            <w:bottom w:val="none" w:sz="0" w:space="0" w:color="auto"/>
            <w:right w:val="none" w:sz="0" w:space="0" w:color="auto"/>
          </w:divBdr>
        </w:div>
        <w:div w:id="192765583">
          <w:marLeft w:val="640"/>
          <w:marRight w:val="0"/>
          <w:marTop w:val="0"/>
          <w:marBottom w:val="0"/>
          <w:divBdr>
            <w:top w:val="none" w:sz="0" w:space="0" w:color="auto"/>
            <w:left w:val="none" w:sz="0" w:space="0" w:color="auto"/>
            <w:bottom w:val="none" w:sz="0" w:space="0" w:color="auto"/>
            <w:right w:val="none" w:sz="0" w:space="0" w:color="auto"/>
          </w:divBdr>
        </w:div>
        <w:div w:id="764300614">
          <w:marLeft w:val="640"/>
          <w:marRight w:val="0"/>
          <w:marTop w:val="0"/>
          <w:marBottom w:val="0"/>
          <w:divBdr>
            <w:top w:val="none" w:sz="0" w:space="0" w:color="auto"/>
            <w:left w:val="none" w:sz="0" w:space="0" w:color="auto"/>
            <w:bottom w:val="none" w:sz="0" w:space="0" w:color="auto"/>
            <w:right w:val="none" w:sz="0" w:space="0" w:color="auto"/>
          </w:divBdr>
        </w:div>
        <w:div w:id="414015079">
          <w:marLeft w:val="640"/>
          <w:marRight w:val="0"/>
          <w:marTop w:val="0"/>
          <w:marBottom w:val="0"/>
          <w:divBdr>
            <w:top w:val="none" w:sz="0" w:space="0" w:color="auto"/>
            <w:left w:val="none" w:sz="0" w:space="0" w:color="auto"/>
            <w:bottom w:val="none" w:sz="0" w:space="0" w:color="auto"/>
            <w:right w:val="none" w:sz="0" w:space="0" w:color="auto"/>
          </w:divBdr>
        </w:div>
        <w:div w:id="1107308045">
          <w:marLeft w:val="640"/>
          <w:marRight w:val="0"/>
          <w:marTop w:val="0"/>
          <w:marBottom w:val="0"/>
          <w:divBdr>
            <w:top w:val="none" w:sz="0" w:space="0" w:color="auto"/>
            <w:left w:val="none" w:sz="0" w:space="0" w:color="auto"/>
            <w:bottom w:val="none" w:sz="0" w:space="0" w:color="auto"/>
            <w:right w:val="none" w:sz="0" w:space="0" w:color="auto"/>
          </w:divBdr>
        </w:div>
        <w:div w:id="796682913">
          <w:marLeft w:val="640"/>
          <w:marRight w:val="0"/>
          <w:marTop w:val="0"/>
          <w:marBottom w:val="0"/>
          <w:divBdr>
            <w:top w:val="none" w:sz="0" w:space="0" w:color="auto"/>
            <w:left w:val="none" w:sz="0" w:space="0" w:color="auto"/>
            <w:bottom w:val="none" w:sz="0" w:space="0" w:color="auto"/>
            <w:right w:val="none" w:sz="0" w:space="0" w:color="auto"/>
          </w:divBdr>
        </w:div>
        <w:div w:id="1453282453">
          <w:marLeft w:val="640"/>
          <w:marRight w:val="0"/>
          <w:marTop w:val="0"/>
          <w:marBottom w:val="0"/>
          <w:divBdr>
            <w:top w:val="none" w:sz="0" w:space="0" w:color="auto"/>
            <w:left w:val="none" w:sz="0" w:space="0" w:color="auto"/>
            <w:bottom w:val="none" w:sz="0" w:space="0" w:color="auto"/>
            <w:right w:val="none" w:sz="0" w:space="0" w:color="auto"/>
          </w:divBdr>
        </w:div>
        <w:div w:id="1905068695">
          <w:marLeft w:val="640"/>
          <w:marRight w:val="0"/>
          <w:marTop w:val="0"/>
          <w:marBottom w:val="0"/>
          <w:divBdr>
            <w:top w:val="none" w:sz="0" w:space="0" w:color="auto"/>
            <w:left w:val="none" w:sz="0" w:space="0" w:color="auto"/>
            <w:bottom w:val="none" w:sz="0" w:space="0" w:color="auto"/>
            <w:right w:val="none" w:sz="0" w:space="0" w:color="auto"/>
          </w:divBdr>
        </w:div>
      </w:divsChild>
    </w:div>
    <w:div w:id="1522936701">
      <w:bodyDiv w:val="1"/>
      <w:marLeft w:val="0"/>
      <w:marRight w:val="0"/>
      <w:marTop w:val="0"/>
      <w:marBottom w:val="0"/>
      <w:divBdr>
        <w:top w:val="none" w:sz="0" w:space="0" w:color="auto"/>
        <w:left w:val="none" w:sz="0" w:space="0" w:color="auto"/>
        <w:bottom w:val="none" w:sz="0" w:space="0" w:color="auto"/>
        <w:right w:val="none" w:sz="0" w:space="0" w:color="auto"/>
      </w:divBdr>
    </w:div>
    <w:div w:id="1523589341">
      <w:bodyDiv w:val="1"/>
      <w:marLeft w:val="0"/>
      <w:marRight w:val="0"/>
      <w:marTop w:val="0"/>
      <w:marBottom w:val="0"/>
      <w:divBdr>
        <w:top w:val="none" w:sz="0" w:space="0" w:color="auto"/>
        <w:left w:val="none" w:sz="0" w:space="0" w:color="auto"/>
        <w:bottom w:val="none" w:sz="0" w:space="0" w:color="auto"/>
        <w:right w:val="none" w:sz="0" w:space="0" w:color="auto"/>
      </w:divBdr>
      <w:divsChild>
        <w:div w:id="588932217">
          <w:marLeft w:val="640"/>
          <w:marRight w:val="0"/>
          <w:marTop w:val="0"/>
          <w:marBottom w:val="0"/>
          <w:divBdr>
            <w:top w:val="none" w:sz="0" w:space="0" w:color="auto"/>
            <w:left w:val="none" w:sz="0" w:space="0" w:color="auto"/>
            <w:bottom w:val="none" w:sz="0" w:space="0" w:color="auto"/>
            <w:right w:val="none" w:sz="0" w:space="0" w:color="auto"/>
          </w:divBdr>
        </w:div>
        <w:div w:id="463548891">
          <w:marLeft w:val="640"/>
          <w:marRight w:val="0"/>
          <w:marTop w:val="0"/>
          <w:marBottom w:val="0"/>
          <w:divBdr>
            <w:top w:val="none" w:sz="0" w:space="0" w:color="auto"/>
            <w:left w:val="none" w:sz="0" w:space="0" w:color="auto"/>
            <w:bottom w:val="none" w:sz="0" w:space="0" w:color="auto"/>
            <w:right w:val="none" w:sz="0" w:space="0" w:color="auto"/>
          </w:divBdr>
        </w:div>
        <w:div w:id="636841320">
          <w:marLeft w:val="640"/>
          <w:marRight w:val="0"/>
          <w:marTop w:val="0"/>
          <w:marBottom w:val="0"/>
          <w:divBdr>
            <w:top w:val="none" w:sz="0" w:space="0" w:color="auto"/>
            <w:left w:val="none" w:sz="0" w:space="0" w:color="auto"/>
            <w:bottom w:val="none" w:sz="0" w:space="0" w:color="auto"/>
            <w:right w:val="none" w:sz="0" w:space="0" w:color="auto"/>
          </w:divBdr>
        </w:div>
        <w:div w:id="1602177176">
          <w:marLeft w:val="640"/>
          <w:marRight w:val="0"/>
          <w:marTop w:val="0"/>
          <w:marBottom w:val="0"/>
          <w:divBdr>
            <w:top w:val="none" w:sz="0" w:space="0" w:color="auto"/>
            <w:left w:val="none" w:sz="0" w:space="0" w:color="auto"/>
            <w:bottom w:val="none" w:sz="0" w:space="0" w:color="auto"/>
            <w:right w:val="none" w:sz="0" w:space="0" w:color="auto"/>
          </w:divBdr>
        </w:div>
        <w:div w:id="56782670">
          <w:marLeft w:val="640"/>
          <w:marRight w:val="0"/>
          <w:marTop w:val="0"/>
          <w:marBottom w:val="0"/>
          <w:divBdr>
            <w:top w:val="none" w:sz="0" w:space="0" w:color="auto"/>
            <w:left w:val="none" w:sz="0" w:space="0" w:color="auto"/>
            <w:bottom w:val="none" w:sz="0" w:space="0" w:color="auto"/>
            <w:right w:val="none" w:sz="0" w:space="0" w:color="auto"/>
          </w:divBdr>
        </w:div>
        <w:div w:id="865872683">
          <w:marLeft w:val="640"/>
          <w:marRight w:val="0"/>
          <w:marTop w:val="0"/>
          <w:marBottom w:val="0"/>
          <w:divBdr>
            <w:top w:val="none" w:sz="0" w:space="0" w:color="auto"/>
            <w:left w:val="none" w:sz="0" w:space="0" w:color="auto"/>
            <w:bottom w:val="none" w:sz="0" w:space="0" w:color="auto"/>
            <w:right w:val="none" w:sz="0" w:space="0" w:color="auto"/>
          </w:divBdr>
        </w:div>
        <w:div w:id="626930462">
          <w:marLeft w:val="640"/>
          <w:marRight w:val="0"/>
          <w:marTop w:val="0"/>
          <w:marBottom w:val="0"/>
          <w:divBdr>
            <w:top w:val="none" w:sz="0" w:space="0" w:color="auto"/>
            <w:left w:val="none" w:sz="0" w:space="0" w:color="auto"/>
            <w:bottom w:val="none" w:sz="0" w:space="0" w:color="auto"/>
            <w:right w:val="none" w:sz="0" w:space="0" w:color="auto"/>
          </w:divBdr>
        </w:div>
        <w:div w:id="381028090">
          <w:marLeft w:val="640"/>
          <w:marRight w:val="0"/>
          <w:marTop w:val="0"/>
          <w:marBottom w:val="0"/>
          <w:divBdr>
            <w:top w:val="none" w:sz="0" w:space="0" w:color="auto"/>
            <w:left w:val="none" w:sz="0" w:space="0" w:color="auto"/>
            <w:bottom w:val="none" w:sz="0" w:space="0" w:color="auto"/>
            <w:right w:val="none" w:sz="0" w:space="0" w:color="auto"/>
          </w:divBdr>
        </w:div>
        <w:div w:id="769470773">
          <w:marLeft w:val="640"/>
          <w:marRight w:val="0"/>
          <w:marTop w:val="0"/>
          <w:marBottom w:val="0"/>
          <w:divBdr>
            <w:top w:val="none" w:sz="0" w:space="0" w:color="auto"/>
            <w:left w:val="none" w:sz="0" w:space="0" w:color="auto"/>
            <w:bottom w:val="none" w:sz="0" w:space="0" w:color="auto"/>
            <w:right w:val="none" w:sz="0" w:space="0" w:color="auto"/>
          </w:divBdr>
        </w:div>
        <w:div w:id="1297030906">
          <w:marLeft w:val="640"/>
          <w:marRight w:val="0"/>
          <w:marTop w:val="0"/>
          <w:marBottom w:val="0"/>
          <w:divBdr>
            <w:top w:val="none" w:sz="0" w:space="0" w:color="auto"/>
            <w:left w:val="none" w:sz="0" w:space="0" w:color="auto"/>
            <w:bottom w:val="none" w:sz="0" w:space="0" w:color="auto"/>
            <w:right w:val="none" w:sz="0" w:space="0" w:color="auto"/>
          </w:divBdr>
        </w:div>
        <w:div w:id="2120293049">
          <w:marLeft w:val="640"/>
          <w:marRight w:val="0"/>
          <w:marTop w:val="0"/>
          <w:marBottom w:val="0"/>
          <w:divBdr>
            <w:top w:val="none" w:sz="0" w:space="0" w:color="auto"/>
            <w:left w:val="none" w:sz="0" w:space="0" w:color="auto"/>
            <w:bottom w:val="none" w:sz="0" w:space="0" w:color="auto"/>
            <w:right w:val="none" w:sz="0" w:space="0" w:color="auto"/>
          </w:divBdr>
        </w:div>
        <w:div w:id="1211264438">
          <w:marLeft w:val="640"/>
          <w:marRight w:val="0"/>
          <w:marTop w:val="0"/>
          <w:marBottom w:val="0"/>
          <w:divBdr>
            <w:top w:val="none" w:sz="0" w:space="0" w:color="auto"/>
            <w:left w:val="none" w:sz="0" w:space="0" w:color="auto"/>
            <w:bottom w:val="none" w:sz="0" w:space="0" w:color="auto"/>
            <w:right w:val="none" w:sz="0" w:space="0" w:color="auto"/>
          </w:divBdr>
        </w:div>
        <w:div w:id="74134352">
          <w:marLeft w:val="640"/>
          <w:marRight w:val="0"/>
          <w:marTop w:val="0"/>
          <w:marBottom w:val="0"/>
          <w:divBdr>
            <w:top w:val="none" w:sz="0" w:space="0" w:color="auto"/>
            <w:left w:val="none" w:sz="0" w:space="0" w:color="auto"/>
            <w:bottom w:val="none" w:sz="0" w:space="0" w:color="auto"/>
            <w:right w:val="none" w:sz="0" w:space="0" w:color="auto"/>
          </w:divBdr>
        </w:div>
        <w:div w:id="437726180">
          <w:marLeft w:val="640"/>
          <w:marRight w:val="0"/>
          <w:marTop w:val="0"/>
          <w:marBottom w:val="0"/>
          <w:divBdr>
            <w:top w:val="none" w:sz="0" w:space="0" w:color="auto"/>
            <w:left w:val="none" w:sz="0" w:space="0" w:color="auto"/>
            <w:bottom w:val="none" w:sz="0" w:space="0" w:color="auto"/>
            <w:right w:val="none" w:sz="0" w:space="0" w:color="auto"/>
          </w:divBdr>
        </w:div>
        <w:div w:id="1606495985">
          <w:marLeft w:val="640"/>
          <w:marRight w:val="0"/>
          <w:marTop w:val="0"/>
          <w:marBottom w:val="0"/>
          <w:divBdr>
            <w:top w:val="none" w:sz="0" w:space="0" w:color="auto"/>
            <w:left w:val="none" w:sz="0" w:space="0" w:color="auto"/>
            <w:bottom w:val="none" w:sz="0" w:space="0" w:color="auto"/>
            <w:right w:val="none" w:sz="0" w:space="0" w:color="auto"/>
          </w:divBdr>
        </w:div>
        <w:div w:id="1751999631">
          <w:marLeft w:val="640"/>
          <w:marRight w:val="0"/>
          <w:marTop w:val="0"/>
          <w:marBottom w:val="0"/>
          <w:divBdr>
            <w:top w:val="none" w:sz="0" w:space="0" w:color="auto"/>
            <w:left w:val="none" w:sz="0" w:space="0" w:color="auto"/>
            <w:bottom w:val="none" w:sz="0" w:space="0" w:color="auto"/>
            <w:right w:val="none" w:sz="0" w:space="0" w:color="auto"/>
          </w:divBdr>
        </w:div>
        <w:div w:id="1921207372">
          <w:marLeft w:val="640"/>
          <w:marRight w:val="0"/>
          <w:marTop w:val="0"/>
          <w:marBottom w:val="0"/>
          <w:divBdr>
            <w:top w:val="none" w:sz="0" w:space="0" w:color="auto"/>
            <w:left w:val="none" w:sz="0" w:space="0" w:color="auto"/>
            <w:bottom w:val="none" w:sz="0" w:space="0" w:color="auto"/>
            <w:right w:val="none" w:sz="0" w:space="0" w:color="auto"/>
          </w:divBdr>
        </w:div>
        <w:div w:id="278339069">
          <w:marLeft w:val="640"/>
          <w:marRight w:val="0"/>
          <w:marTop w:val="0"/>
          <w:marBottom w:val="0"/>
          <w:divBdr>
            <w:top w:val="none" w:sz="0" w:space="0" w:color="auto"/>
            <w:left w:val="none" w:sz="0" w:space="0" w:color="auto"/>
            <w:bottom w:val="none" w:sz="0" w:space="0" w:color="auto"/>
            <w:right w:val="none" w:sz="0" w:space="0" w:color="auto"/>
          </w:divBdr>
        </w:div>
        <w:div w:id="179702996">
          <w:marLeft w:val="640"/>
          <w:marRight w:val="0"/>
          <w:marTop w:val="0"/>
          <w:marBottom w:val="0"/>
          <w:divBdr>
            <w:top w:val="none" w:sz="0" w:space="0" w:color="auto"/>
            <w:left w:val="none" w:sz="0" w:space="0" w:color="auto"/>
            <w:bottom w:val="none" w:sz="0" w:space="0" w:color="auto"/>
            <w:right w:val="none" w:sz="0" w:space="0" w:color="auto"/>
          </w:divBdr>
        </w:div>
        <w:div w:id="657851789">
          <w:marLeft w:val="640"/>
          <w:marRight w:val="0"/>
          <w:marTop w:val="0"/>
          <w:marBottom w:val="0"/>
          <w:divBdr>
            <w:top w:val="none" w:sz="0" w:space="0" w:color="auto"/>
            <w:left w:val="none" w:sz="0" w:space="0" w:color="auto"/>
            <w:bottom w:val="none" w:sz="0" w:space="0" w:color="auto"/>
            <w:right w:val="none" w:sz="0" w:space="0" w:color="auto"/>
          </w:divBdr>
        </w:div>
        <w:div w:id="163135247">
          <w:marLeft w:val="640"/>
          <w:marRight w:val="0"/>
          <w:marTop w:val="0"/>
          <w:marBottom w:val="0"/>
          <w:divBdr>
            <w:top w:val="none" w:sz="0" w:space="0" w:color="auto"/>
            <w:left w:val="none" w:sz="0" w:space="0" w:color="auto"/>
            <w:bottom w:val="none" w:sz="0" w:space="0" w:color="auto"/>
            <w:right w:val="none" w:sz="0" w:space="0" w:color="auto"/>
          </w:divBdr>
        </w:div>
        <w:div w:id="769130986">
          <w:marLeft w:val="640"/>
          <w:marRight w:val="0"/>
          <w:marTop w:val="0"/>
          <w:marBottom w:val="0"/>
          <w:divBdr>
            <w:top w:val="none" w:sz="0" w:space="0" w:color="auto"/>
            <w:left w:val="none" w:sz="0" w:space="0" w:color="auto"/>
            <w:bottom w:val="none" w:sz="0" w:space="0" w:color="auto"/>
            <w:right w:val="none" w:sz="0" w:space="0" w:color="auto"/>
          </w:divBdr>
        </w:div>
        <w:div w:id="3826801">
          <w:marLeft w:val="640"/>
          <w:marRight w:val="0"/>
          <w:marTop w:val="0"/>
          <w:marBottom w:val="0"/>
          <w:divBdr>
            <w:top w:val="none" w:sz="0" w:space="0" w:color="auto"/>
            <w:left w:val="none" w:sz="0" w:space="0" w:color="auto"/>
            <w:bottom w:val="none" w:sz="0" w:space="0" w:color="auto"/>
            <w:right w:val="none" w:sz="0" w:space="0" w:color="auto"/>
          </w:divBdr>
        </w:div>
        <w:div w:id="1735810940">
          <w:marLeft w:val="640"/>
          <w:marRight w:val="0"/>
          <w:marTop w:val="0"/>
          <w:marBottom w:val="0"/>
          <w:divBdr>
            <w:top w:val="none" w:sz="0" w:space="0" w:color="auto"/>
            <w:left w:val="none" w:sz="0" w:space="0" w:color="auto"/>
            <w:bottom w:val="none" w:sz="0" w:space="0" w:color="auto"/>
            <w:right w:val="none" w:sz="0" w:space="0" w:color="auto"/>
          </w:divBdr>
        </w:div>
        <w:div w:id="1259174990">
          <w:marLeft w:val="640"/>
          <w:marRight w:val="0"/>
          <w:marTop w:val="0"/>
          <w:marBottom w:val="0"/>
          <w:divBdr>
            <w:top w:val="none" w:sz="0" w:space="0" w:color="auto"/>
            <w:left w:val="none" w:sz="0" w:space="0" w:color="auto"/>
            <w:bottom w:val="none" w:sz="0" w:space="0" w:color="auto"/>
            <w:right w:val="none" w:sz="0" w:space="0" w:color="auto"/>
          </w:divBdr>
        </w:div>
        <w:div w:id="1897930883">
          <w:marLeft w:val="640"/>
          <w:marRight w:val="0"/>
          <w:marTop w:val="0"/>
          <w:marBottom w:val="0"/>
          <w:divBdr>
            <w:top w:val="none" w:sz="0" w:space="0" w:color="auto"/>
            <w:left w:val="none" w:sz="0" w:space="0" w:color="auto"/>
            <w:bottom w:val="none" w:sz="0" w:space="0" w:color="auto"/>
            <w:right w:val="none" w:sz="0" w:space="0" w:color="auto"/>
          </w:divBdr>
        </w:div>
        <w:div w:id="1401561597">
          <w:marLeft w:val="640"/>
          <w:marRight w:val="0"/>
          <w:marTop w:val="0"/>
          <w:marBottom w:val="0"/>
          <w:divBdr>
            <w:top w:val="none" w:sz="0" w:space="0" w:color="auto"/>
            <w:left w:val="none" w:sz="0" w:space="0" w:color="auto"/>
            <w:bottom w:val="none" w:sz="0" w:space="0" w:color="auto"/>
            <w:right w:val="none" w:sz="0" w:space="0" w:color="auto"/>
          </w:divBdr>
        </w:div>
        <w:div w:id="1981643529">
          <w:marLeft w:val="640"/>
          <w:marRight w:val="0"/>
          <w:marTop w:val="0"/>
          <w:marBottom w:val="0"/>
          <w:divBdr>
            <w:top w:val="none" w:sz="0" w:space="0" w:color="auto"/>
            <w:left w:val="none" w:sz="0" w:space="0" w:color="auto"/>
            <w:bottom w:val="none" w:sz="0" w:space="0" w:color="auto"/>
            <w:right w:val="none" w:sz="0" w:space="0" w:color="auto"/>
          </w:divBdr>
        </w:div>
        <w:div w:id="716008273">
          <w:marLeft w:val="640"/>
          <w:marRight w:val="0"/>
          <w:marTop w:val="0"/>
          <w:marBottom w:val="0"/>
          <w:divBdr>
            <w:top w:val="none" w:sz="0" w:space="0" w:color="auto"/>
            <w:left w:val="none" w:sz="0" w:space="0" w:color="auto"/>
            <w:bottom w:val="none" w:sz="0" w:space="0" w:color="auto"/>
            <w:right w:val="none" w:sz="0" w:space="0" w:color="auto"/>
          </w:divBdr>
        </w:div>
        <w:div w:id="533427381">
          <w:marLeft w:val="640"/>
          <w:marRight w:val="0"/>
          <w:marTop w:val="0"/>
          <w:marBottom w:val="0"/>
          <w:divBdr>
            <w:top w:val="none" w:sz="0" w:space="0" w:color="auto"/>
            <w:left w:val="none" w:sz="0" w:space="0" w:color="auto"/>
            <w:bottom w:val="none" w:sz="0" w:space="0" w:color="auto"/>
            <w:right w:val="none" w:sz="0" w:space="0" w:color="auto"/>
          </w:divBdr>
        </w:div>
        <w:div w:id="1778864601">
          <w:marLeft w:val="640"/>
          <w:marRight w:val="0"/>
          <w:marTop w:val="0"/>
          <w:marBottom w:val="0"/>
          <w:divBdr>
            <w:top w:val="none" w:sz="0" w:space="0" w:color="auto"/>
            <w:left w:val="none" w:sz="0" w:space="0" w:color="auto"/>
            <w:bottom w:val="none" w:sz="0" w:space="0" w:color="auto"/>
            <w:right w:val="none" w:sz="0" w:space="0" w:color="auto"/>
          </w:divBdr>
        </w:div>
        <w:div w:id="2133743220">
          <w:marLeft w:val="640"/>
          <w:marRight w:val="0"/>
          <w:marTop w:val="0"/>
          <w:marBottom w:val="0"/>
          <w:divBdr>
            <w:top w:val="none" w:sz="0" w:space="0" w:color="auto"/>
            <w:left w:val="none" w:sz="0" w:space="0" w:color="auto"/>
            <w:bottom w:val="none" w:sz="0" w:space="0" w:color="auto"/>
            <w:right w:val="none" w:sz="0" w:space="0" w:color="auto"/>
          </w:divBdr>
        </w:div>
        <w:div w:id="1124159159">
          <w:marLeft w:val="640"/>
          <w:marRight w:val="0"/>
          <w:marTop w:val="0"/>
          <w:marBottom w:val="0"/>
          <w:divBdr>
            <w:top w:val="none" w:sz="0" w:space="0" w:color="auto"/>
            <w:left w:val="none" w:sz="0" w:space="0" w:color="auto"/>
            <w:bottom w:val="none" w:sz="0" w:space="0" w:color="auto"/>
            <w:right w:val="none" w:sz="0" w:space="0" w:color="auto"/>
          </w:divBdr>
        </w:div>
      </w:divsChild>
    </w:div>
    <w:div w:id="1538200312">
      <w:bodyDiv w:val="1"/>
      <w:marLeft w:val="0"/>
      <w:marRight w:val="0"/>
      <w:marTop w:val="0"/>
      <w:marBottom w:val="0"/>
      <w:divBdr>
        <w:top w:val="none" w:sz="0" w:space="0" w:color="auto"/>
        <w:left w:val="none" w:sz="0" w:space="0" w:color="auto"/>
        <w:bottom w:val="none" w:sz="0" w:space="0" w:color="auto"/>
        <w:right w:val="none" w:sz="0" w:space="0" w:color="auto"/>
      </w:divBdr>
      <w:divsChild>
        <w:div w:id="939878216">
          <w:marLeft w:val="640"/>
          <w:marRight w:val="0"/>
          <w:marTop w:val="0"/>
          <w:marBottom w:val="0"/>
          <w:divBdr>
            <w:top w:val="none" w:sz="0" w:space="0" w:color="auto"/>
            <w:left w:val="none" w:sz="0" w:space="0" w:color="auto"/>
            <w:bottom w:val="none" w:sz="0" w:space="0" w:color="auto"/>
            <w:right w:val="none" w:sz="0" w:space="0" w:color="auto"/>
          </w:divBdr>
        </w:div>
        <w:div w:id="1725790646">
          <w:marLeft w:val="640"/>
          <w:marRight w:val="0"/>
          <w:marTop w:val="0"/>
          <w:marBottom w:val="0"/>
          <w:divBdr>
            <w:top w:val="none" w:sz="0" w:space="0" w:color="auto"/>
            <w:left w:val="none" w:sz="0" w:space="0" w:color="auto"/>
            <w:bottom w:val="none" w:sz="0" w:space="0" w:color="auto"/>
            <w:right w:val="none" w:sz="0" w:space="0" w:color="auto"/>
          </w:divBdr>
        </w:div>
        <w:div w:id="1975600827">
          <w:marLeft w:val="640"/>
          <w:marRight w:val="0"/>
          <w:marTop w:val="0"/>
          <w:marBottom w:val="0"/>
          <w:divBdr>
            <w:top w:val="none" w:sz="0" w:space="0" w:color="auto"/>
            <w:left w:val="none" w:sz="0" w:space="0" w:color="auto"/>
            <w:bottom w:val="none" w:sz="0" w:space="0" w:color="auto"/>
            <w:right w:val="none" w:sz="0" w:space="0" w:color="auto"/>
          </w:divBdr>
        </w:div>
        <w:div w:id="508838887">
          <w:marLeft w:val="640"/>
          <w:marRight w:val="0"/>
          <w:marTop w:val="0"/>
          <w:marBottom w:val="0"/>
          <w:divBdr>
            <w:top w:val="none" w:sz="0" w:space="0" w:color="auto"/>
            <w:left w:val="none" w:sz="0" w:space="0" w:color="auto"/>
            <w:bottom w:val="none" w:sz="0" w:space="0" w:color="auto"/>
            <w:right w:val="none" w:sz="0" w:space="0" w:color="auto"/>
          </w:divBdr>
        </w:div>
        <w:div w:id="209072973">
          <w:marLeft w:val="640"/>
          <w:marRight w:val="0"/>
          <w:marTop w:val="0"/>
          <w:marBottom w:val="0"/>
          <w:divBdr>
            <w:top w:val="none" w:sz="0" w:space="0" w:color="auto"/>
            <w:left w:val="none" w:sz="0" w:space="0" w:color="auto"/>
            <w:bottom w:val="none" w:sz="0" w:space="0" w:color="auto"/>
            <w:right w:val="none" w:sz="0" w:space="0" w:color="auto"/>
          </w:divBdr>
        </w:div>
        <w:div w:id="548424313">
          <w:marLeft w:val="640"/>
          <w:marRight w:val="0"/>
          <w:marTop w:val="0"/>
          <w:marBottom w:val="0"/>
          <w:divBdr>
            <w:top w:val="none" w:sz="0" w:space="0" w:color="auto"/>
            <w:left w:val="none" w:sz="0" w:space="0" w:color="auto"/>
            <w:bottom w:val="none" w:sz="0" w:space="0" w:color="auto"/>
            <w:right w:val="none" w:sz="0" w:space="0" w:color="auto"/>
          </w:divBdr>
        </w:div>
        <w:div w:id="401103681">
          <w:marLeft w:val="640"/>
          <w:marRight w:val="0"/>
          <w:marTop w:val="0"/>
          <w:marBottom w:val="0"/>
          <w:divBdr>
            <w:top w:val="none" w:sz="0" w:space="0" w:color="auto"/>
            <w:left w:val="none" w:sz="0" w:space="0" w:color="auto"/>
            <w:bottom w:val="none" w:sz="0" w:space="0" w:color="auto"/>
            <w:right w:val="none" w:sz="0" w:space="0" w:color="auto"/>
          </w:divBdr>
        </w:div>
        <w:div w:id="1894345409">
          <w:marLeft w:val="640"/>
          <w:marRight w:val="0"/>
          <w:marTop w:val="0"/>
          <w:marBottom w:val="0"/>
          <w:divBdr>
            <w:top w:val="none" w:sz="0" w:space="0" w:color="auto"/>
            <w:left w:val="none" w:sz="0" w:space="0" w:color="auto"/>
            <w:bottom w:val="none" w:sz="0" w:space="0" w:color="auto"/>
            <w:right w:val="none" w:sz="0" w:space="0" w:color="auto"/>
          </w:divBdr>
        </w:div>
        <w:div w:id="665206823">
          <w:marLeft w:val="640"/>
          <w:marRight w:val="0"/>
          <w:marTop w:val="0"/>
          <w:marBottom w:val="0"/>
          <w:divBdr>
            <w:top w:val="none" w:sz="0" w:space="0" w:color="auto"/>
            <w:left w:val="none" w:sz="0" w:space="0" w:color="auto"/>
            <w:bottom w:val="none" w:sz="0" w:space="0" w:color="auto"/>
            <w:right w:val="none" w:sz="0" w:space="0" w:color="auto"/>
          </w:divBdr>
        </w:div>
        <w:div w:id="1042555852">
          <w:marLeft w:val="640"/>
          <w:marRight w:val="0"/>
          <w:marTop w:val="0"/>
          <w:marBottom w:val="0"/>
          <w:divBdr>
            <w:top w:val="none" w:sz="0" w:space="0" w:color="auto"/>
            <w:left w:val="none" w:sz="0" w:space="0" w:color="auto"/>
            <w:bottom w:val="none" w:sz="0" w:space="0" w:color="auto"/>
            <w:right w:val="none" w:sz="0" w:space="0" w:color="auto"/>
          </w:divBdr>
        </w:div>
        <w:div w:id="1452015778">
          <w:marLeft w:val="640"/>
          <w:marRight w:val="0"/>
          <w:marTop w:val="0"/>
          <w:marBottom w:val="0"/>
          <w:divBdr>
            <w:top w:val="none" w:sz="0" w:space="0" w:color="auto"/>
            <w:left w:val="none" w:sz="0" w:space="0" w:color="auto"/>
            <w:bottom w:val="none" w:sz="0" w:space="0" w:color="auto"/>
            <w:right w:val="none" w:sz="0" w:space="0" w:color="auto"/>
          </w:divBdr>
        </w:div>
        <w:div w:id="1445879339">
          <w:marLeft w:val="640"/>
          <w:marRight w:val="0"/>
          <w:marTop w:val="0"/>
          <w:marBottom w:val="0"/>
          <w:divBdr>
            <w:top w:val="none" w:sz="0" w:space="0" w:color="auto"/>
            <w:left w:val="none" w:sz="0" w:space="0" w:color="auto"/>
            <w:bottom w:val="none" w:sz="0" w:space="0" w:color="auto"/>
            <w:right w:val="none" w:sz="0" w:space="0" w:color="auto"/>
          </w:divBdr>
        </w:div>
        <w:div w:id="1247034928">
          <w:marLeft w:val="640"/>
          <w:marRight w:val="0"/>
          <w:marTop w:val="0"/>
          <w:marBottom w:val="0"/>
          <w:divBdr>
            <w:top w:val="none" w:sz="0" w:space="0" w:color="auto"/>
            <w:left w:val="none" w:sz="0" w:space="0" w:color="auto"/>
            <w:bottom w:val="none" w:sz="0" w:space="0" w:color="auto"/>
            <w:right w:val="none" w:sz="0" w:space="0" w:color="auto"/>
          </w:divBdr>
        </w:div>
        <w:div w:id="1668746799">
          <w:marLeft w:val="640"/>
          <w:marRight w:val="0"/>
          <w:marTop w:val="0"/>
          <w:marBottom w:val="0"/>
          <w:divBdr>
            <w:top w:val="none" w:sz="0" w:space="0" w:color="auto"/>
            <w:left w:val="none" w:sz="0" w:space="0" w:color="auto"/>
            <w:bottom w:val="none" w:sz="0" w:space="0" w:color="auto"/>
            <w:right w:val="none" w:sz="0" w:space="0" w:color="auto"/>
          </w:divBdr>
        </w:div>
        <w:div w:id="887689231">
          <w:marLeft w:val="640"/>
          <w:marRight w:val="0"/>
          <w:marTop w:val="0"/>
          <w:marBottom w:val="0"/>
          <w:divBdr>
            <w:top w:val="none" w:sz="0" w:space="0" w:color="auto"/>
            <w:left w:val="none" w:sz="0" w:space="0" w:color="auto"/>
            <w:bottom w:val="none" w:sz="0" w:space="0" w:color="auto"/>
            <w:right w:val="none" w:sz="0" w:space="0" w:color="auto"/>
          </w:divBdr>
        </w:div>
        <w:div w:id="503983538">
          <w:marLeft w:val="640"/>
          <w:marRight w:val="0"/>
          <w:marTop w:val="0"/>
          <w:marBottom w:val="0"/>
          <w:divBdr>
            <w:top w:val="none" w:sz="0" w:space="0" w:color="auto"/>
            <w:left w:val="none" w:sz="0" w:space="0" w:color="auto"/>
            <w:bottom w:val="none" w:sz="0" w:space="0" w:color="auto"/>
            <w:right w:val="none" w:sz="0" w:space="0" w:color="auto"/>
          </w:divBdr>
        </w:div>
        <w:div w:id="637565824">
          <w:marLeft w:val="640"/>
          <w:marRight w:val="0"/>
          <w:marTop w:val="0"/>
          <w:marBottom w:val="0"/>
          <w:divBdr>
            <w:top w:val="none" w:sz="0" w:space="0" w:color="auto"/>
            <w:left w:val="none" w:sz="0" w:space="0" w:color="auto"/>
            <w:bottom w:val="none" w:sz="0" w:space="0" w:color="auto"/>
            <w:right w:val="none" w:sz="0" w:space="0" w:color="auto"/>
          </w:divBdr>
        </w:div>
        <w:div w:id="445273685">
          <w:marLeft w:val="640"/>
          <w:marRight w:val="0"/>
          <w:marTop w:val="0"/>
          <w:marBottom w:val="0"/>
          <w:divBdr>
            <w:top w:val="none" w:sz="0" w:space="0" w:color="auto"/>
            <w:left w:val="none" w:sz="0" w:space="0" w:color="auto"/>
            <w:bottom w:val="none" w:sz="0" w:space="0" w:color="auto"/>
            <w:right w:val="none" w:sz="0" w:space="0" w:color="auto"/>
          </w:divBdr>
        </w:div>
        <w:div w:id="774444737">
          <w:marLeft w:val="640"/>
          <w:marRight w:val="0"/>
          <w:marTop w:val="0"/>
          <w:marBottom w:val="0"/>
          <w:divBdr>
            <w:top w:val="none" w:sz="0" w:space="0" w:color="auto"/>
            <w:left w:val="none" w:sz="0" w:space="0" w:color="auto"/>
            <w:bottom w:val="none" w:sz="0" w:space="0" w:color="auto"/>
            <w:right w:val="none" w:sz="0" w:space="0" w:color="auto"/>
          </w:divBdr>
        </w:div>
        <w:div w:id="1856192787">
          <w:marLeft w:val="640"/>
          <w:marRight w:val="0"/>
          <w:marTop w:val="0"/>
          <w:marBottom w:val="0"/>
          <w:divBdr>
            <w:top w:val="none" w:sz="0" w:space="0" w:color="auto"/>
            <w:left w:val="none" w:sz="0" w:space="0" w:color="auto"/>
            <w:bottom w:val="none" w:sz="0" w:space="0" w:color="auto"/>
            <w:right w:val="none" w:sz="0" w:space="0" w:color="auto"/>
          </w:divBdr>
        </w:div>
        <w:div w:id="153841417">
          <w:marLeft w:val="640"/>
          <w:marRight w:val="0"/>
          <w:marTop w:val="0"/>
          <w:marBottom w:val="0"/>
          <w:divBdr>
            <w:top w:val="none" w:sz="0" w:space="0" w:color="auto"/>
            <w:left w:val="none" w:sz="0" w:space="0" w:color="auto"/>
            <w:bottom w:val="none" w:sz="0" w:space="0" w:color="auto"/>
            <w:right w:val="none" w:sz="0" w:space="0" w:color="auto"/>
          </w:divBdr>
        </w:div>
        <w:div w:id="1325478202">
          <w:marLeft w:val="640"/>
          <w:marRight w:val="0"/>
          <w:marTop w:val="0"/>
          <w:marBottom w:val="0"/>
          <w:divBdr>
            <w:top w:val="none" w:sz="0" w:space="0" w:color="auto"/>
            <w:left w:val="none" w:sz="0" w:space="0" w:color="auto"/>
            <w:bottom w:val="none" w:sz="0" w:space="0" w:color="auto"/>
            <w:right w:val="none" w:sz="0" w:space="0" w:color="auto"/>
          </w:divBdr>
        </w:div>
        <w:div w:id="160464546">
          <w:marLeft w:val="640"/>
          <w:marRight w:val="0"/>
          <w:marTop w:val="0"/>
          <w:marBottom w:val="0"/>
          <w:divBdr>
            <w:top w:val="none" w:sz="0" w:space="0" w:color="auto"/>
            <w:left w:val="none" w:sz="0" w:space="0" w:color="auto"/>
            <w:bottom w:val="none" w:sz="0" w:space="0" w:color="auto"/>
            <w:right w:val="none" w:sz="0" w:space="0" w:color="auto"/>
          </w:divBdr>
        </w:div>
        <w:div w:id="1097480740">
          <w:marLeft w:val="640"/>
          <w:marRight w:val="0"/>
          <w:marTop w:val="0"/>
          <w:marBottom w:val="0"/>
          <w:divBdr>
            <w:top w:val="none" w:sz="0" w:space="0" w:color="auto"/>
            <w:left w:val="none" w:sz="0" w:space="0" w:color="auto"/>
            <w:bottom w:val="none" w:sz="0" w:space="0" w:color="auto"/>
            <w:right w:val="none" w:sz="0" w:space="0" w:color="auto"/>
          </w:divBdr>
        </w:div>
        <w:div w:id="524293612">
          <w:marLeft w:val="640"/>
          <w:marRight w:val="0"/>
          <w:marTop w:val="0"/>
          <w:marBottom w:val="0"/>
          <w:divBdr>
            <w:top w:val="none" w:sz="0" w:space="0" w:color="auto"/>
            <w:left w:val="none" w:sz="0" w:space="0" w:color="auto"/>
            <w:bottom w:val="none" w:sz="0" w:space="0" w:color="auto"/>
            <w:right w:val="none" w:sz="0" w:space="0" w:color="auto"/>
          </w:divBdr>
        </w:div>
        <w:div w:id="208614229">
          <w:marLeft w:val="640"/>
          <w:marRight w:val="0"/>
          <w:marTop w:val="0"/>
          <w:marBottom w:val="0"/>
          <w:divBdr>
            <w:top w:val="none" w:sz="0" w:space="0" w:color="auto"/>
            <w:left w:val="none" w:sz="0" w:space="0" w:color="auto"/>
            <w:bottom w:val="none" w:sz="0" w:space="0" w:color="auto"/>
            <w:right w:val="none" w:sz="0" w:space="0" w:color="auto"/>
          </w:divBdr>
        </w:div>
        <w:div w:id="1445921169">
          <w:marLeft w:val="640"/>
          <w:marRight w:val="0"/>
          <w:marTop w:val="0"/>
          <w:marBottom w:val="0"/>
          <w:divBdr>
            <w:top w:val="none" w:sz="0" w:space="0" w:color="auto"/>
            <w:left w:val="none" w:sz="0" w:space="0" w:color="auto"/>
            <w:bottom w:val="none" w:sz="0" w:space="0" w:color="auto"/>
            <w:right w:val="none" w:sz="0" w:space="0" w:color="auto"/>
          </w:divBdr>
        </w:div>
        <w:div w:id="475758316">
          <w:marLeft w:val="640"/>
          <w:marRight w:val="0"/>
          <w:marTop w:val="0"/>
          <w:marBottom w:val="0"/>
          <w:divBdr>
            <w:top w:val="none" w:sz="0" w:space="0" w:color="auto"/>
            <w:left w:val="none" w:sz="0" w:space="0" w:color="auto"/>
            <w:bottom w:val="none" w:sz="0" w:space="0" w:color="auto"/>
            <w:right w:val="none" w:sz="0" w:space="0" w:color="auto"/>
          </w:divBdr>
        </w:div>
        <w:div w:id="1585265388">
          <w:marLeft w:val="640"/>
          <w:marRight w:val="0"/>
          <w:marTop w:val="0"/>
          <w:marBottom w:val="0"/>
          <w:divBdr>
            <w:top w:val="none" w:sz="0" w:space="0" w:color="auto"/>
            <w:left w:val="none" w:sz="0" w:space="0" w:color="auto"/>
            <w:bottom w:val="none" w:sz="0" w:space="0" w:color="auto"/>
            <w:right w:val="none" w:sz="0" w:space="0" w:color="auto"/>
          </w:divBdr>
        </w:div>
        <w:div w:id="221063434">
          <w:marLeft w:val="640"/>
          <w:marRight w:val="0"/>
          <w:marTop w:val="0"/>
          <w:marBottom w:val="0"/>
          <w:divBdr>
            <w:top w:val="none" w:sz="0" w:space="0" w:color="auto"/>
            <w:left w:val="none" w:sz="0" w:space="0" w:color="auto"/>
            <w:bottom w:val="none" w:sz="0" w:space="0" w:color="auto"/>
            <w:right w:val="none" w:sz="0" w:space="0" w:color="auto"/>
          </w:divBdr>
        </w:div>
        <w:div w:id="1923374810">
          <w:marLeft w:val="640"/>
          <w:marRight w:val="0"/>
          <w:marTop w:val="0"/>
          <w:marBottom w:val="0"/>
          <w:divBdr>
            <w:top w:val="none" w:sz="0" w:space="0" w:color="auto"/>
            <w:left w:val="none" w:sz="0" w:space="0" w:color="auto"/>
            <w:bottom w:val="none" w:sz="0" w:space="0" w:color="auto"/>
            <w:right w:val="none" w:sz="0" w:space="0" w:color="auto"/>
          </w:divBdr>
        </w:div>
        <w:div w:id="104156317">
          <w:marLeft w:val="640"/>
          <w:marRight w:val="0"/>
          <w:marTop w:val="0"/>
          <w:marBottom w:val="0"/>
          <w:divBdr>
            <w:top w:val="none" w:sz="0" w:space="0" w:color="auto"/>
            <w:left w:val="none" w:sz="0" w:space="0" w:color="auto"/>
            <w:bottom w:val="none" w:sz="0" w:space="0" w:color="auto"/>
            <w:right w:val="none" w:sz="0" w:space="0" w:color="auto"/>
          </w:divBdr>
        </w:div>
        <w:div w:id="1411121520">
          <w:marLeft w:val="640"/>
          <w:marRight w:val="0"/>
          <w:marTop w:val="0"/>
          <w:marBottom w:val="0"/>
          <w:divBdr>
            <w:top w:val="none" w:sz="0" w:space="0" w:color="auto"/>
            <w:left w:val="none" w:sz="0" w:space="0" w:color="auto"/>
            <w:bottom w:val="none" w:sz="0" w:space="0" w:color="auto"/>
            <w:right w:val="none" w:sz="0" w:space="0" w:color="auto"/>
          </w:divBdr>
        </w:div>
        <w:div w:id="945816113">
          <w:marLeft w:val="640"/>
          <w:marRight w:val="0"/>
          <w:marTop w:val="0"/>
          <w:marBottom w:val="0"/>
          <w:divBdr>
            <w:top w:val="none" w:sz="0" w:space="0" w:color="auto"/>
            <w:left w:val="none" w:sz="0" w:space="0" w:color="auto"/>
            <w:bottom w:val="none" w:sz="0" w:space="0" w:color="auto"/>
            <w:right w:val="none" w:sz="0" w:space="0" w:color="auto"/>
          </w:divBdr>
        </w:div>
        <w:div w:id="255215540">
          <w:marLeft w:val="640"/>
          <w:marRight w:val="0"/>
          <w:marTop w:val="0"/>
          <w:marBottom w:val="0"/>
          <w:divBdr>
            <w:top w:val="none" w:sz="0" w:space="0" w:color="auto"/>
            <w:left w:val="none" w:sz="0" w:space="0" w:color="auto"/>
            <w:bottom w:val="none" w:sz="0" w:space="0" w:color="auto"/>
            <w:right w:val="none" w:sz="0" w:space="0" w:color="auto"/>
          </w:divBdr>
        </w:div>
        <w:div w:id="1478304420">
          <w:marLeft w:val="640"/>
          <w:marRight w:val="0"/>
          <w:marTop w:val="0"/>
          <w:marBottom w:val="0"/>
          <w:divBdr>
            <w:top w:val="none" w:sz="0" w:space="0" w:color="auto"/>
            <w:left w:val="none" w:sz="0" w:space="0" w:color="auto"/>
            <w:bottom w:val="none" w:sz="0" w:space="0" w:color="auto"/>
            <w:right w:val="none" w:sz="0" w:space="0" w:color="auto"/>
          </w:divBdr>
        </w:div>
        <w:div w:id="1875923027">
          <w:marLeft w:val="640"/>
          <w:marRight w:val="0"/>
          <w:marTop w:val="0"/>
          <w:marBottom w:val="0"/>
          <w:divBdr>
            <w:top w:val="none" w:sz="0" w:space="0" w:color="auto"/>
            <w:left w:val="none" w:sz="0" w:space="0" w:color="auto"/>
            <w:bottom w:val="none" w:sz="0" w:space="0" w:color="auto"/>
            <w:right w:val="none" w:sz="0" w:space="0" w:color="auto"/>
          </w:divBdr>
        </w:div>
        <w:div w:id="713508959">
          <w:marLeft w:val="640"/>
          <w:marRight w:val="0"/>
          <w:marTop w:val="0"/>
          <w:marBottom w:val="0"/>
          <w:divBdr>
            <w:top w:val="none" w:sz="0" w:space="0" w:color="auto"/>
            <w:left w:val="none" w:sz="0" w:space="0" w:color="auto"/>
            <w:bottom w:val="none" w:sz="0" w:space="0" w:color="auto"/>
            <w:right w:val="none" w:sz="0" w:space="0" w:color="auto"/>
          </w:divBdr>
        </w:div>
        <w:div w:id="2050760859">
          <w:marLeft w:val="640"/>
          <w:marRight w:val="0"/>
          <w:marTop w:val="0"/>
          <w:marBottom w:val="0"/>
          <w:divBdr>
            <w:top w:val="none" w:sz="0" w:space="0" w:color="auto"/>
            <w:left w:val="none" w:sz="0" w:space="0" w:color="auto"/>
            <w:bottom w:val="none" w:sz="0" w:space="0" w:color="auto"/>
            <w:right w:val="none" w:sz="0" w:space="0" w:color="auto"/>
          </w:divBdr>
        </w:div>
        <w:div w:id="1777090196">
          <w:marLeft w:val="640"/>
          <w:marRight w:val="0"/>
          <w:marTop w:val="0"/>
          <w:marBottom w:val="0"/>
          <w:divBdr>
            <w:top w:val="none" w:sz="0" w:space="0" w:color="auto"/>
            <w:left w:val="none" w:sz="0" w:space="0" w:color="auto"/>
            <w:bottom w:val="none" w:sz="0" w:space="0" w:color="auto"/>
            <w:right w:val="none" w:sz="0" w:space="0" w:color="auto"/>
          </w:divBdr>
        </w:div>
        <w:div w:id="1226911567">
          <w:marLeft w:val="640"/>
          <w:marRight w:val="0"/>
          <w:marTop w:val="0"/>
          <w:marBottom w:val="0"/>
          <w:divBdr>
            <w:top w:val="none" w:sz="0" w:space="0" w:color="auto"/>
            <w:left w:val="none" w:sz="0" w:space="0" w:color="auto"/>
            <w:bottom w:val="none" w:sz="0" w:space="0" w:color="auto"/>
            <w:right w:val="none" w:sz="0" w:space="0" w:color="auto"/>
          </w:divBdr>
        </w:div>
        <w:div w:id="140931121">
          <w:marLeft w:val="640"/>
          <w:marRight w:val="0"/>
          <w:marTop w:val="0"/>
          <w:marBottom w:val="0"/>
          <w:divBdr>
            <w:top w:val="none" w:sz="0" w:space="0" w:color="auto"/>
            <w:left w:val="none" w:sz="0" w:space="0" w:color="auto"/>
            <w:bottom w:val="none" w:sz="0" w:space="0" w:color="auto"/>
            <w:right w:val="none" w:sz="0" w:space="0" w:color="auto"/>
          </w:divBdr>
        </w:div>
        <w:div w:id="848300724">
          <w:marLeft w:val="640"/>
          <w:marRight w:val="0"/>
          <w:marTop w:val="0"/>
          <w:marBottom w:val="0"/>
          <w:divBdr>
            <w:top w:val="none" w:sz="0" w:space="0" w:color="auto"/>
            <w:left w:val="none" w:sz="0" w:space="0" w:color="auto"/>
            <w:bottom w:val="none" w:sz="0" w:space="0" w:color="auto"/>
            <w:right w:val="none" w:sz="0" w:space="0" w:color="auto"/>
          </w:divBdr>
        </w:div>
        <w:div w:id="713966918">
          <w:marLeft w:val="640"/>
          <w:marRight w:val="0"/>
          <w:marTop w:val="0"/>
          <w:marBottom w:val="0"/>
          <w:divBdr>
            <w:top w:val="none" w:sz="0" w:space="0" w:color="auto"/>
            <w:left w:val="none" w:sz="0" w:space="0" w:color="auto"/>
            <w:bottom w:val="none" w:sz="0" w:space="0" w:color="auto"/>
            <w:right w:val="none" w:sz="0" w:space="0" w:color="auto"/>
          </w:divBdr>
        </w:div>
        <w:div w:id="517816792">
          <w:marLeft w:val="640"/>
          <w:marRight w:val="0"/>
          <w:marTop w:val="0"/>
          <w:marBottom w:val="0"/>
          <w:divBdr>
            <w:top w:val="none" w:sz="0" w:space="0" w:color="auto"/>
            <w:left w:val="none" w:sz="0" w:space="0" w:color="auto"/>
            <w:bottom w:val="none" w:sz="0" w:space="0" w:color="auto"/>
            <w:right w:val="none" w:sz="0" w:space="0" w:color="auto"/>
          </w:divBdr>
        </w:div>
        <w:div w:id="661350460">
          <w:marLeft w:val="640"/>
          <w:marRight w:val="0"/>
          <w:marTop w:val="0"/>
          <w:marBottom w:val="0"/>
          <w:divBdr>
            <w:top w:val="none" w:sz="0" w:space="0" w:color="auto"/>
            <w:left w:val="none" w:sz="0" w:space="0" w:color="auto"/>
            <w:bottom w:val="none" w:sz="0" w:space="0" w:color="auto"/>
            <w:right w:val="none" w:sz="0" w:space="0" w:color="auto"/>
          </w:divBdr>
        </w:div>
        <w:div w:id="2070951892">
          <w:marLeft w:val="640"/>
          <w:marRight w:val="0"/>
          <w:marTop w:val="0"/>
          <w:marBottom w:val="0"/>
          <w:divBdr>
            <w:top w:val="none" w:sz="0" w:space="0" w:color="auto"/>
            <w:left w:val="none" w:sz="0" w:space="0" w:color="auto"/>
            <w:bottom w:val="none" w:sz="0" w:space="0" w:color="auto"/>
            <w:right w:val="none" w:sz="0" w:space="0" w:color="auto"/>
          </w:divBdr>
        </w:div>
        <w:div w:id="1346983418">
          <w:marLeft w:val="640"/>
          <w:marRight w:val="0"/>
          <w:marTop w:val="0"/>
          <w:marBottom w:val="0"/>
          <w:divBdr>
            <w:top w:val="none" w:sz="0" w:space="0" w:color="auto"/>
            <w:left w:val="none" w:sz="0" w:space="0" w:color="auto"/>
            <w:bottom w:val="none" w:sz="0" w:space="0" w:color="auto"/>
            <w:right w:val="none" w:sz="0" w:space="0" w:color="auto"/>
          </w:divBdr>
        </w:div>
        <w:div w:id="1915701053">
          <w:marLeft w:val="640"/>
          <w:marRight w:val="0"/>
          <w:marTop w:val="0"/>
          <w:marBottom w:val="0"/>
          <w:divBdr>
            <w:top w:val="none" w:sz="0" w:space="0" w:color="auto"/>
            <w:left w:val="none" w:sz="0" w:space="0" w:color="auto"/>
            <w:bottom w:val="none" w:sz="0" w:space="0" w:color="auto"/>
            <w:right w:val="none" w:sz="0" w:space="0" w:color="auto"/>
          </w:divBdr>
        </w:div>
        <w:div w:id="112404654">
          <w:marLeft w:val="640"/>
          <w:marRight w:val="0"/>
          <w:marTop w:val="0"/>
          <w:marBottom w:val="0"/>
          <w:divBdr>
            <w:top w:val="none" w:sz="0" w:space="0" w:color="auto"/>
            <w:left w:val="none" w:sz="0" w:space="0" w:color="auto"/>
            <w:bottom w:val="none" w:sz="0" w:space="0" w:color="auto"/>
            <w:right w:val="none" w:sz="0" w:space="0" w:color="auto"/>
          </w:divBdr>
        </w:div>
        <w:div w:id="1049113731">
          <w:marLeft w:val="640"/>
          <w:marRight w:val="0"/>
          <w:marTop w:val="0"/>
          <w:marBottom w:val="0"/>
          <w:divBdr>
            <w:top w:val="none" w:sz="0" w:space="0" w:color="auto"/>
            <w:left w:val="none" w:sz="0" w:space="0" w:color="auto"/>
            <w:bottom w:val="none" w:sz="0" w:space="0" w:color="auto"/>
            <w:right w:val="none" w:sz="0" w:space="0" w:color="auto"/>
          </w:divBdr>
        </w:div>
        <w:div w:id="340864548">
          <w:marLeft w:val="640"/>
          <w:marRight w:val="0"/>
          <w:marTop w:val="0"/>
          <w:marBottom w:val="0"/>
          <w:divBdr>
            <w:top w:val="none" w:sz="0" w:space="0" w:color="auto"/>
            <w:left w:val="none" w:sz="0" w:space="0" w:color="auto"/>
            <w:bottom w:val="none" w:sz="0" w:space="0" w:color="auto"/>
            <w:right w:val="none" w:sz="0" w:space="0" w:color="auto"/>
          </w:divBdr>
        </w:div>
        <w:div w:id="1013412963">
          <w:marLeft w:val="640"/>
          <w:marRight w:val="0"/>
          <w:marTop w:val="0"/>
          <w:marBottom w:val="0"/>
          <w:divBdr>
            <w:top w:val="none" w:sz="0" w:space="0" w:color="auto"/>
            <w:left w:val="none" w:sz="0" w:space="0" w:color="auto"/>
            <w:bottom w:val="none" w:sz="0" w:space="0" w:color="auto"/>
            <w:right w:val="none" w:sz="0" w:space="0" w:color="auto"/>
          </w:divBdr>
        </w:div>
        <w:div w:id="396588381">
          <w:marLeft w:val="640"/>
          <w:marRight w:val="0"/>
          <w:marTop w:val="0"/>
          <w:marBottom w:val="0"/>
          <w:divBdr>
            <w:top w:val="none" w:sz="0" w:space="0" w:color="auto"/>
            <w:left w:val="none" w:sz="0" w:space="0" w:color="auto"/>
            <w:bottom w:val="none" w:sz="0" w:space="0" w:color="auto"/>
            <w:right w:val="none" w:sz="0" w:space="0" w:color="auto"/>
          </w:divBdr>
        </w:div>
        <w:div w:id="298999630">
          <w:marLeft w:val="640"/>
          <w:marRight w:val="0"/>
          <w:marTop w:val="0"/>
          <w:marBottom w:val="0"/>
          <w:divBdr>
            <w:top w:val="none" w:sz="0" w:space="0" w:color="auto"/>
            <w:left w:val="none" w:sz="0" w:space="0" w:color="auto"/>
            <w:bottom w:val="none" w:sz="0" w:space="0" w:color="auto"/>
            <w:right w:val="none" w:sz="0" w:space="0" w:color="auto"/>
          </w:divBdr>
        </w:div>
        <w:div w:id="1714380147">
          <w:marLeft w:val="640"/>
          <w:marRight w:val="0"/>
          <w:marTop w:val="0"/>
          <w:marBottom w:val="0"/>
          <w:divBdr>
            <w:top w:val="none" w:sz="0" w:space="0" w:color="auto"/>
            <w:left w:val="none" w:sz="0" w:space="0" w:color="auto"/>
            <w:bottom w:val="none" w:sz="0" w:space="0" w:color="auto"/>
            <w:right w:val="none" w:sz="0" w:space="0" w:color="auto"/>
          </w:divBdr>
        </w:div>
        <w:div w:id="608120252">
          <w:marLeft w:val="640"/>
          <w:marRight w:val="0"/>
          <w:marTop w:val="0"/>
          <w:marBottom w:val="0"/>
          <w:divBdr>
            <w:top w:val="none" w:sz="0" w:space="0" w:color="auto"/>
            <w:left w:val="none" w:sz="0" w:space="0" w:color="auto"/>
            <w:bottom w:val="none" w:sz="0" w:space="0" w:color="auto"/>
            <w:right w:val="none" w:sz="0" w:space="0" w:color="auto"/>
          </w:divBdr>
        </w:div>
        <w:div w:id="392391353">
          <w:marLeft w:val="640"/>
          <w:marRight w:val="0"/>
          <w:marTop w:val="0"/>
          <w:marBottom w:val="0"/>
          <w:divBdr>
            <w:top w:val="none" w:sz="0" w:space="0" w:color="auto"/>
            <w:left w:val="none" w:sz="0" w:space="0" w:color="auto"/>
            <w:bottom w:val="none" w:sz="0" w:space="0" w:color="auto"/>
            <w:right w:val="none" w:sz="0" w:space="0" w:color="auto"/>
          </w:divBdr>
        </w:div>
        <w:div w:id="1633511183">
          <w:marLeft w:val="640"/>
          <w:marRight w:val="0"/>
          <w:marTop w:val="0"/>
          <w:marBottom w:val="0"/>
          <w:divBdr>
            <w:top w:val="none" w:sz="0" w:space="0" w:color="auto"/>
            <w:left w:val="none" w:sz="0" w:space="0" w:color="auto"/>
            <w:bottom w:val="none" w:sz="0" w:space="0" w:color="auto"/>
            <w:right w:val="none" w:sz="0" w:space="0" w:color="auto"/>
          </w:divBdr>
        </w:div>
      </w:divsChild>
    </w:div>
    <w:div w:id="1538348005">
      <w:bodyDiv w:val="1"/>
      <w:marLeft w:val="0"/>
      <w:marRight w:val="0"/>
      <w:marTop w:val="0"/>
      <w:marBottom w:val="0"/>
      <w:divBdr>
        <w:top w:val="none" w:sz="0" w:space="0" w:color="auto"/>
        <w:left w:val="none" w:sz="0" w:space="0" w:color="auto"/>
        <w:bottom w:val="none" w:sz="0" w:space="0" w:color="auto"/>
        <w:right w:val="none" w:sz="0" w:space="0" w:color="auto"/>
      </w:divBdr>
      <w:divsChild>
        <w:div w:id="14969148">
          <w:marLeft w:val="640"/>
          <w:marRight w:val="0"/>
          <w:marTop w:val="0"/>
          <w:marBottom w:val="0"/>
          <w:divBdr>
            <w:top w:val="none" w:sz="0" w:space="0" w:color="auto"/>
            <w:left w:val="none" w:sz="0" w:space="0" w:color="auto"/>
            <w:bottom w:val="none" w:sz="0" w:space="0" w:color="auto"/>
            <w:right w:val="none" w:sz="0" w:space="0" w:color="auto"/>
          </w:divBdr>
        </w:div>
        <w:div w:id="1174881785">
          <w:marLeft w:val="640"/>
          <w:marRight w:val="0"/>
          <w:marTop w:val="0"/>
          <w:marBottom w:val="0"/>
          <w:divBdr>
            <w:top w:val="none" w:sz="0" w:space="0" w:color="auto"/>
            <w:left w:val="none" w:sz="0" w:space="0" w:color="auto"/>
            <w:bottom w:val="none" w:sz="0" w:space="0" w:color="auto"/>
            <w:right w:val="none" w:sz="0" w:space="0" w:color="auto"/>
          </w:divBdr>
        </w:div>
        <w:div w:id="2006392202">
          <w:marLeft w:val="640"/>
          <w:marRight w:val="0"/>
          <w:marTop w:val="0"/>
          <w:marBottom w:val="0"/>
          <w:divBdr>
            <w:top w:val="none" w:sz="0" w:space="0" w:color="auto"/>
            <w:left w:val="none" w:sz="0" w:space="0" w:color="auto"/>
            <w:bottom w:val="none" w:sz="0" w:space="0" w:color="auto"/>
            <w:right w:val="none" w:sz="0" w:space="0" w:color="auto"/>
          </w:divBdr>
        </w:div>
        <w:div w:id="1155344031">
          <w:marLeft w:val="640"/>
          <w:marRight w:val="0"/>
          <w:marTop w:val="0"/>
          <w:marBottom w:val="0"/>
          <w:divBdr>
            <w:top w:val="none" w:sz="0" w:space="0" w:color="auto"/>
            <w:left w:val="none" w:sz="0" w:space="0" w:color="auto"/>
            <w:bottom w:val="none" w:sz="0" w:space="0" w:color="auto"/>
            <w:right w:val="none" w:sz="0" w:space="0" w:color="auto"/>
          </w:divBdr>
        </w:div>
        <w:div w:id="1135829039">
          <w:marLeft w:val="640"/>
          <w:marRight w:val="0"/>
          <w:marTop w:val="0"/>
          <w:marBottom w:val="0"/>
          <w:divBdr>
            <w:top w:val="none" w:sz="0" w:space="0" w:color="auto"/>
            <w:left w:val="none" w:sz="0" w:space="0" w:color="auto"/>
            <w:bottom w:val="none" w:sz="0" w:space="0" w:color="auto"/>
            <w:right w:val="none" w:sz="0" w:space="0" w:color="auto"/>
          </w:divBdr>
        </w:div>
        <w:div w:id="561985086">
          <w:marLeft w:val="640"/>
          <w:marRight w:val="0"/>
          <w:marTop w:val="0"/>
          <w:marBottom w:val="0"/>
          <w:divBdr>
            <w:top w:val="none" w:sz="0" w:space="0" w:color="auto"/>
            <w:left w:val="none" w:sz="0" w:space="0" w:color="auto"/>
            <w:bottom w:val="none" w:sz="0" w:space="0" w:color="auto"/>
            <w:right w:val="none" w:sz="0" w:space="0" w:color="auto"/>
          </w:divBdr>
        </w:div>
        <w:div w:id="1931616530">
          <w:marLeft w:val="640"/>
          <w:marRight w:val="0"/>
          <w:marTop w:val="0"/>
          <w:marBottom w:val="0"/>
          <w:divBdr>
            <w:top w:val="none" w:sz="0" w:space="0" w:color="auto"/>
            <w:left w:val="none" w:sz="0" w:space="0" w:color="auto"/>
            <w:bottom w:val="none" w:sz="0" w:space="0" w:color="auto"/>
            <w:right w:val="none" w:sz="0" w:space="0" w:color="auto"/>
          </w:divBdr>
        </w:div>
        <w:div w:id="825047480">
          <w:marLeft w:val="640"/>
          <w:marRight w:val="0"/>
          <w:marTop w:val="0"/>
          <w:marBottom w:val="0"/>
          <w:divBdr>
            <w:top w:val="none" w:sz="0" w:space="0" w:color="auto"/>
            <w:left w:val="none" w:sz="0" w:space="0" w:color="auto"/>
            <w:bottom w:val="none" w:sz="0" w:space="0" w:color="auto"/>
            <w:right w:val="none" w:sz="0" w:space="0" w:color="auto"/>
          </w:divBdr>
        </w:div>
        <w:div w:id="1381897826">
          <w:marLeft w:val="640"/>
          <w:marRight w:val="0"/>
          <w:marTop w:val="0"/>
          <w:marBottom w:val="0"/>
          <w:divBdr>
            <w:top w:val="none" w:sz="0" w:space="0" w:color="auto"/>
            <w:left w:val="none" w:sz="0" w:space="0" w:color="auto"/>
            <w:bottom w:val="none" w:sz="0" w:space="0" w:color="auto"/>
            <w:right w:val="none" w:sz="0" w:space="0" w:color="auto"/>
          </w:divBdr>
        </w:div>
        <w:div w:id="785193669">
          <w:marLeft w:val="640"/>
          <w:marRight w:val="0"/>
          <w:marTop w:val="0"/>
          <w:marBottom w:val="0"/>
          <w:divBdr>
            <w:top w:val="none" w:sz="0" w:space="0" w:color="auto"/>
            <w:left w:val="none" w:sz="0" w:space="0" w:color="auto"/>
            <w:bottom w:val="none" w:sz="0" w:space="0" w:color="auto"/>
            <w:right w:val="none" w:sz="0" w:space="0" w:color="auto"/>
          </w:divBdr>
        </w:div>
        <w:div w:id="2121223003">
          <w:marLeft w:val="640"/>
          <w:marRight w:val="0"/>
          <w:marTop w:val="0"/>
          <w:marBottom w:val="0"/>
          <w:divBdr>
            <w:top w:val="none" w:sz="0" w:space="0" w:color="auto"/>
            <w:left w:val="none" w:sz="0" w:space="0" w:color="auto"/>
            <w:bottom w:val="none" w:sz="0" w:space="0" w:color="auto"/>
            <w:right w:val="none" w:sz="0" w:space="0" w:color="auto"/>
          </w:divBdr>
        </w:div>
        <w:div w:id="171724115">
          <w:marLeft w:val="640"/>
          <w:marRight w:val="0"/>
          <w:marTop w:val="0"/>
          <w:marBottom w:val="0"/>
          <w:divBdr>
            <w:top w:val="none" w:sz="0" w:space="0" w:color="auto"/>
            <w:left w:val="none" w:sz="0" w:space="0" w:color="auto"/>
            <w:bottom w:val="none" w:sz="0" w:space="0" w:color="auto"/>
            <w:right w:val="none" w:sz="0" w:space="0" w:color="auto"/>
          </w:divBdr>
        </w:div>
        <w:div w:id="30157884">
          <w:marLeft w:val="640"/>
          <w:marRight w:val="0"/>
          <w:marTop w:val="0"/>
          <w:marBottom w:val="0"/>
          <w:divBdr>
            <w:top w:val="none" w:sz="0" w:space="0" w:color="auto"/>
            <w:left w:val="none" w:sz="0" w:space="0" w:color="auto"/>
            <w:bottom w:val="none" w:sz="0" w:space="0" w:color="auto"/>
            <w:right w:val="none" w:sz="0" w:space="0" w:color="auto"/>
          </w:divBdr>
        </w:div>
        <w:div w:id="55666065">
          <w:marLeft w:val="640"/>
          <w:marRight w:val="0"/>
          <w:marTop w:val="0"/>
          <w:marBottom w:val="0"/>
          <w:divBdr>
            <w:top w:val="none" w:sz="0" w:space="0" w:color="auto"/>
            <w:left w:val="none" w:sz="0" w:space="0" w:color="auto"/>
            <w:bottom w:val="none" w:sz="0" w:space="0" w:color="auto"/>
            <w:right w:val="none" w:sz="0" w:space="0" w:color="auto"/>
          </w:divBdr>
        </w:div>
        <w:div w:id="271019017">
          <w:marLeft w:val="640"/>
          <w:marRight w:val="0"/>
          <w:marTop w:val="0"/>
          <w:marBottom w:val="0"/>
          <w:divBdr>
            <w:top w:val="none" w:sz="0" w:space="0" w:color="auto"/>
            <w:left w:val="none" w:sz="0" w:space="0" w:color="auto"/>
            <w:bottom w:val="none" w:sz="0" w:space="0" w:color="auto"/>
            <w:right w:val="none" w:sz="0" w:space="0" w:color="auto"/>
          </w:divBdr>
        </w:div>
        <w:div w:id="755782159">
          <w:marLeft w:val="640"/>
          <w:marRight w:val="0"/>
          <w:marTop w:val="0"/>
          <w:marBottom w:val="0"/>
          <w:divBdr>
            <w:top w:val="none" w:sz="0" w:space="0" w:color="auto"/>
            <w:left w:val="none" w:sz="0" w:space="0" w:color="auto"/>
            <w:bottom w:val="none" w:sz="0" w:space="0" w:color="auto"/>
            <w:right w:val="none" w:sz="0" w:space="0" w:color="auto"/>
          </w:divBdr>
        </w:div>
        <w:div w:id="582226136">
          <w:marLeft w:val="640"/>
          <w:marRight w:val="0"/>
          <w:marTop w:val="0"/>
          <w:marBottom w:val="0"/>
          <w:divBdr>
            <w:top w:val="none" w:sz="0" w:space="0" w:color="auto"/>
            <w:left w:val="none" w:sz="0" w:space="0" w:color="auto"/>
            <w:bottom w:val="none" w:sz="0" w:space="0" w:color="auto"/>
            <w:right w:val="none" w:sz="0" w:space="0" w:color="auto"/>
          </w:divBdr>
        </w:div>
        <w:div w:id="1167746143">
          <w:marLeft w:val="640"/>
          <w:marRight w:val="0"/>
          <w:marTop w:val="0"/>
          <w:marBottom w:val="0"/>
          <w:divBdr>
            <w:top w:val="none" w:sz="0" w:space="0" w:color="auto"/>
            <w:left w:val="none" w:sz="0" w:space="0" w:color="auto"/>
            <w:bottom w:val="none" w:sz="0" w:space="0" w:color="auto"/>
            <w:right w:val="none" w:sz="0" w:space="0" w:color="auto"/>
          </w:divBdr>
        </w:div>
        <w:div w:id="1229271776">
          <w:marLeft w:val="640"/>
          <w:marRight w:val="0"/>
          <w:marTop w:val="0"/>
          <w:marBottom w:val="0"/>
          <w:divBdr>
            <w:top w:val="none" w:sz="0" w:space="0" w:color="auto"/>
            <w:left w:val="none" w:sz="0" w:space="0" w:color="auto"/>
            <w:bottom w:val="none" w:sz="0" w:space="0" w:color="auto"/>
            <w:right w:val="none" w:sz="0" w:space="0" w:color="auto"/>
          </w:divBdr>
        </w:div>
        <w:div w:id="1517429241">
          <w:marLeft w:val="640"/>
          <w:marRight w:val="0"/>
          <w:marTop w:val="0"/>
          <w:marBottom w:val="0"/>
          <w:divBdr>
            <w:top w:val="none" w:sz="0" w:space="0" w:color="auto"/>
            <w:left w:val="none" w:sz="0" w:space="0" w:color="auto"/>
            <w:bottom w:val="none" w:sz="0" w:space="0" w:color="auto"/>
            <w:right w:val="none" w:sz="0" w:space="0" w:color="auto"/>
          </w:divBdr>
        </w:div>
        <w:div w:id="1644845069">
          <w:marLeft w:val="640"/>
          <w:marRight w:val="0"/>
          <w:marTop w:val="0"/>
          <w:marBottom w:val="0"/>
          <w:divBdr>
            <w:top w:val="none" w:sz="0" w:space="0" w:color="auto"/>
            <w:left w:val="none" w:sz="0" w:space="0" w:color="auto"/>
            <w:bottom w:val="none" w:sz="0" w:space="0" w:color="auto"/>
            <w:right w:val="none" w:sz="0" w:space="0" w:color="auto"/>
          </w:divBdr>
        </w:div>
        <w:div w:id="190144166">
          <w:marLeft w:val="640"/>
          <w:marRight w:val="0"/>
          <w:marTop w:val="0"/>
          <w:marBottom w:val="0"/>
          <w:divBdr>
            <w:top w:val="none" w:sz="0" w:space="0" w:color="auto"/>
            <w:left w:val="none" w:sz="0" w:space="0" w:color="auto"/>
            <w:bottom w:val="none" w:sz="0" w:space="0" w:color="auto"/>
            <w:right w:val="none" w:sz="0" w:space="0" w:color="auto"/>
          </w:divBdr>
        </w:div>
        <w:div w:id="430400140">
          <w:marLeft w:val="640"/>
          <w:marRight w:val="0"/>
          <w:marTop w:val="0"/>
          <w:marBottom w:val="0"/>
          <w:divBdr>
            <w:top w:val="none" w:sz="0" w:space="0" w:color="auto"/>
            <w:left w:val="none" w:sz="0" w:space="0" w:color="auto"/>
            <w:bottom w:val="none" w:sz="0" w:space="0" w:color="auto"/>
            <w:right w:val="none" w:sz="0" w:space="0" w:color="auto"/>
          </w:divBdr>
        </w:div>
        <w:div w:id="1240559226">
          <w:marLeft w:val="640"/>
          <w:marRight w:val="0"/>
          <w:marTop w:val="0"/>
          <w:marBottom w:val="0"/>
          <w:divBdr>
            <w:top w:val="none" w:sz="0" w:space="0" w:color="auto"/>
            <w:left w:val="none" w:sz="0" w:space="0" w:color="auto"/>
            <w:bottom w:val="none" w:sz="0" w:space="0" w:color="auto"/>
            <w:right w:val="none" w:sz="0" w:space="0" w:color="auto"/>
          </w:divBdr>
        </w:div>
        <w:div w:id="1825047286">
          <w:marLeft w:val="640"/>
          <w:marRight w:val="0"/>
          <w:marTop w:val="0"/>
          <w:marBottom w:val="0"/>
          <w:divBdr>
            <w:top w:val="none" w:sz="0" w:space="0" w:color="auto"/>
            <w:left w:val="none" w:sz="0" w:space="0" w:color="auto"/>
            <w:bottom w:val="none" w:sz="0" w:space="0" w:color="auto"/>
            <w:right w:val="none" w:sz="0" w:space="0" w:color="auto"/>
          </w:divBdr>
        </w:div>
        <w:div w:id="660036659">
          <w:marLeft w:val="640"/>
          <w:marRight w:val="0"/>
          <w:marTop w:val="0"/>
          <w:marBottom w:val="0"/>
          <w:divBdr>
            <w:top w:val="none" w:sz="0" w:space="0" w:color="auto"/>
            <w:left w:val="none" w:sz="0" w:space="0" w:color="auto"/>
            <w:bottom w:val="none" w:sz="0" w:space="0" w:color="auto"/>
            <w:right w:val="none" w:sz="0" w:space="0" w:color="auto"/>
          </w:divBdr>
        </w:div>
        <w:div w:id="1034382100">
          <w:marLeft w:val="640"/>
          <w:marRight w:val="0"/>
          <w:marTop w:val="0"/>
          <w:marBottom w:val="0"/>
          <w:divBdr>
            <w:top w:val="none" w:sz="0" w:space="0" w:color="auto"/>
            <w:left w:val="none" w:sz="0" w:space="0" w:color="auto"/>
            <w:bottom w:val="none" w:sz="0" w:space="0" w:color="auto"/>
            <w:right w:val="none" w:sz="0" w:space="0" w:color="auto"/>
          </w:divBdr>
        </w:div>
        <w:div w:id="1939830767">
          <w:marLeft w:val="640"/>
          <w:marRight w:val="0"/>
          <w:marTop w:val="0"/>
          <w:marBottom w:val="0"/>
          <w:divBdr>
            <w:top w:val="none" w:sz="0" w:space="0" w:color="auto"/>
            <w:left w:val="none" w:sz="0" w:space="0" w:color="auto"/>
            <w:bottom w:val="none" w:sz="0" w:space="0" w:color="auto"/>
            <w:right w:val="none" w:sz="0" w:space="0" w:color="auto"/>
          </w:divBdr>
        </w:div>
        <w:div w:id="1144349108">
          <w:marLeft w:val="640"/>
          <w:marRight w:val="0"/>
          <w:marTop w:val="0"/>
          <w:marBottom w:val="0"/>
          <w:divBdr>
            <w:top w:val="none" w:sz="0" w:space="0" w:color="auto"/>
            <w:left w:val="none" w:sz="0" w:space="0" w:color="auto"/>
            <w:bottom w:val="none" w:sz="0" w:space="0" w:color="auto"/>
            <w:right w:val="none" w:sz="0" w:space="0" w:color="auto"/>
          </w:divBdr>
        </w:div>
        <w:div w:id="1759911822">
          <w:marLeft w:val="640"/>
          <w:marRight w:val="0"/>
          <w:marTop w:val="0"/>
          <w:marBottom w:val="0"/>
          <w:divBdr>
            <w:top w:val="none" w:sz="0" w:space="0" w:color="auto"/>
            <w:left w:val="none" w:sz="0" w:space="0" w:color="auto"/>
            <w:bottom w:val="none" w:sz="0" w:space="0" w:color="auto"/>
            <w:right w:val="none" w:sz="0" w:space="0" w:color="auto"/>
          </w:divBdr>
        </w:div>
        <w:div w:id="653224512">
          <w:marLeft w:val="640"/>
          <w:marRight w:val="0"/>
          <w:marTop w:val="0"/>
          <w:marBottom w:val="0"/>
          <w:divBdr>
            <w:top w:val="none" w:sz="0" w:space="0" w:color="auto"/>
            <w:left w:val="none" w:sz="0" w:space="0" w:color="auto"/>
            <w:bottom w:val="none" w:sz="0" w:space="0" w:color="auto"/>
            <w:right w:val="none" w:sz="0" w:space="0" w:color="auto"/>
          </w:divBdr>
        </w:div>
        <w:div w:id="1058213053">
          <w:marLeft w:val="640"/>
          <w:marRight w:val="0"/>
          <w:marTop w:val="0"/>
          <w:marBottom w:val="0"/>
          <w:divBdr>
            <w:top w:val="none" w:sz="0" w:space="0" w:color="auto"/>
            <w:left w:val="none" w:sz="0" w:space="0" w:color="auto"/>
            <w:bottom w:val="none" w:sz="0" w:space="0" w:color="auto"/>
            <w:right w:val="none" w:sz="0" w:space="0" w:color="auto"/>
          </w:divBdr>
        </w:div>
        <w:div w:id="929658596">
          <w:marLeft w:val="640"/>
          <w:marRight w:val="0"/>
          <w:marTop w:val="0"/>
          <w:marBottom w:val="0"/>
          <w:divBdr>
            <w:top w:val="none" w:sz="0" w:space="0" w:color="auto"/>
            <w:left w:val="none" w:sz="0" w:space="0" w:color="auto"/>
            <w:bottom w:val="none" w:sz="0" w:space="0" w:color="auto"/>
            <w:right w:val="none" w:sz="0" w:space="0" w:color="auto"/>
          </w:divBdr>
        </w:div>
        <w:div w:id="1004091024">
          <w:marLeft w:val="640"/>
          <w:marRight w:val="0"/>
          <w:marTop w:val="0"/>
          <w:marBottom w:val="0"/>
          <w:divBdr>
            <w:top w:val="none" w:sz="0" w:space="0" w:color="auto"/>
            <w:left w:val="none" w:sz="0" w:space="0" w:color="auto"/>
            <w:bottom w:val="none" w:sz="0" w:space="0" w:color="auto"/>
            <w:right w:val="none" w:sz="0" w:space="0" w:color="auto"/>
          </w:divBdr>
        </w:div>
        <w:div w:id="1456177002">
          <w:marLeft w:val="640"/>
          <w:marRight w:val="0"/>
          <w:marTop w:val="0"/>
          <w:marBottom w:val="0"/>
          <w:divBdr>
            <w:top w:val="none" w:sz="0" w:space="0" w:color="auto"/>
            <w:left w:val="none" w:sz="0" w:space="0" w:color="auto"/>
            <w:bottom w:val="none" w:sz="0" w:space="0" w:color="auto"/>
            <w:right w:val="none" w:sz="0" w:space="0" w:color="auto"/>
          </w:divBdr>
        </w:div>
        <w:div w:id="577060324">
          <w:marLeft w:val="640"/>
          <w:marRight w:val="0"/>
          <w:marTop w:val="0"/>
          <w:marBottom w:val="0"/>
          <w:divBdr>
            <w:top w:val="none" w:sz="0" w:space="0" w:color="auto"/>
            <w:left w:val="none" w:sz="0" w:space="0" w:color="auto"/>
            <w:bottom w:val="none" w:sz="0" w:space="0" w:color="auto"/>
            <w:right w:val="none" w:sz="0" w:space="0" w:color="auto"/>
          </w:divBdr>
        </w:div>
        <w:div w:id="1894803117">
          <w:marLeft w:val="640"/>
          <w:marRight w:val="0"/>
          <w:marTop w:val="0"/>
          <w:marBottom w:val="0"/>
          <w:divBdr>
            <w:top w:val="none" w:sz="0" w:space="0" w:color="auto"/>
            <w:left w:val="none" w:sz="0" w:space="0" w:color="auto"/>
            <w:bottom w:val="none" w:sz="0" w:space="0" w:color="auto"/>
            <w:right w:val="none" w:sz="0" w:space="0" w:color="auto"/>
          </w:divBdr>
        </w:div>
        <w:div w:id="688487559">
          <w:marLeft w:val="640"/>
          <w:marRight w:val="0"/>
          <w:marTop w:val="0"/>
          <w:marBottom w:val="0"/>
          <w:divBdr>
            <w:top w:val="none" w:sz="0" w:space="0" w:color="auto"/>
            <w:left w:val="none" w:sz="0" w:space="0" w:color="auto"/>
            <w:bottom w:val="none" w:sz="0" w:space="0" w:color="auto"/>
            <w:right w:val="none" w:sz="0" w:space="0" w:color="auto"/>
          </w:divBdr>
        </w:div>
        <w:div w:id="1727950320">
          <w:marLeft w:val="640"/>
          <w:marRight w:val="0"/>
          <w:marTop w:val="0"/>
          <w:marBottom w:val="0"/>
          <w:divBdr>
            <w:top w:val="none" w:sz="0" w:space="0" w:color="auto"/>
            <w:left w:val="none" w:sz="0" w:space="0" w:color="auto"/>
            <w:bottom w:val="none" w:sz="0" w:space="0" w:color="auto"/>
            <w:right w:val="none" w:sz="0" w:space="0" w:color="auto"/>
          </w:divBdr>
        </w:div>
        <w:div w:id="949312893">
          <w:marLeft w:val="640"/>
          <w:marRight w:val="0"/>
          <w:marTop w:val="0"/>
          <w:marBottom w:val="0"/>
          <w:divBdr>
            <w:top w:val="none" w:sz="0" w:space="0" w:color="auto"/>
            <w:left w:val="none" w:sz="0" w:space="0" w:color="auto"/>
            <w:bottom w:val="none" w:sz="0" w:space="0" w:color="auto"/>
            <w:right w:val="none" w:sz="0" w:space="0" w:color="auto"/>
          </w:divBdr>
        </w:div>
        <w:div w:id="678890835">
          <w:marLeft w:val="640"/>
          <w:marRight w:val="0"/>
          <w:marTop w:val="0"/>
          <w:marBottom w:val="0"/>
          <w:divBdr>
            <w:top w:val="none" w:sz="0" w:space="0" w:color="auto"/>
            <w:left w:val="none" w:sz="0" w:space="0" w:color="auto"/>
            <w:bottom w:val="none" w:sz="0" w:space="0" w:color="auto"/>
            <w:right w:val="none" w:sz="0" w:space="0" w:color="auto"/>
          </w:divBdr>
        </w:div>
        <w:div w:id="740061175">
          <w:marLeft w:val="640"/>
          <w:marRight w:val="0"/>
          <w:marTop w:val="0"/>
          <w:marBottom w:val="0"/>
          <w:divBdr>
            <w:top w:val="none" w:sz="0" w:space="0" w:color="auto"/>
            <w:left w:val="none" w:sz="0" w:space="0" w:color="auto"/>
            <w:bottom w:val="none" w:sz="0" w:space="0" w:color="auto"/>
            <w:right w:val="none" w:sz="0" w:space="0" w:color="auto"/>
          </w:divBdr>
        </w:div>
        <w:div w:id="201527534">
          <w:marLeft w:val="640"/>
          <w:marRight w:val="0"/>
          <w:marTop w:val="0"/>
          <w:marBottom w:val="0"/>
          <w:divBdr>
            <w:top w:val="none" w:sz="0" w:space="0" w:color="auto"/>
            <w:left w:val="none" w:sz="0" w:space="0" w:color="auto"/>
            <w:bottom w:val="none" w:sz="0" w:space="0" w:color="auto"/>
            <w:right w:val="none" w:sz="0" w:space="0" w:color="auto"/>
          </w:divBdr>
        </w:div>
        <w:div w:id="2144544690">
          <w:marLeft w:val="640"/>
          <w:marRight w:val="0"/>
          <w:marTop w:val="0"/>
          <w:marBottom w:val="0"/>
          <w:divBdr>
            <w:top w:val="none" w:sz="0" w:space="0" w:color="auto"/>
            <w:left w:val="none" w:sz="0" w:space="0" w:color="auto"/>
            <w:bottom w:val="none" w:sz="0" w:space="0" w:color="auto"/>
            <w:right w:val="none" w:sz="0" w:space="0" w:color="auto"/>
          </w:divBdr>
        </w:div>
        <w:div w:id="1982416441">
          <w:marLeft w:val="640"/>
          <w:marRight w:val="0"/>
          <w:marTop w:val="0"/>
          <w:marBottom w:val="0"/>
          <w:divBdr>
            <w:top w:val="none" w:sz="0" w:space="0" w:color="auto"/>
            <w:left w:val="none" w:sz="0" w:space="0" w:color="auto"/>
            <w:bottom w:val="none" w:sz="0" w:space="0" w:color="auto"/>
            <w:right w:val="none" w:sz="0" w:space="0" w:color="auto"/>
          </w:divBdr>
        </w:div>
        <w:div w:id="474880151">
          <w:marLeft w:val="640"/>
          <w:marRight w:val="0"/>
          <w:marTop w:val="0"/>
          <w:marBottom w:val="0"/>
          <w:divBdr>
            <w:top w:val="none" w:sz="0" w:space="0" w:color="auto"/>
            <w:left w:val="none" w:sz="0" w:space="0" w:color="auto"/>
            <w:bottom w:val="none" w:sz="0" w:space="0" w:color="auto"/>
            <w:right w:val="none" w:sz="0" w:space="0" w:color="auto"/>
          </w:divBdr>
        </w:div>
        <w:div w:id="2035422383">
          <w:marLeft w:val="640"/>
          <w:marRight w:val="0"/>
          <w:marTop w:val="0"/>
          <w:marBottom w:val="0"/>
          <w:divBdr>
            <w:top w:val="none" w:sz="0" w:space="0" w:color="auto"/>
            <w:left w:val="none" w:sz="0" w:space="0" w:color="auto"/>
            <w:bottom w:val="none" w:sz="0" w:space="0" w:color="auto"/>
            <w:right w:val="none" w:sz="0" w:space="0" w:color="auto"/>
          </w:divBdr>
        </w:div>
        <w:div w:id="404038553">
          <w:marLeft w:val="640"/>
          <w:marRight w:val="0"/>
          <w:marTop w:val="0"/>
          <w:marBottom w:val="0"/>
          <w:divBdr>
            <w:top w:val="none" w:sz="0" w:space="0" w:color="auto"/>
            <w:left w:val="none" w:sz="0" w:space="0" w:color="auto"/>
            <w:bottom w:val="none" w:sz="0" w:space="0" w:color="auto"/>
            <w:right w:val="none" w:sz="0" w:space="0" w:color="auto"/>
          </w:divBdr>
        </w:div>
        <w:div w:id="807161230">
          <w:marLeft w:val="640"/>
          <w:marRight w:val="0"/>
          <w:marTop w:val="0"/>
          <w:marBottom w:val="0"/>
          <w:divBdr>
            <w:top w:val="none" w:sz="0" w:space="0" w:color="auto"/>
            <w:left w:val="none" w:sz="0" w:space="0" w:color="auto"/>
            <w:bottom w:val="none" w:sz="0" w:space="0" w:color="auto"/>
            <w:right w:val="none" w:sz="0" w:space="0" w:color="auto"/>
          </w:divBdr>
        </w:div>
        <w:div w:id="1365863658">
          <w:marLeft w:val="640"/>
          <w:marRight w:val="0"/>
          <w:marTop w:val="0"/>
          <w:marBottom w:val="0"/>
          <w:divBdr>
            <w:top w:val="none" w:sz="0" w:space="0" w:color="auto"/>
            <w:left w:val="none" w:sz="0" w:space="0" w:color="auto"/>
            <w:bottom w:val="none" w:sz="0" w:space="0" w:color="auto"/>
            <w:right w:val="none" w:sz="0" w:space="0" w:color="auto"/>
          </w:divBdr>
        </w:div>
        <w:div w:id="1705013069">
          <w:marLeft w:val="640"/>
          <w:marRight w:val="0"/>
          <w:marTop w:val="0"/>
          <w:marBottom w:val="0"/>
          <w:divBdr>
            <w:top w:val="none" w:sz="0" w:space="0" w:color="auto"/>
            <w:left w:val="none" w:sz="0" w:space="0" w:color="auto"/>
            <w:bottom w:val="none" w:sz="0" w:space="0" w:color="auto"/>
            <w:right w:val="none" w:sz="0" w:space="0" w:color="auto"/>
          </w:divBdr>
        </w:div>
        <w:div w:id="64379134">
          <w:marLeft w:val="640"/>
          <w:marRight w:val="0"/>
          <w:marTop w:val="0"/>
          <w:marBottom w:val="0"/>
          <w:divBdr>
            <w:top w:val="none" w:sz="0" w:space="0" w:color="auto"/>
            <w:left w:val="none" w:sz="0" w:space="0" w:color="auto"/>
            <w:bottom w:val="none" w:sz="0" w:space="0" w:color="auto"/>
            <w:right w:val="none" w:sz="0" w:space="0" w:color="auto"/>
          </w:divBdr>
        </w:div>
        <w:div w:id="994337633">
          <w:marLeft w:val="640"/>
          <w:marRight w:val="0"/>
          <w:marTop w:val="0"/>
          <w:marBottom w:val="0"/>
          <w:divBdr>
            <w:top w:val="none" w:sz="0" w:space="0" w:color="auto"/>
            <w:left w:val="none" w:sz="0" w:space="0" w:color="auto"/>
            <w:bottom w:val="none" w:sz="0" w:space="0" w:color="auto"/>
            <w:right w:val="none" w:sz="0" w:space="0" w:color="auto"/>
          </w:divBdr>
        </w:div>
        <w:div w:id="641083341">
          <w:marLeft w:val="640"/>
          <w:marRight w:val="0"/>
          <w:marTop w:val="0"/>
          <w:marBottom w:val="0"/>
          <w:divBdr>
            <w:top w:val="none" w:sz="0" w:space="0" w:color="auto"/>
            <w:left w:val="none" w:sz="0" w:space="0" w:color="auto"/>
            <w:bottom w:val="none" w:sz="0" w:space="0" w:color="auto"/>
            <w:right w:val="none" w:sz="0" w:space="0" w:color="auto"/>
          </w:divBdr>
        </w:div>
        <w:div w:id="2022470983">
          <w:marLeft w:val="640"/>
          <w:marRight w:val="0"/>
          <w:marTop w:val="0"/>
          <w:marBottom w:val="0"/>
          <w:divBdr>
            <w:top w:val="none" w:sz="0" w:space="0" w:color="auto"/>
            <w:left w:val="none" w:sz="0" w:space="0" w:color="auto"/>
            <w:bottom w:val="none" w:sz="0" w:space="0" w:color="auto"/>
            <w:right w:val="none" w:sz="0" w:space="0" w:color="auto"/>
          </w:divBdr>
        </w:div>
        <w:div w:id="1585797015">
          <w:marLeft w:val="640"/>
          <w:marRight w:val="0"/>
          <w:marTop w:val="0"/>
          <w:marBottom w:val="0"/>
          <w:divBdr>
            <w:top w:val="none" w:sz="0" w:space="0" w:color="auto"/>
            <w:left w:val="none" w:sz="0" w:space="0" w:color="auto"/>
            <w:bottom w:val="none" w:sz="0" w:space="0" w:color="auto"/>
            <w:right w:val="none" w:sz="0" w:space="0" w:color="auto"/>
          </w:divBdr>
        </w:div>
        <w:div w:id="1337225763">
          <w:marLeft w:val="640"/>
          <w:marRight w:val="0"/>
          <w:marTop w:val="0"/>
          <w:marBottom w:val="0"/>
          <w:divBdr>
            <w:top w:val="none" w:sz="0" w:space="0" w:color="auto"/>
            <w:left w:val="none" w:sz="0" w:space="0" w:color="auto"/>
            <w:bottom w:val="none" w:sz="0" w:space="0" w:color="auto"/>
            <w:right w:val="none" w:sz="0" w:space="0" w:color="auto"/>
          </w:divBdr>
        </w:div>
        <w:div w:id="1653176878">
          <w:marLeft w:val="640"/>
          <w:marRight w:val="0"/>
          <w:marTop w:val="0"/>
          <w:marBottom w:val="0"/>
          <w:divBdr>
            <w:top w:val="none" w:sz="0" w:space="0" w:color="auto"/>
            <w:left w:val="none" w:sz="0" w:space="0" w:color="auto"/>
            <w:bottom w:val="none" w:sz="0" w:space="0" w:color="auto"/>
            <w:right w:val="none" w:sz="0" w:space="0" w:color="auto"/>
          </w:divBdr>
        </w:div>
        <w:div w:id="1572961241">
          <w:marLeft w:val="640"/>
          <w:marRight w:val="0"/>
          <w:marTop w:val="0"/>
          <w:marBottom w:val="0"/>
          <w:divBdr>
            <w:top w:val="none" w:sz="0" w:space="0" w:color="auto"/>
            <w:left w:val="none" w:sz="0" w:space="0" w:color="auto"/>
            <w:bottom w:val="none" w:sz="0" w:space="0" w:color="auto"/>
            <w:right w:val="none" w:sz="0" w:space="0" w:color="auto"/>
          </w:divBdr>
        </w:div>
        <w:div w:id="1624193489">
          <w:marLeft w:val="640"/>
          <w:marRight w:val="0"/>
          <w:marTop w:val="0"/>
          <w:marBottom w:val="0"/>
          <w:divBdr>
            <w:top w:val="none" w:sz="0" w:space="0" w:color="auto"/>
            <w:left w:val="none" w:sz="0" w:space="0" w:color="auto"/>
            <w:bottom w:val="none" w:sz="0" w:space="0" w:color="auto"/>
            <w:right w:val="none" w:sz="0" w:space="0" w:color="auto"/>
          </w:divBdr>
        </w:div>
        <w:div w:id="284310983">
          <w:marLeft w:val="640"/>
          <w:marRight w:val="0"/>
          <w:marTop w:val="0"/>
          <w:marBottom w:val="0"/>
          <w:divBdr>
            <w:top w:val="none" w:sz="0" w:space="0" w:color="auto"/>
            <w:left w:val="none" w:sz="0" w:space="0" w:color="auto"/>
            <w:bottom w:val="none" w:sz="0" w:space="0" w:color="auto"/>
            <w:right w:val="none" w:sz="0" w:space="0" w:color="auto"/>
          </w:divBdr>
        </w:div>
        <w:div w:id="317613135">
          <w:marLeft w:val="640"/>
          <w:marRight w:val="0"/>
          <w:marTop w:val="0"/>
          <w:marBottom w:val="0"/>
          <w:divBdr>
            <w:top w:val="none" w:sz="0" w:space="0" w:color="auto"/>
            <w:left w:val="none" w:sz="0" w:space="0" w:color="auto"/>
            <w:bottom w:val="none" w:sz="0" w:space="0" w:color="auto"/>
            <w:right w:val="none" w:sz="0" w:space="0" w:color="auto"/>
          </w:divBdr>
        </w:div>
      </w:divsChild>
    </w:div>
    <w:div w:id="1551918694">
      <w:bodyDiv w:val="1"/>
      <w:marLeft w:val="0"/>
      <w:marRight w:val="0"/>
      <w:marTop w:val="0"/>
      <w:marBottom w:val="0"/>
      <w:divBdr>
        <w:top w:val="none" w:sz="0" w:space="0" w:color="auto"/>
        <w:left w:val="none" w:sz="0" w:space="0" w:color="auto"/>
        <w:bottom w:val="none" w:sz="0" w:space="0" w:color="auto"/>
        <w:right w:val="none" w:sz="0" w:space="0" w:color="auto"/>
      </w:divBdr>
      <w:divsChild>
        <w:div w:id="844631375">
          <w:marLeft w:val="640"/>
          <w:marRight w:val="0"/>
          <w:marTop w:val="0"/>
          <w:marBottom w:val="0"/>
          <w:divBdr>
            <w:top w:val="none" w:sz="0" w:space="0" w:color="auto"/>
            <w:left w:val="none" w:sz="0" w:space="0" w:color="auto"/>
            <w:bottom w:val="none" w:sz="0" w:space="0" w:color="auto"/>
            <w:right w:val="none" w:sz="0" w:space="0" w:color="auto"/>
          </w:divBdr>
        </w:div>
        <w:div w:id="162552107">
          <w:marLeft w:val="640"/>
          <w:marRight w:val="0"/>
          <w:marTop w:val="0"/>
          <w:marBottom w:val="0"/>
          <w:divBdr>
            <w:top w:val="none" w:sz="0" w:space="0" w:color="auto"/>
            <w:left w:val="none" w:sz="0" w:space="0" w:color="auto"/>
            <w:bottom w:val="none" w:sz="0" w:space="0" w:color="auto"/>
            <w:right w:val="none" w:sz="0" w:space="0" w:color="auto"/>
          </w:divBdr>
        </w:div>
        <w:div w:id="1633366457">
          <w:marLeft w:val="640"/>
          <w:marRight w:val="0"/>
          <w:marTop w:val="0"/>
          <w:marBottom w:val="0"/>
          <w:divBdr>
            <w:top w:val="none" w:sz="0" w:space="0" w:color="auto"/>
            <w:left w:val="none" w:sz="0" w:space="0" w:color="auto"/>
            <w:bottom w:val="none" w:sz="0" w:space="0" w:color="auto"/>
            <w:right w:val="none" w:sz="0" w:space="0" w:color="auto"/>
          </w:divBdr>
        </w:div>
        <w:div w:id="492767174">
          <w:marLeft w:val="640"/>
          <w:marRight w:val="0"/>
          <w:marTop w:val="0"/>
          <w:marBottom w:val="0"/>
          <w:divBdr>
            <w:top w:val="none" w:sz="0" w:space="0" w:color="auto"/>
            <w:left w:val="none" w:sz="0" w:space="0" w:color="auto"/>
            <w:bottom w:val="none" w:sz="0" w:space="0" w:color="auto"/>
            <w:right w:val="none" w:sz="0" w:space="0" w:color="auto"/>
          </w:divBdr>
        </w:div>
        <w:div w:id="1191408543">
          <w:marLeft w:val="640"/>
          <w:marRight w:val="0"/>
          <w:marTop w:val="0"/>
          <w:marBottom w:val="0"/>
          <w:divBdr>
            <w:top w:val="none" w:sz="0" w:space="0" w:color="auto"/>
            <w:left w:val="none" w:sz="0" w:space="0" w:color="auto"/>
            <w:bottom w:val="none" w:sz="0" w:space="0" w:color="auto"/>
            <w:right w:val="none" w:sz="0" w:space="0" w:color="auto"/>
          </w:divBdr>
        </w:div>
        <w:div w:id="1074232065">
          <w:marLeft w:val="640"/>
          <w:marRight w:val="0"/>
          <w:marTop w:val="0"/>
          <w:marBottom w:val="0"/>
          <w:divBdr>
            <w:top w:val="none" w:sz="0" w:space="0" w:color="auto"/>
            <w:left w:val="none" w:sz="0" w:space="0" w:color="auto"/>
            <w:bottom w:val="none" w:sz="0" w:space="0" w:color="auto"/>
            <w:right w:val="none" w:sz="0" w:space="0" w:color="auto"/>
          </w:divBdr>
        </w:div>
        <w:div w:id="2054647788">
          <w:marLeft w:val="640"/>
          <w:marRight w:val="0"/>
          <w:marTop w:val="0"/>
          <w:marBottom w:val="0"/>
          <w:divBdr>
            <w:top w:val="none" w:sz="0" w:space="0" w:color="auto"/>
            <w:left w:val="none" w:sz="0" w:space="0" w:color="auto"/>
            <w:bottom w:val="none" w:sz="0" w:space="0" w:color="auto"/>
            <w:right w:val="none" w:sz="0" w:space="0" w:color="auto"/>
          </w:divBdr>
        </w:div>
        <w:div w:id="1721317451">
          <w:marLeft w:val="640"/>
          <w:marRight w:val="0"/>
          <w:marTop w:val="0"/>
          <w:marBottom w:val="0"/>
          <w:divBdr>
            <w:top w:val="none" w:sz="0" w:space="0" w:color="auto"/>
            <w:left w:val="none" w:sz="0" w:space="0" w:color="auto"/>
            <w:bottom w:val="none" w:sz="0" w:space="0" w:color="auto"/>
            <w:right w:val="none" w:sz="0" w:space="0" w:color="auto"/>
          </w:divBdr>
        </w:div>
        <w:div w:id="1046372494">
          <w:marLeft w:val="640"/>
          <w:marRight w:val="0"/>
          <w:marTop w:val="0"/>
          <w:marBottom w:val="0"/>
          <w:divBdr>
            <w:top w:val="none" w:sz="0" w:space="0" w:color="auto"/>
            <w:left w:val="none" w:sz="0" w:space="0" w:color="auto"/>
            <w:bottom w:val="none" w:sz="0" w:space="0" w:color="auto"/>
            <w:right w:val="none" w:sz="0" w:space="0" w:color="auto"/>
          </w:divBdr>
        </w:div>
        <w:div w:id="1338145241">
          <w:marLeft w:val="640"/>
          <w:marRight w:val="0"/>
          <w:marTop w:val="0"/>
          <w:marBottom w:val="0"/>
          <w:divBdr>
            <w:top w:val="none" w:sz="0" w:space="0" w:color="auto"/>
            <w:left w:val="none" w:sz="0" w:space="0" w:color="auto"/>
            <w:bottom w:val="none" w:sz="0" w:space="0" w:color="auto"/>
            <w:right w:val="none" w:sz="0" w:space="0" w:color="auto"/>
          </w:divBdr>
        </w:div>
        <w:div w:id="498619931">
          <w:marLeft w:val="640"/>
          <w:marRight w:val="0"/>
          <w:marTop w:val="0"/>
          <w:marBottom w:val="0"/>
          <w:divBdr>
            <w:top w:val="none" w:sz="0" w:space="0" w:color="auto"/>
            <w:left w:val="none" w:sz="0" w:space="0" w:color="auto"/>
            <w:bottom w:val="none" w:sz="0" w:space="0" w:color="auto"/>
            <w:right w:val="none" w:sz="0" w:space="0" w:color="auto"/>
          </w:divBdr>
        </w:div>
        <w:div w:id="1777560273">
          <w:marLeft w:val="640"/>
          <w:marRight w:val="0"/>
          <w:marTop w:val="0"/>
          <w:marBottom w:val="0"/>
          <w:divBdr>
            <w:top w:val="none" w:sz="0" w:space="0" w:color="auto"/>
            <w:left w:val="none" w:sz="0" w:space="0" w:color="auto"/>
            <w:bottom w:val="none" w:sz="0" w:space="0" w:color="auto"/>
            <w:right w:val="none" w:sz="0" w:space="0" w:color="auto"/>
          </w:divBdr>
        </w:div>
        <w:div w:id="2096434956">
          <w:marLeft w:val="640"/>
          <w:marRight w:val="0"/>
          <w:marTop w:val="0"/>
          <w:marBottom w:val="0"/>
          <w:divBdr>
            <w:top w:val="none" w:sz="0" w:space="0" w:color="auto"/>
            <w:left w:val="none" w:sz="0" w:space="0" w:color="auto"/>
            <w:bottom w:val="none" w:sz="0" w:space="0" w:color="auto"/>
            <w:right w:val="none" w:sz="0" w:space="0" w:color="auto"/>
          </w:divBdr>
        </w:div>
        <w:div w:id="1160577733">
          <w:marLeft w:val="640"/>
          <w:marRight w:val="0"/>
          <w:marTop w:val="0"/>
          <w:marBottom w:val="0"/>
          <w:divBdr>
            <w:top w:val="none" w:sz="0" w:space="0" w:color="auto"/>
            <w:left w:val="none" w:sz="0" w:space="0" w:color="auto"/>
            <w:bottom w:val="none" w:sz="0" w:space="0" w:color="auto"/>
            <w:right w:val="none" w:sz="0" w:space="0" w:color="auto"/>
          </w:divBdr>
        </w:div>
        <w:div w:id="894118370">
          <w:marLeft w:val="640"/>
          <w:marRight w:val="0"/>
          <w:marTop w:val="0"/>
          <w:marBottom w:val="0"/>
          <w:divBdr>
            <w:top w:val="none" w:sz="0" w:space="0" w:color="auto"/>
            <w:left w:val="none" w:sz="0" w:space="0" w:color="auto"/>
            <w:bottom w:val="none" w:sz="0" w:space="0" w:color="auto"/>
            <w:right w:val="none" w:sz="0" w:space="0" w:color="auto"/>
          </w:divBdr>
        </w:div>
        <w:div w:id="1259025476">
          <w:marLeft w:val="640"/>
          <w:marRight w:val="0"/>
          <w:marTop w:val="0"/>
          <w:marBottom w:val="0"/>
          <w:divBdr>
            <w:top w:val="none" w:sz="0" w:space="0" w:color="auto"/>
            <w:left w:val="none" w:sz="0" w:space="0" w:color="auto"/>
            <w:bottom w:val="none" w:sz="0" w:space="0" w:color="auto"/>
            <w:right w:val="none" w:sz="0" w:space="0" w:color="auto"/>
          </w:divBdr>
        </w:div>
        <w:div w:id="773864587">
          <w:marLeft w:val="640"/>
          <w:marRight w:val="0"/>
          <w:marTop w:val="0"/>
          <w:marBottom w:val="0"/>
          <w:divBdr>
            <w:top w:val="none" w:sz="0" w:space="0" w:color="auto"/>
            <w:left w:val="none" w:sz="0" w:space="0" w:color="auto"/>
            <w:bottom w:val="none" w:sz="0" w:space="0" w:color="auto"/>
            <w:right w:val="none" w:sz="0" w:space="0" w:color="auto"/>
          </w:divBdr>
        </w:div>
        <w:div w:id="866530345">
          <w:marLeft w:val="640"/>
          <w:marRight w:val="0"/>
          <w:marTop w:val="0"/>
          <w:marBottom w:val="0"/>
          <w:divBdr>
            <w:top w:val="none" w:sz="0" w:space="0" w:color="auto"/>
            <w:left w:val="none" w:sz="0" w:space="0" w:color="auto"/>
            <w:bottom w:val="none" w:sz="0" w:space="0" w:color="auto"/>
            <w:right w:val="none" w:sz="0" w:space="0" w:color="auto"/>
          </w:divBdr>
        </w:div>
        <w:div w:id="577060303">
          <w:marLeft w:val="640"/>
          <w:marRight w:val="0"/>
          <w:marTop w:val="0"/>
          <w:marBottom w:val="0"/>
          <w:divBdr>
            <w:top w:val="none" w:sz="0" w:space="0" w:color="auto"/>
            <w:left w:val="none" w:sz="0" w:space="0" w:color="auto"/>
            <w:bottom w:val="none" w:sz="0" w:space="0" w:color="auto"/>
            <w:right w:val="none" w:sz="0" w:space="0" w:color="auto"/>
          </w:divBdr>
        </w:div>
        <w:div w:id="904147803">
          <w:marLeft w:val="640"/>
          <w:marRight w:val="0"/>
          <w:marTop w:val="0"/>
          <w:marBottom w:val="0"/>
          <w:divBdr>
            <w:top w:val="none" w:sz="0" w:space="0" w:color="auto"/>
            <w:left w:val="none" w:sz="0" w:space="0" w:color="auto"/>
            <w:bottom w:val="none" w:sz="0" w:space="0" w:color="auto"/>
            <w:right w:val="none" w:sz="0" w:space="0" w:color="auto"/>
          </w:divBdr>
        </w:div>
        <w:div w:id="1011181430">
          <w:marLeft w:val="640"/>
          <w:marRight w:val="0"/>
          <w:marTop w:val="0"/>
          <w:marBottom w:val="0"/>
          <w:divBdr>
            <w:top w:val="none" w:sz="0" w:space="0" w:color="auto"/>
            <w:left w:val="none" w:sz="0" w:space="0" w:color="auto"/>
            <w:bottom w:val="none" w:sz="0" w:space="0" w:color="auto"/>
            <w:right w:val="none" w:sz="0" w:space="0" w:color="auto"/>
          </w:divBdr>
        </w:div>
        <w:div w:id="1245065294">
          <w:marLeft w:val="640"/>
          <w:marRight w:val="0"/>
          <w:marTop w:val="0"/>
          <w:marBottom w:val="0"/>
          <w:divBdr>
            <w:top w:val="none" w:sz="0" w:space="0" w:color="auto"/>
            <w:left w:val="none" w:sz="0" w:space="0" w:color="auto"/>
            <w:bottom w:val="none" w:sz="0" w:space="0" w:color="auto"/>
            <w:right w:val="none" w:sz="0" w:space="0" w:color="auto"/>
          </w:divBdr>
        </w:div>
        <w:div w:id="735084139">
          <w:marLeft w:val="640"/>
          <w:marRight w:val="0"/>
          <w:marTop w:val="0"/>
          <w:marBottom w:val="0"/>
          <w:divBdr>
            <w:top w:val="none" w:sz="0" w:space="0" w:color="auto"/>
            <w:left w:val="none" w:sz="0" w:space="0" w:color="auto"/>
            <w:bottom w:val="none" w:sz="0" w:space="0" w:color="auto"/>
            <w:right w:val="none" w:sz="0" w:space="0" w:color="auto"/>
          </w:divBdr>
        </w:div>
        <w:div w:id="2044207461">
          <w:marLeft w:val="640"/>
          <w:marRight w:val="0"/>
          <w:marTop w:val="0"/>
          <w:marBottom w:val="0"/>
          <w:divBdr>
            <w:top w:val="none" w:sz="0" w:space="0" w:color="auto"/>
            <w:left w:val="none" w:sz="0" w:space="0" w:color="auto"/>
            <w:bottom w:val="none" w:sz="0" w:space="0" w:color="auto"/>
            <w:right w:val="none" w:sz="0" w:space="0" w:color="auto"/>
          </w:divBdr>
        </w:div>
        <w:div w:id="530337993">
          <w:marLeft w:val="640"/>
          <w:marRight w:val="0"/>
          <w:marTop w:val="0"/>
          <w:marBottom w:val="0"/>
          <w:divBdr>
            <w:top w:val="none" w:sz="0" w:space="0" w:color="auto"/>
            <w:left w:val="none" w:sz="0" w:space="0" w:color="auto"/>
            <w:bottom w:val="none" w:sz="0" w:space="0" w:color="auto"/>
            <w:right w:val="none" w:sz="0" w:space="0" w:color="auto"/>
          </w:divBdr>
        </w:div>
        <w:div w:id="1283682468">
          <w:marLeft w:val="640"/>
          <w:marRight w:val="0"/>
          <w:marTop w:val="0"/>
          <w:marBottom w:val="0"/>
          <w:divBdr>
            <w:top w:val="none" w:sz="0" w:space="0" w:color="auto"/>
            <w:left w:val="none" w:sz="0" w:space="0" w:color="auto"/>
            <w:bottom w:val="none" w:sz="0" w:space="0" w:color="auto"/>
            <w:right w:val="none" w:sz="0" w:space="0" w:color="auto"/>
          </w:divBdr>
        </w:div>
        <w:div w:id="1610771124">
          <w:marLeft w:val="640"/>
          <w:marRight w:val="0"/>
          <w:marTop w:val="0"/>
          <w:marBottom w:val="0"/>
          <w:divBdr>
            <w:top w:val="none" w:sz="0" w:space="0" w:color="auto"/>
            <w:left w:val="none" w:sz="0" w:space="0" w:color="auto"/>
            <w:bottom w:val="none" w:sz="0" w:space="0" w:color="auto"/>
            <w:right w:val="none" w:sz="0" w:space="0" w:color="auto"/>
          </w:divBdr>
        </w:div>
        <w:div w:id="869102628">
          <w:marLeft w:val="640"/>
          <w:marRight w:val="0"/>
          <w:marTop w:val="0"/>
          <w:marBottom w:val="0"/>
          <w:divBdr>
            <w:top w:val="none" w:sz="0" w:space="0" w:color="auto"/>
            <w:left w:val="none" w:sz="0" w:space="0" w:color="auto"/>
            <w:bottom w:val="none" w:sz="0" w:space="0" w:color="auto"/>
            <w:right w:val="none" w:sz="0" w:space="0" w:color="auto"/>
          </w:divBdr>
        </w:div>
        <w:div w:id="609048284">
          <w:marLeft w:val="640"/>
          <w:marRight w:val="0"/>
          <w:marTop w:val="0"/>
          <w:marBottom w:val="0"/>
          <w:divBdr>
            <w:top w:val="none" w:sz="0" w:space="0" w:color="auto"/>
            <w:left w:val="none" w:sz="0" w:space="0" w:color="auto"/>
            <w:bottom w:val="none" w:sz="0" w:space="0" w:color="auto"/>
            <w:right w:val="none" w:sz="0" w:space="0" w:color="auto"/>
          </w:divBdr>
        </w:div>
        <w:div w:id="1488280956">
          <w:marLeft w:val="640"/>
          <w:marRight w:val="0"/>
          <w:marTop w:val="0"/>
          <w:marBottom w:val="0"/>
          <w:divBdr>
            <w:top w:val="none" w:sz="0" w:space="0" w:color="auto"/>
            <w:left w:val="none" w:sz="0" w:space="0" w:color="auto"/>
            <w:bottom w:val="none" w:sz="0" w:space="0" w:color="auto"/>
            <w:right w:val="none" w:sz="0" w:space="0" w:color="auto"/>
          </w:divBdr>
        </w:div>
        <w:div w:id="1933124237">
          <w:marLeft w:val="640"/>
          <w:marRight w:val="0"/>
          <w:marTop w:val="0"/>
          <w:marBottom w:val="0"/>
          <w:divBdr>
            <w:top w:val="none" w:sz="0" w:space="0" w:color="auto"/>
            <w:left w:val="none" w:sz="0" w:space="0" w:color="auto"/>
            <w:bottom w:val="none" w:sz="0" w:space="0" w:color="auto"/>
            <w:right w:val="none" w:sz="0" w:space="0" w:color="auto"/>
          </w:divBdr>
        </w:div>
        <w:div w:id="29186137">
          <w:marLeft w:val="640"/>
          <w:marRight w:val="0"/>
          <w:marTop w:val="0"/>
          <w:marBottom w:val="0"/>
          <w:divBdr>
            <w:top w:val="none" w:sz="0" w:space="0" w:color="auto"/>
            <w:left w:val="none" w:sz="0" w:space="0" w:color="auto"/>
            <w:bottom w:val="none" w:sz="0" w:space="0" w:color="auto"/>
            <w:right w:val="none" w:sz="0" w:space="0" w:color="auto"/>
          </w:divBdr>
        </w:div>
        <w:div w:id="2126195992">
          <w:marLeft w:val="640"/>
          <w:marRight w:val="0"/>
          <w:marTop w:val="0"/>
          <w:marBottom w:val="0"/>
          <w:divBdr>
            <w:top w:val="none" w:sz="0" w:space="0" w:color="auto"/>
            <w:left w:val="none" w:sz="0" w:space="0" w:color="auto"/>
            <w:bottom w:val="none" w:sz="0" w:space="0" w:color="auto"/>
            <w:right w:val="none" w:sz="0" w:space="0" w:color="auto"/>
          </w:divBdr>
        </w:div>
        <w:div w:id="43070097">
          <w:marLeft w:val="640"/>
          <w:marRight w:val="0"/>
          <w:marTop w:val="0"/>
          <w:marBottom w:val="0"/>
          <w:divBdr>
            <w:top w:val="none" w:sz="0" w:space="0" w:color="auto"/>
            <w:left w:val="none" w:sz="0" w:space="0" w:color="auto"/>
            <w:bottom w:val="none" w:sz="0" w:space="0" w:color="auto"/>
            <w:right w:val="none" w:sz="0" w:space="0" w:color="auto"/>
          </w:divBdr>
        </w:div>
        <w:div w:id="2043170762">
          <w:marLeft w:val="640"/>
          <w:marRight w:val="0"/>
          <w:marTop w:val="0"/>
          <w:marBottom w:val="0"/>
          <w:divBdr>
            <w:top w:val="none" w:sz="0" w:space="0" w:color="auto"/>
            <w:left w:val="none" w:sz="0" w:space="0" w:color="auto"/>
            <w:bottom w:val="none" w:sz="0" w:space="0" w:color="auto"/>
            <w:right w:val="none" w:sz="0" w:space="0" w:color="auto"/>
          </w:divBdr>
        </w:div>
        <w:div w:id="145557819">
          <w:marLeft w:val="640"/>
          <w:marRight w:val="0"/>
          <w:marTop w:val="0"/>
          <w:marBottom w:val="0"/>
          <w:divBdr>
            <w:top w:val="none" w:sz="0" w:space="0" w:color="auto"/>
            <w:left w:val="none" w:sz="0" w:space="0" w:color="auto"/>
            <w:bottom w:val="none" w:sz="0" w:space="0" w:color="auto"/>
            <w:right w:val="none" w:sz="0" w:space="0" w:color="auto"/>
          </w:divBdr>
        </w:div>
        <w:div w:id="843479014">
          <w:marLeft w:val="640"/>
          <w:marRight w:val="0"/>
          <w:marTop w:val="0"/>
          <w:marBottom w:val="0"/>
          <w:divBdr>
            <w:top w:val="none" w:sz="0" w:space="0" w:color="auto"/>
            <w:left w:val="none" w:sz="0" w:space="0" w:color="auto"/>
            <w:bottom w:val="none" w:sz="0" w:space="0" w:color="auto"/>
            <w:right w:val="none" w:sz="0" w:space="0" w:color="auto"/>
          </w:divBdr>
        </w:div>
        <w:div w:id="1583371206">
          <w:marLeft w:val="640"/>
          <w:marRight w:val="0"/>
          <w:marTop w:val="0"/>
          <w:marBottom w:val="0"/>
          <w:divBdr>
            <w:top w:val="none" w:sz="0" w:space="0" w:color="auto"/>
            <w:left w:val="none" w:sz="0" w:space="0" w:color="auto"/>
            <w:bottom w:val="none" w:sz="0" w:space="0" w:color="auto"/>
            <w:right w:val="none" w:sz="0" w:space="0" w:color="auto"/>
          </w:divBdr>
        </w:div>
        <w:div w:id="2014066374">
          <w:marLeft w:val="640"/>
          <w:marRight w:val="0"/>
          <w:marTop w:val="0"/>
          <w:marBottom w:val="0"/>
          <w:divBdr>
            <w:top w:val="none" w:sz="0" w:space="0" w:color="auto"/>
            <w:left w:val="none" w:sz="0" w:space="0" w:color="auto"/>
            <w:bottom w:val="none" w:sz="0" w:space="0" w:color="auto"/>
            <w:right w:val="none" w:sz="0" w:space="0" w:color="auto"/>
          </w:divBdr>
        </w:div>
        <w:div w:id="1602178956">
          <w:marLeft w:val="640"/>
          <w:marRight w:val="0"/>
          <w:marTop w:val="0"/>
          <w:marBottom w:val="0"/>
          <w:divBdr>
            <w:top w:val="none" w:sz="0" w:space="0" w:color="auto"/>
            <w:left w:val="none" w:sz="0" w:space="0" w:color="auto"/>
            <w:bottom w:val="none" w:sz="0" w:space="0" w:color="auto"/>
            <w:right w:val="none" w:sz="0" w:space="0" w:color="auto"/>
          </w:divBdr>
        </w:div>
        <w:div w:id="1415933233">
          <w:marLeft w:val="640"/>
          <w:marRight w:val="0"/>
          <w:marTop w:val="0"/>
          <w:marBottom w:val="0"/>
          <w:divBdr>
            <w:top w:val="none" w:sz="0" w:space="0" w:color="auto"/>
            <w:left w:val="none" w:sz="0" w:space="0" w:color="auto"/>
            <w:bottom w:val="none" w:sz="0" w:space="0" w:color="auto"/>
            <w:right w:val="none" w:sz="0" w:space="0" w:color="auto"/>
          </w:divBdr>
        </w:div>
        <w:div w:id="348024520">
          <w:marLeft w:val="640"/>
          <w:marRight w:val="0"/>
          <w:marTop w:val="0"/>
          <w:marBottom w:val="0"/>
          <w:divBdr>
            <w:top w:val="none" w:sz="0" w:space="0" w:color="auto"/>
            <w:left w:val="none" w:sz="0" w:space="0" w:color="auto"/>
            <w:bottom w:val="none" w:sz="0" w:space="0" w:color="auto"/>
            <w:right w:val="none" w:sz="0" w:space="0" w:color="auto"/>
          </w:divBdr>
        </w:div>
        <w:div w:id="147523940">
          <w:marLeft w:val="640"/>
          <w:marRight w:val="0"/>
          <w:marTop w:val="0"/>
          <w:marBottom w:val="0"/>
          <w:divBdr>
            <w:top w:val="none" w:sz="0" w:space="0" w:color="auto"/>
            <w:left w:val="none" w:sz="0" w:space="0" w:color="auto"/>
            <w:bottom w:val="none" w:sz="0" w:space="0" w:color="auto"/>
            <w:right w:val="none" w:sz="0" w:space="0" w:color="auto"/>
          </w:divBdr>
        </w:div>
        <w:div w:id="1018435716">
          <w:marLeft w:val="640"/>
          <w:marRight w:val="0"/>
          <w:marTop w:val="0"/>
          <w:marBottom w:val="0"/>
          <w:divBdr>
            <w:top w:val="none" w:sz="0" w:space="0" w:color="auto"/>
            <w:left w:val="none" w:sz="0" w:space="0" w:color="auto"/>
            <w:bottom w:val="none" w:sz="0" w:space="0" w:color="auto"/>
            <w:right w:val="none" w:sz="0" w:space="0" w:color="auto"/>
          </w:divBdr>
        </w:div>
        <w:div w:id="331421064">
          <w:marLeft w:val="640"/>
          <w:marRight w:val="0"/>
          <w:marTop w:val="0"/>
          <w:marBottom w:val="0"/>
          <w:divBdr>
            <w:top w:val="none" w:sz="0" w:space="0" w:color="auto"/>
            <w:left w:val="none" w:sz="0" w:space="0" w:color="auto"/>
            <w:bottom w:val="none" w:sz="0" w:space="0" w:color="auto"/>
            <w:right w:val="none" w:sz="0" w:space="0" w:color="auto"/>
          </w:divBdr>
        </w:div>
        <w:div w:id="277958753">
          <w:marLeft w:val="640"/>
          <w:marRight w:val="0"/>
          <w:marTop w:val="0"/>
          <w:marBottom w:val="0"/>
          <w:divBdr>
            <w:top w:val="none" w:sz="0" w:space="0" w:color="auto"/>
            <w:left w:val="none" w:sz="0" w:space="0" w:color="auto"/>
            <w:bottom w:val="none" w:sz="0" w:space="0" w:color="auto"/>
            <w:right w:val="none" w:sz="0" w:space="0" w:color="auto"/>
          </w:divBdr>
        </w:div>
        <w:div w:id="1265571433">
          <w:marLeft w:val="640"/>
          <w:marRight w:val="0"/>
          <w:marTop w:val="0"/>
          <w:marBottom w:val="0"/>
          <w:divBdr>
            <w:top w:val="none" w:sz="0" w:space="0" w:color="auto"/>
            <w:left w:val="none" w:sz="0" w:space="0" w:color="auto"/>
            <w:bottom w:val="none" w:sz="0" w:space="0" w:color="auto"/>
            <w:right w:val="none" w:sz="0" w:space="0" w:color="auto"/>
          </w:divBdr>
        </w:div>
        <w:div w:id="1296911464">
          <w:marLeft w:val="640"/>
          <w:marRight w:val="0"/>
          <w:marTop w:val="0"/>
          <w:marBottom w:val="0"/>
          <w:divBdr>
            <w:top w:val="none" w:sz="0" w:space="0" w:color="auto"/>
            <w:left w:val="none" w:sz="0" w:space="0" w:color="auto"/>
            <w:bottom w:val="none" w:sz="0" w:space="0" w:color="auto"/>
            <w:right w:val="none" w:sz="0" w:space="0" w:color="auto"/>
          </w:divBdr>
        </w:div>
        <w:div w:id="1538393532">
          <w:marLeft w:val="640"/>
          <w:marRight w:val="0"/>
          <w:marTop w:val="0"/>
          <w:marBottom w:val="0"/>
          <w:divBdr>
            <w:top w:val="none" w:sz="0" w:space="0" w:color="auto"/>
            <w:left w:val="none" w:sz="0" w:space="0" w:color="auto"/>
            <w:bottom w:val="none" w:sz="0" w:space="0" w:color="auto"/>
            <w:right w:val="none" w:sz="0" w:space="0" w:color="auto"/>
          </w:divBdr>
        </w:div>
        <w:div w:id="61175078">
          <w:marLeft w:val="640"/>
          <w:marRight w:val="0"/>
          <w:marTop w:val="0"/>
          <w:marBottom w:val="0"/>
          <w:divBdr>
            <w:top w:val="none" w:sz="0" w:space="0" w:color="auto"/>
            <w:left w:val="none" w:sz="0" w:space="0" w:color="auto"/>
            <w:bottom w:val="none" w:sz="0" w:space="0" w:color="auto"/>
            <w:right w:val="none" w:sz="0" w:space="0" w:color="auto"/>
          </w:divBdr>
        </w:div>
        <w:div w:id="1371222691">
          <w:marLeft w:val="640"/>
          <w:marRight w:val="0"/>
          <w:marTop w:val="0"/>
          <w:marBottom w:val="0"/>
          <w:divBdr>
            <w:top w:val="none" w:sz="0" w:space="0" w:color="auto"/>
            <w:left w:val="none" w:sz="0" w:space="0" w:color="auto"/>
            <w:bottom w:val="none" w:sz="0" w:space="0" w:color="auto"/>
            <w:right w:val="none" w:sz="0" w:space="0" w:color="auto"/>
          </w:divBdr>
        </w:div>
        <w:div w:id="618999369">
          <w:marLeft w:val="640"/>
          <w:marRight w:val="0"/>
          <w:marTop w:val="0"/>
          <w:marBottom w:val="0"/>
          <w:divBdr>
            <w:top w:val="none" w:sz="0" w:space="0" w:color="auto"/>
            <w:left w:val="none" w:sz="0" w:space="0" w:color="auto"/>
            <w:bottom w:val="none" w:sz="0" w:space="0" w:color="auto"/>
            <w:right w:val="none" w:sz="0" w:space="0" w:color="auto"/>
          </w:divBdr>
        </w:div>
        <w:div w:id="1259866840">
          <w:marLeft w:val="640"/>
          <w:marRight w:val="0"/>
          <w:marTop w:val="0"/>
          <w:marBottom w:val="0"/>
          <w:divBdr>
            <w:top w:val="none" w:sz="0" w:space="0" w:color="auto"/>
            <w:left w:val="none" w:sz="0" w:space="0" w:color="auto"/>
            <w:bottom w:val="none" w:sz="0" w:space="0" w:color="auto"/>
            <w:right w:val="none" w:sz="0" w:space="0" w:color="auto"/>
          </w:divBdr>
        </w:div>
        <w:div w:id="415444859">
          <w:marLeft w:val="640"/>
          <w:marRight w:val="0"/>
          <w:marTop w:val="0"/>
          <w:marBottom w:val="0"/>
          <w:divBdr>
            <w:top w:val="none" w:sz="0" w:space="0" w:color="auto"/>
            <w:left w:val="none" w:sz="0" w:space="0" w:color="auto"/>
            <w:bottom w:val="none" w:sz="0" w:space="0" w:color="auto"/>
            <w:right w:val="none" w:sz="0" w:space="0" w:color="auto"/>
          </w:divBdr>
        </w:div>
        <w:div w:id="282156493">
          <w:marLeft w:val="640"/>
          <w:marRight w:val="0"/>
          <w:marTop w:val="0"/>
          <w:marBottom w:val="0"/>
          <w:divBdr>
            <w:top w:val="none" w:sz="0" w:space="0" w:color="auto"/>
            <w:left w:val="none" w:sz="0" w:space="0" w:color="auto"/>
            <w:bottom w:val="none" w:sz="0" w:space="0" w:color="auto"/>
            <w:right w:val="none" w:sz="0" w:space="0" w:color="auto"/>
          </w:divBdr>
        </w:div>
        <w:div w:id="493186673">
          <w:marLeft w:val="640"/>
          <w:marRight w:val="0"/>
          <w:marTop w:val="0"/>
          <w:marBottom w:val="0"/>
          <w:divBdr>
            <w:top w:val="none" w:sz="0" w:space="0" w:color="auto"/>
            <w:left w:val="none" w:sz="0" w:space="0" w:color="auto"/>
            <w:bottom w:val="none" w:sz="0" w:space="0" w:color="auto"/>
            <w:right w:val="none" w:sz="0" w:space="0" w:color="auto"/>
          </w:divBdr>
        </w:div>
        <w:div w:id="358707216">
          <w:marLeft w:val="640"/>
          <w:marRight w:val="0"/>
          <w:marTop w:val="0"/>
          <w:marBottom w:val="0"/>
          <w:divBdr>
            <w:top w:val="none" w:sz="0" w:space="0" w:color="auto"/>
            <w:left w:val="none" w:sz="0" w:space="0" w:color="auto"/>
            <w:bottom w:val="none" w:sz="0" w:space="0" w:color="auto"/>
            <w:right w:val="none" w:sz="0" w:space="0" w:color="auto"/>
          </w:divBdr>
        </w:div>
        <w:div w:id="1184595035">
          <w:marLeft w:val="640"/>
          <w:marRight w:val="0"/>
          <w:marTop w:val="0"/>
          <w:marBottom w:val="0"/>
          <w:divBdr>
            <w:top w:val="none" w:sz="0" w:space="0" w:color="auto"/>
            <w:left w:val="none" w:sz="0" w:space="0" w:color="auto"/>
            <w:bottom w:val="none" w:sz="0" w:space="0" w:color="auto"/>
            <w:right w:val="none" w:sz="0" w:space="0" w:color="auto"/>
          </w:divBdr>
        </w:div>
        <w:div w:id="1426224108">
          <w:marLeft w:val="640"/>
          <w:marRight w:val="0"/>
          <w:marTop w:val="0"/>
          <w:marBottom w:val="0"/>
          <w:divBdr>
            <w:top w:val="none" w:sz="0" w:space="0" w:color="auto"/>
            <w:left w:val="none" w:sz="0" w:space="0" w:color="auto"/>
            <w:bottom w:val="none" w:sz="0" w:space="0" w:color="auto"/>
            <w:right w:val="none" w:sz="0" w:space="0" w:color="auto"/>
          </w:divBdr>
        </w:div>
        <w:div w:id="1565871520">
          <w:marLeft w:val="640"/>
          <w:marRight w:val="0"/>
          <w:marTop w:val="0"/>
          <w:marBottom w:val="0"/>
          <w:divBdr>
            <w:top w:val="none" w:sz="0" w:space="0" w:color="auto"/>
            <w:left w:val="none" w:sz="0" w:space="0" w:color="auto"/>
            <w:bottom w:val="none" w:sz="0" w:space="0" w:color="auto"/>
            <w:right w:val="none" w:sz="0" w:space="0" w:color="auto"/>
          </w:divBdr>
        </w:div>
        <w:div w:id="430273512">
          <w:marLeft w:val="640"/>
          <w:marRight w:val="0"/>
          <w:marTop w:val="0"/>
          <w:marBottom w:val="0"/>
          <w:divBdr>
            <w:top w:val="none" w:sz="0" w:space="0" w:color="auto"/>
            <w:left w:val="none" w:sz="0" w:space="0" w:color="auto"/>
            <w:bottom w:val="none" w:sz="0" w:space="0" w:color="auto"/>
            <w:right w:val="none" w:sz="0" w:space="0" w:color="auto"/>
          </w:divBdr>
        </w:div>
        <w:div w:id="816537054">
          <w:marLeft w:val="640"/>
          <w:marRight w:val="0"/>
          <w:marTop w:val="0"/>
          <w:marBottom w:val="0"/>
          <w:divBdr>
            <w:top w:val="none" w:sz="0" w:space="0" w:color="auto"/>
            <w:left w:val="none" w:sz="0" w:space="0" w:color="auto"/>
            <w:bottom w:val="none" w:sz="0" w:space="0" w:color="auto"/>
            <w:right w:val="none" w:sz="0" w:space="0" w:color="auto"/>
          </w:divBdr>
        </w:div>
        <w:div w:id="1148323555">
          <w:marLeft w:val="640"/>
          <w:marRight w:val="0"/>
          <w:marTop w:val="0"/>
          <w:marBottom w:val="0"/>
          <w:divBdr>
            <w:top w:val="none" w:sz="0" w:space="0" w:color="auto"/>
            <w:left w:val="none" w:sz="0" w:space="0" w:color="auto"/>
            <w:bottom w:val="none" w:sz="0" w:space="0" w:color="auto"/>
            <w:right w:val="none" w:sz="0" w:space="0" w:color="auto"/>
          </w:divBdr>
        </w:div>
        <w:div w:id="942961091">
          <w:marLeft w:val="640"/>
          <w:marRight w:val="0"/>
          <w:marTop w:val="0"/>
          <w:marBottom w:val="0"/>
          <w:divBdr>
            <w:top w:val="none" w:sz="0" w:space="0" w:color="auto"/>
            <w:left w:val="none" w:sz="0" w:space="0" w:color="auto"/>
            <w:bottom w:val="none" w:sz="0" w:space="0" w:color="auto"/>
            <w:right w:val="none" w:sz="0" w:space="0" w:color="auto"/>
          </w:divBdr>
        </w:div>
        <w:div w:id="1745759123">
          <w:marLeft w:val="640"/>
          <w:marRight w:val="0"/>
          <w:marTop w:val="0"/>
          <w:marBottom w:val="0"/>
          <w:divBdr>
            <w:top w:val="none" w:sz="0" w:space="0" w:color="auto"/>
            <w:left w:val="none" w:sz="0" w:space="0" w:color="auto"/>
            <w:bottom w:val="none" w:sz="0" w:space="0" w:color="auto"/>
            <w:right w:val="none" w:sz="0" w:space="0" w:color="auto"/>
          </w:divBdr>
        </w:div>
        <w:div w:id="859204159">
          <w:marLeft w:val="640"/>
          <w:marRight w:val="0"/>
          <w:marTop w:val="0"/>
          <w:marBottom w:val="0"/>
          <w:divBdr>
            <w:top w:val="none" w:sz="0" w:space="0" w:color="auto"/>
            <w:left w:val="none" w:sz="0" w:space="0" w:color="auto"/>
            <w:bottom w:val="none" w:sz="0" w:space="0" w:color="auto"/>
            <w:right w:val="none" w:sz="0" w:space="0" w:color="auto"/>
          </w:divBdr>
        </w:div>
        <w:div w:id="575669269">
          <w:marLeft w:val="640"/>
          <w:marRight w:val="0"/>
          <w:marTop w:val="0"/>
          <w:marBottom w:val="0"/>
          <w:divBdr>
            <w:top w:val="none" w:sz="0" w:space="0" w:color="auto"/>
            <w:left w:val="none" w:sz="0" w:space="0" w:color="auto"/>
            <w:bottom w:val="none" w:sz="0" w:space="0" w:color="auto"/>
            <w:right w:val="none" w:sz="0" w:space="0" w:color="auto"/>
          </w:divBdr>
        </w:div>
        <w:div w:id="811605256">
          <w:marLeft w:val="640"/>
          <w:marRight w:val="0"/>
          <w:marTop w:val="0"/>
          <w:marBottom w:val="0"/>
          <w:divBdr>
            <w:top w:val="none" w:sz="0" w:space="0" w:color="auto"/>
            <w:left w:val="none" w:sz="0" w:space="0" w:color="auto"/>
            <w:bottom w:val="none" w:sz="0" w:space="0" w:color="auto"/>
            <w:right w:val="none" w:sz="0" w:space="0" w:color="auto"/>
          </w:divBdr>
        </w:div>
        <w:div w:id="1565292935">
          <w:marLeft w:val="640"/>
          <w:marRight w:val="0"/>
          <w:marTop w:val="0"/>
          <w:marBottom w:val="0"/>
          <w:divBdr>
            <w:top w:val="none" w:sz="0" w:space="0" w:color="auto"/>
            <w:left w:val="none" w:sz="0" w:space="0" w:color="auto"/>
            <w:bottom w:val="none" w:sz="0" w:space="0" w:color="auto"/>
            <w:right w:val="none" w:sz="0" w:space="0" w:color="auto"/>
          </w:divBdr>
        </w:div>
      </w:divsChild>
    </w:div>
    <w:div w:id="1552770266">
      <w:bodyDiv w:val="1"/>
      <w:marLeft w:val="0"/>
      <w:marRight w:val="0"/>
      <w:marTop w:val="0"/>
      <w:marBottom w:val="0"/>
      <w:divBdr>
        <w:top w:val="none" w:sz="0" w:space="0" w:color="auto"/>
        <w:left w:val="none" w:sz="0" w:space="0" w:color="auto"/>
        <w:bottom w:val="none" w:sz="0" w:space="0" w:color="auto"/>
        <w:right w:val="none" w:sz="0" w:space="0" w:color="auto"/>
      </w:divBdr>
      <w:divsChild>
        <w:div w:id="473914730">
          <w:marLeft w:val="640"/>
          <w:marRight w:val="0"/>
          <w:marTop w:val="0"/>
          <w:marBottom w:val="0"/>
          <w:divBdr>
            <w:top w:val="none" w:sz="0" w:space="0" w:color="auto"/>
            <w:left w:val="none" w:sz="0" w:space="0" w:color="auto"/>
            <w:bottom w:val="none" w:sz="0" w:space="0" w:color="auto"/>
            <w:right w:val="none" w:sz="0" w:space="0" w:color="auto"/>
          </w:divBdr>
        </w:div>
        <w:div w:id="1386953135">
          <w:marLeft w:val="640"/>
          <w:marRight w:val="0"/>
          <w:marTop w:val="0"/>
          <w:marBottom w:val="0"/>
          <w:divBdr>
            <w:top w:val="none" w:sz="0" w:space="0" w:color="auto"/>
            <w:left w:val="none" w:sz="0" w:space="0" w:color="auto"/>
            <w:bottom w:val="none" w:sz="0" w:space="0" w:color="auto"/>
            <w:right w:val="none" w:sz="0" w:space="0" w:color="auto"/>
          </w:divBdr>
        </w:div>
        <w:div w:id="26224150">
          <w:marLeft w:val="640"/>
          <w:marRight w:val="0"/>
          <w:marTop w:val="0"/>
          <w:marBottom w:val="0"/>
          <w:divBdr>
            <w:top w:val="none" w:sz="0" w:space="0" w:color="auto"/>
            <w:left w:val="none" w:sz="0" w:space="0" w:color="auto"/>
            <w:bottom w:val="none" w:sz="0" w:space="0" w:color="auto"/>
            <w:right w:val="none" w:sz="0" w:space="0" w:color="auto"/>
          </w:divBdr>
        </w:div>
        <w:div w:id="751439486">
          <w:marLeft w:val="640"/>
          <w:marRight w:val="0"/>
          <w:marTop w:val="0"/>
          <w:marBottom w:val="0"/>
          <w:divBdr>
            <w:top w:val="none" w:sz="0" w:space="0" w:color="auto"/>
            <w:left w:val="none" w:sz="0" w:space="0" w:color="auto"/>
            <w:bottom w:val="none" w:sz="0" w:space="0" w:color="auto"/>
            <w:right w:val="none" w:sz="0" w:space="0" w:color="auto"/>
          </w:divBdr>
        </w:div>
        <w:div w:id="353581355">
          <w:marLeft w:val="640"/>
          <w:marRight w:val="0"/>
          <w:marTop w:val="0"/>
          <w:marBottom w:val="0"/>
          <w:divBdr>
            <w:top w:val="none" w:sz="0" w:space="0" w:color="auto"/>
            <w:left w:val="none" w:sz="0" w:space="0" w:color="auto"/>
            <w:bottom w:val="none" w:sz="0" w:space="0" w:color="auto"/>
            <w:right w:val="none" w:sz="0" w:space="0" w:color="auto"/>
          </w:divBdr>
        </w:div>
        <w:div w:id="1261179020">
          <w:marLeft w:val="640"/>
          <w:marRight w:val="0"/>
          <w:marTop w:val="0"/>
          <w:marBottom w:val="0"/>
          <w:divBdr>
            <w:top w:val="none" w:sz="0" w:space="0" w:color="auto"/>
            <w:left w:val="none" w:sz="0" w:space="0" w:color="auto"/>
            <w:bottom w:val="none" w:sz="0" w:space="0" w:color="auto"/>
            <w:right w:val="none" w:sz="0" w:space="0" w:color="auto"/>
          </w:divBdr>
        </w:div>
        <w:div w:id="1263685961">
          <w:marLeft w:val="640"/>
          <w:marRight w:val="0"/>
          <w:marTop w:val="0"/>
          <w:marBottom w:val="0"/>
          <w:divBdr>
            <w:top w:val="none" w:sz="0" w:space="0" w:color="auto"/>
            <w:left w:val="none" w:sz="0" w:space="0" w:color="auto"/>
            <w:bottom w:val="none" w:sz="0" w:space="0" w:color="auto"/>
            <w:right w:val="none" w:sz="0" w:space="0" w:color="auto"/>
          </w:divBdr>
        </w:div>
        <w:div w:id="1809325760">
          <w:marLeft w:val="640"/>
          <w:marRight w:val="0"/>
          <w:marTop w:val="0"/>
          <w:marBottom w:val="0"/>
          <w:divBdr>
            <w:top w:val="none" w:sz="0" w:space="0" w:color="auto"/>
            <w:left w:val="none" w:sz="0" w:space="0" w:color="auto"/>
            <w:bottom w:val="none" w:sz="0" w:space="0" w:color="auto"/>
            <w:right w:val="none" w:sz="0" w:space="0" w:color="auto"/>
          </w:divBdr>
        </w:div>
        <w:div w:id="1024286057">
          <w:marLeft w:val="640"/>
          <w:marRight w:val="0"/>
          <w:marTop w:val="0"/>
          <w:marBottom w:val="0"/>
          <w:divBdr>
            <w:top w:val="none" w:sz="0" w:space="0" w:color="auto"/>
            <w:left w:val="none" w:sz="0" w:space="0" w:color="auto"/>
            <w:bottom w:val="none" w:sz="0" w:space="0" w:color="auto"/>
            <w:right w:val="none" w:sz="0" w:space="0" w:color="auto"/>
          </w:divBdr>
        </w:div>
        <w:div w:id="835419905">
          <w:marLeft w:val="640"/>
          <w:marRight w:val="0"/>
          <w:marTop w:val="0"/>
          <w:marBottom w:val="0"/>
          <w:divBdr>
            <w:top w:val="none" w:sz="0" w:space="0" w:color="auto"/>
            <w:left w:val="none" w:sz="0" w:space="0" w:color="auto"/>
            <w:bottom w:val="none" w:sz="0" w:space="0" w:color="auto"/>
            <w:right w:val="none" w:sz="0" w:space="0" w:color="auto"/>
          </w:divBdr>
        </w:div>
        <w:div w:id="1884100341">
          <w:marLeft w:val="640"/>
          <w:marRight w:val="0"/>
          <w:marTop w:val="0"/>
          <w:marBottom w:val="0"/>
          <w:divBdr>
            <w:top w:val="none" w:sz="0" w:space="0" w:color="auto"/>
            <w:left w:val="none" w:sz="0" w:space="0" w:color="auto"/>
            <w:bottom w:val="none" w:sz="0" w:space="0" w:color="auto"/>
            <w:right w:val="none" w:sz="0" w:space="0" w:color="auto"/>
          </w:divBdr>
        </w:div>
        <w:div w:id="984626004">
          <w:marLeft w:val="640"/>
          <w:marRight w:val="0"/>
          <w:marTop w:val="0"/>
          <w:marBottom w:val="0"/>
          <w:divBdr>
            <w:top w:val="none" w:sz="0" w:space="0" w:color="auto"/>
            <w:left w:val="none" w:sz="0" w:space="0" w:color="auto"/>
            <w:bottom w:val="none" w:sz="0" w:space="0" w:color="auto"/>
            <w:right w:val="none" w:sz="0" w:space="0" w:color="auto"/>
          </w:divBdr>
        </w:div>
        <w:div w:id="1001936023">
          <w:marLeft w:val="640"/>
          <w:marRight w:val="0"/>
          <w:marTop w:val="0"/>
          <w:marBottom w:val="0"/>
          <w:divBdr>
            <w:top w:val="none" w:sz="0" w:space="0" w:color="auto"/>
            <w:left w:val="none" w:sz="0" w:space="0" w:color="auto"/>
            <w:bottom w:val="none" w:sz="0" w:space="0" w:color="auto"/>
            <w:right w:val="none" w:sz="0" w:space="0" w:color="auto"/>
          </w:divBdr>
        </w:div>
        <w:div w:id="1058550992">
          <w:marLeft w:val="640"/>
          <w:marRight w:val="0"/>
          <w:marTop w:val="0"/>
          <w:marBottom w:val="0"/>
          <w:divBdr>
            <w:top w:val="none" w:sz="0" w:space="0" w:color="auto"/>
            <w:left w:val="none" w:sz="0" w:space="0" w:color="auto"/>
            <w:bottom w:val="none" w:sz="0" w:space="0" w:color="auto"/>
            <w:right w:val="none" w:sz="0" w:space="0" w:color="auto"/>
          </w:divBdr>
        </w:div>
        <w:div w:id="565798077">
          <w:marLeft w:val="640"/>
          <w:marRight w:val="0"/>
          <w:marTop w:val="0"/>
          <w:marBottom w:val="0"/>
          <w:divBdr>
            <w:top w:val="none" w:sz="0" w:space="0" w:color="auto"/>
            <w:left w:val="none" w:sz="0" w:space="0" w:color="auto"/>
            <w:bottom w:val="none" w:sz="0" w:space="0" w:color="auto"/>
            <w:right w:val="none" w:sz="0" w:space="0" w:color="auto"/>
          </w:divBdr>
        </w:div>
        <w:div w:id="1328752146">
          <w:marLeft w:val="640"/>
          <w:marRight w:val="0"/>
          <w:marTop w:val="0"/>
          <w:marBottom w:val="0"/>
          <w:divBdr>
            <w:top w:val="none" w:sz="0" w:space="0" w:color="auto"/>
            <w:left w:val="none" w:sz="0" w:space="0" w:color="auto"/>
            <w:bottom w:val="none" w:sz="0" w:space="0" w:color="auto"/>
            <w:right w:val="none" w:sz="0" w:space="0" w:color="auto"/>
          </w:divBdr>
        </w:div>
        <w:div w:id="98910913">
          <w:marLeft w:val="640"/>
          <w:marRight w:val="0"/>
          <w:marTop w:val="0"/>
          <w:marBottom w:val="0"/>
          <w:divBdr>
            <w:top w:val="none" w:sz="0" w:space="0" w:color="auto"/>
            <w:left w:val="none" w:sz="0" w:space="0" w:color="auto"/>
            <w:bottom w:val="none" w:sz="0" w:space="0" w:color="auto"/>
            <w:right w:val="none" w:sz="0" w:space="0" w:color="auto"/>
          </w:divBdr>
        </w:div>
        <w:div w:id="208028687">
          <w:marLeft w:val="640"/>
          <w:marRight w:val="0"/>
          <w:marTop w:val="0"/>
          <w:marBottom w:val="0"/>
          <w:divBdr>
            <w:top w:val="none" w:sz="0" w:space="0" w:color="auto"/>
            <w:left w:val="none" w:sz="0" w:space="0" w:color="auto"/>
            <w:bottom w:val="none" w:sz="0" w:space="0" w:color="auto"/>
            <w:right w:val="none" w:sz="0" w:space="0" w:color="auto"/>
          </w:divBdr>
        </w:div>
        <w:div w:id="225537141">
          <w:marLeft w:val="640"/>
          <w:marRight w:val="0"/>
          <w:marTop w:val="0"/>
          <w:marBottom w:val="0"/>
          <w:divBdr>
            <w:top w:val="none" w:sz="0" w:space="0" w:color="auto"/>
            <w:left w:val="none" w:sz="0" w:space="0" w:color="auto"/>
            <w:bottom w:val="none" w:sz="0" w:space="0" w:color="auto"/>
            <w:right w:val="none" w:sz="0" w:space="0" w:color="auto"/>
          </w:divBdr>
        </w:div>
        <w:div w:id="2083789727">
          <w:marLeft w:val="640"/>
          <w:marRight w:val="0"/>
          <w:marTop w:val="0"/>
          <w:marBottom w:val="0"/>
          <w:divBdr>
            <w:top w:val="none" w:sz="0" w:space="0" w:color="auto"/>
            <w:left w:val="none" w:sz="0" w:space="0" w:color="auto"/>
            <w:bottom w:val="none" w:sz="0" w:space="0" w:color="auto"/>
            <w:right w:val="none" w:sz="0" w:space="0" w:color="auto"/>
          </w:divBdr>
        </w:div>
        <w:div w:id="579025895">
          <w:marLeft w:val="640"/>
          <w:marRight w:val="0"/>
          <w:marTop w:val="0"/>
          <w:marBottom w:val="0"/>
          <w:divBdr>
            <w:top w:val="none" w:sz="0" w:space="0" w:color="auto"/>
            <w:left w:val="none" w:sz="0" w:space="0" w:color="auto"/>
            <w:bottom w:val="none" w:sz="0" w:space="0" w:color="auto"/>
            <w:right w:val="none" w:sz="0" w:space="0" w:color="auto"/>
          </w:divBdr>
        </w:div>
        <w:div w:id="617570011">
          <w:marLeft w:val="640"/>
          <w:marRight w:val="0"/>
          <w:marTop w:val="0"/>
          <w:marBottom w:val="0"/>
          <w:divBdr>
            <w:top w:val="none" w:sz="0" w:space="0" w:color="auto"/>
            <w:left w:val="none" w:sz="0" w:space="0" w:color="auto"/>
            <w:bottom w:val="none" w:sz="0" w:space="0" w:color="auto"/>
            <w:right w:val="none" w:sz="0" w:space="0" w:color="auto"/>
          </w:divBdr>
        </w:div>
        <w:div w:id="168183657">
          <w:marLeft w:val="640"/>
          <w:marRight w:val="0"/>
          <w:marTop w:val="0"/>
          <w:marBottom w:val="0"/>
          <w:divBdr>
            <w:top w:val="none" w:sz="0" w:space="0" w:color="auto"/>
            <w:left w:val="none" w:sz="0" w:space="0" w:color="auto"/>
            <w:bottom w:val="none" w:sz="0" w:space="0" w:color="auto"/>
            <w:right w:val="none" w:sz="0" w:space="0" w:color="auto"/>
          </w:divBdr>
        </w:div>
        <w:div w:id="717053225">
          <w:marLeft w:val="640"/>
          <w:marRight w:val="0"/>
          <w:marTop w:val="0"/>
          <w:marBottom w:val="0"/>
          <w:divBdr>
            <w:top w:val="none" w:sz="0" w:space="0" w:color="auto"/>
            <w:left w:val="none" w:sz="0" w:space="0" w:color="auto"/>
            <w:bottom w:val="none" w:sz="0" w:space="0" w:color="auto"/>
            <w:right w:val="none" w:sz="0" w:space="0" w:color="auto"/>
          </w:divBdr>
        </w:div>
        <w:div w:id="192767358">
          <w:marLeft w:val="640"/>
          <w:marRight w:val="0"/>
          <w:marTop w:val="0"/>
          <w:marBottom w:val="0"/>
          <w:divBdr>
            <w:top w:val="none" w:sz="0" w:space="0" w:color="auto"/>
            <w:left w:val="none" w:sz="0" w:space="0" w:color="auto"/>
            <w:bottom w:val="none" w:sz="0" w:space="0" w:color="auto"/>
            <w:right w:val="none" w:sz="0" w:space="0" w:color="auto"/>
          </w:divBdr>
        </w:div>
        <w:div w:id="941649956">
          <w:marLeft w:val="640"/>
          <w:marRight w:val="0"/>
          <w:marTop w:val="0"/>
          <w:marBottom w:val="0"/>
          <w:divBdr>
            <w:top w:val="none" w:sz="0" w:space="0" w:color="auto"/>
            <w:left w:val="none" w:sz="0" w:space="0" w:color="auto"/>
            <w:bottom w:val="none" w:sz="0" w:space="0" w:color="auto"/>
            <w:right w:val="none" w:sz="0" w:space="0" w:color="auto"/>
          </w:divBdr>
        </w:div>
        <w:div w:id="1249971281">
          <w:marLeft w:val="640"/>
          <w:marRight w:val="0"/>
          <w:marTop w:val="0"/>
          <w:marBottom w:val="0"/>
          <w:divBdr>
            <w:top w:val="none" w:sz="0" w:space="0" w:color="auto"/>
            <w:left w:val="none" w:sz="0" w:space="0" w:color="auto"/>
            <w:bottom w:val="none" w:sz="0" w:space="0" w:color="auto"/>
            <w:right w:val="none" w:sz="0" w:space="0" w:color="auto"/>
          </w:divBdr>
        </w:div>
        <w:div w:id="164370637">
          <w:marLeft w:val="640"/>
          <w:marRight w:val="0"/>
          <w:marTop w:val="0"/>
          <w:marBottom w:val="0"/>
          <w:divBdr>
            <w:top w:val="none" w:sz="0" w:space="0" w:color="auto"/>
            <w:left w:val="none" w:sz="0" w:space="0" w:color="auto"/>
            <w:bottom w:val="none" w:sz="0" w:space="0" w:color="auto"/>
            <w:right w:val="none" w:sz="0" w:space="0" w:color="auto"/>
          </w:divBdr>
        </w:div>
        <w:div w:id="2018580216">
          <w:marLeft w:val="640"/>
          <w:marRight w:val="0"/>
          <w:marTop w:val="0"/>
          <w:marBottom w:val="0"/>
          <w:divBdr>
            <w:top w:val="none" w:sz="0" w:space="0" w:color="auto"/>
            <w:left w:val="none" w:sz="0" w:space="0" w:color="auto"/>
            <w:bottom w:val="none" w:sz="0" w:space="0" w:color="auto"/>
            <w:right w:val="none" w:sz="0" w:space="0" w:color="auto"/>
          </w:divBdr>
        </w:div>
        <w:div w:id="1001128224">
          <w:marLeft w:val="640"/>
          <w:marRight w:val="0"/>
          <w:marTop w:val="0"/>
          <w:marBottom w:val="0"/>
          <w:divBdr>
            <w:top w:val="none" w:sz="0" w:space="0" w:color="auto"/>
            <w:left w:val="none" w:sz="0" w:space="0" w:color="auto"/>
            <w:bottom w:val="none" w:sz="0" w:space="0" w:color="auto"/>
            <w:right w:val="none" w:sz="0" w:space="0" w:color="auto"/>
          </w:divBdr>
        </w:div>
        <w:div w:id="656496966">
          <w:marLeft w:val="640"/>
          <w:marRight w:val="0"/>
          <w:marTop w:val="0"/>
          <w:marBottom w:val="0"/>
          <w:divBdr>
            <w:top w:val="none" w:sz="0" w:space="0" w:color="auto"/>
            <w:left w:val="none" w:sz="0" w:space="0" w:color="auto"/>
            <w:bottom w:val="none" w:sz="0" w:space="0" w:color="auto"/>
            <w:right w:val="none" w:sz="0" w:space="0" w:color="auto"/>
          </w:divBdr>
        </w:div>
        <w:div w:id="2120757373">
          <w:marLeft w:val="640"/>
          <w:marRight w:val="0"/>
          <w:marTop w:val="0"/>
          <w:marBottom w:val="0"/>
          <w:divBdr>
            <w:top w:val="none" w:sz="0" w:space="0" w:color="auto"/>
            <w:left w:val="none" w:sz="0" w:space="0" w:color="auto"/>
            <w:bottom w:val="none" w:sz="0" w:space="0" w:color="auto"/>
            <w:right w:val="none" w:sz="0" w:space="0" w:color="auto"/>
          </w:divBdr>
        </w:div>
        <w:div w:id="1242450764">
          <w:marLeft w:val="640"/>
          <w:marRight w:val="0"/>
          <w:marTop w:val="0"/>
          <w:marBottom w:val="0"/>
          <w:divBdr>
            <w:top w:val="none" w:sz="0" w:space="0" w:color="auto"/>
            <w:left w:val="none" w:sz="0" w:space="0" w:color="auto"/>
            <w:bottom w:val="none" w:sz="0" w:space="0" w:color="auto"/>
            <w:right w:val="none" w:sz="0" w:space="0" w:color="auto"/>
          </w:divBdr>
        </w:div>
        <w:div w:id="909270452">
          <w:marLeft w:val="640"/>
          <w:marRight w:val="0"/>
          <w:marTop w:val="0"/>
          <w:marBottom w:val="0"/>
          <w:divBdr>
            <w:top w:val="none" w:sz="0" w:space="0" w:color="auto"/>
            <w:left w:val="none" w:sz="0" w:space="0" w:color="auto"/>
            <w:bottom w:val="none" w:sz="0" w:space="0" w:color="auto"/>
            <w:right w:val="none" w:sz="0" w:space="0" w:color="auto"/>
          </w:divBdr>
        </w:div>
        <w:div w:id="1894731973">
          <w:marLeft w:val="640"/>
          <w:marRight w:val="0"/>
          <w:marTop w:val="0"/>
          <w:marBottom w:val="0"/>
          <w:divBdr>
            <w:top w:val="none" w:sz="0" w:space="0" w:color="auto"/>
            <w:left w:val="none" w:sz="0" w:space="0" w:color="auto"/>
            <w:bottom w:val="none" w:sz="0" w:space="0" w:color="auto"/>
            <w:right w:val="none" w:sz="0" w:space="0" w:color="auto"/>
          </w:divBdr>
        </w:div>
        <w:div w:id="1148009824">
          <w:marLeft w:val="640"/>
          <w:marRight w:val="0"/>
          <w:marTop w:val="0"/>
          <w:marBottom w:val="0"/>
          <w:divBdr>
            <w:top w:val="none" w:sz="0" w:space="0" w:color="auto"/>
            <w:left w:val="none" w:sz="0" w:space="0" w:color="auto"/>
            <w:bottom w:val="none" w:sz="0" w:space="0" w:color="auto"/>
            <w:right w:val="none" w:sz="0" w:space="0" w:color="auto"/>
          </w:divBdr>
        </w:div>
        <w:div w:id="960695976">
          <w:marLeft w:val="640"/>
          <w:marRight w:val="0"/>
          <w:marTop w:val="0"/>
          <w:marBottom w:val="0"/>
          <w:divBdr>
            <w:top w:val="none" w:sz="0" w:space="0" w:color="auto"/>
            <w:left w:val="none" w:sz="0" w:space="0" w:color="auto"/>
            <w:bottom w:val="none" w:sz="0" w:space="0" w:color="auto"/>
            <w:right w:val="none" w:sz="0" w:space="0" w:color="auto"/>
          </w:divBdr>
        </w:div>
        <w:div w:id="1378508440">
          <w:marLeft w:val="640"/>
          <w:marRight w:val="0"/>
          <w:marTop w:val="0"/>
          <w:marBottom w:val="0"/>
          <w:divBdr>
            <w:top w:val="none" w:sz="0" w:space="0" w:color="auto"/>
            <w:left w:val="none" w:sz="0" w:space="0" w:color="auto"/>
            <w:bottom w:val="none" w:sz="0" w:space="0" w:color="auto"/>
            <w:right w:val="none" w:sz="0" w:space="0" w:color="auto"/>
          </w:divBdr>
        </w:div>
        <w:div w:id="487600026">
          <w:marLeft w:val="640"/>
          <w:marRight w:val="0"/>
          <w:marTop w:val="0"/>
          <w:marBottom w:val="0"/>
          <w:divBdr>
            <w:top w:val="none" w:sz="0" w:space="0" w:color="auto"/>
            <w:left w:val="none" w:sz="0" w:space="0" w:color="auto"/>
            <w:bottom w:val="none" w:sz="0" w:space="0" w:color="auto"/>
            <w:right w:val="none" w:sz="0" w:space="0" w:color="auto"/>
          </w:divBdr>
        </w:div>
        <w:div w:id="1230725737">
          <w:marLeft w:val="640"/>
          <w:marRight w:val="0"/>
          <w:marTop w:val="0"/>
          <w:marBottom w:val="0"/>
          <w:divBdr>
            <w:top w:val="none" w:sz="0" w:space="0" w:color="auto"/>
            <w:left w:val="none" w:sz="0" w:space="0" w:color="auto"/>
            <w:bottom w:val="none" w:sz="0" w:space="0" w:color="auto"/>
            <w:right w:val="none" w:sz="0" w:space="0" w:color="auto"/>
          </w:divBdr>
        </w:div>
        <w:div w:id="1853644307">
          <w:marLeft w:val="640"/>
          <w:marRight w:val="0"/>
          <w:marTop w:val="0"/>
          <w:marBottom w:val="0"/>
          <w:divBdr>
            <w:top w:val="none" w:sz="0" w:space="0" w:color="auto"/>
            <w:left w:val="none" w:sz="0" w:space="0" w:color="auto"/>
            <w:bottom w:val="none" w:sz="0" w:space="0" w:color="auto"/>
            <w:right w:val="none" w:sz="0" w:space="0" w:color="auto"/>
          </w:divBdr>
        </w:div>
        <w:div w:id="554584648">
          <w:marLeft w:val="640"/>
          <w:marRight w:val="0"/>
          <w:marTop w:val="0"/>
          <w:marBottom w:val="0"/>
          <w:divBdr>
            <w:top w:val="none" w:sz="0" w:space="0" w:color="auto"/>
            <w:left w:val="none" w:sz="0" w:space="0" w:color="auto"/>
            <w:bottom w:val="none" w:sz="0" w:space="0" w:color="auto"/>
            <w:right w:val="none" w:sz="0" w:space="0" w:color="auto"/>
          </w:divBdr>
        </w:div>
        <w:div w:id="951472746">
          <w:marLeft w:val="640"/>
          <w:marRight w:val="0"/>
          <w:marTop w:val="0"/>
          <w:marBottom w:val="0"/>
          <w:divBdr>
            <w:top w:val="none" w:sz="0" w:space="0" w:color="auto"/>
            <w:left w:val="none" w:sz="0" w:space="0" w:color="auto"/>
            <w:bottom w:val="none" w:sz="0" w:space="0" w:color="auto"/>
            <w:right w:val="none" w:sz="0" w:space="0" w:color="auto"/>
          </w:divBdr>
        </w:div>
        <w:div w:id="1455099116">
          <w:marLeft w:val="640"/>
          <w:marRight w:val="0"/>
          <w:marTop w:val="0"/>
          <w:marBottom w:val="0"/>
          <w:divBdr>
            <w:top w:val="none" w:sz="0" w:space="0" w:color="auto"/>
            <w:left w:val="none" w:sz="0" w:space="0" w:color="auto"/>
            <w:bottom w:val="none" w:sz="0" w:space="0" w:color="auto"/>
            <w:right w:val="none" w:sz="0" w:space="0" w:color="auto"/>
          </w:divBdr>
        </w:div>
        <w:div w:id="959266639">
          <w:marLeft w:val="640"/>
          <w:marRight w:val="0"/>
          <w:marTop w:val="0"/>
          <w:marBottom w:val="0"/>
          <w:divBdr>
            <w:top w:val="none" w:sz="0" w:space="0" w:color="auto"/>
            <w:left w:val="none" w:sz="0" w:space="0" w:color="auto"/>
            <w:bottom w:val="none" w:sz="0" w:space="0" w:color="auto"/>
            <w:right w:val="none" w:sz="0" w:space="0" w:color="auto"/>
          </w:divBdr>
        </w:div>
        <w:div w:id="1420059827">
          <w:marLeft w:val="640"/>
          <w:marRight w:val="0"/>
          <w:marTop w:val="0"/>
          <w:marBottom w:val="0"/>
          <w:divBdr>
            <w:top w:val="none" w:sz="0" w:space="0" w:color="auto"/>
            <w:left w:val="none" w:sz="0" w:space="0" w:color="auto"/>
            <w:bottom w:val="none" w:sz="0" w:space="0" w:color="auto"/>
            <w:right w:val="none" w:sz="0" w:space="0" w:color="auto"/>
          </w:divBdr>
        </w:div>
        <w:div w:id="1551305716">
          <w:marLeft w:val="640"/>
          <w:marRight w:val="0"/>
          <w:marTop w:val="0"/>
          <w:marBottom w:val="0"/>
          <w:divBdr>
            <w:top w:val="none" w:sz="0" w:space="0" w:color="auto"/>
            <w:left w:val="none" w:sz="0" w:space="0" w:color="auto"/>
            <w:bottom w:val="none" w:sz="0" w:space="0" w:color="auto"/>
            <w:right w:val="none" w:sz="0" w:space="0" w:color="auto"/>
          </w:divBdr>
        </w:div>
        <w:div w:id="149756109">
          <w:marLeft w:val="640"/>
          <w:marRight w:val="0"/>
          <w:marTop w:val="0"/>
          <w:marBottom w:val="0"/>
          <w:divBdr>
            <w:top w:val="none" w:sz="0" w:space="0" w:color="auto"/>
            <w:left w:val="none" w:sz="0" w:space="0" w:color="auto"/>
            <w:bottom w:val="none" w:sz="0" w:space="0" w:color="auto"/>
            <w:right w:val="none" w:sz="0" w:space="0" w:color="auto"/>
          </w:divBdr>
        </w:div>
        <w:div w:id="78910175">
          <w:marLeft w:val="640"/>
          <w:marRight w:val="0"/>
          <w:marTop w:val="0"/>
          <w:marBottom w:val="0"/>
          <w:divBdr>
            <w:top w:val="none" w:sz="0" w:space="0" w:color="auto"/>
            <w:left w:val="none" w:sz="0" w:space="0" w:color="auto"/>
            <w:bottom w:val="none" w:sz="0" w:space="0" w:color="auto"/>
            <w:right w:val="none" w:sz="0" w:space="0" w:color="auto"/>
          </w:divBdr>
        </w:div>
        <w:div w:id="257494799">
          <w:marLeft w:val="640"/>
          <w:marRight w:val="0"/>
          <w:marTop w:val="0"/>
          <w:marBottom w:val="0"/>
          <w:divBdr>
            <w:top w:val="none" w:sz="0" w:space="0" w:color="auto"/>
            <w:left w:val="none" w:sz="0" w:space="0" w:color="auto"/>
            <w:bottom w:val="none" w:sz="0" w:space="0" w:color="auto"/>
            <w:right w:val="none" w:sz="0" w:space="0" w:color="auto"/>
          </w:divBdr>
        </w:div>
        <w:div w:id="1010638590">
          <w:marLeft w:val="640"/>
          <w:marRight w:val="0"/>
          <w:marTop w:val="0"/>
          <w:marBottom w:val="0"/>
          <w:divBdr>
            <w:top w:val="none" w:sz="0" w:space="0" w:color="auto"/>
            <w:left w:val="none" w:sz="0" w:space="0" w:color="auto"/>
            <w:bottom w:val="none" w:sz="0" w:space="0" w:color="auto"/>
            <w:right w:val="none" w:sz="0" w:space="0" w:color="auto"/>
          </w:divBdr>
        </w:div>
        <w:div w:id="62989371">
          <w:marLeft w:val="640"/>
          <w:marRight w:val="0"/>
          <w:marTop w:val="0"/>
          <w:marBottom w:val="0"/>
          <w:divBdr>
            <w:top w:val="none" w:sz="0" w:space="0" w:color="auto"/>
            <w:left w:val="none" w:sz="0" w:space="0" w:color="auto"/>
            <w:bottom w:val="none" w:sz="0" w:space="0" w:color="auto"/>
            <w:right w:val="none" w:sz="0" w:space="0" w:color="auto"/>
          </w:divBdr>
        </w:div>
        <w:div w:id="75130133">
          <w:marLeft w:val="640"/>
          <w:marRight w:val="0"/>
          <w:marTop w:val="0"/>
          <w:marBottom w:val="0"/>
          <w:divBdr>
            <w:top w:val="none" w:sz="0" w:space="0" w:color="auto"/>
            <w:left w:val="none" w:sz="0" w:space="0" w:color="auto"/>
            <w:bottom w:val="none" w:sz="0" w:space="0" w:color="auto"/>
            <w:right w:val="none" w:sz="0" w:space="0" w:color="auto"/>
          </w:divBdr>
        </w:div>
        <w:div w:id="22022622">
          <w:marLeft w:val="640"/>
          <w:marRight w:val="0"/>
          <w:marTop w:val="0"/>
          <w:marBottom w:val="0"/>
          <w:divBdr>
            <w:top w:val="none" w:sz="0" w:space="0" w:color="auto"/>
            <w:left w:val="none" w:sz="0" w:space="0" w:color="auto"/>
            <w:bottom w:val="none" w:sz="0" w:space="0" w:color="auto"/>
            <w:right w:val="none" w:sz="0" w:space="0" w:color="auto"/>
          </w:divBdr>
        </w:div>
        <w:div w:id="130440830">
          <w:marLeft w:val="640"/>
          <w:marRight w:val="0"/>
          <w:marTop w:val="0"/>
          <w:marBottom w:val="0"/>
          <w:divBdr>
            <w:top w:val="none" w:sz="0" w:space="0" w:color="auto"/>
            <w:left w:val="none" w:sz="0" w:space="0" w:color="auto"/>
            <w:bottom w:val="none" w:sz="0" w:space="0" w:color="auto"/>
            <w:right w:val="none" w:sz="0" w:space="0" w:color="auto"/>
          </w:divBdr>
        </w:div>
        <w:div w:id="481393635">
          <w:marLeft w:val="640"/>
          <w:marRight w:val="0"/>
          <w:marTop w:val="0"/>
          <w:marBottom w:val="0"/>
          <w:divBdr>
            <w:top w:val="none" w:sz="0" w:space="0" w:color="auto"/>
            <w:left w:val="none" w:sz="0" w:space="0" w:color="auto"/>
            <w:bottom w:val="none" w:sz="0" w:space="0" w:color="auto"/>
            <w:right w:val="none" w:sz="0" w:space="0" w:color="auto"/>
          </w:divBdr>
        </w:div>
        <w:div w:id="1892811546">
          <w:marLeft w:val="640"/>
          <w:marRight w:val="0"/>
          <w:marTop w:val="0"/>
          <w:marBottom w:val="0"/>
          <w:divBdr>
            <w:top w:val="none" w:sz="0" w:space="0" w:color="auto"/>
            <w:left w:val="none" w:sz="0" w:space="0" w:color="auto"/>
            <w:bottom w:val="none" w:sz="0" w:space="0" w:color="auto"/>
            <w:right w:val="none" w:sz="0" w:space="0" w:color="auto"/>
          </w:divBdr>
        </w:div>
        <w:div w:id="106900087">
          <w:marLeft w:val="640"/>
          <w:marRight w:val="0"/>
          <w:marTop w:val="0"/>
          <w:marBottom w:val="0"/>
          <w:divBdr>
            <w:top w:val="none" w:sz="0" w:space="0" w:color="auto"/>
            <w:left w:val="none" w:sz="0" w:space="0" w:color="auto"/>
            <w:bottom w:val="none" w:sz="0" w:space="0" w:color="auto"/>
            <w:right w:val="none" w:sz="0" w:space="0" w:color="auto"/>
          </w:divBdr>
        </w:div>
        <w:div w:id="982584630">
          <w:marLeft w:val="640"/>
          <w:marRight w:val="0"/>
          <w:marTop w:val="0"/>
          <w:marBottom w:val="0"/>
          <w:divBdr>
            <w:top w:val="none" w:sz="0" w:space="0" w:color="auto"/>
            <w:left w:val="none" w:sz="0" w:space="0" w:color="auto"/>
            <w:bottom w:val="none" w:sz="0" w:space="0" w:color="auto"/>
            <w:right w:val="none" w:sz="0" w:space="0" w:color="auto"/>
          </w:divBdr>
        </w:div>
      </w:divsChild>
    </w:div>
    <w:div w:id="1563129705">
      <w:bodyDiv w:val="1"/>
      <w:marLeft w:val="0"/>
      <w:marRight w:val="0"/>
      <w:marTop w:val="0"/>
      <w:marBottom w:val="0"/>
      <w:divBdr>
        <w:top w:val="none" w:sz="0" w:space="0" w:color="auto"/>
        <w:left w:val="none" w:sz="0" w:space="0" w:color="auto"/>
        <w:bottom w:val="none" w:sz="0" w:space="0" w:color="auto"/>
        <w:right w:val="none" w:sz="0" w:space="0" w:color="auto"/>
      </w:divBdr>
      <w:divsChild>
        <w:div w:id="473373717">
          <w:marLeft w:val="640"/>
          <w:marRight w:val="0"/>
          <w:marTop w:val="0"/>
          <w:marBottom w:val="0"/>
          <w:divBdr>
            <w:top w:val="none" w:sz="0" w:space="0" w:color="auto"/>
            <w:left w:val="none" w:sz="0" w:space="0" w:color="auto"/>
            <w:bottom w:val="none" w:sz="0" w:space="0" w:color="auto"/>
            <w:right w:val="none" w:sz="0" w:space="0" w:color="auto"/>
          </w:divBdr>
        </w:div>
        <w:div w:id="1455175006">
          <w:marLeft w:val="640"/>
          <w:marRight w:val="0"/>
          <w:marTop w:val="0"/>
          <w:marBottom w:val="0"/>
          <w:divBdr>
            <w:top w:val="none" w:sz="0" w:space="0" w:color="auto"/>
            <w:left w:val="none" w:sz="0" w:space="0" w:color="auto"/>
            <w:bottom w:val="none" w:sz="0" w:space="0" w:color="auto"/>
            <w:right w:val="none" w:sz="0" w:space="0" w:color="auto"/>
          </w:divBdr>
        </w:div>
        <w:div w:id="1574241263">
          <w:marLeft w:val="640"/>
          <w:marRight w:val="0"/>
          <w:marTop w:val="0"/>
          <w:marBottom w:val="0"/>
          <w:divBdr>
            <w:top w:val="none" w:sz="0" w:space="0" w:color="auto"/>
            <w:left w:val="none" w:sz="0" w:space="0" w:color="auto"/>
            <w:bottom w:val="none" w:sz="0" w:space="0" w:color="auto"/>
            <w:right w:val="none" w:sz="0" w:space="0" w:color="auto"/>
          </w:divBdr>
        </w:div>
        <w:div w:id="2012442708">
          <w:marLeft w:val="640"/>
          <w:marRight w:val="0"/>
          <w:marTop w:val="0"/>
          <w:marBottom w:val="0"/>
          <w:divBdr>
            <w:top w:val="none" w:sz="0" w:space="0" w:color="auto"/>
            <w:left w:val="none" w:sz="0" w:space="0" w:color="auto"/>
            <w:bottom w:val="none" w:sz="0" w:space="0" w:color="auto"/>
            <w:right w:val="none" w:sz="0" w:space="0" w:color="auto"/>
          </w:divBdr>
        </w:div>
        <w:div w:id="1596405528">
          <w:marLeft w:val="640"/>
          <w:marRight w:val="0"/>
          <w:marTop w:val="0"/>
          <w:marBottom w:val="0"/>
          <w:divBdr>
            <w:top w:val="none" w:sz="0" w:space="0" w:color="auto"/>
            <w:left w:val="none" w:sz="0" w:space="0" w:color="auto"/>
            <w:bottom w:val="none" w:sz="0" w:space="0" w:color="auto"/>
            <w:right w:val="none" w:sz="0" w:space="0" w:color="auto"/>
          </w:divBdr>
        </w:div>
        <w:div w:id="694230383">
          <w:marLeft w:val="640"/>
          <w:marRight w:val="0"/>
          <w:marTop w:val="0"/>
          <w:marBottom w:val="0"/>
          <w:divBdr>
            <w:top w:val="none" w:sz="0" w:space="0" w:color="auto"/>
            <w:left w:val="none" w:sz="0" w:space="0" w:color="auto"/>
            <w:bottom w:val="none" w:sz="0" w:space="0" w:color="auto"/>
            <w:right w:val="none" w:sz="0" w:space="0" w:color="auto"/>
          </w:divBdr>
        </w:div>
        <w:div w:id="1312636297">
          <w:marLeft w:val="640"/>
          <w:marRight w:val="0"/>
          <w:marTop w:val="0"/>
          <w:marBottom w:val="0"/>
          <w:divBdr>
            <w:top w:val="none" w:sz="0" w:space="0" w:color="auto"/>
            <w:left w:val="none" w:sz="0" w:space="0" w:color="auto"/>
            <w:bottom w:val="none" w:sz="0" w:space="0" w:color="auto"/>
            <w:right w:val="none" w:sz="0" w:space="0" w:color="auto"/>
          </w:divBdr>
        </w:div>
        <w:div w:id="1107967745">
          <w:marLeft w:val="640"/>
          <w:marRight w:val="0"/>
          <w:marTop w:val="0"/>
          <w:marBottom w:val="0"/>
          <w:divBdr>
            <w:top w:val="none" w:sz="0" w:space="0" w:color="auto"/>
            <w:left w:val="none" w:sz="0" w:space="0" w:color="auto"/>
            <w:bottom w:val="none" w:sz="0" w:space="0" w:color="auto"/>
            <w:right w:val="none" w:sz="0" w:space="0" w:color="auto"/>
          </w:divBdr>
        </w:div>
        <w:div w:id="434640626">
          <w:marLeft w:val="640"/>
          <w:marRight w:val="0"/>
          <w:marTop w:val="0"/>
          <w:marBottom w:val="0"/>
          <w:divBdr>
            <w:top w:val="none" w:sz="0" w:space="0" w:color="auto"/>
            <w:left w:val="none" w:sz="0" w:space="0" w:color="auto"/>
            <w:bottom w:val="none" w:sz="0" w:space="0" w:color="auto"/>
            <w:right w:val="none" w:sz="0" w:space="0" w:color="auto"/>
          </w:divBdr>
        </w:div>
        <w:div w:id="1468276022">
          <w:marLeft w:val="640"/>
          <w:marRight w:val="0"/>
          <w:marTop w:val="0"/>
          <w:marBottom w:val="0"/>
          <w:divBdr>
            <w:top w:val="none" w:sz="0" w:space="0" w:color="auto"/>
            <w:left w:val="none" w:sz="0" w:space="0" w:color="auto"/>
            <w:bottom w:val="none" w:sz="0" w:space="0" w:color="auto"/>
            <w:right w:val="none" w:sz="0" w:space="0" w:color="auto"/>
          </w:divBdr>
        </w:div>
        <w:div w:id="741876960">
          <w:marLeft w:val="640"/>
          <w:marRight w:val="0"/>
          <w:marTop w:val="0"/>
          <w:marBottom w:val="0"/>
          <w:divBdr>
            <w:top w:val="none" w:sz="0" w:space="0" w:color="auto"/>
            <w:left w:val="none" w:sz="0" w:space="0" w:color="auto"/>
            <w:bottom w:val="none" w:sz="0" w:space="0" w:color="auto"/>
            <w:right w:val="none" w:sz="0" w:space="0" w:color="auto"/>
          </w:divBdr>
        </w:div>
        <w:div w:id="716049642">
          <w:marLeft w:val="640"/>
          <w:marRight w:val="0"/>
          <w:marTop w:val="0"/>
          <w:marBottom w:val="0"/>
          <w:divBdr>
            <w:top w:val="none" w:sz="0" w:space="0" w:color="auto"/>
            <w:left w:val="none" w:sz="0" w:space="0" w:color="auto"/>
            <w:bottom w:val="none" w:sz="0" w:space="0" w:color="auto"/>
            <w:right w:val="none" w:sz="0" w:space="0" w:color="auto"/>
          </w:divBdr>
        </w:div>
        <w:div w:id="176816452">
          <w:marLeft w:val="640"/>
          <w:marRight w:val="0"/>
          <w:marTop w:val="0"/>
          <w:marBottom w:val="0"/>
          <w:divBdr>
            <w:top w:val="none" w:sz="0" w:space="0" w:color="auto"/>
            <w:left w:val="none" w:sz="0" w:space="0" w:color="auto"/>
            <w:bottom w:val="none" w:sz="0" w:space="0" w:color="auto"/>
            <w:right w:val="none" w:sz="0" w:space="0" w:color="auto"/>
          </w:divBdr>
        </w:div>
        <w:div w:id="353845124">
          <w:marLeft w:val="640"/>
          <w:marRight w:val="0"/>
          <w:marTop w:val="0"/>
          <w:marBottom w:val="0"/>
          <w:divBdr>
            <w:top w:val="none" w:sz="0" w:space="0" w:color="auto"/>
            <w:left w:val="none" w:sz="0" w:space="0" w:color="auto"/>
            <w:bottom w:val="none" w:sz="0" w:space="0" w:color="auto"/>
            <w:right w:val="none" w:sz="0" w:space="0" w:color="auto"/>
          </w:divBdr>
        </w:div>
        <w:div w:id="1257134694">
          <w:marLeft w:val="640"/>
          <w:marRight w:val="0"/>
          <w:marTop w:val="0"/>
          <w:marBottom w:val="0"/>
          <w:divBdr>
            <w:top w:val="none" w:sz="0" w:space="0" w:color="auto"/>
            <w:left w:val="none" w:sz="0" w:space="0" w:color="auto"/>
            <w:bottom w:val="none" w:sz="0" w:space="0" w:color="auto"/>
            <w:right w:val="none" w:sz="0" w:space="0" w:color="auto"/>
          </w:divBdr>
        </w:div>
        <w:div w:id="712316596">
          <w:marLeft w:val="640"/>
          <w:marRight w:val="0"/>
          <w:marTop w:val="0"/>
          <w:marBottom w:val="0"/>
          <w:divBdr>
            <w:top w:val="none" w:sz="0" w:space="0" w:color="auto"/>
            <w:left w:val="none" w:sz="0" w:space="0" w:color="auto"/>
            <w:bottom w:val="none" w:sz="0" w:space="0" w:color="auto"/>
            <w:right w:val="none" w:sz="0" w:space="0" w:color="auto"/>
          </w:divBdr>
        </w:div>
        <w:div w:id="1952319915">
          <w:marLeft w:val="640"/>
          <w:marRight w:val="0"/>
          <w:marTop w:val="0"/>
          <w:marBottom w:val="0"/>
          <w:divBdr>
            <w:top w:val="none" w:sz="0" w:space="0" w:color="auto"/>
            <w:left w:val="none" w:sz="0" w:space="0" w:color="auto"/>
            <w:bottom w:val="none" w:sz="0" w:space="0" w:color="auto"/>
            <w:right w:val="none" w:sz="0" w:space="0" w:color="auto"/>
          </w:divBdr>
        </w:div>
        <w:div w:id="1950965186">
          <w:marLeft w:val="640"/>
          <w:marRight w:val="0"/>
          <w:marTop w:val="0"/>
          <w:marBottom w:val="0"/>
          <w:divBdr>
            <w:top w:val="none" w:sz="0" w:space="0" w:color="auto"/>
            <w:left w:val="none" w:sz="0" w:space="0" w:color="auto"/>
            <w:bottom w:val="none" w:sz="0" w:space="0" w:color="auto"/>
            <w:right w:val="none" w:sz="0" w:space="0" w:color="auto"/>
          </w:divBdr>
        </w:div>
        <w:div w:id="2142066515">
          <w:marLeft w:val="640"/>
          <w:marRight w:val="0"/>
          <w:marTop w:val="0"/>
          <w:marBottom w:val="0"/>
          <w:divBdr>
            <w:top w:val="none" w:sz="0" w:space="0" w:color="auto"/>
            <w:left w:val="none" w:sz="0" w:space="0" w:color="auto"/>
            <w:bottom w:val="none" w:sz="0" w:space="0" w:color="auto"/>
            <w:right w:val="none" w:sz="0" w:space="0" w:color="auto"/>
          </w:divBdr>
        </w:div>
        <w:div w:id="855269151">
          <w:marLeft w:val="640"/>
          <w:marRight w:val="0"/>
          <w:marTop w:val="0"/>
          <w:marBottom w:val="0"/>
          <w:divBdr>
            <w:top w:val="none" w:sz="0" w:space="0" w:color="auto"/>
            <w:left w:val="none" w:sz="0" w:space="0" w:color="auto"/>
            <w:bottom w:val="none" w:sz="0" w:space="0" w:color="auto"/>
            <w:right w:val="none" w:sz="0" w:space="0" w:color="auto"/>
          </w:divBdr>
        </w:div>
        <w:div w:id="1465350008">
          <w:marLeft w:val="640"/>
          <w:marRight w:val="0"/>
          <w:marTop w:val="0"/>
          <w:marBottom w:val="0"/>
          <w:divBdr>
            <w:top w:val="none" w:sz="0" w:space="0" w:color="auto"/>
            <w:left w:val="none" w:sz="0" w:space="0" w:color="auto"/>
            <w:bottom w:val="none" w:sz="0" w:space="0" w:color="auto"/>
            <w:right w:val="none" w:sz="0" w:space="0" w:color="auto"/>
          </w:divBdr>
        </w:div>
        <w:div w:id="1481578115">
          <w:marLeft w:val="640"/>
          <w:marRight w:val="0"/>
          <w:marTop w:val="0"/>
          <w:marBottom w:val="0"/>
          <w:divBdr>
            <w:top w:val="none" w:sz="0" w:space="0" w:color="auto"/>
            <w:left w:val="none" w:sz="0" w:space="0" w:color="auto"/>
            <w:bottom w:val="none" w:sz="0" w:space="0" w:color="auto"/>
            <w:right w:val="none" w:sz="0" w:space="0" w:color="auto"/>
          </w:divBdr>
        </w:div>
        <w:div w:id="1016807869">
          <w:marLeft w:val="640"/>
          <w:marRight w:val="0"/>
          <w:marTop w:val="0"/>
          <w:marBottom w:val="0"/>
          <w:divBdr>
            <w:top w:val="none" w:sz="0" w:space="0" w:color="auto"/>
            <w:left w:val="none" w:sz="0" w:space="0" w:color="auto"/>
            <w:bottom w:val="none" w:sz="0" w:space="0" w:color="auto"/>
            <w:right w:val="none" w:sz="0" w:space="0" w:color="auto"/>
          </w:divBdr>
        </w:div>
        <w:div w:id="247545833">
          <w:marLeft w:val="640"/>
          <w:marRight w:val="0"/>
          <w:marTop w:val="0"/>
          <w:marBottom w:val="0"/>
          <w:divBdr>
            <w:top w:val="none" w:sz="0" w:space="0" w:color="auto"/>
            <w:left w:val="none" w:sz="0" w:space="0" w:color="auto"/>
            <w:bottom w:val="none" w:sz="0" w:space="0" w:color="auto"/>
            <w:right w:val="none" w:sz="0" w:space="0" w:color="auto"/>
          </w:divBdr>
        </w:div>
        <w:div w:id="1447263941">
          <w:marLeft w:val="640"/>
          <w:marRight w:val="0"/>
          <w:marTop w:val="0"/>
          <w:marBottom w:val="0"/>
          <w:divBdr>
            <w:top w:val="none" w:sz="0" w:space="0" w:color="auto"/>
            <w:left w:val="none" w:sz="0" w:space="0" w:color="auto"/>
            <w:bottom w:val="none" w:sz="0" w:space="0" w:color="auto"/>
            <w:right w:val="none" w:sz="0" w:space="0" w:color="auto"/>
          </w:divBdr>
        </w:div>
        <w:div w:id="203517879">
          <w:marLeft w:val="640"/>
          <w:marRight w:val="0"/>
          <w:marTop w:val="0"/>
          <w:marBottom w:val="0"/>
          <w:divBdr>
            <w:top w:val="none" w:sz="0" w:space="0" w:color="auto"/>
            <w:left w:val="none" w:sz="0" w:space="0" w:color="auto"/>
            <w:bottom w:val="none" w:sz="0" w:space="0" w:color="auto"/>
            <w:right w:val="none" w:sz="0" w:space="0" w:color="auto"/>
          </w:divBdr>
        </w:div>
        <w:div w:id="1489519596">
          <w:marLeft w:val="640"/>
          <w:marRight w:val="0"/>
          <w:marTop w:val="0"/>
          <w:marBottom w:val="0"/>
          <w:divBdr>
            <w:top w:val="none" w:sz="0" w:space="0" w:color="auto"/>
            <w:left w:val="none" w:sz="0" w:space="0" w:color="auto"/>
            <w:bottom w:val="none" w:sz="0" w:space="0" w:color="auto"/>
            <w:right w:val="none" w:sz="0" w:space="0" w:color="auto"/>
          </w:divBdr>
        </w:div>
        <w:div w:id="1631472138">
          <w:marLeft w:val="640"/>
          <w:marRight w:val="0"/>
          <w:marTop w:val="0"/>
          <w:marBottom w:val="0"/>
          <w:divBdr>
            <w:top w:val="none" w:sz="0" w:space="0" w:color="auto"/>
            <w:left w:val="none" w:sz="0" w:space="0" w:color="auto"/>
            <w:bottom w:val="none" w:sz="0" w:space="0" w:color="auto"/>
            <w:right w:val="none" w:sz="0" w:space="0" w:color="auto"/>
          </w:divBdr>
        </w:div>
        <w:div w:id="2084837141">
          <w:marLeft w:val="640"/>
          <w:marRight w:val="0"/>
          <w:marTop w:val="0"/>
          <w:marBottom w:val="0"/>
          <w:divBdr>
            <w:top w:val="none" w:sz="0" w:space="0" w:color="auto"/>
            <w:left w:val="none" w:sz="0" w:space="0" w:color="auto"/>
            <w:bottom w:val="none" w:sz="0" w:space="0" w:color="auto"/>
            <w:right w:val="none" w:sz="0" w:space="0" w:color="auto"/>
          </w:divBdr>
        </w:div>
        <w:div w:id="348679741">
          <w:marLeft w:val="640"/>
          <w:marRight w:val="0"/>
          <w:marTop w:val="0"/>
          <w:marBottom w:val="0"/>
          <w:divBdr>
            <w:top w:val="none" w:sz="0" w:space="0" w:color="auto"/>
            <w:left w:val="none" w:sz="0" w:space="0" w:color="auto"/>
            <w:bottom w:val="none" w:sz="0" w:space="0" w:color="auto"/>
            <w:right w:val="none" w:sz="0" w:space="0" w:color="auto"/>
          </w:divBdr>
        </w:div>
        <w:div w:id="1347562881">
          <w:marLeft w:val="640"/>
          <w:marRight w:val="0"/>
          <w:marTop w:val="0"/>
          <w:marBottom w:val="0"/>
          <w:divBdr>
            <w:top w:val="none" w:sz="0" w:space="0" w:color="auto"/>
            <w:left w:val="none" w:sz="0" w:space="0" w:color="auto"/>
            <w:bottom w:val="none" w:sz="0" w:space="0" w:color="auto"/>
            <w:right w:val="none" w:sz="0" w:space="0" w:color="auto"/>
          </w:divBdr>
        </w:div>
        <w:div w:id="841236767">
          <w:marLeft w:val="640"/>
          <w:marRight w:val="0"/>
          <w:marTop w:val="0"/>
          <w:marBottom w:val="0"/>
          <w:divBdr>
            <w:top w:val="none" w:sz="0" w:space="0" w:color="auto"/>
            <w:left w:val="none" w:sz="0" w:space="0" w:color="auto"/>
            <w:bottom w:val="none" w:sz="0" w:space="0" w:color="auto"/>
            <w:right w:val="none" w:sz="0" w:space="0" w:color="auto"/>
          </w:divBdr>
        </w:div>
        <w:div w:id="1569418757">
          <w:marLeft w:val="640"/>
          <w:marRight w:val="0"/>
          <w:marTop w:val="0"/>
          <w:marBottom w:val="0"/>
          <w:divBdr>
            <w:top w:val="none" w:sz="0" w:space="0" w:color="auto"/>
            <w:left w:val="none" w:sz="0" w:space="0" w:color="auto"/>
            <w:bottom w:val="none" w:sz="0" w:space="0" w:color="auto"/>
            <w:right w:val="none" w:sz="0" w:space="0" w:color="auto"/>
          </w:divBdr>
        </w:div>
        <w:div w:id="1355616811">
          <w:marLeft w:val="640"/>
          <w:marRight w:val="0"/>
          <w:marTop w:val="0"/>
          <w:marBottom w:val="0"/>
          <w:divBdr>
            <w:top w:val="none" w:sz="0" w:space="0" w:color="auto"/>
            <w:left w:val="none" w:sz="0" w:space="0" w:color="auto"/>
            <w:bottom w:val="none" w:sz="0" w:space="0" w:color="auto"/>
            <w:right w:val="none" w:sz="0" w:space="0" w:color="auto"/>
          </w:divBdr>
        </w:div>
        <w:div w:id="2033067972">
          <w:marLeft w:val="640"/>
          <w:marRight w:val="0"/>
          <w:marTop w:val="0"/>
          <w:marBottom w:val="0"/>
          <w:divBdr>
            <w:top w:val="none" w:sz="0" w:space="0" w:color="auto"/>
            <w:left w:val="none" w:sz="0" w:space="0" w:color="auto"/>
            <w:bottom w:val="none" w:sz="0" w:space="0" w:color="auto"/>
            <w:right w:val="none" w:sz="0" w:space="0" w:color="auto"/>
          </w:divBdr>
        </w:div>
        <w:div w:id="436951858">
          <w:marLeft w:val="640"/>
          <w:marRight w:val="0"/>
          <w:marTop w:val="0"/>
          <w:marBottom w:val="0"/>
          <w:divBdr>
            <w:top w:val="none" w:sz="0" w:space="0" w:color="auto"/>
            <w:left w:val="none" w:sz="0" w:space="0" w:color="auto"/>
            <w:bottom w:val="none" w:sz="0" w:space="0" w:color="auto"/>
            <w:right w:val="none" w:sz="0" w:space="0" w:color="auto"/>
          </w:divBdr>
        </w:div>
        <w:div w:id="779644976">
          <w:marLeft w:val="640"/>
          <w:marRight w:val="0"/>
          <w:marTop w:val="0"/>
          <w:marBottom w:val="0"/>
          <w:divBdr>
            <w:top w:val="none" w:sz="0" w:space="0" w:color="auto"/>
            <w:left w:val="none" w:sz="0" w:space="0" w:color="auto"/>
            <w:bottom w:val="none" w:sz="0" w:space="0" w:color="auto"/>
            <w:right w:val="none" w:sz="0" w:space="0" w:color="auto"/>
          </w:divBdr>
        </w:div>
        <w:div w:id="66731704">
          <w:marLeft w:val="640"/>
          <w:marRight w:val="0"/>
          <w:marTop w:val="0"/>
          <w:marBottom w:val="0"/>
          <w:divBdr>
            <w:top w:val="none" w:sz="0" w:space="0" w:color="auto"/>
            <w:left w:val="none" w:sz="0" w:space="0" w:color="auto"/>
            <w:bottom w:val="none" w:sz="0" w:space="0" w:color="auto"/>
            <w:right w:val="none" w:sz="0" w:space="0" w:color="auto"/>
          </w:divBdr>
        </w:div>
        <w:div w:id="965350875">
          <w:marLeft w:val="640"/>
          <w:marRight w:val="0"/>
          <w:marTop w:val="0"/>
          <w:marBottom w:val="0"/>
          <w:divBdr>
            <w:top w:val="none" w:sz="0" w:space="0" w:color="auto"/>
            <w:left w:val="none" w:sz="0" w:space="0" w:color="auto"/>
            <w:bottom w:val="none" w:sz="0" w:space="0" w:color="auto"/>
            <w:right w:val="none" w:sz="0" w:space="0" w:color="auto"/>
          </w:divBdr>
        </w:div>
        <w:div w:id="137964890">
          <w:marLeft w:val="640"/>
          <w:marRight w:val="0"/>
          <w:marTop w:val="0"/>
          <w:marBottom w:val="0"/>
          <w:divBdr>
            <w:top w:val="none" w:sz="0" w:space="0" w:color="auto"/>
            <w:left w:val="none" w:sz="0" w:space="0" w:color="auto"/>
            <w:bottom w:val="none" w:sz="0" w:space="0" w:color="auto"/>
            <w:right w:val="none" w:sz="0" w:space="0" w:color="auto"/>
          </w:divBdr>
        </w:div>
        <w:div w:id="1546597914">
          <w:marLeft w:val="640"/>
          <w:marRight w:val="0"/>
          <w:marTop w:val="0"/>
          <w:marBottom w:val="0"/>
          <w:divBdr>
            <w:top w:val="none" w:sz="0" w:space="0" w:color="auto"/>
            <w:left w:val="none" w:sz="0" w:space="0" w:color="auto"/>
            <w:bottom w:val="none" w:sz="0" w:space="0" w:color="auto"/>
            <w:right w:val="none" w:sz="0" w:space="0" w:color="auto"/>
          </w:divBdr>
        </w:div>
        <w:div w:id="195394571">
          <w:marLeft w:val="640"/>
          <w:marRight w:val="0"/>
          <w:marTop w:val="0"/>
          <w:marBottom w:val="0"/>
          <w:divBdr>
            <w:top w:val="none" w:sz="0" w:space="0" w:color="auto"/>
            <w:left w:val="none" w:sz="0" w:space="0" w:color="auto"/>
            <w:bottom w:val="none" w:sz="0" w:space="0" w:color="auto"/>
            <w:right w:val="none" w:sz="0" w:space="0" w:color="auto"/>
          </w:divBdr>
        </w:div>
        <w:div w:id="1350066997">
          <w:marLeft w:val="640"/>
          <w:marRight w:val="0"/>
          <w:marTop w:val="0"/>
          <w:marBottom w:val="0"/>
          <w:divBdr>
            <w:top w:val="none" w:sz="0" w:space="0" w:color="auto"/>
            <w:left w:val="none" w:sz="0" w:space="0" w:color="auto"/>
            <w:bottom w:val="none" w:sz="0" w:space="0" w:color="auto"/>
            <w:right w:val="none" w:sz="0" w:space="0" w:color="auto"/>
          </w:divBdr>
        </w:div>
        <w:div w:id="242839779">
          <w:marLeft w:val="640"/>
          <w:marRight w:val="0"/>
          <w:marTop w:val="0"/>
          <w:marBottom w:val="0"/>
          <w:divBdr>
            <w:top w:val="none" w:sz="0" w:space="0" w:color="auto"/>
            <w:left w:val="none" w:sz="0" w:space="0" w:color="auto"/>
            <w:bottom w:val="none" w:sz="0" w:space="0" w:color="auto"/>
            <w:right w:val="none" w:sz="0" w:space="0" w:color="auto"/>
          </w:divBdr>
        </w:div>
        <w:div w:id="1831407181">
          <w:marLeft w:val="640"/>
          <w:marRight w:val="0"/>
          <w:marTop w:val="0"/>
          <w:marBottom w:val="0"/>
          <w:divBdr>
            <w:top w:val="none" w:sz="0" w:space="0" w:color="auto"/>
            <w:left w:val="none" w:sz="0" w:space="0" w:color="auto"/>
            <w:bottom w:val="none" w:sz="0" w:space="0" w:color="auto"/>
            <w:right w:val="none" w:sz="0" w:space="0" w:color="auto"/>
          </w:divBdr>
        </w:div>
        <w:div w:id="674191351">
          <w:marLeft w:val="640"/>
          <w:marRight w:val="0"/>
          <w:marTop w:val="0"/>
          <w:marBottom w:val="0"/>
          <w:divBdr>
            <w:top w:val="none" w:sz="0" w:space="0" w:color="auto"/>
            <w:left w:val="none" w:sz="0" w:space="0" w:color="auto"/>
            <w:bottom w:val="none" w:sz="0" w:space="0" w:color="auto"/>
            <w:right w:val="none" w:sz="0" w:space="0" w:color="auto"/>
          </w:divBdr>
        </w:div>
        <w:div w:id="780075970">
          <w:marLeft w:val="640"/>
          <w:marRight w:val="0"/>
          <w:marTop w:val="0"/>
          <w:marBottom w:val="0"/>
          <w:divBdr>
            <w:top w:val="none" w:sz="0" w:space="0" w:color="auto"/>
            <w:left w:val="none" w:sz="0" w:space="0" w:color="auto"/>
            <w:bottom w:val="none" w:sz="0" w:space="0" w:color="auto"/>
            <w:right w:val="none" w:sz="0" w:space="0" w:color="auto"/>
          </w:divBdr>
        </w:div>
        <w:div w:id="730153941">
          <w:marLeft w:val="640"/>
          <w:marRight w:val="0"/>
          <w:marTop w:val="0"/>
          <w:marBottom w:val="0"/>
          <w:divBdr>
            <w:top w:val="none" w:sz="0" w:space="0" w:color="auto"/>
            <w:left w:val="none" w:sz="0" w:space="0" w:color="auto"/>
            <w:bottom w:val="none" w:sz="0" w:space="0" w:color="auto"/>
            <w:right w:val="none" w:sz="0" w:space="0" w:color="auto"/>
          </w:divBdr>
        </w:div>
        <w:div w:id="1695616702">
          <w:marLeft w:val="640"/>
          <w:marRight w:val="0"/>
          <w:marTop w:val="0"/>
          <w:marBottom w:val="0"/>
          <w:divBdr>
            <w:top w:val="none" w:sz="0" w:space="0" w:color="auto"/>
            <w:left w:val="none" w:sz="0" w:space="0" w:color="auto"/>
            <w:bottom w:val="none" w:sz="0" w:space="0" w:color="auto"/>
            <w:right w:val="none" w:sz="0" w:space="0" w:color="auto"/>
          </w:divBdr>
        </w:div>
        <w:div w:id="441610731">
          <w:marLeft w:val="640"/>
          <w:marRight w:val="0"/>
          <w:marTop w:val="0"/>
          <w:marBottom w:val="0"/>
          <w:divBdr>
            <w:top w:val="none" w:sz="0" w:space="0" w:color="auto"/>
            <w:left w:val="none" w:sz="0" w:space="0" w:color="auto"/>
            <w:bottom w:val="none" w:sz="0" w:space="0" w:color="auto"/>
            <w:right w:val="none" w:sz="0" w:space="0" w:color="auto"/>
          </w:divBdr>
        </w:div>
        <w:div w:id="2137334258">
          <w:marLeft w:val="640"/>
          <w:marRight w:val="0"/>
          <w:marTop w:val="0"/>
          <w:marBottom w:val="0"/>
          <w:divBdr>
            <w:top w:val="none" w:sz="0" w:space="0" w:color="auto"/>
            <w:left w:val="none" w:sz="0" w:space="0" w:color="auto"/>
            <w:bottom w:val="none" w:sz="0" w:space="0" w:color="auto"/>
            <w:right w:val="none" w:sz="0" w:space="0" w:color="auto"/>
          </w:divBdr>
        </w:div>
        <w:div w:id="1322805262">
          <w:marLeft w:val="640"/>
          <w:marRight w:val="0"/>
          <w:marTop w:val="0"/>
          <w:marBottom w:val="0"/>
          <w:divBdr>
            <w:top w:val="none" w:sz="0" w:space="0" w:color="auto"/>
            <w:left w:val="none" w:sz="0" w:space="0" w:color="auto"/>
            <w:bottom w:val="none" w:sz="0" w:space="0" w:color="auto"/>
            <w:right w:val="none" w:sz="0" w:space="0" w:color="auto"/>
          </w:divBdr>
        </w:div>
        <w:div w:id="177936476">
          <w:marLeft w:val="640"/>
          <w:marRight w:val="0"/>
          <w:marTop w:val="0"/>
          <w:marBottom w:val="0"/>
          <w:divBdr>
            <w:top w:val="none" w:sz="0" w:space="0" w:color="auto"/>
            <w:left w:val="none" w:sz="0" w:space="0" w:color="auto"/>
            <w:bottom w:val="none" w:sz="0" w:space="0" w:color="auto"/>
            <w:right w:val="none" w:sz="0" w:space="0" w:color="auto"/>
          </w:divBdr>
        </w:div>
        <w:div w:id="504368028">
          <w:marLeft w:val="640"/>
          <w:marRight w:val="0"/>
          <w:marTop w:val="0"/>
          <w:marBottom w:val="0"/>
          <w:divBdr>
            <w:top w:val="none" w:sz="0" w:space="0" w:color="auto"/>
            <w:left w:val="none" w:sz="0" w:space="0" w:color="auto"/>
            <w:bottom w:val="none" w:sz="0" w:space="0" w:color="auto"/>
            <w:right w:val="none" w:sz="0" w:space="0" w:color="auto"/>
          </w:divBdr>
        </w:div>
      </w:divsChild>
    </w:div>
    <w:div w:id="1571581012">
      <w:bodyDiv w:val="1"/>
      <w:marLeft w:val="0"/>
      <w:marRight w:val="0"/>
      <w:marTop w:val="0"/>
      <w:marBottom w:val="0"/>
      <w:divBdr>
        <w:top w:val="none" w:sz="0" w:space="0" w:color="auto"/>
        <w:left w:val="none" w:sz="0" w:space="0" w:color="auto"/>
        <w:bottom w:val="none" w:sz="0" w:space="0" w:color="auto"/>
        <w:right w:val="none" w:sz="0" w:space="0" w:color="auto"/>
      </w:divBdr>
      <w:divsChild>
        <w:div w:id="272131566">
          <w:marLeft w:val="640"/>
          <w:marRight w:val="0"/>
          <w:marTop w:val="0"/>
          <w:marBottom w:val="0"/>
          <w:divBdr>
            <w:top w:val="none" w:sz="0" w:space="0" w:color="auto"/>
            <w:left w:val="none" w:sz="0" w:space="0" w:color="auto"/>
            <w:bottom w:val="none" w:sz="0" w:space="0" w:color="auto"/>
            <w:right w:val="none" w:sz="0" w:space="0" w:color="auto"/>
          </w:divBdr>
        </w:div>
        <w:div w:id="282660974">
          <w:marLeft w:val="640"/>
          <w:marRight w:val="0"/>
          <w:marTop w:val="0"/>
          <w:marBottom w:val="0"/>
          <w:divBdr>
            <w:top w:val="none" w:sz="0" w:space="0" w:color="auto"/>
            <w:left w:val="none" w:sz="0" w:space="0" w:color="auto"/>
            <w:bottom w:val="none" w:sz="0" w:space="0" w:color="auto"/>
            <w:right w:val="none" w:sz="0" w:space="0" w:color="auto"/>
          </w:divBdr>
        </w:div>
        <w:div w:id="1760902364">
          <w:marLeft w:val="640"/>
          <w:marRight w:val="0"/>
          <w:marTop w:val="0"/>
          <w:marBottom w:val="0"/>
          <w:divBdr>
            <w:top w:val="none" w:sz="0" w:space="0" w:color="auto"/>
            <w:left w:val="none" w:sz="0" w:space="0" w:color="auto"/>
            <w:bottom w:val="none" w:sz="0" w:space="0" w:color="auto"/>
            <w:right w:val="none" w:sz="0" w:space="0" w:color="auto"/>
          </w:divBdr>
        </w:div>
        <w:div w:id="1594165436">
          <w:marLeft w:val="640"/>
          <w:marRight w:val="0"/>
          <w:marTop w:val="0"/>
          <w:marBottom w:val="0"/>
          <w:divBdr>
            <w:top w:val="none" w:sz="0" w:space="0" w:color="auto"/>
            <w:left w:val="none" w:sz="0" w:space="0" w:color="auto"/>
            <w:bottom w:val="none" w:sz="0" w:space="0" w:color="auto"/>
            <w:right w:val="none" w:sz="0" w:space="0" w:color="auto"/>
          </w:divBdr>
        </w:div>
        <w:div w:id="293874959">
          <w:marLeft w:val="640"/>
          <w:marRight w:val="0"/>
          <w:marTop w:val="0"/>
          <w:marBottom w:val="0"/>
          <w:divBdr>
            <w:top w:val="none" w:sz="0" w:space="0" w:color="auto"/>
            <w:left w:val="none" w:sz="0" w:space="0" w:color="auto"/>
            <w:bottom w:val="none" w:sz="0" w:space="0" w:color="auto"/>
            <w:right w:val="none" w:sz="0" w:space="0" w:color="auto"/>
          </w:divBdr>
        </w:div>
        <w:div w:id="691493555">
          <w:marLeft w:val="640"/>
          <w:marRight w:val="0"/>
          <w:marTop w:val="0"/>
          <w:marBottom w:val="0"/>
          <w:divBdr>
            <w:top w:val="none" w:sz="0" w:space="0" w:color="auto"/>
            <w:left w:val="none" w:sz="0" w:space="0" w:color="auto"/>
            <w:bottom w:val="none" w:sz="0" w:space="0" w:color="auto"/>
            <w:right w:val="none" w:sz="0" w:space="0" w:color="auto"/>
          </w:divBdr>
        </w:div>
        <w:div w:id="936328062">
          <w:marLeft w:val="640"/>
          <w:marRight w:val="0"/>
          <w:marTop w:val="0"/>
          <w:marBottom w:val="0"/>
          <w:divBdr>
            <w:top w:val="none" w:sz="0" w:space="0" w:color="auto"/>
            <w:left w:val="none" w:sz="0" w:space="0" w:color="auto"/>
            <w:bottom w:val="none" w:sz="0" w:space="0" w:color="auto"/>
            <w:right w:val="none" w:sz="0" w:space="0" w:color="auto"/>
          </w:divBdr>
        </w:div>
        <w:div w:id="1963874778">
          <w:marLeft w:val="640"/>
          <w:marRight w:val="0"/>
          <w:marTop w:val="0"/>
          <w:marBottom w:val="0"/>
          <w:divBdr>
            <w:top w:val="none" w:sz="0" w:space="0" w:color="auto"/>
            <w:left w:val="none" w:sz="0" w:space="0" w:color="auto"/>
            <w:bottom w:val="none" w:sz="0" w:space="0" w:color="auto"/>
            <w:right w:val="none" w:sz="0" w:space="0" w:color="auto"/>
          </w:divBdr>
        </w:div>
        <w:div w:id="897321749">
          <w:marLeft w:val="640"/>
          <w:marRight w:val="0"/>
          <w:marTop w:val="0"/>
          <w:marBottom w:val="0"/>
          <w:divBdr>
            <w:top w:val="none" w:sz="0" w:space="0" w:color="auto"/>
            <w:left w:val="none" w:sz="0" w:space="0" w:color="auto"/>
            <w:bottom w:val="none" w:sz="0" w:space="0" w:color="auto"/>
            <w:right w:val="none" w:sz="0" w:space="0" w:color="auto"/>
          </w:divBdr>
        </w:div>
        <w:div w:id="1025403532">
          <w:marLeft w:val="640"/>
          <w:marRight w:val="0"/>
          <w:marTop w:val="0"/>
          <w:marBottom w:val="0"/>
          <w:divBdr>
            <w:top w:val="none" w:sz="0" w:space="0" w:color="auto"/>
            <w:left w:val="none" w:sz="0" w:space="0" w:color="auto"/>
            <w:bottom w:val="none" w:sz="0" w:space="0" w:color="auto"/>
            <w:right w:val="none" w:sz="0" w:space="0" w:color="auto"/>
          </w:divBdr>
        </w:div>
        <w:div w:id="294455870">
          <w:marLeft w:val="640"/>
          <w:marRight w:val="0"/>
          <w:marTop w:val="0"/>
          <w:marBottom w:val="0"/>
          <w:divBdr>
            <w:top w:val="none" w:sz="0" w:space="0" w:color="auto"/>
            <w:left w:val="none" w:sz="0" w:space="0" w:color="auto"/>
            <w:bottom w:val="none" w:sz="0" w:space="0" w:color="auto"/>
            <w:right w:val="none" w:sz="0" w:space="0" w:color="auto"/>
          </w:divBdr>
        </w:div>
        <w:div w:id="1984920188">
          <w:marLeft w:val="640"/>
          <w:marRight w:val="0"/>
          <w:marTop w:val="0"/>
          <w:marBottom w:val="0"/>
          <w:divBdr>
            <w:top w:val="none" w:sz="0" w:space="0" w:color="auto"/>
            <w:left w:val="none" w:sz="0" w:space="0" w:color="auto"/>
            <w:bottom w:val="none" w:sz="0" w:space="0" w:color="auto"/>
            <w:right w:val="none" w:sz="0" w:space="0" w:color="auto"/>
          </w:divBdr>
        </w:div>
        <w:div w:id="575435164">
          <w:marLeft w:val="640"/>
          <w:marRight w:val="0"/>
          <w:marTop w:val="0"/>
          <w:marBottom w:val="0"/>
          <w:divBdr>
            <w:top w:val="none" w:sz="0" w:space="0" w:color="auto"/>
            <w:left w:val="none" w:sz="0" w:space="0" w:color="auto"/>
            <w:bottom w:val="none" w:sz="0" w:space="0" w:color="auto"/>
            <w:right w:val="none" w:sz="0" w:space="0" w:color="auto"/>
          </w:divBdr>
        </w:div>
        <w:div w:id="217908965">
          <w:marLeft w:val="640"/>
          <w:marRight w:val="0"/>
          <w:marTop w:val="0"/>
          <w:marBottom w:val="0"/>
          <w:divBdr>
            <w:top w:val="none" w:sz="0" w:space="0" w:color="auto"/>
            <w:left w:val="none" w:sz="0" w:space="0" w:color="auto"/>
            <w:bottom w:val="none" w:sz="0" w:space="0" w:color="auto"/>
            <w:right w:val="none" w:sz="0" w:space="0" w:color="auto"/>
          </w:divBdr>
        </w:div>
        <w:div w:id="2101757335">
          <w:marLeft w:val="640"/>
          <w:marRight w:val="0"/>
          <w:marTop w:val="0"/>
          <w:marBottom w:val="0"/>
          <w:divBdr>
            <w:top w:val="none" w:sz="0" w:space="0" w:color="auto"/>
            <w:left w:val="none" w:sz="0" w:space="0" w:color="auto"/>
            <w:bottom w:val="none" w:sz="0" w:space="0" w:color="auto"/>
            <w:right w:val="none" w:sz="0" w:space="0" w:color="auto"/>
          </w:divBdr>
        </w:div>
        <w:div w:id="1389845538">
          <w:marLeft w:val="640"/>
          <w:marRight w:val="0"/>
          <w:marTop w:val="0"/>
          <w:marBottom w:val="0"/>
          <w:divBdr>
            <w:top w:val="none" w:sz="0" w:space="0" w:color="auto"/>
            <w:left w:val="none" w:sz="0" w:space="0" w:color="auto"/>
            <w:bottom w:val="none" w:sz="0" w:space="0" w:color="auto"/>
            <w:right w:val="none" w:sz="0" w:space="0" w:color="auto"/>
          </w:divBdr>
        </w:div>
        <w:div w:id="682973382">
          <w:marLeft w:val="640"/>
          <w:marRight w:val="0"/>
          <w:marTop w:val="0"/>
          <w:marBottom w:val="0"/>
          <w:divBdr>
            <w:top w:val="none" w:sz="0" w:space="0" w:color="auto"/>
            <w:left w:val="none" w:sz="0" w:space="0" w:color="auto"/>
            <w:bottom w:val="none" w:sz="0" w:space="0" w:color="auto"/>
            <w:right w:val="none" w:sz="0" w:space="0" w:color="auto"/>
          </w:divBdr>
        </w:div>
        <w:div w:id="1252004519">
          <w:marLeft w:val="640"/>
          <w:marRight w:val="0"/>
          <w:marTop w:val="0"/>
          <w:marBottom w:val="0"/>
          <w:divBdr>
            <w:top w:val="none" w:sz="0" w:space="0" w:color="auto"/>
            <w:left w:val="none" w:sz="0" w:space="0" w:color="auto"/>
            <w:bottom w:val="none" w:sz="0" w:space="0" w:color="auto"/>
            <w:right w:val="none" w:sz="0" w:space="0" w:color="auto"/>
          </w:divBdr>
        </w:div>
        <w:div w:id="691415275">
          <w:marLeft w:val="640"/>
          <w:marRight w:val="0"/>
          <w:marTop w:val="0"/>
          <w:marBottom w:val="0"/>
          <w:divBdr>
            <w:top w:val="none" w:sz="0" w:space="0" w:color="auto"/>
            <w:left w:val="none" w:sz="0" w:space="0" w:color="auto"/>
            <w:bottom w:val="none" w:sz="0" w:space="0" w:color="auto"/>
            <w:right w:val="none" w:sz="0" w:space="0" w:color="auto"/>
          </w:divBdr>
        </w:div>
        <w:div w:id="1147473378">
          <w:marLeft w:val="640"/>
          <w:marRight w:val="0"/>
          <w:marTop w:val="0"/>
          <w:marBottom w:val="0"/>
          <w:divBdr>
            <w:top w:val="none" w:sz="0" w:space="0" w:color="auto"/>
            <w:left w:val="none" w:sz="0" w:space="0" w:color="auto"/>
            <w:bottom w:val="none" w:sz="0" w:space="0" w:color="auto"/>
            <w:right w:val="none" w:sz="0" w:space="0" w:color="auto"/>
          </w:divBdr>
        </w:div>
        <w:div w:id="509636535">
          <w:marLeft w:val="640"/>
          <w:marRight w:val="0"/>
          <w:marTop w:val="0"/>
          <w:marBottom w:val="0"/>
          <w:divBdr>
            <w:top w:val="none" w:sz="0" w:space="0" w:color="auto"/>
            <w:left w:val="none" w:sz="0" w:space="0" w:color="auto"/>
            <w:bottom w:val="none" w:sz="0" w:space="0" w:color="auto"/>
            <w:right w:val="none" w:sz="0" w:space="0" w:color="auto"/>
          </w:divBdr>
        </w:div>
        <w:div w:id="2031493490">
          <w:marLeft w:val="640"/>
          <w:marRight w:val="0"/>
          <w:marTop w:val="0"/>
          <w:marBottom w:val="0"/>
          <w:divBdr>
            <w:top w:val="none" w:sz="0" w:space="0" w:color="auto"/>
            <w:left w:val="none" w:sz="0" w:space="0" w:color="auto"/>
            <w:bottom w:val="none" w:sz="0" w:space="0" w:color="auto"/>
            <w:right w:val="none" w:sz="0" w:space="0" w:color="auto"/>
          </w:divBdr>
        </w:div>
        <w:div w:id="444427574">
          <w:marLeft w:val="640"/>
          <w:marRight w:val="0"/>
          <w:marTop w:val="0"/>
          <w:marBottom w:val="0"/>
          <w:divBdr>
            <w:top w:val="none" w:sz="0" w:space="0" w:color="auto"/>
            <w:left w:val="none" w:sz="0" w:space="0" w:color="auto"/>
            <w:bottom w:val="none" w:sz="0" w:space="0" w:color="auto"/>
            <w:right w:val="none" w:sz="0" w:space="0" w:color="auto"/>
          </w:divBdr>
        </w:div>
        <w:div w:id="1652169721">
          <w:marLeft w:val="640"/>
          <w:marRight w:val="0"/>
          <w:marTop w:val="0"/>
          <w:marBottom w:val="0"/>
          <w:divBdr>
            <w:top w:val="none" w:sz="0" w:space="0" w:color="auto"/>
            <w:left w:val="none" w:sz="0" w:space="0" w:color="auto"/>
            <w:bottom w:val="none" w:sz="0" w:space="0" w:color="auto"/>
            <w:right w:val="none" w:sz="0" w:space="0" w:color="auto"/>
          </w:divBdr>
        </w:div>
        <w:div w:id="756171809">
          <w:marLeft w:val="640"/>
          <w:marRight w:val="0"/>
          <w:marTop w:val="0"/>
          <w:marBottom w:val="0"/>
          <w:divBdr>
            <w:top w:val="none" w:sz="0" w:space="0" w:color="auto"/>
            <w:left w:val="none" w:sz="0" w:space="0" w:color="auto"/>
            <w:bottom w:val="none" w:sz="0" w:space="0" w:color="auto"/>
            <w:right w:val="none" w:sz="0" w:space="0" w:color="auto"/>
          </w:divBdr>
        </w:div>
        <w:div w:id="1305308076">
          <w:marLeft w:val="640"/>
          <w:marRight w:val="0"/>
          <w:marTop w:val="0"/>
          <w:marBottom w:val="0"/>
          <w:divBdr>
            <w:top w:val="none" w:sz="0" w:space="0" w:color="auto"/>
            <w:left w:val="none" w:sz="0" w:space="0" w:color="auto"/>
            <w:bottom w:val="none" w:sz="0" w:space="0" w:color="auto"/>
            <w:right w:val="none" w:sz="0" w:space="0" w:color="auto"/>
          </w:divBdr>
        </w:div>
      </w:divsChild>
    </w:div>
    <w:div w:id="1572033984">
      <w:bodyDiv w:val="1"/>
      <w:marLeft w:val="0"/>
      <w:marRight w:val="0"/>
      <w:marTop w:val="0"/>
      <w:marBottom w:val="0"/>
      <w:divBdr>
        <w:top w:val="none" w:sz="0" w:space="0" w:color="auto"/>
        <w:left w:val="none" w:sz="0" w:space="0" w:color="auto"/>
        <w:bottom w:val="none" w:sz="0" w:space="0" w:color="auto"/>
        <w:right w:val="none" w:sz="0" w:space="0" w:color="auto"/>
      </w:divBdr>
      <w:divsChild>
        <w:div w:id="17853325">
          <w:marLeft w:val="640"/>
          <w:marRight w:val="0"/>
          <w:marTop w:val="0"/>
          <w:marBottom w:val="0"/>
          <w:divBdr>
            <w:top w:val="none" w:sz="0" w:space="0" w:color="auto"/>
            <w:left w:val="none" w:sz="0" w:space="0" w:color="auto"/>
            <w:bottom w:val="none" w:sz="0" w:space="0" w:color="auto"/>
            <w:right w:val="none" w:sz="0" w:space="0" w:color="auto"/>
          </w:divBdr>
        </w:div>
        <w:div w:id="435295967">
          <w:marLeft w:val="640"/>
          <w:marRight w:val="0"/>
          <w:marTop w:val="0"/>
          <w:marBottom w:val="0"/>
          <w:divBdr>
            <w:top w:val="none" w:sz="0" w:space="0" w:color="auto"/>
            <w:left w:val="none" w:sz="0" w:space="0" w:color="auto"/>
            <w:bottom w:val="none" w:sz="0" w:space="0" w:color="auto"/>
            <w:right w:val="none" w:sz="0" w:space="0" w:color="auto"/>
          </w:divBdr>
        </w:div>
        <w:div w:id="181551465">
          <w:marLeft w:val="640"/>
          <w:marRight w:val="0"/>
          <w:marTop w:val="0"/>
          <w:marBottom w:val="0"/>
          <w:divBdr>
            <w:top w:val="none" w:sz="0" w:space="0" w:color="auto"/>
            <w:left w:val="none" w:sz="0" w:space="0" w:color="auto"/>
            <w:bottom w:val="none" w:sz="0" w:space="0" w:color="auto"/>
            <w:right w:val="none" w:sz="0" w:space="0" w:color="auto"/>
          </w:divBdr>
        </w:div>
        <w:div w:id="2092846155">
          <w:marLeft w:val="640"/>
          <w:marRight w:val="0"/>
          <w:marTop w:val="0"/>
          <w:marBottom w:val="0"/>
          <w:divBdr>
            <w:top w:val="none" w:sz="0" w:space="0" w:color="auto"/>
            <w:left w:val="none" w:sz="0" w:space="0" w:color="auto"/>
            <w:bottom w:val="none" w:sz="0" w:space="0" w:color="auto"/>
            <w:right w:val="none" w:sz="0" w:space="0" w:color="auto"/>
          </w:divBdr>
        </w:div>
        <w:div w:id="1964382801">
          <w:marLeft w:val="640"/>
          <w:marRight w:val="0"/>
          <w:marTop w:val="0"/>
          <w:marBottom w:val="0"/>
          <w:divBdr>
            <w:top w:val="none" w:sz="0" w:space="0" w:color="auto"/>
            <w:left w:val="none" w:sz="0" w:space="0" w:color="auto"/>
            <w:bottom w:val="none" w:sz="0" w:space="0" w:color="auto"/>
            <w:right w:val="none" w:sz="0" w:space="0" w:color="auto"/>
          </w:divBdr>
        </w:div>
        <w:div w:id="941956729">
          <w:marLeft w:val="640"/>
          <w:marRight w:val="0"/>
          <w:marTop w:val="0"/>
          <w:marBottom w:val="0"/>
          <w:divBdr>
            <w:top w:val="none" w:sz="0" w:space="0" w:color="auto"/>
            <w:left w:val="none" w:sz="0" w:space="0" w:color="auto"/>
            <w:bottom w:val="none" w:sz="0" w:space="0" w:color="auto"/>
            <w:right w:val="none" w:sz="0" w:space="0" w:color="auto"/>
          </w:divBdr>
        </w:div>
        <w:div w:id="616446158">
          <w:marLeft w:val="640"/>
          <w:marRight w:val="0"/>
          <w:marTop w:val="0"/>
          <w:marBottom w:val="0"/>
          <w:divBdr>
            <w:top w:val="none" w:sz="0" w:space="0" w:color="auto"/>
            <w:left w:val="none" w:sz="0" w:space="0" w:color="auto"/>
            <w:bottom w:val="none" w:sz="0" w:space="0" w:color="auto"/>
            <w:right w:val="none" w:sz="0" w:space="0" w:color="auto"/>
          </w:divBdr>
        </w:div>
        <w:div w:id="1546406077">
          <w:marLeft w:val="640"/>
          <w:marRight w:val="0"/>
          <w:marTop w:val="0"/>
          <w:marBottom w:val="0"/>
          <w:divBdr>
            <w:top w:val="none" w:sz="0" w:space="0" w:color="auto"/>
            <w:left w:val="none" w:sz="0" w:space="0" w:color="auto"/>
            <w:bottom w:val="none" w:sz="0" w:space="0" w:color="auto"/>
            <w:right w:val="none" w:sz="0" w:space="0" w:color="auto"/>
          </w:divBdr>
        </w:div>
        <w:div w:id="165365382">
          <w:marLeft w:val="640"/>
          <w:marRight w:val="0"/>
          <w:marTop w:val="0"/>
          <w:marBottom w:val="0"/>
          <w:divBdr>
            <w:top w:val="none" w:sz="0" w:space="0" w:color="auto"/>
            <w:left w:val="none" w:sz="0" w:space="0" w:color="auto"/>
            <w:bottom w:val="none" w:sz="0" w:space="0" w:color="auto"/>
            <w:right w:val="none" w:sz="0" w:space="0" w:color="auto"/>
          </w:divBdr>
        </w:div>
        <w:div w:id="703215082">
          <w:marLeft w:val="640"/>
          <w:marRight w:val="0"/>
          <w:marTop w:val="0"/>
          <w:marBottom w:val="0"/>
          <w:divBdr>
            <w:top w:val="none" w:sz="0" w:space="0" w:color="auto"/>
            <w:left w:val="none" w:sz="0" w:space="0" w:color="auto"/>
            <w:bottom w:val="none" w:sz="0" w:space="0" w:color="auto"/>
            <w:right w:val="none" w:sz="0" w:space="0" w:color="auto"/>
          </w:divBdr>
        </w:div>
        <w:div w:id="1556354171">
          <w:marLeft w:val="640"/>
          <w:marRight w:val="0"/>
          <w:marTop w:val="0"/>
          <w:marBottom w:val="0"/>
          <w:divBdr>
            <w:top w:val="none" w:sz="0" w:space="0" w:color="auto"/>
            <w:left w:val="none" w:sz="0" w:space="0" w:color="auto"/>
            <w:bottom w:val="none" w:sz="0" w:space="0" w:color="auto"/>
            <w:right w:val="none" w:sz="0" w:space="0" w:color="auto"/>
          </w:divBdr>
        </w:div>
        <w:div w:id="924219449">
          <w:marLeft w:val="640"/>
          <w:marRight w:val="0"/>
          <w:marTop w:val="0"/>
          <w:marBottom w:val="0"/>
          <w:divBdr>
            <w:top w:val="none" w:sz="0" w:space="0" w:color="auto"/>
            <w:left w:val="none" w:sz="0" w:space="0" w:color="auto"/>
            <w:bottom w:val="none" w:sz="0" w:space="0" w:color="auto"/>
            <w:right w:val="none" w:sz="0" w:space="0" w:color="auto"/>
          </w:divBdr>
        </w:div>
        <w:div w:id="1316565273">
          <w:marLeft w:val="640"/>
          <w:marRight w:val="0"/>
          <w:marTop w:val="0"/>
          <w:marBottom w:val="0"/>
          <w:divBdr>
            <w:top w:val="none" w:sz="0" w:space="0" w:color="auto"/>
            <w:left w:val="none" w:sz="0" w:space="0" w:color="auto"/>
            <w:bottom w:val="none" w:sz="0" w:space="0" w:color="auto"/>
            <w:right w:val="none" w:sz="0" w:space="0" w:color="auto"/>
          </w:divBdr>
        </w:div>
        <w:div w:id="640697160">
          <w:marLeft w:val="640"/>
          <w:marRight w:val="0"/>
          <w:marTop w:val="0"/>
          <w:marBottom w:val="0"/>
          <w:divBdr>
            <w:top w:val="none" w:sz="0" w:space="0" w:color="auto"/>
            <w:left w:val="none" w:sz="0" w:space="0" w:color="auto"/>
            <w:bottom w:val="none" w:sz="0" w:space="0" w:color="auto"/>
            <w:right w:val="none" w:sz="0" w:space="0" w:color="auto"/>
          </w:divBdr>
        </w:div>
        <w:div w:id="909343949">
          <w:marLeft w:val="640"/>
          <w:marRight w:val="0"/>
          <w:marTop w:val="0"/>
          <w:marBottom w:val="0"/>
          <w:divBdr>
            <w:top w:val="none" w:sz="0" w:space="0" w:color="auto"/>
            <w:left w:val="none" w:sz="0" w:space="0" w:color="auto"/>
            <w:bottom w:val="none" w:sz="0" w:space="0" w:color="auto"/>
            <w:right w:val="none" w:sz="0" w:space="0" w:color="auto"/>
          </w:divBdr>
        </w:div>
        <w:div w:id="43258460">
          <w:marLeft w:val="640"/>
          <w:marRight w:val="0"/>
          <w:marTop w:val="0"/>
          <w:marBottom w:val="0"/>
          <w:divBdr>
            <w:top w:val="none" w:sz="0" w:space="0" w:color="auto"/>
            <w:left w:val="none" w:sz="0" w:space="0" w:color="auto"/>
            <w:bottom w:val="none" w:sz="0" w:space="0" w:color="auto"/>
            <w:right w:val="none" w:sz="0" w:space="0" w:color="auto"/>
          </w:divBdr>
        </w:div>
        <w:div w:id="1664550175">
          <w:marLeft w:val="640"/>
          <w:marRight w:val="0"/>
          <w:marTop w:val="0"/>
          <w:marBottom w:val="0"/>
          <w:divBdr>
            <w:top w:val="none" w:sz="0" w:space="0" w:color="auto"/>
            <w:left w:val="none" w:sz="0" w:space="0" w:color="auto"/>
            <w:bottom w:val="none" w:sz="0" w:space="0" w:color="auto"/>
            <w:right w:val="none" w:sz="0" w:space="0" w:color="auto"/>
          </w:divBdr>
        </w:div>
        <w:div w:id="1960182114">
          <w:marLeft w:val="640"/>
          <w:marRight w:val="0"/>
          <w:marTop w:val="0"/>
          <w:marBottom w:val="0"/>
          <w:divBdr>
            <w:top w:val="none" w:sz="0" w:space="0" w:color="auto"/>
            <w:left w:val="none" w:sz="0" w:space="0" w:color="auto"/>
            <w:bottom w:val="none" w:sz="0" w:space="0" w:color="auto"/>
            <w:right w:val="none" w:sz="0" w:space="0" w:color="auto"/>
          </w:divBdr>
        </w:div>
        <w:div w:id="300119360">
          <w:marLeft w:val="640"/>
          <w:marRight w:val="0"/>
          <w:marTop w:val="0"/>
          <w:marBottom w:val="0"/>
          <w:divBdr>
            <w:top w:val="none" w:sz="0" w:space="0" w:color="auto"/>
            <w:left w:val="none" w:sz="0" w:space="0" w:color="auto"/>
            <w:bottom w:val="none" w:sz="0" w:space="0" w:color="auto"/>
            <w:right w:val="none" w:sz="0" w:space="0" w:color="auto"/>
          </w:divBdr>
        </w:div>
        <w:div w:id="877469300">
          <w:marLeft w:val="640"/>
          <w:marRight w:val="0"/>
          <w:marTop w:val="0"/>
          <w:marBottom w:val="0"/>
          <w:divBdr>
            <w:top w:val="none" w:sz="0" w:space="0" w:color="auto"/>
            <w:left w:val="none" w:sz="0" w:space="0" w:color="auto"/>
            <w:bottom w:val="none" w:sz="0" w:space="0" w:color="auto"/>
            <w:right w:val="none" w:sz="0" w:space="0" w:color="auto"/>
          </w:divBdr>
        </w:div>
      </w:divsChild>
    </w:div>
    <w:div w:id="1579822736">
      <w:bodyDiv w:val="1"/>
      <w:marLeft w:val="0"/>
      <w:marRight w:val="0"/>
      <w:marTop w:val="0"/>
      <w:marBottom w:val="0"/>
      <w:divBdr>
        <w:top w:val="none" w:sz="0" w:space="0" w:color="auto"/>
        <w:left w:val="none" w:sz="0" w:space="0" w:color="auto"/>
        <w:bottom w:val="none" w:sz="0" w:space="0" w:color="auto"/>
        <w:right w:val="none" w:sz="0" w:space="0" w:color="auto"/>
      </w:divBdr>
      <w:divsChild>
        <w:div w:id="2118402352">
          <w:marLeft w:val="640"/>
          <w:marRight w:val="0"/>
          <w:marTop w:val="0"/>
          <w:marBottom w:val="0"/>
          <w:divBdr>
            <w:top w:val="none" w:sz="0" w:space="0" w:color="auto"/>
            <w:left w:val="none" w:sz="0" w:space="0" w:color="auto"/>
            <w:bottom w:val="none" w:sz="0" w:space="0" w:color="auto"/>
            <w:right w:val="none" w:sz="0" w:space="0" w:color="auto"/>
          </w:divBdr>
        </w:div>
        <w:div w:id="1658147175">
          <w:marLeft w:val="640"/>
          <w:marRight w:val="0"/>
          <w:marTop w:val="0"/>
          <w:marBottom w:val="0"/>
          <w:divBdr>
            <w:top w:val="none" w:sz="0" w:space="0" w:color="auto"/>
            <w:left w:val="none" w:sz="0" w:space="0" w:color="auto"/>
            <w:bottom w:val="none" w:sz="0" w:space="0" w:color="auto"/>
            <w:right w:val="none" w:sz="0" w:space="0" w:color="auto"/>
          </w:divBdr>
        </w:div>
        <w:div w:id="182209161">
          <w:marLeft w:val="640"/>
          <w:marRight w:val="0"/>
          <w:marTop w:val="0"/>
          <w:marBottom w:val="0"/>
          <w:divBdr>
            <w:top w:val="none" w:sz="0" w:space="0" w:color="auto"/>
            <w:left w:val="none" w:sz="0" w:space="0" w:color="auto"/>
            <w:bottom w:val="none" w:sz="0" w:space="0" w:color="auto"/>
            <w:right w:val="none" w:sz="0" w:space="0" w:color="auto"/>
          </w:divBdr>
        </w:div>
        <w:div w:id="436098325">
          <w:marLeft w:val="640"/>
          <w:marRight w:val="0"/>
          <w:marTop w:val="0"/>
          <w:marBottom w:val="0"/>
          <w:divBdr>
            <w:top w:val="none" w:sz="0" w:space="0" w:color="auto"/>
            <w:left w:val="none" w:sz="0" w:space="0" w:color="auto"/>
            <w:bottom w:val="none" w:sz="0" w:space="0" w:color="auto"/>
            <w:right w:val="none" w:sz="0" w:space="0" w:color="auto"/>
          </w:divBdr>
        </w:div>
        <w:div w:id="747969885">
          <w:marLeft w:val="640"/>
          <w:marRight w:val="0"/>
          <w:marTop w:val="0"/>
          <w:marBottom w:val="0"/>
          <w:divBdr>
            <w:top w:val="none" w:sz="0" w:space="0" w:color="auto"/>
            <w:left w:val="none" w:sz="0" w:space="0" w:color="auto"/>
            <w:bottom w:val="none" w:sz="0" w:space="0" w:color="auto"/>
            <w:right w:val="none" w:sz="0" w:space="0" w:color="auto"/>
          </w:divBdr>
        </w:div>
        <w:div w:id="2063289636">
          <w:marLeft w:val="640"/>
          <w:marRight w:val="0"/>
          <w:marTop w:val="0"/>
          <w:marBottom w:val="0"/>
          <w:divBdr>
            <w:top w:val="none" w:sz="0" w:space="0" w:color="auto"/>
            <w:left w:val="none" w:sz="0" w:space="0" w:color="auto"/>
            <w:bottom w:val="none" w:sz="0" w:space="0" w:color="auto"/>
            <w:right w:val="none" w:sz="0" w:space="0" w:color="auto"/>
          </w:divBdr>
        </w:div>
        <w:div w:id="2103524172">
          <w:marLeft w:val="640"/>
          <w:marRight w:val="0"/>
          <w:marTop w:val="0"/>
          <w:marBottom w:val="0"/>
          <w:divBdr>
            <w:top w:val="none" w:sz="0" w:space="0" w:color="auto"/>
            <w:left w:val="none" w:sz="0" w:space="0" w:color="auto"/>
            <w:bottom w:val="none" w:sz="0" w:space="0" w:color="auto"/>
            <w:right w:val="none" w:sz="0" w:space="0" w:color="auto"/>
          </w:divBdr>
        </w:div>
        <w:div w:id="1942687388">
          <w:marLeft w:val="640"/>
          <w:marRight w:val="0"/>
          <w:marTop w:val="0"/>
          <w:marBottom w:val="0"/>
          <w:divBdr>
            <w:top w:val="none" w:sz="0" w:space="0" w:color="auto"/>
            <w:left w:val="none" w:sz="0" w:space="0" w:color="auto"/>
            <w:bottom w:val="none" w:sz="0" w:space="0" w:color="auto"/>
            <w:right w:val="none" w:sz="0" w:space="0" w:color="auto"/>
          </w:divBdr>
        </w:div>
        <w:div w:id="222837242">
          <w:marLeft w:val="640"/>
          <w:marRight w:val="0"/>
          <w:marTop w:val="0"/>
          <w:marBottom w:val="0"/>
          <w:divBdr>
            <w:top w:val="none" w:sz="0" w:space="0" w:color="auto"/>
            <w:left w:val="none" w:sz="0" w:space="0" w:color="auto"/>
            <w:bottom w:val="none" w:sz="0" w:space="0" w:color="auto"/>
            <w:right w:val="none" w:sz="0" w:space="0" w:color="auto"/>
          </w:divBdr>
        </w:div>
        <w:div w:id="1395006839">
          <w:marLeft w:val="640"/>
          <w:marRight w:val="0"/>
          <w:marTop w:val="0"/>
          <w:marBottom w:val="0"/>
          <w:divBdr>
            <w:top w:val="none" w:sz="0" w:space="0" w:color="auto"/>
            <w:left w:val="none" w:sz="0" w:space="0" w:color="auto"/>
            <w:bottom w:val="none" w:sz="0" w:space="0" w:color="auto"/>
            <w:right w:val="none" w:sz="0" w:space="0" w:color="auto"/>
          </w:divBdr>
        </w:div>
        <w:div w:id="7953940">
          <w:marLeft w:val="640"/>
          <w:marRight w:val="0"/>
          <w:marTop w:val="0"/>
          <w:marBottom w:val="0"/>
          <w:divBdr>
            <w:top w:val="none" w:sz="0" w:space="0" w:color="auto"/>
            <w:left w:val="none" w:sz="0" w:space="0" w:color="auto"/>
            <w:bottom w:val="none" w:sz="0" w:space="0" w:color="auto"/>
            <w:right w:val="none" w:sz="0" w:space="0" w:color="auto"/>
          </w:divBdr>
        </w:div>
        <w:div w:id="1444301495">
          <w:marLeft w:val="640"/>
          <w:marRight w:val="0"/>
          <w:marTop w:val="0"/>
          <w:marBottom w:val="0"/>
          <w:divBdr>
            <w:top w:val="none" w:sz="0" w:space="0" w:color="auto"/>
            <w:left w:val="none" w:sz="0" w:space="0" w:color="auto"/>
            <w:bottom w:val="none" w:sz="0" w:space="0" w:color="auto"/>
            <w:right w:val="none" w:sz="0" w:space="0" w:color="auto"/>
          </w:divBdr>
        </w:div>
        <w:div w:id="1603755527">
          <w:marLeft w:val="640"/>
          <w:marRight w:val="0"/>
          <w:marTop w:val="0"/>
          <w:marBottom w:val="0"/>
          <w:divBdr>
            <w:top w:val="none" w:sz="0" w:space="0" w:color="auto"/>
            <w:left w:val="none" w:sz="0" w:space="0" w:color="auto"/>
            <w:bottom w:val="none" w:sz="0" w:space="0" w:color="auto"/>
            <w:right w:val="none" w:sz="0" w:space="0" w:color="auto"/>
          </w:divBdr>
        </w:div>
        <w:div w:id="1138184785">
          <w:marLeft w:val="640"/>
          <w:marRight w:val="0"/>
          <w:marTop w:val="0"/>
          <w:marBottom w:val="0"/>
          <w:divBdr>
            <w:top w:val="none" w:sz="0" w:space="0" w:color="auto"/>
            <w:left w:val="none" w:sz="0" w:space="0" w:color="auto"/>
            <w:bottom w:val="none" w:sz="0" w:space="0" w:color="auto"/>
            <w:right w:val="none" w:sz="0" w:space="0" w:color="auto"/>
          </w:divBdr>
        </w:div>
        <w:div w:id="297497576">
          <w:marLeft w:val="640"/>
          <w:marRight w:val="0"/>
          <w:marTop w:val="0"/>
          <w:marBottom w:val="0"/>
          <w:divBdr>
            <w:top w:val="none" w:sz="0" w:space="0" w:color="auto"/>
            <w:left w:val="none" w:sz="0" w:space="0" w:color="auto"/>
            <w:bottom w:val="none" w:sz="0" w:space="0" w:color="auto"/>
            <w:right w:val="none" w:sz="0" w:space="0" w:color="auto"/>
          </w:divBdr>
        </w:div>
        <w:div w:id="899747396">
          <w:marLeft w:val="640"/>
          <w:marRight w:val="0"/>
          <w:marTop w:val="0"/>
          <w:marBottom w:val="0"/>
          <w:divBdr>
            <w:top w:val="none" w:sz="0" w:space="0" w:color="auto"/>
            <w:left w:val="none" w:sz="0" w:space="0" w:color="auto"/>
            <w:bottom w:val="none" w:sz="0" w:space="0" w:color="auto"/>
            <w:right w:val="none" w:sz="0" w:space="0" w:color="auto"/>
          </w:divBdr>
        </w:div>
        <w:div w:id="1603490135">
          <w:marLeft w:val="640"/>
          <w:marRight w:val="0"/>
          <w:marTop w:val="0"/>
          <w:marBottom w:val="0"/>
          <w:divBdr>
            <w:top w:val="none" w:sz="0" w:space="0" w:color="auto"/>
            <w:left w:val="none" w:sz="0" w:space="0" w:color="auto"/>
            <w:bottom w:val="none" w:sz="0" w:space="0" w:color="auto"/>
            <w:right w:val="none" w:sz="0" w:space="0" w:color="auto"/>
          </w:divBdr>
        </w:div>
        <w:div w:id="533470467">
          <w:marLeft w:val="640"/>
          <w:marRight w:val="0"/>
          <w:marTop w:val="0"/>
          <w:marBottom w:val="0"/>
          <w:divBdr>
            <w:top w:val="none" w:sz="0" w:space="0" w:color="auto"/>
            <w:left w:val="none" w:sz="0" w:space="0" w:color="auto"/>
            <w:bottom w:val="none" w:sz="0" w:space="0" w:color="auto"/>
            <w:right w:val="none" w:sz="0" w:space="0" w:color="auto"/>
          </w:divBdr>
        </w:div>
        <w:div w:id="302583842">
          <w:marLeft w:val="640"/>
          <w:marRight w:val="0"/>
          <w:marTop w:val="0"/>
          <w:marBottom w:val="0"/>
          <w:divBdr>
            <w:top w:val="none" w:sz="0" w:space="0" w:color="auto"/>
            <w:left w:val="none" w:sz="0" w:space="0" w:color="auto"/>
            <w:bottom w:val="none" w:sz="0" w:space="0" w:color="auto"/>
            <w:right w:val="none" w:sz="0" w:space="0" w:color="auto"/>
          </w:divBdr>
        </w:div>
        <w:div w:id="2083719886">
          <w:marLeft w:val="640"/>
          <w:marRight w:val="0"/>
          <w:marTop w:val="0"/>
          <w:marBottom w:val="0"/>
          <w:divBdr>
            <w:top w:val="none" w:sz="0" w:space="0" w:color="auto"/>
            <w:left w:val="none" w:sz="0" w:space="0" w:color="auto"/>
            <w:bottom w:val="none" w:sz="0" w:space="0" w:color="auto"/>
            <w:right w:val="none" w:sz="0" w:space="0" w:color="auto"/>
          </w:divBdr>
        </w:div>
        <w:div w:id="67968409">
          <w:marLeft w:val="640"/>
          <w:marRight w:val="0"/>
          <w:marTop w:val="0"/>
          <w:marBottom w:val="0"/>
          <w:divBdr>
            <w:top w:val="none" w:sz="0" w:space="0" w:color="auto"/>
            <w:left w:val="none" w:sz="0" w:space="0" w:color="auto"/>
            <w:bottom w:val="none" w:sz="0" w:space="0" w:color="auto"/>
            <w:right w:val="none" w:sz="0" w:space="0" w:color="auto"/>
          </w:divBdr>
        </w:div>
        <w:div w:id="221450850">
          <w:marLeft w:val="640"/>
          <w:marRight w:val="0"/>
          <w:marTop w:val="0"/>
          <w:marBottom w:val="0"/>
          <w:divBdr>
            <w:top w:val="none" w:sz="0" w:space="0" w:color="auto"/>
            <w:left w:val="none" w:sz="0" w:space="0" w:color="auto"/>
            <w:bottom w:val="none" w:sz="0" w:space="0" w:color="auto"/>
            <w:right w:val="none" w:sz="0" w:space="0" w:color="auto"/>
          </w:divBdr>
        </w:div>
        <w:div w:id="1231383490">
          <w:marLeft w:val="640"/>
          <w:marRight w:val="0"/>
          <w:marTop w:val="0"/>
          <w:marBottom w:val="0"/>
          <w:divBdr>
            <w:top w:val="none" w:sz="0" w:space="0" w:color="auto"/>
            <w:left w:val="none" w:sz="0" w:space="0" w:color="auto"/>
            <w:bottom w:val="none" w:sz="0" w:space="0" w:color="auto"/>
            <w:right w:val="none" w:sz="0" w:space="0" w:color="auto"/>
          </w:divBdr>
        </w:div>
        <w:div w:id="265574497">
          <w:marLeft w:val="640"/>
          <w:marRight w:val="0"/>
          <w:marTop w:val="0"/>
          <w:marBottom w:val="0"/>
          <w:divBdr>
            <w:top w:val="none" w:sz="0" w:space="0" w:color="auto"/>
            <w:left w:val="none" w:sz="0" w:space="0" w:color="auto"/>
            <w:bottom w:val="none" w:sz="0" w:space="0" w:color="auto"/>
            <w:right w:val="none" w:sz="0" w:space="0" w:color="auto"/>
          </w:divBdr>
        </w:div>
        <w:div w:id="898059209">
          <w:marLeft w:val="640"/>
          <w:marRight w:val="0"/>
          <w:marTop w:val="0"/>
          <w:marBottom w:val="0"/>
          <w:divBdr>
            <w:top w:val="none" w:sz="0" w:space="0" w:color="auto"/>
            <w:left w:val="none" w:sz="0" w:space="0" w:color="auto"/>
            <w:bottom w:val="none" w:sz="0" w:space="0" w:color="auto"/>
            <w:right w:val="none" w:sz="0" w:space="0" w:color="auto"/>
          </w:divBdr>
        </w:div>
        <w:div w:id="180708307">
          <w:marLeft w:val="640"/>
          <w:marRight w:val="0"/>
          <w:marTop w:val="0"/>
          <w:marBottom w:val="0"/>
          <w:divBdr>
            <w:top w:val="none" w:sz="0" w:space="0" w:color="auto"/>
            <w:left w:val="none" w:sz="0" w:space="0" w:color="auto"/>
            <w:bottom w:val="none" w:sz="0" w:space="0" w:color="auto"/>
            <w:right w:val="none" w:sz="0" w:space="0" w:color="auto"/>
          </w:divBdr>
        </w:div>
        <w:div w:id="983779696">
          <w:marLeft w:val="640"/>
          <w:marRight w:val="0"/>
          <w:marTop w:val="0"/>
          <w:marBottom w:val="0"/>
          <w:divBdr>
            <w:top w:val="none" w:sz="0" w:space="0" w:color="auto"/>
            <w:left w:val="none" w:sz="0" w:space="0" w:color="auto"/>
            <w:bottom w:val="none" w:sz="0" w:space="0" w:color="auto"/>
            <w:right w:val="none" w:sz="0" w:space="0" w:color="auto"/>
          </w:divBdr>
        </w:div>
        <w:div w:id="1538010417">
          <w:marLeft w:val="640"/>
          <w:marRight w:val="0"/>
          <w:marTop w:val="0"/>
          <w:marBottom w:val="0"/>
          <w:divBdr>
            <w:top w:val="none" w:sz="0" w:space="0" w:color="auto"/>
            <w:left w:val="none" w:sz="0" w:space="0" w:color="auto"/>
            <w:bottom w:val="none" w:sz="0" w:space="0" w:color="auto"/>
            <w:right w:val="none" w:sz="0" w:space="0" w:color="auto"/>
          </w:divBdr>
        </w:div>
        <w:div w:id="927151327">
          <w:marLeft w:val="640"/>
          <w:marRight w:val="0"/>
          <w:marTop w:val="0"/>
          <w:marBottom w:val="0"/>
          <w:divBdr>
            <w:top w:val="none" w:sz="0" w:space="0" w:color="auto"/>
            <w:left w:val="none" w:sz="0" w:space="0" w:color="auto"/>
            <w:bottom w:val="none" w:sz="0" w:space="0" w:color="auto"/>
            <w:right w:val="none" w:sz="0" w:space="0" w:color="auto"/>
          </w:divBdr>
        </w:div>
        <w:div w:id="1964537565">
          <w:marLeft w:val="640"/>
          <w:marRight w:val="0"/>
          <w:marTop w:val="0"/>
          <w:marBottom w:val="0"/>
          <w:divBdr>
            <w:top w:val="none" w:sz="0" w:space="0" w:color="auto"/>
            <w:left w:val="none" w:sz="0" w:space="0" w:color="auto"/>
            <w:bottom w:val="none" w:sz="0" w:space="0" w:color="auto"/>
            <w:right w:val="none" w:sz="0" w:space="0" w:color="auto"/>
          </w:divBdr>
        </w:div>
        <w:div w:id="425924228">
          <w:marLeft w:val="640"/>
          <w:marRight w:val="0"/>
          <w:marTop w:val="0"/>
          <w:marBottom w:val="0"/>
          <w:divBdr>
            <w:top w:val="none" w:sz="0" w:space="0" w:color="auto"/>
            <w:left w:val="none" w:sz="0" w:space="0" w:color="auto"/>
            <w:bottom w:val="none" w:sz="0" w:space="0" w:color="auto"/>
            <w:right w:val="none" w:sz="0" w:space="0" w:color="auto"/>
          </w:divBdr>
        </w:div>
        <w:div w:id="1610232767">
          <w:marLeft w:val="640"/>
          <w:marRight w:val="0"/>
          <w:marTop w:val="0"/>
          <w:marBottom w:val="0"/>
          <w:divBdr>
            <w:top w:val="none" w:sz="0" w:space="0" w:color="auto"/>
            <w:left w:val="none" w:sz="0" w:space="0" w:color="auto"/>
            <w:bottom w:val="none" w:sz="0" w:space="0" w:color="auto"/>
            <w:right w:val="none" w:sz="0" w:space="0" w:color="auto"/>
          </w:divBdr>
        </w:div>
        <w:div w:id="798956198">
          <w:marLeft w:val="640"/>
          <w:marRight w:val="0"/>
          <w:marTop w:val="0"/>
          <w:marBottom w:val="0"/>
          <w:divBdr>
            <w:top w:val="none" w:sz="0" w:space="0" w:color="auto"/>
            <w:left w:val="none" w:sz="0" w:space="0" w:color="auto"/>
            <w:bottom w:val="none" w:sz="0" w:space="0" w:color="auto"/>
            <w:right w:val="none" w:sz="0" w:space="0" w:color="auto"/>
          </w:divBdr>
        </w:div>
        <w:div w:id="1760711768">
          <w:marLeft w:val="640"/>
          <w:marRight w:val="0"/>
          <w:marTop w:val="0"/>
          <w:marBottom w:val="0"/>
          <w:divBdr>
            <w:top w:val="none" w:sz="0" w:space="0" w:color="auto"/>
            <w:left w:val="none" w:sz="0" w:space="0" w:color="auto"/>
            <w:bottom w:val="none" w:sz="0" w:space="0" w:color="auto"/>
            <w:right w:val="none" w:sz="0" w:space="0" w:color="auto"/>
          </w:divBdr>
        </w:div>
        <w:div w:id="1386761724">
          <w:marLeft w:val="640"/>
          <w:marRight w:val="0"/>
          <w:marTop w:val="0"/>
          <w:marBottom w:val="0"/>
          <w:divBdr>
            <w:top w:val="none" w:sz="0" w:space="0" w:color="auto"/>
            <w:left w:val="none" w:sz="0" w:space="0" w:color="auto"/>
            <w:bottom w:val="none" w:sz="0" w:space="0" w:color="auto"/>
            <w:right w:val="none" w:sz="0" w:space="0" w:color="auto"/>
          </w:divBdr>
        </w:div>
        <w:div w:id="1238707150">
          <w:marLeft w:val="640"/>
          <w:marRight w:val="0"/>
          <w:marTop w:val="0"/>
          <w:marBottom w:val="0"/>
          <w:divBdr>
            <w:top w:val="none" w:sz="0" w:space="0" w:color="auto"/>
            <w:left w:val="none" w:sz="0" w:space="0" w:color="auto"/>
            <w:bottom w:val="none" w:sz="0" w:space="0" w:color="auto"/>
            <w:right w:val="none" w:sz="0" w:space="0" w:color="auto"/>
          </w:divBdr>
        </w:div>
        <w:div w:id="378097070">
          <w:marLeft w:val="640"/>
          <w:marRight w:val="0"/>
          <w:marTop w:val="0"/>
          <w:marBottom w:val="0"/>
          <w:divBdr>
            <w:top w:val="none" w:sz="0" w:space="0" w:color="auto"/>
            <w:left w:val="none" w:sz="0" w:space="0" w:color="auto"/>
            <w:bottom w:val="none" w:sz="0" w:space="0" w:color="auto"/>
            <w:right w:val="none" w:sz="0" w:space="0" w:color="auto"/>
          </w:divBdr>
        </w:div>
        <w:div w:id="509878559">
          <w:marLeft w:val="640"/>
          <w:marRight w:val="0"/>
          <w:marTop w:val="0"/>
          <w:marBottom w:val="0"/>
          <w:divBdr>
            <w:top w:val="none" w:sz="0" w:space="0" w:color="auto"/>
            <w:left w:val="none" w:sz="0" w:space="0" w:color="auto"/>
            <w:bottom w:val="none" w:sz="0" w:space="0" w:color="auto"/>
            <w:right w:val="none" w:sz="0" w:space="0" w:color="auto"/>
          </w:divBdr>
        </w:div>
        <w:div w:id="780993122">
          <w:marLeft w:val="640"/>
          <w:marRight w:val="0"/>
          <w:marTop w:val="0"/>
          <w:marBottom w:val="0"/>
          <w:divBdr>
            <w:top w:val="none" w:sz="0" w:space="0" w:color="auto"/>
            <w:left w:val="none" w:sz="0" w:space="0" w:color="auto"/>
            <w:bottom w:val="none" w:sz="0" w:space="0" w:color="auto"/>
            <w:right w:val="none" w:sz="0" w:space="0" w:color="auto"/>
          </w:divBdr>
        </w:div>
        <w:div w:id="1613779660">
          <w:marLeft w:val="640"/>
          <w:marRight w:val="0"/>
          <w:marTop w:val="0"/>
          <w:marBottom w:val="0"/>
          <w:divBdr>
            <w:top w:val="none" w:sz="0" w:space="0" w:color="auto"/>
            <w:left w:val="none" w:sz="0" w:space="0" w:color="auto"/>
            <w:bottom w:val="none" w:sz="0" w:space="0" w:color="auto"/>
            <w:right w:val="none" w:sz="0" w:space="0" w:color="auto"/>
          </w:divBdr>
        </w:div>
        <w:div w:id="128789202">
          <w:marLeft w:val="640"/>
          <w:marRight w:val="0"/>
          <w:marTop w:val="0"/>
          <w:marBottom w:val="0"/>
          <w:divBdr>
            <w:top w:val="none" w:sz="0" w:space="0" w:color="auto"/>
            <w:left w:val="none" w:sz="0" w:space="0" w:color="auto"/>
            <w:bottom w:val="none" w:sz="0" w:space="0" w:color="auto"/>
            <w:right w:val="none" w:sz="0" w:space="0" w:color="auto"/>
          </w:divBdr>
        </w:div>
        <w:div w:id="1289125258">
          <w:marLeft w:val="640"/>
          <w:marRight w:val="0"/>
          <w:marTop w:val="0"/>
          <w:marBottom w:val="0"/>
          <w:divBdr>
            <w:top w:val="none" w:sz="0" w:space="0" w:color="auto"/>
            <w:left w:val="none" w:sz="0" w:space="0" w:color="auto"/>
            <w:bottom w:val="none" w:sz="0" w:space="0" w:color="auto"/>
            <w:right w:val="none" w:sz="0" w:space="0" w:color="auto"/>
          </w:divBdr>
        </w:div>
        <w:div w:id="990912205">
          <w:marLeft w:val="640"/>
          <w:marRight w:val="0"/>
          <w:marTop w:val="0"/>
          <w:marBottom w:val="0"/>
          <w:divBdr>
            <w:top w:val="none" w:sz="0" w:space="0" w:color="auto"/>
            <w:left w:val="none" w:sz="0" w:space="0" w:color="auto"/>
            <w:bottom w:val="none" w:sz="0" w:space="0" w:color="auto"/>
            <w:right w:val="none" w:sz="0" w:space="0" w:color="auto"/>
          </w:divBdr>
        </w:div>
        <w:div w:id="684552405">
          <w:marLeft w:val="640"/>
          <w:marRight w:val="0"/>
          <w:marTop w:val="0"/>
          <w:marBottom w:val="0"/>
          <w:divBdr>
            <w:top w:val="none" w:sz="0" w:space="0" w:color="auto"/>
            <w:left w:val="none" w:sz="0" w:space="0" w:color="auto"/>
            <w:bottom w:val="none" w:sz="0" w:space="0" w:color="auto"/>
            <w:right w:val="none" w:sz="0" w:space="0" w:color="auto"/>
          </w:divBdr>
        </w:div>
        <w:div w:id="922878154">
          <w:marLeft w:val="640"/>
          <w:marRight w:val="0"/>
          <w:marTop w:val="0"/>
          <w:marBottom w:val="0"/>
          <w:divBdr>
            <w:top w:val="none" w:sz="0" w:space="0" w:color="auto"/>
            <w:left w:val="none" w:sz="0" w:space="0" w:color="auto"/>
            <w:bottom w:val="none" w:sz="0" w:space="0" w:color="auto"/>
            <w:right w:val="none" w:sz="0" w:space="0" w:color="auto"/>
          </w:divBdr>
        </w:div>
      </w:divsChild>
    </w:div>
    <w:div w:id="1586839995">
      <w:bodyDiv w:val="1"/>
      <w:marLeft w:val="0"/>
      <w:marRight w:val="0"/>
      <w:marTop w:val="0"/>
      <w:marBottom w:val="0"/>
      <w:divBdr>
        <w:top w:val="none" w:sz="0" w:space="0" w:color="auto"/>
        <w:left w:val="none" w:sz="0" w:space="0" w:color="auto"/>
        <w:bottom w:val="none" w:sz="0" w:space="0" w:color="auto"/>
        <w:right w:val="none" w:sz="0" w:space="0" w:color="auto"/>
      </w:divBdr>
      <w:divsChild>
        <w:div w:id="1124687904">
          <w:marLeft w:val="640"/>
          <w:marRight w:val="0"/>
          <w:marTop w:val="0"/>
          <w:marBottom w:val="0"/>
          <w:divBdr>
            <w:top w:val="none" w:sz="0" w:space="0" w:color="auto"/>
            <w:left w:val="none" w:sz="0" w:space="0" w:color="auto"/>
            <w:bottom w:val="none" w:sz="0" w:space="0" w:color="auto"/>
            <w:right w:val="none" w:sz="0" w:space="0" w:color="auto"/>
          </w:divBdr>
        </w:div>
        <w:div w:id="1307974891">
          <w:marLeft w:val="640"/>
          <w:marRight w:val="0"/>
          <w:marTop w:val="0"/>
          <w:marBottom w:val="0"/>
          <w:divBdr>
            <w:top w:val="none" w:sz="0" w:space="0" w:color="auto"/>
            <w:left w:val="none" w:sz="0" w:space="0" w:color="auto"/>
            <w:bottom w:val="none" w:sz="0" w:space="0" w:color="auto"/>
            <w:right w:val="none" w:sz="0" w:space="0" w:color="auto"/>
          </w:divBdr>
        </w:div>
        <w:div w:id="1991906080">
          <w:marLeft w:val="640"/>
          <w:marRight w:val="0"/>
          <w:marTop w:val="0"/>
          <w:marBottom w:val="0"/>
          <w:divBdr>
            <w:top w:val="none" w:sz="0" w:space="0" w:color="auto"/>
            <w:left w:val="none" w:sz="0" w:space="0" w:color="auto"/>
            <w:bottom w:val="none" w:sz="0" w:space="0" w:color="auto"/>
            <w:right w:val="none" w:sz="0" w:space="0" w:color="auto"/>
          </w:divBdr>
        </w:div>
        <w:div w:id="1345939032">
          <w:marLeft w:val="640"/>
          <w:marRight w:val="0"/>
          <w:marTop w:val="0"/>
          <w:marBottom w:val="0"/>
          <w:divBdr>
            <w:top w:val="none" w:sz="0" w:space="0" w:color="auto"/>
            <w:left w:val="none" w:sz="0" w:space="0" w:color="auto"/>
            <w:bottom w:val="none" w:sz="0" w:space="0" w:color="auto"/>
            <w:right w:val="none" w:sz="0" w:space="0" w:color="auto"/>
          </w:divBdr>
        </w:div>
        <w:div w:id="1865367190">
          <w:marLeft w:val="640"/>
          <w:marRight w:val="0"/>
          <w:marTop w:val="0"/>
          <w:marBottom w:val="0"/>
          <w:divBdr>
            <w:top w:val="none" w:sz="0" w:space="0" w:color="auto"/>
            <w:left w:val="none" w:sz="0" w:space="0" w:color="auto"/>
            <w:bottom w:val="none" w:sz="0" w:space="0" w:color="auto"/>
            <w:right w:val="none" w:sz="0" w:space="0" w:color="auto"/>
          </w:divBdr>
        </w:div>
        <w:div w:id="745421930">
          <w:marLeft w:val="640"/>
          <w:marRight w:val="0"/>
          <w:marTop w:val="0"/>
          <w:marBottom w:val="0"/>
          <w:divBdr>
            <w:top w:val="none" w:sz="0" w:space="0" w:color="auto"/>
            <w:left w:val="none" w:sz="0" w:space="0" w:color="auto"/>
            <w:bottom w:val="none" w:sz="0" w:space="0" w:color="auto"/>
            <w:right w:val="none" w:sz="0" w:space="0" w:color="auto"/>
          </w:divBdr>
        </w:div>
        <w:div w:id="1409378715">
          <w:marLeft w:val="640"/>
          <w:marRight w:val="0"/>
          <w:marTop w:val="0"/>
          <w:marBottom w:val="0"/>
          <w:divBdr>
            <w:top w:val="none" w:sz="0" w:space="0" w:color="auto"/>
            <w:left w:val="none" w:sz="0" w:space="0" w:color="auto"/>
            <w:bottom w:val="none" w:sz="0" w:space="0" w:color="auto"/>
            <w:right w:val="none" w:sz="0" w:space="0" w:color="auto"/>
          </w:divBdr>
        </w:div>
        <w:div w:id="177625727">
          <w:marLeft w:val="640"/>
          <w:marRight w:val="0"/>
          <w:marTop w:val="0"/>
          <w:marBottom w:val="0"/>
          <w:divBdr>
            <w:top w:val="none" w:sz="0" w:space="0" w:color="auto"/>
            <w:left w:val="none" w:sz="0" w:space="0" w:color="auto"/>
            <w:bottom w:val="none" w:sz="0" w:space="0" w:color="auto"/>
            <w:right w:val="none" w:sz="0" w:space="0" w:color="auto"/>
          </w:divBdr>
        </w:div>
        <w:div w:id="1272008844">
          <w:marLeft w:val="640"/>
          <w:marRight w:val="0"/>
          <w:marTop w:val="0"/>
          <w:marBottom w:val="0"/>
          <w:divBdr>
            <w:top w:val="none" w:sz="0" w:space="0" w:color="auto"/>
            <w:left w:val="none" w:sz="0" w:space="0" w:color="auto"/>
            <w:bottom w:val="none" w:sz="0" w:space="0" w:color="auto"/>
            <w:right w:val="none" w:sz="0" w:space="0" w:color="auto"/>
          </w:divBdr>
        </w:div>
        <w:div w:id="558980867">
          <w:marLeft w:val="640"/>
          <w:marRight w:val="0"/>
          <w:marTop w:val="0"/>
          <w:marBottom w:val="0"/>
          <w:divBdr>
            <w:top w:val="none" w:sz="0" w:space="0" w:color="auto"/>
            <w:left w:val="none" w:sz="0" w:space="0" w:color="auto"/>
            <w:bottom w:val="none" w:sz="0" w:space="0" w:color="auto"/>
            <w:right w:val="none" w:sz="0" w:space="0" w:color="auto"/>
          </w:divBdr>
        </w:div>
        <w:div w:id="148980638">
          <w:marLeft w:val="640"/>
          <w:marRight w:val="0"/>
          <w:marTop w:val="0"/>
          <w:marBottom w:val="0"/>
          <w:divBdr>
            <w:top w:val="none" w:sz="0" w:space="0" w:color="auto"/>
            <w:left w:val="none" w:sz="0" w:space="0" w:color="auto"/>
            <w:bottom w:val="none" w:sz="0" w:space="0" w:color="auto"/>
            <w:right w:val="none" w:sz="0" w:space="0" w:color="auto"/>
          </w:divBdr>
        </w:div>
        <w:div w:id="814487529">
          <w:marLeft w:val="640"/>
          <w:marRight w:val="0"/>
          <w:marTop w:val="0"/>
          <w:marBottom w:val="0"/>
          <w:divBdr>
            <w:top w:val="none" w:sz="0" w:space="0" w:color="auto"/>
            <w:left w:val="none" w:sz="0" w:space="0" w:color="auto"/>
            <w:bottom w:val="none" w:sz="0" w:space="0" w:color="auto"/>
            <w:right w:val="none" w:sz="0" w:space="0" w:color="auto"/>
          </w:divBdr>
        </w:div>
        <w:div w:id="1378699760">
          <w:marLeft w:val="640"/>
          <w:marRight w:val="0"/>
          <w:marTop w:val="0"/>
          <w:marBottom w:val="0"/>
          <w:divBdr>
            <w:top w:val="none" w:sz="0" w:space="0" w:color="auto"/>
            <w:left w:val="none" w:sz="0" w:space="0" w:color="auto"/>
            <w:bottom w:val="none" w:sz="0" w:space="0" w:color="auto"/>
            <w:right w:val="none" w:sz="0" w:space="0" w:color="auto"/>
          </w:divBdr>
        </w:div>
        <w:div w:id="166943305">
          <w:marLeft w:val="640"/>
          <w:marRight w:val="0"/>
          <w:marTop w:val="0"/>
          <w:marBottom w:val="0"/>
          <w:divBdr>
            <w:top w:val="none" w:sz="0" w:space="0" w:color="auto"/>
            <w:left w:val="none" w:sz="0" w:space="0" w:color="auto"/>
            <w:bottom w:val="none" w:sz="0" w:space="0" w:color="auto"/>
            <w:right w:val="none" w:sz="0" w:space="0" w:color="auto"/>
          </w:divBdr>
        </w:div>
        <w:div w:id="859856919">
          <w:marLeft w:val="640"/>
          <w:marRight w:val="0"/>
          <w:marTop w:val="0"/>
          <w:marBottom w:val="0"/>
          <w:divBdr>
            <w:top w:val="none" w:sz="0" w:space="0" w:color="auto"/>
            <w:left w:val="none" w:sz="0" w:space="0" w:color="auto"/>
            <w:bottom w:val="none" w:sz="0" w:space="0" w:color="auto"/>
            <w:right w:val="none" w:sz="0" w:space="0" w:color="auto"/>
          </w:divBdr>
        </w:div>
        <w:div w:id="136803377">
          <w:marLeft w:val="640"/>
          <w:marRight w:val="0"/>
          <w:marTop w:val="0"/>
          <w:marBottom w:val="0"/>
          <w:divBdr>
            <w:top w:val="none" w:sz="0" w:space="0" w:color="auto"/>
            <w:left w:val="none" w:sz="0" w:space="0" w:color="auto"/>
            <w:bottom w:val="none" w:sz="0" w:space="0" w:color="auto"/>
            <w:right w:val="none" w:sz="0" w:space="0" w:color="auto"/>
          </w:divBdr>
        </w:div>
        <w:div w:id="447353212">
          <w:marLeft w:val="640"/>
          <w:marRight w:val="0"/>
          <w:marTop w:val="0"/>
          <w:marBottom w:val="0"/>
          <w:divBdr>
            <w:top w:val="none" w:sz="0" w:space="0" w:color="auto"/>
            <w:left w:val="none" w:sz="0" w:space="0" w:color="auto"/>
            <w:bottom w:val="none" w:sz="0" w:space="0" w:color="auto"/>
            <w:right w:val="none" w:sz="0" w:space="0" w:color="auto"/>
          </w:divBdr>
        </w:div>
        <w:div w:id="1440493356">
          <w:marLeft w:val="640"/>
          <w:marRight w:val="0"/>
          <w:marTop w:val="0"/>
          <w:marBottom w:val="0"/>
          <w:divBdr>
            <w:top w:val="none" w:sz="0" w:space="0" w:color="auto"/>
            <w:left w:val="none" w:sz="0" w:space="0" w:color="auto"/>
            <w:bottom w:val="none" w:sz="0" w:space="0" w:color="auto"/>
            <w:right w:val="none" w:sz="0" w:space="0" w:color="auto"/>
          </w:divBdr>
        </w:div>
        <w:div w:id="913516750">
          <w:marLeft w:val="640"/>
          <w:marRight w:val="0"/>
          <w:marTop w:val="0"/>
          <w:marBottom w:val="0"/>
          <w:divBdr>
            <w:top w:val="none" w:sz="0" w:space="0" w:color="auto"/>
            <w:left w:val="none" w:sz="0" w:space="0" w:color="auto"/>
            <w:bottom w:val="none" w:sz="0" w:space="0" w:color="auto"/>
            <w:right w:val="none" w:sz="0" w:space="0" w:color="auto"/>
          </w:divBdr>
        </w:div>
        <w:div w:id="109323909">
          <w:marLeft w:val="640"/>
          <w:marRight w:val="0"/>
          <w:marTop w:val="0"/>
          <w:marBottom w:val="0"/>
          <w:divBdr>
            <w:top w:val="none" w:sz="0" w:space="0" w:color="auto"/>
            <w:left w:val="none" w:sz="0" w:space="0" w:color="auto"/>
            <w:bottom w:val="none" w:sz="0" w:space="0" w:color="auto"/>
            <w:right w:val="none" w:sz="0" w:space="0" w:color="auto"/>
          </w:divBdr>
        </w:div>
        <w:div w:id="1604341797">
          <w:marLeft w:val="640"/>
          <w:marRight w:val="0"/>
          <w:marTop w:val="0"/>
          <w:marBottom w:val="0"/>
          <w:divBdr>
            <w:top w:val="none" w:sz="0" w:space="0" w:color="auto"/>
            <w:left w:val="none" w:sz="0" w:space="0" w:color="auto"/>
            <w:bottom w:val="none" w:sz="0" w:space="0" w:color="auto"/>
            <w:right w:val="none" w:sz="0" w:space="0" w:color="auto"/>
          </w:divBdr>
        </w:div>
        <w:div w:id="892086337">
          <w:marLeft w:val="640"/>
          <w:marRight w:val="0"/>
          <w:marTop w:val="0"/>
          <w:marBottom w:val="0"/>
          <w:divBdr>
            <w:top w:val="none" w:sz="0" w:space="0" w:color="auto"/>
            <w:left w:val="none" w:sz="0" w:space="0" w:color="auto"/>
            <w:bottom w:val="none" w:sz="0" w:space="0" w:color="auto"/>
            <w:right w:val="none" w:sz="0" w:space="0" w:color="auto"/>
          </w:divBdr>
        </w:div>
        <w:div w:id="1637755507">
          <w:marLeft w:val="640"/>
          <w:marRight w:val="0"/>
          <w:marTop w:val="0"/>
          <w:marBottom w:val="0"/>
          <w:divBdr>
            <w:top w:val="none" w:sz="0" w:space="0" w:color="auto"/>
            <w:left w:val="none" w:sz="0" w:space="0" w:color="auto"/>
            <w:bottom w:val="none" w:sz="0" w:space="0" w:color="auto"/>
            <w:right w:val="none" w:sz="0" w:space="0" w:color="auto"/>
          </w:divBdr>
        </w:div>
        <w:div w:id="371729720">
          <w:marLeft w:val="640"/>
          <w:marRight w:val="0"/>
          <w:marTop w:val="0"/>
          <w:marBottom w:val="0"/>
          <w:divBdr>
            <w:top w:val="none" w:sz="0" w:space="0" w:color="auto"/>
            <w:left w:val="none" w:sz="0" w:space="0" w:color="auto"/>
            <w:bottom w:val="none" w:sz="0" w:space="0" w:color="auto"/>
            <w:right w:val="none" w:sz="0" w:space="0" w:color="auto"/>
          </w:divBdr>
        </w:div>
        <w:div w:id="1534998056">
          <w:marLeft w:val="640"/>
          <w:marRight w:val="0"/>
          <w:marTop w:val="0"/>
          <w:marBottom w:val="0"/>
          <w:divBdr>
            <w:top w:val="none" w:sz="0" w:space="0" w:color="auto"/>
            <w:left w:val="none" w:sz="0" w:space="0" w:color="auto"/>
            <w:bottom w:val="none" w:sz="0" w:space="0" w:color="auto"/>
            <w:right w:val="none" w:sz="0" w:space="0" w:color="auto"/>
          </w:divBdr>
        </w:div>
        <w:div w:id="1018888431">
          <w:marLeft w:val="640"/>
          <w:marRight w:val="0"/>
          <w:marTop w:val="0"/>
          <w:marBottom w:val="0"/>
          <w:divBdr>
            <w:top w:val="none" w:sz="0" w:space="0" w:color="auto"/>
            <w:left w:val="none" w:sz="0" w:space="0" w:color="auto"/>
            <w:bottom w:val="none" w:sz="0" w:space="0" w:color="auto"/>
            <w:right w:val="none" w:sz="0" w:space="0" w:color="auto"/>
          </w:divBdr>
        </w:div>
        <w:div w:id="1313364317">
          <w:marLeft w:val="640"/>
          <w:marRight w:val="0"/>
          <w:marTop w:val="0"/>
          <w:marBottom w:val="0"/>
          <w:divBdr>
            <w:top w:val="none" w:sz="0" w:space="0" w:color="auto"/>
            <w:left w:val="none" w:sz="0" w:space="0" w:color="auto"/>
            <w:bottom w:val="none" w:sz="0" w:space="0" w:color="auto"/>
            <w:right w:val="none" w:sz="0" w:space="0" w:color="auto"/>
          </w:divBdr>
        </w:div>
        <w:div w:id="1943489775">
          <w:marLeft w:val="640"/>
          <w:marRight w:val="0"/>
          <w:marTop w:val="0"/>
          <w:marBottom w:val="0"/>
          <w:divBdr>
            <w:top w:val="none" w:sz="0" w:space="0" w:color="auto"/>
            <w:left w:val="none" w:sz="0" w:space="0" w:color="auto"/>
            <w:bottom w:val="none" w:sz="0" w:space="0" w:color="auto"/>
            <w:right w:val="none" w:sz="0" w:space="0" w:color="auto"/>
          </w:divBdr>
        </w:div>
        <w:div w:id="297104526">
          <w:marLeft w:val="640"/>
          <w:marRight w:val="0"/>
          <w:marTop w:val="0"/>
          <w:marBottom w:val="0"/>
          <w:divBdr>
            <w:top w:val="none" w:sz="0" w:space="0" w:color="auto"/>
            <w:left w:val="none" w:sz="0" w:space="0" w:color="auto"/>
            <w:bottom w:val="none" w:sz="0" w:space="0" w:color="auto"/>
            <w:right w:val="none" w:sz="0" w:space="0" w:color="auto"/>
          </w:divBdr>
        </w:div>
        <w:div w:id="245846954">
          <w:marLeft w:val="640"/>
          <w:marRight w:val="0"/>
          <w:marTop w:val="0"/>
          <w:marBottom w:val="0"/>
          <w:divBdr>
            <w:top w:val="none" w:sz="0" w:space="0" w:color="auto"/>
            <w:left w:val="none" w:sz="0" w:space="0" w:color="auto"/>
            <w:bottom w:val="none" w:sz="0" w:space="0" w:color="auto"/>
            <w:right w:val="none" w:sz="0" w:space="0" w:color="auto"/>
          </w:divBdr>
        </w:div>
        <w:div w:id="915552730">
          <w:marLeft w:val="640"/>
          <w:marRight w:val="0"/>
          <w:marTop w:val="0"/>
          <w:marBottom w:val="0"/>
          <w:divBdr>
            <w:top w:val="none" w:sz="0" w:space="0" w:color="auto"/>
            <w:left w:val="none" w:sz="0" w:space="0" w:color="auto"/>
            <w:bottom w:val="none" w:sz="0" w:space="0" w:color="auto"/>
            <w:right w:val="none" w:sz="0" w:space="0" w:color="auto"/>
          </w:divBdr>
        </w:div>
        <w:div w:id="2143963656">
          <w:marLeft w:val="640"/>
          <w:marRight w:val="0"/>
          <w:marTop w:val="0"/>
          <w:marBottom w:val="0"/>
          <w:divBdr>
            <w:top w:val="none" w:sz="0" w:space="0" w:color="auto"/>
            <w:left w:val="none" w:sz="0" w:space="0" w:color="auto"/>
            <w:bottom w:val="none" w:sz="0" w:space="0" w:color="auto"/>
            <w:right w:val="none" w:sz="0" w:space="0" w:color="auto"/>
          </w:divBdr>
        </w:div>
        <w:div w:id="951976281">
          <w:marLeft w:val="640"/>
          <w:marRight w:val="0"/>
          <w:marTop w:val="0"/>
          <w:marBottom w:val="0"/>
          <w:divBdr>
            <w:top w:val="none" w:sz="0" w:space="0" w:color="auto"/>
            <w:left w:val="none" w:sz="0" w:space="0" w:color="auto"/>
            <w:bottom w:val="none" w:sz="0" w:space="0" w:color="auto"/>
            <w:right w:val="none" w:sz="0" w:space="0" w:color="auto"/>
          </w:divBdr>
        </w:div>
        <w:div w:id="1084837495">
          <w:marLeft w:val="640"/>
          <w:marRight w:val="0"/>
          <w:marTop w:val="0"/>
          <w:marBottom w:val="0"/>
          <w:divBdr>
            <w:top w:val="none" w:sz="0" w:space="0" w:color="auto"/>
            <w:left w:val="none" w:sz="0" w:space="0" w:color="auto"/>
            <w:bottom w:val="none" w:sz="0" w:space="0" w:color="auto"/>
            <w:right w:val="none" w:sz="0" w:space="0" w:color="auto"/>
          </w:divBdr>
        </w:div>
        <w:div w:id="1239511099">
          <w:marLeft w:val="640"/>
          <w:marRight w:val="0"/>
          <w:marTop w:val="0"/>
          <w:marBottom w:val="0"/>
          <w:divBdr>
            <w:top w:val="none" w:sz="0" w:space="0" w:color="auto"/>
            <w:left w:val="none" w:sz="0" w:space="0" w:color="auto"/>
            <w:bottom w:val="none" w:sz="0" w:space="0" w:color="auto"/>
            <w:right w:val="none" w:sz="0" w:space="0" w:color="auto"/>
          </w:divBdr>
        </w:div>
        <w:div w:id="576355807">
          <w:marLeft w:val="640"/>
          <w:marRight w:val="0"/>
          <w:marTop w:val="0"/>
          <w:marBottom w:val="0"/>
          <w:divBdr>
            <w:top w:val="none" w:sz="0" w:space="0" w:color="auto"/>
            <w:left w:val="none" w:sz="0" w:space="0" w:color="auto"/>
            <w:bottom w:val="none" w:sz="0" w:space="0" w:color="auto"/>
            <w:right w:val="none" w:sz="0" w:space="0" w:color="auto"/>
          </w:divBdr>
        </w:div>
        <w:div w:id="118771026">
          <w:marLeft w:val="640"/>
          <w:marRight w:val="0"/>
          <w:marTop w:val="0"/>
          <w:marBottom w:val="0"/>
          <w:divBdr>
            <w:top w:val="none" w:sz="0" w:space="0" w:color="auto"/>
            <w:left w:val="none" w:sz="0" w:space="0" w:color="auto"/>
            <w:bottom w:val="none" w:sz="0" w:space="0" w:color="auto"/>
            <w:right w:val="none" w:sz="0" w:space="0" w:color="auto"/>
          </w:divBdr>
        </w:div>
      </w:divsChild>
    </w:div>
    <w:div w:id="1595480924">
      <w:bodyDiv w:val="1"/>
      <w:marLeft w:val="0"/>
      <w:marRight w:val="0"/>
      <w:marTop w:val="0"/>
      <w:marBottom w:val="0"/>
      <w:divBdr>
        <w:top w:val="none" w:sz="0" w:space="0" w:color="auto"/>
        <w:left w:val="none" w:sz="0" w:space="0" w:color="auto"/>
        <w:bottom w:val="none" w:sz="0" w:space="0" w:color="auto"/>
        <w:right w:val="none" w:sz="0" w:space="0" w:color="auto"/>
      </w:divBdr>
      <w:divsChild>
        <w:div w:id="1506632650">
          <w:marLeft w:val="640"/>
          <w:marRight w:val="0"/>
          <w:marTop w:val="0"/>
          <w:marBottom w:val="0"/>
          <w:divBdr>
            <w:top w:val="none" w:sz="0" w:space="0" w:color="auto"/>
            <w:left w:val="none" w:sz="0" w:space="0" w:color="auto"/>
            <w:bottom w:val="none" w:sz="0" w:space="0" w:color="auto"/>
            <w:right w:val="none" w:sz="0" w:space="0" w:color="auto"/>
          </w:divBdr>
        </w:div>
        <w:div w:id="1591547908">
          <w:marLeft w:val="640"/>
          <w:marRight w:val="0"/>
          <w:marTop w:val="0"/>
          <w:marBottom w:val="0"/>
          <w:divBdr>
            <w:top w:val="none" w:sz="0" w:space="0" w:color="auto"/>
            <w:left w:val="none" w:sz="0" w:space="0" w:color="auto"/>
            <w:bottom w:val="none" w:sz="0" w:space="0" w:color="auto"/>
            <w:right w:val="none" w:sz="0" w:space="0" w:color="auto"/>
          </w:divBdr>
        </w:div>
        <w:div w:id="1720399038">
          <w:marLeft w:val="640"/>
          <w:marRight w:val="0"/>
          <w:marTop w:val="0"/>
          <w:marBottom w:val="0"/>
          <w:divBdr>
            <w:top w:val="none" w:sz="0" w:space="0" w:color="auto"/>
            <w:left w:val="none" w:sz="0" w:space="0" w:color="auto"/>
            <w:bottom w:val="none" w:sz="0" w:space="0" w:color="auto"/>
            <w:right w:val="none" w:sz="0" w:space="0" w:color="auto"/>
          </w:divBdr>
        </w:div>
        <w:div w:id="107354122">
          <w:marLeft w:val="640"/>
          <w:marRight w:val="0"/>
          <w:marTop w:val="0"/>
          <w:marBottom w:val="0"/>
          <w:divBdr>
            <w:top w:val="none" w:sz="0" w:space="0" w:color="auto"/>
            <w:left w:val="none" w:sz="0" w:space="0" w:color="auto"/>
            <w:bottom w:val="none" w:sz="0" w:space="0" w:color="auto"/>
            <w:right w:val="none" w:sz="0" w:space="0" w:color="auto"/>
          </w:divBdr>
        </w:div>
        <w:div w:id="901990839">
          <w:marLeft w:val="640"/>
          <w:marRight w:val="0"/>
          <w:marTop w:val="0"/>
          <w:marBottom w:val="0"/>
          <w:divBdr>
            <w:top w:val="none" w:sz="0" w:space="0" w:color="auto"/>
            <w:left w:val="none" w:sz="0" w:space="0" w:color="auto"/>
            <w:bottom w:val="none" w:sz="0" w:space="0" w:color="auto"/>
            <w:right w:val="none" w:sz="0" w:space="0" w:color="auto"/>
          </w:divBdr>
        </w:div>
        <w:div w:id="455174238">
          <w:marLeft w:val="640"/>
          <w:marRight w:val="0"/>
          <w:marTop w:val="0"/>
          <w:marBottom w:val="0"/>
          <w:divBdr>
            <w:top w:val="none" w:sz="0" w:space="0" w:color="auto"/>
            <w:left w:val="none" w:sz="0" w:space="0" w:color="auto"/>
            <w:bottom w:val="none" w:sz="0" w:space="0" w:color="auto"/>
            <w:right w:val="none" w:sz="0" w:space="0" w:color="auto"/>
          </w:divBdr>
        </w:div>
        <w:div w:id="296885203">
          <w:marLeft w:val="640"/>
          <w:marRight w:val="0"/>
          <w:marTop w:val="0"/>
          <w:marBottom w:val="0"/>
          <w:divBdr>
            <w:top w:val="none" w:sz="0" w:space="0" w:color="auto"/>
            <w:left w:val="none" w:sz="0" w:space="0" w:color="auto"/>
            <w:bottom w:val="none" w:sz="0" w:space="0" w:color="auto"/>
            <w:right w:val="none" w:sz="0" w:space="0" w:color="auto"/>
          </w:divBdr>
        </w:div>
        <w:div w:id="1979217830">
          <w:marLeft w:val="640"/>
          <w:marRight w:val="0"/>
          <w:marTop w:val="0"/>
          <w:marBottom w:val="0"/>
          <w:divBdr>
            <w:top w:val="none" w:sz="0" w:space="0" w:color="auto"/>
            <w:left w:val="none" w:sz="0" w:space="0" w:color="auto"/>
            <w:bottom w:val="none" w:sz="0" w:space="0" w:color="auto"/>
            <w:right w:val="none" w:sz="0" w:space="0" w:color="auto"/>
          </w:divBdr>
        </w:div>
        <w:div w:id="1159149513">
          <w:marLeft w:val="640"/>
          <w:marRight w:val="0"/>
          <w:marTop w:val="0"/>
          <w:marBottom w:val="0"/>
          <w:divBdr>
            <w:top w:val="none" w:sz="0" w:space="0" w:color="auto"/>
            <w:left w:val="none" w:sz="0" w:space="0" w:color="auto"/>
            <w:bottom w:val="none" w:sz="0" w:space="0" w:color="auto"/>
            <w:right w:val="none" w:sz="0" w:space="0" w:color="auto"/>
          </w:divBdr>
        </w:div>
        <w:div w:id="740442512">
          <w:marLeft w:val="640"/>
          <w:marRight w:val="0"/>
          <w:marTop w:val="0"/>
          <w:marBottom w:val="0"/>
          <w:divBdr>
            <w:top w:val="none" w:sz="0" w:space="0" w:color="auto"/>
            <w:left w:val="none" w:sz="0" w:space="0" w:color="auto"/>
            <w:bottom w:val="none" w:sz="0" w:space="0" w:color="auto"/>
            <w:right w:val="none" w:sz="0" w:space="0" w:color="auto"/>
          </w:divBdr>
        </w:div>
        <w:div w:id="1119029869">
          <w:marLeft w:val="640"/>
          <w:marRight w:val="0"/>
          <w:marTop w:val="0"/>
          <w:marBottom w:val="0"/>
          <w:divBdr>
            <w:top w:val="none" w:sz="0" w:space="0" w:color="auto"/>
            <w:left w:val="none" w:sz="0" w:space="0" w:color="auto"/>
            <w:bottom w:val="none" w:sz="0" w:space="0" w:color="auto"/>
            <w:right w:val="none" w:sz="0" w:space="0" w:color="auto"/>
          </w:divBdr>
        </w:div>
        <w:div w:id="187305099">
          <w:marLeft w:val="640"/>
          <w:marRight w:val="0"/>
          <w:marTop w:val="0"/>
          <w:marBottom w:val="0"/>
          <w:divBdr>
            <w:top w:val="none" w:sz="0" w:space="0" w:color="auto"/>
            <w:left w:val="none" w:sz="0" w:space="0" w:color="auto"/>
            <w:bottom w:val="none" w:sz="0" w:space="0" w:color="auto"/>
            <w:right w:val="none" w:sz="0" w:space="0" w:color="auto"/>
          </w:divBdr>
        </w:div>
        <w:div w:id="771778039">
          <w:marLeft w:val="640"/>
          <w:marRight w:val="0"/>
          <w:marTop w:val="0"/>
          <w:marBottom w:val="0"/>
          <w:divBdr>
            <w:top w:val="none" w:sz="0" w:space="0" w:color="auto"/>
            <w:left w:val="none" w:sz="0" w:space="0" w:color="auto"/>
            <w:bottom w:val="none" w:sz="0" w:space="0" w:color="auto"/>
            <w:right w:val="none" w:sz="0" w:space="0" w:color="auto"/>
          </w:divBdr>
        </w:div>
        <w:div w:id="1483547135">
          <w:marLeft w:val="640"/>
          <w:marRight w:val="0"/>
          <w:marTop w:val="0"/>
          <w:marBottom w:val="0"/>
          <w:divBdr>
            <w:top w:val="none" w:sz="0" w:space="0" w:color="auto"/>
            <w:left w:val="none" w:sz="0" w:space="0" w:color="auto"/>
            <w:bottom w:val="none" w:sz="0" w:space="0" w:color="auto"/>
            <w:right w:val="none" w:sz="0" w:space="0" w:color="auto"/>
          </w:divBdr>
        </w:div>
        <w:div w:id="856886995">
          <w:marLeft w:val="640"/>
          <w:marRight w:val="0"/>
          <w:marTop w:val="0"/>
          <w:marBottom w:val="0"/>
          <w:divBdr>
            <w:top w:val="none" w:sz="0" w:space="0" w:color="auto"/>
            <w:left w:val="none" w:sz="0" w:space="0" w:color="auto"/>
            <w:bottom w:val="none" w:sz="0" w:space="0" w:color="auto"/>
            <w:right w:val="none" w:sz="0" w:space="0" w:color="auto"/>
          </w:divBdr>
        </w:div>
        <w:div w:id="954099642">
          <w:marLeft w:val="640"/>
          <w:marRight w:val="0"/>
          <w:marTop w:val="0"/>
          <w:marBottom w:val="0"/>
          <w:divBdr>
            <w:top w:val="none" w:sz="0" w:space="0" w:color="auto"/>
            <w:left w:val="none" w:sz="0" w:space="0" w:color="auto"/>
            <w:bottom w:val="none" w:sz="0" w:space="0" w:color="auto"/>
            <w:right w:val="none" w:sz="0" w:space="0" w:color="auto"/>
          </w:divBdr>
        </w:div>
        <w:div w:id="1702122715">
          <w:marLeft w:val="640"/>
          <w:marRight w:val="0"/>
          <w:marTop w:val="0"/>
          <w:marBottom w:val="0"/>
          <w:divBdr>
            <w:top w:val="none" w:sz="0" w:space="0" w:color="auto"/>
            <w:left w:val="none" w:sz="0" w:space="0" w:color="auto"/>
            <w:bottom w:val="none" w:sz="0" w:space="0" w:color="auto"/>
            <w:right w:val="none" w:sz="0" w:space="0" w:color="auto"/>
          </w:divBdr>
        </w:div>
        <w:div w:id="2028290348">
          <w:marLeft w:val="640"/>
          <w:marRight w:val="0"/>
          <w:marTop w:val="0"/>
          <w:marBottom w:val="0"/>
          <w:divBdr>
            <w:top w:val="none" w:sz="0" w:space="0" w:color="auto"/>
            <w:left w:val="none" w:sz="0" w:space="0" w:color="auto"/>
            <w:bottom w:val="none" w:sz="0" w:space="0" w:color="auto"/>
            <w:right w:val="none" w:sz="0" w:space="0" w:color="auto"/>
          </w:divBdr>
        </w:div>
        <w:div w:id="1285186961">
          <w:marLeft w:val="640"/>
          <w:marRight w:val="0"/>
          <w:marTop w:val="0"/>
          <w:marBottom w:val="0"/>
          <w:divBdr>
            <w:top w:val="none" w:sz="0" w:space="0" w:color="auto"/>
            <w:left w:val="none" w:sz="0" w:space="0" w:color="auto"/>
            <w:bottom w:val="none" w:sz="0" w:space="0" w:color="auto"/>
            <w:right w:val="none" w:sz="0" w:space="0" w:color="auto"/>
          </w:divBdr>
        </w:div>
        <w:div w:id="156190247">
          <w:marLeft w:val="640"/>
          <w:marRight w:val="0"/>
          <w:marTop w:val="0"/>
          <w:marBottom w:val="0"/>
          <w:divBdr>
            <w:top w:val="none" w:sz="0" w:space="0" w:color="auto"/>
            <w:left w:val="none" w:sz="0" w:space="0" w:color="auto"/>
            <w:bottom w:val="none" w:sz="0" w:space="0" w:color="auto"/>
            <w:right w:val="none" w:sz="0" w:space="0" w:color="auto"/>
          </w:divBdr>
        </w:div>
        <w:div w:id="1815680819">
          <w:marLeft w:val="640"/>
          <w:marRight w:val="0"/>
          <w:marTop w:val="0"/>
          <w:marBottom w:val="0"/>
          <w:divBdr>
            <w:top w:val="none" w:sz="0" w:space="0" w:color="auto"/>
            <w:left w:val="none" w:sz="0" w:space="0" w:color="auto"/>
            <w:bottom w:val="none" w:sz="0" w:space="0" w:color="auto"/>
            <w:right w:val="none" w:sz="0" w:space="0" w:color="auto"/>
          </w:divBdr>
        </w:div>
        <w:div w:id="497158150">
          <w:marLeft w:val="640"/>
          <w:marRight w:val="0"/>
          <w:marTop w:val="0"/>
          <w:marBottom w:val="0"/>
          <w:divBdr>
            <w:top w:val="none" w:sz="0" w:space="0" w:color="auto"/>
            <w:left w:val="none" w:sz="0" w:space="0" w:color="auto"/>
            <w:bottom w:val="none" w:sz="0" w:space="0" w:color="auto"/>
            <w:right w:val="none" w:sz="0" w:space="0" w:color="auto"/>
          </w:divBdr>
        </w:div>
        <w:div w:id="1169755434">
          <w:marLeft w:val="640"/>
          <w:marRight w:val="0"/>
          <w:marTop w:val="0"/>
          <w:marBottom w:val="0"/>
          <w:divBdr>
            <w:top w:val="none" w:sz="0" w:space="0" w:color="auto"/>
            <w:left w:val="none" w:sz="0" w:space="0" w:color="auto"/>
            <w:bottom w:val="none" w:sz="0" w:space="0" w:color="auto"/>
            <w:right w:val="none" w:sz="0" w:space="0" w:color="auto"/>
          </w:divBdr>
        </w:div>
        <w:div w:id="116534338">
          <w:marLeft w:val="640"/>
          <w:marRight w:val="0"/>
          <w:marTop w:val="0"/>
          <w:marBottom w:val="0"/>
          <w:divBdr>
            <w:top w:val="none" w:sz="0" w:space="0" w:color="auto"/>
            <w:left w:val="none" w:sz="0" w:space="0" w:color="auto"/>
            <w:bottom w:val="none" w:sz="0" w:space="0" w:color="auto"/>
            <w:right w:val="none" w:sz="0" w:space="0" w:color="auto"/>
          </w:divBdr>
        </w:div>
        <w:div w:id="69549111">
          <w:marLeft w:val="640"/>
          <w:marRight w:val="0"/>
          <w:marTop w:val="0"/>
          <w:marBottom w:val="0"/>
          <w:divBdr>
            <w:top w:val="none" w:sz="0" w:space="0" w:color="auto"/>
            <w:left w:val="none" w:sz="0" w:space="0" w:color="auto"/>
            <w:bottom w:val="none" w:sz="0" w:space="0" w:color="auto"/>
            <w:right w:val="none" w:sz="0" w:space="0" w:color="auto"/>
          </w:divBdr>
        </w:div>
        <w:div w:id="861014932">
          <w:marLeft w:val="640"/>
          <w:marRight w:val="0"/>
          <w:marTop w:val="0"/>
          <w:marBottom w:val="0"/>
          <w:divBdr>
            <w:top w:val="none" w:sz="0" w:space="0" w:color="auto"/>
            <w:left w:val="none" w:sz="0" w:space="0" w:color="auto"/>
            <w:bottom w:val="none" w:sz="0" w:space="0" w:color="auto"/>
            <w:right w:val="none" w:sz="0" w:space="0" w:color="auto"/>
          </w:divBdr>
        </w:div>
        <w:div w:id="1201014859">
          <w:marLeft w:val="640"/>
          <w:marRight w:val="0"/>
          <w:marTop w:val="0"/>
          <w:marBottom w:val="0"/>
          <w:divBdr>
            <w:top w:val="none" w:sz="0" w:space="0" w:color="auto"/>
            <w:left w:val="none" w:sz="0" w:space="0" w:color="auto"/>
            <w:bottom w:val="none" w:sz="0" w:space="0" w:color="auto"/>
            <w:right w:val="none" w:sz="0" w:space="0" w:color="auto"/>
          </w:divBdr>
        </w:div>
        <w:div w:id="1019622962">
          <w:marLeft w:val="640"/>
          <w:marRight w:val="0"/>
          <w:marTop w:val="0"/>
          <w:marBottom w:val="0"/>
          <w:divBdr>
            <w:top w:val="none" w:sz="0" w:space="0" w:color="auto"/>
            <w:left w:val="none" w:sz="0" w:space="0" w:color="auto"/>
            <w:bottom w:val="none" w:sz="0" w:space="0" w:color="auto"/>
            <w:right w:val="none" w:sz="0" w:space="0" w:color="auto"/>
          </w:divBdr>
        </w:div>
        <w:div w:id="846747596">
          <w:marLeft w:val="640"/>
          <w:marRight w:val="0"/>
          <w:marTop w:val="0"/>
          <w:marBottom w:val="0"/>
          <w:divBdr>
            <w:top w:val="none" w:sz="0" w:space="0" w:color="auto"/>
            <w:left w:val="none" w:sz="0" w:space="0" w:color="auto"/>
            <w:bottom w:val="none" w:sz="0" w:space="0" w:color="auto"/>
            <w:right w:val="none" w:sz="0" w:space="0" w:color="auto"/>
          </w:divBdr>
        </w:div>
        <w:div w:id="1471557266">
          <w:marLeft w:val="640"/>
          <w:marRight w:val="0"/>
          <w:marTop w:val="0"/>
          <w:marBottom w:val="0"/>
          <w:divBdr>
            <w:top w:val="none" w:sz="0" w:space="0" w:color="auto"/>
            <w:left w:val="none" w:sz="0" w:space="0" w:color="auto"/>
            <w:bottom w:val="none" w:sz="0" w:space="0" w:color="auto"/>
            <w:right w:val="none" w:sz="0" w:space="0" w:color="auto"/>
          </w:divBdr>
        </w:div>
        <w:div w:id="620188130">
          <w:marLeft w:val="640"/>
          <w:marRight w:val="0"/>
          <w:marTop w:val="0"/>
          <w:marBottom w:val="0"/>
          <w:divBdr>
            <w:top w:val="none" w:sz="0" w:space="0" w:color="auto"/>
            <w:left w:val="none" w:sz="0" w:space="0" w:color="auto"/>
            <w:bottom w:val="none" w:sz="0" w:space="0" w:color="auto"/>
            <w:right w:val="none" w:sz="0" w:space="0" w:color="auto"/>
          </w:divBdr>
        </w:div>
        <w:div w:id="1590119109">
          <w:marLeft w:val="640"/>
          <w:marRight w:val="0"/>
          <w:marTop w:val="0"/>
          <w:marBottom w:val="0"/>
          <w:divBdr>
            <w:top w:val="none" w:sz="0" w:space="0" w:color="auto"/>
            <w:left w:val="none" w:sz="0" w:space="0" w:color="auto"/>
            <w:bottom w:val="none" w:sz="0" w:space="0" w:color="auto"/>
            <w:right w:val="none" w:sz="0" w:space="0" w:color="auto"/>
          </w:divBdr>
        </w:div>
        <w:div w:id="2061589495">
          <w:marLeft w:val="640"/>
          <w:marRight w:val="0"/>
          <w:marTop w:val="0"/>
          <w:marBottom w:val="0"/>
          <w:divBdr>
            <w:top w:val="none" w:sz="0" w:space="0" w:color="auto"/>
            <w:left w:val="none" w:sz="0" w:space="0" w:color="auto"/>
            <w:bottom w:val="none" w:sz="0" w:space="0" w:color="auto"/>
            <w:right w:val="none" w:sz="0" w:space="0" w:color="auto"/>
          </w:divBdr>
        </w:div>
        <w:div w:id="817695393">
          <w:marLeft w:val="640"/>
          <w:marRight w:val="0"/>
          <w:marTop w:val="0"/>
          <w:marBottom w:val="0"/>
          <w:divBdr>
            <w:top w:val="none" w:sz="0" w:space="0" w:color="auto"/>
            <w:left w:val="none" w:sz="0" w:space="0" w:color="auto"/>
            <w:bottom w:val="none" w:sz="0" w:space="0" w:color="auto"/>
            <w:right w:val="none" w:sz="0" w:space="0" w:color="auto"/>
          </w:divBdr>
        </w:div>
        <w:div w:id="1256211070">
          <w:marLeft w:val="640"/>
          <w:marRight w:val="0"/>
          <w:marTop w:val="0"/>
          <w:marBottom w:val="0"/>
          <w:divBdr>
            <w:top w:val="none" w:sz="0" w:space="0" w:color="auto"/>
            <w:left w:val="none" w:sz="0" w:space="0" w:color="auto"/>
            <w:bottom w:val="none" w:sz="0" w:space="0" w:color="auto"/>
            <w:right w:val="none" w:sz="0" w:space="0" w:color="auto"/>
          </w:divBdr>
        </w:div>
        <w:div w:id="55856562">
          <w:marLeft w:val="640"/>
          <w:marRight w:val="0"/>
          <w:marTop w:val="0"/>
          <w:marBottom w:val="0"/>
          <w:divBdr>
            <w:top w:val="none" w:sz="0" w:space="0" w:color="auto"/>
            <w:left w:val="none" w:sz="0" w:space="0" w:color="auto"/>
            <w:bottom w:val="none" w:sz="0" w:space="0" w:color="auto"/>
            <w:right w:val="none" w:sz="0" w:space="0" w:color="auto"/>
          </w:divBdr>
        </w:div>
        <w:div w:id="1388841850">
          <w:marLeft w:val="640"/>
          <w:marRight w:val="0"/>
          <w:marTop w:val="0"/>
          <w:marBottom w:val="0"/>
          <w:divBdr>
            <w:top w:val="none" w:sz="0" w:space="0" w:color="auto"/>
            <w:left w:val="none" w:sz="0" w:space="0" w:color="auto"/>
            <w:bottom w:val="none" w:sz="0" w:space="0" w:color="auto"/>
            <w:right w:val="none" w:sz="0" w:space="0" w:color="auto"/>
          </w:divBdr>
        </w:div>
        <w:div w:id="1434931733">
          <w:marLeft w:val="640"/>
          <w:marRight w:val="0"/>
          <w:marTop w:val="0"/>
          <w:marBottom w:val="0"/>
          <w:divBdr>
            <w:top w:val="none" w:sz="0" w:space="0" w:color="auto"/>
            <w:left w:val="none" w:sz="0" w:space="0" w:color="auto"/>
            <w:bottom w:val="none" w:sz="0" w:space="0" w:color="auto"/>
            <w:right w:val="none" w:sz="0" w:space="0" w:color="auto"/>
          </w:divBdr>
        </w:div>
        <w:div w:id="241137890">
          <w:marLeft w:val="640"/>
          <w:marRight w:val="0"/>
          <w:marTop w:val="0"/>
          <w:marBottom w:val="0"/>
          <w:divBdr>
            <w:top w:val="none" w:sz="0" w:space="0" w:color="auto"/>
            <w:left w:val="none" w:sz="0" w:space="0" w:color="auto"/>
            <w:bottom w:val="none" w:sz="0" w:space="0" w:color="auto"/>
            <w:right w:val="none" w:sz="0" w:space="0" w:color="auto"/>
          </w:divBdr>
        </w:div>
        <w:div w:id="553540913">
          <w:marLeft w:val="640"/>
          <w:marRight w:val="0"/>
          <w:marTop w:val="0"/>
          <w:marBottom w:val="0"/>
          <w:divBdr>
            <w:top w:val="none" w:sz="0" w:space="0" w:color="auto"/>
            <w:left w:val="none" w:sz="0" w:space="0" w:color="auto"/>
            <w:bottom w:val="none" w:sz="0" w:space="0" w:color="auto"/>
            <w:right w:val="none" w:sz="0" w:space="0" w:color="auto"/>
          </w:divBdr>
        </w:div>
        <w:div w:id="1019311238">
          <w:marLeft w:val="640"/>
          <w:marRight w:val="0"/>
          <w:marTop w:val="0"/>
          <w:marBottom w:val="0"/>
          <w:divBdr>
            <w:top w:val="none" w:sz="0" w:space="0" w:color="auto"/>
            <w:left w:val="none" w:sz="0" w:space="0" w:color="auto"/>
            <w:bottom w:val="none" w:sz="0" w:space="0" w:color="auto"/>
            <w:right w:val="none" w:sz="0" w:space="0" w:color="auto"/>
          </w:divBdr>
        </w:div>
        <w:div w:id="1425344567">
          <w:marLeft w:val="640"/>
          <w:marRight w:val="0"/>
          <w:marTop w:val="0"/>
          <w:marBottom w:val="0"/>
          <w:divBdr>
            <w:top w:val="none" w:sz="0" w:space="0" w:color="auto"/>
            <w:left w:val="none" w:sz="0" w:space="0" w:color="auto"/>
            <w:bottom w:val="none" w:sz="0" w:space="0" w:color="auto"/>
            <w:right w:val="none" w:sz="0" w:space="0" w:color="auto"/>
          </w:divBdr>
        </w:div>
        <w:div w:id="942109139">
          <w:marLeft w:val="640"/>
          <w:marRight w:val="0"/>
          <w:marTop w:val="0"/>
          <w:marBottom w:val="0"/>
          <w:divBdr>
            <w:top w:val="none" w:sz="0" w:space="0" w:color="auto"/>
            <w:left w:val="none" w:sz="0" w:space="0" w:color="auto"/>
            <w:bottom w:val="none" w:sz="0" w:space="0" w:color="auto"/>
            <w:right w:val="none" w:sz="0" w:space="0" w:color="auto"/>
          </w:divBdr>
        </w:div>
        <w:div w:id="1307323477">
          <w:marLeft w:val="640"/>
          <w:marRight w:val="0"/>
          <w:marTop w:val="0"/>
          <w:marBottom w:val="0"/>
          <w:divBdr>
            <w:top w:val="none" w:sz="0" w:space="0" w:color="auto"/>
            <w:left w:val="none" w:sz="0" w:space="0" w:color="auto"/>
            <w:bottom w:val="none" w:sz="0" w:space="0" w:color="auto"/>
            <w:right w:val="none" w:sz="0" w:space="0" w:color="auto"/>
          </w:divBdr>
        </w:div>
        <w:div w:id="1546061451">
          <w:marLeft w:val="640"/>
          <w:marRight w:val="0"/>
          <w:marTop w:val="0"/>
          <w:marBottom w:val="0"/>
          <w:divBdr>
            <w:top w:val="none" w:sz="0" w:space="0" w:color="auto"/>
            <w:left w:val="none" w:sz="0" w:space="0" w:color="auto"/>
            <w:bottom w:val="none" w:sz="0" w:space="0" w:color="auto"/>
            <w:right w:val="none" w:sz="0" w:space="0" w:color="auto"/>
          </w:divBdr>
        </w:div>
        <w:div w:id="12146367">
          <w:marLeft w:val="640"/>
          <w:marRight w:val="0"/>
          <w:marTop w:val="0"/>
          <w:marBottom w:val="0"/>
          <w:divBdr>
            <w:top w:val="none" w:sz="0" w:space="0" w:color="auto"/>
            <w:left w:val="none" w:sz="0" w:space="0" w:color="auto"/>
            <w:bottom w:val="none" w:sz="0" w:space="0" w:color="auto"/>
            <w:right w:val="none" w:sz="0" w:space="0" w:color="auto"/>
          </w:divBdr>
        </w:div>
        <w:div w:id="2017538155">
          <w:marLeft w:val="640"/>
          <w:marRight w:val="0"/>
          <w:marTop w:val="0"/>
          <w:marBottom w:val="0"/>
          <w:divBdr>
            <w:top w:val="none" w:sz="0" w:space="0" w:color="auto"/>
            <w:left w:val="none" w:sz="0" w:space="0" w:color="auto"/>
            <w:bottom w:val="none" w:sz="0" w:space="0" w:color="auto"/>
            <w:right w:val="none" w:sz="0" w:space="0" w:color="auto"/>
          </w:divBdr>
        </w:div>
        <w:div w:id="357435263">
          <w:marLeft w:val="640"/>
          <w:marRight w:val="0"/>
          <w:marTop w:val="0"/>
          <w:marBottom w:val="0"/>
          <w:divBdr>
            <w:top w:val="none" w:sz="0" w:space="0" w:color="auto"/>
            <w:left w:val="none" w:sz="0" w:space="0" w:color="auto"/>
            <w:bottom w:val="none" w:sz="0" w:space="0" w:color="auto"/>
            <w:right w:val="none" w:sz="0" w:space="0" w:color="auto"/>
          </w:divBdr>
        </w:div>
        <w:div w:id="382874409">
          <w:marLeft w:val="640"/>
          <w:marRight w:val="0"/>
          <w:marTop w:val="0"/>
          <w:marBottom w:val="0"/>
          <w:divBdr>
            <w:top w:val="none" w:sz="0" w:space="0" w:color="auto"/>
            <w:left w:val="none" w:sz="0" w:space="0" w:color="auto"/>
            <w:bottom w:val="none" w:sz="0" w:space="0" w:color="auto"/>
            <w:right w:val="none" w:sz="0" w:space="0" w:color="auto"/>
          </w:divBdr>
        </w:div>
        <w:div w:id="1026324785">
          <w:marLeft w:val="640"/>
          <w:marRight w:val="0"/>
          <w:marTop w:val="0"/>
          <w:marBottom w:val="0"/>
          <w:divBdr>
            <w:top w:val="none" w:sz="0" w:space="0" w:color="auto"/>
            <w:left w:val="none" w:sz="0" w:space="0" w:color="auto"/>
            <w:bottom w:val="none" w:sz="0" w:space="0" w:color="auto"/>
            <w:right w:val="none" w:sz="0" w:space="0" w:color="auto"/>
          </w:divBdr>
        </w:div>
        <w:div w:id="1897622811">
          <w:marLeft w:val="640"/>
          <w:marRight w:val="0"/>
          <w:marTop w:val="0"/>
          <w:marBottom w:val="0"/>
          <w:divBdr>
            <w:top w:val="none" w:sz="0" w:space="0" w:color="auto"/>
            <w:left w:val="none" w:sz="0" w:space="0" w:color="auto"/>
            <w:bottom w:val="none" w:sz="0" w:space="0" w:color="auto"/>
            <w:right w:val="none" w:sz="0" w:space="0" w:color="auto"/>
          </w:divBdr>
        </w:div>
        <w:div w:id="1331758453">
          <w:marLeft w:val="640"/>
          <w:marRight w:val="0"/>
          <w:marTop w:val="0"/>
          <w:marBottom w:val="0"/>
          <w:divBdr>
            <w:top w:val="none" w:sz="0" w:space="0" w:color="auto"/>
            <w:left w:val="none" w:sz="0" w:space="0" w:color="auto"/>
            <w:bottom w:val="none" w:sz="0" w:space="0" w:color="auto"/>
            <w:right w:val="none" w:sz="0" w:space="0" w:color="auto"/>
          </w:divBdr>
        </w:div>
        <w:div w:id="1573613654">
          <w:marLeft w:val="640"/>
          <w:marRight w:val="0"/>
          <w:marTop w:val="0"/>
          <w:marBottom w:val="0"/>
          <w:divBdr>
            <w:top w:val="none" w:sz="0" w:space="0" w:color="auto"/>
            <w:left w:val="none" w:sz="0" w:space="0" w:color="auto"/>
            <w:bottom w:val="none" w:sz="0" w:space="0" w:color="auto"/>
            <w:right w:val="none" w:sz="0" w:space="0" w:color="auto"/>
          </w:divBdr>
        </w:div>
        <w:div w:id="711420190">
          <w:marLeft w:val="640"/>
          <w:marRight w:val="0"/>
          <w:marTop w:val="0"/>
          <w:marBottom w:val="0"/>
          <w:divBdr>
            <w:top w:val="none" w:sz="0" w:space="0" w:color="auto"/>
            <w:left w:val="none" w:sz="0" w:space="0" w:color="auto"/>
            <w:bottom w:val="none" w:sz="0" w:space="0" w:color="auto"/>
            <w:right w:val="none" w:sz="0" w:space="0" w:color="auto"/>
          </w:divBdr>
        </w:div>
        <w:div w:id="1404139400">
          <w:marLeft w:val="640"/>
          <w:marRight w:val="0"/>
          <w:marTop w:val="0"/>
          <w:marBottom w:val="0"/>
          <w:divBdr>
            <w:top w:val="none" w:sz="0" w:space="0" w:color="auto"/>
            <w:left w:val="none" w:sz="0" w:space="0" w:color="auto"/>
            <w:bottom w:val="none" w:sz="0" w:space="0" w:color="auto"/>
            <w:right w:val="none" w:sz="0" w:space="0" w:color="auto"/>
          </w:divBdr>
        </w:div>
        <w:div w:id="981926184">
          <w:marLeft w:val="640"/>
          <w:marRight w:val="0"/>
          <w:marTop w:val="0"/>
          <w:marBottom w:val="0"/>
          <w:divBdr>
            <w:top w:val="none" w:sz="0" w:space="0" w:color="auto"/>
            <w:left w:val="none" w:sz="0" w:space="0" w:color="auto"/>
            <w:bottom w:val="none" w:sz="0" w:space="0" w:color="auto"/>
            <w:right w:val="none" w:sz="0" w:space="0" w:color="auto"/>
          </w:divBdr>
        </w:div>
        <w:div w:id="1492602563">
          <w:marLeft w:val="640"/>
          <w:marRight w:val="0"/>
          <w:marTop w:val="0"/>
          <w:marBottom w:val="0"/>
          <w:divBdr>
            <w:top w:val="none" w:sz="0" w:space="0" w:color="auto"/>
            <w:left w:val="none" w:sz="0" w:space="0" w:color="auto"/>
            <w:bottom w:val="none" w:sz="0" w:space="0" w:color="auto"/>
            <w:right w:val="none" w:sz="0" w:space="0" w:color="auto"/>
          </w:divBdr>
        </w:div>
        <w:div w:id="519860498">
          <w:marLeft w:val="640"/>
          <w:marRight w:val="0"/>
          <w:marTop w:val="0"/>
          <w:marBottom w:val="0"/>
          <w:divBdr>
            <w:top w:val="none" w:sz="0" w:space="0" w:color="auto"/>
            <w:left w:val="none" w:sz="0" w:space="0" w:color="auto"/>
            <w:bottom w:val="none" w:sz="0" w:space="0" w:color="auto"/>
            <w:right w:val="none" w:sz="0" w:space="0" w:color="auto"/>
          </w:divBdr>
        </w:div>
        <w:div w:id="1739203579">
          <w:marLeft w:val="640"/>
          <w:marRight w:val="0"/>
          <w:marTop w:val="0"/>
          <w:marBottom w:val="0"/>
          <w:divBdr>
            <w:top w:val="none" w:sz="0" w:space="0" w:color="auto"/>
            <w:left w:val="none" w:sz="0" w:space="0" w:color="auto"/>
            <w:bottom w:val="none" w:sz="0" w:space="0" w:color="auto"/>
            <w:right w:val="none" w:sz="0" w:space="0" w:color="auto"/>
          </w:divBdr>
        </w:div>
      </w:divsChild>
    </w:div>
    <w:div w:id="1603369025">
      <w:bodyDiv w:val="1"/>
      <w:marLeft w:val="0"/>
      <w:marRight w:val="0"/>
      <w:marTop w:val="0"/>
      <w:marBottom w:val="0"/>
      <w:divBdr>
        <w:top w:val="none" w:sz="0" w:space="0" w:color="auto"/>
        <w:left w:val="none" w:sz="0" w:space="0" w:color="auto"/>
        <w:bottom w:val="none" w:sz="0" w:space="0" w:color="auto"/>
        <w:right w:val="none" w:sz="0" w:space="0" w:color="auto"/>
      </w:divBdr>
      <w:divsChild>
        <w:div w:id="156071498">
          <w:marLeft w:val="640"/>
          <w:marRight w:val="0"/>
          <w:marTop w:val="0"/>
          <w:marBottom w:val="0"/>
          <w:divBdr>
            <w:top w:val="none" w:sz="0" w:space="0" w:color="auto"/>
            <w:left w:val="none" w:sz="0" w:space="0" w:color="auto"/>
            <w:bottom w:val="none" w:sz="0" w:space="0" w:color="auto"/>
            <w:right w:val="none" w:sz="0" w:space="0" w:color="auto"/>
          </w:divBdr>
        </w:div>
        <w:div w:id="602154796">
          <w:marLeft w:val="640"/>
          <w:marRight w:val="0"/>
          <w:marTop w:val="0"/>
          <w:marBottom w:val="0"/>
          <w:divBdr>
            <w:top w:val="none" w:sz="0" w:space="0" w:color="auto"/>
            <w:left w:val="none" w:sz="0" w:space="0" w:color="auto"/>
            <w:bottom w:val="none" w:sz="0" w:space="0" w:color="auto"/>
            <w:right w:val="none" w:sz="0" w:space="0" w:color="auto"/>
          </w:divBdr>
        </w:div>
        <w:div w:id="1190680114">
          <w:marLeft w:val="640"/>
          <w:marRight w:val="0"/>
          <w:marTop w:val="0"/>
          <w:marBottom w:val="0"/>
          <w:divBdr>
            <w:top w:val="none" w:sz="0" w:space="0" w:color="auto"/>
            <w:left w:val="none" w:sz="0" w:space="0" w:color="auto"/>
            <w:bottom w:val="none" w:sz="0" w:space="0" w:color="auto"/>
            <w:right w:val="none" w:sz="0" w:space="0" w:color="auto"/>
          </w:divBdr>
        </w:div>
        <w:div w:id="1203736">
          <w:marLeft w:val="640"/>
          <w:marRight w:val="0"/>
          <w:marTop w:val="0"/>
          <w:marBottom w:val="0"/>
          <w:divBdr>
            <w:top w:val="none" w:sz="0" w:space="0" w:color="auto"/>
            <w:left w:val="none" w:sz="0" w:space="0" w:color="auto"/>
            <w:bottom w:val="none" w:sz="0" w:space="0" w:color="auto"/>
            <w:right w:val="none" w:sz="0" w:space="0" w:color="auto"/>
          </w:divBdr>
        </w:div>
        <w:div w:id="627708919">
          <w:marLeft w:val="640"/>
          <w:marRight w:val="0"/>
          <w:marTop w:val="0"/>
          <w:marBottom w:val="0"/>
          <w:divBdr>
            <w:top w:val="none" w:sz="0" w:space="0" w:color="auto"/>
            <w:left w:val="none" w:sz="0" w:space="0" w:color="auto"/>
            <w:bottom w:val="none" w:sz="0" w:space="0" w:color="auto"/>
            <w:right w:val="none" w:sz="0" w:space="0" w:color="auto"/>
          </w:divBdr>
        </w:div>
        <w:div w:id="1814522822">
          <w:marLeft w:val="640"/>
          <w:marRight w:val="0"/>
          <w:marTop w:val="0"/>
          <w:marBottom w:val="0"/>
          <w:divBdr>
            <w:top w:val="none" w:sz="0" w:space="0" w:color="auto"/>
            <w:left w:val="none" w:sz="0" w:space="0" w:color="auto"/>
            <w:bottom w:val="none" w:sz="0" w:space="0" w:color="auto"/>
            <w:right w:val="none" w:sz="0" w:space="0" w:color="auto"/>
          </w:divBdr>
        </w:div>
        <w:div w:id="1229803408">
          <w:marLeft w:val="640"/>
          <w:marRight w:val="0"/>
          <w:marTop w:val="0"/>
          <w:marBottom w:val="0"/>
          <w:divBdr>
            <w:top w:val="none" w:sz="0" w:space="0" w:color="auto"/>
            <w:left w:val="none" w:sz="0" w:space="0" w:color="auto"/>
            <w:bottom w:val="none" w:sz="0" w:space="0" w:color="auto"/>
            <w:right w:val="none" w:sz="0" w:space="0" w:color="auto"/>
          </w:divBdr>
        </w:div>
        <w:div w:id="1342396595">
          <w:marLeft w:val="640"/>
          <w:marRight w:val="0"/>
          <w:marTop w:val="0"/>
          <w:marBottom w:val="0"/>
          <w:divBdr>
            <w:top w:val="none" w:sz="0" w:space="0" w:color="auto"/>
            <w:left w:val="none" w:sz="0" w:space="0" w:color="auto"/>
            <w:bottom w:val="none" w:sz="0" w:space="0" w:color="auto"/>
            <w:right w:val="none" w:sz="0" w:space="0" w:color="auto"/>
          </w:divBdr>
        </w:div>
        <w:div w:id="38626893">
          <w:marLeft w:val="640"/>
          <w:marRight w:val="0"/>
          <w:marTop w:val="0"/>
          <w:marBottom w:val="0"/>
          <w:divBdr>
            <w:top w:val="none" w:sz="0" w:space="0" w:color="auto"/>
            <w:left w:val="none" w:sz="0" w:space="0" w:color="auto"/>
            <w:bottom w:val="none" w:sz="0" w:space="0" w:color="auto"/>
            <w:right w:val="none" w:sz="0" w:space="0" w:color="auto"/>
          </w:divBdr>
        </w:div>
        <w:div w:id="968434273">
          <w:marLeft w:val="640"/>
          <w:marRight w:val="0"/>
          <w:marTop w:val="0"/>
          <w:marBottom w:val="0"/>
          <w:divBdr>
            <w:top w:val="none" w:sz="0" w:space="0" w:color="auto"/>
            <w:left w:val="none" w:sz="0" w:space="0" w:color="auto"/>
            <w:bottom w:val="none" w:sz="0" w:space="0" w:color="auto"/>
            <w:right w:val="none" w:sz="0" w:space="0" w:color="auto"/>
          </w:divBdr>
        </w:div>
        <w:div w:id="399131368">
          <w:marLeft w:val="640"/>
          <w:marRight w:val="0"/>
          <w:marTop w:val="0"/>
          <w:marBottom w:val="0"/>
          <w:divBdr>
            <w:top w:val="none" w:sz="0" w:space="0" w:color="auto"/>
            <w:left w:val="none" w:sz="0" w:space="0" w:color="auto"/>
            <w:bottom w:val="none" w:sz="0" w:space="0" w:color="auto"/>
            <w:right w:val="none" w:sz="0" w:space="0" w:color="auto"/>
          </w:divBdr>
        </w:div>
        <w:div w:id="1679455925">
          <w:marLeft w:val="640"/>
          <w:marRight w:val="0"/>
          <w:marTop w:val="0"/>
          <w:marBottom w:val="0"/>
          <w:divBdr>
            <w:top w:val="none" w:sz="0" w:space="0" w:color="auto"/>
            <w:left w:val="none" w:sz="0" w:space="0" w:color="auto"/>
            <w:bottom w:val="none" w:sz="0" w:space="0" w:color="auto"/>
            <w:right w:val="none" w:sz="0" w:space="0" w:color="auto"/>
          </w:divBdr>
        </w:div>
        <w:div w:id="1955405161">
          <w:marLeft w:val="640"/>
          <w:marRight w:val="0"/>
          <w:marTop w:val="0"/>
          <w:marBottom w:val="0"/>
          <w:divBdr>
            <w:top w:val="none" w:sz="0" w:space="0" w:color="auto"/>
            <w:left w:val="none" w:sz="0" w:space="0" w:color="auto"/>
            <w:bottom w:val="none" w:sz="0" w:space="0" w:color="auto"/>
            <w:right w:val="none" w:sz="0" w:space="0" w:color="auto"/>
          </w:divBdr>
        </w:div>
        <w:div w:id="361590709">
          <w:marLeft w:val="640"/>
          <w:marRight w:val="0"/>
          <w:marTop w:val="0"/>
          <w:marBottom w:val="0"/>
          <w:divBdr>
            <w:top w:val="none" w:sz="0" w:space="0" w:color="auto"/>
            <w:left w:val="none" w:sz="0" w:space="0" w:color="auto"/>
            <w:bottom w:val="none" w:sz="0" w:space="0" w:color="auto"/>
            <w:right w:val="none" w:sz="0" w:space="0" w:color="auto"/>
          </w:divBdr>
        </w:div>
        <w:div w:id="1327198991">
          <w:marLeft w:val="640"/>
          <w:marRight w:val="0"/>
          <w:marTop w:val="0"/>
          <w:marBottom w:val="0"/>
          <w:divBdr>
            <w:top w:val="none" w:sz="0" w:space="0" w:color="auto"/>
            <w:left w:val="none" w:sz="0" w:space="0" w:color="auto"/>
            <w:bottom w:val="none" w:sz="0" w:space="0" w:color="auto"/>
            <w:right w:val="none" w:sz="0" w:space="0" w:color="auto"/>
          </w:divBdr>
        </w:div>
        <w:div w:id="217252618">
          <w:marLeft w:val="640"/>
          <w:marRight w:val="0"/>
          <w:marTop w:val="0"/>
          <w:marBottom w:val="0"/>
          <w:divBdr>
            <w:top w:val="none" w:sz="0" w:space="0" w:color="auto"/>
            <w:left w:val="none" w:sz="0" w:space="0" w:color="auto"/>
            <w:bottom w:val="none" w:sz="0" w:space="0" w:color="auto"/>
            <w:right w:val="none" w:sz="0" w:space="0" w:color="auto"/>
          </w:divBdr>
        </w:div>
        <w:div w:id="1013412796">
          <w:marLeft w:val="640"/>
          <w:marRight w:val="0"/>
          <w:marTop w:val="0"/>
          <w:marBottom w:val="0"/>
          <w:divBdr>
            <w:top w:val="none" w:sz="0" w:space="0" w:color="auto"/>
            <w:left w:val="none" w:sz="0" w:space="0" w:color="auto"/>
            <w:bottom w:val="none" w:sz="0" w:space="0" w:color="auto"/>
            <w:right w:val="none" w:sz="0" w:space="0" w:color="auto"/>
          </w:divBdr>
        </w:div>
        <w:div w:id="1170100648">
          <w:marLeft w:val="640"/>
          <w:marRight w:val="0"/>
          <w:marTop w:val="0"/>
          <w:marBottom w:val="0"/>
          <w:divBdr>
            <w:top w:val="none" w:sz="0" w:space="0" w:color="auto"/>
            <w:left w:val="none" w:sz="0" w:space="0" w:color="auto"/>
            <w:bottom w:val="none" w:sz="0" w:space="0" w:color="auto"/>
            <w:right w:val="none" w:sz="0" w:space="0" w:color="auto"/>
          </w:divBdr>
        </w:div>
        <w:div w:id="1829783342">
          <w:marLeft w:val="640"/>
          <w:marRight w:val="0"/>
          <w:marTop w:val="0"/>
          <w:marBottom w:val="0"/>
          <w:divBdr>
            <w:top w:val="none" w:sz="0" w:space="0" w:color="auto"/>
            <w:left w:val="none" w:sz="0" w:space="0" w:color="auto"/>
            <w:bottom w:val="none" w:sz="0" w:space="0" w:color="auto"/>
            <w:right w:val="none" w:sz="0" w:space="0" w:color="auto"/>
          </w:divBdr>
        </w:div>
        <w:div w:id="1719357550">
          <w:marLeft w:val="640"/>
          <w:marRight w:val="0"/>
          <w:marTop w:val="0"/>
          <w:marBottom w:val="0"/>
          <w:divBdr>
            <w:top w:val="none" w:sz="0" w:space="0" w:color="auto"/>
            <w:left w:val="none" w:sz="0" w:space="0" w:color="auto"/>
            <w:bottom w:val="none" w:sz="0" w:space="0" w:color="auto"/>
            <w:right w:val="none" w:sz="0" w:space="0" w:color="auto"/>
          </w:divBdr>
        </w:div>
        <w:div w:id="326590071">
          <w:marLeft w:val="640"/>
          <w:marRight w:val="0"/>
          <w:marTop w:val="0"/>
          <w:marBottom w:val="0"/>
          <w:divBdr>
            <w:top w:val="none" w:sz="0" w:space="0" w:color="auto"/>
            <w:left w:val="none" w:sz="0" w:space="0" w:color="auto"/>
            <w:bottom w:val="none" w:sz="0" w:space="0" w:color="auto"/>
            <w:right w:val="none" w:sz="0" w:space="0" w:color="auto"/>
          </w:divBdr>
        </w:div>
        <w:div w:id="1555655765">
          <w:marLeft w:val="640"/>
          <w:marRight w:val="0"/>
          <w:marTop w:val="0"/>
          <w:marBottom w:val="0"/>
          <w:divBdr>
            <w:top w:val="none" w:sz="0" w:space="0" w:color="auto"/>
            <w:left w:val="none" w:sz="0" w:space="0" w:color="auto"/>
            <w:bottom w:val="none" w:sz="0" w:space="0" w:color="auto"/>
            <w:right w:val="none" w:sz="0" w:space="0" w:color="auto"/>
          </w:divBdr>
        </w:div>
        <w:div w:id="1522162742">
          <w:marLeft w:val="640"/>
          <w:marRight w:val="0"/>
          <w:marTop w:val="0"/>
          <w:marBottom w:val="0"/>
          <w:divBdr>
            <w:top w:val="none" w:sz="0" w:space="0" w:color="auto"/>
            <w:left w:val="none" w:sz="0" w:space="0" w:color="auto"/>
            <w:bottom w:val="none" w:sz="0" w:space="0" w:color="auto"/>
            <w:right w:val="none" w:sz="0" w:space="0" w:color="auto"/>
          </w:divBdr>
        </w:div>
        <w:div w:id="1885865200">
          <w:marLeft w:val="640"/>
          <w:marRight w:val="0"/>
          <w:marTop w:val="0"/>
          <w:marBottom w:val="0"/>
          <w:divBdr>
            <w:top w:val="none" w:sz="0" w:space="0" w:color="auto"/>
            <w:left w:val="none" w:sz="0" w:space="0" w:color="auto"/>
            <w:bottom w:val="none" w:sz="0" w:space="0" w:color="auto"/>
            <w:right w:val="none" w:sz="0" w:space="0" w:color="auto"/>
          </w:divBdr>
        </w:div>
        <w:div w:id="885794683">
          <w:marLeft w:val="640"/>
          <w:marRight w:val="0"/>
          <w:marTop w:val="0"/>
          <w:marBottom w:val="0"/>
          <w:divBdr>
            <w:top w:val="none" w:sz="0" w:space="0" w:color="auto"/>
            <w:left w:val="none" w:sz="0" w:space="0" w:color="auto"/>
            <w:bottom w:val="none" w:sz="0" w:space="0" w:color="auto"/>
            <w:right w:val="none" w:sz="0" w:space="0" w:color="auto"/>
          </w:divBdr>
        </w:div>
        <w:div w:id="209079855">
          <w:marLeft w:val="640"/>
          <w:marRight w:val="0"/>
          <w:marTop w:val="0"/>
          <w:marBottom w:val="0"/>
          <w:divBdr>
            <w:top w:val="none" w:sz="0" w:space="0" w:color="auto"/>
            <w:left w:val="none" w:sz="0" w:space="0" w:color="auto"/>
            <w:bottom w:val="none" w:sz="0" w:space="0" w:color="auto"/>
            <w:right w:val="none" w:sz="0" w:space="0" w:color="auto"/>
          </w:divBdr>
        </w:div>
        <w:div w:id="276723369">
          <w:marLeft w:val="640"/>
          <w:marRight w:val="0"/>
          <w:marTop w:val="0"/>
          <w:marBottom w:val="0"/>
          <w:divBdr>
            <w:top w:val="none" w:sz="0" w:space="0" w:color="auto"/>
            <w:left w:val="none" w:sz="0" w:space="0" w:color="auto"/>
            <w:bottom w:val="none" w:sz="0" w:space="0" w:color="auto"/>
            <w:right w:val="none" w:sz="0" w:space="0" w:color="auto"/>
          </w:divBdr>
        </w:div>
        <w:div w:id="63992748">
          <w:marLeft w:val="640"/>
          <w:marRight w:val="0"/>
          <w:marTop w:val="0"/>
          <w:marBottom w:val="0"/>
          <w:divBdr>
            <w:top w:val="none" w:sz="0" w:space="0" w:color="auto"/>
            <w:left w:val="none" w:sz="0" w:space="0" w:color="auto"/>
            <w:bottom w:val="none" w:sz="0" w:space="0" w:color="auto"/>
            <w:right w:val="none" w:sz="0" w:space="0" w:color="auto"/>
          </w:divBdr>
        </w:div>
        <w:div w:id="648751435">
          <w:marLeft w:val="640"/>
          <w:marRight w:val="0"/>
          <w:marTop w:val="0"/>
          <w:marBottom w:val="0"/>
          <w:divBdr>
            <w:top w:val="none" w:sz="0" w:space="0" w:color="auto"/>
            <w:left w:val="none" w:sz="0" w:space="0" w:color="auto"/>
            <w:bottom w:val="none" w:sz="0" w:space="0" w:color="auto"/>
            <w:right w:val="none" w:sz="0" w:space="0" w:color="auto"/>
          </w:divBdr>
        </w:div>
        <w:div w:id="52430019">
          <w:marLeft w:val="640"/>
          <w:marRight w:val="0"/>
          <w:marTop w:val="0"/>
          <w:marBottom w:val="0"/>
          <w:divBdr>
            <w:top w:val="none" w:sz="0" w:space="0" w:color="auto"/>
            <w:left w:val="none" w:sz="0" w:space="0" w:color="auto"/>
            <w:bottom w:val="none" w:sz="0" w:space="0" w:color="auto"/>
            <w:right w:val="none" w:sz="0" w:space="0" w:color="auto"/>
          </w:divBdr>
        </w:div>
        <w:div w:id="2040006283">
          <w:marLeft w:val="640"/>
          <w:marRight w:val="0"/>
          <w:marTop w:val="0"/>
          <w:marBottom w:val="0"/>
          <w:divBdr>
            <w:top w:val="none" w:sz="0" w:space="0" w:color="auto"/>
            <w:left w:val="none" w:sz="0" w:space="0" w:color="auto"/>
            <w:bottom w:val="none" w:sz="0" w:space="0" w:color="auto"/>
            <w:right w:val="none" w:sz="0" w:space="0" w:color="auto"/>
          </w:divBdr>
        </w:div>
        <w:div w:id="710810309">
          <w:marLeft w:val="640"/>
          <w:marRight w:val="0"/>
          <w:marTop w:val="0"/>
          <w:marBottom w:val="0"/>
          <w:divBdr>
            <w:top w:val="none" w:sz="0" w:space="0" w:color="auto"/>
            <w:left w:val="none" w:sz="0" w:space="0" w:color="auto"/>
            <w:bottom w:val="none" w:sz="0" w:space="0" w:color="auto"/>
            <w:right w:val="none" w:sz="0" w:space="0" w:color="auto"/>
          </w:divBdr>
        </w:div>
        <w:div w:id="776631915">
          <w:marLeft w:val="640"/>
          <w:marRight w:val="0"/>
          <w:marTop w:val="0"/>
          <w:marBottom w:val="0"/>
          <w:divBdr>
            <w:top w:val="none" w:sz="0" w:space="0" w:color="auto"/>
            <w:left w:val="none" w:sz="0" w:space="0" w:color="auto"/>
            <w:bottom w:val="none" w:sz="0" w:space="0" w:color="auto"/>
            <w:right w:val="none" w:sz="0" w:space="0" w:color="auto"/>
          </w:divBdr>
        </w:div>
        <w:div w:id="974145043">
          <w:marLeft w:val="640"/>
          <w:marRight w:val="0"/>
          <w:marTop w:val="0"/>
          <w:marBottom w:val="0"/>
          <w:divBdr>
            <w:top w:val="none" w:sz="0" w:space="0" w:color="auto"/>
            <w:left w:val="none" w:sz="0" w:space="0" w:color="auto"/>
            <w:bottom w:val="none" w:sz="0" w:space="0" w:color="auto"/>
            <w:right w:val="none" w:sz="0" w:space="0" w:color="auto"/>
          </w:divBdr>
        </w:div>
        <w:div w:id="1893617227">
          <w:marLeft w:val="640"/>
          <w:marRight w:val="0"/>
          <w:marTop w:val="0"/>
          <w:marBottom w:val="0"/>
          <w:divBdr>
            <w:top w:val="none" w:sz="0" w:space="0" w:color="auto"/>
            <w:left w:val="none" w:sz="0" w:space="0" w:color="auto"/>
            <w:bottom w:val="none" w:sz="0" w:space="0" w:color="auto"/>
            <w:right w:val="none" w:sz="0" w:space="0" w:color="auto"/>
          </w:divBdr>
        </w:div>
        <w:div w:id="1667247147">
          <w:marLeft w:val="640"/>
          <w:marRight w:val="0"/>
          <w:marTop w:val="0"/>
          <w:marBottom w:val="0"/>
          <w:divBdr>
            <w:top w:val="none" w:sz="0" w:space="0" w:color="auto"/>
            <w:left w:val="none" w:sz="0" w:space="0" w:color="auto"/>
            <w:bottom w:val="none" w:sz="0" w:space="0" w:color="auto"/>
            <w:right w:val="none" w:sz="0" w:space="0" w:color="auto"/>
          </w:divBdr>
        </w:div>
        <w:div w:id="417290693">
          <w:marLeft w:val="640"/>
          <w:marRight w:val="0"/>
          <w:marTop w:val="0"/>
          <w:marBottom w:val="0"/>
          <w:divBdr>
            <w:top w:val="none" w:sz="0" w:space="0" w:color="auto"/>
            <w:left w:val="none" w:sz="0" w:space="0" w:color="auto"/>
            <w:bottom w:val="none" w:sz="0" w:space="0" w:color="auto"/>
            <w:right w:val="none" w:sz="0" w:space="0" w:color="auto"/>
          </w:divBdr>
        </w:div>
        <w:div w:id="221988183">
          <w:marLeft w:val="640"/>
          <w:marRight w:val="0"/>
          <w:marTop w:val="0"/>
          <w:marBottom w:val="0"/>
          <w:divBdr>
            <w:top w:val="none" w:sz="0" w:space="0" w:color="auto"/>
            <w:left w:val="none" w:sz="0" w:space="0" w:color="auto"/>
            <w:bottom w:val="none" w:sz="0" w:space="0" w:color="auto"/>
            <w:right w:val="none" w:sz="0" w:space="0" w:color="auto"/>
          </w:divBdr>
        </w:div>
        <w:div w:id="2066948991">
          <w:marLeft w:val="640"/>
          <w:marRight w:val="0"/>
          <w:marTop w:val="0"/>
          <w:marBottom w:val="0"/>
          <w:divBdr>
            <w:top w:val="none" w:sz="0" w:space="0" w:color="auto"/>
            <w:left w:val="none" w:sz="0" w:space="0" w:color="auto"/>
            <w:bottom w:val="none" w:sz="0" w:space="0" w:color="auto"/>
            <w:right w:val="none" w:sz="0" w:space="0" w:color="auto"/>
          </w:divBdr>
        </w:div>
        <w:div w:id="363989299">
          <w:marLeft w:val="640"/>
          <w:marRight w:val="0"/>
          <w:marTop w:val="0"/>
          <w:marBottom w:val="0"/>
          <w:divBdr>
            <w:top w:val="none" w:sz="0" w:space="0" w:color="auto"/>
            <w:left w:val="none" w:sz="0" w:space="0" w:color="auto"/>
            <w:bottom w:val="none" w:sz="0" w:space="0" w:color="auto"/>
            <w:right w:val="none" w:sz="0" w:space="0" w:color="auto"/>
          </w:divBdr>
        </w:div>
        <w:div w:id="1689870559">
          <w:marLeft w:val="640"/>
          <w:marRight w:val="0"/>
          <w:marTop w:val="0"/>
          <w:marBottom w:val="0"/>
          <w:divBdr>
            <w:top w:val="none" w:sz="0" w:space="0" w:color="auto"/>
            <w:left w:val="none" w:sz="0" w:space="0" w:color="auto"/>
            <w:bottom w:val="none" w:sz="0" w:space="0" w:color="auto"/>
            <w:right w:val="none" w:sz="0" w:space="0" w:color="auto"/>
          </w:divBdr>
        </w:div>
        <w:div w:id="701321067">
          <w:marLeft w:val="640"/>
          <w:marRight w:val="0"/>
          <w:marTop w:val="0"/>
          <w:marBottom w:val="0"/>
          <w:divBdr>
            <w:top w:val="none" w:sz="0" w:space="0" w:color="auto"/>
            <w:left w:val="none" w:sz="0" w:space="0" w:color="auto"/>
            <w:bottom w:val="none" w:sz="0" w:space="0" w:color="auto"/>
            <w:right w:val="none" w:sz="0" w:space="0" w:color="auto"/>
          </w:divBdr>
        </w:div>
        <w:div w:id="243031020">
          <w:marLeft w:val="640"/>
          <w:marRight w:val="0"/>
          <w:marTop w:val="0"/>
          <w:marBottom w:val="0"/>
          <w:divBdr>
            <w:top w:val="none" w:sz="0" w:space="0" w:color="auto"/>
            <w:left w:val="none" w:sz="0" w:space="0" w:color="auto"/>
            <w:bottom w:val="none" w:sz="0" w:space="0" w:color="auto"/>
            <w:right w:val="none" w:sz="0" w:space="0" w:color="auto"/>
          </w:divBdr>
        </w:div>
        <w:div w:id="256595575">
          <w:marLeft w:val="640"/>
          <w:marRight w:val="0"/>
          <w:marTop w:val="0"/>
          <w:marBottom w:val="0"/>
          <w:divBdr>
            <w:top w:val="none" w:sz="0" w:space="0" w:color="auto"/>
            <w:left w:val="none" w:sz="0" w:space="0" w:color="auto"/>
            <w:bottom w:val="none" w:sz="0" w:space="0" w:color="auto"/>
            <w:right w:val="none" w:sz="0" w:space="0" w:color="auto"/>
          </w:divBdr>
        </w:div>
        <w:div w:id="464740723">
          <w:marLeft w:val="640"/>
          <w:marRight w:val="0"/>
          <w:marTop w:val="0"/>
          <w:marBottom w:val="0"/>
          <w:divBdr>
            <w:top w:val="none" w:sz="0" w:space="0" w:color="auto"/>
            <w:left w:val="none" w:sz="0" w:space="0" w:color="auto"/>
            <w:bottom w:val="none" w:sz="0" w:space="0" w:color="auto"/>
            <w:right w:val="none" w:sz="0" w:space="0" w:color="auto"/>
          </w:divBdr>
        </w:div>
        <w:div w:id="545533593">
          <w:marLeft w:val="640"/>
          <w:marRight w:val="0"/>
          <w:marTop w:val="0"/>
          <w:marBottom w:val="0"/>
          <w:divBdr>
            <w:top w:val="none" w:sz="0" w:space="0" w:color="auto"/>
            <w:left w:val="none" w:sz="0" w:space="0" w:color="auto"/>
            <w:bottom w:val="none" w:sz="0" w:space="0" w:color="auto"/>
            <w:right w:val="none" w:sz="0" w:space="0" w:color="auto"/>
          </w:divBdr>
        </w:div>
        <w:div w:id="1577283806">
          <w:marLeft w:val="640"/>
          <w:marRight w:val="0"/>
          <w:marTop w:val="0"/>
          <w:marBottom w:val="0"/>
          <w:divBdr>
            <w:top w:val="none" w:sz="0" w:space="0" w:color="auto"/>
            <w:left w:val="none" w:sz="0" w:space="0" w:color="auto"/>
            <w:bottom w:val="none" w:sz="0" w:space="0" w:color="auto"/>
            <w:right w:val="none" w:sz="0" w:space="0" w:color="auto"/>
          </w:divBdr>
        </w:div>
        <w:div w:id="1435787751">
          <w:marLeft w:val="640"/>
          <w:marRight w:val="0"/>
          <w:marTop w:val="0"/>
          <w:marBottom w:val="0"/>
          <w:divBdr>
            <w:top w:val="none" w:sz="0" w:space="0" w:color="auto"/>
            <w:left w:val="none" w:sz="0" w:space="0" w:color="auto"/>
            <w:bottom w:val="none" w:sz="0" w:space="0" w:color="auto"/>
            <w:right w:val="none" w:sz="0" w:space="0" w:color="auto"/>
          </w:divBdr>
        </w:div>
        <w:div w:id="831872562">
          <w:marLeft w:val="640"/>
          <w:marRight w:val="0"/>
          <w:marTop w:val="0"/>
          <w:marBottom w:val="0"/>
          <w:divBdr>
            <w:top w:val="none" w:sz="0" w:space="0" w:color="auto"/>
            <w:left w:val="none" w:sz="0" w:space="0" w:color="auto"/>
            <w:bottom w:val="none" w:sz="0" w:space="0" w:color="auto"/>
            <w:right w:val="none" w:sz="0" w:space="0" w:color="auto"/>
          </w:divBdr>
        </w:div>
        <w:div w:id="207035088">
          <w:marLeft w:val="640"/>
          <w:marRight w:val="0"/>
          <w:marTop w:val="0"/>
          <w:marBottom w:val="0"/>
          <w:divBdr>
            <w:top w:val="none" w:sz="0" w:space="0" w:color="auto"/>
            <w:left w:val="none" w:sz="0" w:space="0" w:color="auto"/>
            <w:bottom w:val="none" w:sz="0" w:space="0" w:color="auto"/>
            <w:right w:val="none" w:sz="0" w:space="0" w:color="auto"/>
          </w:divBdr>
        </w:div>
        <w:div w:id="1269775161">
          <w:marLeft w:val="640"/>
          <w:marRight w:val="0"/>
          <w:marTop w:val="0"/>
          <w:marBottom w:val="0"/>
          <w:divBdr>
            <w:top w:val="none" w:sz="0" w:space="0" w:color="auto"/>
            <w:left w:val="none" w:sz="0" w:space="0" w:color="auto"/>
            <w:bottom w:val="none" w:sz="0" w:space="0" w:color="auto"/>
            <w:right w:val="none" w:sz="0" w:space="0" w:color="auto"/>
          </w:divBdr>
        </w:div>
        <w:div w:id="1501771795">
          <w:marLeft w:val="640"/>
          <w:marRight w:val="0"/>
          <w:marTop w:val="0"/>
          <w:marBottom w:val="0"/>
          <w:divBdr>
            <w:top w:val="none" w:sz="0" w:space="0" w:color="auto"/>
            <w:left w:val="none" w:sz="0" w:space="0" w:color="auto"/>
            <w:bottom w:val="none" w:sz="0" w:space="0" w:color="auto"/>
            <w:right w:val="none" w:sz="0" w:space="0" w:color="auto"/>
          </w:divBdr>
        </w:div>
        <w:div w:id="1994025653">
          <w:marLeft w:val="640"/>
          <w:marRight w:val="0"/>
          <w:marTop w:val="0"/>
          <w:marBottom w:val="0"/>
          <w:divBdr>
            <w:top w:val="none" w:sz="0" w:space="0" w:color="auto"/>
            <w:left w:val="none" w:sz="0" w:space="0" w:color="auto"/>
            <w:bottom w:val="none" w:sz="0" w:space="0" w:color="auto"/>
            <w:right w:val="none" w:sz="0" w:space="0" w:color="auto"/>
          </w:divBdr>
        </w:div>
        <w:div w:id="797141932">
          <w:marLeft w:val="640"/>
          <w:marRight w:val="0"/>
          <w:marTop w:val="0"/>
          <w:marBottom w:val="0"/>
          <w:divBdr>
            <w:top w:val="none" w:sz="0" w:space="0" w:color="auto"/>
            <w:left w:val="none" w:sz="0" w:space="0" w:color="auto"/>
            <w:bottom w:val="none" w:sz="0" w:space="0" w:color="auto"/>
            <w:right w:val="none" w:sz="0" w:space="0" w:color="auto"/>
          </w:divBdr>
        </w:div>
        <w:div w:id="506792192">
          <w:marLeft w:val="640"/>
          <w:marRight w:val="0"/>
          <w:marTop w:val="0"/>
          <w:marBottom w:val="0"/>
          <w:divBdr>
            <w:top w:val="none" w:sz="0" w:space="0" w:color="auto"/>
            <w:left w:val="none" w:sz="0" w:space="0" w:color="auto"/>
            <w:bottom w:val="none" w:sz="0" w:space="0" w:color="auto"/>
            <w:right w:val="none" w:sz="0" w:space="0" w:color="auto"/>
          </w:divBdr>
        </w:div>
        <w:div w:id="1313370888">
          <w:marLeft w:val="640"/>
          <w:marRight w:val="0"/>
          <w:marTop w:val="0"/>
          <w:marBottom w:val="0"/>
          <w:divBdr>
            <w:top w:val="none" w:sz="0" w:space="0" w:color="auto"/>
            <w:left w:val="none" w:sz="0" w:space="0" w:color="auto"/>
            <w:bottom w:val="none" w:sz="0" w:space="0" w:color="auto"/>
            <w:right w:val="none" w:sz="0" w:space="0" w:color="auto"/>
          </w:divBdr>
        </w:div>
        <w:div w:id="1301231017">
          <w:marLeft w:val="640"/>
          <w:marRight w:val="0"/>
          <w:marTop w:val="0"/>
          <w:marBottom w:val="0"/>
          <w:divBdr>
            <w:top w:val="none" w:sz="0" w:space="0" w:color="auto"/>
            <w:left w:val="none" w:sz="0" w:space="0" w:color="auto"/>
            <w:bottom w:val="none" w:sz="0" w:space="0" w:color="auto"/>
            <w:right w:val="none" w:sz="0" w:space="0" w:color="auto"/>
          </w:divBdr>
        </w:div>
        <w:div w:id="1385369699">
          <w:marLeft w:val="640"/>
          <w:marRight w:val="0"/>
          <w:marTop w:val="0"/>
          <w:marBottom w:val="0"/>
          <w:divBdr>
            <w:top w:val="none" w:sz="0" w:space="0" w:color="auto"/>
            <w:left w:val="none" w:sz="0" w:space="0" w:color="auto"/>
            <w:bottom w:val="none" w:sz="0" w:space="0" w:color="auto"/>
            <w:right w:val="none" w:sz="0" w:space="0" w:color="auto"/>
          </w:divBdr>
        </w:div>
        <w:div w:id="770852430">
          <w:marLeft w:val="640"/>
          <w:marRight w:val="0"/>
          <w:marTop w:val="0"/>
          <w:marBottom w:val="0"/>
          <w:divBdr>
            <w:top w:val="none" w:sz="0" w:space="0" w:color="auto"/>
            <w:left w:val="none" w:sz="0" w:space="0" w:color="auto"/>
            <w:bottom w:val="none" w:sz="0" w:space="0" w:color="auto"/>
            <w:right w:val="none" w:sz="0" w:space="0" w:color="auto"/>
          </w:divBdr>
        </w:div>
        <w:div w:id="1955399644">
          <w:marLeft w:val="640"/>
          <w:marRight w:val="0"/>
          <w:marTop w:val="0"/>
          <w:marBottom w:val="0"/>
          <w:divBdr>
            <w:top w:val="none" w:sz="0" w:space="0" w:color="auto"/>
            <w:left w:val="none" w:sz="0" w:space="0" w:color="auto"/>
            <w:bottom w:val="none" w:sz="0" w:space="0" w:color="auto"/>
            <w:right w:val="none" w:sz="0" w:space="0" w:color="auto"/>
          </w:divBdr>
        </w:div>
        <w:div w:id="1291976920">
          <w:marLeft w:val="640"/>
          <w:marRight w:val="0"/>
          <w:marTop w:val="0"/>
          <w:marBottom w:val="0"/>
          <w:divBdr>
            <w:top w:val="none" w:sz="0" w:space="0" w:color="auto"/>
            <w:left w:val="none" w:sz="0" w:space="0" w:color="auto"/>
            <w:bottom w:val="none" w:sz="0" w:space="0" w:color="auto"/>
            <w:right w:val="none" w:sz="0" w:space="0" w:color="auto"/>
          </w:divBdr>
        </w:div>
        <w:div w:id="118844701">
          <w:marLeft w:val="640"/>
          <w:marRight w:val="0"/>
          <w:marTop w:val="0"/>
          <w:marBottom w:val="0"/>
          <w:divBdr>
            <w:top w:val="none" w:sz="0" w:space="0" w:color="auto"/>
            <w:left w:val="none" w:sz="0" w:space="0" w:color="auto"/>
            <w:bottom w:val="none" w:sz="0" w:space="0" w:color="auto"/>
            <w:right w:val="none" w:sz="0" w:space="0" w:color="auto"/>
          </w:divBdr>
        </w:div>
        <w:div w:id="1521353869">
          <w:marLeft w:val="640"/>
          <w:marRight w:val="0"/>
          <w:marTop w:val="0"/>
          <w:marBottom w:val="0"/>
          <w:divBdr>
            <w:top w:val="none" w:sz="0" w:space="0" w:color="auto"/>
            <w:left w:val="none" w:sz="0" w:space="0" w:color="auto"/>
            <w:bottom w:val="none" w:sz="0" w:space="0" w:color="auto"/>
            <w:right w:val="none" w:sz="0" w:space="0" w:color="auto"/>
          </w:divBdr>
        </w:div>
        <w:div w:id="1167399589">
          <w:marLeft w:val="640"/>
          <w:marRight w:val="0"/>
          <w:marTop w:val="0"/>
          <w:marBottom w:val="0"/>
          <w:divBdr>
            <w:top w:val="none" w:sz="0" w:space="0" w:color="auto"/>
            <w:left w:val="none" w:sz="0" w:space="0" w:color="auto"/>
            <w:bottom w:val="none" w:sz="0" w:space="0" w:color="auto"/>
            <w:right w:val="none" w:sz="0" w:space="0" w:color="auto"/>
          </w:divBdr>
        </w:div>
        <w:div w:id="1920751852">
          <w:marLeft w:val="640"/>
          <w:marRight w:val="0"/>
          <w:marTop w:val="0"/>
          <w:marBottom w:val="0"/>
          <w:divBdr>
            <w:top w:val="none" w:sz="0" w:space="0" w:color="auto"/>
            <w:left w:val="none" w:sz="0" w:space="0" w:color="auto"/>
            <w:bottom w:val="none" w:sz="0" w:space="0" w:color="auto"/>
            <w:right w:val="none" w:sz="0" w:space="0" w:color="auto"/>
          </w:divBdr>
        </w:div>
        <w:div w:id="849028080">
          <w:marLeft w:val="640"/>
          <w:marRight w:val="0"/>
          <w:marTop w:val="0"/>
          <w:marBottom w:val="0"/>
          <w:divBdr>
            <w:top w:val="none" w:sz="0" w:space="0" w:color="auto"/>
            <w:left w:val="none" w:sz="0" w:space="0" w:color="auto"/>
            <w:bottom w:val="none" w:sz="0" w:space="0" w:color="auto"/>
            <w:right w:val="none" w:sz="0" w:space="0" w:color="auto"/>
          </w:divBdr>
        </w:div>
        <w:div w:id="1937902475">
          <w:marLeft w:val="640"/>
          <w:marRight w:val="0"/>
          <w:marTop w:val="0"/>
          <w:marBottom w:val="0"/>
          <w:divBdr>
            <w:top w:val="none" w:sz="0" w:space="0" w:color="auto"/>
            <w:left w:val="none" w:sz="0" w:space="0" w:color="auto"/>
            <w:bottom w:val="none" w:sz="0" w:space="0" w:color="auto"/>
            <w:right w:val="none" w:sz="0" w:space="0" w:color="auto"/>
          </w:divBdr>
        </w:div>
        <w:div w:id="230584490">
          <w:marLeft w:val="640"/>
          <w:marRight w:val="0"/>
          <w:marTop w:val="0"/>
          <w:marBottom w:val="0"/>
          <w:divBdr>
            <w:top w:val="none" w:sz="0" w:space="0" w:color="auto"/>
            <w:left w:val="none" w:sz="0" w:space="0" w:color="auto"/>
            <w:bottom w:val="none" w:sz="0" w:space="0" w:color="auto"/>
            <w:right w:val="none" w:sz="0" w:space="0" w:color="auto"/>
          </w:divBdr>
        </w:div>
        <w:div w:id="109012196">
          <w:marLeft w:val="640"/>
          <w:marRight w:val="0"/>
          <w:marTop w:val="0"/>
          <w:marBottom w:val="0"/>
          <w:divBdr>
            <w:top w:val="none" w:sz="0" w:space="0" w:color="auto"/>
            <w:left w:val="none" w:sz="0" w:space="0" w:color="auto"/>
            <w:bottom w:val="none" w:sz="0" w:space="0" w:color="auto"/>
            <w:right w:val="none" w:sz="0" w:space="0" w:color="auto"/>
          </w:divBdr>
        </w:div>
        <w:div w:id="2031224872">
          <w:marLeft w:val="640"/>
          <w:marRight w:val="0"/>
          <w:marTop w:val="0"/>
          <w:marBottom w:val="0"/>
          <w:divBdr>
            <w:top w:val="none" w:sz="0" w:space="0" w:color="auto"/>
            <w:left w:val="none" w:sz="0" w:space="0" w:color="auto"/>
            <w:bottom w:val="none" w:sz="0" w:space="0" w:color="auto"/>
            <w:right w:val="none" w:sz="0" w:space="0" w:color="auto"/>
          </w:divBdr>
        </w:div>
        <w:div w:id="1607809946">
          <w:marLeft w:val="640"/>
          <w:marRight w:val="0"/>
          <w:marTop w:val="0"/>
          <w:marBottom w:val="0"/>
          <w:divBdr>
            <w:top w:val="none" w:sz="0" w:space="0" w:color="auto"/>
            <w:left w:val="none" w:sz="0" w:space="0" w:color="auto"/>
            <w:bottom w:val="none" w:sz="0" w:space="0" w:color="auto"/>
            <w:right w:val="none" w:sz="0" w:space="0" w:color="auto"/>
          </w:divBdr>
        </w:div>
        <w:div w:id="315693536">
          <w:marLeft w:val="640"/>
          <w:marRight w:val="0"/>
          <w:marTop w:val="0"/>
          <w:marBottom w:val="0"/>
          <w:divBdr>
            <w:top w:val="none" w:sz="0" w:space="0" w:color="auto"/>
            <w:left w:val="none" w:sz="0" w:space="0" w:color="auto"/>
            <w:bottom w:val="none" w:sz="0" w:space="0" w:color="auto"/>
            <w:right w:val="none" w:sz="0" w:space="0" w:color="auto"/>
          </w:divBdr>
        </w:div>
        <w:div w:id="1854689056">
          <w:marLeft w:val="640"/>
          <w:marRight w:val="0"/>
          <w:marTop w:val="0"/>
          <w:marBottom w:val="0"/>
          <w:divBdr>
            <w:top w:val="none" w:sz="0" w:space="0" w:color="auto"/>
            <w:left w:val="none" w:sz="0" w:space="0" w:color="auto"/>
            <w:bottom w:val="none" w:sz="0" w:space="0" w:color="auto"/>
            <w:right w:val="none" w:sz="0" w:space="0" w:color="auto"/>
          </w:divBdr>
        </w:div>
      </w:divsChild>
    </w:div>
    <w:div w:id="1605729950">
      <w:bodyDiv w:val="1"/>
      <w:marLeft w:val="0"/>
      <w:marRight w:val="0"/>
      <w:marTop w:val="0"/>
      <w:marBottom w:val="0"/>
      <w:divBdr>
        <w:top w:val="none" w:sz="0" w:space="0" w:color="auto"/>
        <w:left w:val="none" w:sz="0" w:space="0" w:color="auto"/>
        <w:bottom w:val="none" w:sz="0" w:space="0" w:color="auto"/>
        <w:right w:val="none" w:sz="0" w:space="0" w:color="auto"/>
      </w:divBdr>
    </w:div>
    <w:div w:id="1638098283">
      <w:bodyDiv w:val="1"/>
      <w:marLeft w:val="0"/>
      <w:marRight w:val="0"/>
      <w:marTop w:val="0"/>
      <w:marBottom w:val="0"/>
      <w:divBdr>
        <w:top w:val="none" w:sz="0" w:space="0" w:color="auto"/>
        <w:left w:val="none" w:sz="0" w:space="0" w:color="auto"/>
        <w:bottom w:val="none" w:sz="0" w:space="0" w:color="auto"/>
        <w:right w:val="none" w:sz="0" w:space="0" w:color="auto"/>
      </w:divBdr>
      <w:divsChild>
        <w:div w:id="964508447">
          <w:marLeft w:val="640"/>
          <w:marRight w:val="0"/>
          <w:marTop w:val="0"/>
          <w:marBottom w:val="0"/>
          <w:divBdr>
            <w:top w:val="none" w:sz="0" w:space="0" w:color="auto"/>
            <w:left w:val="none" w:sz="0" w:space="0" w:color="auto"/>
            <w:bottom w:val="none" w:sz="0" w:space="0" w:color="auto"/>
            <w:right w:val="none" w:sz="0" w:space="0" w:color="auto"/>
          </w:divBdr>
        </w:div>
        <w:div w:id="587009018">
          <w:marLeft w:val="640"/>
          <w:marRight w:val="0"/>
          <w:marTop w:val="0"/>
          <w:marBottom w:val="0"/>
          <w:divBdr>
            <w:top w:val="none" w:sz="0" w:space="0" w:color="auto"/>
            <w:left w:val="none" w:sz="0" w:space="0" w:color="auto"/>
            <w:bottom w:val="none" w:sz="0" w:space="0" w:color="auto"/>
            <w:right w:val="none" w:sz="0" w:space="0" w:color="auto"/>
          </w:divBdr>
        </w:div>
        <w:div w:id="1853106565">
          <w:marLeft w:val="640"/>
          <w:marRight w:val="0"/>
          <w:marTop w:val="0"/>
          <w:marBottom w:val="0"/>
          <w:divBdr>
            <w:top w:val="none" w:sz="0" w:space="0" w:color="auto"/>
            <w:left w:val="none" w:sz="0" w:space="0" w:color="auto"/>
            <w:bottom w:val="none" w:sz="0" w:space="0" w:color="auto"/>
            <w:right w:val="none" w:sz="0" w:space="0" w:color="auto"/>
          </w:divBdr>
        </w:div>
        <w:div w:id="1634945672">
          <w:marLeft w:val="640"/>
          <w:marRight w:val="0"/>
          <w:marTop w:val="0"/>
          <w:marBottom w:val="0"/>
          <w:divBdr>
            <w:top w:val="none" w:sz="0" w:space="0" w:color="auto"/>
            <w:left w:val="none" w:sz="0" w:space="0" w:color="auto"/>
            <w:bottom w:val="none" w:sz="0" w:space="0" w:color="auto"/>
            <w:right w:val="none" w:sz="0" w:space="0" w:color="auto"/>
          </w:divBdr>
        </w:div>
        <w:div w:id="1918199933">
          <w:marLeft w:val="640"/>
          <w:marRight w:val="0"/>
          <w:marTop w:val="0"/>
          <w:marBottom w:val="0"/>
          <w:divBdr>
            <w:top w:val="none" w:sz="0" w:space="0" w:color="auto"/>
            <w:left w:val="none" w:sz="0" w:space="0" w:color="auto"/>
            <w:bottom w:val="none" w:sz="0" w:space="0" w:color="auto"/>
            <w:right w:val="none" w:sz="0" w:space="0" w:color="auto"/>
          </w:divBdr>
        </w:div>
        <w:div w:id="680858442">
          <w:marLeft w:val="640"/>
          <w:marRight w:val="0"/>
          <w:marTop w:val="0"/>
          <w:marBottom w:val="0"/>
          <w:divBdr>
            <w:top w:val="none" w:sz="0" w:space="0" w:color="auto"/>
            <w:left w:val="none" w:sz="0" w:space="0" w:color="auto"/>
            <w:bottom w:val="none" w:sz="0" w:space="0" w:color="auto"/>
            <w:right w:val="none" w:sz="0" w:space="0" w:color="auto"/>
          </w:divBdr>
        </w:div>
        <w:div w:id="2111655965">
          <w:marLeft w:val="640"/>
          <w:marRight w:val="0"/>
          <w:marTop w:val="0"/>
          <w:marBottom w:val="0"/>
          <w:divBdr>
            <w:top w:val="none" w:sz="0" w:space="0" w:color="auto"/>
            <w:left w:val="none" w:sz="0" w:space="0" w:color="auto"/>
            <w:bottom w:val="none" w:sz="0" w:space="0" w:color="auto"/>
            <w:right w:val="none" w:sz="0" w:space="0" w:color="auto"/>
          </w:divBdr>
        </w:div>
        <w:div w:id="350298413">
          <w:marLeft w:val="640"/>
          <w:marRight w:val="0"/>
          <w:marTop w:val="0"/>
          <w:marBottom w:val="0"/>
          <w:divBdr>
            <w:top w:val="none" w:sz="0" w:space="0" w:color="auto"/>
            <w:left w:val="none" w:sz="0" w:space="0" w:color="auto"/>
            <w:bottom w:val="none" w:sz="0" w:space="0" w:color="auto"/>
            <w:right w:val="none" w:sz="0" w:space="0" w:color="auto"/>
          </w:divBdr>
        </w:div>
        <w:div w:id="1233465530">
          <w:marLeft w:val="640"/>
          <w:marRight w:val="0"/>
          <w:marTop w:val="0"/>
          <w:marBottom w:val="0"/>
          <w:divBdr>
            <w:top w:val="none" w:sz="0" w:space="0" w:color="auto"/>
            <w:left w:val="none" w:sz="0" w:space="0" w:color="auto"/>
            <w:bottom w:val="none" w:sz="0" w:space="0" w:color="auto"/>
            <w:right w:val="none" w:sz="0" w:space="0" w:color="auto"/>
          </w:divBdr>
        </w:div>
        <w:div w:id="1739522902">
          <w:marLeft w:val="640"/>
          <w:marRight w:val="0"/>
          <w:marTop w:val="0"/>
          <w:marBottom w:val="0"/>
          <w:divBdr>
            <w:top w:val="none" w:sz="0" w:space="0" w:color="auto"/>
            <w:left w:val="none" w:sz="0" w:space="0" w:color="auto"/>
            <w:bottom w:val="none" w:sz="0" w:space="0" w:color="auto"/>
            <w:right w:val="none" w:sz="0" w:space="0" w:color="auto"/>
          </w:divBdr>
        </w:div>
        <w:div w:id="45108933">
          <w:marLeft w:val="640"/>
          <w:marRight w:val="0"/>
          <w:marTop w:val="0"/>
          <w:marBottom w:val="0"/>
          <w:divBdr>
            <w:top w:val="none" w:sz="0" w:space="0" w:color="auto"/>
            <w:left w:val="none" w:sz="0" w:space="0" w:color="auto"/>
            <w:bottom w:val="none" w:sz="0" w:space="0" w:color="auto"/>
            <w:right w:val="none" w:sz="0" w:space="0" w:color="auto"/>
          </w:divBdr>
        </w:div>
        <w:div w:id="2066367458">
          <w:marLeft w:val="640"/>
          <w:marRight w:val="0"/>
          <w:marTop w:val="0"/>
          <w:marBottom w:val="0"/>
          <w:divBdr>
            <w:top w:val="none" w:sz="0" w:space="0" w:color="auto"/>
            <w:left w:val="none" w:sz="0" w:space="0" w:color="auto"/>
            <w:bottom w:val="none" w:sz="0" w:space="0" w:color="auto"/>
            <w:right w:val="none" w:sz="0" w:space="0" w:color="auto"/>
          </w:divBdr>
        </w:div>
        <w:div w:id="1376080977">
          <w:marLeft w:val="640"/>
          <w:marRight w:val="0"/>
          <w:marTop w:val="0"/>
          <w:marBottom w:val="0"/>
          <w:divBdr>
            <w:top w:val="none" w:sz="0" w:space="0" w:color="auto"/>
            <w:left w:val="none" w:sz="0" w:space="0" w:color="auto"/>
            <w:bottom w:val="none" w:sz="0" w:space="0" w:color="auto"/>
            <w:right w:val="none" w:sz="0" w:space="0" w:color="auto"/>
          </w:divBdr>
        </w:div>
        <w:div w:id="923689576">
          <w:marLeft w:val="640"/>
          <w:marRight w:val="0"/>
          <w:marTop w:val="0"/>
          <w:marBottom w:val="0"/>
          <w:divBdr>
            <w:top w:val="none" w:sz="0" w:space="0" w:color="auto"/>
            <w:left w:val="none" w:sz="0" w:space="0" w:color="auto"/>
            <w:bottom w:val="none" w:sz="0" w:space="0" w:color="auto"/>
            <w:right w:val="none" w:sz="0" w:space="0" w:color="auto"/>
          </w:divBdr>
        </w:div>
        <w:div w:id="1330406754">
          <w:marLeft w:val="640"/>
          <w:marRight w:val="0"/>
          <w:marTop w:val="0"/>
          <w:marBottom w:val="0"/>
          <w:divBdr>
            <w:top w:val="none" w:sz="0" w:space="0" w:color="auto"/>
            <w:left w:val="none" w:sz="0" w:space="0" w:color="auto"/>
            <w:bottom w:val="none" w:sz="0" w:space="0" w:color="auto"/>
            <w:right w:val="none" w:sz="0" w:space="0" w:color="auto"/>
          </w:divBdr>
        </w:div>
        <w:div w:id="70664569">
          <w:marLeft w:val="640"/>
          <w:marRight w:val="0"/>
          <w:marTop w:val="0"/>
          <w:marBottom w:val="0"/>
          <w:divBdr>
            <w:top w:val="none" w:sz="0" w:space="0" w:color="auto"/>
            <w:left w:val="none" w:sz="0" w:space="0" w:color="auto"/>
            <w:bottom w:val="none" w:sz="0" w:space="0" w:color="auto"/>
            <w:right w:val="none" w:sz="0" w:space="0" w:color="auto"/>
          </w:divBdr>
        </w:div>
        <w:div w:id="1671641537">
          <w:marLeft w:val="640"/>
          <w:marRight w:val="0"/>
          <w:marTop w:val="0"/>
          <w:marBottom w:val="0"/>
          <w:divBdr>
            <w:top w:val="none" w:sz="0" w:space="0" w:color="auto"/>
            <w:left w:val="none" w:sz="0" w:space="0" w:color="auto"/>
            <w:bottom w:val="none" w:sz="0" w:space="0" w:color="auto"/>
            <w:right w:val="none" w:sz="0" w:space="0" w:color="auto"/>
          </w:divBdr>
        </w:div>
        <w:div w:id="786045276">
          <w:marLeft w:val="640"/>
          <w:marRight w:val="0"/>
          <w:marTop w:val="0"/>
          <w:marBottom w:val="0"/>
          <w:divBdr>
            <w:top w:val="none" w:sz="0" w:space="0" w:color="auto"/>
            <w:left w:val="none" w:sz="0" w:space="0" w:color="auto"/>
            <w:bottom w:val="none" w:sz="0" w:space="0" w:color="auto"/>
            <w:right w:val="none" w:sz="0" w:space="0" w:color="auto"/>
          </w:divBdr>
        </w:div>
        <w:div w:id="1712996113">
          <w:marLeft w:val="640"/>
          <w:marRight w:val="0"/>
          <w:marTop w:val="0"/>
          <w:marBottom w:val="0"/>
          <w:divBdr>
            <w:top w:val="none" w:sz="0" w:space="0" w:color="auto"/>
            <w:left w:val="none" w:sz="0" w:space="0" w:color="auto"/>
            <w:bottom w:val="none" w:sz="0" w:space="0" w:color="auto"/>
            <w:right w:val="none" w:sz="0" w:space="0" w:color="auto"/>
          </w:divBdr>
        </w:div>
        <w:div w:id="421529311">
          <w:marLeft w:val="640"/>
          <w:marRight w:val="0"/>
          <w:marTop w:val="0"/>
          <w:marBottom w:val="0"/>
          <w:divBdr>
            <w:top w:val="none" w:sz="0" w:space="0" w:color="auto"/>
            <w:left w:val="none" w:sz="0" w:space="0" w:color="auto"/>
            <w:bottom w:val="none" w:sz="0" w:space="0" w:color="auto"/>
            <w:right w:val="none" w:sz="0" w:space="0" w:color="auto"/>
          </w:divBdr>
        </w:div>
        <w:div w:id="656612461">
          <w:marLeft w:val="640"/>
          <w:marRight w:val="0"/>
          <w:marTop w:val="0"/>
          <w:marBottom w:val="0"/>
          <w:divBdr>
            <w:top w:val="none" w:sz="0" w:space="0" w:color="auto"/>
            <w:left w:val="none" w:sz="0" w:space="0" w:color="auto"/>
            <w:bottom w:val="none" w:sz="0" w:space="0" w:color="auto"/>
            <w:right w:val="none" w:sz="0" w:space="0" w:color="auto"/>
          </w:divBdr>
        </w:div>
        <w:div w:id="555822544">
          <w:marLeft w:val="640"/>
          <w:marRight w:val="0"/>
          <w:marTop w:val="0"/>
          <w:marBottom w:val="0"/>
          <w:divBdr>
            <w:top w:val="none" w:sz="0" w:space="0" w:color="auto"/>
            <w:left w:val="none" w:sz="0" w:space="0" w:color="auto"/>
            <w:bottom w:val="none" w:sz="0" w:space="0" w:color="auto"/>
            <w:right w:val="none" w:sz="0" w:space="0" w:color="auto"/>
          </w:divBdr>
        </w:div>
        <w:div w:id="714893075">
          <w:marLeft w:val="640"/>
          <w:marRight w:val="0"/>
          <w:marTop w:val="0"/>
          <w:marBottom w:val="0"/>
          <w:divBdr>
            <w:top w:val="none" w:sz="0" w:space="0" w:color="auto"/>
            <w:left w:val="none" w:sz="0" w:space="0" w:color="auto"/>
            <w:bottom w:val="none" w:sz="0" w:space="0" w:color="auto"/>
            <w:right w:val="none" w:sz="0" w:space="0" w:color="auto"/>
          </w:divBdr>
        </w:div>
        <w:div w:id="1480802306">
          <w:marLeft w:val="640"/>
          <w:marRight w:val="0"/>
          <w:marTop w:val="0"/>
          <w:marBottom w:val="0"/>
          <w:divBdr>
            <w:top w:val="none" w:sz="0" w:space="0" w:color="auto"/>
            <w:left w:val="none" w:sz="0" w:space="0" w:color="auto"/>
            <w:bottom w:val="none" w:sz="0" w:space="0" w:color="auto"/>
            <w:right w:val="none" w:sz="0" w:space="0" w:color="auto"/>
          </w:divBdr>
        </w:div>
        <w:div w:id="786656858">
          <w:marLeft w:val="640"/>
          <w:marRight w:val="0"/>
          <w:marTop w:val="0"/>
          <w:marBottom w:val="0"/>
          <w:divBdr>
            <w:top w:val="none" w:sz="0" w:space="0" w:color="auto"/>
            <w:left w:val="none" w:sz="0" w:space="0" w:color="auto"/>
            <w:bottom w:val="none" w:sz="0" w:space="0" w:color="auto"/>
            <w:right w:val="none" w:sz="0" w:space="0" w:color="auto"/>
          </w:divBdr>
        </w:div>
        <w:div w:id="509877862">
          <w:marLeft w:val="640"/>
          <w:marRight w:val="0"/>
          <w:marTop w:val="0"/>
          <w:marBottom w:val="0"/>
          <w:divBdr>
            <w:top w:val="none" w:sz="0" w:space="0" w:color="auto"/>
            <w:left w:val="none" w:sz="0" w:space="0" w:color="auto"/>
            <w:bottom w:val="none" w:sz="0" w:space="0" w:color="auto"/>
            <w:right w:val="none" w:sz="0" w:space="0" w:color="auto"/>
          </w:divBdr>
        </w:div>
        <w:div w:id="1025444416">
          <w:marLeft w:val="640"/>
          <w:marRight w:val="0"/>
          <w:marTop w:val="0"/>
          <w:marBottom w:val="0"/>
          <w:divBdr>
            <w:top w:val="none" w:sz="0" w:space="0" w:color="auto"/>
            <w:left w:val="none" w:sz="0" w:space="0" w:color="auto"/>
            <w:bottom w:val="none" w:sz="0" w:space="0" w:color="auto"/>
            <w:right w:val="none" w:sz="0" w:space="0" w:color="auto"/>
          </w:divBdr>
        </w:div>
        <w:div w:id="1069619198">
          <w:marLeft w:val="640"/>
          <w:marRight w:val="0"/>
          <w:marTop w:val="0"/>
          <w:marBottom w:val="0"/>
          <w:divBdr>
            <w:top w:val="none" w:sz="0" w:space="0" w:color="auto"/>
            <w:left w:val="none" w:sz="0" w:space="0" w:color="auto"/>
            <w:bottom w:val="none" w:sz="0" w:space="0" w:color="auto"/>
            <w:right w:val="none" w:sz="0" w:space="0" w:color="auto"/>
          </w:divBdr>
        </w:div>
        <w:div w:id="209927518">
          <w:marLeft w:val="640"/>
          <w:marRight w:val="0"/>
          <w:marTop w:val="0"/>
          <w:marBottom w:val="0"/>
          <w:divBdr>
            <w:top w:val="none" w:sz="0" w:space="0" w:color="auto"/>
            <w:left w:val="none" w:sz="0" w:space="0" w:color="auto"/>
            <w:bottom w:val="none" w:sz="0" w:space="0" w:color="auto"/>
            <w:right w:val="none" w:sz="0" w:space="0" w:color="auto"/>
          </w:divBdr>
        </w:div>
        <w:div w:id="1261569893">
          <w:marLeft w:val="640"/>
          <w:marRight w:val="0"/>
          <w:marTop w:val="0"/>
          <w:marBottom w:val="0"/>
          <w:divBdr>
            <w:top w:val="none" w:sz="0" w:space="0" w:color="auto"/>
            <w:left w:val="none" w:sz="0" w:space="0" w:color="auto"/>
            <w:bottom w:val="none" w:sz="0" w:space="0" w:color="auto"/>
            <w:right w:val="none" w:sz="0" w:space="0" w:color="auto"/>
          </w:divBdr>
        </w:div>
        <w:div w:id="842815514">
          <w:marLeft w:val="640"/>
          <w:marRight w:val="0"/>
          <w:marTop w:val="0"/>
          <w:marBottom w:val="0"/>
          <w:divBdr>
            <w:top w:val="none" w:sz="0" w:space="0" w:color="auto"/>
            <w:left w:val="none" w:sz="0" w:space="0" w:color="auto"/>
            <w:bottom w:val="none" w:sz="0" w:space="0" w:color="auto"/>
            <w:right w:val="none" w:sz="0" w:space="0" w:color="auto"/>
          </w:divBdr>
        </w:div>
        <w:div w:id="2000040435">
          <w:marLeft w:val="640"/>
          <w:marRight w:val="0"/>
          <w:marTop w:val="0"/>
          <w:marBottom w:val="0"/>
          <w:divBdr>
            <w:top w:val="none" w:sz="0" w:space="0" w:color="auto"/>
            <w:left w:val="none" w:sz="0" w:space="0" w:color="auto"/>
            <w:bottom w:val="none" w:sz="0" w:space="0" w:color="auto"/>
            <w:right w:val="none" w:sz="0" w:space="0" w:color="auto"/>
          </w:divBdr>
        </w:div>
        <w:div w:id="1553879372">
          <w:marLeft w:val="640"/>
          <w:marRight w:val="0"/>
          <w:marTop w:val="0"/>
          <w:marBottom w:val="0"/>
          <w:divBdr>
            <w:top w:val="none" w:sz="0" w:space="0" w:color="auto"/>
            <w:left w:val="none" w:sz="0" w:space="0" w:color="auto"/>
            <w:bottom w:val="none" w:sz="0" w:space="0" w:color="auto"/>
            <w:right w:val="none" w:sz="0" w:space="0" w:color="auto"/>
          </w:divBdr>
        </w:div>
        <w:div w:id="8410627">
          <w:marLeft w:val="640"/>
          <w:marRight w:val="0"/>
          <w:marTop w:val="0"/>
          <w:marBottom w:val="0"/>
          <w:divBdr>
            <w:top w:val="none" w:sz="0" w:space="0" w:color="auto"/>
            <w:left w:val="none" w:sz="0" w:space="0" w:color="auto"/>
            <w:bottom w:val="none" w:sz="0" w:space="0" w:color="auto"/>
            <w:right w:val="none" w:sz="0" w:space="0" w:color="auto"/>
          </w:divBdr>
        </w:div>
        <w:div w:id="1352803865">
          <w:marLeft w:val="640"/>
          <w:marRight w:val="0"/>
          <w:marTop w:val="0"/>
          <w:marBottom w:val="0"/>
          <w:divBdr>
            <w:top w:val="none" w:sz="0" w:space="0" w:color="auto"/>
            <w:left w:val="none" w:sz="0" w:space="0" w:color="auto"/>
            <w:bottom w:val="none" w:sz="0" w:space="0" w:color="auto"/>
            <w:right w:val="none" w:sz="0" w:space="0" w:color="auto"/>
          </w:divBdr>
        </w:div>
        <w:div w:id="296685556">
          <w:marLeft w:val="640"/>
          <w:marRight w:val="0"/>
          <w:marTop w:val="0"/>
          <w:marBottom w:val="0"/>
          <w:divBdr>
            <w:top w:val="none" w:sz="0" w:space="0" w:color="auto"/>
            <w:left w:val="none" w:sz="0" w:space="0" w:color="auto"/>
            <w:bottom w:val="none" w:sz="0" w:space="0" w:color="auto"/>
            <w:right w:val="none" w:sz="0" w:space="0" w:color="auto"/>
          </w:divBdr>
        </w:div>
        <w:div w:id="121273405">
          <w:marLeft w:val="640"/>
          <w:marRight w:val="0"/>
          <w:marTop w:val="0"/>
          <w:marBottom w:val="0"/>
          <w:divBdr>
            <w:top w:val="none" w:sz="0" w:space="0" w:color="auto"/>
            <w:left w:val="none" w:sz="0" w:space="0" w:color="auto"/>
            <w:bottom w:val="none" w:sz="0" w:space="0" w:color="auto"/>
            <w:right w:val="none" w:sz="0" w:space="0" w:color="auto"/>
          </w:divBdr>
        </w:div>
        <w:div w:id="1822773822">
          <w:marLeft w:val="640"/>
          <w:marRight w:val="0"/>
          <w:marTop w:val="0"/>
          <w:marBottom w:val="0"/>
          <w:divBdr>
            <w:top w:val="none" w:sz="0" w:space="0" w:color="auto"/>
            <w:left w:val="none" w:sz="0" w:space="0" w:color="auto"/>
            <w:bottom w:val="none" w:sz="0" w:space="0" w:color="auto"/>
            <w:right w:val="none" w:sz="0" w:space="0" w:color="auto"/>
          </w:divBdr>
        </w:div>
        <w:div w:id="1125585612">
          <w:marLeft w:val="640"/>
          <w:marRight w:val="0"/>
          <w:marTop w:val="0"/>
          <w:marBottom w:val="0"/>
          <w:divBdr>
            <w:top w:val="none" w:sz="0" w:space="0" w:color="auto"/>
            <w:left w:val="none" w:sz="0" w:space="0" w:color="auto"/>
            <w:bottom w:val="none" w:sz="0" w:space="0" w:color="auto"/>
            <w:right w:val="none" w:sz="0" w:space="0" w:color="auto"/>
          </w:divBdr>
        </w:div>
        <w:div w:id="573442598">
          <w:marLeft w:val="640"/>
          <w:marRight w:val="0"/>
          <w:marTop w:val="0"/>
          <w:marBottom w:val="0"/>
          <w:divBdr>
            <w:top w:val="none" w:sz="0" w:space="0" w:color="auto"/>
            <w:left w:val="none" w:sz="0" w:space="0" w:color="auto"/>
            <w:bottom w:val="none" w:sz="0" w:space="0" w:color="auto"/>
            <w:right w:val="none" w:sz="0" w:space="0" w:color="auto"/>
          </w:divBdr>
        </w:div>
        <w:div w:id="1542397631">
          <w:marLeft w:val="640"/>
          <w:marRight w:val="0"/>
          <w:marTop w:val="0"/>
          <w:marBottom w:val="0"/>
          <w:divBdr>
            <w:top w:val="none" w:sz="0" w:space="0" w:color="auto"/>
            <w:left w:val="none" w:sz="0" w:space="0" w:color="auto"/>
            <w:bottom w:val="none" w:sz="0" w:space="0" w:color="auto"/>
            <w:right w:val="none" w:sz="0" w:space="0" w:color="auto"/>
          </w:divBdr>
        </w:div>
        <w:div w:id="685980758">
          <w:marLeft w:val="640"/>
          <w:marRight w:val="0"/>
          <w:marTop w:val="0"/>
          <w:marBottom w:val="0"/>
          <w:divBdr>
            <w:top w:val="none" w:sz="0" w:space="0" w:color="auto"/>
            <w:left w:val="none" w:sz="0" w:space="0" w:color="auto"/>
            <w:bottom w:val="none" w:sz="0" w:space="0" w:color="auto"/>
            <w:right w:val="none" w:sz="0" w:space="0" w:color="auto"/>
          </w:divBdr>
        </w:div>
        <w:div w:id="987898668">
          <w:marLeft w:val="640"/>
          <w:marRight w:val="0"/>
          <w:marTop w:val="0"/>
          <w:marBottom w:val="0"/>
          <w:divBdr>
            <w:top w:val="none" w:sz="0" w:space="0" w:color="auto"/>
            <w:left w:val="none" w:sz="0" w:space="0" w:color="auto"/>
            <w:bottom w:val="none" w:sz="0" w:space="0" w:color="auto"/>
            <w:right w:val="none" w:sz="0" w:space="0" w:color="auto"/>
          </w:divBdr>
        </w:div>
        <w:div w:id="1511094358">
          <w:marLeft w:val="640"/>
          <w:marRight w:val="0"/>
          <w:marTop w:val="0"/>
          <w:marBottom w:val="0"/>
          <w:divBdr>
            <w:top w:val="none" w:sz="0" w:space="0" w:color="auto"/>
            <w:left w:val="none" w:sz="0" w:space="0" w:color="auto"/>
            <w:bottom w:val="none" w:sz="0" w:space="0" w:color="auto"/>
            <w:right w:val="none" w:sz="0" w:space="0" w:color="auto"/>
          </w:divBdr>
        </w:div>
        <w:div w:id="909461024">
          <w:marLeft w:val="640"/>
          <w:marRight w:val="0"/>
          <w:marTop w:val="0"/>
          <w:marBottom w:val="0"/>
          <w:divBdr>
            <w:top w:val="none" w:sz="0" w:space="0" w:color="auto"/>
            <w:left w:val="none" w:sz="0" w:space="0" w:color="auto"/>
            <w:bottom w:val="none" w:sz="0" w:space="0" w:color="auto"/>
            <w:right w:val="none" w:sz="0" w:space="0" w:color="auto"/>
          </w:divBdr>
        </w:div>
        <w:div w:id="1729302212">
          <w:marLeft w:val="640"/>
          <w:marRight w:val="0"/>
          <w:marTop w:val="0"/>
          <w:marBottom w:val="0"/>
          <w:divBdr>
            <w:top w:val="none" w:sz="0" w:space="0" w:color="auto"/>
            <w:left w:val="none" w:sz="0" w:space="0" w:color="auto"/>
            <w:bottom w:val="none" w:sz="0" w:space="0" w:color="auto"/>
            <w:right w:val="none" w:sz="0" w:space="0" w:color="auto"/>
          </w:divBdr>
        </w:div>
        <w:div w:id="46689246">
          <w:marLeft w:val="640"/>
          <w:marRight w:val="0"/>
          <w:marTop w:val="0"/>
          <w:marBottom w:val="0"/>
          <w:divBdr>
            <w:top w:val="none" w:sz="0" w:space="0" w:color="auto"/>
            <w:left w:val="none" w:sz="0" w:space="0" w:color="auto"/>
            <w:bottom w:val="none" w:sz="0" w:space="0" w:color="auto"/>
            <w:right w:val="none" w:sz="0" w:space="0" w:color="auto"/>
          </w:divBdr>
        </w:div>
        <w:div w:id="1430806671">
          <w:marLeft w:val="640"/>
          <w:marRight w:val="0"/>
          <w:marTop w:val="0"/>
          <w:marBottom w:val="0"/>
          <w:divBdr>
            <w:top w:val="none" w:sz="0" w:space="0" w:color="auto"/>
            <w:left w:val="none" w:sz="0" w:space="0" w:color="auto"/>
            <w:bottom w:val="none" w:sz="0" w:space="0" w:color="auto"/>
            <w:right w:val="none" w:sz="0" w:space="0" w:color="auto"/>
          </w:divBdr>
        </w:div>
        <w:div w:id="41101797">
          <w:marLeft w:val="640"/>
          <w:marRight w:val="0"/>
          <w:marTop w:val="0"/>
          <w:marBottom w:val="0"/>
          <w:divBdr>
            <w:top w:val="none" w:sz="0" w:space="0" w:color="auto"/>
            <w:left w:val="none" w:sz="0" w:space="0" w:color="auto"/>
            <w:bottom w:val="none" w:sz="0" w:space="0" w:color="auto"/>
            <w:right w:val="none" w:sz="0" w:space="0" w:color="auto"/>
          </w:divBdr>
        </w:div>
        <w:div w:id="1363363864">
          <w:marLeft w:val="640"/>
          <w:marRight w:val="0"/>
          <w:marTop w:val="0"/>
          <w:marBottom w:val="0"/>
          <w:divBdr>
            <w:top w:val="none" w:sz="0" w:space="0" w:color="auto"/>
            <w:left w:val="none" w:sz="0" w:space="0" w:color="auto"/>
            <w:bottom w:val="none" w:sz="0" w:space="0" w:color="auto"/>
            <w:right w:val="none" w:sz="0" w:space="0" w:color="auto"/>
          </w:divBdr>
        </w:div>
        <w:div w:id="1399087150">
          <w:marLeft w:val="640"/>
          <w:marRight w:val="0"/>
          <w:marTop w:val="0"/>
          <w:marBottom w:val="0"/>
          <w:divBdr>
            <w:top w:val="none" w:sz="0" w:space="0" w:color="auto"/>
            <w:left w:val="none" w:sz="0" w:space="0" w:color="auto"/>
            <w:bottom w:val="none" w:sz="0" w:space="0" w:color="auto"/>
            <w:right w:val="none" w:sz="0" w:space="0" w:color="auto"/>
          </w:divBdr>
        </w:div>
        <w:div w:id="1833139070">
          <w:marLeft w:val="640"/>
          <w:marRight w:val="0"/>
          <w:marTop w:val="0"/>
          <w:marBottom w:val="0"/>
          <w:divBdr>
            <w:top w:val="none" w:sz="0" w:space="0" w:color="auto"/>
            <w:left w:val="none" w:sz="0" w:space="0" w:color="auto"/>
            <w:bottom w:val="none" w:sz="0" w:space="0" w:color="auto"/>
            <w:right w:val="none" w:sz="0" w:space="0" w:color="auto"/>
          </w:divBdr>
        </w:div>
        <w:div w:id="1104614834">
          <w:marLeft w:val="640"/>
          <w:marRight w:val="0"/>
          <w:marTop w:val="0"/>
          <w:marBottom w:val="0"/>
          <w:divBdr>
            <w:top w:val="none" w:sz="0" w:space="0" w:color="auto"/>
            <w:left w:val="none" w:sz="0" w:space="0" w:color="auto"/>
            <w:bottom w:val="none" w:sz="0" w:space="0" w:color="auto"/>
            <w:right w:val="none" w:sz="0" w:space="0" w:color="auto"/>
          </w:divBdr>
        </w:div>
        <w:div w:id="1573156033">
          <w:marLeft w:val="640"/>
          <w:marRight w:val="0"/>
          <w:marTop w:val="0"/>
          <w:marBottom w:val="0"/>
          <w:divBdr>
            <w:top w:val="none" w:sz="0" w:space="0" w:color="auto"/>
            <w:left w:val="none" w:sz="0" w:space="0" w:color="auto"/>
            <w:bottom w:val="none" w:sz="0" w:space="0" w:color="auto"/>
            <w:right w:val="none" w:sz="0" w:space="0" w:color="auto"/>
          </w:divBdr>
        </w:div>
        <w:div w:id="708528947">
          <w:marLeft w:val="640"/>
          <w:marRight w:val="0"/>
          <w:marTop w:val="0"/>
          <w:marBottom w:val="0"/>
          <w:divBdr>
            <w:top w:val="none" w:sz="0" w:space="0" w:color="auto"/>
            <w:left w:val="none" w:sz="0" w:space="0" w:color="auto"/>
            <w:bottom w:val="none" w:sz="0" w:space="0" w:color="auto"/>
            <w:right w:val="none" w:sz="0" w:space="0" w:color="auto"/>
          </w:divBdr>
        </w:div>
        <w:div w:id="284237961">
          <w:marLeft w:val="640"/>
          <w:marRight w:val="0"/>
          <w:marTop w:val="0"/>
          <w:marBottom w:val="0"/>
          <w:divBdr>
            <w:top w:val="none" w:sz="0" w:space="0" w:color="auto"/>
            <w:left w:val="none" w:sz="0" w:space="0" w:color="auto"/>
            <w:bottom w:val="none" w:sz="0" w:space="0" w:color="auto"/>
            <w:right w:val="none" w:sz="0" w:space="0" w:color="auto"/>
          </w:divBdr>
        </w:div>
        <w:div w:id="964700438">
          <w:marLeft w:val="640"/>
          <w:marRight w:val="0"/>
          <w:marTop w:val="0"/>
          <w:marBottom w:val="0"/>
          <w:divBdr>
            <w:top w:val="none" w:sz="0" w:space="0" w:color="auto"/>
            <w:left w:val="none" w:sz="0" w:space="0" w:color="auto"/>
            <w:bottom w:val="none" w:sz="0" w:space="0" w:color="auto"/>
            <w:right w:val="none" w:sz="0" w:space="0" w:color="auto"/>
          </w:divBdr>
        </w:div>
        <w:div w:id="1146430163">
          <w:marLeft w:val="640"/>
          <w:marRight w:val="0"/>
          <w:marTop w:val="0"/>
          <w:marBottom w:val="0"/>
          <w:divBdr>
            <w:top w:val="none" w:sz="0" w:space="0" w:color="auto"/>
            <w:left w:val="none" w:sz="0" w:space="0" w:color="auto"/>
            <w:bottom w:val="none" w:sz="0" w:space="0" w:color="auto"/>
            <w:right w:val="none" w:sz="0" w:space="0" w:color="auto"/>
          </w:divBdr>
        </w:div>
        <w:div w:id="2042049806">
          <w:marLeft w:val="640"/>
          <w:marRight w:val="0"/>
          <w:marTop w:val="0"/>
          <w:marBottom w:val="0"/>
          <w:divBdr>
            <w:top w:val="none" w:sz="0" w:space="0" w:color="auto"/>
            <w:left w:val="none" w:sz="0" w:space="0" w:color="auto"/>
            <w:bottom w:val="none" w:sz="0" w:space="0" w:color="auto"/>
            <w:right w:val="none" w:sz="0" w:space="0" w:color="auto"/>
          </w:divBdr>
        </w:div>
      </w:divsChild>
    </w:div>
    <w:div w:id="1639191345">
      <w:bodyDiv w:val="1"/>
      <w:marLeft w:val="0"/>
      <w:marRight w:val="0"/>
      <w:marTop w:val="0"/>
      <w:marBottom w:val="0"/>
      <w:divBdr>
        <w:top w:val="none" w:sz="0" w:space="0" w:color="auto"/>
        <w:left w:val="none" w:sz="0" w:space="0" w:color="auto"/>
        <w:bottom w:val="none" w:sz="0" w:space="0" w:color="auto"/>
        <w:right w:val="none" w:sz="0" w:space="0" w:color="auto"/>
      </w:divBdr>
      <w:divsChild>
        <w:div w:id="436215521">
          <w:marLeft w:val="640"/>
          <w:marRight w:val="0"/>
          <w:marTop w:val="0"/>
          <w:marBottom w:val="0"/>
          <w:divBdr>
            <w:top w:val="none" w:sz="0" w:space="0" w:color="auto"/>
            <w:left w:val="none" w:sz="0" w:space="0" w:color="auto"/>
            <w:bottom w:val="none" w:sz="0" w:space="0" w:color="auto"/>
            <w:right w:val="none" w:sz="0" w:space="0" w:color="auto"/>
          </w:divBdr>
        </w:div>
        <w:div w:id="837575105">
          <w:marLeft w:val="640"/>
          <w:marRight w:val="0"/>
          <w:marTop w:val="0"/>
          <w:marBottom w:val="0"/>
          <w:divBdr>
            <w:top w:val="none" w:sz="0" w:space="0" w:color="auto"/>
            <w:left w:val="none" w:sz="0" w:space="0" w:color="auto"/>
            <w:bottom w:val="none" w:sz="0" w:space="0" w:color="auto"/>
            <w:right w:val="none" w:sz="0" w:space="0" w:color="auto"/>
          </w:divBdr>
        </w:div>
        <w:div w:id="1484160579">
          <w:marLeft w:val="640"/>
          <w:marRight w:val="0"/>
          <w:marTop w:val="0"/>
          <w:marBottom w:val="0"/>
          <w:divBdr>
            <w:top w:val="none" w:sz="0" w:space="0" w:color="auto"/>
            <w:left w:val="none" w:sz="0" w:space="0" w:color="auto"/>
            <w:bottom w:val="none" w:sz="0" w:space="0" w:color="auto"/>
            <w:right w:val="none" w:sz="0" w:space="0" w:color="auto"/>
          </w:divBdr>
        </w:div>
        <w:div w:id="1963345281">
          <w:marLeft w:val="640"/>
          <w:marRight w:val="0"/>
          <w:marTop w:val="0"/>
          <w:marBottom w:val="0"/>
          <w:divBdr>
            <w:top w:val="none" w:sz="0" w:space="0" w:color="auto"/>
            <w:left w:val="none" w:sz="0" w:space="0" w:color="auto"/>
            <w:bottom w:val="none" w:sz="0" w:space="0" w:color="auto"/>
            <w:right w:val="none" w:sz="0" w:space="0" w:color="auto"/>
          </w:divBdr>
        </w:div>
        <w:div w:id="1941838080">
          <w:marLeft w:val="640"/>
          <w:marRight w:val="0"/>
          <w:marTop w:val="0"/>
          <w:marBottom w:val="0"/>
          <w:divBdr>
            <w:top w:val="none" w:sz="0" w:space="0" w:color="auto"/>
            <w:left w:val="none" w:sz="0" w:space="0" w:color="auto"/>
            <w:bottom w:val="none" w:sz="0" w:space="0" w:color="auto"/>
            <w:right w:val="none" w:sz="0" w:space="0" w:color="auto"/>
          </w:divBdr>
        </w:div>
        <w:div w:id="730814321">
          <w:marLeft w:val="640"/>
          <w:marRight w:val="0"/>
          <w:marTop w:val="0"/>
          <w:marBottom w:val="0"/>
          <w:divBdr>
            <w:top w:val="none" w:sz="0" w:space="0" w:color="auto"/>
            <w:left w:val="none" w:sz="0" w:space="0" w:color="auto"/>
            <w:bottom w:val="none" w:sz="0" w:space="0" w:color="auto"/>
            <w:right w:val="none" w:sz="0" w:space="0" w:color="auto"/>
          </w:divBdr>
        </w:div>
        <w:div w:id="540749573">
          <w:marLeft w:val="640"/>
          <w:marRight w:val="0"/>
          <w:marTop w:val="0"/>
          <w:marBottom w:val="0"/>
          <w:divBdr>
            <w:top w:val="none" w:sz="0" w:space="0" w:color="auto"/>
            <w:left w:val="none" w:sz="0" w:space="0" w:color="auto"/>
            <w:bottom w:val="none" w:sz="0" w:space="0" w:color="auto"/>
            <w:right w:val="none" w:sz="0" w:space="0" w:color="auto"/>
          </w:divBdr>
        </w:div>
        <w:div w:id="1775783770">
          <w:marLeft w:val="640"/>
          <w:marRight w:val="0"/>
          <w:marTop w:val="0"/>
          <w:marBottom w:val="0"/>
          <w:divBdr>
            <w:top w:val="none" w:sz="0" w:space="0" w:color="auto"/>
            <w:left w:val="none" w:sz="0" w:space="0" w:color="auto"/>
            <w:bottom w:val="none" w:sz="0" w:space="0" w:color="auto"/>
            <w:right w:val="none" w:sz="0" w:space="0" w:color="auto"/>
          </w:divBdr>
        </w:div>
        <w:div w:id="1376929584">
          <w:marLeft w:val="640"/>
          <w:marRight w:val="0"/>
          <w:marTop w:val="0"/>
          <w:marBottom w:val="0"/>
          <w:divBdr>
            <w:top w:val="none" w:sz="0" w:space="0" w:color="auto"/>
            <w:left w:val="none" w:sz="0" w:space="0" w:color="auto"/>
            <w:bottom w:val="none" w:sz="0" w:space="0" w:color="auto"/>
            <w:right w:val="none" w:sz="0" w:space="0" w:color="auto"/>
          </w:divBdr>
        </w:div>
        <w:div w:id="381294113">
          <w:marLeft w:val="640"/>
          <w:marRight w:val="0"/>
          <w:marTop w:val="0"/>
          <w:marBottom w:val="0"/>
          <w:divBdr>
            <w:top w:val="none" w:sz="0" w:space="0" w:color="auto"/>
            <w:left w:val="none" w:sz="0" w:space="0" w:color="auto"/>
            <w:bottom w:val="none" w:sz="0" w:space="0" w:color="auto"/>
            <w:right w:val="none" w:sz="0" w:space="0" w:color="auto"/>
          </w:divBdr>
        </w:div>
        <w:div w:id="1917131955">
          <w:marLeft w:val="640"/>
          <w:marRight w:val="0"/>
          <w:marTop w:val="0"/>
          <w:marBottom w:val="0"/>
          <w:divBdr>
            <w:top w:val="none" w:sz="0" w:space="0" w:color="auto"/>
            <w:left w:val="none" w:sz="0" w:space="0" w:color="auto"/>
            <w:bottom w:val="none" w:sz="0" w:space="0" w:color="auto"/>
            <w:right w:val="none" w:sz="0" w:space="0" w:color="auto"/>
          </w:divBdr>
        </w:div>
        <w:div w:id="111632942">
          <w:marLeft w:val="640"/>
          <w:marRight w:val="0"/>
          <w:marTop w:val="0"/>
          <w:marBottom w:val="0"/>
          <w:divBdr>
            <w:top w:val="none" w:sz="0" w:space="0" w:color="auto"/>
            <w:left w:val="none" w:sz="0" w:space="0" w:color="auto"/>
            <w:bottom w:val="none" w:sz="0" w:space="0" w:color="auto"/>
            <w:right w:val="none" w:sz="0" w:space="0" w:color="auto"/>
          </w:divBdr>
        </w:div>
        <w:div w:id="533232060">
          <w:marLeft w:val="640"/>
          <w:marRight w:val="0"/>
          <w:marTop w:val="0"/>
          <w:marBottom w:val="0"/>
          <w:divBdr>
            <w:top w:val="none" w:sz="0" w:space="0" w:color="auto"/>
            <w:left w:val="none" w:sz="0" w:space="0" w:color="auto"/>
            <w:bottom w:val="none" w:sz="0" w:space="0" w:color="auto"/>
            <w:right w:val="none" w:sz="0" w:space="0" w:color="auto"/>
          </w:divBdr>
        </w:div>
        <w:div w:id="1030569390">
          <w:marLeft w:val="640"/>
          <w:marRight w:val="0"/>
          <w:marTop w:val="0"/>
          <w:marBottom w:val="0"/>
          <w:divBdr>
            <w:top w:val="none" w:sz="0" w:space="0" w:color="auto"/>
            <w:left w:val="none" w:sz="0" w:space="0" w:color="auto"/>
            <w:bottom w:val="none" w:sz="0" w:space="0" w:color="auto"/>
            <w:right w:val="none" w:sz="0" w:space="0" w:color="auto"/>
          </w:divBdr>
        </w:div>
        <w:div w:id="1539506871">
          <w:marLeft w:val="640"/>
          <w:marRight w:val="0"/>
          <w:marTop w:val="0"/>
          <w:marBottom w:val="0"/>
          <w:divBdr>
            <w:top w:val="none" w:sz="0" w:space="0" w:color="auto"/>
            <w:left w:val="none" w:sz="0" w:space="0" w:color="auto"/>
            <w:bottom w:val="none" w:sz="0" w:space="0" w:color="auto"/>
            <w:right w:val="none" w:sz="0" w:space="0" w:color="auto"/>
          </w:divBdr>
        </w:div>
        <w:div w:id="751583394">
          <w:marLeft w:val="640"/>
          <w:marRight w:val="0"/>
          <w:marTop w:val="0"/>
          <w:marBottom w:val="0"/>
          <w:divBdr>
            <w:top w:val="none" w:sz="0" w:space="0" w:color="auto"/>
            <w:left w:val="none" w:sz="0" w:space="0" w:color="auto"/>
            <w:bottom w:val="none" w:sz="0" w:space="0" w:color="auto"/>
            <w:right w:val="none" w:sz="0" w:space="0" w:color="auto"/>
          </w:divBdr>
        </w:div>
        <w:div w:id="256640549">
          <w:marLeft w:val="640"/>
          <w:marRight w:val="0"/>
          <w:marTop w:val="0"/>
          <w:marBottom w:val="0"/>
          <w:divBdr>
            <w:top w:val="none" w:sz="0" w:space="0" w:color="auto"/>
            <w:left w:val="none" w:sz="0" w:space="0" w:color="auto"/>
            <w:bottom w:val="none" w:sz="0" w:space="0" w:color="auto"/>
            <w:right w:val="none" w:sz="0" w:space="0" w:color="auto"/>
          </w:divBdr>
        </w:div>
        <w:div w:id="1003703866">
          <w:marLeft w:val="640"/>
          <w:marRight w:val="0"/>
          <w:marTop w:val="0"/>
          <w:marBottom w:val="0"/>
          <w:divBdr>
            <w:top w:val="none" w:sz="0" w:space="0" w:color="auto"/>
            <w:left w:val="none" w:sz="0" w:space="0" w:color="auto"/>
            <w:bottom w:val="none" w:sz="0" w:space="0" w:color="auto"/>
            <w:right w:val="none" w:sz="0" w:space="0" w:color="auto"/>
          </w:divBdr>
        </w:div>
        <w:div w:id="627201469">
          <w:marLeft w:val="640"/>
          <w:marRight w:val="0"/>
          <w:marTop w:val="0"/>
          <w:marBottom w:val="0"/>
          <w:divBdr>
            <w:top w:val="none" w:sz="0" w:space="0" w:color="auto"/>
            <w:left w:val="none" w:sz="0" w:space="0" w:color="auto"/>
            <w:bottom w:val="none" w:sz="0" w:space="0" w:color="auto"/>
            <w:right w:val="none" w:sz="0" w:space="0" w:color="auto"/>
          </w:divBdr>
        </w:div>
        <w:div w:id="1631400991">
          <w:marLeft w:val="640"/>
          <w:marRight w:val="0"/>
          <w:marTop w:val="0"/>
          <w:marBottom w:val="0"/>
          <w:divBdr>
            <w:top w:val="none" w:sz="0" w:space="0" w:color="auto"/>
            <w:left w:val="none" w:sz="0" w:space="0" w:color="auto"/>
            <w:bottom w:val="none" w:sz="0" w:space="0" w:color="auto"/>
            <w:right w:val="none" w:sz="0" w:space="0" w:color="auto"/>
          </w:divBdr>
        </w:div>
        <w:div w:id="417213957">
          <w:marLeft w:val="640"/>
          <w:marRight w:val="0"/>
          <w:marTop w:val="0"/>
          <w:marBottom w:val="0"/>
          <w:divBdr>
            <w:top w:val="none" w:sz="0" w:space="0" w:color="auto"/>
            <w:left w:val="none" w:sz="0" w:space="0" w:color="auto"/>
            <w:bottom w:val="none" w:sz="0" w:space="0" w:color="auto"/>
            <w:right w:val="none" w:sz="0" w:space="0" w:color="auto"/>
          </w:divBdr>
        </w:div>
        <w:div w:id="2124688650">
          <w:marLeft w:val="640"/>
          <w:marRight w:val="0"/>
          <w:marTop w:val="0"/>
          <w:marBottom w:val="0"/>
          <w:divBdr>
            <w:top w:val="none" w:sz="0" w:space="0" w:color="auto"/>
            <w:left w:val="none" w:sz="0" w:space="0" w:color="auto"/>
            <w:bottom w:val="none" w:sz="0" w:space="0" w:color="auto"/>
            <w:right w:val="none" w:sz="0" w:space="0" w:color="auto"/>
          </w:divBdr>
        </w:div>
        <w:div w:id="1985235433">
          <w:marLeft w:val="640"/>
          <w:marRight w:val="0"/>
          <w:marTop w:val="0"/>
          <w:marBottom w:val="0"/>
          <w:divBdr>
            <w:top w:val="none" w:sz="0" w:space="0" w:color="auto"/>
            <w:left w:val="none" w:sz="0" w:space="0" w:color="auto"/>
            <w:bottom w:val="none" w:sz="0" w:space="0" w:color="auto"/>
            <w:right w:val="none" w:sz="0" w:space="0" w:color="auto"/>
          </w:divBdr>
        </w:div>
        <w:div w:id="494152142">
          <w:marLeft w:val="640"/>
          <w:marRight w:val="0"/>
          <w:marTop w:val="0"/>
          <w:marBottom w:val="0"/>
          <w:divBdr>
            <w:top w:val="none" w:sz="0" w:space="0" w:color="auto"/>
            <w:left w:val="none" w:sz="0" w:space="0" w:color="auto"/>
            <w:bottom w:val="none" w:sz="0" w:space="0" w:color="auto"/>
            <w:right w:val="none" w:sz="0" w:space="0" w:color="auto"/>
          </w:divBdr>
        </w:div>
        <w:div w:id="1772776891">
          <w:marLeft w:val="640"/>
          <w:marRight w:val="0"/>
          <w:marTop w:val="0"/>
          <w:marBottom w:val="0"/>
          <w:divBdr>
            <w:top w:val="none" w:sz="0" w:space="0" w:color="auto"/>
            <w:left w:val="none" w:sz="0" w:space="0" w:color="auto"/>
            <w:bottom w:val="none" w:sz="0" w:space="0" w:color="auto"/>
            <w:right w:val="none" w:sz="0" w:space="0" w:color="auto"/>
          </w:divBdr>
        </w:div>
        <w:div w:id="1298292209">
          <w:marLeft w:val="640"/>
          <w:marRight w:val="0"/>
          <w:marTop w:val="0"/>
          <w:marBottom w:val="0"/>
          <w:divBdr>
            <w:top w:val="none" w:sz="0" w:space="0" w:color="auto"/>
            <w:left w:val="none" w:sz="0" w:space="0" w:color="auto"/>
            <w:bottom w:val="none" w:sz="0" w:space="0" w:color="auto"/>
            <w:right w:val="none" w:sz="0" w:space="0" w:color="auto"/>
          </w:divBdr>
        </w:div>
        <w:div w:id="115418201">
          <w:marLeft w:val="640"/>
          <w:marRight w:val="0"/>
          <w:marTop w:val="0"/>
          <w:marBottom w:val="0"/>
          <w:divBdr>
            <w:top w:val="none" w:sz="0" w:space="0" w:color="auto"/>
            <w:left w:val="none" w:sz="0" w:space="0" w:color="auto"/>
            <w:bottom w:val="none" w:sz="0" w:space="0" w:color="auto"/>
            <w:right w:val="none" w:sz="0" w:space="0" w:color="auto"/>
          </w:divBdr>
        </w:div>
        <w:div w:id="1799104989">
          <w:marLeft w:val="640"/>
          <w:marRight w:val="0"/>
          <w:marTop w:val="0"/>
          <w:marBottom w:val="0"/>
          <w:divBdr>
            <w:top w:val="none" w:sz="0" w:space="0" w:color="auto"/>
            <w:left w:val="none" w:sz="0" w:space="0" w:color="auto"/>
            <w:bottom w:val="none" w:sz="0" w:space="0" w:color="auto"/>
            <w:right w:val="none" w:sz="0" w:space="0" w:color="auto"/>
          </w:divBdr>
        </w:div>
        <w:div w:id="541288253">
          <w:marLeft w:val="640"/>
          <w:marRight w:val="0"/>
          <w:marTop w:val="0"/>
          <w:marBottom w:val="0"/>
          <w:divBdr>
            <w:top w:val="none" w:sz="0" w:space="0" w:color="auto"/>
            <w:left w:val="none" w:sz="0" w:space="0" w:color="auto"/>
            <w:bottom w:val="none" w:sz="0" w:space="0" w:color="auto"/>
            <w:right w:val="none" w:sz="0" w:space="0" w:color="auto"/>
          </w:divBdr>
        </w:div>
        <w:div w:id="1142114200">
          <w:marLeft w:val="640"/>
          <w:marRight w:val="0"/>
          <w:marTop w:val="0"/>
          <w:marBottom w:val="0"/>
          <w:divBdr>
            <w:top w:val="none" w:sz="0" w:space="0" w:color="auto"/>
            <w:left w:val="none" w:sz="0" w:space="0" w:color="auto"/>
            <w:bottom w:val="none" w:sz="0" w:space="0" w:color="auto"/>
            <w:right w:val="none" w:sz="0" w:space="0" w:color="auto"/>
          </w:divBdr>
        </w:div>
        <w:div w:id="517738239">
          <w:marLeft w:val="640"/>
          <w:marRight w:val="0"/>
          <w:marTop w:val="0"/>
          <w:marBottom w:val="0"/>
          <w:divBdr>
            <w:top w:val="none" w:sz="0" w:space="0" w:color="auto"/>
            <w:left w:val="none" w:sz="0" w:space="0" w:color="auto"/>
            <w:bottom w:val="none" w:sz="0" w:space="0" w:color="auto"/>
            <w:right w:val="none" w:sz="0" w:space="0" w:color="auto"/>
          </w:divBdr>
        </w:div>
        <w:div w:id="1622881862">
          <w:marLeft w:val="640"/>
          <w:marRight w:val="0"/>
          <w:marTop w:val="0"/>
          <w:marBottom w:val="0"/>
          <w:divBdr>
            <w:top w:val="none" w:sz="0" w:space="0" w:color="auto"/>
            <w:left w:val="none" w:sz="0" w:space="0" w:color="auto"/>
            <w:bottom w:val="none" w:sz="0" w:space="0" w:color="auto"/>
            <w:right w:val="none" w:sz="0" w:space="0" w:color="auto"/>
          </w:divBdr>
        </w:div>
        <w:div w:id="890192581">
          <w:marLeft w:val="640"/>
          <w:marRight w:val="0"/>
          <w:marTop w:val="0"/>
          <w:marBottom w:val="0"/>
          <w:divBdr>
            <w:top w:val="none" w:sz="0" w:space="0" w:color="auto"/>
            <w:left w:val="none" w:sz="0" w:space="0" w:color="auto"/>
            <w:bottom w:val="none" w:sz="0" w:space="0" w:color="auto"/>
            <w:right w:val="none" w:sz="0" w:space="0" w:color="auto"/>
          </w:divBdr>
        </w:div>
        <w:div w:id="194512633">
          <w:marLeft w:val="640"/>
          <w:marRight w:val="0"/>
          <w:marTop w:val="0"/>
          <w:marBottom w:val="0"/>
          <w:divBdr>
            <w:top w:val="none" w:sz="0" w:space="0" w:color="auto"/>
            <w:left w:val="none" w:sz="0" w:space="0" w:color="auto"/>
            <w:bottom w:val="none" w:sz="0" w:space="0" w:color="auto"/>
            <w:right w:val="none" w:sz="0" w:space="0" w:color="auto"/>
          </w:divBdr>
        </w:div>
        <w:div w:id="6176045">
          <w:marLeft w:val="640"/>
          <w:marRight w:val="0"/>
          <w:marTop w:val="0"/>
          <w:marBottom w:val="0"/>
          <w:divBdr>
            <w:top w:val="none" w:sz="0" w:space="0" w:color="auto"/>
            <w:left w:val="none" w:sz="0" w:space="0" w:color="auto"/>
            <w:bottom w:val="none" w:sz="0" w:space="0" w:color="auto"/>
            <w:right w:val="none" w:sz="0" w:space="0" w:color="auto"/>
          </w:divBdr>
        </w:div>
        <w:div w:id="1917351915">
          <w:marLeft w:val="640"/>
          <w:marRight w:val="0"/>
          <w:marTop w:val="0"/>
          <w:marBottom w:val="0"/>
          <w:divBdr>
            <w:top w:val="none" w:sz="0" w:space="0" w:color="auto"/>
            <w:left w:val="none" w:sz="0" w:space="0" w:color="auto"/>
            <w:bottom w:val="none" w:sz="0" w:space="0" w:color="auto"/>
            <w:right w:val="none" w:sz="0" w:space="0" w:color="auto"/>
          </w:divBdr>
        </w:div>
        <w:div w:id="253590825">
          <w:marLeft w:val="640"/>
          <w:marRight w:val="0"/>
          <w:marTop w:val="0"/>
          <w:marBottom w:val="0"/>
          <w:divBdr>
            <w:top w:val="none" w:sz="0" w:space="0" w:color="auto"/>
            <w:left w:val="none" w:sz="0" w:space="0" w:color="auto"/>
            <w:bottom w:val="none" w:sz="0" w:space="0" w:color="auto"/>
            <w:right w:val="none" w:sz="0" w:space="0" w:color="auto"/>
          </w:divBdr>
        </w:div>
        <w:div w:id="1164124402">
          <w:marLeft w:val="640"/>
          <w:marRight w:val="0"/>
          <w:marTop w:val="0"/>
          <w:marBottom w:val="0"/>
          <w:divBdr>
            <w:top w:val="none" w:sz="0" w:space="0" w:color="auto"/>
            <w:left w:val="none" w:sz="0" w:space="0" w:color="auto"/>
            <w:bottom w:val="none" w:sz="0" w:space="0" w:color="auto"/>
            <w:right w:val="none" w:sz="0" w:space="0" w:color="auto"/>
          </w:divBdr>
        </w:div>
        <w:div w:id="2049573148">
          <w:marLeft w:val="640"/>
          <w:marRight w:val="0"/>
          <w:marTop w:val="0"/>
          <w:marBottom w:val="0"/>
          <w:divBdr>
            <w:top w:val="none" w:sz="0" w:space="0" w:color="auto"/>
            <w:left w:val="none" w:sz="0" w:space="0" w:color="auto"/>
            <w:bottom w:val="none" w:sz="0" w:space="0" w:color="auto"/>
            <w:right w:val="none" w:sz="0" w:space="0" w:color="auto"/>
          </w:divBdr>
        </w:div>
        <w:div w:id="522211216">
          <w:marLeft w:val="640"/>
          <w:marRight w:val="0"/>
          <w:marTop w:val="0"/>
          <w:marBottom w:val="0"/>
          <w:divBdr>
            <w:top w:val="none" w:sz="0" w:space="0" w:color="auto"/>
            <w:left w:val="none" w:sz="0" w:space="0" w:color="auto"/>
            <w:bottom w:val="none" w:sz="0" w:space="0" w:color="auto"/>
            <w:right w:val="none" w:sz="0" w:space="0" w:color="auto"/>
          </w:divBdr>
        </w:div>
        <w:div w:id="1785999044">
          <w:marLeft w:val="640"/>
          <w:marRight w:val="0"/>
          <w:marTop w:val="0"/>
          <w:marBottom w:val="0"/>
          <w:divBdr>
            <w:top w:val="none" w:sz="0" w:space="0" w:color="auto"/>
            <w:left w:val="none" w:sz="0" w:space="0" w:color="auto"/>
            <w:bottom w:val="none" w:sz="0" w:space="0" w:color="auto"/>
            <w:right w:val="none" w:sz="0" w:space="0" w:color="auto"/>
          </w:divBdr>
        </w:div>
        <w:div w:id="647902248">
          <w:marLeft w:val="640"/>
          <w:marRight w:val="0"/>
          <w:marTop w:val="0"/>
          <w:marBottom w:val="0"/>
          <w:divBdr>
            <w:top w:val="none" w:sz="0" w:space="0" w:color="auto"/>
            <w:left w:val="none" w:sz="0" w:space="0" w:color="auto"/>
            <w:bottom w:val="none" w:sz="0" w:space="0" w:color="auto"/>
            <w:right w:val="none" w:sz="0" w:space="0" w:color="auto"/>
          </w:divBdr>
        </w:div>
        <w:div w:id="2143382325">
          <w:marLeft w:val="640"/>
          <w:marRight w:val="0"/>
          <w:marTop w:val="0"/>
          <w:marBottom w:val="0"/>
          <w:divBdr>
            <w:top w:val="none" w:sz="0" w:space="0" w:color="auto"/>
            <w:left w:val="none" w:sz="0" w:space="0" w:color="auto"/>
            <w:bottom w:val="none" w:sz="0" w:space="0" w:color="auto"/>
            <w:right w:val="none" w:sz="0" w:space="0" w:color="auto"/>
          </w:divBdr>
        </w:div>
        <w:div w:id="2143302794">
          <w:marLeft w:val="640"/>
          <w:marRight w:val="0"/>
          <w:marTop w:val="0"/>
          <w:marBottom w:val="0"/>
          <w:divBdr>
            <w:top w:val="none" w:sz="0" w:space="0" w:color="auto"/>
            <w:left w:val="none" w:sz="0" w:space="0" w:color="auto"/>
            <w:bottom w:val="none" w:sz="0" w:space="0" w:color="auto"/>
            <w:right w:val="none" w:sz="0" w:space="0" w:color="auto"/>
          </w:divBdr>
        </w:div>
        <w:div w:id="475490489">
          <w:marLeft w:val="640"/>
          <w:marRight w:val="0"/>
          <w:marTop w:val="0"/>
          <w:marBottom w:val="0"/>
          <w:divBdr>
            <w:top w:val="none" w:sz="0" w:space="0" w:color="auto"/>
            <w:left w:val="none" w:sz="0" w:space="0" w:color="auto"/>
            <w:bottom w:val="none" w:sz="0" w:space="0" w:color="auto"/>
            <w:right w:val="none" w:sz="0" w:space="0" w:color="auto"/>
          </w:divBdr>
        </w:div>
        <w:div w:id="488206409">
          <w:marLeft w:val="640"/>
          <w:marRight w:val="0"/>
          <w:marTop w:val="0"/>
          <w:marBottom w:val="0"/>
          <w:divBdr>
            <w:top w:val="none" w:sz="0" w:space="0" w:color="auto"/>
            <w:left w:val="none" w:sz="0" w:space="0" w:color="auto"/>
            <w:bottom w:val="none" w:sz="0" w:space="0" w:color="auto"/>
            <w:right w:val="none" w:sz="0" w:space="0" w:color="auto"/>
          </w:divBdr>
        </w:div>
        <w:div w:id="1438332697">
          <w:marLeft w:val="640"/>
          <w:marRight w:val="0"/>
          <w:marTop w:val="0"/>
          <w:marBottom w:val="0"/>
          <w:divBdr>
            <w:top w:val="none" w:sz="0" w:space="0" w:color="auto"/>
            <w:left w:val="none" w:sz="0" w:space="0" w:color="auto"/>
            <w:bottom w:val="none" w:sz="0" w:space="0" w:color="auto"/>
            <w:right w:val="none" w:sz="0" w:space="0" w:color="auto"/>
          </w:divBdr>
        </w:div>
        <w:div w:id="1256398071">
          <w:marLeft w:val="640"/>
          <w:marRight w:val="0"/>
          <w:marTop w:val="0"/>
          <w:marBottom w:val="0"/>
          <w:divBdr>
            <w:top w:val="none" w:sz="0" w:space="0" w:color="auto"/>
            <w:left w:val="none" w:sz="0" w:space="0" w:color="auto"/>
            <w:bottom w:val="none" w:sz="0" w:space="0" w:color="auto"/>
            <w:right w:val="none" w:sz="0" w:space="0" w:color="auto"/>
          </w:divBdr>
        </w:div>
        <w:div w:id="796800770">
          <w:marLeft w:val="640"/>
          <w:marRight w:val="0"/>
          <w:marTop w:val="0"/>
          <w:marBottom w:val="0"/>
          <w:divBdr>
            <w:top w:val="none" w:sz="0" w:space="0" w:color="auto"/>
            <w:left w:val="none" w:sz="0" w:space="0" w:color="auto"/>
            <w:bottom w:val="none" w:sz="0" w:space="0" w:color="auto"/>
            <w:right w:val="none" w:sz="0" w:space="0" w:color="auto"/>
          </w:divBdr>
        </w:div>
        <w:div w:id="1675305264">
          <w:marLeft w:val="640"/>
          <w:marRight w:val="0"/>
          <w:marTop w:val="0"/>
          <w:marBottom w:val="0"/>
          <w:divBdr>
            <w:top w:val="none" w:sz="0" w:space="0" w:color="auto"/>
            <w:left w:val="none" w:sz="0" w:space="0" w:color="auto"/>
            <w:bottom w:val="none" w:sz="0" w:space="0" w:color="auto"/>
            <w:right w:val="none" w:sz="0" w:space="0" w:color="auto"/>
          </w:divBdr>
        </w:div>
        <w:div w:id="970789827">
          <w:marLeft w:val="640"/>
          <w:marRight w:val="0"/>
          <w:marTop w:val="0"/>
          <w:marBottom w:val="0"/>
          <w:divBdr>
            <w:top w:val="none" w:sz="0" w:space="0" w:color="auto"/>
            <w:left w:val="none" w:sz="0" w:space="0" w:color="auto"/>
            <w:bottom w:val="none" w:sz="0" w:space="0" w:color="auto"/>
            <w:right w:val="none" w:sz="0" w:space="0" w:color="auto"/>
          </w:divBdr>
        </w:div>
        <w:div w:id="849836699">
          <w:marLeft w:val="640"/>
          <w:marRight w:val="0"/>
          <w:marTop w:val="0"/>
          <w:marBottom w:val="0"/>
          <w:divBdr>
            <w:top w:val="none" w:sz="0" w:space="0" w:color="auto"/>
            <w:left w:val="none" w:sz="0" w:space="0" w:color="auto"/>
            <w:bottom w:val="none" w:sz="0" w:space="0" w:color="auto"/>
            <w:right w:val="none" w:sz="0" w:space="0" w:color="auto"/>
          </w:divBdr>
        </w:div>
        <w:div w:id="822815985">
          <w:marLeft w:val="640"/>
          <w:marRight w:val="0"/>
          <w:marTop w:val="0"/>
          <w:marBottom w:val="0"/>
          <w:divBdr>
            <w:top w:val="none" w:sz="0" w:space="0" w:color="auto"/>
            <w:left w:val="none" w:sz="0" w:space="0" w:color="auto"/>
            <w:bottom w:val="none" w:sz="0" w:space="0" w:color="auto"/>
            <w:right w:val="none" w:sz="0" w:space="0" w:color="auto"/>
          </w:divBdr>
        </w:div>
        <w:div w:id="789544793">
          <w:marLeft w:val="640"/>
          <w:marRight w:val="0"/>
          <w:marTop w:val="0"/>
          <w:marBottom w:val="0"/>
          <w:divBdr>
            <w:top w:val="none" w:sz="0" w:space="0" w:color="auto"/>
            <w:left w:val="none" w:sz="0" w:space="0" w:color="auto"/>
            <w:bottom w:val="none" w:sz="0" w:space="0" w:color="auto"/>
            <w:right w:val="none" w:sz="0" w:space="0" w:color="auto"/>
          </w:divBdr>
        </w:div>
        <w:div w:id="420640976">
          <w:marLeft w:val="640"/>
          <w:marRight w:val="0"/>
          <w:marTop w:val="0"/>
          <w:marBottom w:val="0"/>
          <w:divBdr>
            <w:top w:val="none" w:sz="0" w:space="0" w:color="auto"/>
            <w:left w:val="none" w:sz="0" w:space="0" w:color="auto"/>
            <w:bottom w:val="none" w:sz="0" w:space="0" w:color="auto"/>
            <w:right w:val="none" w:sz="0" w:space="0" w:color="auto"/>
          </w:divBdr>
        </w:div>
        <w:div w:id="1776317611">
          <w:marLeft w:val="640"/>
          <w:marRight w:val="0"/>
          <w:marTop w:val="0"/>
          <w:marBottom w:val="0"/>
          <w:divBdr>
            <w:top w:val="none" w:sz="0" w:space="0" w:color="auto"/>
            <w:left w:val="none" w:sz="0" w:space="0" w:color="auto"/>
            <w:bottom w:val="none" w:sz="0" w:space="0" w:color="auto"/>
            <w:right w:val="none" w:sz="0" w:space="0" w:color="auto"/>
          </w:divBdr>
        </w:div>
        <w:div w:id="1988196707">
          <w:marLeft w:val="640"/>
          <w:marRight w:val="0"/>
          <w:marTop w:val="0"/>
          <w:marBottom w:val="0"/>
          <w:divBdr>
            <w:top w:val="none" w:sz="0" w:space="0" w:color="auto"/>
            <w:left w:val="none" w:sz="0" w:space="0" w:color="auto"/>
            <w:bottom w:val="none" w:sz="0" w:space="0" w:color="auto"/>
            <w:right w:val="none" w:sz="0" w:space="0" w:color="auto"/>
          </w:divBdr>
        </w:div>
        <w:div w:id="1976983459">
          <w:marLeft w:val="640"/>
          <w:marRight w:val="0"/>
          <w:marTop w:val="0"/>
          <w:marBottom w:val="0"/>
          <w:divBdr>
            <w:top w:val="none" w:sz="0" w:space="0" w:color="auto"/>
            <w:left w:val="none" w:sz="0" w:space="0" w:color="auto"/>
            <w:bottom w:val="none" w:sz="0" w:space="0" w:color="auto"/>
            <w:right w:val="none" w:sz="0" w:space="0" w:color="auto"/>
          </w:divBdr>
        </w:div>
        <w:div w:id="568422947">
          <w:marLeft w:val="640"/>
          <w:marRight w:val="0"/>
          <w:marTop w:val="0"/>
          <w:marBottom w:val="0"/>
          <w:divBdr>
            <w:top w:val="none" w:sz="0" w:space="0" w:color="auto"/>
            <w:left w:val="none" w:sz="0" w:space="0" w:color="auto"/>
            <w:bottom w:val="none" w:sz="0" w:space="0" w:color="auto"/>
            <w:right w:val="none" w:sz="0" w:space="0" w:color="auto"/>
          </w:divBdr>
        </w:div>
      </w:divsChild>
    </w:div>
    <w:div w:id="1650672893">
      <w:bodyDiv w:val="1"/>
      <w:marLeft w:val="0"/>
      <w:marRight w:val="0"/>
      <w:marTop w:val="0"/>
      <w:marBottom w:val="0"/>
      <w:divBdr>
        <w:top w:val="none" w:sz="0" w:space="0" w:color="auto"/>
        <w:left w:val="none" w:sz="0" w:space="0" w:color="auto"/>
        <w:bottom w:val="none" w:sz="0" w:space="0" w:color="auto"/>
        <w:right w:val="none" w:sz="0" w:space="0" w:color="auto"/>
      </w:divBdr>
    </w:div>
    <w:div w:id="1658874471">
      <w:bodyDiv w:val="1"/>
      <w:marLeft w:val="0"/>
      <w:marRight w:val="0"/>
      <w:marTop w:val="0"/>
      <w:marBottom w:val="0"/>
      <w:divBdr>
        <w:top w:val="none" w:sz="0" w:space="0" w:color="auto"/>
        <w:left w:val="none" w:sz="0" w:space="0" w:color="auto"/>
        <w:bottom w:val="none" w:sz="0" w:space="0" w:color="auto"/>
        <w:right w:val="none" w:sz="0" w:space="0" w:color="auto"/>
      </w:divBdr>
      <w:divsChild>
        <w:div w:id="264964074">
          <w:marLeft w:val="640"/>
          <w:marRight w:val="0"/>
          <w:marTop w:val="0"/>
          <w:marBottom w:val="0"/>
          <w:divBdr>
            <w:top w:val="none" w:sz="0" w:space="0" w:color="auto"/>
            <w:left w:val="none" w:sz="0" w:space="0" w:color="auto"/>
            <w:bottom w:val="none" w:sz="0" w:space="0" w:color="auto"/>
            <w:right w:val="none" w:sz="0" w:space="0" w:color="auto"/>
          </w:divBdr>
        </w:div>
        <w:div w:id="351542224">
          <w:marLeft w:val="640"/>
          <w:marRight w:val="0"/>
          <w:marTop w:val="0"/>
          <w:marBottom w:val="0"/>
          <w:divBdr>
            <w:top w:val="none" w:sz="0" w:space="0" w:color="auto"/>
            <w:left w:val="none" w:sz="0" w:space="0" w:color="auto"/>
            <w:bottom w:val="none" w:sz="0" w:space="0" w:color="auto"/>
            <w:right w:val="none" w:sz="0" w:space="0" w:color="auto"/>
          </w:divBdr>
        </w:div>
        <w:div w:id="148908607">
          <w:marLeft w:val="640"/>
          <w:marRight w:val="0"/>
          <w:marTop w:val="0"/>
          <w:marBottom w:val="0"/>
          <w:divBdr>
            <w:top w:val="none" w:sz="0" w:space="0" w:color="auto"/>
            <w:left w:val="none" w:sz="0" w:space="0" w:color="auto"/>
            <w:bottom w:val="none" w:sz="0" w:space="0" w:color="auto"/>
            <w:right w:val="none" w:sz="0" w:space="0" w:color="auto"/>
          </w:divBdr>
        </w:div>
        <w:div w:id="1453551356">
          <w:marLeft w:val="640"/>
          <w:marRight w:val="0"/>
          <w:marTop w:val="0"/>
          <w:marBottom w:val="0"/>
          <w:divBdr>
            <w:top w:val="none" w:sz="0" w:space="0" w:color="auto"/>
            <w:left w:val="none" w:sz="0" w:space="0" w:color="auto"/>
            <w:bottom w:val="none" w:sz="0" w:space="0" w:color="auto"/>
            <w:right w:val="none" w:sz="0" w:space="0" w:color="auto"/>
          </w:divBdr>
        </w:div>
        <w:div w:id="1975480084">
          <w:marLeft w:val="640"/>
          <w:marRight w:val="0"/>
          <w:marTop w:val="0"/>
          <w:marBottom w:val="0"/>
          <w:divBdr>
            <w:top w:val="none" w:sz="0" w:space="0" w:color="auto"/>
            <w:left w:val="none" w:sz="0" w:space="0" w:color="auto"/>
            <w:bottom w:val="none" w:sz="0" w:space="0" w:color="auto"/>
            <w:right w:val="none" w:sz="0" w:space="0" w:color="auto"/>
          </w:divBdr>
        </w:div>
        <w:div w:id="1910457092">
          <w:marLeft w:val="640"/>
          <w:marRight w:val="0"/>
          <w:marTop w:val="0"/>
          <w:marBottom w:val="0"/>
          <w:divBdr>
            <w:top w:val="none" w:sz="0" w:space="0" w:color="auto"/>
            <w:left w:val="none" w:sz="0" w:space="0" w:color="auto"/>
            <w:bottom w:val="none" w:sz="0" w:space="0" w:color="auto"/>
            <w:right w:val="none" w:sz="0" w:space="0" w:color="auto"/>
          </w:divBdr>
        </w:div>
        <w:div w:id="157698872">
          <w:marLeft w:val="640"/>
          <w:marRight w:val="0"/>
          <w:marTop w:val="0"/>
          <w:marBottom w:val="0"/>
          <w:divBdr>
            <w:top w:val="none" w:sz="0" w:space="0" w:color="auto"/>
            <w:left w:val="none" w:sz="0" w:space="0" w:color="auto"/>
            <w:bottom w:val="none" w:sz="0" w:space="0" w:color="auto"/>
            <w:right w:val="none" w:sz="0" w:space="0" w:color="auto"/>
          </w:divBdr>
        </w:div>
        <w:div w:id="1297418368">
          <w:marLeft w:val="640"/>
          <w:marRight w:val="0"/>
          <w:marTop w:val="0"/>
          <w:marBottom w:val="0"/>
          <w:divBdr>
            <w:top w:val="none" w:sz="0" w:space="0" w:color="auto"/>
            <w:left w:val="none" w:sz="0" w:space="0" w:color="auto"/>
            <w:bottom w:val="none" w:sz="0" w:space="0" w:color="auto"/>
            <w:right w:val="none" w:sz="0" w:space="0" w:color="auto"/>
          </w:divBdr>
        </w:div>
        <w:div w:id="610356786">
          <w:marLeft w:val="640"/>
          <w:marRight w:val="0"/>
          <w:marTop w:val="0"/>
          <w:marBottom w:val="0"/>
          <w:divBdr>
            <w:top w:val="none" w:sz="0" w:space="0" w:color="auto"/>
            <w:left w:val="none" w:sz="0" w:space="0" w:color="auto"/>
            <w:bottom w:val="none" w:sz="0" w:space="0" w:color="auto"/>
            <w:right w:val="none" w:sz="0" w:space="0" w:color="auto"/>
          </w:divBdr>
        </w:div>
        <w:div w:id="1983920174">
          <w:marLeft w:val="640"/>
          <w:marRight w:val="0"/>
          <w:marTop w:val="0"/>
          <w:marBottom w:val="0"/>
          <w:divBdr>
            <w:top w:val="none" w:sz="0" w:space="0" w:color="auto"/>
            <w:left w:val="none" w:sz="0" w:space="0" w:color="auto"/>
            <w:bottom w:val="none" w:sz="0" w:space="0" w:color="auto"/>
            <w:right w:val="none" w:sz="0" w:space="0" w:color="auto"/>
          </w:divBdr>
        </w:div>
        <w:div w:id="1183544231">
          <w:marLeft w:val="640"/>
          <w:marRight w:val="0"/>
          <w:marTop w:val="0"/>
          <w:marBottom w:val="0"/>
          <w:divBdr>
            <w:top w:val="none" w:sz="0" w:space="0" w:color="auto"/>
            <w:left w:val="none" w:sz="0" w:space="0" w:color="auto"/>
            <w:bottom w:val="none" w:sz="0" w:space="0" w:color="auto"/>
            <w:right w:val="none" w:sz="0" w:space="0" w:color="auto"/>
          </w:divBdr>
        </w:div>
        <w:div w:id="127863474">
          <w:marLeft w:val="640"/>
          <w:marRight w:val="0"/>
          <w:marTop w:val="0"/>
          <w:marBottom w:val="0"/>
          <w:divBdr>
            <w:top w:val="none" w:sz="0" w:space="0" w:color="auto"/>
            <w:left w:val="none" w:sz="0" w:space="0" w:color="auto"/>
            <w:bottom w:val="none" w:sz="0" w:space="0" w:color="auto"/>
            <w:right w:val="none" w:sz="0" w:space="0" w:color="auto"/>
          </w:divBdr>
        </w:div>
        <w:div w:id="1293905643">
          <w:marLeft w:val="640"/>
          <w:marRight w:val="0"/>
          <w:marTop w:val="0"/>
          <w:marBottom w:val="0"/>
          <w:divBdr>
            <w:top w:val="none" w:sz="0" w:space="0" w:color="auto"/>
            <w:left w:val="none" w:sz="0" w:space="0" w:color="auto"/>
            <w:bottom w:val="none" w:sz="0" w:space="0" w:color="auto"/>
            <w:right w:val="none" w:sz="0" w:space="0" w:color="auto"/>
          </w:divBdr>
        </w:div>
        <w:div w:id="1447848181">
          <w:marLeft w:val="640"/>
          <w:marRight w:val="0"/>
          <w:marTop w:val="0"/>
          <w:marBottom w:val="0"/>
          <w:divBdr>
            <w:top w:val="none" w:sz="0" w:space="0" w:color="auto"/>
            <w:left w:val="none" w:sz="0" w:space="0" w:color="auto"/>
            <w:bottom w:val="none" w:sz="0" w:space="0" w:color="auto"/>
            <w:right w:val="none" w:sz="0" w:space="0" w:color="auto"/>
          </w:divBdr>
        </w:div>
        <w:div w:id="765417704">
          <w:marLeft w:val="640"/>
          <w:marRight w:val="0"/>
          <w:marTop w:val="0"/>
          <w:marBottom w:val="0"/>
          <w:divBdr>
            <w:top w:val="none" w:sz="0" w:space="0" w:color="auto"/>
            <w:left w:val="none" w:sz="0" w:space="0" w:color="auto"/>
            <w:bottom w:val="none" w:sz="0" w:space="0" w:color="auto"/>
            <w:right w:val="none" w:sz="0" w:space="0" w:color="auto"/>
          </w:divBdr>
        </w:div>
        <w:div w:id="1760055850">
          <w:marLeft w:val="640"/>
          <w:marRight w:val="0"/>
          <w:marTop w:val="0"/>
          <w:marBottom w:val="0"/>
          <w:divBdr>
            <w:top w:val="none" w:sz="0" w:space="0" w:color="auto"/>
            <w:left w:val="none" w:sz="0" w:space="0" w:color="auto"/>
            <w:bottom w:val="none" w:sz="0" w:space="0" w:color="auto"/>
            <w:right w:val="none" w:sz="0" w:space="0" w:color="auto"/>
          </w:divBdr>
        </w:div>
        <w:div w:id="1008630470">
          <w:marLeft w:val="640"/>
          <w:marRight w:val="0"/>
          <w:marTop w:val="0"/>
          <w:marBottom w:val="0"/>
          <w:divBdr>
            <w:top w:val="none" w:sz="0" w:space="0" w:color="auto"/>
            <w:left w:val="none" w:sz="0" w:space="0" w:color="auto"/>
            <w:bottom w:val="none" w:sz="0" w:space="0" w:color="auto"/>
            <w:right w:val="none" w:sz="0" w:space="0" w:color="auto"/>
          </w:divBdr>
        </w:div>
        <w:div w:id="816190046">
          <w:marLeft w:val="640"/>
          <w:marRight w:val="0"/>
          <w:marTop w:val="0"/>
          <w:marBottom w:val="0"/>
          <w:divBdr>
            <w:top w:val="none" w:sz="0" w:space="0" w:color="auto"/>
            <w:left w:val="none" w:sz="0" w:space="0" w:color="auto"/>
            <w:bottom w:val="none" w:sz="0" w:space="0" w:color="auto"/>
            <w:right w:val="none" w:sz="0" w:space="0" w:color="auto"/>
          </w:divBdr>
        </w:div>
        <w:div w:id="624504128">
          <w:marLeft w:val="640"/>
          <w:marRight w:val="0"/>
          <w:marTop w:val="0"/>
          <w:marBottom w:val="0"/>
          <w:divBdr>
            <w:top w:val="none" w:sz="0" w:space="0" w:color="auto"/>
            <w:left w:val="none" w:sz="0" w:space="0" w:color="auto"/>
            <w:bottom w:val="none" w:sz="0" w:space="0" w:color="auto"/>
            <w:right w:val="none" w:sz="0" w:space="0" w:color="auto"/>
          </w:divBdr>
        </w:div>
        <w:div w:id="302582021">
          <w:marLeft w:val="640"/>
          <w:marRight w:val="0"/>
          <w:marTop w:val="0"/>
          <w:marBottom w:val="0"/>
          <w:divBdr>
            <w:top w:val="none" w:sz="0" w:space="0" w:color="auto"/>
            <w:left w:val="none" w:sz="0" w:space="0" w:color="auto"/>
            <w:bottom w:val="none" w:sz="0" w:space="0" w:color="auto"/>
            <w:right w:val="none" w:sz="0" w:space="0" w:color="auto"/>
          </w:divBdr>
        </w:div>
        <w:div w:id="142502679">
          <w:marLeft w:val="640"/>
          <w:marRight w:val="0"/>
          <w:marTop w:val="0"/>
          <w:marBottom w:val="0"/>
          <w:divBdr>
            <w:top w:val="none" w:sz="0" w:space="0" w:color="auto"/>
            <w:left w:val="none" w:sz="0" w:space="0" w:color="auto"/>
            <w:bottom w:val="none" w:sz="0" w:space="0" w:color="auto"/>
            <w:right w:val="none" w:sz="0" w:space="0" w:color="auto"/>
          </w:divBdr>
        </w:div>
        <w:div w:id="2019458085">
          <w:marLeft w:val="640"/>
          <w:marRight w:val="0"/>
          <w:marTop w:val="0"/>
          <w:marBottom w:val="0"/>
          <w:divBdr>
            <w:top w:val="none" w:sz="0" w:space="0" w:color="auto"/>
            <w:left w:val="none" w:sz="0" w:space="0" w:color="auto"/>
            <w:bottom w:val="none" w:sz="0" w:space="0" w:color="auto"/>
            <w:right w:val="none" w:sz="0" w:space="0" w:color="auto"/>
          </w:divBdr>
        </w:div>
        <w:div w:id="1296334191">
          <w:marLeft w:val="640"/>
          <w:marRight w:val="0"/>
          <w:marTop w:val="0"/>
          <w:marBottom w:val="0"/>
          <w:divBdr>
            <w:top w:val="none" w:sz="0" w:space="0" w:color="auto"/>
            <w:left w:val="none" w:sz="0" w:space="0" w:color="auto"/>
            <w:bottom w:val="none" w:sz="0" w:space="0" w:color="auto"/>
            <w:right w:val="none" w:sz="0" w:space="0" w:color="auto"/>
          </w:divBdr>
        </w:div>
        <w:div w:id="702482522">
          <w:marLeft w:val="640"/>
          <w:marRight w:val="0"/>
          <w:marTop w:val="0"/>
          <w:marBottom w:val="0"/>
          <w:divBdr>
            <w:top w:val="none" w:sz="0" w:space="0" w:color="auto"/>
            <w:left w:val="none" w:sz="0" w:space="0" w:color="auto"/>
            <w:bottom w:val="none" w:sz="0" w:space="0" w:color="auto"/>
            <w:right w:val="none" w:sz="0" w:space="0" w:color="auto"/>
          </w:divBdr>
        </w:div>
        <w:div w:id="1921063670">
          <w:marLeft w:val="640"/>
          <w:marRight w:val="0"/>
          <w:marTop w:val="0"/>
          <w:marBottom w:val="0"/>
          <w:divBdr>
            <w:top w:val="none" w:sz="0" w:space="0" w:color="auto"/>
            <w:left w:val="none" w:sz="0" w:space="0" w:color="auto"/>
            <w:bottom w:val="none" w:sz="0" w:space="0" w:color="auto"/>
            <w:right w:val="none" w:sz="0" w:space="0" w:color="auto"/>
          </w:divBdr>
        </w:div>
        <w:div w:id="1422065839">
          <w:marLeft w:val="640"/>
          <w:marRight w:val="0"/>
          <w:marTop w:val="0"/>
          <w:marBottom w:val="0"/>
          <w:divBdr>
            <w:top w:val="none" w:sz="0" w:space="0" w:color="auto"/>
            <w:left w:val="none" w:sz="0" w:space="0" w:color="auto"/>
            <w:bottom w:val="none" w:sz="0" w:space="0" w:color="auto"/>
            <w:right w:val="none" w:sz="0" w:space="0" w:color="auto"/>
          </w:divBdr>
        </w:div>
        <w:div w:id="1384715180">
          <w:marLeft w:val="640"/>
          <w:marRight w:val="0"/>
          <w:marTop w:val="0"/>
          <w:marBottom w:val="0"/>
          <w:divBdr>
            <w:top w:val="none" w:sz="0" w:space="0" w:color="auto"/>
            <w:left w:val="none" w:sz="0" w:space="0" w:color="auto"/>
            <w:bottom w:val="none" w:sz="0" w:space="0" w:color="auto"/>
            <w:right w:val="none" w:sz="0" w:space="0" w:color="auto"/>
          </w:divBdr>
        </w:div>
        <w:div w:id="748695408">
          <w:marLeft w:val="640"/>
          <w:marRight w:val="0"/>
          <w:marTop w:val="0"/>
          <w:marBottom w:val="0"/>
          <w:divBdr>
            <w:top w:val="none" w:sz="0" w:space="0" w:color="auto"/>
            <w:left w:val="none" w:sz="0" w:space="0" w:color="auto"/>
            <w:bottom w:val="none" w:sz="0" w:space="0" w:color="auto"/>
            <w:right w:val="none" w:sz="0" w:space="0" w:color="auto"/>
          </w:divBdr>
        </w:div>
        <w:div w:id="2064676883">
          <w:marLeft w:val="640"/>
          <w:marRight w:val="0"/>
          <w:marTop w:val="0"/>
          <w:marBottom w:val="0"/>
          <w:divBdr>
            <w:top w:val="none" w:sz="0" w:space="0" w:color="auto"/>
            <w:left w:val="none" w:sz="0" w:space="0" w:color="auto"/>
            <w:bottom w:val="none" w:sz="0" w:space="0" w:color="auto"/>
            <w:right w:val="none" w:sz="0" w:space="0" w:color="auto"/>
          </w:divBdr>
        </w:div>
        <w:div w:id="240600190">
          <w:marLeft w:val="640"/>
          <w:marRight w:val="0"/>
          <w:marTop w:val="0"/>
          <w:marBottom w:val="0"/>
          <w:divBdr>
            <w:top w:val="none" w:sz="0" w:space="0" w:color="auto"/>
            <w:left w:val="none" w:sz="0" w:space="0" w:color="auto"/>
            <w:bottom w:val="none" w:sz="0" w:space="0" w:color="auto"/>
            <w:right w:val="none" w:sz="0" w:space="0" w:color="auto"/>
          </w:divBdr>
        </w:div>
        <w:div w:id="553661833">
          <w:marLeft w:val="640"/>
          <w:marRight w:val="0"/>
          <w:marTop w:val="0"/>
          <w:marBottom w:val="0"/>
          <w:divBdr>
            <w:top w:val="none" w:sz="0" w:space="0" w:color="auto"/>
            <w:left w:val="none" w:sz="0" w:space="0" w:color="auto"/>
            <w:bottom w:val="none" w:sz="0" w:space="0" w:color="auto"/>
            <w:right w:val="none" w:sz="0" w:space="0" w:color="auto"/>
          </w:divBdr>
        </w:div>
        <w:div w:id="1300379574">
          <w:marLeft w:val="640"/>
          <w:marRight w:val="0"/>
          <w:marTop w:val="0"/>
          <w:marBottom w:val="0"/>
          <w:divBdr>
            <w:top w:val="none" w:sz="0" w:space="0" w:color="auto"/>
            <w:left w:val="none" w:sz="0" w:space="0" w:color="auto"/>
            <w:bottom w:val="none" w:sz="0" w:space="0" w:color="auto"/>
            <w:right w:val="none" w:sz="0" w:space="0" w:color="auto"/>
          </w:divBdr>
        </w:div>
        <w:div w:id="1259286710">
          <w:marLeft w:val="640"/>
          <w:marRight w:val="0"/>
          <w:marTop w:val="0"/>
          <w:marBottom w:val="0"/>
          <w:divBdr>
            <w:top w:val="none" w:sz="0" w:space="0" w:color="auto"/>
            <w:left w:val="none" w:sz="0" w:space="0" w:color="auto"/>
            <w:bottom w:val="none" w:sz="0" w:space="0" w:color="auto"/>
            <w:right w:val="none" w:sz="0" w:space="0" w:color="auto"/>
          </w:divBdr>
        </w:div>
        <w:div w:id="1395858575">
          <w:marLeft w:val="640"/>
          <w:marRight w:val="0"/>
          <w:marTop w:val="0"/>
          <w:marBottom w:val="0"/>
          <w:divBdr>
            <w:top w:val="none" w:sz="0" w:space="0" w:color="auto"/>
            <w:left w:val="none" w:sz="0" w:space="0" w:color="auto"/>
            <w:bottom w:val="none" w:sz="0" w:space="0" w:color="auto"/>
            <w:right w:val="none" w:sz="0" w:space="0" w:color="auto"/>
          </w:divBdr>
        </w:div>
        <w:div w:id="916011587">
          <w:marLeft w:val="640"/>
          <w:marRight w:val="0"/>
          <w:marTop w:val="0"/>
          <w:marBottom w:val="0"/>
          <w:divBdr>
            <w:top w:val="none" w:sz="0" w:space="0" w:color="auto"/>
            <w:left w:val="none" w:sz="0" w:space="0" w:color="auto"/>
            <w:bottom w:val="none" w:sz="0" w:space="0" w:color="auto"/>
            <w:right w:val="none" w:sz="0" w:space="0" w:color="auto"/>
          </w:divBdr>
        </w:div>
        <w:div w:id="879513512">
          <w:marLeft w:val="640"/>
          <w:marRight w:val="0"/>
          <w:marTop w:val="0"/>
          <w:marBottom w:val="0"/>
          <w:divBdr>
            <w:top w:val="none" w:sz="0" w:space="0" w:color="auto"/>
            <w:left w:val="none" w:sz="0" w:space="0" w:color="auto"/>
            <w:bottom w:val="none" w:sz="0" w:space="0" w:color="auto"/>
            <w:right w:val="none" w:sz="0" w:space="0" w:color="auto"/>
          </w:divBdr>
        </w:div>
        <w:div w:id="1899441689">
          <w:marLeft w:val="640"/>
          <w:marRight w:val="0"/>
          <w:marTop w:val="0"/>
          <w:marBottom w:val="0"/>
          <w:divBdr>
            <w:top w:val="none" w:sz="0" w:space="0" w:color="auto"/>
            <w:left w:val="none" w:sz="0" w:space="0" w:color="auto"/>
            <w:bottom w:val="none" w:sz="0" w:space="0" w:color="auto"/>
            <w:right w:val="none" w:sz="0" w:space="0" w:color="auto"/>
          </w:divBdr>
        </w:div>
        <w:div w:id="180362837">
          <w:marLeft w:val="640"/>
          <w:marRight w:val="0"/>
          <w:marTop w:val="0"/>
          <w:marBottom w:val="0"/>
          <w:divBdr>
            <w:top w:val="none" w:sz="0" w:space="0" w:color="auto"/>
            <w:left w:val="none" w:sz="0" w:space="0" w:color="auto"/>
            <w:bottom w:val="none" w:sz="0" w:space="0" w:color="auto"/>
            <w:right w:val="none" w:sz="0" w:space="0" w:color="auto"/>
          </w:divBdr>
        </w:div>
        <w:div w:id="1068453481">
          <w:marLeft w:val="640"/>
          <w:marRight w:val="0"/>
          <w:marTop w:val="0"/>
          <w:marBottom w:val="0"/>
          <w:divBdr>
            <w:top w:val="none" w:sz="0" w:space="0" w:color="auto"/>
            <w:left w:val="none" w:sz="0" w:space="0" w:color="auto"/>
            <w:bottom w:val="none" w:sz="0" w:space="0" w:color="auto"/>
            <w:right w:val="none" w:sz="0" w:space="0" w:color="auto"/>
          </w:divBdr>
        </w:div>
        <w:div w:id="510998130">
          <w:marLeft w:val="640"/>
          <w:marRight w:val="0"/>
          <w:marTop w:val="0"/>
          <w:marBottom w:val="0"/>
          <w:divBdr>
            <w:top w:val="none" w:sz="0" w:space="0" w:color="auto"/>
            <w:left w:val="none" w:sz="0" w:space="0" w:color="auto"/>
            <w:bottom w:val="none" w:sz="0" w:space="0" w:color="auto"/>
            <w:right w:val="none" w:sz="0" w:space="0" w:color="auto"/>
          </w:divBdr>
        </w:div>
        <w:div w:id="1009791556">
          <w:marLeft w:val="640"/>
          <w:marRight w:val="0"/>
          <w:marTop w:val="0"/>
          <w:marBottom w:val="0"/>
          <w:divBdr>
            <w:top w:val="none" w:sz="0" w:space="0" w:color="auto"/>
            <w:left w:val="none" w:sz="0" w:space="0" w:color="auto"/>
            <w:bottom w:val="none" w:sz="0" w:space="0" w:color="auto"/>
            <w:right w:val="none" w:sz="0" w:space="0" w:color="auto"/>
          </w:divBdr>
        </w:div>
        <w:div w:id="1901668431">
          <w:marLeft w:val="640"/>
          <w:marRight w:val="0"/>
          <w:marTop w:val="0"/>
          <w:marBottom w:val="0"/>
          <w:divBdr>
            <w:top w:val="none" w:sz="0" w:space="0" w:color="auto"/>
            <w:left w:val="none" w:sz="0" w:space="0" w:color="auto"/>
            <w:bottom w:val="none" w:sz="0" w:space="0" w:color="auto"/>
            <w:right w:val="none" w:sz="0" w:space="0" w:color="auto"/>
          </w:divBdr>
        </w:div>
        <w:div w:id="1977759172">
          <w:marLeft w:val="640"/>
          <w:marRight w:val="0"/>
          <w:marTop w:val="0"/>
          <w:marBottom w:val="0"/>
          <w:divBdr>
            <w:top w:val="none" w:sz="0" w:space="0" w:color="auto"/>
            <w:left w:val="none" w:sz="0" w:space="0" w:color="auto"/>
            <w:bottom w:val="none" w:sz="0" w:space="0" w:color="auto"/>
            <w:right w:val="none" w:sz="0" w:space="0" w:color="auto"/>
          </w:divBdr>
        </w:div>
        <w:div w:id="779295789">
          <w:marLeft w:val="640"/>
          <w:marRight w:val="0"/>
          <w:marTop w:val="0"/>
          <w:marBottom w:val="0"/>
          <w:divBdr>
            <w:top w:val="none" w:sz="0" w:space="0" w:color="auto"/>
            <w:left w:val="none" w:sz="0" w:space="0" w:color="auto"/>
            <w:bottom w:val="none" w:sz="0" w:space="0" w:color="auto"/>
            <w:right w:val="none" w:sz="0" w:space="0" w:color="auto"/>
          </w:divBdr>
        </w:div>
        <w:div w:id="1745687556">
          <w:marLeft w:val="640"/>
          <w:marRight w:val="0"/>
          <w:marTop w:val="0"/>
          <w:marBottom w:val="0"/>
          <w:divBdr>
            <w:top w:val="none" w:sz="0" w:space="0" w:color="auto"/>
            <w:left w:val="none" w:sz="0" w:space="0" w:color="auto"/>
            <w:bottom w:val="none" w:sz="0" w:space="0" w:color="auto"/>
            <w:right w:val="none" w:sz="0" w:space="0" w:color="auto"/>
          </w:divBdr>
        </w:div>
        <w:div w:id="1677613075">
          <w:marLeft w:val="640"/>
          <w:marRight w:val="0"/>
          <w:marTop w:val="0"/>
          <w:marBottom w:val="0"/>
          <w:divBdr>
            <w:top w:val="none" w:sz="0" w:space="0" w:color="auto"/>
            <w:left w:val="none" w:sz="0" w:space="0" w:color="auto"/>
            <w:bottom w:val="none" w:sz="0" w:space="0" w:color="auto"/>
            <w:right w:val="none" w:sz="0" w:space="0" w:color="auto"/>
          </w:divBdr>
        </w:div>
        <w:div w:id="2065911828">
          <w:marLeft w:val="640"/>
          <w:marRight w:val="0"/>
          <w:marTop w:val="0"/>
          <w:marBottom w:val="0"/>
          <w:divBdr>
            <w:top w:val="none" w:sz="0" w:space="0" w:color="auto"/>
            <w:left w:val="none" w:sz="0" w:space="0" w:color="auto"/>
            <w:bottom w:val="none" w:sz="0" w:space="0" w:color="auto"/>
            <w:right w:val="none" w:sz="0" w:space="0" w:color="auto"/>
          </w:divBdr>
        </w:div>
        <w:div w:id="845482112">
          <w:marLeft w:val="640"/>
          <w:marRight w:val="0"/>
          <w:marTop w:val="0"/>
          <w:marBottom w:val="0"/>
          <w:divBdr>
            <w:top w:val="none" w:sz="0" w:space="0" w:color="auto"/>
            <w:left w:val="none" w:sz="0" w:space="0" w:color="auto"/>
            <w:bottom w:val="none" w:sz="0" w:space="0" w:color="auto"/>
            <w:right w:val="none" w:sz="0" w:space="0" w:color="auto"/>
          </w:divBdr>
        </w:div>
        <w:div w:id="368457582">
          <w:marLeft w:val="640"/>
          <w:marRight w:val="0"/>
          <w:marTop w:val="0"/>
          <w:marBottom w:val="0"/>
          <w:divBdr>
            <w:top w:val="none" w:sz="0" w:space="0" w:color="auto"/>
            <w:left w:val="none" w:sz="0" w:space="0" w:color="auto"/>
            <w:bottom w:val="none" w:sz="0" w:space="0" w:color="auto"/>
            <w:right w:val="none" w:sz="0" w:space="0" w:color="auto"/>
          </w:divBdr>
        </w:div>
        <w:div w:id="442186560">
          <w:marLeft w:val="640"/>
          <w:marRight w:val="0"/>
          <w:marTop w:val="0"/>
          <w:marBottom w:val="0"/>
          <w:divBdr>
            <w:top w:val="none" w:sz="0" w:space="0" w:color="auto"/>
            <w:left w:val="none" w:sz="0" w:space="0" w:color="auto"/>
            <w:bottom w:val="none" w:sz="0" w:space="0" w:color="auto"/>
            <w:right w:val="none" w:sz="0" w:space="0" w:color="auto"/>
          </w:divBdr>
        </w:div>
        <w:div w:id="806823184">
          <w:marLeft w:val="640"/>
          <w:marRight w:val="0"/>
          <w:marTop w:val="0"/>
          <w:marBottom w:val="0"/>
          <w:divBdr>
            <w:top w:val="none" w:sz="0" w:space="0" w:color="auto"/>
            <w:left w:val="none" w:sz="0" w:space="0" w:color="auto"/>
            <w:bottom w:val="none" w:sz="0" w:space="0" w:color="auto"/>
            <w:right w:val="none" w:sz="0" w:space="0" w:color="auto"/>
          </w:divBdr>
        </w:div>
        <w:div w:id="1884755932">
          <w:marLeft w:val="640"/>
          <w:marRight w:val="0"/>
          <w:marTop w:val="0"/>
          <w:marBottom w:val="0"/>
          <w:divBdr>
            <w:top w:val="none" w:sz="0" w:space="0" w:color="auto"/>
            <w:left w:val="none" w:sz="0" w:space="0" w:color="auto"/>
            <w:bottom w:val="none" w:sz="0" w:space="0" w:color="auto"/>
            <w:right w:val="none" w:sz="0" w:space="0" w:color="auto"/>
          </w:divBdr>
        </w:div>
        <w:div w:id="1347902685">
          <w:marLeft w:val="640"/>
          <w:marRight w:val="0"/>
          <w:marTop w:val="0"/>
          <w:marBottom w:val="0"/>
          <w:divBdr>
            <w:top w:val="none" w:sz="0" w:space="0" w:color="auto"/>
            <w:left w:val="none" w:sz="0" w:space="0" w:color="auto"/>
            <w:bottom w:val="none" w:sz="0" w:space="0" w:color="auto"/>
            <w:right w:val="none" w:sz="0" w:space="0" w:color="auto"/>
          </w:divBdr>
        </w:div>
        <w:div w:id="757873321">
          <w:marLeft w:val="640"/>
          <w:marRight w:val="0"/>
          <w:marTop w:val="0"/>
          <w:marBottom w:val="0"/>
          <w:divBdr>
            <w:top w:val="none" w:sz="0" w:space="0" w:color="auto"/>
            <w:left w:val="none" w:sz="0" w:space="0" w:color="auto"/>
            <w:bottom w:val="none" w:sz="0" w:space="0" w:color="auto"/>
            <w:right w:val="none" w:sz="0" w:space="0" w:color="auto"/>
          </w:divBdr>
        </w:div>
        <w:div w:id="2102486709">
          <w:marLeft w:val="640"/>
          <w:marRight w:val="0"/>
          <w:marTop w:val="0"/>
          <w:marBottom w:val="0"/>
          <w:divBdr>
            <w:top w:val="none" w:sz="0" w:space="0" w:color="auto"/>
            <w:left w:val="none" w:sz="0" w:space="0" w:color="auto"/>
            <w:bottom w:val="none" w:sz="0" w:space="0" w:color="auto"/>
            <w:right w:val="none" w:sz="0" w:space="0" w:color="auto"/>
          </w:divBdr>
        </w:div>
        <w:div w:id="1729961820">
          <w:marLeft w:val="640"/>
          <w:marRight w:val="0"/>
          <w:marTop w:val="0"/>
          <w:marBottom w:val="0"/>
          <w:divBdr>
            <w:top w:val="none" w:sz="0" w:space="0" w:color="auto"/>
            <w:left w:val="none" w:sz="0" w:space="0" w:color="auto"/>
            <w:bottom w:val="none" w:sz="0" w:space="0" w:color="auto"/>
            <w:right w:val="none" w:sz="0" w:space="0" w:color="auto"/>
          </w:divBdr>
        </w:div>
        <w:div w:id="469858535">
          <w:marLeft w:val="640"/>
          <w:marRight w:val="0"/>
          <w:marTop w:val="0"/>
          <w:marBottom w:val="0"/>
          <w:divBdr>
            <w:top w:val="none" w:sz="0" w:space="0" w:color="auto"/>
            <w:left w:val="none" w:sz="0" w:space="0" w:color="auto"/>
            <w:bottom w:val="none" w:sz="0" w:space="0" w:color="auto"/>
            <w:right w:val="none" w:sz="0" w:space="0" w:color="auto"/>
          </w:divBdr>
        </w:div>
        <w:div w:id="1595358835">
          <w:marLeft w:val="640"/>
          <w:marRight w:val="0"/>
          <w:marTop w:val="0"/>
          <w:marBottom w:val="0"/>
          <w:divBdr>
            <w:top w:val="none" w:sz="0" w:space="0" w:color="auto"/>
            <w:left w:val="none" w:sz="0" w:space="0" w:color="auto"/>
            <w:bottom w:val="none" w:sz="0" w:space="0" w:color="auto"/>
            <w:right w:val="none" w:sz="0" w:space="0" w:color="auto"/>
          </w:divBdr>
        </w:div>
        <w:div w:id="1279722278">
          <w:marLeft w:val="640"/>
          <w:marRight w:val="0"/>
          <w:marTop w:val="0"/>
          <w:marBottom w:val="0"/>
          <w:divBdr>
            <w:top w:val="none" w:sz="0" w:space="0" w:color="auto"/>
            <w:left w:val="none" w:sz="0" w:space="0" w:color="auto"/>
            <w:bottom w:val="none" w:sz="0" w:space="0" w:color="auto"/>
            <w:right w:val="none" w:sz="0" w:space="0" w:color="auto"/>
          </w:divBdr>
        </w:div>
        <w:div w:id="1332029667">
          <w:marLeft w:val="640"/>
          <w:marRight w:val="0"/>
          <w:marTop w:val="0"/>
          <w:marBottom w:val="0"/>
          <w:divBdr>
            <w:top w:val="none" w:sz="0" w:space="0" w:color="auto"/>
            <w:left w:val="none" w:sz="0" w:space="0" w:color="auto"/>
            <w:bottom w:val="none" w:sz="0" w:space="0" w:color="auto"/>
            <w:right w:val="none" w:sz="0" w:space="0" w:color="auto"/>
          </w:divBdr>
        </w:div>
        <w:div w:id="807940899">
          <w:marLeft w:val="640"/>
          <w:marRight w:val="0"/>
          <w:marTop w:val="0"/>
          <w:marBottom w:val="0"/>
          <w:divBdr>
            <w:top w:val="none" w:sz="0" w:space="0" w:color="auto"/>
            <w:left w:val="none" w:sz="0" w:space="0" w:color="auto"/>
            <w:bottom w:val="none" w:sz="0" w:space="0" w:color="auto"/>
            <w:right w:val="none" w:sz="0" w:space="0" w:color="auto"/>
          </w:divBdr>
        </w:div>
        <w:div w:id="1360593604">
          <w:marLeft w:val="640"/>
          <w:marRight w:val="0"/>
          <w:marTop w:val="0"/>
          <w:marBottom w:val="0"/>
          <w:divBdr>
            <w:top w:val="none" w:sz="0" w:space="0" w:color="auto"/>
            <w:left w:val="none" w:sz="0" w:space="0" w:color="auto"/>
            <w:bottom w:val="none" w:sz="0" w:space="0" w:color="auto"/>
            <w:right w:val="none" w:sz="0" w:space="0" w:color="auto"/>
          </w:divBdr>
        </w:div>
        <w:div w:id="488714800">
          <w:marLeft w:val="640"/>
          <w:marRight w:val="0"/>
          <w:marTop w:val="0"/>
          <w:marBottom w:val="0"/>
          <w:divBdr>
            <w:top w:val="none" w:sz="0" w:space="0" w:color="auto"/>
            <w:left w:val="none" w:sz="0" w:space="0" w:color="auto"/>
            <w:bottom w:val="none" w:sz="0" w:space="0" w:color="auto"/>
            <w:right w:val="none" w:sz="0" w:space="0" w:color="auto"/>
          </w:divBdr>
        </w:div>
      </w:divsChild>
    </w:div>
    <w:div w:id="1661691456">
      <w:bodyDiv w:val="1"/>
      <w:marLeft w:val="0"/>
      <w:marRight w:val="0"/>
      <w:marTop w:val="0"/>
      <w:marBottom w:val="0"/>
      <w:divBdr>
        <w:top w:val="none" w:sz="0" w:space="0" w:color="auto"/>
        <w:left w:val="none" w:sz="0" w:space="0" w:color="auto"/>
        <w:bottom w:val="none" w:sz="0" w:space="0" w:color="auto"/>
        <w:right w:val="none" w:sz="0" w:space="0" w:color="auto"/>
      </w:divBdr>
      <w:divsChild>
        <w:div w:id="1949392110">
          <w:marLeft w:val="640"/>
          <w:marRight w:val="0"/>
          <w:marTop w:val="0"/>
          <w:marBottom w:val="0"/>
          <w:divBdr>
            <w:top w:val="none" w:sz="0" w:space="0" w:color="auto"/>
            <w:left w:val="none" w:sz="0" w:space="0" w:color="auto"/>
            <w:bottom w:val="none" w:sz="0" w:space="0" w:color="auto"/>
            <w:right w:val="none" w:sz="0" w:space="0" w:color="auto"/>
          </w:divBdr>
        </w:div>
        <w:div w:id="1235161706">
          <w:marLeft w:val="640"/>
          <w:marRight w:val="0"/>
          <w:marTop w:val="0"/>
          <w:marBottom w:val="0"/>
          <w:divBdr>
            <w:top w:val="none" w:sz="0" w:space="0" w:color="auto"/>
            <w:left w:val="none" w:sz="0" w:space="0" w:color="auto"/>
            <w:bottom w:val="none" w:sz="0" w:space="0" w:color="auto"/>
            <w:right w:val="none" w:sz="0" w:space="0" w:color="auto"/>
          </w:divBdr>
        </w:div>
        <w:div w:id="57943660">
          <w:marLeft w:val="640"/>
          <w:marRight w:val="0"/>
          <w:marTop w:val="0"/>
          <w:marBottom w:val="0"/>
          <w:divBdr>
            <w:top w:val="none" w:sz="0" w:space="0" w:color="auto"/>
            <w:left w:val="none" w:sz="0" w:space="0" w:color="auto"/>
            <w:bottom w:val="none" w:sz="0" w:space="0" w:color="auto"/>
            <w:right w:val="none" w:sz="0" w:space="0" w:color="auto"/>
          </w:divBdr>
        </w:div>
        <w:div w:id="448403721">
          <w:marLeft w:val="640"/>
          <w:marRight w:val="0"/>
          <w:marTop w:val="0"/>
          <w:marBottom w:val="0"/>
          <w:divBdr>
            <w:top w:val="none" w:sz="0" w:space="0" w:color="auto"/>
            <w:left w:val="none" w:sz="0" w:space="0" w:color="auto"/>
            <w:bottom w:val="none" w:sz="0" w:space="0" w:color="auto"/>
            <w:right w:val="none" w:sz="0" w:space="0" w:color="auto"/>
          </w:divBdr>
        </w:div>
        <w:div w:id="71128505">
          <w:marLeft w:val="640"/>
          <w:marRight w:val="0"/>
          <w:marTop w:val="0"/>
          <w:marBottom w:val="0"/>
          <w:divBdr>
            <w:top w:val="none" w:sz="0" w:space="0" w:color="auto"/>
            <w:left w:val="none" w:sz="0" w:space="0" w:color="auto"/>
            <w:bottom w:val="none" w:sz="0" w:space="0" w:color="auto"/>
            <w:right w:val="none" w:sz="0" w:space="0" w:color="auto"/>
          </w:divBdr>
        </w:div>
        <w:div w:id="1105885439">
          <w:marLeft w:val="640"/>
          <w:marRight w:val="0"/>
          <w:marTop w:val="0"/>
          <w:marBottom w:val="0"/>
          <w:divBdr>
            <w:top w:val="none" w:sz="0" w:space="0" w:color="auto"/>
            <w:left w:val="none" w:sz="0" w:space="0" w:color="auto"/>
            <w:bottom w:val="none" w:sz="0" w:space="0" w:color="auto"/>
            <w:right w:val="none" w:sz="0" w:space="0" w:color="auto"/>
          </w:divBdr>
        </w:div>
        <w:div w:id="96289040">
          <w:marLeft w:val="640"/>
          <w:marRight w:val="0"/>
          <w:marTop w:val="0"/>
          <w:marBottom w:val="0"/>
          <w:divBdr>
            <w:top w:val="none" w:sz="0" w:space="0" w:color="auto"/>
            <w:left w:val="none" w:sz="0" w:space="0" w:color="auto"/>
            <w:bottom w:val="none" w:sz="0" w:space="0" w:color="auto"/>
            <w:right w:val="none" w:sz="0" w:space="0" w:color="auto"/>
          </w:divBdr>
        </w:div>
        <w:div w:id="748769394">
          <w:marLeft w:val="640"/>
          <w:marRight w:val="0"/>
          <w:marTop w:val="0"/>
          <w:marBottom w:val="0"/>
          <w:divBdr>
            <w:top w:val="none" w:sz="0" w:space="0" w:color="auto"/>
            <w:left w:val="none" w:sz="0" w:space="0" w:color="auto"/>
            <w:bottom w:val="none" w:sz="0" w:space="0" w:color="auto"/>
            <w:right w:val="none" w:sz="0" w:space="0" w:color="auto"/>
          </w:divBdr>
        </w:div>
        <w:div w:id="1470824766">
          <w:marLeft w:val="640"/>
          <w:marRight w:val="0"/>
          <w:marTop w:val="0"/>
          <w:marBottom w:val="0"/>
          <w:divBdr>
            <w:top w:val="none" w:sz="0" w:space="0" w:color="auto"/>
            <w:left w:val="none" w:sz="0" w:space="0" w:color="auto"/>
            <w:bottom w:val="none" w:sz="0" w:space="0" w:color="auto"/>
            <w:right w:val="none" w:sz="0" w:space="0" w:color="auto"/>
          </w:divBdr>
        </w:div>
        <w:div w:id="723025092">
          <w:marLeft w:val="640"/>
          <w:marRight w:val="0"/>
          <w:marTop w:val="0"/>
          <w:marBottom w:val="0"/>
          <w:divBdr>
            <w:top w:val="none" w:sz="0" w:space="0" w:color="auto"/>
            <w:left w:val="none" w:sz="0" w:space="0" w:color="auto"/>
            <w:bottom w:val="none" w:sz="0" w:space="0" w:color="auto"/>
            <w:right w:val="none" w:sz="0" w:space="0" w:color="auto"/>
          </w:divBdr>
        </w:div>
        <w:div w:id="462888689">
          <w:marLeft w:val="640"/>
          <w:marRight w:val="0"/>
          <w:marTop w:val="0"/>
          <w:marBottom w:val="0"/>
          <w:divBdr>
            <w:top w:val="none" w:sz="0" w:space="0" w:color="auto"/>
            <w:left w:val="none" w:sz="0" w:space="0" w:color="auto"/>
            <w:bottom w:val="none" w:sz="0" w:space="0" w:color="auto"/>
            <w:right w:val="none" w:sz="0" w:space="0" w:color="auto"/>
          </w:divBdr>
        </w:div>
        <w:div w:id="38941241">
          <w:marLeft w:val="640"/>
          <w:marRight w:val="0"/>
          <w:marTop w:val="0"/>
          <w:marBottom w:val="0"/>
          <w:divBdr>
            <w:top w:val="none" w:sz="0" w:space="0" w:color="auto"/>
            <w:left w:val="none" w:sz="0" w:space="0" w:color="auto"/>
            <w:bottom w:val="none" w:sz="0" w:space="0" w:color="auto"/>
            <w:right w:val="none" w:sz="0" w:space="0" w:color="auto"/>
          </w:divBdr>
        </w:div>
        <w:div w:id="1223449481">
          <w:marLeft w:val="640"/>
          <w:marRight w:val="0"/>
          <w:marTop w:val="0"/>
          <w:marBottom w:val="0"/>
          <w:divBdr>
            <w:top w:val="none" w:sz="0" w:space="0" w:color="auto"/>
            <w:left w:val="none" w:sz="0" w:space="0" w:color="auto"/>
            <w:bottom w:val="none" w:sz="0" w:space="0" w:color="auto"/>
            <w:right w:val="none" w:sz="0" w:space="0" w:color="auto"/>
          </w:divBdr>
        </w:div>
        <w:div w:id="949314194">
          <w:marLeft w:val="640"/>
          <w:marRight w:val="0"/>
          <w:marTop w:val="0"/>
          <w:marBottom w:val="0"/>
          <w:divBdr>
            <w:top w:val="none" w:sz="0" w:space="0" w:color="auto"/>
            <w:left w:val="none" w:sz="0" w:space="0" w:color="auto"/>
            <w:bottom w:val="none" w:sz="0" w:space="0" w:color="auto"/>
            <w:right w:val="none" w:sz="0" w:space="0" w:color="auto"/>
          </w:divBdr>
        </w:div>
        <w:div w:id="488134987">
          <w:marLeft w:val="640"/>
          <w:marRight w:val="0"/>
          <w:marTop w:val="0"/>
          <w:marBottom w:val="0"/>
          <w:divBdr>
            <w:top w:val="none" w:sz="0" w:space="0" w:color="auto"/>
            <w:left w:val="none" w:sz="0" w:space="0" w:color="auto"/>
            <w:bottom w:val="none" w:sz="0" w:space="0" w:color="auto"/>
            <w:right w:val="none" w:sz="0" w:space="0" w:color="auto"/>
          </w:divBdr>
        </w:div>
        <w:div w:id="676269240">
          <w:marLeft w:val="640"/>
          <w:marRight w:val="0"/>
          <w:marTop w:val="0"/>
          <w:marBottom w:val="0"/>
          <w:divBdr>
            <w:top w:val="none" w:sz="0" w:space="0" w:color="auto"/>
            <w:left w:val="none" w:sz="0" w:space="0" w:color="auto"/>
            <w:bottom w:val="none" w:sz="0" w:space="0" w:color="auto"/>
            <w:right w:val="none" w:sz="0" w:space="0" w:color="auto"/>
          </w:divBdr>
        </w:div>
        <w:div w:id="73010642">
          <w:marLeft w:val="640"/>
          <w:marRight w:val="0"/>
          <w:marTop w:val="0"/>
          <w:marBottom w:val="0"/>
          <w:divBdr>
            <w:top w:val="none" w:sz="0" w:space="0" w:color="auto"/>
            <w:left w:val="none" w:sz="0" w:space="0" w:color="auto"/>
            <w:bottom w:val="none" w:sz="0" w:space="0" w:color="auto"/>
            <w:right w:val="none" w:sz="0" w:space="0" w:color="auto"/>
          </w:divBdr>
        </w:div>
        <w:div w:id="931209587">
          <w:marLeft w:val="640"/>
          <w:marRight w:val="0"/>
          <w:marTop w:val="0"/>
          <w:marBottom w:val="0"/>
          <w:divBdr>
            <w:top w:val="none" w:sz="0" w:space="0" w:color="auto"/>
            <w:left w:val="none" w:sz="0" w:space="0" w:color="auto"/>
            <w:bottom w:val="none" w:sz="0" w:space="0" w:color="auto"/>
            <w:right w:val="none" w:sz="0" w:space="0" w:color="auto"/>
          </w:divBdr>
        </w:div>
        <w:div w:id="1482499550">
          <w:marLeft w:val="640"/>
          <w:marRight w:val="0"/>
          <w:marTop w:val="0"/>
          <w:marBottom w:val="0"/>
          <w:divBdr>
            <w:top w:val="none" w:sz="0" w:space="0" w:color="auto"/>
            <w:left w:val="none" w:sz="0" w:space="0" w:color="auto"/>
            <w:bottom w:val="none" w:sz="0" w:space="0" w:color="auto"/>
            <w:right w:val="none" w:sz="0" w:space="0" w:color="auto"/>
          </w:divBdr>
        </w:div>
        <w:div w:id="971787253">
          <w:marLeft w:val="640"/>
          <w:marRight w:val="0"/>
          <w:marTop w:val="0"/>
          <w:marBottom w:val="0"/>
          <w:divBdr>
            <w:top w:val="none" w:sz="0" w:space="0" w:color="auto"/>
            <w:left w:val="none" w:sz="0" w:space="0" w:color="auto"/>
            <w:bottom w:val="none" w:sz="0" w:space="0" w:color="auto"/>
            <w:right w:val="none" w:sz="0" w:space="0" w:color="auto"/>
          </w:divBdr>
        </w:div>
        <w:div w:id="629823008">
          <w:marLeft w:val="640"/>
          <w:marRight w:val="0"/>
          <w:marTop w:val="0"/>
          <w:marBottom w:val="0"/>
          <w:divBdr>
            <w:top w:val="none" w:sz="0" w:space="0" w:color="auto"/>
            <w:left w:val="none" w:sz="0" w:space="0" w:color="auto"/>
            <w:bottom w:val="none" w:sz="0" w:space="0" w:color="auto"/>
            <w:right w:val="none" w:sz="0" w:space="0" w:color="auto"/>
          </w:divBdr>
        </w:div>
        <w:div w:id="606471668">
          <w:marLeft w:val="640"/>
          <w:marRight w:val="0"/>
          <w:marTop w:val="0"/>
          <w:marBottom w:val="0"/>
          <w:divBdr>
            <w:top w:val="none" w:sz="0" w:space="0" w:color="auto"/>
            <w:left w:val="none" w:sz="0" w:space="0" w:color="auto"/>
            <w:bottom w:val="none" w:sz="0" w:space="0" w:color="auto"/>
            <w:right w:val="none" w:sz="0" w:space="0" w:color="auto"/>
          </w:divBdr>
        </w:div>
        <w:div w:id="1740051766">
          <w:marLeft w:val="640"/>
          <w:marRight w:val="0"/>
          <w:marTop w:val="0"/>
          <w:marBottom w:val="0"/>
          <w:divBdr>
            <w:top w:val="none" w:sz="0" w:space="0" w:color="auto"/>
            <w:left w:val="none" w:sz="0" w:space="0" w:color="auto"/>
            <w:bottom w:val="none" w:sz="0" w:space="0" w:color="auto"/>
            <w:right w:val="none" w:sz="0" w:space="0" w:color="auto"/>
          </w:divBdr>
        </w:div>
        <w:div w:id="1337656584">
          <w:marLeft w:val="640"/>
          <w:marRight w:val="0"/>
          <w:marTop w:val="0"/>
          <w:marBottom w:val="0"/>
          <w:divBdr>
            <w:top w:val="none" w:sz="0" w:space="0" w:color="auto"/>
            <w:left w:val="none" w:sz="0" w:space="0" w:color="auto"/>
            <w:bottom w:val="none" w:sz="0" w:space="0" w:color="auto"/>
            <w:right w:val="none" w:sz="0" w:space="0" w:color="auto"/>
          </w:divBdr>
        </w:div>
        <w:div w:id="10618996">
          <w:marLeft w:val="640"/>
          <w:marRight w:val="0"/>
          <w:marTop w:val="0"/>
          <w:marBottom w:val="0"/>
          <w:divBdr>
            <w:top w:val="none" w:sz="0" w:space="0" w:color="auto"/>
            <w:left w:val="none" w:sz="0" w:space="0" w:color="auto"/>
            <w:bottom w:val="none" w:sz="0" w:space="0" w:color="auto"/>
            <w:right w:val="none" w:sz="0" w:space="0" w:color="auto"/>
          </w:divBdr>
        </w:div>
        <w:div w:id="1395274187">
          <w:marLeft w:val="640"/>
          <w:marRight w:val="0"/>
          <w:marTop w:val="0"/>
          <w:marBottom w:val="0"/>
          <w:divBdr>
            <w:top w:val="none" w:sz="0" w:space="0" w:color="auto"/>
            <w:left w:val="none" w:sz="0" w:space="0" w:color="auto"/>
            <w:bottom w:val="none" w:sz="0" w:space="0" w:color="auto"/>
            <w:right w:val="none" w:sz="0" w:space="0" w:color="auto"/>
          </w:divBdr>
        </w:div>
        <w:div w:id="1396008044">
          <w:marLeft w:val="640"/>
          <w:marRight w:val="0"/>
          <w:marTop w:val="0"/>
          <w:marBottom w:val="0"/>
          <w:divBdr>
            <w:top w:val="none" w:sz="0" w:space="0" w:color="auto"/>
            <w:left w:val="none" w:sz="0" w:space="0" w:color="auto"/>
            <w:bottom w:val="none" w:sz="0" w:space="0" w:color="auto"/>
            <w:right w:val="none" w:sz="0" w:space="0" w:color="auto"/>
          </w:divBdr>
        </w:div>
        <w:div w:id="445857590">
          <w:marLeft w:val="640"/>
          <w:marRight w:val="0"/>
          <w:marTop w:val="0"/>
          <w:marBottom w:val="0"/>
          <w:divBdr>
            <w:top w:val="none" w:sz="0" w:space="0" w:color="auto"/>
            <w:left w:val="none" w:sz="0" w:space="0" w:color="auto"/>
            <w:bottom w:val="none" w:sz="0" w:space="0" w:color="auto"/>
            <w:right w:val="none" w:sz="0" w:space="0" w:color="auto"/>
          </w:divBdr>
        </w:div>
        <w:div w:id="369766337">
          <w:marLeft w:val="640"/>
          <w:marRight w:val="0"/>
          <w:marTop w:val="0"/>
          <w:marBottom w:val="0"/>
          <w:divBdr>
            <w:top w:val="none" w:sz="0" w:space="0" w:color="auto"/>
            <w:left w:val="none" w:sz="0" w:space="0" w:color="auto"/>
            <w:bottom w:val="none" w:sz="0" w:space="0" w:color="auto"/>
            <w:right w:val="none" w:sz="0" w:space="0" w:color="auto"/>
          </w:divBdr>
        </w:div>
        <w:div w:id="426343487">
          <w:marLeft w:val="640"/>
          <w:marRight w:val="0"/>
          <w:marTop w:val="0"/>
          <w:marBottom w:val="0"/>
          <w:divBdr>
            <w:top w:val="none" w:sz="0" w:space="0" w:color="auto"/>
            <w:left w:val="none" w:sz="0" w:space="0" w:color="auto"/>
            <w:bottom w:val="none" w:sz="0" w:space="0" w:color="auto"/>
            <w:right w:val="none" w:sz="0" w:space="0" w:color="auto"/>
          </w:divBdr>
        </w:div>
        <w:div w:id="487090909">
          <w:marLeft w:val="640"/>
          <w:marRight w:val="0"/>
          <w:marTop w:val="0"/>
          <w:marBottom w:val="0"/>
          <w:divBdr>
            <w:top w:val="none" w:sz="0" w:space="0" w:color="auto"/>
            <w:left w:val="none" w:sz="0" w:space="0" w:color="auto"/>
            <w:bottom w:val="none" w:sz="0" w:space="0" w:color="auto"/>
            <w:right w:val="none" w:sz="0" w:space="0" w:color="auto"/>
          </w:divBdr>
        </w:div>
        <w:div w:id="927468362">
          <w:marLeft w:val="640"/>
          <w:marRight w:val="0"/>
          <w:marTop w:val="0"/>
          <w:marBottom w:val="0"/>
          <w:divBdr>
            <w:top w:val="none" w:sz="0" w:space="0" w:color="auto"/>
            <w:left w:val="none" w:sz="0" w:space="0" w:color="auto"/>
            <w:bottom w:val="none" w:sz="0" w:space="0" w:color="auto"/>
            <w:right w:val="none" w:sz="0" w:space="0" w:color="auto"/>
          </w:divBdr>
        </w:div>
        <w:div w:id="745810821">
          <w:marLeft w:val="640"/>
          <w:marRight w:val="0"/>
          <w:marTop w:val="0"/>
          <w:marBottom w:val="0"/>
          <w:divBdr>
            <w:top w:val="none" w:sz="0" w:space="0" w:color="auto"/>
            <w:left w:val="none" w:sz="0" w:space="0" w:color="auto"/>
            <w:bottom w:val="none" w:sz="0" w:space="0" w:color="auto"/>
            <w:right w:val="none" w:sz="0" w:space="0" w:color="auto"/>
          </w:divBdr>
        </w:div>
        <w:div w:id="799613071">
          <w:marLeft w:val="640"/>
          <w:marRight w:val="0"/>
          <w:marTop w:val="0"/>
          <w:marBottom w:val="0"/>
          <w:divBdr>
            <w:top w:val="none" w:sz="0" w:space="0" w:color="auto"/>
            <w:left w:val="none" w:sz="0" w:space="0" w:color="auto"/>
            <w:bottom w:val="none" w:sz="0" w:space="0" w:color="auto"/>
            <w:right w:val="none" w:sz="0" w:space="0" w:color="auto"/>
          </w:divBdr>
        </w:div>
        <w:div w:id="465704369">
          <w:marLeft w:val="640"/>
          <w:marRight w:val="0"/>
          <w:marTop w:val="0"/>
          <w:marBottom w:val="0"/>
          <w:divBdr>
            <w:top w:val="none" w:sz="0" w:space="0" w:color="auto"/>
            <w:left w:val="none" w:sz="0" w:space="0" w:color="auto"/>
            <w:bottom w:val="none" w:sz="0" w:space="0" w:color="auto"/>
            <w:right w:val="none" w:sz="0" w:space="0" w:color="auto"/>
          </w:divBdr>
        </w:div>
        <w:div w:id="617567256">
          <w:marLeft w:val="640"/>
          <w:marRight w:val="0"/>
          <w:marTop w:val="0"/>
          <w:marBottom w:val="0"/>
          <w:divBdr>
            <w:top w:val="none" w:sz="0" w:space="0" w:color="auto"/>
            <w:left w:val="none" w:sz="0" w:space="0" w:color="auto"/>
            <w:bottom w:val="none" w:sz="0" w:space="0" w:color="auto"/>
            <w:right w:val="none" w:sz="0" w:space="0" w:color="auto"/>
          </w:divBdr>
        </w:div>
        <w:div w:id="1101492907">
          <w:marLeft w:val="640"/>
          <w:marRight w:val="0"/>
          <w:marTop w:val="0"/>
          <w:marBottom w:val="0"/>
          <w:divBdr>
            <w:top w:val="none" w:sz="0" w:space="0" w:color="auto"/>
            <w:left w:val="none" w:sz="0" w:space="0" w:color="auto"/>
            <w:bottom w:val="none" w:sz="0" w:space="0" w:color="auto"/>
            <w:right w:val="none" w:sz="0" w:space="0" w:color="auto"/>
          </w:divBdr>
        </w:div>
        <w:div w:id="1030642984">
          <w:marLeft w:val="640"/>
          <w:marRight w:val="0"/>
          <w:marTop w:val="0"/>
          <w:marBottom w:val="0"/>
          <w:divBdr>
            <w:top w:val="none" w:sz="0" w:space="0" w:color="auto"/>
            <w:left w:val="none" w:sz="0" w:space="0" w:color="auto"/>
            <w:bottom w:val="none" w:sz="0" w:space="0" w:color="auto"/>
            <w:right w:val="none" w:sz="0" w:space="0" w:color="auto"/>
          </w:divBdr>
        </w:div>
        <w:div w:id="1490249583">
          <w:marLeft w:val="640"/>
          <w:marRight w:val="0"/>
          <w:marTop w:val="0"/>
          <w:marBottom w:val="0"/>
          <w:divBdr>
            <w:top w:val="none" w:sz="0" w:space="0" w:color="auto"/>
            <w:left w:val="none" w:sz="0" w:space="0" w:color="auto"/>
            <w:bottom w:val="none" w:sz="0" w:space="0" w:color="auto"/>
            <w:right w:val="none" w:sz="0" w:space="0" w:color="auto"/>
          </w:divBdr>
        </w:div>
        <w:div w:id="906957478">
          <w:marLeft w:val="640"/>
          <w:marRight w:val="0"/>
          <w:marTop w:val="0"/>
          <w:marBottom w:val="0"/>
          <w:divBdr>
            <w:top w:val="none" w:sz="0" w:space="0" w:color="auto"/>
            <w:left w:val="none" w:sz="0" w:space="0" w:color="auto"/>
            <w:bottom w:val="none" w:sz="0" w:space="0" w:color="auto"/>
            <w:right w:val="none" w:sz="0" w:space="0" w:color="auto"/>
          </w:divBdr>
        </w:div>
        <w:div w:id="2011911804">
          <w:marLeft w:val="640"/>
          <w:marRight w:val="0"/>
          <w:marTop w:val="0"/>
          <w:marBottom w:val="0"/>
          <w:divBdr>
            <w:top w:val="none" w:sz="0" w:space="0" w:color="auto"/>
            <w:left w:val="none" w:sz="0" w:space="0" w:color="auto"/>
            <w:bottom w:val="none" w:sz="0" w:space="0" w:color="auto"/>
            <w:right w:val="none" w:sz="0" w:space="0" w:color="auto"/>
          </w:divBdr>
        </w:div>
        <w:div w:id="1766414683">
          <w:marLeft w:val="640"/>
          <w:marRight w:val="0"/>
          <w:marTop w:val="0"/>
          <w:marBottom w:val="0"/>
          <w:divBdr>
            <w:top w:val="none" w:sz="0" w:space="0" w:color="auto"/>
            <w:left w:val="none" w:sz="0" w:space="0" w:color="auto"/>
            <w:bottom w:val="none" w:sz="0" w:space="0" w:color="auto"/>
            <w:right w:val="none" w:sz="0" w:space="0" w:color="auto"/>
          </w:divBdr>
        </w:div>
        <w:div w:id="291062483">
          <w:marLeft w:val="640"/>
          <w:marRight w:val="0"/>
          <w:marTop w:val="0"/>
          <w:marBottom w:val="0"/>
          <w:divBdr>
            <w:top w:val="none" w:sz="0" w:space="0" w:color="auto"/>
            <w:left w:val="none" w:sz="0" w:space="0" w:color="auto"/>
            <w:bottom w:val="none" w:sz="0" w:space="0" w:color="auto"/>
            <w:right w:val="none" w:sz="0" w:space="0" w:color="auto"/>
          </w:divBdr>
        </w:div>
        <w:div w:id="801270506">
          <w:marLeft w:val="640"/>
          <w:marRight w:val="0"/>
          <w:marTop w:val="0"/>
          <w:marBottom w:val="0"/>
          <w:divBdr>
            <w:top w:val="none" w:sz="0" w:space="0" w:color="auto"/>
            <w:left w:val="none" w:sz="0" w:space="0" w:color="auto"/>
            <w:bottom w:val="none" w:sz="0" w:space="0" w:color="auto"/>
            <w:right w:val="none" w:sz="0" w:space="0" w:color="auto"/>
          </w:divBdr>
        </w:div>
        <w:div w:id="908543218">
          <w:marLeft w:val="640"/>
          <w:marRight w:val="0"/>
          <w:marTop w:val="0"/>
          <w:marBottom w:val="0"/>
          <w:divBdr>
            <w:top w:val="none" w:sz="0" w:space="0" w:color="auto"/>
            <w:left w:val="none" w:sz="0" w:space="0" w:color="auto"/>
            <w:bottom w:val="none" w:sz="0" w:space="0" w:color="auto"/>
            <w:right w:val="none" w:sz="0" w:space="0" w:color="auto"/>
          </w:divBdr>
        </w:div>
        <w:div w:id="333413893">
          <w:marLeft w:val="640"/>
          <w:marRight w:val="0"/>
          <w:marTop w:val="0"/>
          <w:marBottom w:val="0"/>
          <w:divBdr>
            <w:top w:val="none" w:sz="0" w:space="0" w:color="auto"/>
            <w:left w:val="none" w:sz="0" w:space="0" w:color="auto"/>
            <w:bottom w:val="none" w:sz="0" w:space="0" w:color="auto"/>
            <w:right w:val="none" w:sz="0" w:space="0" w:color="auto"/>
          </w:divBdr>
        </w:div>
        <w:div w:id="901453533">
          <w:marLeft w:val="640"/>
          <w:marRight w:val="0"/>
          <w:marTop w:val="0"/>
          <w:marBottom w:val="0"/>
          <w:divBdr>
            <w:top w:val="none" w:sz="0" w:space="0" w:color="auto"/>
            <w:left w:val="none" w:sz="0" w:space="0" w:color="auto"/>
            <w:bottom w:val="none" w:sz="0" w:space="0" w:color="auto"/>
            <w:right w:val="none" w:sz="0" w:space="0" w:color="auto"/>
          </w:divBdr>
        </w:div>
        <w:div w:id="650252548">
          <w:marLeft w:val="640"/>
          <w:marRight w:val="0"/>
          <w:marTop w:val="0"/>
          <w:marBottom w:val="0"/>
          <w:divBdr>
            <w:top w:val="none" w:sz="0" w:space="0" w:color="auto"/>
            <w:left w:val="none" w:sz="0" w:space="0" w:color="auto"/>
            <w:bottom w:val="none" w:sz="0" w:space="0" w:color="auto"/>
            <w:right w:val="none" w:sz="0" w:space="0" w:color="auto"/>
          </w:divBdr>
        </w:div>
        <w:div w:id="1246644347">
          <w:marLeft w:val="640"/>
          <w:marRight w:val="0"/>
          <w:marTop w:val="0"/>
          <w:marBottom w:val="0"/>
          <w:divBdr>
            <w:top w:val="none" w:sz="0" w:space="0" w:color="auto"/>
            <w:left w:val="none" w:sz="0" w:space="0" w:color="auto"/>
            <w:bottom w:val="none" w:sz="0" w:space="0" w:color="auto"/>
            <w:right w:val="none" w:sz="0" w:space="0" w:color="auto"/>
          </w:divBdr>
        </w:div>
        <w:div w:id="1127236378">
          <w:marLeft w:val="640"/>
          <w:marRight w:val="0"/>
          <w:marTop w:val="0"/>
          <w:marBottom w:val="0"/>
          <w:divBdr>
            <w:top w:val="none" w:sz="0" w:space="0" w:color="auto"/>
            <w:left w:val="none" w:sz="0" w:space="0" w:color="auto"/>
            <w:bottom w:val="none" w:sz="0" w:space="0" w:color="auto"/>
            <w:right w:val="none" w:sz="0" w:space="0" w:color="auto"/>
          </w:divBdr>
        </w:div>
        <w:div w:id="1190220250">
          <w:marLeft w:val="640"/>
          <w:marRight w:val="0"/>
          <w:marTop w:val="0"/>
          <w:marBottom w:val="0"/>
          <w:divBdr>
            <w:top w:val="none" w:sz="0" w:space="0" w:color="auto"/>
            <w:left w:val="none" w:sz="0" w:space="0" w:color="auto"/>
            <w:bottom w:val="none" w:sz="0" w:space="0" w:color="auto"/>
            <w:right w:val="none" w:sz="0" w:space="0" w:color="auto"/>
          </w:divBdr>
        </w:div>
        <w:div w:id="1059324935">
          <w:marLeft w:val="640"/>
          <w:marRight w:val="0"/>
          <w:marTop w:val="0"/>
          <w:marBottom w:val="0"/>
          <w:divBdr>
            <w:top w:val="none" w:sz="0" w:space="0" w:color="auto"/>
            <w:left w:val="none" w:sz="0" w:space="0" w:color="auto"/>
            <w:bottom w:val="none" w:sz="0" w:space="0" w:color="auto"/>
            <w:right w:val="none" w:sz="0" w:space="0" w:color="auto"/>
          </w:divBdr>
        </w:div>
        <w:div w:id="2032490523">
          <w:marLeft w:val="640"/>
          <w:marRight w:val="0"/>
          <w:marTop w:val="0"/>
          <w:marBottom w:val="0"/>
          <w:divBdr>
            <w:top w:val="none" w:sz="0" w:space="0" w:color="auto"/>
            <w:left w:val="none" w:sz="0" w:space="0" w:color="auto"/>
            <w:bottom w:val="none" w:sz="0" w:space="0" w:color="auto"/>
            <w:right w:val="none" w:sz="0" w:space="0" w:color="auto"/>
          </w:divBdr>
        </w:div>
        <w:div w:id="397679657">
          <w:marLeft w:val="640"/>
          <w:marRight w:val="0"/>
          <w:marTop w:val="0"/>
          <w:marBottom w:val="0"/>
          <w:divBdr>
            <w:top w:val="none" w:sz="0" w:space="0" w:color="auto"/>
            <w:left w:val="none" w:sz="0" w:space="0" w:color="auto"/>
            <w:bottom w:val="none" w:sz="0" w:space="0" w:color="auto"/>
            <w:right w:val="none" w:sz="0" w:space="0" w:color="auto"/>
          </w:divBdr>
        </w:div>
        <w:div w:id="1569195612">
          <w:marLeft w:val="640"/>
          <w:marRight w:val="0"/>
          <w:marTop w:val="0"/>
          <w:marBottom w:val="0"/>
          <w:divBdr>
            <w:top w:val="none" w:sz="0" w:space="0" w:color="auto"/>
            <w:left w:val="none" w:sz="0" w:space="0" w:color="auto"/>
            <w:bottom w:val="none" w:sz="0" w:space="0" w:color="auto"/>
            <w:right w:val="none" w:sz="0" w:space="0" w:color="auto"/>
          </w:divBdr>
        </w:div>
        <w:div w:id="2049066365">
          <w:marLeft w:val="640"/>
          <w:marRight w:val="0"/>
          <w:marTop w:val="0"/>
          <w:marBottom w:val="0"/>
          <w:divBdr>
            <w:top w:val="none" w:sz="0" w:space="0" w:color="auto"/>
            <w:left w:val="none" w:sz="0" w:space="0" w:color="auto"/>
            <w:bottom w:val="none" w:sz="0" w:space="0" w:color="auto"/>
            <w:right w:val="none" w:sz="0" w:space="0" w:color="auto"/>
          </w:divBdr>
        </w:div>
        <w:div w:id="1675494793">
          <w:marLeft w:val="640"/>
          <w:marRight w:val="0"/>
          <w:marTop w:val="0"/>
          <w:marBottom w:val="0"/>
          <w:divBdr>
            <w:top w:val="none" w:sz="0" w:space="0" w:color="auto"/>
            <w:left w:val="none" w:sz="0" w:space="0" w:color="auto"/>
            <w:bottom w:val="none" w:sz="0" w:space="0" w:color="auto"/>
            <w:right w:val="none" w:sz="0" w:space="0" w:color="auto"/>
          </w:divBdr>
        </w:div>
        <w:div w:id="1570730847">
          <w:marLeft w:val="640"/>
          <w:marRight w:val="0"/>
          <w:marTop w:val="0"/>
          <w:marBottom w:val="0"/>
          <w:divBdr>
            <w:top w:val="none" w:sz="0" w:space="0" w:color="auto"/>
            <w:left w:val="none" w:sz="0" w:space="0" w:color="auto"/>
            <w:bottom w:val="none" w:sz="0" w:space="0" w:color="auto"/>
            <w:right w:val="none" w:sz="0" w:space="0" w:color="auto"/>
          </w:divBdr>
        </w:div>
        <w:div w:id="843935641">
          <w:marLeft w:val="640"/>
          <w:marRight w:val="0"/>
          <w:marTop w:val="0"/>
          <w:marBottom w:val="0"/>
          <w:divBdr>
            <w:top w:val="none" w:sz="0" w:space="0" w:color="auto"/>
            <w:left w:val="none" w:sz="0" w:space="0" w:color="auto"/>
            <w:bottom w:val="none" w:sz="0" w:space="0" w:color="auto"/>
            <w:right w:val="none" w:sz="0" w:space="0" w:color="auto"/>
          </w:divBdr>
        </w:div>
      </w:divsChild>
    </w:div>
    <w:div w:id="1675835857">
      <w:bodyDiv w:val="1"/>
      <w:marLeft w:val="0"/>
      <w:marRight w:val="0"/>
      <w:marTop w:val="0"/>
      <w:marBottom w:val="0"/>
      <w:divBdr>
        <w:top w:val="none" w:sz="0" w:space="0" w:color="auto"/>
        <w:left w:val="none" w:sz="0" w:space="0" w:color="auto"/>
        <w:bottom w:val="none" w:sz="0" w:space="0" w:color="auto"/>
        <w:right w:val="none" w:sz="0" w:space="0" w:color="auto"/>
      </w:divBdr>
      <w:divsChild>
        <w:div w:id="471749690">
          <w:marLeft w:val="640"/>
          <w:marRight w:val="0"/>
          <w:marTop w:val="0"/>
          <w:marBottom w:val="0"/>
          <w:divBdr>
            <w:top w:val="none" w:sz="0" w:space="0" w:color="auto"/>
            <w:left w:val="none" w:sz="0" w:space="0" w:color="auto"/>
            <w:bottom w:val="none" w:sz="0" w:space="0" w:color="auto"/>
            <w:right w:val="none" w:sz="0" w:space="0" w:color="auto"/>
          </w:divBdr>
        </w:div>
        <w:div w:id="38751247">
          <w:marLeft w:val="640"/>
          <w:marRight w:val="0"/>
          <w:marTop w:val="0"/>
          <w:marBottom w:val="0"/>
          <w:divBdr>
            <w:top w:val="none" w:sz="0" w:space="0" w:color="auto"/>
            <w:left w:val="none" w:sz="0" w:space="0" w:color="auto"/>
            <w:bottom w:val="none" w:sz="0" w:space="0" w:color="auto"/>
            <w:right w:val="none" w:sz="0" w:space="0" w:color="auto"/>
          </w:divBdr>
        </w:div>
        <w:div w:id="2140418874">
          <w:marLeft w:val="640"/>
          <w:marRight w:val="0"/>
          <w:marTop w:val="0"/>
          <w:marBottom w:val="0"/>
          <w:divBdr>
            <w:top w:val="none" w:sz="0" w:space="0" w:color="auto"/>
            <w:left w:val="none" w:sz="0" w:space="0" w:color="auto"/>
            <w:bottom w:val="none" w:sz="0" w:space="0" w:color="auto"/>
            <w:right w:val="none" w:sz="0" w:space="0" w:color="auto"/>
          </w:divBdr>
        </w:div>
        <w:div w:id="95827591">
          <w:marLeft w:val="640"/>
          <w:marRight w:val="0"/>
          <w:marTop w:val="0"/>
          <w:marBottom w:val="0"/>
          <w:divBdr>
            <w:top w:val="none" w:sz="0" w:space="0" w:color="auto"/>
            <w:left w:val="none" w:sz="0" w:space="0" w:color="auto"/>
            <w:bottom w:val="none" w:sz="0" w:space="0" w:color="auto"/>
            <w:right w:val="none" w:sz="0" w:space="0" w:color="auto"/>
          </w:divBdr>
        </w:div>
        <w:div w:id="2050376097">
          <w:marLeft w:val="640"/>
          <w:marRight w:val="0"/>
          <w:marTop w:val="0"/>
          <w:marBottom w:val="0"/>
          <w:divBdr>
            <w:top w:val="none" w:sz="0" w:space="0" w:color="auto"/>
            <w:left w:val="none" w:sz="0" w:space="0" w:color="auto"/>
            <w:bottom w:val="none" w:sz="0" w:space="0" w:color="auto"/>
            <w:right w:val="none" w:sz="0" w:space="0" w:color="auto"/>
          </w:divBdr>
        </w:div>
        <w:div w:id="1310288968">
          <w:marLeft w:val="640"/>
          <w:marRight w:val="0"/>
          <w:marTop w:val="0"/>
          <w:marBottom w:val="0"/>
          <w:divBdr>
            <w:top w:val="none" w:sz="0" w:space="0" w:color="auto"/>
            <w:left w:val="none" w:sz="0" w:space="0" w:color="auto"/>
            <w:bottom w:val="none" w:sz="0" w:space="0" w:color="auto"/>
            <w:right w:val="none" w:sz="0" w:space="0" w:color="auto"/>
          </w:divBdr>
        </w:div>
        <w:div w:id="282998695">
          <w:marLeft w:val="640"/>
          <w:marRight w:val="0"/>
          <w:marTop w:val="0"/>
          <w:marBottom w:val="0"/>
          <w:divBdr>
            <w:top w:val="none" w:sz="0" w:space="0" w:color="auto"/>
            <w:left w:val="none" w:sz="0" w:space="0" w:color="auto"/>
            <w:bottom w:val="none" w:sz="0" w:space="0" w:color="auto"/>
            <w:right w:val="none" w:sz="0" w:space="0" w:color="auto"/>
          </w:divBdr>
        </w:div>
        <w:div w:id="606079979">
          <w:marLeft w:val="640"/>
          <w:marRight w:val="0"/>
          <w:marTop w:val="0"/>
          <w:marBottom w:val="0"/>
          <w:divBdr>
            <w:top w:val="none" w:sz="0" w:space="0" w:color="auto"/>
            <w:left w:val="none" w:sz="0" w:space="0" w:color="auto"/>
            <w:bottom w:val="none" w:sz="0" w:space="0" w:color="auto"/>
            <w:right w:val="none" w:sz="0" w:space="0" w:color="auto"/>
          </w:divBdr>
        </w:div>
        <w:div w:id="479998662">
          <w:marLeft w:val="640"/>
          <w:marRight w:val="0"/>
          <w:marTop w:val="0"/>
          <w:marBottom w:val="0"/>
          <w:divBdr>
            <w:top w:val="none" w:sz="0" w:space="0" w:color="auto"/>
            <w:left w:val="none" w:sz="0" w:space="0" w:color="auto"/>
            <w:bottom w:val="none" w:sz="0" w:space="0" w:color="auto"/>
            <w:right w:val="none" w:sz="0" w:space="0" w:color="auto"/>
          </w:divBdr>
        </w:div>
        <w:div w:id="562260267">
          <w:marLeft w:val="640"/>
          <w:marRight w:val="0"/>
          <w:marTop w:val="0"/>
          <w:marBottom w:val="0"/>
          <w:divBdr>
            <w:top w:val="none" w:sz="0" w:space="0" w:color="auto"/>
            <w:left w:val="none" w:sz="0" w:space="0" w:color="auto"/>
            <w:bottom w:val="none" w:sz="0" w:space="0" w:color="auto"/>
            <w:right w:val="none" w:sz="0" w:space="0" w:color="auto"/>
          </w:divBdr>
        </w:div>
        <w:div w:id="652106931">
          <w:marLeft w:val="640"/>
          <w:marRight w:val="0"/>
          <w:marTop w:val="0"/>
          <w:marBottom w:val="0"/>
          <w:divBdr>
            <w:top w:val="none" w:sz="0" w:space="0" w:color="auto"/>
            <w:left w:val="none" w:sz="0" w:space="0" w:color="auto"/>
            <w:bottom w:val="none" w:sz="0" w:space="0" w:color="auto"/>
            <w:right w:val="none" w:sz="0" w:space="0" w:color="auto"/>
          </w:divBdr>
        </w:div>
        <w:div w:id="298613332">
          <w:marLeft w:val="640"/>
          <w:marRight w:val="0"/>
          <w:marTop w:val="0"/>
          <w:marBottom w:val="0"/>
          <w:divBdr>
            <w:top w:val="none" w:sz="0" w:space="0" w:color="auto"/>
            <w:left w:val="none" w:sz="0" w:space="0" w:color="auto"/>
            <w:bottom w:val="none" w:sz="0" w:space="0" w:color="auto"/>
            <w:right w:val="none" w:sz="0" w:space="0" w:color="auto"/>
          </w:divBdr>
        </w:div>
        <w:div w:id="1861047773">
          <w:marLeft w:val="640"/>
          <w:marRight w:val="0"/>
          <w:marTop w:val="0"/>
          <w:marBottom w:val="0"/>
          <w:divBdr>
            <w:top w:val="none" w:sz="0" w:space="0" w:color="auto"/>
            <w:left w:val="none" w:sz="0" w:space="0" w:color="auto"/>
            <w:bottom w:val="none" w:sz="0" w:space="0" w:color="auto"/>
            <w:right w:val="none" w:sz="0" w:space="0" w:color="auto"/>
          </w:divBdr>
        </w:div>
        <w:div w:id="1570573958">
          <w:marLeft w:val="640"/>
          <w:marRight w:val="0"/>
          <w:marTop w:val="0"/>
          <w:marBottom w:val="0"/>
          <w:divBdr>
            <w:top w:val="none" w:sz="0" w:space="0" w:color="auto"/>
            <w:left w:val="none" w:sz="0" w:space="0" w:color="auto"/>
            <w:bottom w:val="none" w:sz="0" w:space="0" w:color="auto"/>
            <w:right w:val="none" w:sz="0" w:space="0" w:color="auto"/>
          </w:divBdr>
        </w:div>
        <w:div w:id="769936322">
          <w:marLeft w:val="640"/>
          <w:marRight w:val="0"/>
          <w:marTop w:val="0"/>
          <w:marBottom w:val="0"/>
          <w:divBdr>
            <w:top w:val="none" w:sz="0" w:space="0" w:color="auto"/>
            <w:left w:val="none" w:sz="0" w:space="0" w:color="auto"/>
            <w:bottom w:val="none" w:sz="0" w:space="0" w:color="auto"/>
            <w:right w:val="none" w:sz="0" w:space="0" w:color="auto"/>
          </w:divBdr>
        </w:div>
        <w:div w:id="147596375">
          <w:marLeft w:val="640"/>
          <w:marRight w:val="0"/>
          <w:marTop w:val="0"/>
          <w:marBottom w:val="0"/>
          <w:divBdr>
            <w:top w:val="none" w:sz="0" w:space="0" w:color="auto"/>
            <w:left w:val="none" w:sz="0" w:space="0" w:color="auto"/>
            <w:bottom w:val="none" w:sz="0" w:space="0" w:color="auto"/>
            <w:right w:val="none" w:sz="0" w:space="0" w:color="auto"/>
          </w:divBdr>
        </w:div>
        <w:div w:id="570118683">
          <w:marLeft w:val="640"/>
          <w:marRight w:val="0"/>
          <w:marTop w:val="0"/>
          <w:marBottom w:val="0"/>
          <w:divBdr>
            <w:top w:val="none" w:sz="0" w:space="0" w:color="auto"/>
            <w:left w:val="none" w:sz="0" w:space="0" w:color="auto"/>
            <w:bottom w:val="none" w:sz="0" w:space="0" w:color="auto"/>
            <w:right w:val="none" w:sz="0" w:space="0" w:color="auto"/>
          </w:divBdr>
        </w:div>
        <w:div w:id="1975064253">
          <w:marLeft w:val="640"/>
          <w:marRight w:val="0"/>
          <w:marTop w:val="0"/>
          <w:marBottom w:val="0"/>
          <w:divBdr>
            <w:top w:val="none" w:sz="0" w:space="0" w:color="auto"/>
            <w:left w:val="none" w:sz="0" w:space="0" w:color="auto"/>
            <w:bottom w:val="none" w:sz="0" w:space="0" w:color="auto"/>
            <w:right w:val="none" w:sz="0" w:space="0" w:color="auto"/>
          </w:divBdr>
        </w:div>
        <w:div w:id="187839194">
          <w:marLeft w:val="640"/>
          <w:marRight w:val="0"/>
          <w:marTop w:val="0"/>
          <w:marBottom w:val="0"/>
          <w:divBdr>
            <w:top w:val="none" w:sz="0" w:space="0" w:color="auto"/>
            <w:left w:val="none" w:sz="0" w:space="0" w:color="auto"/>
            <w:bottom w:val="none" w:sz="0" w:space="0" w:color="auto"/>
            <w:right w:val="none" w:sz="0" w:space="0" w:color="auto"/>
          </w:divBdr>
        </w:div>
        <w:div w:id="153451345">
          <w:marLeft w:val="640"/>
          <w:marRight w:val="0"/>
          <w:marTop w:val="0"/>
          <w:marBottom w:val="0"/>
          <w:divBdr>
            <w:top w:val="none" w:sz="0" w:space="0" w:color="auto"/>
            <w:left w:val="none" w:sz="0" w:space="0" w:color="auto"/>
            <w:bottom w:val="none" w:sz="0" w:space="0" w:color="auto"/>
            <w:right w:val="none" w:sz="0" w:space="0" w:color="auto"/>
          </w:divBdr>
        </w:div>
        <w:div w:id="1583176188">
          <w:marLeft w:val="640"/>
          <w:marRight w:val="0"/>
          <w:marTop w:val="0"/>
          <w:marBottom w:val="0"/>
          <w:divBdr>
            <w:top w:val="none" w:sz="0" w:space="0" w:color="auto"/>
            <w:left w:val="none" w:sz="0" w:space="0" w:color="auto"/>
            <w:bottom w:val="none" w:sz="0" w:space="0" w:color="auto"/>
            <w:right w:val="none" w:sz="0" w:space="0" w:color="auto"/>
          </w:divBdr>
        </w:div>
        <w:div w:id="1353217717">
          <w:marLeft w:val="640"/>
          <w:marRight w:val="0"/>
          <w:marTop w:val="0"/>
          <w:marBottom w:val="0"/>
          <w:divBdr>
            <w:top w:val="none" w:sz="0" w:space="0" w:color="auto"/>
            <w:left w:val="none" w:sz="0" w:space="0" w:color="auto"/>
            <w:bottom w:val="none" w:sz="0" w:space="0" w:color="auto"/>
            <w:right w:val="none" w:sz="0" w:space="0" w:color="auto"/>
          </w:divBdr>
        </w:div>
        <w:div w:id="935748095">
          <w:marLeft w:val="640"/>
          <w:marRight w:val="0"/>
          <w:marTop w:val="0"/>
          <w:marBottom w:val="0"/>
          <w:divBdr>
            <w:top w:val="none" w:sz="0" w:space="0" w:color="auto"/>
            <w:left w:val="none" w:sz="0" w:space="0" w:color="auto"/>
            <w:bottom w:val="none" w:sz="0" w:space="0" w:color="auto"/>
            <w:right w:val="none" w:sz="0" w:space="0" w:color="auto"/>
          </w:divBdr>
        </w:div>
        <w:div w:id="205023646">
          <w:marLeft w:val="640"/>
          <w:marRight w:val="0"/>
          <w:marTop w:val="0"/>
          <w:marBottom w:val="0"/>
          <w:divBdr>
            <w:top w:val="none" w:sz="0" w:space="0" w:color="auto"/>
            <w:left w:val="none" w:sz="0" w:space="0" w:color="auto"/>
            <w:bottom w:val="none" w:sz="0" w:space="0" w:color="auto"/>
            <w:right w:val="none" w:sz="0" w:space="0" w:color="auto"/>
          </w:divBdr>
        </w:div>
        <w:div w:id="1960868066">
          <w:marLeft w:val="640"/>
          <w:marRight w:val="0"/>
          <w:marTop w:val="0"/>
          <w:marBottom w:val="0"/>
          <w:divBdr>
            <w:top w:val="none" w:sz="0" w:space="0" w:color="auto"/>
            <w:left w:val="none" w:sz="0" w:space="0" w:color="auto"/>
            <w:bottom w:val="none" w:sz="0" w:space="0" w:color="auto"/>
            <w:right w:val="none" w:sz="0" w:space="0" w:color="auto"/>
          </w:divBdr>
        </w:div>
        <w:div w:id="1867863852">
          <w:marLeft w:val="640"/>
          <w:marRight w:val="0"/>
          <w:marTop w:val="0"/>
          <w:marBottom w:val="0"/>
          <w:divBdr>
            <w:top w:val="none" w:sz="0" w:space="0" w:color="auto"/>
            <w:left w:val="none" w:sz="0" w:space="0" w:color="auto"/>
            <w:bottom w:val="none" w:sz="0" w:space="0" w:color="auto"/>
            <w:right w:val="none" w:sz="0" w:space="0" w:color="auto"/>
          </w:divBdr>
        </w:div>
        <w:div w:id="398213234">
          <w:marLeft w:val="640"/>
          <w:marRight w:val="0"/>
          <w:marTop w:val="0"/>
          <w:marBottom w:val="0"/>
          <w:divBdr>
            <w:top w:val="none" w:sz="0" w:space="0" w:color="auto"/>
            <w:left w:val="none" w:sz="0" w:space="0" w:color="auto"/>
            <w:bottom w:val="none" w:sz="0" w:space="0" w:color="auto"/>
            <w:right w:val="none" w:sz="0" w:space="0" w:color="auto"/>
          </w:divBdr>
        </w:div>
        <w:div w:id="159778284">
          <w:marLeft w:val="640"/>
          <w:marRight w:val="0"/>
          <w:marTop w:val="0"/>
          <w:marBottom w:val="0"/>
          <w:divBdr>
            <w:top w:val="none" w:sz="0" w:space="0" w:color="auto"/>
            <w:left w:val="none" w:sz="0" w:space="0" w:color="auto"/>
            <w:bottom w:val="none" w:sz="0" w:space="0" w:color="auto"/>
            <w:right w:val="none" w:sz="0" w:space="0" w:color="auto"/>
          </w:divBdr>
        </w:div>
        <w:div w:id="48504003">
          <w:marLeft w:val="640"/>
          <w:marRight w:val="0"/>
          <w:marTop w:val="0"/>
          <w:marBottom w:val="0"/>
          <w:divBdr>
            <w:top w:val="none" w:sz="0" w:space="0" w:color="auto"/>
            <w:left w:val="none" w:sz="0" w:space="0" w:color="auto"/>
            <w:bottom w:val="none" w:sz="0" w:space="0" w:color="auto"/>
            <w:right w:val="none" w:sz="0" w:space="0" w:color="auto"/>
          </w:divBdr>
        </w:div>
        <w:div w:id="1418789751">
          <w:marLeft w:val="640"/>
          <w:marRight w:val="0"/>
          <w:marTop w:val="0"/>
          <w:marBottom w:val="0"/>
          <w:divBdr>
            <w:top w:val="none" w:sz="0" w:space="0" w:color="auto"/>
            <w:left w:val="none" w:sz="0" w:space="0" w:color="auto"/>
            <w:bottom w:val="none" w:sz="0" w:space="0" w:color="auto"/>
            <w:right w:val="none" w:sz="0" w:space="0" w:color="auto"/>
          </w:divBdr>
        </w:div>
        <w:div w:id="124006342">
          <w:marLeft w:val="640"/>
          <w:marRight w:val="0"/>
          <w:marTop w:val="0"/>
          <w:marBottom w:val="0"/>
          <w:divBdr>
            <w:top w:val="none" w:sz="0" w:space="0" w:color="auto"/>
            <w:left w:val="none" w:sz="0" w:space="0" w:color="auto"/>
            <w:bottom w:val="none" w:sz="0" w:space="0" w:color="auto"/>
            <w:right w:val="none" w:sz="0" w:space="0" w:color="auto"/>
          </w:divBdr>
        </w:div>
        <w:div w:id="1966693113">
          <w:marLeft w:val="640"/>
          <w:marRight w:val="0"/>
          <w:marTop w:val="0"/>
          <w:marBottom w:val="0"/>
          <w:divBdr>
            <w:top w:val="none" w:sz="0" w:space="0" w:color="auto"/>
            <w:left w:val="none" w:sz="0" w:space="0" w:color="auto"/>
            <w:bottom w:val="none" w:sz="0" w:space="0" w:color="auto"/>
            <w:right w:val="none" w:sz="0" w:space="0" w:color="auto"/>
          </w:divBdr>
        </w:div>
        <w:div w:id="80566315">
          <w:marLeft w:val="640"/>
          <w:marRight w:val="0"/>
          <w:marTop w:val="0"/>
          <w:marBottom w:val="0"/>
          <w:divBdr>
            <w:top w:val="none" w:sz="0" w:space="0" w:color="auto"/>
            <w:left w:val="none" w:sz="0" w:space="0" w:color="auto"/>
            <w:bottom w:val="none" w:sz="0" w:space="0" w:color="auto"/>
            <w:right w:val="none" w:sz="0" w:space="0" w:color="auto"/>
          </w:divBdr>
        </w:div>
        <w:div w:id="620192721">
          <w:marLeft w:val="640"/>
          <w:marRight w:val="0"/>
          <w:marTop w:val="0"/>
          <w:marBottom w:val="0"/>
          <w:divBdr>
            <w:top w:val="none" w:sz="0" w:space="0" w:color="auto"/>
            <w:left w:val="none" w:sz="0" w:space="0" w:color="auto"/>
            <w:bottom w:val="none" w:sz="0" w:space="0" w:color="auto"/>
            <w:right w:val="none" w:sz="0" w:space="0" w:color="auto"/>
          </w:divBdr>
        </w:div>
        <w:div w:id="1099789128">
          <w:marLeft w:val="640"/>
          <w:marRight w:val="0"/>
          <w:marTop w:val="0"/>
          <w:marBottom w:val="0"/>
          <w:divBdr>
            <w:top w:val="none" w:sz="0" w:space="0" w:color="auto"/>
            <w:left w:val="none" w:sz="0" w:space="0" w:color="auto"/>
            <w:bottom w:val="none" w:sz="0" w:space="0" w:color="auto"/>
            <w:right w:val="none" w:sz="0" w:space="0" w:color="auto"/>
          </w:divBdr>
        </w:div>
        <w:div w:id="375737437">
          <w:marLeft w:val="640"/>
          <w:marRight w:val="0"/>
          <w:marTop w:val="0"/>
          <w:marBottom w:val="0"/>
          <w:divBdr>
            <w:top w:val="none" w:sz="0" w:space="0" w:color="auto"/>
            <w:left w:val="none" w:sz="0" w:space="0" w:color="auto"/>
            <w:bottom w:val="none" w:sz="0" w:space="0" w:color="auto"/>
            <w:right w:val="none" w:sz="0" w:space="0" w:color="auto"/>
          </w:divBdr>
        </w:div>
        <w:div w:id="397359252">
          <w:marLeft w:val="640"/>
          <w:marRight w:val="0"/>
          <w:marTop w:val="0"/>
          <w:marBottom w:val="0"/>
          <w:divBdr>
            <w:top w:val="none" w:sz="0" w:space="0" w:color="auto"/>
            <w:left w:val="none" w:sz="0" w:space="0" w:color="auto"/>
            <w:bottom w:val="none" w:sz="0" w:space="0" w:color="auto"/>
            <w:right w:val="none" w:sz="0" w:space="0" w:color="auto"/>
          </w:divBdr>
        </w:div>
        <w:div w:id="127820979">
          <w:marLeft w:val="640"/>
          <w:marRight w:val="0"/>
          <w:marTop w:val="0"/>
          <w:marBottom w:val="0"/>
          <w:divBdr>
            <w:top w:val="none" w:sz="0" w:space="0" w:color="auto"/>
            <w:left w:val="none" w:sz="0" w:space="0" w:color="auto"/>
            <w:bottom w:val="none" w:sz="0" w:space="0" w:color="auto"/>
            <w:right w:val="none" w:sz="0" w:space="0" w:color="auto"/>
          </w:divBdr>
        </w:div>
        <w:div w:id="518127676">
          <w:marLeft w:val="640"/>
          <w:marRight w:val="0"/>
          <w:marTop w:val="0"/>
          <w:marBottom w:val="0"/>
          <w:divBdr>
            <w:top w:val="none" w:sz="0" w:space="0" w:color="auto"/>
            <w:left w:val="none" w:sz="0" w:space="0" w:color="auto"/>
            <w:bottom w:val="none" w:sz="0" w:space="0" w:color="auto"/>
            <w:right w:val="none" w:sz="0" w:space="0" w:color="auto"/>
          </w:divBdr>
        </w:div>
        <w:div w:id="944969722">
          <w:marLeft w:val="640"/>
          <w:marRight w:val="0"/>
          <w:marTop w:val="0"/>
          <w:marBottom w:val="0"/>
          <w:divBdr>
            <w:top w:val="none" w:sz="0" w:space="0" w:color="auto"/>
            <w:left w:val="none" w:sz="0" w:space="0" w:color="auto"/>
            <w:bottom w:val="none" w:sz="0" w:space="0" w:color="auto"/>
            <w:right w:val="none" w:sz="0" w:space="0" w:color="auto"/>
          </w:divBdr>
        </w:div>
        <w:div w:id="1924415809">
          <w:marLeft w:val="640"/>
          <w:marRight w:val="0"/>
          <w:marTop w:val="0"/>
          <w:marBottom w:val="0"/>
          <w:divBdr>
            <w:top w:val="none" w:sz="0" w:space="0" w:color="auto"/>
            <w:left w:val="none" w:sz="0" w:space="0" w:color="auto"/>
            <w:bottom w:val="none" w:sz="0" w:space="0" w:color="auto"/>
            <w:right w:val="none" w:sz="0" w:space="0" w:color="auto"/>
          </w:divBdr>
        </w:div>
        <w:div w:id="1092119440">
          <w:marLeft w:val="640"/>
          <w:marRight w:val="0"/>
          <w:marTop w:val="0"/>
          <w:marBottom w:val="0"/>
          <w:divBdr>
            <w:top w:val="none" w:sz="0" w:space="0" w:color="auto"/>
            <w:left w:val="none" w:sz="0" w:space="0" w:color="auto"/>
            <w:bottom w:val="none" w:sz="0" w:space="0" w:color="auto"/>
            <w:right w:val="none" w:sz="0" w:space="0" w:color="auto"/>
          </w:divBdr>
        </w:div>
        <w:div w:id="410591121">
          <w:marLeft w:val="640"/>
          <w:marRight w:val="0"/>
          <w:marTop w:val="0"/>
          <w:marBottom w:val="0"/>
          <w:divBdr>
            <w:top w:val="none" w:sz="0" w:space="0" w:color="auto"/>
            <w:left w:val="none" w:sz="0" w:space="0" w:color="auto"/>
            <w:bottom w:val="none" w:sz="0" w:space="0" w:color="auto"/>
            <w:right w:val="none" w:sz="0" w:space="0" w:color="auto"/>
          </w:divBdr>
        </w:div>
        <w:div w:id="1902910145">
          <w:marLeft w:val="640"/>
          <w:marRight w:val="0"/>
          <w:marTop w:val="0"/>
          <w:marBottom w:val="0"/>
          <w:divBdr>
            <w:top w:val="none" w:sz="0" w:space="0" w:color="auto"/>
            <w:left w:val="none" w:sz="0" w:space="0" w:color="auto"/>
            <w:bottom w:val="none" w:sz="0" w:space="0" w:color="auto"/>
            <w:right w:val="none" w:sz="0" w:space="0" w:color="auto"/>
          </w:divBdr>
        </w:div>
        <w:div w:id="627317211">
          <w:marLeft w:val="640"/>
          <w:marRight w:val="0"/>
          <w:marTop w:val="0"/>
          <w:marBottom w:val="0"/>
          <w:divBdr>
            <w:top w:val="none" w:sz="0" w:space="0" w:color="auto"/>
            <w:left w:val="none" w:sz="0" w:space="0" w:color="auto"/>
            <w:bottom w:val="none" w:sz="0" w:space="0" w:color="auto"/>
            <w:right w:val="none" w:sz="0" w:space="0" w:color="auto"/>
          </w:divBdr>
        </w:div>
        <w:div w:id="274605314">
          <w:marLeft w:val="640"/>
          <w:marRight w:val="0"/>
          <w:marTop w:val="0"/>
          <w:marBottom w:val="0"/>
          <w:divBdr>
            <w:top w:val="none" w:sz="0" w:space="0" w:color="auto"/>
            <w:left w:val="none" w:sz="0" w:space="0" w:color="auto"/>
            <w:bottom w:val="none" w:sz="0" w:space="0" w:color="auto"/>
            <w:right w:val="none" w:sz="0" w:space="0" w:color="auto"/>
          </w:divBdr>
        </w:div>
        <w:div w:id="1519007120">
          <w:marLeft w:val="640"/>
          <w:marRight w:val="0"/>
          <w:marTop w:val="0"/>
          <w:marBottom w:val="0"/>
          <w:divBdr>
            <w:top w:val="none" w:sz="0" w:space="0" w:color="auto"/>
            <w:left w:val="none" w:sz="0" w:space="0" w:color="auto"/>
            <w:bottom w:val="none" w:sz="0" w:space="0" w:color="auto"/>
            <w:right w:val="none" w:sz="0" w:space="0" w:color="auto"/>
          </w:divBdr>
        </w:div>
        <w:div w:id="355624000">
          <w:marLeft w:val="640"/>
          <w:marRight w:val="0"/>
          <w:marTop w:val="0"/>
          <w:marBottom w:val="0"/>
          <w:divBdr>
            <w:top w:val="none" w:sz="0" w:space="0" w:color="auto"/>
            <w:left w:val="none" w:sz="0" w:space="0" w:color="auto"/>
            <w:bottom w:val="none" w:sz="0" w:space="0" w:color="auto"/>
            <w:right w:val="none" w:sz="0" w:space="0" w:color="auto"/>
          </w:divBdr>
        </w:div>
        <w:div w:id="1751197860">
          <w:marLeft w:val="640"/>
          <w:marRight w:val="0"/>
          <w:marTop w:val="0"/>
          <w:marBottom w:val="0"/>
          <w:divBdr>
            <w:top w:val="none" w:sz="0" w:space="0" w:color="auto"/>
            <w:left w:val="none" w:sz="0" w:space="0" w:color="auto"/>
            <w:bottom w:val="none" w:sz="0" w:space="0" w:color="auto"/>
            <w:right w:val="none" w:sz="0" w:space="0" w:color="auto"/>
          </w:divBdr>
        </w:div>
        <w:div w:id="1524786243">
          <w:marLeft w:val="640"/>
          <w:marRight w:val="0"/>
          <w:marTop w:val="0"/>
          <w:marBottom w:val="0"/>
          <w:divBdr>
            <w:top w:val="none" w:sz="0" w:space="0" w:color="auto"/>
            <w:left w:val="none" w:sz="0" w:space="0" w:color="auto"/>
            <w:bottom w:val="none" w:sz="0" w:space="0" w:color="auto"/>
            <w:right w:val="none" w:sz="0" w:space="0" w:color="auto"/>
          </w:divBdr>
        </w:div>
        <w:div w:id="845632073">
          <w:marLeft w:val="640"/>
          <w:marRight w:val="0"/>
          <w:marTop w:val="0"/>
          <w:marBottom w:val="0"/>
          <w:divBdr>
            <w:top w:val="none" w:sz="0" w:space="0" w:color="auto"/>
            <w:left w:val="none" w:sz="0" w:space="0" w:color="auto"/>
            <w:bottom w:val="none" w:sz="0" w:space="0" w:color="auto"/>
            <w:right w:val="none" w:sz="0" w:space="0" w:color="auto"/>
          </w:divBdr>
        </w:div>
        <w:div w:id="1116214905">
          <w:marLeft w:val="640"/>
          <w:marRight w:val="0"/>
          <w:marTop w:val="0"/>
          <w:marBottom w:val="0"/>
          <w:divBdr>
            <w:top w:val="none" w:sz="0" w:space="0" w:color="auto"/>
            <w:left w:val="none" w:sz="0" w:space="0" w:color="auto"/>
            <w:bottom w:val="none" w:sz="0" w:space="0" w:color="auto"/>
            <w:right w:val="none" w:sz="0" w:space="0" w:color="auto"/>
          </w:divBdr>
        </w:div>
        <w:div w:id="649404561">
          <w:marLeft w:val="640"/>
          <w:marRight w:val="0"/>
          <w:marTop w:val="0"/>
          <w:marBottom w:val="0"/>
          <w:divBdr>
            <w:top w:val="none" w:sz="0" w:space="0" w:color="auto"/>
            <w:left w:val="none" w:sz="0" w:space="0" w:color="auto"/>
            <w:bottom w:val="none" w:sz="0" w:space="0" w:color="auto"/>
            <w:right w:val="none" w:sz="0" w:space="0" w:color="auto"/>
          </w:divBdr>
        </w:div>
        <w:div w:id="1795709746">
          <w:marLeft w:val="640"/>
          <w:marRight w:val="0"/>
          <w:marTop w:val="0"/>
          <w:marBottom w:val="0"/>
          <w:divBdr>
            <w:top w:val="none" w:sz="0" w:space="0" w:color="auto"/>
            <w:left w:val="none" w:sz="0" w:space="0" w:color="auto"/>
            <w:bottom w:val="none" w:sz="0" w:space="0" w:color="auto"/>
            <w:right w:val="none" w:sz="0" w:space="0" w:color="auto"/>
          </w:divBdr>
        </w:div>
        <w:div w:id="565723612">
          <w:marLeft w:val="640"/>
          <w:marRight w:val="0"/>
          <w:marTop w:val="0"/>
          <w:marBottom w:val="0"/>
          <w:divBdr>
            <w:top w:val="none" w:sz="0" w:space="0" w:color="auto"/>
            <w:left w:val="none" w:sz="0" w:space="0" w:color="auto"/>
            <w:bottom w:val="none" w:sz="0" w:space="0" w:color="auto"/>
            <w:right w:val="none" w:sz="0" w:space="0" w:color="auto"/>
          </w:divBdr>
        </w:div>
        <w:div w:id="2119711199">
          <w:marLeft w:val="640"/>
          <w:marRight w:val="0"/>
          <w:marTop w:val="0"/>
          <w:marBottom w:val="0"/>
          <w:divBdr>
            <w:top w:val="none" w:sz="0" w:space="0" w:color="auto"/>
            <w:left w:val="none" w:sz="0" w:space="0" w:color="auto"/>
            <w:bottom w:val="none" w:sz="0" w:space="0" w:color="auto"/>
            <w:right w:val="none" w:sz="0" w:space="0" w:color="auto"/>
          </w:divBdr>
        </w:div>
        <w:div w:id="665279185">
          <w:marLeft w:val="640"/>
          <w:marRight w:val="0"/>
          <w:marTop w:val="0"/>
          <w:marBottom w:val="0"/>
          <w:divBdr>
            <w:top w:val="none" w:sz="0" w:space="0" w:color="auto"/>
            <w:left w:val="none" w:sz="0" w:space="0" w:color="auto"/>
            <w:bottom w:val="none" w:sz="0" w:space="0" w:color="auto"/>
            <w:right w:val="none" w:sz="0" w:space="0" w:color="auto"/>
          </w:divBdr>
        </w:div>
        <w:div w:id="1712074280">
          <w:marLeft w:val="640"/>
          <w:marRight w:val="0"/>
          <w:marTop w:val="0"/>
          <w:marBottom w:val="0"/>
          <w:divBdr>
            <w:top w:val="none" w:sz="0" w:space="0" w:color="auto"/>
            <w:left w:val="none" w:sz="0" w:space="0" w:color="auto"/>
            <w:bottom w:val="none" w:sz="0" w:space="0" w:color="auto"/>
            <w:right w:val="none" w:sz="0" w:space="0" w:color="auto"/>
          </w:divBdr>
        </w:div>
        <w:div w:id="1374231280">
          <w:marLeft w:val="640"/>
          <w:marRight w:val="0"/>
          <w:marTop w:val="0"/>
          <w:marBottom w:val="0"/>
          <w:divBdr>
            <w:top w:val="none" w:sz="0" w:space="0" w:color="auto"/>
            <w:left w:val="none" w:sz="0" w:space="0" w:color="auto"/>
            <w:bottom w:val="none" w:sz="0" w:space="0" w:color="auto"/>
            <w:right w:val="none" w:sz="0" w:space="0" w:color="auto"/>
          </w:divBdr>
        </w:div>
        <w:div w:id="1675717378">
          <w:marLeft w:val="640"/>
          <w:marRight w:val="0"/>
          <w:marTop w:val="0"/>
          <w:marBottom w:val="0"/>
          <w:divBdr>
            <w:top w:val="none" w:sz="0" w:space="0" w:color="auto"/>
            <w:left w:val="none" w:sz="0" w:space="0" w:color="auto"/>
            <w:bottom w:val="none" w:sz="0" w:space="0" w:color="auto"/>
            <w:right w:val="none" w:sz="0" w:space="0" w:color="auto"/>
          </w:divBdr>
        </w:div>
        <w:div w:id="899053452">
          <w:marLeft w:val="640"/>
          <w:marRight w:val="0"/>
          <w:marTop w:val="0"/>
          <w:marBottom w:val="0"/>
          <w:divBdr>
            <w:top w:val="none" w:sz="0" w:space="0" w:color="auto"/>
            <w:left w:val="none" w:sz="0" w:space="0" w:color="auto"/>
            <w:bottom w:val="none" w:sz="0" w:space="0" w:color="auto"/>
            <w:right w:val="none" w:sz="0" w:space="0" w:color="auto"/>
          </w:divBdr>
        </w:div>
        <w:div w:id="389814476">
          <w:marLeft w:val="640"/>
          <w:marRight w:val="0"/>
          <w:marTop w:val="0"/>
          <w:marBottom w:val="0"/>
          <w:divBdr>
            <w:top w:val="none" w:sz="0" w:space="0" w:color="auto"/>
            <w:left w:val="none" w:sz="0" w:space="0" w:color="auto"/>
            <w:bottom w:val="none" w:sz="0" w:space="0" w:color="auto"/>
            <w:right w:val="none" w:sz="0" w:space="0" w:color="auto"/>
          </w:divBdr>
        </w:div>
        <w:div w:id="1611860960">
          <w:marLeft w:val="640"/>
          <w:marRight w:val="0"/>
          <w:marTop w:val="0"/>
          <w:marBottom w:val="0"/>
          <w:divBdr>
            <w:top w:val="none" w:sz="0" w:space="0" w:color="auto"/>
            <w:left w:val="none" w:sz="0" w:space="0" w:color="auto"/>
            <w:bottom w:val="none" w:sz="0" w:space="0" w:color="auto"/>
            <w:right w:val="none" w:sz="0" w:space="0" w:color="auto"/>
          </w:divBdr>
        </w:div>
        <w:div w:id="1909538844">
          <w:marLeft w:val="640"/>
          <w:marRight w:val="0"/>
          <w:marTop w:val="0"/>
          <w:marBottom w:val="0"/>
          <w:divBdr>
            <w:top w:val="none" w:sz="0" w:space="0" w:color="auto"/>
            <w:left w:val="none" w:sz="0" w:space="0" w:color="auto"/>
            <w:bottom w:val="none" w:sz="0" w:space="0" w:color="auto"/>
            <w:right w:val="none" w:sz="0" w:space="0" w:color="auto"/>
          </w:divBdr>
        </w:div>
        <w:div w:id="1231964967">
          <w:marLeft w:val="640"/>
          <w:marRight w:val="0"/>
          <w:marTop w:val="0"/>
          <w:marBottom w:val="0"/>
          <w:divBdr>
            <w:top w:val="none" w:sz="0" w:space="0" w:color="auto"/>
            <w:left w:val="none" w:sz="0" w:space="0" w:color="auto"/>
            <w:bottom w:val="none" w:sz="0" w:space="0" w:color="auto"/>
            <w:right w:val="none" w:sz="0" w:space="0" w:color="auto"/>
          </w:divBdr>
        </w:div>
        <w:div w:id="1529837010">
          <w:marLeft w:val="640"/>
          <w:marRight w:val="0"/>
          <w:marTop w:val="0"/>
          <w:marBottom w:val="0"/>
          <w:divBdr>
            <w:top w:val="none" w:sz="0" w:space="0" w:color="auto"/>
            <w:left w:val="none" w:sz="0" w:space="0" w:color="auto"/>
            <w:bottom w:val="none" w:sz="0" w:space="0" w:color="auto"/>
            <w:right w:val="none" w:sz="0" w:space="0" w:color="auto"/>
          </w:divBdr>
        </w:div>
        <w:div w:id="1993176012">
          <w:marLeft w:val="640"/>
          <w:marRight w:val="0"/>
          <w:marTop w:val="0"/>
          <w:marBottom w:val="0"/>
          <w:divBdr>
            <w:top w:val="none" w:sz="0" w:space="0" w:color="auto"/>
            <w:left w:val="none" w:sz="0" w:space="0" w:color="auto"/>
            <w:bottom w:val="none" w:sz="0" w:space="0" w:color="auto"/>
            <w:right w:val="none" w:sz="0" w:space="0" w:color="auto"/>
          </w:divBdr>
        </w:div>
        <w:div w:id="1723553519">
          <w:marLeft w:val="640"/>
          <w:marRight w:val="0"/>
          <w:marTop w:val="0"/>
          <w:marBottom w:val="0"/>
          <w:divBdr>
            <w:top w:val="none" w:sz="0" w:space="0" w:color="auto"/>
            <w:left w:val="none" w:sz="0" w:space="0" w:color="auto"/>
            <w:bottom w:val="none" w:sz="0" w:space="0" w:color="auto"/>
            <w:right w:val="none" w:sz="0" w:space="0" w:color="auto"/>
          </w:divBdr>
        </w:div>
        <w:div w:id="1425999869">
          <w:marLeft w:val="640"/>
          <w:marRight w:val="0"/>
          <w:marTop w:val="0"/>
          <w:marBottom w:val="0"/>
          <w:divBdr>
            <w:top w:val="none" w:sz="0" w:space="0" w:color="auto"/>
            <w:left w:val="none" w:sz="0" w:space="0" w:color="auto"/>
            <w:bottom w:val="none" w:sz="0" w:space="0" w:color="auto"/>
            <w:right w:val="none" w:sz="0" w:space="0" w:color="auto"/>
          </w:divBdr>
        </w:div>
        <w:div w:id="327294996">
          <w:marLeft w:val="640"/>
          <w:marRight w:val="0"/>
          <w:marTop w:val="0"/>
          <w:marBottom w:val="0"/>
          <w:divBdr>
            <w:top w:val="none" w:sz="0" w:space="0" w:color="auto"/>
            <w:left w:val="none" w:sz="0" w:space="0" w:color="auto"/>
            <w:bottom w:val="none" w:sz="0" w:space="0" w:color="auto"/>
            <w:right w:val="none" w:sz="0" w:space="0" w:color="auto"/>
          </w:divBdr>
        </w:div>
        <w:div w:id="568149970">
          <w:marLeft w:val="640"/>
          <w:marRight w:val="0"/>
          <w:marTop w:val="0"/>
          <w:marBottom w:val="0"/>
          <w:divBdr>
            <w:top w:val="none" w:sz="0" w:space="0" w:color="auto"/>
            <w:left w:val="none" w:sz="0" w:space="0" w:color="auto"/>
            <w:bottom w:val="none" w:sz="0" w:space="0" w:color="auto"/>
            <w:right w:val="none" w:sz="0" w:space="0" w:color="auto"/>
          </w:divBdr>
        </w:div>
      </w:divsChild>
    </w:div>
    <w:div w:id="1681855278">
      <w:bodyDiv w:val="1"/>
      <w:marLeft w:val="0"/>
      <w:marRight w:val="0"/>
      <w:marTop w:val="0"/>
      <w:marBottom w:val="0"/>
      <w:divBdr>
        <w:top w:val="none" w:sz="0" w:space="0" w:color="auto"/>
        <w:left w:val="none" w:sz="0" w:space="0" w:color="auto"/>
        <w:bottom w:val="none" w:sz="0" w:space="0" w:color="auto"/>
        <w:right w:val="none" w:sz="0" w:space="0" w:color="auto"/>
      </w:divBdr>
      <w:divsChild>
        <w:div w:id="736827301">
          <w:marLeft w:val="640"/>
          <w:marRight w:val="0"/>
          <w:marTop w:val="0"/>
          <w:marBottom w:val="0"/>
          <w:divBdr>
            <w:top w:val="none" w:sz="0" w:space="0" w:color="auto"/>
            <w:left w:val="none" w:sz="0" w:space="0" w:color="auto"/>
            <w:bottom w:val="none" w:sz="0" w:space="0" w:color="auto"/>
            <w:right w:val="none" w:sz="0" w:space="0" w:color="auto"/>
          </w:divBdr>
        </w:div>
        <w:div w:id="357780426">
          <w:marLeft w:val="640"/>
          <w:marRight w:val="0"/>
          <w:marTop w:val="0"/>
          <w:marBottom w:val="0"/>
          <w:divBdr>
            <w:top w:val="none" w:sz="0" w:space="0" w:color="auto"/>
            <w:left w:val="none" w:sz="0" w:space="0" w:color="auto"/>
            <w:bottom w:val="none" w:sz="0" w:space="0" w:color="auto"/>
            <w:right w:val="none" w:sz="0" w:space="0" w:color="auto"/>
          </w:divBdr>
        </w:div>
        <w:div w:id="888880542">
          <w:marLeft w:val="640"/>
          <w:marRight w:val="0"/>
          <w:marTop w:val="0"/>
          <w:marBottom w:val="0"/>
          <w:divBdr>
            <w:top w:val="none" w:sz="0" w:space="0" w:color="auto"/>
            <w:left w:val="none" w:sz="0" w:space="0" w:color="auto"/>
            <w:bottom w:val="none" w:sz="0" w:space="0" w:color="auto"/>
            <w:right w:val="none" w:sz="0" w:space="0" w:color="auto"/>
          </w:divBdr>
        </w:div>
        <w:div w:id="2077581851">
          <w:marLeft w:val="640"/>
          <w:marRight w:val="0"/>
          <w:marTop w:val="0"/>
          <w:marBottom w:val="0"/>
          <w:divBdr>
            <w:top w:val="none" w:sz="0" w:space="0" w:color="auto"/>
            <w:left w:val="none" w:sz="0" w:space="0" w:color="auto"/>
            <w:bottom w:val="none" w:sz="0" w:space="0" w:color="auto"/>
            <w:right w:val="none" w:sz="0" w:space="0" w:color="auto"/>
          </w:divBdr>
        </w:div>
        <w:div w:id="1350252919">
          <w:marLeft w:val="640"/>
          <w:marRight w:val="0"/>
          <w:marTop w:val="0"/>
          <w:marBottom w:val="0"/>
          <w:divBdr>
            <w:top w:val="none" w:sz="0" w:space="0" w:color="auto"/>
            <w:left w:val="none" w:sz="0" w:space="0" w:color="auto"/>
            <w:bottom w:val="none" w:sz="0" w:space="0" w:color="auto"/>
            <w:right w:val="none" w:sz="0" w:space="0" w:color="auto"/>
          </w:divBdr>
        </w:div>
        <w:div w:id="580413035">
          <w:marLeft w:val="640"/>
          <w:marRight w:val="0"/>
          <w:marTop w:val="0"/>
          <w:marBottom w:val="0"/>
          <w:divBdr>
            <w:top w:val="none" w:sz="0" w:space="0" w:color="auto"/>
            <w:left w:val="none" w:sz="0" w:space="0" w:color="auto"/>
            <w:bottom w:val="none" w:sz="0" w:space="0" w:color="auto"/>
            <w:right w:val="none" w:sz="0" w:space="0" w:color="auto"/>
          </w:divBdr>
        </w:div>
        <w:div w:id="806238842">
          <w:marLeft w:val="640"/>
          <w:marRight w:val="0"/>
          <w:marTop w:val="0"/>
          <w:marBottom w:val="0"/>
          <w:divBdr>
            <w:top w:val="none" w:sz="0" w:space="0" w:color="auto"/>
            <w:left w:val="none" w:sz="0" w:space="0" w:color="auto"/>
            <w:bottom w:val="none" w:sz="0" w:space="0" w:color="auto"/>
            <w:right w:val="none" w:sz="0" w:space="0" w:color="auto"/>
          </w:divBdr>
        </w:div>
        <w:div w:id="2055037836">
          <w:marLeft w:val="640"/>
          <w:marRight w:val="0"/>
          <w:marTop w:val="0"/>
          <w:marBottom w:val="0"/>
          <w:divBdr>
            <w:top w:val="none" w:sz="0" w:space="0" w:color="auto"/>
            <w:left w:val="none" w:sz="0" w:space="0" w:color="auto"/>
            <w:bottom w:val="none" w:sz="0" w:space="0" w:color="auto"/>
            <w:right w:val="none" w:sz="0" w:space="0" w:color="auto"/>
          </w:divBdr>
        </w:div>
        <w:div w:id="313533581">
          <w:marLeft w:val="640"/>
          <w:marRight w:val="0"/>
          <w:marTop w:val="0"/>
          <w:marBottom w:val="0"/>
          <w:divBdr>
            <w:top w:val="none" w:sz="0" w:space="0" w:color="auto"/>
            <w:left w:val="none" w:sz="0" w:space="0" w:color="auto"/>
            <w:bottom w:val="none" w:sz="0" w:space="0" w:color="auto"/>
            <w:right w:val="none" w:sz="0" w:space="0" w:color="auto"/>
          </w:divBdr>
        </w:div>
        <w:div w:id="990062935">
          <w:marLeft w:val="640"/>
          <w:marRight w:val="0"/>
          <w:marTop w:val="0"/>
          <w:marBottom w:val="0"/>
          <w:divBdr>
            <w:top w:val="none" w:sz="0" w:space="0" w:color="auto"/>
            <w:left w:val="none" w:sz="0" w:space="0" w:color="auto"/>
            <w:bottom w:val="none" w:sz="0" w:space="0" w:color="auto"/>
            <w:right w:val="none" w:sz="0" w:space="0" w:color="auto"/>
          </w:divBdr>
        </w:div>
        <w:div w:id="140657231">
          <w:marLeft w:val="640"/>
          <w:marRight w:val="0"/>
          <w:marTop w:val="0"/>
          <w:marBottom w:val="0"/>
          <w:divBdr>
            <w:top w:val="none" w:sz="0" w:space="0" w:color="auto"/>
            <w:left w:val="none" w:sz="0" w:space="0" w:color="auto"/>
            <w:bottom w:val="none" w:sz="0" w:space="0" w:color="auto"/>
            <w:right w:val="none" w:sz="0" w:space="0" w:color="auto"/>
          </w:divBdr>
        </w:div>
        <w:div w:id="1861048937">
          <w:marLeft w:val="640"/>
          <w:marRight w:val="0"/>
          <w:marTop w:val="0"/>
          <w:marBottom w:val="0"/>
          <w:divBdr>
            <w:top w:val="none" w:sz="0" w:space="0" w:color="auto"/>
            <w:left w:val="none" w:sz="0" w:space="0" w:color="auto"/>
            <w:bottom w:val="none" w:sz="0" w:space="0" w:color="auto"/>
            <w:right w:val="none" w:sz="0" w:space="0" w:color="auto"/>
          </w:divBdr>
        </w:div>
        <w:div w:id="484055004">
          <w:marLeft w:val="640"/>
          <w:marRight w:val="0"/>
          <w:marTop w:val="0"/>
          <w:marBottom w:val="0"/>
          <w:divBdr>
            <w:top w:val="none" w:sz="0" w:space="0" w:color="auto"/>
            <w:left w:val="none" w:sz="0" w:space="0" w:color="auto"/>
            <w:bottom w:val="none" w:sz="0" w:space="0" w:color="auto"/>
            <w:right w:val="none" w:sz="0" w:space="0" w:color="auto"/>
          </w:divBdr>
        </w:div>
        <w:div w:id="1659767474">
          <w:marLeft w:val="640"/>
          <w:marRight w:val="0"/>
          <w:marTop w:val="0"/>
          <w:marBottom w:val="0"/>
          <w:divBdr>
            <w:top w:val="none" w:sz="0" w:space="0" w:color="auto"/>
            <w:left w:val="none" w:sz="0" w:space="0" w:color="auto"/>
            <w:bottom w:val="none" w:sz="0" w:space="0" w:color="auto"/>
            <w:right w:val="none" w:sz="0" w:space="0" w:color="auto"/>
          </w:divBdr>
        </w:div>
        <w:div w:id="1650478888">
          <w:marLeft w:val="640"/>
          <w:marRight w:val="0"/>
          <w:marTop w:val="0"/>
          <w:marBottom w:val="0"/>
          <w:divBdr>
            <w:top w:val="none" w:sz="0" w:space="0" w:color="auto"/>
            <w:left w:val="none" w:sz="0" w:space="0" w:color="auto"/>
            <w:bottom w:val="none" w:sz="0" w:space="0" w:color="auto"/>
            <w:right w:val="none" w:sz="0" w:space="0" w:color="auto"/>
          </w:divBdr>
        </w:div>
        <w:div w:id="1138842355">
          <w:marLeft w:val="640"/>
          <w:marRight w:val="0"/>
          <w:marTop w:val="0"/>
          <w:marBottom w:val="0"/>
          <w:divBdr>
            <w:top w:val="none" w:sz="0" w:space="0" w:color="auto"/>
            <w:left w:val="none" w:sz="0" w:space="0" w:color="auto"/>
            <w:bottom w:val="none" w:sz="0" w:space="0" w:color="auto"/>
            <w:right w:val="none" w:sz="0" w:space="0" w:color="auto"/>
          </w:divBdr>
        </w:div>
        <w:div w:id="1036806936">
          <w:marLeft w:val="640"/>
          <w:marRight w:val="0"/>
          <w:marTop w:val="0"/>
          <w:marBottom w:val="0"/>
          <w:divBdr>
            <w:top w:val="none" w:sz="0" w:space="0" w:color="auto"/>
            <w:left w:val="none" w:sz="0" w:space="0" w:color="auto"/>
            <w:bottom w:val="none" w:sz="0" w:space="0" w:color="auto"/>
            <w:right w:val="none" w:sz="0" w:space="0" w:color="auto"/>
          </w:divBdr>
        </w:div>
        <w:div w:id="586963737">
          <w:marLeft w:val="640"/>
          <w:marRight w:val="0"/>
          <w:marTop w:val="0"/>
          <w:marBottom w:val="0"/>
          <w:divBdr>
            <w:top w:val="none" w:sz="0" w:space="0" w:color="auto"/>
            <w:left w:val="none" w:sz="0" w:space="0" w:color="auto"/>
            <w:bottom w:val="none" w:sz="0" w:space="0" w:color="auto"/>
            <w:right w:val="none" w:sz="0" w:space="0" w:color="auto"/>
          </w:divBdr>
        </w:div>
        <w:div w:id="1895313264">
          <w:marLeft w:val="640"/>
          <w:marRight w:val="0"/>
          <w:marTop w:val="0"/>
          <w:marBottom w:val="0"/>
          <w:divBdr>
            <w:top w:val="none" w:sz="0" w:space="0" w:color="auto"/>
            <w:left w:val="none" w:sz="0" w:space="0" w:color="auto"/>
            <w:bottom w:val="none" w:sz="0" w:space="0" w:color="auto"/>
            <w:right w:val="none" w:sz="0" w:space="0" w:color="auto"/>
          </w:divBdr>
        </w:div>
        <w:div w:id="1682275438">
          <w:marLeft w:val="640"/>
          <w:marRight w:val="0"/>
          <w:marTop w:val="0"/>
          <w:marBottom w:val="0"/>
          <w:divBdr>
            <w:top w:val="none" w:sz="0" w:space="0" w:color="auto"/>
            <w:left w:val="none" w:sz="0" w:space="0" w:color="auto"/>
            <w:bottom w:val="none" w:sz="0" w:space="0" w:color="auto"/>
            <w:right w:val="none" w:sz="0" w:space="0" w:color="auto"/>
          </w:divBdr>
        </w:div>
        <w:div w:id="700059016">
          <w:marLeft w:val="640"/>
          <w:marRight w:val="0"/>
          <w:marTop w:val="0"/>
          <w:marBottom w:val="0"/>
          <w:divBdr>
            <w:top w:val="none" w:sz="0" w:space="0" w:color="auto"/>
            <w:left w:val="none" w:sz="0" w:space="0" w:color="auto"/>
            <w:bottom w:val="none" w:sz="0" w:space="0" w:color="auto"/>
            <w:right w:val="none" w:sz="0" w:space="0" w:color="auto"/>
          </w:divBdr>
        </w:div>
        <w:div w:id="775639382">
          <w:marLeft w:val="640"/>
          <w:marRight w:val="0"/>
          <w:marTop w:val="0"/>
          <w:marBottom w:val="0"/>
          <w:divBdr>
            <w:top w:val="none" w:sz="0" w:space="0" w:color="auto"/>
            <w:left w:val="none" w:sz="0" w:space="0" w:color="auto"/>
            <w:bottom w:val="none" w:sz="0" w:space="0" w:color="auto"/>
            <w:right w:val="none" w:sz="0" w:space="0" w:color="auto"/>
          </w:divBdr>
        </w:div>
        <w:div w:id="1955283717">
          <w:marLeft w:val="640"/>
          <w:marRight w:val="0"/>
          <w:marTop w:val="0"/>
          <w:marBottom w:val="0"/>
          <w:divBdr>
            <w:top w:val="none" w:sz="0" w:space="0" w:color="auto"/>
            <w:left w:val="none" w:sz="0" w:space="0" w:color="auto"/>
            <w:bottom w:val="none" w:sz="0" w:space="0" w:color="auto"/>
            <w:right w:val="none" w:sz="0" w:space="0" w:color="auto"/>
          </w:divBdr>
        </w:div>
        <w:div w:id="1123038576">
          <w:marLeft w:val="640"/>
          <w:marRight w:val="0"/>
          <w:marTop w:val="0"/>
          <w:marBottom w:val="0"/>
          <w:divBdr>
            <w:top w:val="none" w:sz="0" w:space="0" w:color="auto"/>
            <w:left w:val="none" w:sz="0" w:space="0" w:color="auto"/>
            <w:bottom w:val="none" w:sz="0" w:space="0" w:color="auto"/>
            <w:right w:val="none" w:sz="0" w:space="0" w:color="auto"/>
          </w:divBdr>
        </w:div>
        <w:div w:id="558251665">
          <w:marLeft w:val="640"/>
          <w:marRight w:val="0"/>
          <w:marTop w:val="0"/>
          <w:marBottom w:val="0"/>
          <w:divBdr>
            <w:top w:val="none" w:sz="0" w:space="0" w:color="auto"/>
            <w:left w:val="none" w:sz="0" w:space="0" w:color="auto"/>
            <w:bottom w:val="none" w:sz="0" w:space="0" w:color="auto"/>
            <w:right w:val="none" w:sz="0" w:space="0" w:color="auto"/>
          </w:divBdr>
        </w:div>
      </w:divsChild>
    </w:div>
    <w:div w:id="1692219585">
      <w:bodyDiv w:val="1"/>
      <w:marLeft w:val="0"/>
      <w:marRight w:val="0"/>
      <w:marTop w:val="0"/>
      <w:marBottom w:val="0"/>
      <w:divBdr>
        <w:top w:val="none" w:sz="0" w:space="0" w:color="auto"/>
        <w:left w:val="none" w:sz="0" w:space="0" w:color="auto"/>
        <w:bottom w:val="none" w:sz="0" w:space="0" w:color="auto"/>
        <w:right w:val="none" w:sz="0" w:space="0" w:color="auto"/>
      </w:divBdr>
      <w:divsChild>
        <w:div w:id="1074280804">
          <w:marLeft w:val="640"/>
          <w:marRight w:val="0"/>
          <w:marTop w:val="0"/>
          <w:marBottom w:val="0"/>
          <w:divBdr>
            <w:top w:val="none" w:sz="0" w:space="0" w:color="auto"/>
            <w:left w:val="none" w:sz="0" w:space="0" w:color="auto"/>
            <w:bottom w:val="none" w:sz="0" w:space="0" w:color="auto"/>
            <w:right w:val="none" w:sz="0" w:space="0" w:color="auto"/>
          </w:divBdr>
        </w:div>
        <w:div w:id="1446654839">
          <w:marLeft w:val="640"/>
          <w:marRight w:val="0"/>
          <w:marTop w:val="0"/>
          <w:marBottom w:val="0"/>
          <w:divBdr>
            <w:top w:val="none" w:sz="0" w:space="0" w:color="auto"/>
            <w:left w:val="none" w:sz="0" w:space="0" w:color="auto"/>
            <w:bottom w:val="none" w:sz="0" w:space="0" w:color="auto"/>
            <w:right w:val="none" w:sz="0" w:space="0" w:color="auto"/>
          </w:divBdr>
        </w:div>
        <w:div w:id="106975810">
          <w:marLeft w:val="640"/>
          <w:marRight w:val="0"/>
          <w:marTop w:val="0"/>
          <w:marBottom w:val="0"/>
          <w:divBdr>
            <w:top w:val="none" w:sz="0" w:space="0" w:color="auto"/>
            <w:left w:val="none" w:sz="0" w:space="0" w:color="auto"/>
            <w:bottom w:val="none" w:sz="0" w:space="0" w:color="auto"/>
            <w:right w:val="none" w:sz="0" w:space="0" w:color="auto"/>
          </w:divBdr>
        </w:div>
        <w:div w:id="1397237612">
          <w:marLeft w:val="640"/>
          <w:marRight w:val="0"/>
          <w:marTop w:val="0"/>
          <w:marBottom w:val="0"/>
          <w:divBdr>
            <w:top w:val="none" w:sz="0" w:space="0" w:color="auto"/>
            <w:left w:val="none" w:sz="0" w:space="0" w:color="auto"/>
            <w:bottom w:val="none" w:sz="0" w:space="0" w:color="auto"/>
            <w:right w:val="none" w:sz="0" w:space="0" w:color="auto"/>
          </w:divBdr>
        </w:div>
        <w:div w:id="1984264383">
          <w:marLeft w:val="640"/>
          <w:marRight w:val="0"/>
          <w:marTop w:val="0"/>
          <w:marBottom w:val="0"/>
          <w:divBdr>
            <w:top w:val="none" w:sz="0" w:space="0" w:color="auto"/>
            <w:left w:val="none" w:sz="0" w:space="0" w:color="auto"/>
            <w:bottom w:val="none" w:sz="0" w:space="0" w:color="auto"/>
            <w:right w:val="none" w:sz="0" w:space="0" w:color="auto"/>
          </w:divBdr>
        </w:div>
        <w:div w:id="1356730510">
          <w:marLeft w:val="640"/>
          <w:marRight w:val="0"/>
          <w:marTop w:val="0"/>
          <w:marBottom w:val="0"/>
          <w:divBdr>
            <w:top w:val="none" w:sz="0" w:space="0" w:color="auto"/>
            <w:left w:val="none" w:sz="0" w:space="0" w:color="auto"/>
            <w:bottom w:val="none" w:sz="0" w:space="0" w:color="auto"/>
            <w:right w:val="none" w:sz="0" w:space="0" w:color="auto"/>
          </w:divBdr>
        </w:div>
        <w:div w:id="679045722">
          <w:marLeft w:val="640"/>
          <w:marRight w:val="0"/>
          <w:marTop w:val="0"/>
          <w:marBottom w:val="0"/>
          <w:divBdr>
            <w:top w:val="none" w:sz="0" w:space="0" w:color="auto"/>
            <w:left w:val="none" w:sz="0" w:space="0" w:color="auto"/>
            <w:bottom w:val="none" w:sz="0" w:space="0" w:color="auto"/>
            <w:right w:val="none" w:sz="0" w:space="0" w:color="auto"/>
          </w:divBdr>
        </w:div>
        <w:div w:id="333842290">
          <w:marLeft w:val="640"/>
          <w:marRight w:val="0"/>
          <w:marTop w:val="0"/>
          <w:marBottom w:val="0"/>
          <w:divBdr>
            <w:top w:val="none" w:sz="0" w:space="0" w:color="auto"/>
            <w:left w:val="none" w:sz="0" w:space="0" w:color="auto"/>
            <w:bottom w:val="none" w:sz="0" w:space="0" w:color="auto"/>
            <w:right w:val="none" w:sz="0" w:space="0" w:color="auto"/>
          </w:divBdr>
        </w:div>
        <w:div w:id="630944326">
          <w:marLeft w:val="640"/>
          <w:marRight w:val="0"/>
          <w:marTop w:val="0"/>
          <w:marBottom w:val="0"/>
          <w:divBdr>
            <w:top w:val="none" w:sz="0" w:space="0" w:color="auto"/>
            <w:left w:val="none" w:sz="0" w:space="0" w:color="auto"/>
            <w:bottom w:val="none" w:sz="0" w:space="0" w:color="auto"/>
            <w:right w:val="none" w:sz="0" w:space="0" w:color="auto"/>
          </w:divBdr>
        </w:div>
        <w:div w:id="480460710">
          <w:marLeft w:val="640"/>
          <w:marRight w:val="0"/>
          <w:marTop w:val="0"/>
          <w:marBottom w:val="0"/>
          <w:divBdr>
            <w:top w:val="none" w:sz="0" w:space="0" w:color="auto"/>
            <w:left w:val="none" w:sz="0" w:space="0" w:color="auto"/>
            <w:bottom w:val="none" w:sz="0" w:space="0" w:color="auto"/>
            <w:right w:val="none" w:sz="0" w:space="0" w:color="auto"/>
          </w:divBdr>
        </w:div>
        <w:div w:id="1558319219">
          <w:marLeft w:val="640"/>
          <w:marRight w:val="0"/>
          <w:marTop w:val="0"/>
          <w:marBottom w:val="0"/>
          <w:divBdr>
            <w:top w:val="none" w:sz="0" w:space="0" w:color="auto"/>
            <w:left w:val="none" w:sz="0" w:space="0" w:color="auto"/>
            <w:bottom w:val="none" w:sz="0" w:space="0" w:color="auto"/>
            <w:right w:val="none" w:sz="0" w:space="0" w:color="auto"/>
          </w:divBdr>
        </w:div>
        <w:div w:id="645084674">
          <w:marLeft w:val="640"/>
          <w:marRight w:val="0"/>
          <w:marTop w:val="0"/>
          <w:marBottom w:val="0"/>
          <w:divBdr>
            <w:top w:val="none" w:sz="0" w:space="0" w:color="auto"/>
            <w:left w:val="none" w:sz="0" w:space="0" w:color="auto"/>
            <w:bottom w:val="none" w:sz="0" w:space="0" w:color="auto"/>
            <w:right w:val="none" w:sz="0" w:space="0" w:color="auto"/>
          </w:divBdr>
        </w:div>
        <w:div w:id="2010407068">
          <w:marLeft w:val="640"/>
          <w:marRight w:val="0"/>
          <w:marTop w:val="0"/>
          <w:marBottom w:val="0"/>
          <w:divBdr>
            <w:top w:val="none" w:sz="0" w:space="0" w:color="auto"/>
            <w:left w:val="none" w:sz="0" w:space="0" w:color="auto"/>
            <w:bottom w:val="none" w:sz="0" w:space="0" w:color="auto"/>
            <w:right w:val="none" w:sz="0" w:space="0" w:color="auto"/>
          </w:divBdr>
        </w:div>
        <w:div w:id="1627783320">
          <w:marLeft w:val="640"/>
          <w:marRight w:val="0"/>
          <w:marTop w:val="0"/>
          <w:marBottom w:val="0"/>
          <w:divBdr>
            <w:top w:val="none" w:sz="0" w:space="0" w:color="auto"/>
            <w:left w:val="none" w:sz="0" w:space="0" w:color="auto"/>
            <w:bottom w:val="none" w:sz="0" w:space="0" w:color="auto"/>
            <w:right w:val="none" w:sz="0" w:space="0" w:color="auto"/>
          </w:divBdr>
        </w:div>
        <w:div w:id="1134761518">
          <w:marLeft w:val="640"/>
          <w:marRight w:val="0"/>
          <w:marTop w:val="0"/>
          <w:marBottom w:val="0"/>
          <w:divBdr>
            <w:top w:val="none" w:sz="0" w:space="0" w:color="auto"/>
            <w:left w:val="none" w:sz="0" w:space="0" w:color="auto"/>
            <w:bottom w:val="none" w:sz="0" w:space="0" w:color="auto"/>
            <w:right w:val="none" w:sz="0" w:space="0" w:color="auto"/>
          </w:divBdr>
        </w:div>
        <w:div w:id="2043902018">
          <w:marLeft w:val="640"/>
          <w:marRight w:val="0"/>
          <w:marTop w:val="0"/>
          <w:marBottom w:val="0"/>
          <w:divBdr>
            <w:top w:val="none" w:sz="0" w:space="0" w:color="auto"/>
            <w:left w:val="none" w:sz="0" w:space="0" w:color="auto"/>
            <w:bottom w:val="none" w:sz="0" w:space="0" w:color="auto"/>
            <w:right w:val="none" w:sz="0" w:space="0" w:color="auto"/>
          </w:divBdr>
        </w:div>
        <w:div w:id="535509678">
          <w:marLeft w:val="640"/>
          <w:marRight w:val="0"/>
          <w:marTop w:val="0"/>
          <w:marBottom w:val="0"/>
          <w:divBdr>
            <w:top w:val="none" w:sz="0" w:space="0" w:color="auto"/>
            <w:left w:val="none" w:sz="0" w:space="0" w:color="auto"/>
            <w:bottom w:val="none" w:sz="0" w:space="0" w:color="auto"/>
            <w:right w:val="none" w:sz="0" w:space="0" w:color="auto"/>
          </w:divBdr>
        </w:div>
        <w:div w:id="1285036954">
          <w:marLeft w:val="640"/>
          <w:marRight w:val="0"/>
          <w:marTop w:val="0"/>
          <w:marBottom w:val="0"/>
          <w:divBdr>
            <w:top w:val="none" w:sz="0" w:space="0" w:color="auto"/>
            <w:left w:val="none" w:sz="0" w:space="0" w:color="auto"/>
            <w:bottom w:val="none" w:sz="0" w:space="0" w:color="auto"/>
            <w:right w:val="none" w:sz="0" w:space="0" w:color="auto"/>
          </w:divBdr>
        </w:div>
        <w:div w:id="95683296">
          <w:marLeft w:val="640"/>
          <w:marRight w:val="0"/>
          <w:marTop w:val="0"/>
          <w:marBottom w:val="0"/>
          <w:divBdr>
            <w:top w:val="none" w:sz="0" w:space="0" w:color="auto"/>
            <w:left w:val="none" w:sz="0" w:space="0" w:color="auto"/>
            <w:bottom w:val="none" w:sz="0" w:space="0" w:color="auto"/>
            <w:right w:val="none" w:sz="0" w:space="0" w:color="auto"/>
          </w:divBdr>
        </w:div>
        <w:div w:id="1412653716">
          <w:marLeft w:val="640"/>
          <w:marRight w:val="0"/>
          <w:marTop w:val="0"/>
          <w:marBottom w:val="0"/>
          <w:divBdr>
            <w:top w:val="none" w:sz="0" w:space="0" w:color="auto"/>
            <w:left w:val="none" w:sz="0" w:space="0" w:color="auto"/>
            <w:bottom w:val="none" w:sz="0" w:space="0" w:color="auto"/>
            <w:right w:val="none" w:sz="0" w:space="0" w:color="auto"/>
          </w:divBdr>
        </w:div>
        <w:div w:id="1713965449">
          <w:marLeft w:val="640"/>
          <w:marRight w:val="0"/>
          <w:marTop w:val="0"/>
          <w:marBottom w:val="0"/>
          <w:divBdr>
            <w:top w:val="none" w:sz="0" w:space="0" w:color="auto"/>
            <w:left w:val="none" w:sz="0" w:space="0" w:color="auto"/>
            <w:bottom w:val="none" w:sz="0" w:space="0" w:color="auto"/>
            <w:right w:val="none" w:sz="0" w:space="0" w:color="auto"/>
          </w:divBdr>
        </w:div>
        <w:div w:id="1246187806">
          <w:marLeft w:val="640"/>
          <w:marRight w:val="0"/>
          <w:marTop w:val="0"/>
          <w:marBottom w:val="0"/>
          <w:divBdr>
            <w:top w:val="none" w:sz="0" w:space="0" w:color="auto"/>
            <w:left w:val="none" w:sz="0" w:space="0" w:color="auto"/>
            <w:bottom w:val="none" w:sz="0" w:space="0" w:color="auto"/>
            <w:right w:val="none" w:sz="0" w:space="0" w:color="auto"/>
          </w:divBdr>
        </w:div>
        <w:div w:id="2034648866">
          <w:marLeft w:val="640"/>
          <w:marRight w:val="0"/>
          <w:marTop w:val="0"/>
          <w:marBottom w:val="0"/>
          <w:divBdr>
            <w:top w:val="none" w:sz="0" w:space="0" w:color="auto"/>
            <w:left w:val="none" w:sz="0" w:space="0" w:color="auto"/>
            <w:bottom w:val="none" w:sz="0" w:space="0" w:color="auto"/>
            <w:right w:val="none" w:sz="0" w:space="0" w:color="auto"/>
          </w:divBdr>
        </w:div>
        <w:div w:id="2106879400">
          <w:marLeft w:val="640"/>
          <w:marRight w:val="0"/>
          <w:marTop w:val="0"/>
          <w:marBottom w:val="0"/>
          <w:divBdr>
            <w:top w:val="none" w:sz="0" w:space="0" w:color="auto"/>
            <w:left w:val="none" w:sz="0" w:space="0" w:color="auto"/>
            <w:bottom w:val="none" w:sz="0" w:space="0" w:color="auto"/>
            <w:right w:val="none" w:sz="0" w:space="0" w:color="auto"/>
          </w:divBdr>
        </w:div>
        <w:div w:id="1696692450">
          <w:marLeft w:val="640"/>
          <w:marRight w:val="0"/>
          <w:marTop w:val="0"/>
          <w:marBottom w:val="0"/>
          <w:divBdr>
            <w:top w:val="none" w:sz="0" w:space="0" w:color="auto"/>
            <w:left w:val="none" w:sz="0" w:space="0" w:color="auto"/>
            <w:bottom w:val="none" w:sz="0" w:space="0" w:color="auto"/>
            <w:right w:val="none" w:sz="0" w:space="0" w:color="auto"/>
          </w:divBdr>
        </w:div>
        <w:div w:id="503054395">
          <w:marLeft w:val="640"/>
          <w:marRight w:val="0"/>
          <w:marTop w:val="0"/>
          <w:marBottom w:val="0"/>
          <w:divBdr>
            <w:top w:val="none" w:sz="0" w:space="0" w:color="auto"/>
            <w:left w:val="none" w:sz="0" w:space="0" w:color="auto"/>
            <w:bottom w:val="none" w:sz="0" w:space="0" w:color="auto"/>
            <w:right w:val="none" w:sz="0" w:space="0" w:color="auto"/>
          </w:divBdr>
        </w:div>
        <w:div w:id="1428771591">
          <w:marLeft w:val="640"/>
          <w:marRight w:val="0"/>
          <w:marTop w:val="0"/>
          <w:marBottom w:val="0"/>
          <w:divBdr>
            <w:top w:val="none" w:sz="0" w:space="0" w:color="auto"/>
            <w:left w:val="none" w:sz="0" w:space="0" w:color="auto"/>
            <w:bottom w:val="none" w:sz="0" w:space="0" w:color="auto"/>
            <w:right w:val="none" w:sz="0" w:space="0" w:color="auto"/>
          </w:divBdr>
        </w:div>
        <w:div w:id="1660572376">
          <w:marLeft w:val="640"/>
          <w:marRight w:val="0"/>
          <w:marTop w:val="0"/>
          <w:marBottom w:val="0"/>
          <w:divBdr>
            <w:top w:val="none" w:sz="0" w:space="0" w:color="auto"/>
            <w:left w:val="none" w:sz="0" w:space="0" w:color="auto"/>
            <w:bottom w:val="none" w:sz="0" w:space="0" w:color="auto"/>
            <w:right w:val="none" w:sz="0" w:space="0" w:color="auto"/>
          </w:divBdr>
        </w:div>
        <w:div w:id="1448624887">
          <w:marLeft w:val="640"/>
          <w:marRight w:val="0"/>
          <w:marTop w:val="0"/>
          <w:marBottom w:val="0"/>
          <w:divBdr>
            <w:top w:val="none" w:sz="0" w:space="0" w:color="auto"/>
            <w:left w:val="none" w:sz="0" w:space="0" w:color="auto"/>
            <w:bottom w:val="none" w:sz="0" w:space="0" w:color="auto"/>
            <w:right w:val="none" w:sz="0" w:space="0" w:color="auto"/>
          </w:divBdr>
        </w:div>
        <w:div w:id="453986802">
          <w:marLeft w:val="640"/>
          <w:marRight w:val="0"/>
          <w:marTop w:val="0"/>
          <w:marBottom w:val="0"/>
          <w:divBdr>
            <w:top w:val="none" w:sz="0" w:space="0" w:color="auto"/>
            <w:left w:val="none" w:sz="0" w:space="0" w:color="auto"/>
            <w:bottom w:val="none" w:sz="0" w:space="0" w:color="auto"/>
            <w:right w:val="none" w:sz="0" w:space="0" w:color="auto"/>
          </w:divBdr>
        </w:div>
        <w:div w:id="1852645670">
          <w:marLeft w:val="640"/>
          <w:marRight w:val="0"/>
          <w:marTop w:val="0"/>
          <w:marBottom w:val="0"/>
          <w:divBdr>
            <w:top w:val="none" w:sz="0" w:space="0" w:color="auto"/>
            <w:left w:val="none" w:sz="0" w:space="0" w:color="auto"/>
            <w:bottom w:val="none" w:sz="0" w:space="0" w:color="auto"/>
            <w:right w:val="none" w:sz="0" w:space="0" w:color="auto"/>
          </w:divBdr>
        </w:div>
        <w:div w:id="1168590766">
          <w:marLeft w:val="640"/>
          <w:marRight w:val="0"/>
          <w:marTop w:val="0"/>
          <w:marBottom w:val="0"/>
          <w:divBdr>
            <w:top w:val="none" w:sz="0" w:space="0" w:color="auto"/>
            <w:left w:val="none" w:sz="0" w:space="0" w:color="auto"/>
            <w:bottom w:val="none" w:sz="0" w:space="0" w:color="auto"/>
            <w:right w:val="none" w:sz="0" w:space="0" w:color="auto"/>
          </w:divBdr>
        </w:div>
        <w:div w:id="1771076313">
          <w:marLeft w:val="640"/>
          <w:marRight w:val="0"/>
          <w:marTop w:val="0"/>
          <w:marBottom w:val="0"/>
          <w:divBdr>
            <w:top w:val="none" w:sz="0" w:space="0" w:color="auto"/>
            <w:left w:val="none" w:sz="0" w:space="0" w:color="auto"/>
            <w:bottom w:val="none" w:sz="0" w:space="0" w:color="auto"/>
            <w:right w:val="none" w:sz="0" w:space="0" w:color="auto"/>
          </w:divBdr>
        </w:div>
        <w:div w:id="2011397993">
          <w:marLeft w:val="640"/>
          <w:marRight w:val="0"/>
          <w:marTop w:val="0"/>
          <w:marBottom w:val="0"/>
          <w:divBdr>
            <w:top w:val="none" w:sz="0" w:space="0" w:color="auto"/>
            <w:left w:val="none" w:sz="0" w:space="0" w:color="auto"/>
            <w:bottom w:val="none" w:sz="0" w:space="0" w:color="auto"/>
            <w:right w:val="none" w:sz="0" w:space="0" w:color="auto"/>
          </w:divBdr>
        </w:div>
        <w:div w:id="126824509">
          <w:marLeft w:val="640"/>
          <w:marRight w:val="0"/>
          <w:marTop w:val="0"/>
          <w:marBottom w:val="0"/>
          <w:divBdr>
            <w:top w:val="none" w:sz="0" w:space="0" w:color="auto"/>
            <w:left w:val="none" w:sz="0" w:space="0" w:color="auto"/>
            <w:bottom w:val="none" w:sz="0" w:space="0" w:color="auto"/>
            <w:right w:val="none" w:sz="0" w:space="0" w:color="auto"/>
          </w:divBdr>
        </w:div>
        <w:div w:id="768046246">
          <w:marLeft w:val="640"/>
          <w:marRight w:val="0"/>
          <w:marTop w:val="0"/>
          <w:marBottom w:val="0"/>
          <w:divBdr>
            <w:top w:val="none" w:sz="0" w:space="0" w:color="auto"/>
            <w:left w:val="none" w:sz="0" w:space="0" w:color="auto"/>
            <w:bottom w:val="none" w:sz="0" w:space="0" w:color="auto"/>
            <w:right w:val="none" w:sz="0" w:space="0" w:color="auto"/>
          </w:divBdr>
        </w:div>
        <w:div w:id="747962629">
          <w:marLeft w:val="640"/>
          <w:marRight w:val="0"/>
          <w:marTop w:val="0"/>
          <w:marBottom w:val="0"/>
          <w:divBdr>
            <w:top w:val="none" w:sz="0" w:space="0" w:color="auto"/>
            <w:left w:val="none" w:sz="0" w:space="0" w:color="auto"/>
            <w:bottom w:val="none" w:sz="0" w:space="0" w:color="auto"/>
            <w:right w:val="none" w:sz="0" w:space="0" w:color="auto"/>
          </w:divBdr>
        </w:div>
        <w:div w:id="638531291">
          <w:marLeft w:val="640"/>
          <w:marRight w:val="0"/>
          <w:marTop w:val="0"/>
          <w:marBottom w:val="0"/>
          <w:divBdr>
            <w:top w:val="none" w:sz="0" w:space="0" w:color="auto"/>
            <w:left w:val="none" w:sz="0" w:space="0" w:color="auto"/>
            <w:bottom w:val="none" w:sz="0" w:space="0" w:color="auto"/>
            <w:right w:val="none" w:sz="0" w:space="0" w:color="auto"/>
          </w:divBdr>
        </w:div>
        <w:div w:id="438376704">
          <w:marLeft w:val="640"/>
          <w:marRight w:val="0"/>
          <w:marTop w:val="0"/>
          <w:marBottom w:val="0"/>
          <w:divBdr>
            <w:top w:val="none" w:sz="0" w:space="0" w:color="auto"/>
            <w:left w:val="none" w:sz="0" w:space="0" w:color="auto"/>
            <w:bottom w:val="none" w:sz="0" w:space="0" w:color="auto"/>
            <w:right w:val="none" w:sz="0" w:space="0" w:color="auto"/>
          </w:divBdr>
        </w:div>
        <w:div w:id="647057854">
          <w:marLeft w:val="640"/>
          <w:marRight w:val="0"/>
          <w:marTop w:val="0"/>
          <w:marBottom w:val="0"/>
          <w:divBdr>
            <w:top w:val="none" w:sz="0" w:space="0" w:color="auto"/>
            <w:left w:val="none" w:sz="0" w:space="0" w:color="auto"/>
            <w:bottom w:val="none" w:sz="0" w:space="0" w:color="auto"/>
            <w:right w:val="none" w:sz="0" w:space="0" w:color="auto"/>
          </w:divBdr>
        </w:div>
        <w:div w:id="345712666">
          <w:marLeft w:val="640"/>
          <w:marRight w:val="0"/>
          <w:marTop w:val="0"/>
          <w:marBottom w:val="0"/>
          <w:divBdr>
            <w:top w:val="none" w:sz="0" w:space="0" w:color="auto"/>
            <w:left w:val="none" w:sz="0" w:space="0" w:color="auto"/>
            <w:bottom w:val="none" w:sz="0" w:space="0" w:color="auto"/>
            <w:right w:val="none" w:sz="0" w:space="0" w:color="auto"/>
          </w:divBdr>
        </w:div>
        <w:div w:id="125199212">
          <w:marLeft w:val="640"/>
          <w:marRight w:val="0"/>
          <w:marTop w:val="0"/>
          <w:marBottom w:val="0"/>
          <w:divBdr>
            <w:top w:val="none" w:sz="0" w:space="0" w:color="auto"/>
            <w:left w:val="none" w:sz="0" w:space="0" w:color="auto"/>
            <w:bottom w:val="none" w:sz="0" w:space="0" w:color="auto"/>
            <w:right w:val="none" w:sz="0" w:space="0" w:color="auto"/>
          </w:divBdr>
        </w:div>
        <w:div w:id="1159036818">
          <w:marLeft w:val="640"/>
          <w:marRight w:val="0"/>
          <w:marTop w:val="0"/>
          <w:marBottom w:val="0"/>
          <w:divBdr>
            <w:top w:val="none" w:sz="0" w:space="0" w:color="auto"/>
            <w:left w:val="none" w:sz="0" w:space="0" w:color="auto"/>
            <w:bottom w:val="none" w:sz="0" w:space="0" w:color="auto"/>
            <w:right w:val="none" w:sz="0" w:space="0" w:color="auto"/>
          </w:divBdr>
        </w:div>
        <w:div w:id="766583829">
          <w:marLeft w:val="640"/>
          <w:marRight w:val="0"/>
          <w:marTop w:val="0"/>
          <w:marBottom w:val="0"/>
          <w:divBdr>
            <w:top w:val="none" w:sz="0" w:space="0" w:color="auto"/>
            <w:left w:val="none" w:sz="0" w:space="0" w:color="auto"/>
            <w:bottom w:val="none" w:sz="0" w:space="0" w:color="auto"/>
            <w:right w:val="none" w:sz="0" w:space="0" w:color="auto"/>
          </w:divBdr>
        </w:div>
        <w:div w:id="1559125738">
          <w:marLeft w:val="640"/>
          <w:marRight w:val="0"/>
          <w:marTop w:val="0"/>
          <w:marBottom w:val="0"/>
          <w:divBdr>
            <w:top w:val="none" w:sz="0" w:space="0" w:color="auto"/>
            <w:left w:val="none" w:sz="0" w:space="0" w:color="auto"/>
            <w:bottom w:val="none" w:sz="0" w:space="0" w:color="auto"/>
            <w:right w:val="none" w:sz="0" w:space="0" w:color="auto"/>
          </w:divBdr>
        </w:div>
        <w:div w:id="1790473061">
          <w:marLeft w:val="640"/>
          <w:marRight w:val="0"/>
          <w:marTop w:val="0"/>
          <w:marBottom w:val="0"/>
          <w:divBdr>
            <w:top w:val="none" w:sz="0" w:space="0" w:color="auto"/>
            <w:left w:val="none" w:sz="0" w:space="0" w:color="auto"/>
            <w:bottom w:val="none" w:sz="0" w:space="0" w:color="auto"/>
            <w:right w:val="none" w:sz="0" w:space="0" w:color="auto"/>
          </w:divBdr>
        </w:div>
        <w:div w:id="396516383">
          <w:marLeft w:val="640"/>
          <w:marRight w:val="0"/>
          <w:marTop w:val="0"/>
          <w:marBottom w:val="0"/>
          <w:divBdr>
            <w:top w:val="none" w:sz="0" w:space="0" w:color="auto"/>
            <w:left w:val="none" w:sz="0" w:space="0" w:color="auto"/>
            <w:bottom w:val="none" w:sz="0" w:space="0" w:color="auto"/>
            <w:right w:val="none" w:sz="0" w:space="0" w:color="auto"/>
          </w:divBdr>
        </w:div>
        <w:div w:id="852768450">
          <w:marLeft w:val="640"/>
          <w:marRight w:val="0"/>
          <w:marTop w:val="0"/>
          <w:marBottom w:val="0"/>
          <w:divBdr>
            <w:top w:val="none" w:sz="0" w:space="0" w:color="auto"/>
            <w:left w:val="none" w:sz="0" w:space="0" w:color="auto"/>
            <w:bottom w:val="none" w:sz="0" w:space="0" w:color="auto"/>
            <w:right w:val="none" w:sz="0" w:space="0" w:color="auto"/>
          </w:divBdr>
        </w:div>
        <w:div w:id="1438939532">
          <w:marLeft w:val="640"/>
          <w:marRight w:val="0"/>
          <w:marTop w:val="0"/>
          <w:marBottom w:val="0"/>
          <w:divBdr>
            <w:top w:val="none" w:sz="0" w:space="0" w:color="auto"/>
            <w:left w:val="none" w:sz="0" w:space="0" w:color="auto"/>
            <w:bottom w:val="none" w:sz="0" w:space="0" w:color="auto"/>
            <w:right w:val="none" w:sz="0" w:space="0" w:color="auto"/>
          </w:divBdr>
        </w:div>
        <w:div w:id="692223259">
          <w:marLeft w:val="640"/>
          <w:marRight w:val="0"/>
          <w:marTop w:val="0"/>
          <w:marBottom w:val="0"/>
          <w:divBdr>
            <w:top w:val="none" w:sz="0" w:space="0" w:color="auto"/>
            <w:left w:val="none" w:sz="0" w:space="0" w:color="auto"/>
            <w:bottom w:val="none" w:sz="0" w:space="0" w:color="auto"/>
            <w:right w:val="none" w:sz="0" w:space="0" w:color="auto"/>
          </w:divBdr>
        </w:div>
        <w:div w:id="492918795">
          <w:marLeft w:val="640"/>
          <w:marRight w:val="0"/>
          <w:marTop w:val="0"/>
          <w:marBottom w:val="0"/>
          <w:divBdr>
            <w:top w:val="none" w:sz="0" w:space="0" w:color="auto"/>
            <w:left w:val="none" w:sz="0" w:space="0" w:color="auto"/>
            <w:bottom w:val="none" w:sz="0" w:space="0" w:color="auto"/>
            <w:right w:val="none" w:sz="0" w:space="0" w:color="auto"/>
          </w:divBdr>
        </w:div>
        <w:div w:id="1372222223">
          <w:marLeft w:val="640"/>
          <w:marRight w:val="0"/>
          <w:marTop w:val="0"/>
          <w:marBottom w:val="0"/>
          <w:divBdr>
            <w:top w:val="none" w:sz="0" w:space="0" w:color="auto"/>
            <w:left w:val="none" w:sz="0" w:space="0" w:color="auto"/>
            <w:bottom w:val="none" w:sz="0" w:space="0" w:color="auto"/>
            <w:right w:val="none" w:sz="0" w:space="0" w:color="auto"/>
          </w:divBdr>
        </w:div>
        <w:div w:id="942152221">
          <w:marLeft w:val="640"/>
          <w:marRight w:val="0"/>
          <w:marTop w:val="0"/>
          <w:marBottom w:val="0"/>
          <w:divBdr>
            <w:top w:val="none" w:sz="0" w:space="0" w:color="auto"/>
            <w:left w:val="none" w:sz="0" w:space="0" w:color="auto"/>
            <w:bottom w:val="none" w:sz="0" w:space="0" w:color="auto"/>
            <w:right w:val="none" w:sz="0" w:space="0" w:color="auto"/>
          </w:divBdr>
        </w:div>
        <w:div w:id="1634478276">
          <w:marLeft w:val="640"/>
          <w:marRight w:val="0"/>
          <w:marTop w:val="0"/>
          <w:marBottom w:val="0"/>
          <w:divBdr>
            <w:top w:val="none" w:sz="0" w:space="0" w:color="auto"/>
            <w:left w:val="none" w:sz="0" w:space="0" w:color="auto"/>
            <w:bottom w:val="none" w:sz="0" w:space="0" w:color="auto"/>
            <w:right w:val="none" w:sz="0" w:space="0" w:color="auto"/>
          </w:divBdr>
        </w:div>
        <w:div w:id="1955210682">
          <w:marLeft w:val="640"/>
          <w:marRight w:val="0"/>
          <w:marTop w:val="0"/>
          <w:marBottom w:val="0"/>
          <w:divBdr>
            <w:top w:val="none" w:sz="0" w:space="0" w:color="auto"/>
            <w:left w:val="none" w:sz="0" w:space="0" w:color="auto"/>
            <w:bottom w:val="none" w:sz="0" w:space="0" w:color="auto"/>
            <w:right w:val="none" w:sz="0" w:space="0" w:color="auto"/>
          </w:divBdr>
        </w:div>
        <w:div w:id="1428116694">
          <w:marLeft w:val="640"/>
          <w:marRight w:val="0"/>
          <w:marTop w:val="0"/>
          <w:marBottom w:val="0"/>
          <w:divBdr>
            <w:top w:val="none" w:sz="0" w:space="0" w:color="auto"/>
            <w:left w:val="none" w:sz="0" w:space="0" w:color="auto"/>
            <w:bottom w:val="none" w:sz="0" w:space="0" w:color="auto"/>
            <w:right w:val="none" w:sz="0" w:space="0" w:color="auto"/>
          </w:divBdr>
        </w:div>
        <w:div w:id="836463597">
          <w:marLeft w:val="640"/>
          <w:marRight w:val="0"/>
          <w:marTop w:val="0"/>
          <w:marBottom w:val="0"/>
          <w:divBdr>
            <w:top w:val="none" w:sz="0" w:space="0" w:color="auto"/>
            <w:left w:val="none" w:sz="0" w:space="0" w:color="auto"/>
            <w:bottom w:val="none" w:sz="0" w:space="0" w:color="auto"/>
            <w:right w:val="none" w:sz="0" w:space="0" w:color="auto"/>
          </w:divBdr>
        </w:div>
        <w:div w:id="373308935">
          <w:marLeft w:val="640"/>
          <w:marRight w:val="0"/>
          <w:marTop w:val="0"/>
          <w:marBottom w:val="0"/>
          <w:divBdr>
            <w:top w:val="none" w:sz="0" w:space="0" w:color="auto"/>
            <w:left w:val="none" w:sz="0" w:space="0" w:color="auto"/>
            <w:bottom w:val="none" w:sz="0" w:space="0" w:color="auto"/>
            <w:right w:val="none" w:sz="0" w:space="0" w:color="auto"/>
          </w:divBdr>
        </w:div>
        <w:div w:id="832112366">
          <w:marLeft w:val="640"/>
          <w:marRight w:val="0"/>
          <w:marTop w:val="0"/>
          <w:marBottom w:val="0"/>
          <w:divBdr>
            <w:top w:val="none" w:sz="0" w:space="0" w:color="auto"/>
            <w:left w:val="none" w:sz="0" w:space="0" w:color="auto"/>
            <w:bottom w:val="none" w:sz="0" w:space="0" w:color="auto"/>
            <w:right w:val="none" w:sz="0" w:space="0" w:color="auto"/>
          </w:divBdr>
        </w:div>
        <w:div w:id="1857307822">
          <w:marLeft w:val="640"/>
          <w:marRight w:val="0"/>
          <w:marTop w:val="0"/>
          <w:marBottom w:val="0"/>
          <w:divBdr>
            <w:top w:val="none" w:sz="0" w:space="0" w:color="auto"/>
            <w:left w:val="none" w:sz="0" w:space="0" w:color="auto"/>
            <w:bottom w:val="none" w:sz="0" w:space="0" w:color="auto"/>
            <w:right w:val="none" w:sz="0" w:space="0" w:color="auto"/>
          </w:divBdr>
        </w:div>
      </w:divsChild>
    </w:div>
    <w:div w:id="1727336930">
      <w:bodyDiv w:val="1"/>
      <w:marLeft w:val="0"/>
      <w:marRight w:val="0"/>
      <w:marTop w:val="0"/>
      <w:marBottom w:val="0"/>
      <w:divBdr>
        <w:top w:val="none" w:sz="0" w:space="0" w:color="auto"/>
        <w:left w:val="none" w:sz="0" w:space="0" w:color="auto"/>
        <w:bottom w:val="none" w:sz="0" w:space="0" w:color="auto"/>
        <w:right w:val="none" w:sz="0" w:space="0" w:color="auto"/>
      </w:divBdr>
    </w:div>
    <w:div w:id="1731419633">
      <w:bodyDiv w:val="1"/>
      <w:marLeft w:val="0"/>
      <w:marRight w:val="0"/>
      <w:marTop w:val="0"/>
      <w:marBottom w:val="0"/>
      <w:divBdr>
        <w:top w:val="none" w:sz="0" w:space="0" w:color="auto"/>
        <w:left w:val="none" w:sz="0" w:space="0" w:color="auto"/>
        <w:bottom w:val="none" w:sz="0" w:space="0" w:color="auto"/>
        <w:right w:val="none" w:sz="0" w:space="0" w:color="auto"/>
      </w:divBdr>
    </w:div>
    <w:div w:id="1731608867">
      <w:bodyDiv w:val="1"/>
      <w:marLeft w:val="0"/>
      <w:marRight w:val="0"/>
      <w:marTop w:val="0"/>
      <w:marBottom w:val="0"/>
      <w:divBdr>
        <w:top w:val="none" w:sz="0" w:space="0" w:color="auto"/>
        <w:left w:val="none" w:sz="0" w:space="0" w:color="auto"/>
        <w:bottom w:val="none" w:sz="0" w:space="0" w:color="auto"/>
        <w:right w:val="none" w:sz="0" w:space="0" w:color="auto"/>
      </w:divBdr>
    </w:div>
    <w:div w:id="1742874727">
      <w:bodyDiv w:val="1"/>
      <w:marLeft w:val="0"/>
      <w:marRight w:val="0"/>
      <w:marTop w:val="0"/>
      <w:marBottom w:val="0"/>
      <w:divBdr>
        <w:top w:val="none" w:sz="0" w:space="0" w:color="auto"/>
        <w:left w:val="none" w:sz="0" w:space="0" w:color="auto"/>
        <w:bottom w:val="none" w:sz="0" w:space="0" w:color="auto"/>
        <w:right w:val="none" w:sz="0" w:space="0" w:color="auto"/>
      </w:divBdr>
      <w:divsChild>
        <w:div w:id="1597979005">
          <w:marLeft w:val="640"/>
          <w:marRight w:val="0"/>
          <w:marTop w:val="0"/>
          <w:marBottom w:val="0"/>
          <w:divBdr>
            <w:top w:val="none" w:sz="0" w:space="0" w:color="auto"/>
            <w:left w:val="none" w:sz="0" w:space="0" w:color="auto"/>
            <w:bottom w:val="none" w:sz="0" w:space="0" w:color="auto"/>
            <w:right w:val="none" w:sz="0" w:space="0" w:color="auto"/>
          </w:divBdr>
        </w:div>
        <w:div w:id="149105768">
          <w:marLeft w:val="640"/>
          <w:marRight w:val="0"/>
          <w:marTop w:val="0"/>
          <w:marBottom w:val="0"/>
          <w:divBdr>
            <w:top w:val="none" w:sz="0" w:space="0" w:color="auto"/>
            <w:left w:val="none" w:sz="0" w:space="0" w:color="auto"/>
            <w:bottom w:val="none" w:sz="0" w:space="0" w:color="auto"/>
            <w:right w:val="none" w:sz="0" w:space="0" w:color="auto"/>
          </w:divBdr>
        </w:div>
        <w:div w:id="436214987">
          <w:marLeft w:val="640"/>
          <w:marRight w:val="0"/>
          <w:marTop w:val="0"/>
          <w:marBottom w:val="0"/>
          <w:divBdr>
            <w:top w:val="none" w:sz="0" w:space="0" w:color="auto"/>
            <w:left w:val="none" w:sz="0" w:space="0" w:color="auto"/>
            <w:bottom w:val="none" w:sz="0" w:space="0" w:color="auto"/>
            <w:right w:val="none" w:sz="0" w:space="0" w:color="auto"/>
          </w:divBdr>
        </w:div>
        <w:div w:id="725421037">
          <w:marLeft w:val="640"/>
          <w:marRight w:val="0"/>
          <w:marTop w:val="0"/>
          <w:marBottom w:val="0"/>
          <w:divBdr>
            <w:top w:val="none" w:sz="0" w:space="0" w:color="auto"/>
            <w:left w:val="none" w:sz="0" w:space="0" w:color="auto"/>
            <w:bottom w:val="none" w:sz="0" w:space="0" w:color="auto"/>
            <w:right w:val="none" w:sz="0" w:space="0" w:color="auto"/>
          </w:divBdr>
        </w:div>
        <w:div w:id="494228896">
          <w:marLeft w:val="640"/>
          <w:marRight w:val="0"/>
          <w:marTop w:val="0"/>
          <w:marBottom w:val="0"/>
          <w:divBdr>
            <w:top w:val="none" w:sz="0" w:space="0" w:color="auto"/>
            <w:left w:val="none" w:sz="0" w:space="0" w:color="auto"/>
            <w:bottom w:val="none" w:sz="0" w:space="0" w:color="auto"/>
            <w:right w:val="none" w:sz="0" w:space="0" w:color="auto"/>
          </w:divBdr>
        </w:div>
        <w:div w:id="247814353">
          <w:marLeft w:val="640"/>
          <w:marRight w:val="0"/>
          <w:marTop w:val="0"/>
          <w:marBottom w:val="0"/>
          <w:divBdr>
            <w:top w:val="none" w:sz="0" w:space="0" w:color="auto"/>
            <w:left w:val="none" w:sz="0" w:space="0" w:color="auto"/>
            <w:bottom w:val="none" w:sz="0" w:space="0" w:color="auto"/>
            <w:right w:val="none" w:sz="0" w:space="0" w:color="auto"/>
          </w:divBdr>
        </w:div>
        <w:div w:id="1908146784">
          <w:marLeft w:val="640"/>
          <w:marRight w:val="0"/>
          <w:marTop w:val="0"/>
          <w:marBottom w:val="0"/>
          <w:divBdr>
            <w:top w:val="none" w:sz="0" w:space="0" w:color="auto"/>
            <w:left w:val="none" w:sz="0" w:space="0" w:color="auto"/>
            <w:bottom w:val="none" w:sz="0" w:space="0" w:color="auto"/>
            <w:right w:val="none" w:sz="0" w:space="0" w:color="auto"/>
          </w:divBdr>
        </w:div>
        <w:div w:id="498347112">
          <w:marLeft w:val="640"/>
          <w:marRight w:val="0"/>
          <w:marTop w:val="0"/>
          <w:marBottom w:val="0"/>
          <w:divBdr>
            <w:top w:val="none" w:sz="0" w:space="0" w:color="auto"/>
            <w:left w:val="none" w:sz="0" w:space="0" w:color="auto"/>
            <w:bottom w:val="none" w:sz="0" w:space="0" w:color="auto"/>
            <w:right w:val="none" w:sz="0" w:space="0" w:color="auto"/>
          </w:divBdr>
        </w:div>
        <w:div w:id="781874852">
          <w:marLeft w:val="640"/>
          <w:marRight w:val="0"/>
          <w:marTop w:val="0"/>
          <w:marBottom w:val="0"/>
          <w:divBdr>
            <w:top w:val="none" w:sz="0" w:space="0" w:color="auto"/>
            <w:left w:val="none" w:sz="0" w:space="0" w:color="auto"/>
            <w:bottom w:val="none" w:sz="0" w:space="0" w:color="auto"/>
            <w:right w:val="none" w:sz="0" w:space="0" w:color="auto"/>
          </w:divBdr>
        </w:div>
        <w:div w:id="738329995">
          <w:marLeft w:val="640"/>
          <w:marRight w:val="0"/>
          <w:marTop w:val="0"/>
          <w:marBottom w:val="0"/>
          <w:divBdr>
            <w:top w:val="none" w:sz="0" w:space="0" w:color="auto"/>
            <w:left w:val="none" w:sz="0" w:space="0" w:color="auto"/>
            <w:bottom w:val="none" w:sz="0" w:space="0" w:color="auto"/>
            <w:right w:val="none" w:sz="0" w:space="0" w:color="auto"/>
          </w:divBdr>
        </w:div>
        <w:div w:id="953484062">
          <w:marLeft w:val="640"/>
          <w:marRight w:val="0"/>
          <w:marTop w:val="0"/>
          <w:marBottom w:val="0"/>
          <w:divBdr>
            <w:top w:val="none" w:sz="0" w:space="0" w:color="auto"/>
            <w:left w:val="none" w:sz="0" w:space="0" w:color="auto"/>
            <w:bottom w:val="none" w:sz="0" w:space="0" w:color="auto"/>
            <w:right w:val="none" w:sz="0" w:space="0" w:color="auto"/>
          </w:divBdr>
        </w:div>
        <w:div w:id="774902613">
          <w:marLeft w:val="640"/>
          <w:marRight w:val="0"/>
          <w:marTop w:val="0"/>
          <w:marBottom w:val="0"/>
          <w:divBdr>
            <w:top w:val="none" w:sz="0" w:space="0" w:color="auto"/>
            <w:left w:val="none" w:sz="0" w:space="0" w:color="auto"/>
            <w:bottom w:val="none" w:sz="0" w:space="0" w:color="auto"/>
            <w:right w:val="none" w:sz="0" w:space="0" w:color="auto"/>
          </w:divBdr>
        </w:div>
        <w:div w:id="1061369412">
          <w:marLeft w:val="640"/>
          <w:marRight w:val="0"/>
          <w:marTop w:val="0"/>
          <w:marBottom w:val="0"/>
          <w:divBdr>
            <w:top w:val="none" w:sz="0" w:space="0" w:color="auto"/>
            <w:left w:val="none" w:sz="0" w:space="0" w:color="auto"/>
            <w:bottom w:val="none" w:sz="0" w:space="0" w:color="auto"/>
            <w:right w:val="none" w:sz="0" w:space="0" w:color="auto"/>
          </w:divBdr>
        </w:div>
        <w:div w:id="1831674407">
          <w:marLeft w:val="640"/>
          <w:marRight w:val="0"/>
          <w:marTop w:val="0"/>
          <w:marBottom w:val="0"/>
          <w:divBdr>
            <w:top w:val="none" w:sz="0" w:space="0" w:color="auto"/>
            <w:left w:val="none" w:sz="0" w:space="0" w:color="auto"/>
            <w:bottom w:val="none" w:sz="0" w:space="0" w:color="auto"/>
            <w:right w:val="none" w:sz="0" w:space="0" w:color="auto"/>
          </w:divBdr>
        </w:div>
        <w:div w:id="968897873">
          <w:marLeft w:val="640"/>
          <w:marRight w:val="0"/>
          <w:marTop w:val="0"/>
          <w:marBottom w:val="0"/>
          <w:divBdr>
            <w:top w:val="none" w:sz="0" w:space="0" w:color="auto"/>
            <w:left w:val="none" w:sz="0" w:space="0" w:color="auto"/>
            <w:bottom w:val="none" w:sz="0" w:space="0" w:color="auto"/>
            <w:right w:val="none" w:sz="0" w:space="0" w:color="auto"/>
          </w:divBdr>
        </w:div>
        <w:div w:id="27026606">
          <w:marLeft w:val="640"/>
          <w:marRight w:val="0"/>
          <w:marTop w:val="0"/>
          <w:marBottom w:val="0"/>
          <w:divBdr>
            <w:top w:val="none" w:sz="0" w:space="0" w:color="auto"/>
            <w:left w:val="none" w:sz="0" w:space="0" w:color="auto"/>
            <w:bottom w:val="none" w:sz="0" w:space="0" w:color="auto"/>
            <w:right w:val="none" w:sz="0" w:space="0" w:color="auto"/>
          </w:divBdr>
        </w:div>
        <w:div w:id="2141262268">
          <w:marLeft w:val="640"/>
          <w:marRight w:val="0"/>
          <w:marTop w:val="0"/>
          <w:marBottom w:val="0"/>
          <w:divBdr>
            <w:top w:val="none" w:sz="0" w:space="0" w:color="auto"/>
            <w:left w:val="none" w:sz="0" w:space="0" w:color="auto"/>
            <w:bottom w:val="none" w:sz="0" w:space="0" w:color="auto"/>
            <w:right w:val="none" w:sz="0" w:space="0" w:color="auto"/>
          </w:divBdr>
        </w:div>
      </w:divsChild>
    </w:div>
    <w:div w:id="1746948951">
      <w:bodyDiv w:val="1"/>
      <w:marLeft w:val="0"/>
      <w:marRight w:val="0"/>
      <w:marTop w:val="0"/>
      <w:marBottom w:val="0"/>
      <w:divBdr>
        <w:top w:val="none" w:sz="0" w:space="0" w:color="auto"/>
        <w:left w:val="none" w:sz="0" w:space="0" w:color="auto"/>
        <w:bottom w:val="none" w:sz="0" w:space="0" w:color="auto"/>
        <w:right w:val="none" w:sz="0" w:space="0" w:color="auto"/>
      </w:divBdr>
      <w:divsChild>
        <w:div w:id="800654063">
          <w:marLeft w:val="640"/>
          <w:marRight w:val="0"/>
          <w:marTop w:val="0"/>
          <w:marBottom w:val="0"/>
          <w:divBdr>
            <w:top w:val="none" w:sz="0" w:space="0" w:color="auto"/>
            <w:left w:val="none" w:sz="0" w:space="0" w:color="auto"/>
            <w:bottom w:val="none" w:sz="0" w:space="0" w:color="auto"/>
            <w:right w:val="none" w:sz="0" w:space="0" w:color="auto"/>
          </w:divBdr>
        </w:div>
        <w:div w:id="591549660">
          <w:marLeft w:val="640"/>
          <w:marRight w:val="0"/>
          <w:marTop w:val="0"/>
          <w:marBottom w:val="0"/>
          <w:divBdr>
            <w:top w:val="none" w:sz="0" w:space="0" w:color="auto"/>
            <w:left w:val="none" w:sz="0" w:space="0" w:color="auto"/>
            <w:bottom w:val="none" w:sz="0" w:space="0" w:color="auto"/>
            <w:right w:val="none" w:sz="0" w:space="0" w:color="auto"/>
          </w:divBdr>
        </w:div>
        <w:div w:id="396710448">
          <w:marLeft w:val="640"/>
          <w:marRight w:val="0"/>
          <w:marTop w:val="0"/>
          <w:marBottom w:val="0"/>
          <w:divBdr>
            <w:top w:val="none" w:sz="0" w:space="0" w:color="auto"/>
            <w:left w:val="none" w:sz="0" w:space="0" w:color="auto"/>
            <w:bottom w:val="none" w:sz="0" w:space="0" w:color="auto"/>
            <w:right w:val="none" w:sz="0" w:space="0" w:color="auto"/>
          </w:divBdr>
        </w:div>
        <w:div w:id="347144300">
          <w:marLeft w:val="640"/>
          <w:marRight w:val="0"/>
          <w:marTop w:val="0"/>
          <w:marBottom w:val="0"/>
          <w:divBdr>
            <w:top w:val="none" w:sz="0" w:space="0" w:color="auto"/>
            <w:left w:val="none" w:sz="0" w:space="0" w:color="auto"/>
            <w:bottom w:val="none" w:sz="0" w:space="0" w:color="auto"/>
            <w:right w:val="none" w:sz="0" w:space="0" w:color="auto"/>
          </w:divBdr>
        </w:div>
        <w:div w:id="1151556776">
          <w:marLeft w:val="640"/>
          <w:marRight w:val="0"/>
          <w:marTop w:val="0"/>
          <w:marBottom w:val="0"/>
          <w:divBdr>
            <w:top w:val="none" w:sz="0" w:space="0" w:color="auto"/>
            <w:left w:val="none" w:sz="0" w:space="0" w:color="auto"/>
            <w:bottom w:val="none" w:sz="0" w:space="0" w:color="auto"/>
            <w:right w:val="none" w:sz="0" w:space="0" w:color="auto"/>
          </w:divBdr>
        </w:div>
        <w:div w:id="999119608">
          <w:marLeft w:val="640"/>
          <w:marRight w:val="0"/>
          <w:marTop w:val="0"/>
          <w:marBottom w:val="0"/>
          <w:divBdr>
            <w:top w:val="none" w:sz="0" w:space="0" w:color="auto"/>
            <w:left w:val="none" w:sz="0" w:space="0" w:color="auto"/>
            <w:bottom w:val="none" w:sz="0" w:space="0" w:color="auto"/>
            <w:right w:val="none" w:sz="0" w:space="0" w:color="auto"/>
          </w:divBdr>
        </w:div>
        <w:div w:id="5181530">
          <w:marLeft w:val="640"/>
          <w:marRight w:val="0"/>
          <w:marTop w:val="0"/>
          <w:marBottom w:val="0"/>
          <w:divBdr>
            <w:top w:val="none" w:sz="0" w:space="0" w:color="auto"/>
            <w:left w:val="none" w:sz="0" w:space="0" w:color="auto"/>
            <w:bottom w:val="none" w:sz="0" w:space="0" w:color="auto"/>
            <w:right w:val="none" w:sz="0" w:space="0" w:color="auto"/>
          </w:divBdr>
        </w:div>
        <w:div w:id="1532036620">
          <w:marLeft w:val="640"/>
          <w:marRight w:val="0"/>
          <w:marTop w:val="0"/>
          <w:marBottom w:val="0"/>
          <w:divBdr>
            <w:top w:val="none" w:sz="0" w:space="0" w:color="auto"/>
            <w:left w:val="none" w:sz="0" w:space="0" w:color="auto"/>
            <w:bottom w:val="none" w:sz="0" w:space="0" w:color="auto"/>
            <w:right w:val="none" w:sz="0" w:space="0" w:color="auto"/>
          </w:divBdr>
        </w:div>
        <w:div w:id="112092072">
          <w:marLeft w:val="640"/>
          <w:marRight w:val="0"/>
          <w:marTop w:val="0"/>
          <w:marBottom w:val="0"/>
          <w:divBdr>
            <w:top w:val="none" w:sz="0" w:space="0" w:color="auto"/>
            <w:left w:val="none" w:sz="0" w:space="0" w:color="auto"/>
            <w:bottom w:val="none" w:sz="0" w:space="0" w:color="auto"/>
            <w:right w:val="none" w:sz="0" w:space="0" w:color="auto"/>
          </w:divBdr>
        </w:div>
        <w:div w:id="1063794406">
          <w:marLeft w:val="640"/>
          <w:marRight w:val="0"/>
          <w:marTop w:val="0"/>
          <w:marBottom w:val="0"/>
          <w:divBdr>
            <w:top w:val="none" w:sz="0" w:space="0" w:color="auto"/>
            <w:left w:val="none" w:sz="0" w:space="0" w:color="auto"/>
            <w:bottom w:val="none" w:sz="0" w:space="0" w:color="auto"/>
            <w:right w:val="none" w:sz="0" w:space="0" w:color="auto"/>
          </w:divBdr>
        </w:div>
        <w:div w:id="511453935">
          <w:marLeft w:val="640"/>
          <w:marRight w:val="0"/>
          <w:marTop w:val="0"/>
          <w:marBottom w:val="0"/>
          <w:divBdr>
            <w:top w:val="none" w:sz="0" w:space="0" w:color="auto"/>
            <w:left w:val="none" w:sz="0" w:space="0" w:color="auto"/>
            <w:bottom w:val="none" w:sz="0" w:space="0" w:color="auto"/>
            <w:right w:val="none" w:sz="0" w:space="0" w:color="auto"/>
          </w:divBdr>
        </w:div>
        <w:div w:id="813183801">
          <w:marLeft w:val="640"/>
          <w:marRight w:val="0"/>
          <w:marTop w:val="0"/>
          <w:marBottom w:val="0"/>
          <w:divBdr>
            <w:top w:val="none" w:sz="0" w:space="0" w:color="auto"/>
            <w:left w:val="none" w:sz="0" w:space="0" w:color="auto"/>
            <w:bottom w:val="none" w:sz="0" w:space="0" w:color="auto"/>
            <w:right w:val="none" w:sz="0" w:space="0" w:color="auto"/>
          </w:divBdr>
        </w:div>
        <w:div w:id="619843819">
          <w:marLeft w:val="640"/>
          <w:marRight w:val="0"/>
          <w:marTop w:val="0"/>
          <w:marBottom w:val="0"/>
          <w:divBdr>
            <w:top w:val="none" w:sz="0" w:space="0" w:color="auto"/>
            <w:left w:val="none" w:sz="0" w:space="0" w:color="auto"/>
            <w:bottom w:val="none" w:sz="0" w:space="0" w:color="auto"/>
            <w:right w:val="none" w:sz="0" w:space="0" w:color="auto"/>
          </w:divBdr>
        </w:div>
        <w:div w:id="98646635">
          <w:marLeft w:val="640"/>
          <w:marRight w:val="0"/>
          <w:marTop w:val="0"/>
          <w:marBottom w:val="0"/>
          <w:divBdr>
            <w:top w:val="none" w:sz="0" w:space="0" w:color="auto"/>
            <w:left w:val="none" w:sz="0" w:space="0" w:color="auto"/>
            <w:bottom w:val="none" w:sz="0" w:space="0" w:color="auto"/>
            <w:right w:val="none" w:sz="0" w:space="0" w:color="auto"/>
          </w:divBdr>
        </w:div>
        <w:div w:id="1028528486">
          <w:marLeft w:val="640"/>
          <w:marRight w:val="0"/>
          <w:marTop w:val="0"/>
          <w:marBottom w:val="0"/>
          <w:divBdr>
            <w:top w:val="none" w:sz="0" w:space="0" w:color="auto"/>
            <w:left w:val="none" w:sz="0" w:space="0" w:color="auto"/>
            <w:bottom w:val="none" w:sz="0" w:space="0" w:color="auto"/>
            <w:right w:val="none" w:sz="0" w:space="0" w:color="auto"/>
          </w:divBdr>
        </w:div>
        <w:div w:id="1591963689">
          <w:marLeft w:val="640"/>
          <w:marRight w:val="0"/>
          <w:marTop w:val="0"/>
          <w:marBottom w:val="0"/>
          <w:divBdr>
            <w:top w:val="none" w:sz="0" w:space="0" w:color="auto"/>
            <w:left w:val="none" w:sz="0" w:space="0" w:color="auto"/>
            <w:bottom w:val="none" w:sz="0" w:space="0" w:color="auto"/>
            <w:right w:val="none" w:sz="0" w:space="0" w:color="auto"/>
          </w:divBdr>
        </w:div>
        <w:div w:id="261451907">
          <w:marLeft w:val="640"/>
          <w:marRight w:val="0"/>
          <w:marTop w:val="0"/>
          <w:marBottom w:val="0"/>
          <w:divBdr>
            <w:top w:val="none" w:sz="0" w:space="0" w:color="auto"/>
            <w:left w:val="none" w:sz="0" w:space="0" w:color="auto"/>
            <w:bottom w:val="none" w:sz="0" w:space="0" w:color="auto"/>
            <w:right w:val="none" w:sz="0" w:space="0" w:color="auto"/>
          </w:divBdr>
        </w:div>
        <w:div w:id="1907760257">
          <w:marLeft w:val="640"/>
          <w:marRight w:val="0"/>
          <w:marTop w:val="0"/>
          <w:marBottom w:val="0"/>
          <w:divBdr>
            <w:top w:val="none" w:sz="0" w:space="0" w:color="auto"/>
            <w:left w:val="none" w:sz="0" w:space="0" w:color="auto"/>
            <w:bottom w:val="none" w:sz="0" w:space="0" w:color="auto"/>
            <w:right w:val="none" w:sz="0" w:space="0" w:color="auto"/>
          </w:divBdr>
        </w:div>
        <w:div w:id="25520144">
          <w:marLeft w:val="640"/>
          <w:marRight w:val="0"/>
          <w:marTop w:val="0"/>
          <w:marBottom w:val="0"/>
          <w:divBdr>
            <w:top w:val="none" w:sz="0" w:space="0" w:color="auto"/>
            <w:left w:val="none" w:sz="0" w:space="0" w:color="auto"/>
            <w:bottom w:val="none" w:sz="0" w:space="0" w:color="auto"/>
            <w:right w:val="none" w:sz="0" w:space="0" w:color="auto"/>
          </w:divBdr>
        </w:div>
        <w:div w:id="1600067992">
          <w:marLeft w:val="640"/>
          <w:marRight w:val="0"/>
          <w:marTop w:val="0"/>
          <w:marBottom w:val="0"/>
          <w:divBdr>
            <w:top w:val="none" w:sz="0" w:space="0" w:color="auto"/>
            <w:left w:val="none" w:sz="0" w:space="0" w:color="auto"/>
            <w:bottom w:val="none" w:sz="0" w:space="0" w:color="auto"/>
            <w:right w:val="none" w:sz="0" w:space="0" w:color="auto"/>
          </w:divBdr>
        </w:div>
        <w:div w:id="1928080279">
          <w:marLeft w:val="640"/>
          <w:marRight w:val="0"/>
          <w:marTop w:val="0"/>
          <w:marBottom w:val="0"/>
          <w:divBdr>
            <w:top w:val="none" w:sz="0" w:space="0" w:color="auto"/>
            <w:left w:val="none" w:sz="0" w:space="0" w:color="auto"/>
            <w:bottom w:val="none" w:sz="0" w:space="0" w:color="auto"/>
            <w:right w:val="none" w:sz="0" w:space="0" w:color="auto"/>
          </w:divBdr>
        </w:div>
        <w:div w:id="1361054564">
          <w:marLeft w:val="640"/>
          <w:marRight w:val="0"/>
          <w:marTop w:val="0"/>
          <w:marBottom w:val="0"/>
          <w:divBdr>
            <w:top w:val="none" w:sz="0" w:space="0" w:color="auto"/>
            <w:left w:val="none" w:sz="0" w:space="0" w:color="auto"/>
            <w:bottom w:val="none" w:sz="0" w:space="0" w:color="auto"/>
            <w:right w:val="none" w:sz="0" w:space="0" w:color="auto"/>
          </w:divBdr>
        </w:div>
        <w:div w:id="374501633">
          <w:marLeft w:val="640"/>
          <w:marRight w:val="0"/>
          <w:marTop w:val="0"/>
          <w:marBottom w:val="0"/>
          <w:divBdr>
            <w:top w:val="none" w:sz="0" w:space="0" w:color="auto"/>
            <w:left w:val="none" w:sz="0" w:space="0" w:color="auto"/>
            <w:bottom w:val="none" w:sz="0" w:space="0" w:color="auto"/>
            <w:right w:val="none" w:sz="0" w:space="0" w:color="auto"/>
          </w:divBdr>
        </w:div>
        <w:div w:id="1711612194">
          <w:marLeft w:val="640"/>
          <w:marRight w:val="0"/>
          <w:marTop w:val="0"/>
          <w:marBottom w:val="0"/>
          <w:divBdr>
            <w:top w:val="none" w:sz="0" w:space="0" w:color="auto"/>
            <w:left w:val="none" w:sz="0" w:space="0" w:color="auto"/>
            <w:bottom w:val="none" w:sz="0" w:space="0" w:color="auto"/>
            <w:right w:val="none" w:sz="0" w:space="0" w:color="auto"/>
          </w:divBdr>
        </w:div>
        <w:div w:id="420832768">
          <w:marLeft w:val="640"/>
          <w:marRight w:val="0"/>
          <w:marTop w:val="0"/>
          <w:marBottom w:val="0"/>
          <w:divBdr>
            <w:top w:val="none" w:sz="0" w:space="0" w:color="auto"/>
            <w:left w:val="none" w:sz="0" w:space="0" w:color="auto"/>
            <w:bottom w:val="none" w:sz="0" w:space="0" w:color="auto"/>
            <w:right w:val="none" w:sz="0" w:space="0" w:color="auto"/>
          </w:divBdr>
        </w:div>
        <w:div w:id="1136336021">
          <w:marLeft w:val="640"/>
          <w:marRight w:val="0"/>
          <w:marTop w:val="0"/>
          <w:marBottom w:val="0"/>
          <w:divBdr>
            <w:top w:val="none" w:sz="0" w:space="0" w:color="auto"/>
            <w:left w:val="none" w:sz="0" w:space="0" w:color="auto"/>
            <w:bottom w:val="none" w:sz="0" w:space="0" w:color="auto"/>
            <w:right w:val="none" w:sz="0" w:space="0" w:color="auto"/>
          </w:divBdr>
        </w:div>
        <w:div w:id="322973969">
          <w:marLeft w:val="640"/>
          <w:marRight w:val="0"/>
          <w:marTop w:val="0"/>
          <w:marBottom w:val="0"/>
          <w:divBdr>
            <w:top w:val="none" w:sz="0" w:space="0" w:color="auto"/>
            <w:left w:val="none" w:sz="0" w:space="0" w:color="auto"/>
            <w:bottom w:val="none" w:sz="0" w:space="0" w:color="auto"/>
            <w:right w:val="none" w:sz="0" w:space="0" w:color="auto"/>
          </w:divBdr>
        </w:div>
        <w:div w:id="1588996287">
          <w:marLeft w:val="640"/>
          <w:marRight w:val="0"/>
          <w:marTop w:val="0"/>
          <w:marBottom w:val="0"/>
          <w:divBdr>
            <w:top w:val="none" w:sz="0" w:space="0" w:color="auto"/>
            <w:left w:val="none" w:sz="0" w:space="0" w:color="auto"/>
            <w:bottom w:val="none" w:sz="0" w:space="0" w:color="auto"/>
            <w:right w:val="none" w:sz="0" w:space="0" w:color="auto"/>
          </w:divBdr>
        </w:div>
        <w:div w:id="959729559">
          <w:marLeft w:val="640"/>
          <w:marRight w:val="0"/>
          <w:marTop w:val="0"/>
          <w:marBottom w:val="0"/>
          <w:divBdr>
            <w:top w:val="none" w:sz="0" w:space="0" w:color="auto"/>
            <w:left w:val="none" w:sz="0" w:space="0" w:color="auto"/>
            <w:bottom w:val="none" w:sz="0" w:space="0" w:color="auto"/>
            <w:right w:val="none" w:sz="0" w:space="0" w:color="auto"/>
          </w:divBdr>
        </w:div>
        <w:div w:id="1939212824">
          <w:marLeft w:val="640"/>
          <w:marRight w:val="0"/>
          <w:marTop w:val="0"/>
          <w:marBottom w:val="0"/>
          <w:divBdr>
            <w:top w:val="none" w:sz="0" w:space="0" w:color="auto"/>
            <w:left w:val="none" w:sz="0" w:space="0" w:color="auto"/>
            <w:bottom w:val="none" w:sz="0" w:space="0" w:color="auto"/>
            <w:right w:val="none" w:sz="0" w:space="0" w:color="auto"/>
          </w:divBdr>
        </w:div>
        <w:div w:id="921641867">
          <w:marLeft w:val="640"/>
          <w:marRight w:val="0"/>
          <w:marTop w:val="0"/>
          <w:marBottom w:val="0"/>
          <w:divBdr>
            <w:top w:val="none" w:sz="0" w:space="0" w:color="auto"/>
            <w:left w:val="none" w:sz="0" w:space="0" w:color="auto"/>
            <w:bottom w:val="none" w:sz="0" w:space="0" w:color="auto"/>
            <w:right w:val="none" w:sz="0" w:space="0" w:color="auto"/>
          </w:divBdr>
        </w:div>
        <w:div w:id="302467678">
          <w:marLeft w:val="640"/>
          <w:marRight w:val="0"/>
          <w:marTop w:val="0"/>
          <w:marBottom w:val="0"/>
          <w:divBdr>
            <w:top w:val="none" w:sz="0" w:space="0" w:color="auto"/>
            <w:left w:val="none" w:sz="0" w:space="0" w:color="auto"/>
            <w:bottom w:val="none" w:sz="0" w:space="0" w:color="auto"/>
            <w:right w:val="none" w:sz="0" w:space="0" w:color="auto"/>
          </w:divBdr>
        </w:div>
        <w:div w:id="258803198">
          <w:marLeft w:val="640"/>
          <w:marRight w:val="0"/>
          <w:marTop w:val="0"/>
          <w:marBottom w:val="0"/>
          <w:divBdr>
            <w:top w:val="none" w:sz="0" w:space="0" w:color="auto"/>
            <w:left w:val="none" w:sz="0" w:space="0" w:color="auto"/>
            <w:bottom w:val="none" w:sz="0" w:space="0" w:color="auto"/>
            <w:right w:val="none" w:sz="0" w:space="0" w:color="auto"/>
          </w:divBdr>
        </w:div>
        <w:div w:id="2008046638">
          <w:marLeft w:val="640"/>
          <w:marRight w:val="0"/>
          <w:marTop w:val="0"/>
          <w:marBottom w:val="0"/>
          <w:divBdr>
            <w:top w:val="none" w:sz="0" w:space="0" w:color="auto"/>
            <w:left w:val="none" w:sz="0" w:space="0" w:color="auto"/>
            <w:bottom w:val="none" w:sz="0" w:space="0" w:color="auto"/>
            <w:right w:val="none" w:sz="0" w:space="0" w:color="auto"/>
          </w:divBdr>
        </w:div>
        <w:div w:id="1744183524">
          <w:marLeft w:val="640"/>
          <w:marRight w:val="0"/>
          <w:marTop w:val="0"/>
          <w:marBottom w:val="0"/>
          <w:divBdr>
            <w:top w:val="none" w:sz="0" w:space="0" w:color="auto"/>
            <w:left w:val="none" w:sz="0" w:space="0" w:color="auto"/>
            <w:bottom w:val="none" w:sz="0" w:space="0" w:color="auto"/>
            <w:right w:val="none" w:sz="0" w:space="0" w:color="auto"/>
          </w:divBdr>
        </w:div>
        <w:div w:id="1863981534">
          <w:marLeft w:val="640"/>
          <w:marRight w:val="0"/>
          <w:marTop w:val="0"/>
          <w:marBottom w:val="0"/>
          <w:divBdr>
            <w:top w:val="none" w:sz="0" w:space="0" w:color="auto"/>
            <w:left w:val="none" w:sz="0" w:space="0" w:color="auto"/>
            <w:bottom w:val="none" w:sz="0" w:space="0" w:color="auto"/>
            <w:right w:val="none" w:sz="0" w:space="0" w:color="auto"/>
          </w:divBdr>
        </w:div>
        <w:div w:id="2036298201">
          <w:marLeft w:val="640"/>
          <w:marRight w:val="0"/>
          <w:marTop w:val="0"/>
          <w:marBottom w:val="0"/>
          <w:divBdr>
            <w:top w:val="none" w:sz="0" w:space="0" w:color="auto"/>
            <w:left w:val="none" w:sz="0" w:space="0" w:color="auto"/>
            <w:bottom w:val="none" w:sz="0" w:space="0" w:color="auto"/>
            <w:right w:val="none" w:sz="0" w:space="0" w:color="auto"/>
          </w:divBdr>
        </w:div>
        <w:div w:id="846288181">
          <w:marLeft w:val="640"/>
          <w:marRight w:val="0"/>
          <w:marTop w:val="0"/>
          <w:marBottom w:val="0"/>
          <w:divBdr>
            <w:top w:val="none" w:sz="0" w:space="0" w:color="auto"/>
            <w:left w:val="none" w:sz="0" w:space="0" w:color="auto"/>
            <w:bottom w:val="none" w:sz="0" w:space="0" w:color="auto"/>
            <w:right w:val="none" w:sz="0" w:space="0" w:color="auto"/>
          </w:divBdr>
        </w:div>
        <w:div w:id="1854608736">
          <w:marLeft w:val="640"/>
          <w:marRight w:val="0"/>
          <w:marTop w:val="0"/>
          <w:marBottom w:val="0"/>
          <w:divBdr>
            <w:top w:val="none" w:sz="0" w:space="0" w:color="auto"/>
            <w:left w:val="none" w:sz="0" w:space="0" w:color="auto"/>
            <w:bottom w:val="none" w:sz="0" w:space="0" w:color="auto"/>
            <w:right w:val="none" w:sz="0" w:space="0" w:color="auto"/>
          </w:divBdr>
        </w:div>
        <w:div w:id="162015543">
          <w:marLeft w:val="640"/>
          <w:marRight w:val="0"/>
          <w:marTop w:val="0"/>
          <w:marBottom w:val="0"/>
          <w:divBdr>
            <w:top w:val="none" w:sz="0" w:space="0" w:color="auto"/>
            <w:left w:val="none" w:sz="0" w:space="0" w:color="auto"/>
            <w:bottom w:val="none" w:sz="0" w:space="0" w:color="auto"/>
            <w:right w:val="none" w:sz="0" w:space="0" w:color="auto"/>
          </w:divBdr>
        </w:div>
        <w:div w:id="1131826197">
          <w:marLeft w:val="640"/>
          <w:marRight w:val="0"/>
          <w:marTop w:val="0"/>
          <w:marBottom w:val="0"/>
          <w:divBdr>
            <w:top w:val="none" w:sz="0" w:space="0" w:color="auto"/>
            <w:left w:val="none" w:sz="0" w:space="0" w:color="auto"/>
            <w:bottom w:val="none" w:sz="0" w:space="0" w:color="auto"/>
            <w:right w:val="none" w:sz="0" w:space="0" w:color="auto"/>
          </w:divBdr>
        </w:div>
        <w:div w:id="1578904037">
          <w:marLeft w:val="640"/>
          <w:marRight w:val="0"/>
          <w:marTop w:val="0"/>
          <w:marBottom w:val="0"/>
          <w:divBdr>
            <w:top w:val="none" w:sz="0" w:space="0" w:color="auto"/>
            <w:left w:val="none" w:sz="0" w:space="0" w:color="auto"/>
            <w:bottom w:val="none" w:sz="0" w:space="0" w:color="auto"/>
            <w:right w:val="none" w:sz="0" w:space="0" w:color="auto"/>
          </w:divBdr>
        </w:div>
        <w:div w:id="1162740361">
          <w:marLeft w:val="640"/>
          <w:marRight w:val="0"/>
          <w:marTop w:val="0"/>
          <w:marBottom w:val="0"/>
          <w:divBdr>
            <w:top w:val="none" w:sz="0" w:space="0" w:color="auto"/>
            <w:left w:val="none" w:sz="0" w:space="0" w:color="auto"/>
            <w:bottom w:val="none" w:sz="0" w:space="0" w:color="auto"/>
            <w:right w:val="none" w:sz="0" w:space="0" w:color="auto"/>
          </w:divBdr>
        </w:div>
        <w:div w:id="1260063453">
          <w:marLeft w:val="640"/>
          <w:marRight w:val="0"/>
          <w:marTop w:val="0"/>
          <w:marBottom w:val="0"/>
          <w:divBdr>
            <w:top w:val="none" w:sz="0" w:space="0" w:color="auto"/>
            <w:left w:val="none" w:sz="0" w:space="0" w:color="auto"/>
            <w:bottom w:val="none" w:sz="0" w:space="0" w:color="auto"/>
            <w:right w:val="none" w:sz="0" w:space="0" w:color="auto"/>
          </w:divBdr>
        </w:div>
        <w:div w:id="944657730">
          <w:marLeft w:val="640"/>
          <w:marRight w:val="0"/>
          <w:marTop w:val="0"/>
          <w:marBottom w:val="0"/>
          <w:divBdr>
            <w:top w:val="none" w:sz="0" w:space="0" w:color="auto"/>
            <w:left w:val="none" w:sz="0" w:space="0" w:color="auto"/>
            <w:bottom w:val="none" w:sz="0" w:space="0" w:color="auto"/>
            <w:right w:val="none" w:sz="0" w:space="0" w:color="auto"/>
          </w:divBdr>
        </w:div>
        <w:div w:id="1752660359">
          <w:marLeft w:val="640"/>
          <w:marRight w:val="0"/>
          <w:marTop w:val="0"/>
          <w:marBottom w:val="0"/>
          <w:divBdr>
            <w:top w:val="none" w:sz="0" w:space="0" w:color="auto"/>
            <w:left w:val="none" w:sz="0" w:space="0" w:color="auto"/>
            <w:bottom w:val="none" w:sz="0" w:space="0" w:color="auto"/>
            <w:right w:val="none" w:sz="0" w:space="0" w:color="auto"/>
          </w:divBdr>
        </w:div>
        <w:div w:id="1518814767">
          <w:marLeft w:val="640"/>
          <w:marRight w:val="0"/>
          <w:marTop w:val="0"/>
          <w:marBottom w:val="0"/>
          <w:divBdr>
            <w:top w:val="none" w:sz="0" w:space="0" w:color="auto"/>
            <w:left w:val="none" w:sz="0" w:space="0" w:color="auto"/>
            <w:bottom w:val="none" w:sz="0" w:space="0" w:color="auto"/>
            <w:right w:val="none" w:sz="0" w:space="0" w:color="auto"/>
          </w:divBdr>
        </w:div>
        <w:div w:id="361782756">
          <w:marLeft w:val="640"/>
          <w:marRight w:val="0"/>
          <w:marTop w:val="0"/>
          <w:marBottom w:val="0"/>
          <w:divBdr>
            <w:top w:val="none" w:sz="0" w:space="0" w:color="auto"/>
            <w:left w:val="none" w:sz="0" w:space="0" w:color="auto"/>
            <w:bottom w:val="none" w:sz="0" w:space="0" w:color="auto"/>
            <w:right w:val="none" w:sz="0" w:space="0" w:color="auto"/>
          </w:divBdr>
        </w:div>
        <w:div w:id="225803119">
          <w:marLeft w:val="640"/>
          <w:marRight w:val="0"/>
          <w:marTop w:val="0"/>
          <w:marBottom w:val="0"/>
          <w:divBdr>
            <w:top w:val="none" w:sz="0" w:space="0" w:color="auto"/>
            <w:left w:val="none" w:sz="0" w:space="0" w:color="auto"/>
            <w:bottom w:val="none" w:sz="0" w:space="0" w:color="auto"/>
            <w:right w:val="none" w:sz="0" w:space="0" w:color="auto"/>
          </w:divBdr>
        </w:div>
        <w:div w:id="2050445640">
          <w:marLeft w:val="640"/>
          <w:marRight w:val="0"/>
          <w:marTop w:val="0"/>
          <w:marBottom w:val="0"/>
          <w:divBdr>
            <w:top w:val="none" w:sz="0" w:space="0" w:color="auto"/>
            <w:left w:val="none" w:sz="0" w:space="0" w:color="auto"/>
            <w:bottom w:val="none" w:sz="0" w:space="0" w:color="auto"/>
            <w:right w:val="none" w:sz="0" w:space="0" w:color="auto"/>
          </w:divBdr>
        </w:div>
        <w:div w:id="1582568901">
          <w:marLeft w:val="640"/>
          <w:marRight w:val="0"/>
          <w:marTop w:val="0"/>
          <w:marBottom w:val="0"/>
          <w:divBdr>
            <w:top w:val="none" w:sz="0" w:space="0" w:color="auto"/>
            <w:left w:val="none" w:sz="0" w:space="0" w:color="auto"/>
            <w:bottom w:val="none" w:sz="0" w:space="0" w:color="auto"/>
            <w:right w:val="none" w:sz="0" w:space="0" w:color="auto"/>
          </w:divBdr>
        </w:div>
        <w:div w:id="1133526041">
          <w:marLeft w:val="640"/>
          <w:marRight w:val="0"/>
          <w:marTop w:val="0"/>
          <w:marBottom w:val="0"/>
          <w:divBdr>
            <w:top w:val="none" w:sz="0" w:space="0" w:color="auto"/>
            <w:left w:val="none" w:sz="0" w:space="0" w:color="auto"/>
            <w:bottom w:val="none" w:sz="0" w:space="0" w:color="auto"/>
            <w:right w:val="none" w:sz="0" w:space="0" w:color="auto"/>
          </w:divBdr>
        </w:div>
        <w:div w:id="896933467">
          <w:marLeft w:val="640"/>
          <w:marRight w:val="0"/>
          <w:marTop w:val="0"/>
          <w:marBottom w:val="0"/>
          <w:divBdr>
            <w:top w:val="none" w:sz="0" w:space="0" w:color="auto"/>
            <w:left w:val="none" w:sz="0" w:space="0" w:color="auto"/>
            <w:bottom w:val="none" w:sz="0" w:space="0" w:color="auto"/>
            <w:right w:val="none" w:sz="0" w:space="0" w:color="auto"/>
          </w:divBdr>
        </w:div>
        <w:div w:id="240792586">
          <w:marLeft w:val="640"/>
          <w:marRight w:val="0"/>
          <w:marTop w:val="0"/>
          <w:marBottom w:val="0"/>
          <w:divBdr>
            <w:top w:val="none" w:sz="0" w:space="0" w:color="auto"/>
            <w:left w:val="none" w:sz="0" w:space="0" w:color="auto"/>
            <w:bottom w:val="none" w:sz="0" w:space="0" w:color="auto"/>
            <w:right w:val="none" w:sz="0" w:space="0" w:color="auto"/>
          </w:divBdr>
        </w:div>
        <w:div w:id="218396583">
          <w:marLeft w:val="640"/>
          <w:marRight w:val="0"/>
          <w:marTop w:val="0"/>
          <w:marBottom w:val="0"/>
          <w:divBdr>
            <w:top w:val="none" w:sz="0" w:space="0" w:color="auto"/>
            <w:left w:val="none" w:sz="0" w:space="0" w:color="auto"/>
            <w:bottom w:val="none" w:sz="0" w:space="0" w:color="auto"/>
            <w:right w:val="none" w:sz="0" w:space="0" w:color="auto"/>
          </w:divBdr>
        </w:div>
        <w:div w:id="1864051394">
          <w:marLeft w:val="640"/>
          <w:marRight w:val="0"/>
          <w:marTop w:val="0"/>
          <w:marBottom w:val="0"/>
          <w:divBdr>
            <w:top w:val="none" w:sz="0" w:space="0" w:color="auto"/>
            <w:left w:val="none" w:sz="0" w:space="0" w:color="auto"/>
            <w:bottom w:val="none" w:sz="0" w:space="0" w:color="auto"/>
            <w:right w:val="none" w:sz="0" w:space="0" w:color="auto"/>
          </w:divBdr>
        </w:div>
        <w:div w:id="1808813254">
          <w:marLeft w:val="640"/>
          <w:marRight w:val="0"/>
          <w:marTop w:val="0"/>
          <w:marBottom w:val="0"/>
          <w:divBdr>
            <w:top w:val="none" w:sz="0" w:space="0" w:color="auto"/>
            <w:left w:val="none" w:sz="0" w:space="0" w:color="auto"/>
            <w:bottom w:val="none" w:sz="0" w:space="0" w:color="auto"/>
            <w:right w:val="none" w:sz="0" w:space="0" w:color="auto"/>
          </w:divBdr>
        </w:div>
        <w:div w:id="1675104505">
          <w:marLeft w:val="640"/>
          <w:marRight w:val="0"/>
          <w:marTop w:val="0"/>
          <w:marBottom w:val="0"/>
          <w:divBdr>
            <w:top w:val="none" w:sz="0" w:space="0" w:color="auto"/>
            <w:left w:val="none" w:sz="0" w:space="0" w:color="auto"/>
            <w:bottom w:val="none" w:sz="0" w:space="0" w:color="auto"/>
            <w:right w:val="none" w:sz="0" w:space="0" w:color="auto"/>
          </w:divBdr>
        </w:div>
        <w:div w:id="488594910">
          <w:marLeft w:val="640"/>
          <w:marRight w:val="0"/>
          <w:marTop w:val="0"/>
          <w:marBottom w:val="0"/>
          <w:divBdr>
            <w:top w:val="none" w:sz="0" w:space="0" w:color="auto"/>
            <w:left w:val="none" w:sz="0" w:space="0" w:color="auto"/>
            <w:bottom w:val="none" w:sz="0" w:space="0" w:color="auto"/>
            <w:right w:val="none" w:sz="0" w:space="0" w:color="auto"/>
          </w:divBdr>
        </w:div>
        <w:div w:id="976060191">
          <w:marLeft w:val="640"/>
          <w:marRight w:val="0"/>
          <w:marTop w:val="0"/>
          <w:marBottom w:val="0"/>
          <w:divBdr>
            <w:top w:val="none" w:sz="0" w:space="0" w:color="auto"/>
            <w:left w:val="none" w:sz="0" w:space="0" w:color="auto"/>
            <w:bottom w:val="none" w:sz="0" w:space="0" w:color="auto"/>
            <w:right w:val="none" w:sz="0" w:space="0" w:color="auto"/>
          </w:divBdr>
        </w:div>
        <w:div w:id="2066682628">
          <w:marLeft w:val="640"/>
          <w:marRight w:val="0"/>
          <w:marTop w:val="0"/>
          <w:marBottom w:val="0"/>
          <w:divBdr>
            <w:top w:val="none" w:sz="0" w:space="0" w:color="auto"/>
            <w:left w:val="none" w:sz="0" w:space="0" w:color="auto"/>
            <w:bottom w:val="none" w:sz="0" w:space="0" w:color="auto"/>
            <w:right w:val="none" w:sz="0" w:space="0" w:color="auto"/>
          </w:divBdr>
        </w:div>
        <w:div w:id="475076314">
          <w:marLeft w:val="640"/>
          <w:marRight w:val="0"/>
          <w:marTop w:val="0"/>
          <w:marBottom w:val="0"/>
          <w:divBdr>
            <w:top w:val="none" w:sz="0" w:space="0" w:color="auto"/>
            <w:left w:val="none" w:sz="0" w:space="0" w:color="auto"/>
            <w:bottom w:val="none" w:sz="0" w:space="0" w:color="auto"/>
            <w:right w:val="none" w:sz="0" w:space="0" w:color="auto"/>
          </w:divBdr>
        </w:div>
        <w:div w:id="732700342">
          <w:marLeft w:val="640"/>
          <w:marRight w:val="0"/>
          <w:marTop w:val="0"/>
          <w:marBottom w:val="0"/>
          <w:divBdr>
            <w:top w:val="none" w:sz="0" w:space="0" w:color="auto"/>
            <w:left w:val="none" w:sz="0" w:space="0" w:color="auto"/>
            <w:bottom w:val="none" w:sz="0" w:space="0" w:color="auto"/>
            <w:right w:val="none" w:sz="0" w:space="0" w:color="auto"/>
          </w:divBdr>
        </w:div>
        <w:div w:id="1188644111">
          <w:marLeft w:val="640"/>
          <w:marRight w:val="0"/>
          <w:marTop w:val="0"/>
          <w:marBottom w:val="0"/>
          <w:divBdr>
            <w:top w:val="none" w:sz="0" w:space="0" w:color="auto"/>
            <w:left w:val="none" w:sz="0" w:space="0" w:color="auto"/>
            <w:bottom w:val="none" w:sz="0" w:space="0" w:color="auto"/>
            <w:right w:val="none" w:sz="0" w:space="0" w:color="auto"/>
          </w:divBdr>
        </w:div>
      </w:divsChild>
    </w:div>
    <w:div w:id="1750611296">
      <w:bodyDiv w:val="1"/>
      <w:marLeft w:val="0"/>
      <w:marRight w:val="0"/>
      <w:marTop w:val="0"/>
      <w:marBottom w:val="0"/>
      <w:divBdr>
        <w:top w:val="none" w:sz="0" w:space="0" w:color="auto"/>
        <w:left w:val="none" w:sz="0" w:space="0" w:color="auto"/>
        <w:bottom w:val="none" w:sz="0" w:space="0" w:color="auto"/>
        <w:right w:val="none" w:sz="0" w:space="0" w:color="auto"/>
      </w:divBdr>
      <w:divsChild>
        <w:div w:id="56128062">
          <w:marLeft w:val="640"/>
          <w:marRight w:val="0"/>
          <w:marTop w:val="0"/>
          <w:marBottom w:val="0"/>
          <w:divBdr>
            <w:top w:val="none" w:sz="0" w:space="0" w:color="auto"/>
            <w:left w:val="none" w:sz="0" w:space="0" w:color="auto"/>
            <w:bottom w:val="none" w:sz="0" w:space="0" w:color="auto"/>
            <w:right w:val="none" w:sz="0" w:space="0" w:color="auto"/>
          </w:divBdr>
        </w:div>
        <w:div w:id="1285310995">
          <w:marLeft w:val="640"/>
          <w:marRight w:val="0"/>
          <w:marTop w:val="0"/>
          <w:marBottom w:val="0"/>
          <w:divBdr>
            <w:top w:val="none" w:sz="0" w:space="0" w:color="auto"/>
            <w:left w:val="none" w:sz="0" w:space="0" w:color="auto"/>
            <w:bottom w:val="none" w:sz="0" w:space="0" w:color="auto"/>
            <w:right w:val="none" w:sz="0" w:space="0" w:color="auto"/>
          </w:divBdr>
        </w:div>
        <w:div w:id="1524518302">
          <w:marLeft w:val="640"/>
          <w:marRight w:val="0"/>
          <w:marTop w:val="0"/>
          <w:marBottom w:val="0"/>
          <w:divBdr>
            <w:top w:val="none" w:sz="0" w:space="0" w:color="auto"/>
            <w:left w:val="none" w:sz="0" w:space="0" w:color="auto"/>
            <w:bottom w:val="none" w:sz="0" w:space="0" w:color="auto"/>
            <w:right w:val="none" w:sz="0" w:space="0" w:color="auto"/>
          </w:divBdr>
        </w:div>
        <w:div w:id="1413350757">
          <w:marLeft w:val="640"/>
          <w:marRight w:val="0"/>
          <w:marTop w:val="0"/>
          <w:marBottom w:val="0"/>
          <w:divBdr>
            <w:top w:val="none" w:sz="0" w:space="0" w:color="auto"/>
            <w:left w:val="none" w:sz="0" w:space="0" w:color="auto"/>
            <w:bottom w:val="none" w:sz="0" w:space="0" w:color="auto"/>
            <w:right w:val="none" w:sz="0" w:space="0" w:color="auto"/>
          </w:divBdr>
        </w:div>
        <w:div w:id="1894611932">
          <w:marLeft w:val="640"/>
          <w:marRight w:val="0"/>
          <w:marTop w:val="0"/>
          <w:marBottom w:val="0"/>
          <w:divBdr>
            <w:top w:val="none" w:sz="0" w:space="0" w:color="auto"/>
            <w:left w:val="none" w:sz="0" w:space="0" w:color="auto"/>
            <w:bottom w:val="none" w:sz="0" w:space="0" w:color="auto"/>
            <w:right w:val="none" w:sz="0" w:space="0" w:color="auto"/>
          </w:divBdr>
        </w:div>
        <w:div w:id="1427581018">
          <w:marLeft w:val="640"/>
          <w:marRight w:val="0"/>
          <w:marTop w:val="0"/>
          <w:marBottom w:val="0"/>
          <w:divBdr>
            <w:top w:val="none" w:sz="0" w:space="0" w:color="auto"/>
            <w:left w:val="none" w:sz="0" w:space="0" w:color="auto"/>
            <w:bottom w:val="none" w:sz="0" w:space="0" w:color="auto"/>
            <w:right w:val="none" w:sz="0" w:space="0" w:color="auto"/>
          </w:divBdr>
        </w:div>
        <w:div w:id="522981841">
          <w:marLeft w:val="640"/>
          <w:marRight w:val="0"/>
          <w:marTop w:val="0"/>
          <w:marBottom w:val="0"/>
          <w:divBdr>
            <w:top w:val="none" w:sz="0" w:space="0" w:color="auto"/>
            <w:left w:val="none" w:sz="0" w:space="0" w:color="auto"/>
            <w:bottom w:val="none" w:sz="0" w:space="0" w:color="auto"/>
            <w:right w:val="none" w:sz="0" w:space="0" w:color="auto"/>
          </w:divBdr>
        </w:div>
        <w:div w:id="2074355811">
          <w:marLeft w:val="640"/>
          <w:marRight w:val="0"/>
          <w:marTop w:val="0"/>
          <w:marBottom w:val="0"/>
          <w:divBdr>
            <w:top w:val="none" w:sz="0" w:space="0" w:color="auto"/>
            <w:left w:val="none" w:sz="0" w:space="0" w:color="auto"/>
            <w:bottom w:val="none" w:sz="0" w:space="0" w:color="auto"/>
            <w:right w:val="none" w:sz="0" w:space="0" w:color="auto"/>
          </w:divBdr>
        </w:div>
        <w:div w:id="14188481">
          <w:marLeft w:val="640"/>
          <w:marRight w:val="0"/>
          <w:marTop w:val="0"/>
          <w:marBottom w:val="0"/>
          <w:divBdr>
            <w:top w:val="none" w:sz="0" w:space="0" w:color="auto"/>
            <w:left w:val="none" w:sz="0" w:space="0" w:color="auto"/>
            <w:bottom w:val="none" w:sz="0" w:space="0" w:color="auto"/>
            <w:right w:val="none" w:sz="0" w:space="0" w:color="auto"/>
          </w:divBdr>
        </w:div>
        <w:div w:id="1310792176">
          <w:marLeft w:val="640"/>
          <w:marRight w:val="0"/>
          <w:marTop w:val="0"/>
          <w:marBottom w:val="0"/>
          <w:divBdr>
            <w:top w:val="none" w:sz="0" w:space="0" w:color="auto"/>
            <w:left w:val="none" w:sz="0" w:space="0" w:color="auto"/>
            <w:bottom w:val="none" w:sz="0" w:space="0" w:color="auto"/>
            <w:right w:val="none" w:sz="0" w:space="0" w:color="auto"/>
          </w:divBdr>
        </w:div>
        <w:div w:id="786656692">
          <w:marLeft w:val="640"/>
          <w:marRight w:val="0"/>
          <w:marTop w:val="0"/>
          <w:marBottom w:val="0"/>
          <w:divBdr>
            <w:top w:val="none" w:sz="0" w:space="0" w:color="auto"/>
            <w:left w:val="none" w:sz="0" w:space="0" w:color="auto"/>
            <w:bottom w:val="none" w:sz="0" w:space="0" w:color="auto"/>
            <w:right w:val="none" w:sz="0" w:space="0" w:color="auto"/>
          </w:divBdr>
        </w:div>
        <w:div w:id="859397200">
          <w:marLeft w:val="640"/>
          <w:marRight w:val="0"/>
          <w:marTop w:val="0"/>
          <w:marBottom w:val="0"/>
          <w:divBdr>
            <w:top w:val="none" w:sz="0" w:space="0" w:color="auto"/>
            <w:left w:val="none" w:sz="0" w:space="0" w:color="auto"/>
            <w:bottom w:val="none" w:sz="0" w:space="0" w:color="auto"/>
            <w:right w:val="none" w:sz="0" w:space="0" w:color="auto"/>
          </w:divBdr>
        </w:div>
        <w:div w:id="2136173079">
          <w:marLeft w:val="640"/>
          <w:marRight w:val="0"/>
          <w:marTop w:val="0"/>
          <w:marBottom w:val="0"/>
          <w:divBdr>
            <w:top w:val="none" w:sz="0" w:space="0" w:color="auto"/>
            <w:left w:val="none" w:sz="0" w:space="0" w:color="auto"/>
            <w:bottom w:val="none" w:sz="0" w:space="0" w:color="auto"/>
            <w:right w:val="none" w:sz="0" w:space="0" w:color="auto"/>
          </w:divBdr>
        </w:div>
        <w:div w:id="653415937">
          <w:marLeft w:val="640"/>
          <w:marRight w:val="0"/>
          <w:marTop w:val="0"/>
          <w:marBottom w:val="0"/>
          <w:divBdr>
            <w:top w:val="none" w:sz="0" w:space="0" w:color="auto"/>
            <w:left w:val="none" w:sz="0" w:space="0" w:color="auto"/>
            <w:bottom w:val="none" w:sz="0" w:space="0" w:color="auto"/>
            <w:right w:val="none" w:sz="0" w:space="0" w:color="auto"/>
          </w:divBdr>
        </w:div>
        <w:div w:id="98724938">
          <w:marLeft w:val="640"/>
          <w:marRight w:val="0"/>
          <w:marTop w:val="0"/>
          <w:marBottom w:val="0"/>
          <w:divBdr>
            <w:top w:val="none" w:sz="0" w:space="0" w:color="auto"/>
            <w:left w:val="none" w:sz="0" w:space="0" w:color="auto"/>
            <w:bottom w:val="none" w:sz="0" w:space="0" w:color="auto"/>
            <w:right w:val="none" w:sz="0" w:space="0" w:color="auto"/>
          </w:divBdr>
        </w:div>
        <w:div w:id="230234648">
          <w:marLeft w:val="640"/>
          <w:marRight w:val="0"/>
          <w:marTop w:val="0"/>
          <w:marBottom w:val="0"/>
          <w:divBdr>
            <w:top w:val="none" w:sz="0" w:space="0" w:color="auto"/>
            <w:left w:val="none" w:sz="0" w:space="0" w:color="auto"/>
            <w:bottom w:val="none" w:sz="0" w:space="0" w:color="auto"/>
            <w:right w:val="none" w:sz="0" w:space="0" w:color="auto"/>
          </w:divBdr>
        </w:div>
        <w:div w:id="399255953">
          <w:marLeft w:val="640"/>
          <w:marRight w:val="0"/>
          <w:marTop w:val="0"/>
          <w:marBottom w:val="0"/>
          <w:divBdr>
            <w:top w:val="none" w:sz="0" w:space="0" w:color="auto"/>
            <w:left w:val="none" w:sz="0" w:space="0" w:color="auto"/>
            <w:bottom w:val="none" w:sz="0" w:space="0" w:color="auto"/>
            <w:right w:val="none" w:sz="0" w:space="0" w:color="auto"/>
          </w:divBdr>
        </w:div>
        <w:div w:id="901644348">
          <w:marLeft w:val="640"/>
          <w:marRight w:val="0"/>
          <w:marTop w:val="0"/>
          <w:marBottom w:val="0"/>
          <w:divBdr>
            <w:top w:val="none" w:sz="0" w:space="0" w:color="auto"/>
            <w:left w:val="none" w:sz="0" w:space="0" w:color="auto"/>
            <w:bottom w:val="none" w:sz="0" w:space="0" w:color="auto"/>
            <w:right w:val="none" w:sz="0" w:space="0" w:color="auto"/>
          </w:divBdr>
        </w:div>
        <w:div w:id="201983661">
          <w:marLeft w:val="640"/>
          <w:marRight w:val="0"/>
          <w:marTop w:val="0"/>
          <w:marBottom w:val="0"/>
          <w:divBdr>
            <w:top w:val="none" w:sz="0" w:space="0" w:color="auto"/>
            <w:left w:val="none" w:sz="0" w:space="0" w:color="auto"/>
            <w:bottom w:val="none" w:sz="0" w:space="0" w:color="auto"/>
            <w:right w:val="none" w:sz="0" w:space="0" w:color="auto"/>
          </w:divBdr>
        </w:div>
        <w:div w:id="780035026">
          <w:marLeft w:val="640"/>
          <w:marRight w:val="0"/>
          <w:marTop w:val="0"/>
          <w:marBottom w:val="0"/>
          <w:divBdr>
            <w:top w:val="none" w:sz="0" w:space="0" w:color="auto"/>
            <w:left w:val="none" w:sz="0" w:space="0" w:color="auto"/>
            <w:bottom w:val="none" w:sz="0" w:space="0" w:color="auto"/>
            <w:right w:val="none" w:sz="0" w:space="0" w:color="auto"/>
          </w:divBdr>
        </w:div>
        <w:div w:id="598954198">
          <w:marLeft w:val="640"/>
          <w:marRight w:val="0"/>
          <w:marTop w:val="0"/>
          <w:marBottom w:val="0"/>
          <w:divBdr>
            <w:top w:val="none" w:sz="0" w:space="0" w:color="auto"/>
            <w:left w:val="none" w:sz="0" w:space="0" w:color="auto"/>
            <w:bottom w:val="none" w:sz="0" w:space="0" w:color="auto"/>
            <w:right w:val="none" w:sz="0" w:space="0" w:color="auto"/>
          </w:divBdr>
        </w:div>
        <w:div w:id="1330476781">
          <w:marLeft w:val="640"/>
          <w:marRight w:val="0"/>
          <w:marTop w:val="0"/>
          <w:marBottom w:val="0"/>
          <w:divBdr>
            <w:top w:val="none" w:sz="0" w:space="0" w:color="auto"/>
            <w:left w:val="none" w:sz="0" w:space="0" w:color="auto"/>
            <w:bottom w:val="none" w:sz="0" w:space="0" w:color="auto"/>
            <w:right w:val="none" w:sz="0" w:space="0" w:color="auto"/>
          </w:divBdr>
        </w:div>
        <w:div w:id="85227043">
          <w:marLeft w:val="640"/>
          <w:marRight w:val="0"/>
          <w:marTop w:val="0"/>
          <w:marBottom w:val="0"/>
          <w:divBdr>
            <w:top w:val="none" w:sz="0" w:space="0" w:color="auto"/>
            <w:left w:val="none" w:sz="0" w:space="0" w:color="auto"/>
            <w:bottom w:val="none" w:sz="0" w:space="0" w:color="auto"/>
            <w:right w:val="none" w:sz="0" w:space="0" w:color="auto"/>
          </w:divBdr>
        </w:div>
        <w:div w:id="1486315319">
          <w:marLeft w:val="640"/>
          <w:marRight w:val="0"/>
          <w:marTop w:val="0"/>
          <w:marBottom w:val="0"/>
          <w:divBdr>
            <w:top w:val="none" w:sz="0" w:space="0" w:color="auto"/>
            <w:left w:val="none" w:sz="0" w:space="0" w:color="auto"/>
            <w:bottom w:val="none" w:sz="0" w:space="0" w:color="auto"/>
            <w:right w:val="none" w:sz="0" w:space="0" w:color="auto"/>
          </w:divBdr>
        </w:div>
        <w:div w:id="1383946085">
          <w:marLeft w:val="640"/>
          <w:marRight w:val="0"/>
          <w:marTop w:val="0"/>
          <w:marBottom w:val="0"/>
          <w:divBdr>
            <w:top w:val="none" w:sz="0" w:space="0" w:color="auto"/>
            <w:left w:val="none" w:sz="0" w:space="0" w:color="auto"/>
            <w:bottom w:val="none" w:sz="0" w:space="0" w:color="auto"/>
            <w:right w:val="none" w:sz="0" w:space="0" w:color="auto"/>
          </w:divBdr>
        </w:div>
        <w:div w:id="1406998126">
          <w:marLeft w:val="640"/>
          <w:marRight w:val="0"/>
          <w:marTop w:val="0"/>
          <w:marBottom w:val="0"/>
          <w:divBdr>
            <w:top w:val="none" w:sz="0" w:space="0" w:color="auto"/>
            <w:left w:val="none" w:sz="0" w:space="0" w:color="auto"/>
            <w:bottom w:val="none" w:sz="0" w:space="0" w:color="auto"/>
            <w:right w:val="none" w:sz="0" w:space="0" w:color="auto"/>
          </w:divBdr>
        </w:div>
        <w:div w:id="238173215">
          <w:marLeft w:val="640"/>
          <w:marRight w:val="0"/>
          <w:marTop w:val="0"/>
          <w:marBottom w:val="0"/>
          <w:divBdr>
            <w:top w:val="none" w:sz="0" w:space="0" w:color="auto"/>
            <w:left w:val="none" w:sz="0" w:space="0" w:color="auto"/>
            <w:bottom w:val="none" w:sz="0" w:space="0" w:color="auto"/>
            <w:right w:val="none" w:sz="0" w:space="0" w:color="auto"/>
          </w:divBdr>
        </w:div>
        <w:div w:id="2044477871">
          <w:marLeft w:val="640"/>
          <w:marRight w:val="0"/>
          <w:marTop w:val="0"/>
          <w:marBottom w:val="0"/>
          <w:divBdr>
            <w:top w:val="none" w:sz="0" w:space="0" w:color="auto"/>
            <w:left w:val="none" w:sz="0" w:space="0" w:color="auto"/>
            <w:bottom w:val="none" w:sz="0" w:space="0" w:color="auto"/>
            <w:right w:val="none" w:sz="0" w:space="0" w:color="auto"/>
          </w:divBdr>
        </w:div>
        <w:div w:id="1901938830">
          <w:marLeft w:val="640"/>
          <w:marRight w:val="0"/>
          <w:marTop w:val="0"/>
          <w:marBottom w:val="0"/>
          <w:divBdr>
            <w:top w:val="none" w:sz="0" w:space="0" w:color="auto"/>
            <w:left w:val="none" w:sz="0" w:space="0" w:color="auto"/>
            <w:bottom w:val="none" w:sz="0" w:space="0" w:color="auto"/>
            <w:right w:val="none" w:sz="0" w:space="0" w:color="auto"/>
          </w:divBdr>
        </w:div>
        <w:div w:id="218785665">
          <w:marLeft w:val="640"/>
          <w:marRight w:val="0"/>
          <w:marTop w:val="0"/>
          <w:marBottom w:val="0"/>
          <w:divBdr>
            <w:top w:val="none" w:sz="0" w:space="0" w:color="auto"/>
            <w:left w:val="none" w:sz="0" w:space="0" w:color="auto"/>
            <w:bottom w:val="none" w:sz="0" w:space="0" w:color="auto"/>
            <w:right w:val="none" w:sz="0" w:space="0" w:color="auto"/>
          </w:divBdr>
        </w:div>
        <w:div w:id="1997569997">
          <w:marLeft w:val="640"/>
          <w:marRight w:val="0"/>
          <w:marTop w:val="0"/>
          <w:marBottom w:val="0"/>
          <w:divBdr>
            <w:top w:val="none" w:sz="0" w:space="0" w:color="auto"/>
            <w:left w:val="none" w:sz="0" w:space="0" w:color="auto"/>
            <w:bottom w:val="none" w:sz="0" w:space="0" w:color="auto"/>
            <w:right w:val="none" w:sz="0" w:space="0" w:color="auto"/>
          </w:divBdr>
        </w:div>
        <w:div w:id="23794588">
          <w:marLeft w:val="640"/>
          <w:marRight w:val="0"/>
          <w:marTop w:val="0"/>
          <w:marBottom w:val="0"/>
          <w:divBdr>
            <w:top w:val="none" w:sz="0" w:space="0" w:color="auto"/>
            <w:left w:val="none" w:sz="0" w:space="0" w:color="auto"/>
            <w:bottom w:val="none" w:sz="0" w:space="0" w:color="auto"/>
            <w:right w:val="none" w:sz="0" w:space="0" w:color="auto"/>
          </w:divBdr>
        </w:div>
        <w:div w:id="1637906575">
          <w:marLeft w:val="640"/>
          <w:marRight w:val="0"/>
          <w:marTop w:val="0"/>
          <w:marBottom w:val="0"/>
          <w:divBdr>
            <w:top w:val="none" w:sz="0" w:space="0" w:color="auto"/>
            <w:left w:val="none" w:sz="0" w:space="0" w:color="auto"/>
            <w:bottom w:val="none" w:sz="0" w:space="0" w:color="auto"/>
            <w:right w:val="none" w:sz="0" w:space="0" w:color="auto"/>
          </w:divBdr>
        </w:div>
        <w:div w:id="592663326">
          <w:marLeft w:val="640"/>
          <w:marRight w:val="0"/>
          <w:marTop w:val="0"/>
          <w:marBottom w:val="0"/>
          <w:divBdr>
            <w:top w:val="none" w:sz="0" w:space="0" w:color="auto"/>
            <w:left w:val="none" w:sz="0" w:space="0" w:color="auto"/>
            <w:bottom w:val="none" w:sz="0" w:space="0" w:color="auto"/>
            <w:right w:val="none" w:sz="0" w:space="0" w:color="auto"/>
          </w:divBdr>
        </w:div>
        <w:div w:id="1256745913">
          <w:marLeft w:val="640"/>
          <w:marRight w:val="0"/>
          <w:marTop w:val="0"/>
          <w:marBottom w:val="0"/>
          <w:divBdr>
            <w:top w:val="none" w:sz="0" w:space="0" w:color="auto"/>
            <w:left w:val="none" w:sz="0" w:space="0" w:color="auto"/>
            <w:bottom w:val="none" w:sz="0" w:space="0" w:color="auto"/>
            <w:right w:val="none" w:sz="0" w:space="0" w:color="auto"/>
          </w:divBdr>
        </w:div>
        <w:div w:id="1032803444">
          <w:marLeft w:val="640"/>
          <w:marRight w:val="0"/>
          <w:marTop w:val="0"/>
          <w:marBottom w:val="0"/>
          <w:divBdr>
            <w:top w:val="none" w:sz="0" w:space="0" w:color="auto"/>
            <w:left w:val="none" w:sz="0" w:space="0" w:color="auto"/>
            <w:bottom w:val="none" w:sz="0" w:space="0" w:color="auto"/>
            <w:right w:val="none" w:sz="0" w:space="0" w:color="auto"/>
          </w:divBdr>
        </w:div>
        <w:div w:id="334112237">
          <w:marLeft w:val="640"/>
          <w:marRight w:val="0"/>
          <w:marTop w:val="0"/>
          <w:marBottom w:val="0"/>
          <w:divBdr>
            <w:top w:val="none" w:sz="0" w:space="0" w:color="auto"/>
            <w:left w:val="none" w:sz="0" w:space="0" w:color="auto"/>
            <w:bottom w:val="none" w:sz="0" w:space="0" w:color="auto"/>
            <w:right w:val="none" w:sz="0" w:space="0" w:color="auto"/>
          </w:divBdr>
        </w:div>
        <w:div w:id="73668662">
          <w:marLeft w:val="640"/>
          <w:marRight w:val="0"/>
          <w:marTop w:val="0"/>
          <w:marBottom w:val="0"/>
          <w:divBdr>
            <w:top w:val="none" w:sz="0" w:space="0" w:color="auto"/>
            <w:left w:val="none" w:sz="0" w:space="0" w:color="auto"/>
            <w:bottom w:val="none" w:sz="0" w:space="0" w:color="auto"/>
            <w:right w:val="none" w:sz="0" w:space="0" w:color="auto"/>
          </w:divBdr>
        </w:div>
        <w:div w:id="1568489108">
          <w:marLeft w:val="640"/>
          <w:marRight w:val="0"/>
          <w:marTop w:val="0"/>
          <w:marBottom w:val="0"/>
          <w:divBdr>
            <w:top w:val="none" w:sz="0" w:space="0" w:color="auto"/>
            <w:left w:val="none" w:sz="0" w:space="0" w:color="auto"/>
            <w:bottom w:val="none" w:sz="0" w:space="0" w:color="auto"/>
            <w:right w:val="none" w:sz="0" w:space="0" w:color="auto"/>
          </w:divBdr>
        </w:div>
        <w:div w:id="1223249484">
          <w:marLeft w:val="640"/>
          <w:marRight w:val="0"/>
          <w:marTop w:val="0"/>
          <w:marBottom w:val="0"/>
          <w:divBdr>
            <w:top w:val="none" w:sz="0" w:space="0" w:color="auto"/>
            <w:left w:val="none" w:sz="0" w:space="0" w:color="auto"/>
            <w:bottom w:val="none" w:sz="0" w:space="0" w:color="auto"/>
            <w:right w:val="none" w:sz="0" w:space="0" w:color="auto"/>
          </w:divBdr>
        </w:div>
        <w:div w:id="1244025468">
          <w:marLeft w:val="640"/>
          <w:marRight w:val="0"/>
          <w:marTop w:val="0"/>
          <w:marBottom w:val="0"/>
          <w:divBdr>
            <w:top w:val="none" w:sz="0" w:space="0" w:color="auto"/>
            <w:left w:val="none" w:sz="0" w:space="0" w:color="auto"/>
            <w:bottom w:val="none" w:sz="0" w:space="0" w:color="auto"/>
            <w:right w:val="none" w:sz="0" w:space="0" w:color="auto"/>
          </w:divBdr>
        </w:div>
        <w:div w:id="86535414">
          <w:marLeft w:val="640"/>
          <w:marRight w:val="0"/>
          <w:marTop w:val="0"/>
          <w:marBottom w:val="0"/>
          <w:divBdr>
            <w:top w:val="none" w:sz="0" w:space="0" w:color="auto"/>
            <w:left w:val="none" w:sz="0" w:space="0" w:color="auto"/>
            <w:bottom w:val="none" w:sz="0" w:space="0" w:color="auto"/>
            <w:right w:val="none" w:sz="0" w:space="0" w:color="auto"/>
          </w:divBdr>
        </w:div>
        <w:div w:id="1257861785">
          <w:marLeft w:val="640"/>
          <w:marRight w:val="0"/>
          <w:marTop w:val="0"/>
          <w:marBottom w:val="0"/>
          <w:divBdr>
            <w:top w:val="none" w:sz="0" w:space="0" w:color="auto"/>
            <w:left w:val="none" w:sz="0" w:space="0" w:color="auto"/>
            <w:bottom w:val="none" w:sz="0" w:space="0" w:color="auto"/>
            <w:right w:val="none" w:sz="0" w:space="0" w:color="auto"/>
          </w:divBdr>
        </w:div>
        <w:div w:id="2034375162">
          <w:marLeft w:val="640"/>
          <w:marRight w:val="0"/>
          <w:marTop w:val="0"/>
          <w:marBottom w:val="0"/>
          <w:divBdr>
            <w:top w:val="none" w:sz="0" w:space="0" w:color="auto"/>
            <w:left w:val="none" w:sz="0" w:space="0" w:color="auto"/>
            <w:bottom w:val="none" w:sz="0" w:space="0" w:color="auto"/>
            <w:right w:val="none" w:sz="0" w:space="0" w:color="auto"/>
          </w:divBdr>
        </w:div>
        <w:div w:id="165019694">
          <w:marLeft w:val="640"/>
          <w:marRight w:val="0"/>
          <w:marTop w:val="0"/>
          <w:marBottom w:val="0"/>
          <w:divBdr>
            <w:top w:val="none" w:sz="0" w:space="0" w:color="auto"/>
            <w:left w:val="none" w:sz="0" w:space="0" w:color="auto"/>
            <w:bottom w:val="none" w:sz="0" w:space="0" w:color="auto"/>
            <w:right w:val="none" w:sz="0" w:space="0" w:color="auto"/>
          </w:divBdr>
        </w:div>
        <w:div w:id="1685747120">
          <w:marLeft w:val="640"/>
          <w:marRight w:val="0"/>
          <w:marTop w:val="0"/>
          <w:marBottom w:val="0"/>
          <w:divBdr>
            <w:top w:val="none" w:sz="0" w:space="0" w:color="auto"/>
            <w:left w:val="none" w:sz="0" w:space="0" w:color="auto"/>
            <w:bottom w:val="none" w:sz="0" w:space="0" w:color="auto"/>
            <w:right w:val="none" w:sz="0" w:space="0" w:color="auto"/>
          </w:divBdr>
        </w:div>
        <w:div w:id="342250478">
          <w:marLeft w:val="640"/>
          <w:marRight w:val="0"/>
          <w:marTop w:val="0"/>
          <w:marBottom w:val="0"/>
          <w:divBdr>
            <w:top w:val="none" w:sz="0" w:space="0" w:color="auto"/>
            <w:left w:val="none" w:sz="0" w:space="0" w:color="auto"/>
            <w:bottom w:val="none" w:sz="0" w:space="0" w:color="auto"/>
            <w:right w:val="none" w:sz="0" w:space="0" w:color="auto"/>
          </w:divBdr>
        </w:div>
        <w:div w:id="2075807610">
          <w:marLeft w:val="640"/>
          <w:marRight w:val="0"/>
          <w:marTop w:val="0"/>
          <w:marBottom w:val="0"/>
          <w:divBdr>
            <w:top w:val="none" w:sz="0" w:space="0" w:color="auto"/>
            <w:left w:val="none" w:sz="0" w:space="0" w:color="auto"/>
            <w:bottom w:val="none" w:sz="0" w:space="0" w:color="auto"/>
            <w:right w:val="none" w:sz="0" w:space="0" w:color="auto"/>
          </w:divBdr>
        </w:div>
        <w:div w:id="235667943">
          <w:marLeft w:val="640"/>
          <w:marRight w:val="0"/>
          <w:marTop w:val="0"/>
          <w:marBottom w:val="0"/>
          <w:divBdr>
            <w:top w:val="none" w:sz="0" w:space="0" w:color="auto"/>
            <w:left w:val="none" w:sz="0" w:space="0" w:color="auto"/>
            <w:bottom w:val="none" w:sz="0" w:space="0" w:color="auto"/>
            <w:right w:val="none" w:sz="0" w:space="0" w:color="auto"/>
          </w:divBdr>
        </w:div>
        <w:div w:id="212011809">
          <w:marLeft w:val="640"/>
          <w:marRight w:val="0"/>
          <w:marTop w:val="0"/>
          <w:marBottom w:val="0"/>
          <w:divBdr>
            <w:top w:val="none" w:sz="0" w:space="0" w:color="auto"/>
            <w:left w:val="none" w:sz="0" w:space="0" w:color="auto"/>
            <w:bottom w:val="none" w:sz="0" w:space="0" w:color="auto"/>
            <w:right w:val="none" w:sz="0" w:space="0" w:color="auto"/>
          </w:divBdr>
        </w:div>
        <w:div w:id="1877815813">
          <w:marLeft w:val="640"/>
          <w:marRight w:val="0"/>
          <w:marTop w:val="0"/>
          <w:marBottom w:val="0"/>
          <w:divBdr>
            <w:top w:val="none" w:sz="0" w:space="0" w:color="auto"/>
            <w:left w:val="none" w:sz="0" w:space="0" w:color="auto"/>
            <w:bottom w:val="none" w:sz="0" w:space="0" w:color="auto"/>
            <w:right w:val="none" w:sz="0" w:space="0" w:color="auto"/>
          </w:divBdr>
        </w:div>
        <w:div w:id="2063823428">
          <w:marLeft w:val="640"/>
          <w:marRight w:val="0"/>
          <w:marTop w:val="0"/>
          <w:marBottom w:val="0"/>
          <w:divBdr>
            <w:top w:val="none" w:sz="0" w:space="0" w:color="auto"/>
            <w:left w:val="none" w:sz="0" w:space="0" w:color="auto"/>
            <w:bottom w:val="none" w:sz="0" w:space="0" w:color="auto"/>
            <w:right w:val="none" w:sz="0" w:space="0" w:color="auto"/>
          </w:divBdr>
        </w:div>
        <w:div w:id="1004087518">
          <w:marLeft w:val="640"/>
          <w:marRight w:val="0"/>
          <w:marTop w:val="0"/>
          <w:marBottom w:val="0"/>
          <w:divBdr>
            <w:top w:val="none" w:sz="0" w:space="0" w:color="auto"/>
            <w:left w:val="none" w:sz="0" w:space="0" w:color="auto"/>
            <w:bottom w:val="none" w:sz="0" w:space="0" w:color="auto"/>
            <w:right w:val="none" w:sz="0" w:space="0" w:color="auto"/>
          </w:divBdr>
        </w:div>
        <w:div w:id="1669863688">
          <w:marLeft w:val="640"/>
          <w:marRight w:val="0"/>
          <w:marTop w:val="0"/>
          <w:marBottom w:val="0"/>
          <w:divBdr>
            <w:top w:val="none" w:sz="0" w:space="0" w:color="auto"/>
            <w:left w:val="none" w:sz="0" w:space="0" w:color="auto"/>
            <w:bottom w:val="none" w:sz="0" w:space="0" w:color="auto"/>
            <w:right w:val="none" w:sz="0" w:space="0" w:color="auto"/>
          </w:divBdr>
        </w:div>
        <w:div w:id="1457063551">
          <w:marLeft w:val="640"/>
          <w:marRight w:val="0"/>
          <w:marTop w:val="0"/>
          <w:marBottom w:val="0"/>
          <w:divBdr>
            <w:top w:val="none" w:sz="0" w:space="0" w:color="auto"/>
            <w:left w:val="none" w:sz="0" w:space="0" w:color="auto"/>
            <w:bottom w:val="none" w:sz="0" w:space="0" w:color="auto"/>
            <w:right w:val="none" w:sz="0" w:space="0" w:color="auto"/>
          </w:divBdr>
        </w:div>
        <w:div w:id="876966534">
          <w:marLeft w:val="640"/>
          <w:marRight w:val="0"/>
          <w:marTop w:val="0"/>
          <w:marBottom w:val="0"/>
          <w:divBdr>
            <w:top w:val="none" w:sz="0" w:space="0" w:color="auto"/>
            <w:left w:val="none" w:sz="0" w:space="0" w:color="auto"/>
            <w:bottom w:val="none" w:sz="0" w:space="0" w:color="auto"/>
            <w:right w:val="none" w:sz="0" w:space="0" w:color="auto"/>
          </w:divBdr>
        </w:div>
        <w:div w:id="755444001">
          <w:marLeft w:val="640"/>
          <w:marRight w:val="0"/>
          <w:marTop w:val="0"/>
          <w:marBottom w:val="0"/>
          <w:divBdr>
            <w:top w:val="none" w:sz="0" w:space="0" w:color="auto"/>
            <w:left w:val="none" w:sz="0" w:space="0" w:color="auto"/>
            <w:bottom w:val="none" w:sz="0" w:space="0" w:color="auto"/>
            <w:right w:val="none" w:sz="0" w:space="0" w:color="auto"/>
          </w:divBdr>
        </w:div>
      </w:divsChild>
    </w:div>
    <w:div w:id="1770269535">
      <w:bodyDiv w:val="1"/>
      <w:marLeft w:val="0"/>
      <w:marRight w:val="0"/>
      <w:marTop w:val="0"/>
      <w:marBottom w:val="0"/>
      <w:divBdr>
        <w:top w:val="none" w:sz="0" w:space="0" w:color="auto"/>
        <w:left w:val="none" w:sz="0" w:space="0" w:color="auto"/>
        <w:bottom w:val="none" w:sz="0" w:space="0" w:color="auto"/>
        <w:right w:val="none" w:sz="0" w:space="0" w:color="auto"/>
      </w:divBdr>
    </w:div>
    <w:div w:id="1791627550">
      <w:bodyDiv w:val="1"/>
      <w:marLeft w:val="0"/>
      <w:marRight w:val="0"/>
      <w:marTop w:val="0"/>
      <w:marBottom w:val="0"/>
      <w:divBdr>
        <w:top w:val="none" w:sz="0" w:space="0" w:color="auto"/>
        <w:left w:val="none" w:sz="0" w:space="0" w:color="auto"/>
        <w:bottom w:val="none" w:sz="0" w:space="0" w:color="auto"/>
        <w:right w:val="none" w:sz="0" w:space="0" w:color="auto"/>
      </w:divBdr>
      <w:divsChild>
        <w:div w:id="1107505157">
          <w:marLeft w:val="640"/>
          <w:marRight w:val="0"/>
          <w:marTop w:val="0"/>
          <w:marBottom w:val="0"/>
          <w:divBdr>
            <w:top w:val="none" w:sz="0" w:space="0" w:color="auto"/>
            <w:left w:val="none" w:sz="0" w:space="0" w:color="auto"/>
            <w:bottom w:val="none" w:sz="0" w:space="0" w:color="auto"/>
            <w:right w:val="none" w:sz="0" w:space="0" w:color="auto"/>
          </w:divBdr>
        </w:div>
        <w:div w:id="1374618472">
          <w:marLeft w:val="640"/>
          <w:marRight w:val="0"/>
          <w:marTop w:val="0"/>
          <w:marBottom w:val="0"/>
          <w:divBdr>
            <w:top w:val="none" w:sz="0" w:space="0" w:color="auto"/>
            <w:left w:val="none" w:sz="0" w:space="0" w:color="auto"/>
            <w:bottom w:val="none" w:sz="0" w:space="0" w:color="auto"/>
            <w:right w:val="none" w:sz="0" w:space="0" w:color="auto"/>
          </w:divBdr>
        </w:div>
        <w:div w:id="882598708">
          <w:marLeft w:val="640"/>
          <w:marRight w:val="0"/>
          <w:marTop w:val="0"/>
          <w:marBottom w:val="0"/>
          <w:divBdr>
            <w:top w:val="none" w:sz="0" w:space="0" w:color="auto"/>
            <w:left w:val="none" w:sz="0" w:space="0" w:color="auto"/>
            <w:bottom w:val="none" w:sz="0" w:space="0" w:color="auto"/>
            <w:right w:val="none" w:sz="0" w:space="0" w:color="auto"/>
          </w:divBdr>
        </w:div>
        <w:div w:id="1529828599">
          <w:marLeft w:val="640"/>
          <w:marRight w:val="0"/>
          <w:marTop w:val="0"/>
          <w:marBottom w:val="0"/>
          <w:divBdr>
            <w:top w:val="none" w:sz="0" w:space="0" w:color="auto"/>
            <w:left w:val="none" w:sz="0" w:space="0" w:color="auto"/>
            <w:bottom w:val="none" w:sz="0" w:space="0" w:color="auto"/>
            <w:right w:val="none" w:sz="0" w:space="0" w:color="auto"/>
          </w:divBdr>
        </w:div>
        <w:div w:id="907346294">
          <w:marLeft w:val="640"/>
          <w:marRight w:val="0"/>
          <w:marTop w:val="0"/>
          <w:marBottom w:val="0"/>
          <w:divBdr>
            <w:top w:val="none" w:sz="0" w:space="0" w:color="auto"/>
            <w:left w:val="none" w:sz="0" w:space="0" w:color="auto"/>
            <w:bottom w:val="none" w:sz="0" w:space="0" w:color="auto"/>
            <w:right w:val="none" w:sz="0" w:space="0" w:color="auto"/>
          </w:divBdr>
        </w:div>
        <w:div w:id="189756495">
          <w:marLeft w:val="640"/>
          <w:marRight w:val="0"/>
          <w:marTop w:val="0"/>
          <w:marBottom w:val="0"/>
          <w:divBdr>
            <w:top w:val="none" w:sz="0" w:space="0" w:color="auto"/>
            <w:left w:val="none" w:sz="0" w:space="0" w:color="auto"/>
            <w:bottom w:val="none" w:sz="0" w:space="0" w:color="auto"/>
            <w:right w:val="none" w:sz="0" w:space="0" w:color="auto"/>
          </w:divBdr>
        </w:div>
        <w:div w:id="308676626">
          <w:marLeft w:val="640"/>
          <w:marRight w:val="0"/>
          <w:marTop w:val="0"/>
          <w:marBottom w:val="0"/>
          <w:divBdr>
            <w:top w:val="none" w:sz="0" w:space="0" w:color="auto"/>
            <w:left w:val="none" w:sz="0" w:space="0" w:color="auto"/>
            <w:bottom w:val="none" w:sz="0" w:space="0" w:color="auto"/>
            <w:right w:val="none" w:sz="0" w:space="0" w:color="auto"/>
          </w:divBdr>
        </w:div>
        <w:div w:id="600652137">
          <w:marLeft w:val="640"/>
          <w:marRight w:val="0"/>
          <w:marTop w:val="0"/>
          <w:marBottom w:val="0"/>
          <w:divBdr>
            <w:top w:val="none" w:sz="0" w:space="0" w:color="auto"/>
            <w:left w:val="none" w:sz="0" w:space="0" w:color="auto"/>
            <w:bottom w:val="none" w:sz="0" w:space="0" w:color="auto"/>
            <w:right w:val="none" w:sz="0" w:space="0" w:color="auto"/>
          </w:divBdr>
        </w:div>
        <w:div w:id="83065831">
          <w:marLeft w:val="640"/>
          <w:marRight w:val="0"/>
          <w:marTop w:val="0"/>
          <w:marBottom w:val="0"/>
          <w:divBdr>
            <w:top w:val="none" w:sz="0" w:space="0" w:color="auto"/>
            <w:left w:val="none" w:sz="0" w:space="0" w:color="auto"/>
            <w:bottom w:val="none" w:sz="0" w:space="0" w:color="auto"/>
            <w:right w:val="none" w:sz="0" w:space="0" w:color="auto"/>
          </w:divBdr>
        </w:div>
        <w:div w:id="1804344339">
          <w:marLeft w:val="640"/>
          <w:marRight w:val="0"/>
          <w:marTop w:val="0"/>
          <w:marBottom w:val="0"/>
          <w:divBdr>
            <w:top w:val="none" w:sz="0" w:space="0" w:color="auto"/>
            <w:left w:val="none" w:sz="0" w:space="0" w:color="auto"/>
            <w:bottom w:val="none" w:sz="0" w:space="0" w:color="auto"/>
            <w:right w:val="none" w:sz="0" w:space="0" w:color="auto"/>
          </w:divBdr>
        </w:div>
        <w:div w:id="191648066">
          <w:marLeft w:val="640"/>
          <w:marRight w:val="0"/>
          <w:marTop w:val="0"/>
          <w:marBottom w:val="0"/>
          <w:divBdr>
            <w:top w:val="none" w:sz="0" w:space="0" w:color="auto"/>
            <w:left w:val="none" w:sz="0" w:space="0" w:color="auto"/>
            <w:bottom w:val="none" w:sz="0" w:space="0" w:color="auto"/>
            <w:right w:val="none" w:sz="0" w:space="0" w:color="auto"/>
          </w:divBdr>
        </w:div>
        <w:div w:id="1867403662">
          <w:marLeft w:val="640"/>
          <w:marRight w:val="0"/>
          <w:marTop w:val="0"/>
          <w:marBottom w:val="0"/>
          <w:divBdr>
            <w:top w:val="none" w:sz="0" w:space="0" w:color="auto"/>
            <w:left w:val="none" w:sz="0" w:space="0" w:color="auto"/>
            <w:bottom w:val="none" w:sz="0" w:space="0" w:color="auto"/>
            <w:right w:val="none" w:sz="0" w:space="0" w:color="auto"/>
          </w:divBdr>
        </w:div>
        <w:div w:id="1304313196">
          <w:marLeft w:val="640"/>
          <w:marRight w:val="0"/>
          <w:marTop w:val="0"/>
          <w:marBottom w:val="0"/>
          <w:divBdr>
            <w:top w:val="none" w:sz="0" w:space="0" w:color="auto"/>
            <w:left w:val="none" w:sz="0" w:space="0" w:color="auto"/>
            <w:bottom w:val="none" w:sz="0" w:space="0" w:color="auto"/>
            <w:right w:val="none" w:sz="0" w:space="0" w:color="auto"/>
          </w:divBdr>
        </w:div>
        <w:div w:id="1963338032">
          <w:marLeft w:val="640"/>
          <w:marRight w:val="0"/>
          <w:marTop w:val="0"/>
          <w:marBottom w:val="0"/>
          <w:divBdr>
            <w:top w:val="none" w:sz="0" w:space="0" w:color="auto"/>
            <w:left w:val="none" w:sz="0" w:space="0" w:color="auto"/>
            <w:bottom w:val="none" w:sz="0" w:space="0" w:color="auto"/>
            <w:right w:val="none" w:sz="0" w:space="0" w:color="auto"/>
          </w:divBdr>
        </w:div>
        <w:div w:id="857429674">
          <w:marLeft w:val="640"/>
          <w:marRight w:val="0"/>
          <w:marTop w:val="0"/>
          <w:marBottom w:val="0"/>
          <w:divBdr>
            <w:top w:val="none" w:sz="0" w:space="0" w:color="auto"/>
            <w:left w:val="none" w:sz="0" w:space="0" w:color="auto"/>
            <w:bottom w:val="none" w:sz="0" w:space="0" w:color="auto"/>
            <w:right w:val="none" w:sz="0" w:space="0" w:color="auto"/>
          </w:divBdr>
        </w:div>
        <w:div w:id="1527596988">
          <w:marLeft w:val="640"/>
          <w:marRight w:val="0"/>
          <w:marTop w:val="0"/>
          <w:marBottom w:val="0"/>
          <w:divBdr>
            <w:top w:val="none" w:sz="0" w:space="0" w:color="auto"/>
            <w:left w:val="none" w:sz="0" w:space="0" w:color="auto"/>
            <w:bottom w:val="none" w:sz="0" w:space="0" w:color="auto"/>
            <w:right w:val="none" w:sz="0" w:space="0" w:color="auto"/>
          </w:divBdr>
        </w:div>
        <w:div w:id="37509925">
          <w:marLeft w:val="640"/>
          <w:marRight w:val="0"/>
          <w:marTop w:val="0"/>
          <w:marBottom w:val="0"/>
          <w:divBdr>
            <w:top w:val="none" w:sz="0" w:space="0" w:color="auto"/>
            <w:left w:val="none" w:sz="0" w:space="0" w:color="auto"/>
            <w:bottom w:val="none" w:sz="0" w:space="0" w:color="auto"/>
            <w:right w:val="none" w:sz="0" w:space="0" w:color="auto"/>
          </w:divBdr>
        </w:div>
        <w:div w:id="1200047127">
          <w:marLeft w:val="640"/>
          <w:marRight w:val="0"/>
          <w:marTop w:val="0"/>
          <w:marBottom w:val="0"/>
          <w:divBdr>
            <w:top w:val="none" w:sz="0" w:space="0" w:color="auto"/>
            <w:left w:val="none" w:sz="0" w:space="0" w:color="auto"/>
            <w:bottom w:val="none" w:sz="0" w:space="0" w:color="auto"/>
            <w:right w:val="none" w:sz="0" w:space="0" w:color="auto"/>
          </w:divBdr>
        </w:div>
        <w:div w:id="1391924265">
          <w:marLeft w:val="640"/>
          <w:marRight w:val="0"/>
          <w:marTop w:val="0"/>
          <w:marBottom w:val="0"/>
          <w:divBdr>
            <w:top w:val="none" w:sz="0" w:space="0" w:color="auto"/>
            <w:left w:val="none" w:sz="0" w:space="0" w:color="auto"/>
            <w:bottom w:val="none" w:sz="0" w:space="0" w:color="auto"/>
            <w:right w:val="none" w:sz="0" w:space="0" w:color="auto"/>
          </w:divBdr>
        </w:div>
        <w:div w:id="1851487139">
          <w:marLeft w:val="640"/>
          <w:marRight w:val="0"/>
          <w:marTop w:val="0"/>
          <w:marBottom w:val="0"/>
          <w:divBdr>
            <w:top w:val="none" w:sz="0" w:space="0" w:color="auto"/>
            <w:left w:val="none" w:sz="0" w:space="0" w:color="auto"/>
            <w:bottom w:val="none" w:sz="0" w:space="0" w:color="auto"/>
            <w:right w:val="none" w:sz="0" w:space="0" w:color="auto"/>
          </w:divBdr>
        </w:div>
        <w:div w:id="1462266404">
          <w:marLeft w:val="640"/>
          <w:marRight w:val="0"/>
          <w:marTop w:val="0"/>
          <w:marBottom w:val="0"/>
          <w:divBdr>
            <w:top w:val="none" w:sz="0" w:space="0" w:color="auto"/>
            <w:left w:val="none" w:sz="0" w:space="0" w:color="auto"/>
            <w:bottom w:val="none" w:sz="0" w:space="0" w:color="auto"/>
            <w:right w:val="none" w:sz="0" w:space="0" w:color="auto"/>
          </w:divBdr>
        </w:div>
        <w:div w:id="159926149">
          <w:marLeft w:val="640"/>
          <w:marRight w:val="0"/>
          <w:marTop w:val="0"/>
          <w:marBottom w:val="0"/>
          <w:divBdr>
            <w:top w:val="none" w:sz="0" w:space="0" w:color="auto"/>
            <w:left w:val="none" w:sz="0" w:space="0" w:color="auto"/>
            <w:bottom w:val="none" w:sz="0" w:space="0" w:color="auto"/>
            <w:right w:val="none" w:sz="0" w:space="0" w:color="auto"/>
          </w:divBdr>
        </w:div>
        <w:div w:id="1546676495">
          <w:marLeft w:val="640"/>
          <w:marRight w:val="0"/>
          <w:marTop w:val="0"/>
          <w:marBottom w:val="0"/>
          <w:divBdr>
            <w:top w:val="none" w:sz="0" w:space="0" w:color="auto"/>
            <w:left w:val="none" w:sz="0" w:space="0" w:color="auto"/>
            <w:bottom w:val="none" w:sz="0" w:space="0" w:color="auto"/>
            <w:right w:val="none" w:sz="0" w:space="0" w:color="auto"/>
          </w:divBdr>
        </w:div>
        <w:div w:id="223296671">
          <w:marLeft w:val="640"/>
          <w:marRight w:val="0"/>
          <w:marTop w:val="0"/>
          <w:marBottom w:val="0"/>
          <w:divBdr>
            <w:top w:val="none" w:sz="0" w:space="0" w:color="auto"/>
            <w:left w:val="none" w:sz="0" w:space="0" w:color="auto"/>
            <w:bottom w:val="none" w:sz="0" w:space="0" w:color="auto"/>
            <w:right w:val="none" w:sz="0" w:space="0" w:color="auto"/>
          </w:divBdr>
        </w:div>
        <w:div w:id="690885594">
          <w:marLeft w:val="640"/>
          <w:marRight w:val="0"/>
          <w:marTop w:val="0"/>
          <w:marBottom w:val="0"/>
          <w:divBdr>
            <w:top w:val="none" w:sz="0" w:space="0" w:color="auto"/>
            <w:left w:val="none" w:sz="0" w:space="0" w:color="auto"/>
            <w:bottom w:val="none" w:sz="0" w:space="0" w:color="auto"/>
            <w:right w:val="none" w:sz="0" w:space="0" w:color="auto"/>
          </w:divBdr>
        </w:div>
        <w:div w:id="445121730">
          <w:marLeft w:val="640"/>
          <w:marRight w:val="0"/>
          <w:marTop w:val="0"/>
          <w:marBottom w:val="0"/>
          <w:divBdr>
            <w:top w:val="none" w:sz="0" w:space="0" w:color="auto"/>
            <w:left w:val="none" w:sz="0" w:space="0" w:color="auto"/>
            <w:bottom w:val="none" w:sz="0" w:space="0" w:color="auto"/>
            <w:right w:val="none" w:sz="0" w:space="0" w:color="auto"/>
          </w:divBdr>
        </w:div>
        <w:div w:id="226649245">
          <w:marLeft w:val="640"/>
          <w:marRight w:val="0"/>
          <w:marTop w:val="0"/>
          <w:marBottom w:val="0"/>
          <w:divBdr>
            <w:top w:val="none" w:sz="0" w:space="0" w:color="auto"/>
            <w:left w:val="none" w:sz="0" w:space="0" w:color="auto"/>
            <w:bottom w:val="none" w:sz="0" w:space="0" w:color="auto"/>
            <w:right w:val="none" w:sz="0" w:space="0" w:color="auto"/>
          </w:divBdr>
        </w:div>
        <w:div w:id="318847164">
          <w:marLeft w:val="640"/>
          <w:marRight w:val="0"/>
          <w:marTop w:val="0"/>
          <w:marBottom w:val="0"/>
          <w:divBdr>
            <w:top w:val="none" w:sz="0" w:space="0" w:color="auto"/>
            <w:left w:val="none" w:sz="0" w:space="0" w:color="auto"/>
            <w:bottom w:val="none" w:sz="0" w:space="0" w:color="auto"/>
            <w:right w:val="none" w:sz="0" w:space="0" w:color="auto"/>
          </w:divBdr>
        </w:div>
        <w:div w:id="178589048">
          <w:marLeft w:val="640"/>
          <w:marRight w:val="0"/>
          <w:marTop w:val="0"/>
          <w:marBottom w:val="0"/>
          <w:divBdr>
            <w:top w:val="none" w:sz="0" w:space="0" w:color="auto"/>
            <w:left w:val="none" w:sz="0" w:space="0" w:color="auto"/>
            <w:bottom w:val="none" w:sz="0" w:space="0" w:color="auto"/>
            <w:right w:val="none" w:sz="0" w:space="0" w:color="auto"/>
          </w:divBdr>
        </w:div>
        <w:div w:id="854727982">
          <w:marLeft w:val="640"/>
          <w:marRight w:val="0"/>
          <w:marTop w:val="0"/>
          <w:marBottom w:val="0"/>
          <w:divBdr>
            <w:top w:val="none" w:sz="0" w:space="0" w:color="auto"/>
            <w:left w:val="none" w:sz="0" w:space="0" w:color="auto"/>
            <w:bottom w:val="none" w:sz="0" w:space="0" w:color="auto"/>
            <w:right w:val="none" w:sz="0" w:space="0" w:color="auto"/>
          </w:divBdr>
        </w:div>
        <w:div w:id="285938444">
          <w:marLeft w:val="640"/>
          <w:marRight w:val="0"/>
          <w:marTop w:val="0"/>
          <w:marBottom w:val="0"/>
          <w:divBdr>
            <w:top w:val="none" w:sz="0" w:space="0" w:color="auto"/>
            <w:left w:val="none" w:sz="0" w:space="0" w:color="auto"/>
            <w:bottom w:val="none" w:sz="0" w:space="0" w:color="auto"/>
            <w:right w:val="none" w:sz="0" w:space="0" w:color="auto"/>
          </w:divBdr>
        </w:div>
        <w:div w:id="809131127">
          <w:marLeft w:val="640"/>
          <w:marRight w:val="0"/>
          <w:marTop w:val="0"/>
          <w:marBottom w:val="0"/>
          <w:divBdr>
            <w:top w:val="none" w:sz="0" w:space="0" w:color="auto"/>
            <w:left w:val="none" w:sz="0" w:space="0" w:color="auto"/>
            <w:bottom w:val="none" w:sz="0" w:space="0" w:color="auto"/>
            <w:right w:val="none" w:sz="0" w:space="0" w:color="auto"/>
          </w:divBdr>
        </w:div>
        <w:div w:id="1579367108">
          <w:marLeft w:val="640"/>
          <w:marRight w:val="0"/>
          <w:marTop w:val="0"/>
          <w:marBottom w:val="0"/>
          <w:divBdr>
            <w:top w:val="none" w:sz="0" w:space="0" w:color="auto"/>
            <w:left w:val="none" w:sz="0" w:space="0" w:color="auto"/>
            <w:bottom w:val="none" w:sz="0" w:space="0" w:color="auto"/>
            <w:right w:val="none" w:sz="0" w:space="0" w:color="auto"/>
          </w:divBdr>
        </w:div>
        <w:div w:id="196352841">
          <w:marLeft w:val="640"/>
          <w:marRight w:val="0"/>
          <w:marTop w:val="0"/>
          <w:marBottom w:val="0"/>
          <w:divBdr>
            <w:top w:val="none" w:sz="0" w:space="0" w:color="auto"/>
            <w:left w:val="none" w:sz="0" w:space="0" w:color="auto"/>
            <w:bottom w:val="none" w:sz="0" w:space="0" w:color="auto"/>
            <w:right w:val="none" w:sz="0" w:space="0" w:color="auto"/>
          </w:divBdr>
        </w:div>
        <w:div w:id="1037045896">
          <w:marLeft w:val="640"/>
          <w:marRight w:val="0"/>
          <w:marTop w:val="0"/>
          <w:marBottom w:val="0"/>
          <w:divBdr>
            <w:top w:val="none" w:sz="0" w:space="0" w:color="auto"/>
            <w:left w:val="none" w:sz="0" w:space="0" w:color="auto"/>
            <w:bottom w:val="none" w:sz="0" w:space="0" w:color="auto"/>
            <w:right w:val="none" w:sz="0" w:space="0" w:color="auto"/>
          </w:divBdr>
        </w:div>
        <w:div w:id="822231951">
          <w:marLeft w:val="640"/>
          <w:marRight w:val="0"/>
          <w:marTop w:val="0"/>
          <w:marBottom w:val="0"/>
          <w:divBdr>
            <w:top w:val="none" w:sz="0" w:space="0" w:color="auto"/>
            <w:left w:val="none" w:sz="0" w:space="0" w:color="auto"/>
            <w:bottom w:val="none" w:sz="0" w:space="0" w:color="auto"/>
            <w:right w:val="none" w:sz="0" w:space="0" w:color="auto"/>
          </w:divBdr>
        </w:div>
        <w:div w:id="1380131282">
          <w:marLeft w:val="640"/>
          <w:marRight w:val="0"/>
          <w:marTop w:val="0"/>
          <w:marBottom w:val="0"/>
          <w:divBdr>
            <w:top w:val="none" w:sz="0" w:space="0" w:color="auto"/>
            <w:left w:val="none" w:sz="0" w:space="0" w:color="auto"/>
            <w:bottom w:val="none" w:sz="0" w:space="0" w:color="auto"/>
            <w:right w:val="none" w:sz="0" w:space="0" w:color="auto"/>
          </w:divBdr>
        </w:div>
        <w:div w:id="2128430173">
          <w:marLeft w:val="640"/>
          <w:marRight w:val="0"/>
          <w:marTop w:val="0"/>
          <w:marBottom w:val="0"/>
          <w:divBdr>
            <w:top w:val="none" w:sz="0" w:space="0" w:color="auto"/>
            <w:left w:val="none" w:sz="0" w:space="0" w:color="auto"/>
            <w:bottom w:val="none" w:sz="0" w:space="0" w:color="auto"/>
            <w:right w:val="none" w:sz="0" w:space="0" w:color="auto"/>
          </w:divBdr>
        </w:div>
        <w:div w:id="1205600324">
          <w:marLeft w:val="640"/>
          <w:marRight w:val="0"/>
          <w:marTop w:val="0"/>
          <w:marBottom w:val="0"/>
          <w:divBdr>
            <w:top w:val="none" w:sz="0" w:space="0" w:color="auto"/>
            <w:left w:val="none" w:sz="0" w:space="0" w:color="auto"/>
            <w:bottom w:val="none" w:sz="0" w:space="0" w:color="auto"/>
            <w:right w:val="none" w:sz="0" w:space="0" w:color="auto"/>
          </w:divBdr>
        </w:div>
        <w:div w:id="801658373">
          <w:marLeft w:val="640"/>
          <w:marRight w:val="0"/>
          <w:marTop w:val="0"/>
          <w:marBottom w:val="0"/>
          <w:divBdr>
            <w:top w:val="none" w:sz="0" w:space="0" w:color="auto"/>
            <w:left w:val="none" w:sz="0" w:space="0" w:color="auto"/>
            <w:bottom w:val="none" w:sz="0" w:space="0" w:color="auto"/>
            <w:right w:val="none" w:sz="0" w:space="0" w:color="auto"/>
          </w:divBdr>
        </w:div>
        <w:div w:id="633869893">
          <w:marLeft w:val="640"/>
          <w:marRight w:val="0"/>
          <w:marTop w:val="0"/>
          <w:marBottom w:val="0"/>
          <w:divBdr>
            <w:top w:val="none" w:sz="0" w:space="0" w:color="auto"/>
            <w:left w:val="none" w:sz="0" w:space="0" w:color="auto"/>
            <w:bottom w:val="none" w:sz="0" w:space="0" w:color="auto"/>
            <w:right w:val="none" w:sz="0" w:space="0" w:color="auto"/>
          </w:divBdr>
        </w:div>
        <w:div w:id="1515606667">
          <w:marLeft w:val="640"/>
          <w:marRight w:val="0"/>
          <w:marTop w:val="0"/>
          <w:marBottom w:val="0"/>
          <w:divBdr>
            <w:top w:val="none" w:sz="0" w:space="0" w:color="auto"/>
            <w:left w:val="none" w:sz="0" w:space="0" w:color="auto"/>
            <w:bottom w:val="none" w:sz="0" w:space="0" w:color="auto"/>
            <w:right w:val="none" w:sz="0" w:space="0" w:color="auto"/>
          </w:divBdr>
        </w:div>
        <w:div w:id="786463983">
          <w:marLeft w:val="640"/>
          <w:marRight w:val="0"/>
          <w:marTop w:val="0"/>
          <w:marBottom w:val="0"/>
          <w:divBdr>
            <w:top w:val="none" w:sz="0" w:space="0" w:color="auto"/>
            <w:left w:val="none" w:sz="0" w:space="0" w:color="auto"/>
            <w:bottom w:val="none" w:sz="0" w:space="0" w:color="auto"/>
            <w:right w:val="none" w:sz="0" w:space="0" w:color="auto"/>
          </w:divBdr>
        </w:div>
        <w:div w:id="2068649565">
          <w:marLeft w:val="640"/>
          <w:marRight w:val="0"/>
          <w:marTop w:val="0"/>
          <w:marBottom w:val="0"/>
          <w:divBdr>
            <w:top w:val="none" w:sz="0" w:space="0" w:color="auto"/>
            <w:left w:val="none" w:sz="0" w:space="0" w:color="auto"/>
            <w:bottom w:val="none" w:sz="0" w:space="0" w:color="auto"/>
            <w:right w:val="none" w:sz="0" w:space="0" w:color="auto"/>
          </w:divBdr>
        </w:div>
        <w:div w:id="103578148">
          <w:marLeft w:val="640"/>
          <w:marRight w:val="0"/>
          <w:marTop w:val="0"/>
          <w:marBottom w:val="0"/>
          <w:divBdr>
            <w:top w:val="none" w:sz="0" w:space="0" w:color="auto"/>
            <w:left w:val="none" w:sz="0" w:space="0" w:color="auto"/>
            <w:bottom w:val="none" w:sz="0" w:space="0" w:color="auto"/>
            <w:right w:val="none" w:sz="0" w:space="0" w:color="auto"/>
          </w:divBdr>
        </w:div>
        <w:div w:id="1771776195">
          <w:marLeft w:val="640"/>
          <w:marRight w:val="0"/>
          <w:marTop w:val="0"/>
          <w:marBottom w:val="0"/>
          <w:divBdr>
            <w:top w:val="none" w:sz="0" w:space="0" w:color="auto"/>
            <w:left w:val="none" w:sz="0" w:space="0" w:color="auto"/>
            <w:bottom w:val="none" w:sz="0" w:space="0" w:color="auto"/>
            <w:right w:val="none" w:sz="0" w:space="0" w:color="auto"/>
          </w:divBdr>
        </w:div>
        <w:div w:id="1569657550">
          <w:marLeft w:val="640"/>
          <w:marRight w:val="0"/>
          <w:marTop w:val="0"/>
          <w:marBottom w:val="0"/>
          <w:divBdr>
            <w:top w:val="none" w:sz="0" w:space="0" w:color="auto"/>
            <w:left w:val="none" w:sz="0" w:space="0" w:color="auto"/>
            <w:bottom w:val="none" w:sz="0" w:space="0" w:color="auto"/>
            <w:right w:val="none" w:sz="0" w:space="0" w:color="auto"/>
          </w:divBdr>
        </w:div>
        <w:div w:id="1937396771">
          <w:marLeft w:val="640"/>
          <w:marRight w:val="0"/>
          <w:marTop w:val="0"/>
          <w:marBottom w:val="0"/>
          <w:divBdr>
            <w:top w:val="none" w:sz="0" w:space="0" w:color="auto"/>
            <w:left w:val="none" w:sz="0" w:space="0" w:color="auto"/>
            <w:bottom w:val="none" w:sz="0" w:space="0" w:color="auto"/>
            <w:right w:val="none" w:sz="0" w:space="0" w:color="auto"/>
          </w:divBdr>
        </w:div>
        <w:div w:id="1743678592">
          <w:marLeft w:val="640"/>
          <w:marRight w:val="0"/>
          <w:marTop w:val="0"/>
          <w:marBottom w:val="0"/>
          <w:divBdr>
            <w:top w:val="none" w:sz="0" w:space="0" w:color="auto"/>
            <w:left w:val="none" w:sz="0" w:space="0" w:color="auto"/>
            <w:bottom w:val="none" w:sz="0" w:space="0" w:color="auto"/>
            <w:right w:val="none" w:sz="0" w:space="0" w:color="auto"/>
          </w:divBdr>
        </w:div>
        <w:div w:id="173031523">
          <w:marLeft w:val="640"/>
          <w:marRight w:val="0"/>
          <w:marTop w:val="0"/>
          <w:marBottom w:val="0"/>
          <w:divBdr>
            <w:top w:val="none" w:sz="0" w:space="0" w:color="auto"/>
            <w:left w:val="none" w:sz="0" w:space="0" w:color="auto"/>
            <w:bottom w:val="none" w:sz="0" w:space="0" w:color="auto"/>
            <w:right w:val="none" w:sz="0" w:space="0" w:color="auto"/>
          </w:divBdr>
        </w:div>
        <w:div w:id="1042822546">
          <w:marLeft w:val="640"/>
          <w:marRight w:val="0"/>
          <w:marTop w:val="0"/>
          <w:marBottom w:val="0"/>
          <w:divBdr>
            <w:top w:val="none" w:sz="0" w:space="0" w:color="auto"/>
            <w:left w:val="none" w:sz="0" w:space="0" w:color="auto"/>
            <w:bottom w:val="none" w:sz="0" w:space="0" w:color="auto"/>
            <w:right w:val="none" w:sz="0" w:space="0" w:color="auto"/>
          </w:divBdr>
        </w:div>
        <w:div w:id="703334371">
          <w:marLeft w:val="640"/>
          <w:marRight w:val="0"/>
          <w:marTop w:val="0"/>
          <w:marBottom w:val="0"/>
          <w:divBdr>
            <w:top w:val="none" w:sz="0" w:space="0" w:color="auto"/>
            <w:left w:val="none" w:sz="0" w:space="0" w:color="auto"/>
            <w:bottom w:val="none" w:sz="0" w:space="0" w:color="auto"/>
            <w:right w:val="none" w:sz="0" w:space="0" w:color="auto"/>
          </w:divBdr>
        </w:div>
        <w:div w:id="747191137">
          <w:marLeft w:val="640"/>
          <w:marRight w:val="0"/>
          <w:marTop w:val="0"/>
          <w:marBottom w:val="0"/>
          <w:divBdr>
            <w:top w:val="none" w:sz="0" w:space="0" w:color="auto"/>
            <w:left w:val="none" w:sz="0" w:space="0" w:color="auto"/>
            <w:bottom w:val="none" w:sz="0" w:space="0" w:color="auto"/>
            <w:right w:val="none" w:sz="0" w:space="0" w:color="auto"/>
          </w:divBdr>
        </w:div>
        <w:div w:id="74860695">
          <w:marLeft w:val="640"/>
          <w:marRight w:val="0"/>
          <w:marTop w:val="0"/>
          <w:marBottom w:val="0"/>
          <w:divBdr>
            <w:top w:val="none" w:sz="0" w:space="0" w:color="auto"/>
            <w:left w:val="none" w:sz="0" w:space="0" w:color="auto"/>
            <w:bottom w:val="none" w:sz="0" w:space="0" w:color="auto"/>
            <w:right w:val="none" w:sz="0" w:space="0" w:color="auto"/>
          </w:divBdr>
        </w:div>
        <w:div w:id="1924484154">
          <w:marLeft w:val="640"/>
          <w:marRight w:val="0"/>
          <w:marTop w:val="0"/>
          <w:marBottom w:val="0"/>
          <w:divBdr>
            <w:top w:val="none" w:sz="0" w:space="0" w:color="auto"/>
            <w:left w:val="none" w:sz="0" w:space="0" w:color="auto"/>
            <w:bottom w:val="none" w:sz="0" w:space="0" w:color="auto"/>
            <w:right w:val="none" w:sz="0" w:space="0" w:color="auto"/>
          </w:divBdr>
        </w:div>
        <w:div w:id="1854883110">
          <w:marLeft w:val="640"/>
          <w:marRight w:val="0"/>
          <w:marTop w:val="0"/>
          <w:marBottom w:val="0"/>
          <w:divBdr>
            <w:top w:val="none" w:sz="0" w:space="0" w:color="auto"/>
            <w:left w:val="none" w:sz="0" w:space="0" w:color="auto"/>
            <w:bottom w:val="none" w:sz="0" w:space="0" w:color="auto"/>
            <w:right w:val="none" w:sz="0" w:space="0" w:color="auto"/>
          </w:divBdr>
        </w:div>
        <w:div w:id="1424374706">
          <w:marLeft w:val="640"/>
          <w:marRight w:val="0"/>
          <w:marTop w:val="0"/>
          <w:marBottom w:val="0"/>
          <w:divBdr>
            <w:top w:val="none" w:sz="0" w:space="0" w:color="auto"/>
            <w:left w:val="none" w:sz="0" w:space="0" w:color="auto"/>
            <w:bottom w:val="none" w:sz="0" w:space="0" w:color="auto"/>
            <w:right w:val="none" w:sz="0" w:space="0" w:color="auto"/>
          </w:divBdr>
        </w:div>
        <w:div w:id="1015349639">
          <w:marLeft w:val="640"/>
          <w:marRight w:val="0"/>
          <w:marTop w:val="0"/>
          <w:marBottom w:val="0"/>
          <w:divBdr>
            <w:top w:val="none" w:sz="0" w:space="0" w:color="auto"/>
            <w:left w:val="none" w:sz="0" w:space="0" w:color="auto"/>
            <w:bottom w:val="none" w:sz="0" w:space="0" w:color="auto"/>
            <w:right w:val="none" w:sz="0" w:space="0" w:color="auto"/>
          </w:divBdr>
        </w:div>
        <w:div w:id="243956777">
          <w:marLeft w:val="640"/>
          <w:marRight w:val="0"/>
          <w:marTop w:val="0"/>
          <w:marBottom w:val="0"/>
          <w:divBdr>
            <w:top w:val="none" w:sz="0" w:space="0" w:color="auto"/>
            <w:left w:val="none" w:sz="0" w:space="0" w:color="auto"/>
            <w:bottom w:val="none" w:sz="0" w:space="0" w:color="auto"/>
            <w:right w:val="none" w:sz="0" w:space="0" w:color="auto"/>
          </w:divBdr>
        </w:div>
        <w:div w:id="1385644386">
          <w:marLeft w:val="640"/>
          <w:marRight w:val="0"/>
          <w:marTop w:val="0"/>
          <w:marBottom w:val="0"/>
          <w:divBdr>
            <w:top w:val="none" w:sz="0" w:space="0" w:color="auto"/>
            <w:left w:val="none" w:sz="0" w:space="0" w:color="auto"/>
            <w:bottom w:val="none" w:sz="0" w:space="0" w:color="auto"/>
            <w:right w:val="none" w:sz="0" w:space="0" w:color="auto"/>
          </w:divBdr>
        </w:div>
      </w:divsChild>
    </w:div>
    <w:div w:id="1793666731">
      <w:bodyDiv w:val="1"/>
      <w:marLeft w:val="0"/>
      <w:marRight w:val="0"/>
      <w:marTop w:val="0"/>
      <w:marBottom w:val="0"/>
      <w:divBdr>
        <w:top w:val="none" w:sz="0" w:space="0" w:color="auto"/>
        <w:left w:val="none" w:sz="0" w:space="0" w:color="auto"/>
        <w:bottom w:val="none" w:sz="0" w:space="0" w:color="auto"/>
        <w:right w:val="none" w:sz="0" w:space="0" w:color="auto"/>
      </w:divBdr>
    </w:div>
    <w:div w:id="1800953818">
      <w:bodyDiv w:val="1"/>
      <w:marLeft w:val="0"/>
      <w:marRight w:val="0"/>
      <w:marTop w:val="0"/>
      <w:marBottom w:val="0"/>
      <w:divBdr>
        <w:top w:val="none" w:sz="0" w:space="0" w:color="auto"/>
        <w:left w:val="none" w:sz="0" w:space="0" w:color="auto"/>
        <w:bottom w:val="none" w:sz="0" w:space="0" w:color="auto"/>
        <w:right w:val="none" w:sz="0" w:space="0" w:color="auto"/>
      </w:divBdr>
      <w:divsChild>
        <w:div w:id="2102951163">
          <w:marLeft w:val="640"/>
          <w:marRight w:val="0"/>
          <w:marTop w:val="0"/>
          <w:marBottom w:val="0"/>
          <w:divBdr>
            <w:top w:val="none" w:sz="0" w:space="0" w:color="auto"/>
            <w:left w:val="none" w:sz="0" w:space="0" w:color="auto"/>
            <w:bottom w:val="none" w:sz="0" w:space="0" w:color="auto"/>
            <w:right w:val="none" w:sz="0" w:space="0" w:color="auto"/>
          </w:divBdr>
        </w:div>
        <w:div w:id="1396246566">
          <w:marLeft w:val="640"/>
          <w:marRight w:val="0"/>
          <w:marTop w:val="0"/>
          <w:marBottom w:val="0"/>
          <w:divBdr>
            <w:top w:val="none" w:sz="0" w:space="0" w:color="auto"/>
            <w:left w:val="none" w:sz="0" w:space="0" w:color="auto"/>
            <w:bottom w:val="none" w:sz="0" w:space="0" w:color="auto"/>
            <w:right w:val="none" w:sz="0" w:space="0" w:color="auto"/>
          </w:divBdr>
        </w:div>
        <w:div w:id="595290977">
          <w:marLeft w:val="640"/>
          <w:marRight w:val="0"/>
          <w:marTop w:val="0"/>
          <w:marBottom w:val="0"/>
          <w:divBdr>
            <w:top w:val="none" w:sz="0" w:space="0" w:color="auto"/>
            <w:left w:val="none" w:sz="0" w:space="0" w:color="auto"/>
            <w:bottom w:val="none" w:sz="0" w:space="0" w:color="auto"/>
            <w:right w:val="none" w:sz="0" w:space="0" w:color="auto"/>
          </w:divBdr>
        </w:div>
        <w:div w:id="245891331">
          <w:marLeft w:val="640"/>
          <w:marRight w:val="0"/>
          <w:marTop w:val="0"/>
          <w:marBottom w:val="0"/>
          <w:divBdr>
            <w:top w:val="none" w:sz="0" w:space="0" w:color="auto"/>
            <w:left w:val="none" w:sz="0" w:space="0" w:color="auto"/>
            <w:bottom w:val="none" w:sz="0" w:space="0" w:color="auto"/>
            <w:right w:val="none" w:sz="0" w:space="0" w:color="auto"/>
          </w:divBdr>
        </w:div>
        <w:div w:id="1488940912">
          <w:marLeft w:val="640"/>
          <w:marRight w:val="0"/>
          <w:marTop w:val="0"/>
          <w:marBottom w:val="0"/>
          <w:divBdr>
            <w:top w:val="none" w:sz="0" w:space="0" w:color="auto"/>
            <w:left w:val="none" w:sz="0" w:space="0" w:color="auto"/>
            <w:bottom w:val="none" w:sz="0" w:space="0" w:color="auto"/>
            <w:right w:val="none" w:sz="0" w:space="0" w:color="auto"/>
          </w:divBdr>
        </w:div>
        <w:div w:id="1050495747">
          <w:marLeft w:val="640"/>
          <w:marRight w:val="0"/>
          <w:marTop w:val="0"/>
          <w:marBottom w:val="0"/>
          <w:divBdr>
            <w:top w:val="none" w:sz="0" w:space="0" w:color="auto"/>
            <w:left w:val="none" w:sz="0" w:space="0" w:color="auto"/>
            <w:bottom w:val="none" w:sz="0" w:space="0" w:color="auto"/>
            <w:right w:val="none" w:sz="0" w:space="0" w:color="auto"/>
          </w:divBdr>
        </w:div>
        <w:div w:id="1091658296">
          <w:marLeft w:val="640"/>
          <w:marRight w:val="0"/>
          <w:marTop w:val="0"/>
          <w:marBottom w:val="0"/>
          <w:divBdr>
            <w:top w:val="none" w:sz="0" w:space="0" w:color="auto"/>
            <w:left w:val="none" w:sz="0" w:space="0" w:color="auto"/>
            <w:bottom w:val="none" w:sz="0" w:space="0" w:color="auto"/>
            <w:right w:val="none" w:sz="0" w:space="0" w:color="auto"/>
          </w:divBdr>
        </w:div>
        <w:div w:id="870069755">
          <w:marLeft w:val="640"/>
          <w:marRight w:val="0"/>
          <w:marTop w:val="0"/>
          <w:marBottom w:val="0"/>
          <w:divBdr>
            <w:top w:val="none" w:sz="0" w:space="0" w:color="auto"/>
            <w:left w:val="none" w:sz="0" w:space="0" w:color="auto"/>
            <w:bottom w:val="none" w:sz="0" w:space="0" w:color="auto"/>
            <w:right w:val="none" w:sz="0" w:space="0" w:color="auto"/>
          </w:divBdr>
        </w:div>
        <w:div w:id="1943493657">
          <w:marLeft w:val="640"/>
          <w:marRight w:val="0"/>
          <w:marTop w:val="0"/>
          <w:marBottom w:val="0"/>
          <w:divBdr>
            <w:top w:val="none" w:sz="0" w:space="0" w:color="auto"/>
            <w:left w:val="none" w:sz="0" w:space="0" w:color="auto"/>
            <w:bottom w:val="none" w:sz="0" w:space="0" w:color="auto"/>
            <w:right w:val="none" w:sz="0" w:space="0" w:color="auto"/>
          </w:divBdr>
        </w:div>
        <w:div w:id="1254240566">
          <w:marLeft w:val="640"/>
          <w:marRight w:val="0"/>
          <w:marTop w:val="0"/>
          <w:marBottom w:val="0"/>
          <w:divBdr>
            <w:top w:val="none" w:sz="0" w:space="0" w:color="auto"/>
            <w:left w:val="none" w:sz="0" w:space="0" w:color="auto"/>
            <w:bottom w:val="none" w:sz="0" w:space="0" w:color="auto"/>
            <w:right w:val="none" w:sz="0" w:space="0" w:color="auto"/>
          </w:divBdr>
        </w:div>
        <w:div w:id="6639337">
          <w:marLeft w:val="640"/>
          <w:marRight w:val="0"/>
          <w:marTop w:val="0"/>
          <w:marBottom w:val="0"/>
          <w:divBdr>
            <w:top w:val="none" w:sz="0" w:space="0" w:color="auto"/>
            <w:left w:val="none" w:sz="0" w:space="0" w:color="auto"/>
            <w:bottom w:val="none" w:sz="0" w:space="0" w:color="auto"/>
            <w:right w:val="none" w:sz="0" w:space="0" w:color="auto"/>
          </w:divBdr>
        </w:div>
        <w:div w:id="1573932708">
          <w:marLeft w:val="640"/>
          <w:marRight w:val="0"/>
          <w:marTop w:val="0"/>
          <w:marBottom w:val="0"/>
          <w:divBdr>
            <w:top w:val="none" w:sz="0" w:space="0" w:color="auto"/>
            <w:left w:val="none" w:sz="0" w:space="0" w:color="auto"/>
            <w:bottom w:val="none" w:sz="0" w:space="0" w:color="auto"/>
            <w:right w:val="none" w:sz="0" w:space="0" w:color="auto"/>
          </w:divBdr>
        </w:div>
        <w:div w:id="298998674">
          <w:marLeft w:val="640"/>
          <w:marRight w:val="0"/>
          <w:marTop w:val="0"/>
          <w:marBottom w:val="0"/>
          <w:divBdr>
            <w:top w:val="none" w:sz="0" w:space="0" w:color="auto"/>
            <w:left w:val="none" w:sz="0" w:space="0" w:color="auto"/>
            <w:bottom w:val="none" w:sz="0" w:space="0" w:color="auto"/>
            <w:right w:val="none" w:sz="0" w:space="0" w:color="auto"/>
          </w:divBdr>
        </w:div>
        <w:div w:id="476647046">
          <w:marLeft w:val="640"/>
          <w:marRight w:val="0"/>
          <w:marTop w:val="0"/>
          <w:marBottom w:val="0"/>
          <w:divBdr>
            <w:top w:val="none" w:sz="0" w:space="0" w:color="auto"/>
            <w:left w:val="none" w:sz="0" w:space="0" w:color="auto"/>
            <w:bottom w:val="none" w:sz="0" w:space="0" w:color="auto"/>
            <w:right w:val="none" w:sz="0" w:space="0" w:color="auto"/>
          </w:divBdr>
        </w:div>
        <w:div w:id="873812126">
          <w:marLeft w:val="640"/>
          <w:marRight w:val="0"/>
          <w:marTop w:val="0"/>
          <w:marBottom w:val="0"/>
          <w:divBdr>
            <w:top w:val="none" w:sz="0" w:space="0" w:color="auto"/>
            <w:left w:val="none" w:sz="0" w:space="0" w:color="auto"/>
            <w:bottom w:val="none" w:sz="0" w:space="0" w:color="auto"/>
            <w:right w:val="none" w:sz="0" w:space="0" w:color="auto"/>
          </w:divBdr>
        </w:div>
        <w:div w:id="1440687299">
          <w:marLeft w:val="640"/>
          <w:marRight w:val="0"/>
          <w:marTop w:val="0"/>
          <w:marBottom w:val="0"/>
          <w:divBdr>
            <w:top w:val="none" w:sz="0" w:space="0" w:color="auto"/>
            <w:left w:val="none" w:sz="0" w:space="0" w:color="auto"/>
            <w:bottom w:val="none" w:sz="0" w:space="0" w:color="auto"/>
            <w:right w:val="none" w:sz="0" w:space="0" w:color="auto"/>
          </w:divBdr>
        </w:div>
        <w:div w:id="1739012334">
          <w:marLeft w:val="640"/>
          <w:marRight w:val="0"/>
          <w:marTop w:val="0"/>
          <w:marBottom w:val="0"/>
          <w:divBdr>
            <w:top w:val="none" w:sz="0" w:space="0" w:color="auto"/>
            <w:left w:val="none" w:sz="0" w:space="0" w:color="auto"/>
            <w:bottom w:val="none" w:sz="0" w:space="0" w:color="auto"/>
            <w:right w:val="none" w:sz="0" w:space="0" w:color="auto"/>
          </w:divBdr>
        </w:div>
        <w:div w:id="275989504">
          <w:marLeft w:val="640"/>
          <w:marRight w:val="0"/>
          <w:marTop w:val="0"/>
          <w:marBottom w:val="0"/>
          <w:divBdr>
            <w:top w:val="none" w:sz="0" w:space="0" w:color="auto"/>
            <w:left w:val="none" w:sz="0" w:space="0" w:color="auto"/>
            <w:bottom w:val="none" w:sz="0" w:space="0" w:color="auto"/>
            <w:right w:val="none" w:sz="0" w:space="0" w:color="auto"/>
          </w:divBdr>
        </w:div>
        <w:div w:id="1666470521">
          <w:marLeft w:val="640"/>
          <w:marRight w:val="0"/>
          <w:marTop w:val="0"/>
          <w:marBottom w:val="0"/>
          <w:divBdr>
            <w:top w:val="none" w:sz="0" w:space="0" w:color="auto"/>
            <w:left w:val="none" w:sz="0" w:space="0" w:color="auto"/>
            <w:bottom w:val="none" w:sz="0" w:space="0" w:color="auto"/>
            <w:right w:val="none" w:sz="0" w:space="0" w:color="auto"/>
          </w:divBdr>
        </w:div>
        <w:div w:id="333649674">
          <w:marLeft w:val="640"/>
          <w:marRight w:val="0"/>
          <w:marTop w:val="0"/>
          <w:marBottom w:val="0"/>
          <w:divBdr>
            <w:top w:val="none" w:sz="0" w:space="0" w:color="auto"/>
            <w:left w:val="none" w:sz="0" w:space="0" w:color="auto"/>
            <w:bottom w:val="none" w:sz="0" w:space="0" w:color="auto"/>
            <w:right w:val="none" w:sz="0" w:space="0" w:color="auto"/>
          </w:divBdr>
        </w:div>
        <w:div w:id="1500004680">
          <w:marLeft w:val="640"/>
          <w:marRight w:val="0"/>
          <w:marTop w:val="0"/>
          <w:marBottom w:val="0"/>
          <w:divBdr>
            <w:top w:val="none" w:sz="0" w:space="0" w:color="auto"/>
            <w:left w:val="none" w:sz="0" w:space="0" w:color="auto"/>
            <w:bottom w:val="none" w:sz="0" w:space="0" w:color="auto"/>
            <w:right w:val="none" w:sz="0" w:space="0" w:color="auto"/>
          </w:divBdr>
        </w:div>
        <w:div w:id="145323050">
          <w:marLeft w:val="640"/>
          <w:marRight w:val="0"/>
          <w:marTop w:val="0"/>
          <w:marBottom w:val="0"/>
          <w:divBdr>
            <w:top w:val="none" w:sz="0" w:space="0" w:color="auto"/>
            <w:left w:val="none" w:sz="0" w:space="0" w:color="auto"/>
            <w:bottom w:val="none" w:sz="0" w:space="0" w:color="auto"/>
            <w:right w:val="none" w:sz="0" w:space="0" w:color="auto"/>
          </w:divBdr>
        </w:div>
        <w:div w:id="450632906">
          <w:marLeft w:val="640"/>
          <w:marRight w:val="0"/>
          <w:marTop w:val="0"/>
          <w:marBottom w:val="0"/>
          <w:divBdr>
            <w:top w:val="none" w:sz="0" w:space="0" w:color="auto"/>
            <w:left w:val="none" w:sz="0" w:space="0" w:color="auto"/>
            <w:bottom w:val="none" w:sz="0" w:space="0" w:color="auto"/>
            <w:right w:val="none" w:sz="0" w:space="0" w:color="auto"/>
          </w:divBdr>
        </w:div>
        <w:div w:id="47383326">
          <w:marLeft w:val="640"/>
          <w:marRight w:val="0"/>
          <w:marTop w:val="0"/>
          <w:marBottom w:val="0"/>
          <w:divBdr>
            <w:top w:val="none" w:sz="0" w:space="0" w:color="auto"/>
            <w:left w:val="none" w:sz="0" w:space="0" w:color="auto"/>
            <w:bottom w:val="none" w:sz="0" w:space="0" w:color="auto"/>
            <w:right w:val="none" w:sz="0" w:space="0" w:color="auto"/>
          </w:divBdr>
        </w:div>
        <w:div w:id="333995765">
          <w:marLeft w:val="640"/>
          <w:marRight w:val="0"/>
          <w:marTop w:val="0"/>
          <w:marBottom w:val="0"/>
          <w:divBdr>
            <w:top w:val="none" w:sz="0" w:space="0" w:color="auto"/>
            <w:left w:val="none" w:sz="0" w:space="0" w:color="auto"/>
            <w:bottom w:val="none" w:sz="0" w:space="0" w:color="auto"/>
            <w:right w:val="none" w:sz="0" w:space="0" w:color="auto"/>
          </w:divBdr>
        </w:div>
        <w:div w:id="185218966">
          <w:marLeft w:val="640"/>
          <w:marRight w:val="0"/>
          <w:marTop w:val="0"/>
          <w:marBottom w:val="0"/>
          <w:divBdr>
            <w:top w:val="none" w:sz="0" w:space="0" w:color="auto"/>
            <w:left w:val="none" w:sz="0" w:space="0" w:color="auto"/>
            <w:bottom w:val="none" w:sz="0" w:space="0" w:color="auto"/>
            <w:right w:val="none" w:sz="0" w:space="0" w:color="auto"/>
          </w:divBdr>
        </w:div>
        <w:div w:id="534274100">
          <w:marLeft w:val="640"/>
          <w:marRight w:val="0"/>
          <w:marTop w:val="0"/>
          <w:marBottom w:val="0"/>
          <w:divBdr>
            <w:top w:val="none" w:sz="0" w:space="0" w:color="auto"/>
            <w:left w:val="none" w:sz="0" w:space="0" w:color="auto"/>
            <w:bottom w:val="none" w:sz="0" w:space="0" w:color="auto"/>
            <w:right w:val="none" w:sz="0" w:space="0" w:color="auto"/>
          </w:divBdr>
        </w:div>
        <w:div w:id="1436440348">
          <w:marLeft w:val="640"/>
          <w:marRight w:val="0"/>
          <w:marTop w:val="0"/>
          <w:marBottom w:val="0"/>
          <w:divBdr>
            <w:top w:val="none" w:sz="0" w:space="0" w:color="auto"/>
            <w:left w:val="none" w:sz="0" w:space="0" w:color="auto"/>
            <w:bottom w:val="none" w:sz="0" w:space="0" w:color="auto"/>
            <w:right w:val="none" w:sz="0" w:space="0" w:color="auto"/>
          </w:divBdr>
        </w:div>
        <w:div w:id="1757749102">
          <w:marLeft w:val="640"/>
          <w:marRight w:val="0"/>
          <w:marTop w:val="0"/>
          <w:marBottom w:val="0"/>
          <w:divBdr>
            <w:top w:val="none" w:sz="0" w:space="0" w:color="auto"/>
            <w:left w:val="none" w:sz="0" w:space="0" w:color="auto"/>
            <w:bottom w:val="none" w:sz="0" w:space="0" w:color="auto"/>
            <w:right w:val="none" w:sz="0" w:space="0" w:color="auto"/>
          </w:divBdr>
        </w:div>
        <w:div w:id="1595356555">
          <w:marLeft w:val="640"/>
          <w:marRight w:val="0"/>
          <w:marTop w:val="0"/>
          <w:marBottom w:val="0"/>
          <w:divBdr>
            <w:top w:val="none" w:sz="0" w:space="0" w:color="auto"/>
            <w:left w:val="none" w:sz="0" w:space="0" w:color="auto"/>
            <w:bottom w:val="none" w:sz="0" w:space="0" w:color="auto"/>
            <w:right w:val="none" w:sz="0" w:space="0" w:color="auto"/>
          </w:divBdr>
        </w:div>
        <w:div w:id="507601184">
          <w:marLeft w:val="640"/>
          <w:marRight w:val="0"/>
          <w:marTop w:val="0"/>
          <w:marBottom w:val="0"/>
          <w:divBdr>
            <w:top w:val="none" w:sz="0" w:space="0" w:color="auto"/>
            <w:left w:val="none" w:sz="0" w:space="0" w:color="auto"/>
            <w:bottom w:val="none" w:sz="0" w:space="0" w:color="auto"/>
            <w:right w:val="none" w:sz="0" w:space="0" w:color="auto"/>
          </w:divBdr>
        </w:div>
        <w:div w:id="613638228">
          <w:marLeft w:val="640"/>
          <w:marRight w:val="0"/>
          <w:marTop w:val="0"/>
          <w:marBottom w:val="0"/>
          <w:divBdr>
            <w:top w:val="none" w:sz="0" w:space="0" w:color="auto"/>
            <w:left w:val="none" w:sz="0" w:space="0" w:color="auto"/>
            <w:bottom w:val="none" w:sz="0" w:space="0" w:color="auto"/>
            <w:right w:val="none" w:sz="0" w:space="0" w:color="auto"/>
          </w:divBdr>
        </w:div>
        <w:div w:id="696854781">
          <w:marLeft w:val="640"/>
          <w:marRight w:val="0"/>
          <w:marTop w:val="0"/>
          <w:marBottom w:val="0"/>
          <w:divBdr>
            <w:top w:val="none" w:sz="0" w:space="0" w:color="auto"/>
            <w:left w:val="none" w:sz="0" w:space="0" w:color="auto"/>
            <w:bottom w:val="none" w:sz="0" w:space="0" w:color="auto"/>
            <w:right w:val="none" w:sz="0" w:space="0" w:color="auto"/>
          </w:divBdr>
        </w:div>
        <w:div w:id="242110055">
          <w:marLeft w:val="640"/>
          <w:marRight w:val="0"/>
          <w:marTop w:val="0"/>
          <w:marBottom w:val="0"/>
          <w:divBdr>
            <w:top w:val="none" w:sz="0" w:space="0" w:color="auto"/>
            <w:left w:val="none" w:sz="0" w:space="0" w:color="auto"/>
            <w:bottom w:val="none" w:sz="0" w:space="0" w:color="auto"/>
            <w:right w:val="none" w:sz="0" w:space="0" w:color="auto"/>
          </w:divBdr>
        </w:div>
        <w:div w:id="1947497698">
          <w:marLeft w:val="640"/>
          <w:marRight w:val="0"/>
          <w:marTop w:val="0"/>
          <w:marBottom w:val="0"/>
          <w:divBdr>
            <w:top w:val="none" w:sz="0" w:space="0" w:color="auto"/>
            <w:left w:val="none" w:sz="0" w:space="0" w:color="auto"/>
            <w:bottom w:val="none" w:sz="0" w:space="0" w:color="auto"/>
            <w:right w:val="none" w:sz="0" w:space="0" w:color="auto"/>
          </w:divBdr>
        </w:div>
        <w:div w:id="995111027">
          <w:marLeft w:val="640"/>
          <w:marRight w:val="0"/>
          <w:marTop w:val="0"/>
          <w:marBottom w:val="0"/>
          <w:divBdr>
            <w:top w:val="none" w:sz="0" w:space="0" w:color="auto"/>
            <w:left w:val="none" w:sz="0" w:space="0" w:color="auto"/>
            <w:bottom w:val="none" w:sz="0" w:space="0" w:color="auto"/>
            <w:right w:val="none" w:sz="0" w:space="0" w:color="auto"/>
          </w:divBdr>
        </w:div>
        <w:div w:id="1248464466">
          <w:marLeft w:val="640"/>
          <w:marRight w:val="0"/>
          <w:marTop w:val="0"/>
          <w:marBottom w:val="0"/>
          <w:divBdr>
            <w:top w:val="none" w:sz="0" w:space="0" w:color="auto"/>
            <w:left w:val="none" w:sz="0" w:space="0" w:color="auto"/>
            <w:bottom w:val="none" w:sz="0" w:space="0" w:color="auto"/>
            <w:right w:val="none" w:sz="0" w:space="0" w:color="auto"/>
          </w:divBdr>
        </w:div>
        <w:div w:id="2009558967">
          <w:marLeft w:val="640"/>
          <w:marRight w:val="0"/>
          <w:marTop w:val="0"/>
          <w:marBottom w:val="0"/>
          <w:divBdr>
            <w:top w:val="none" w:sz="0" w:space="0" w:color="auto"/>
            <w:left w:val="none" w:sz="0" w:space="0" w:color="auto"/>
            <w:bottom w:val="none" w:sz="0" w:space="0" w:color="auto"/>
            <w:right w:val="none" w:sz="0" w:space="0" w:color="auto"/>
          </w:divBdr>
        </w:div>
        <w:div w:id="1652099742">
          <w:marLeft w:val="640"/>
          <w:marRight w:val="0"/>
          <w:marTop w:val="0"/>
          <w:marBottom w:val="0"/>
          <w:divBdr>
            <w:top w:val="none" w:sz="0" w:space="0" w:color="auto"/>
            <w:left w:val="none" w:sz="0" w:space="0" w:color="auto"/>
            <w:bottom w:val="none" w:sz="0" w:space="0" w:color="auto"/>
            <w:right w:val="none" w:sz="0" w:space="0" w:color="auto"/>
          </w:divBdr>
        </w:div>
        <w:div w:id="1523784278">
          <w:marLeft w:val="640"/>
          <w:marRight w:val="0"/>
          <w:marTop w:val="0"/>
          <w:marBottom w:val="0"/>
          <w:divBdr>
            <w:top w:val="none" w:sz="0" w:space="0" w:color="auto"/>
            <w:left w:val="none" w:sz="0" w:space="0" w:color="auto"/>
            <w:bottom w:val="none" w:sz="0" w:space="0" w:color="auto"/>
            <w:right w:val="none" w:sz="0" w:space="0" w:color="auto"/>
          </w:divBdr>
        </w:div>
      </w:divsChild>
    </w:div>
    <w:div w:id="1833519913">
      <w:bodyDiv w:val="1"/>
      <w:marLeft w:val="0"/>
      <w:marRight w:val="0"/>
      <w:marTop w:val="0"/>
      <w:marBottom w:val="0"/>
      <w:divBdr>
        <w:top w:val="none" w:sz="0" w:space="0" w:color="auto"/>
        <w:left w:val="none" w:sz="0" w:space="0" w:color="auto"/>
        <w:bottom w:val="none" w:sz="0" w:space="0" w:color="auto"/>
        <w:right w:val="none" w:sz="0" w:space="0" w:color="auto"/>
      </w:divBdr>
      <w:divsChild>
        <w:div w:id="429669909">
          <w:marLeft w:val="640"/>
          <w:marRight w:val="0"/>
          <w:marTop w:val="0"/>
          <w:marBottom w:val="0"/>
          <w:divBdr>
            <w:top w:val="none" w:sz="0" w:space="0" w:color="auto"/>
            <w:left w:val="none" w:sz="0" w:space="0" w:color="auto"/>
            <w:bottom w:val="none" w:sz="0" w:space="0" w:color="auto"/>
            <w:right w:val="none" w:sz="0" w:space="0" w:color="auto"/>
          </w:divBdr>
        </w:div>
        <w:div w:id="1181316313">
          <w:marLeft w:val="640"/>
          <w:marRight w:val="0"/>
          <w:marTop w:val="0"/>
          <w:marBottom w:val="0"/>
          <w:divBdr>
            <w:top w:val="none" w:sz="0" w:space="0" w:color="auto"/>
            <w:left w:val="none" w:sz="0" w:space="0" w:color="auto"/>
            <w:bottom w:val="none" w:sz="0" w:space="0" w:color="auto"/>
            <w:right w:val="none" w:sz="0" w:space="0" w:color="auto"/>
          </w:divBdr>
        </w:div>
        <w:div w:id="1500921736">
          <w:marLeft w:val="640"/>
          <w:marRight w:val="0"/>
          <w:marTop w:val="0"/>
          <w:marBottom w:val="0"/>
          <w:divBdr>
            <w:top w:val="none" w:sz="0" w:space="0" w:color="auto"/>
            <w:left w:val="none" w:sz="0" w:space="0" w:color="auto"/>
            <w:bottom w:val="none" w:sz="0" w:space="0" w:color="auto"/>
            <w:right w:val="none" w:sz="0" w:space="0" w:color="auto"/>
          </w:divBdr>
        </w:div>
        <w:div w:id="1278221823">
          <w:marLeft w:val="640"/>
          <w:marRight w:val="0"/>
          <w:marTop w:val="0"/>
          <w:marBottom w:val="0"/>
          <w:divBdr>
            <w:top w:val="none" w:sz="0" w:space="0" w:color="auto"/>
            <w:left w:val="none" w:sz="0" w:space="0" w:color="auto"/>
            <w:bottom w:val="none" w:sz="0" w:space="0" w:color="auto"/>
            <w:right w:val="none" w:sz="0" w:space="0" w:color="auto"/>
          </w:divBdr>
        </w:div>
        <w:div w:id="1145273694">
          <w:marLeft w:val="640"/>
          <w:marRight w:val="0"/>
          <w:marTop w:val="0"/>
          <w:marBottom w:val="0"/>
          <w:divBdr>
            <w:top w:val="none" w:sz="0" w:space="0" w:color="auto"/>
            <w:left w:val="none" w:sz="0" w:space="0" w:color="auto"/>
            <w:bottom w:val="none" w:sz="0" w:space="0" w:color="auto"/>
            <w:right w:val="none" w:sz="0" w:space="0" w:color="auto"/>
          </w:divBdr>
        </w:div>
        <w:div w:id="798841542">
          <w:marLeft w:val="640"/>
          <w:marRight w:val="0"/>
          <w:marTop w:val="0"/>
          <w:marBottom w:val="0"/>
          <w:divBdr>
            <w:top w:val="none" w:sz="0" w:space="0" w:color="auto"/>
            <w:left w:val="none" w:sz="0" w:space="0" w:color="auto"/>
            <w:bottom w:val="none" w:sz="0" w:space="0" w:color="auto"/>
            <w:right w:val="none" w:sz="0" w:space="0" w:color="auto"/>
          </w:divBdr>
        </w:div>
        <w:div w:id="130565826">
          <w:marLeft w:val="640"/>
          <w:marRight w:val="0"/>
          <w:marTop w:val="0"/>
          <w:marBottom w:val="0"/>
          <w:divBdr>
            <w:top w:val="none" w:sz="0" w:space="0" w:color="auto"/>
            <w:left w:val="none" w:sz="0" w:space="0" w:color="auto"/>
            <w:bottom w:val="none" w:sz="0" w:space="0" w:color="auto"/>
            <w:right w:val="none" w:sz="0" w:space="0" w:color="auto"/>
          </w:divBdr>
        </w:div>
        <w:div w:id="551698227">
          <w:marLeft w:val="640"/>
          <w:marRight w:val="0"/>
          <w:marTop w:val="0"/>
          <w:marBottom w:val="0"/>
          <w:divBdr>
            <w:top w:val="none" w:sz="0" w:space="0" w:color="auto"/>
            <w:left w:val="none" w:sz="0" w:space="0" w:color="auto"/>
            <w:bottom w:val="none" w:sz="0" w:space="0" w:color="auto"/>
            <w:right w:val="none" w:sz="0" w:space="0" w:color="auto"/>
          </w:divBdr>
        </w:div>
        <w:div w:id="861013340">
          <w:marLeft w:val="640"/>
          <w:marRight w:val="0"/>
          <w:marTop w:val="0"/>
          <w:marBottom w:val="0"/>
          <w:divBdr>
            <w:top w:val="none" w:sz="0" w:space="0" w:color="auto"/>
            <w:left w:val="none" w:sz="0" w:space="0" w:color="auto"/>
            <w:bottom w:val="none" w:sz="0" w:space="0" w:color="auto"/>
            <w:right w:val="none" w:sz="0" w:space="0" w:color="auto"/>
          </w:divBdr>
        </w:div>
        <w:div w:id="558513181">
          <w:marLeft w:val="640"/>
          <w:marRight w:val="0"/>
          <w:marTop w:val="0"/>
          <w:marBottom w:val="0"/>
          <w:divBdr>
            <w:top w:val="none" w:sz="0" w:space="0" w:color="auto"/>
            <w:left w:val="none" w:sz="0" w:space="0" w:color="auto"/>
            <w:bottom w:val="none" w:sz="0" w:space="0" w:color="auto"/>
            <w:right w:val="none" w:sz="0" w:space="0" w:color="auto"/>
          </w:divBdr>
        </w:div>
        <w:div w:id="817503094">
          <w:marLeft w:val="640"/>
          <w:marRight w:val="0"/>
          <w:marTop w:val="0"/>
          <w:marBottom w:val="0"/>
          <w:divBdr>
            <w:top w:val="none" w:sz="0" w:space="0" w:color="auto"/>
            <w:left w:val="none" w:sz="0" w:space="0" w:color="auto"/>
            <w:bottom w:val="none" w:sz="0" w:space="0" w:color="auto"/>
            <w:right w:val="none" w:sz="0" w:space="0" w:color="auto"/>
          </w:divBdr>
        </w:div>
        <w:div w:id="2067869956">
          <w:marLeft w:val="640"/>
          <w:marRight w:val="0"/>
          <w:marTop w:val="0"/>
          <w:marBottom w:val="0"/>
          <w:divBdr>
            <w:top w:val="none" w:sz="0" w:space="0" w:color="auto"/>
            <w:left w:val="none" w:sz="0" w:space="0" w:color="auto"/>
            <w:bottom w:val="none" w:sz="0" w:space="0" w:color="auto"/>
            <w:right w:val="none" w:sz="0" w:space="0" w:color="auto"/>
          </w:divBdr>
        </w:div>
        <w:div w:id="2067025630">
          <w:marLeft w:val="640"/>
          <w:marRight w:val="0"/>
          <w:marTop w:val="0"/>
          <w:marBottom w:val="0"/>
          <w:divBdr>
            <w:top w:val="none" w:sz="0" w:space="0" w:color="auto"/>
            <w:left w:val="none" w:sz="0" w:space="0" w:color="auto"/>
            <w:bottom w:val="none" w:sz="0" w:space="0" w:color="auto"/>
            <w:right w:val="none" w:sz="0" w:space="0" w:color="auto"/>
          </w:divBdr>
        </w:div>
        <w:div w:id="1246572139">
          <w:marLeft w:val="640"/>
          <w:marRight w:val="0"/>
          <w:marTop w:val="0"/>
          <w:marBottom w:val="0"/>
          <w:divBdr>
            <w:top w:val="none" w:sz="0" w:space="0" w:color="auto"/>
            <w:left w:val="none" w:sz="0" w:space="0" w:color="auto"/>
            <w:bottom w:val="none" w:sz="0" w:space="0" w:color="auto"/>
            <w:right w:val="none" w:sz="0" w:space="0" w:color="auto"/>
          </w:divBdr>
        </w:div>
        <w:div w:id="1470712260">
          <w:marLeft w:val="640"/>
          <w:marRight w:val="0"/>
          <w:marTop w:val="0"/>
          <w:marBottom w:val="0"/>
          <w:divBdr>
            <w:top w:val="none" w:sz="0" w:space="0" w:color="auto"/>
            <w:left w:val="none" w:sz="0" w:space="0" w:color="auto"/>
            <w:bottom w:val="none" w:sz="0" w:space="0" w:color="auto"/>
            <w:right w:val="none" w:sz="0" w:space="0" w:color="auto"/>
          </w:divBdr>
        </w:div>
        <w:div w:id="2019304730">
          <w:marLeft w:val="640"/>
          <w:marRight w:val="0"/>
          <w:marTop w:val="0"/>
          <w:marBottom w:val="0"/>
          <w:divBdr>
            <w:top w:val="none" w:sz="0" w:space="0" w:color="auto"/>
            <w:left w:val="none" w:sz="0" w:space="0" w:color="auto"/>
            <w:bottom w:val="none" w:sz="0" w:space="0" w:color="auto"/>
            <w:right w:val="none" w:sz="0" w:space="0" w:color="auto"/>
          </w:divBdr>
        </w:div>
        <w:div w:id="1689599548">
          <w:marLeft w:val="640"/>
          <w:marRight w:val="0"/>
          <w:marTop w:val="0"/>
          <w:marBottom w:val="0"/>
          <w:divBdr>
            <w:top w:val="none" w:sz="0" w:space="0" w:color="auto"/>
            <w:left w:val="none" w:sz="0" w:space="0" w:color="auto"/>
            <w:bottom w:val="none" w:sz="0" w:space="0" w:color="auto"/>
            <w:right w:val="none" w:sz="0" w:space="0" w:color="auto"/>
          </w:divBdr>
        </w:div>
        <w:div w:id="766997762">
          <w:marLeft w:val="640"/>
          <w:marRight w:val="0"/>
          <w:marTop w:val="0"/>
          <w:marBottom w:val="0"/>
          <w:divBdr>
            <w:top w:val="none" w:sz="0" w:space="0" w:color="auto"/>
            <w:left w:val="none" w:sz="0" w:space="0" w:color="auto"/>
            <w:bottom w:val="none" w:sz="0" w:space="0" w:color="auto"/>
            <w:right w:val="none" w:sz="0" w:space="0" w:color="auto"/>
          </w:divBdr>
        </w:div>
        <w:div w:id="1953054752">
          <w:marLeft w:val="640"/>
          <w:marRight w:val="0"/>
          <w:marTop w:val="0"/>
          <w:marBottom w:val="0"/>
          <w:divBdr>
            <w:top w:val="none" w:sz="0" w:space="0" w:color="auto"/>
            <w:left w:val="none" w:sz="0" w:space="0" w:color="auto"/>
            <w:bottom w:val="none" w:sz="0" w:space="0" w:color="auto"/>
            <w:right w:val="none" w:sz="0" w:space="0" w:color="auto"/>
          </w:divBdr>
        </w:div>
        <w:div w:id="647514945">
          <w:marLeft w:val="640"/>
          <w:marRight w:val="0"/>
          <w:marTop w:val="0"/>
          <w:marBottom w:val="0"/>
          <w:divBdr>
            <w:top w:val="none" w:sz="0" w:space="0" w:color="auto"/>
            <w:left w:val="none" w:sz="0" w:space="0" w:color="auto"/>
            <w:bottom w:val="none" w:sz="0" w:space="0" w:color="auto"/>
            <w:right w:val="none" w:sz="0" w:space="0" w:color="auto"/>
          </w:divBdr>
        </w:div>
        <w:div w:id="490171908">
          <w:marLeft w:val="640"/>
          <w:marRight w:val="0"/>
          <w:marTop w:val="0"/>
          <w:marBottom w:val="0"/>
          <w:divBdr>
            <w:top w:val="none" w:sz="0" w:space="0" w:color="auto"/>
            <w:left w:val="none" w:sz="0" w:space="0" w:color="auto"/>
            <w:bottom w:val="none" w:sz="0" w:space="0" w:color="auto"/>
            <w:right w:val="none" w:sz="0" w:space="0" w:color="auto"/>
          </w:divBdr>
        </w:div>
        <w:div w:id="1153448287">
          <w:marLeft w:val="640"/>
          <w:marRight w:val="0"/>
          <w:marTop w:val="0"/>
          <w:marBottom w:val="0"/>
          <w:divBdr>
            <w:top w:val="none" w:sz="0" w:space="0" w:color="auto"/>
            <w:left w:val="none" w:sz="0" w:space="0" w:color="auto"/>
            <w:bottom w:val="none" w:sz="0" w:space="0" w:color="auto"/>
            <w:right w:val="none" w:sz="0" w:space="0" w:color="auto"/>
          </w:divBdr>
        </w:div>
        <w:div w:id="214197024">
          <w:marLeft w:val="640"/>
          <w:marRight w:val="0"/>
          <w:marTop w:val="0"/>
          <w:marBottom w:val="0"/>
          <w:divBdr>
            <w:top w:val="none" w:sz="0" w:space="0" w:color="auto"/>
            <w:left w:val="none" w:sz="0" w:space="0" w:color="auto"/>
            <w:bottom w:val="none" w:sz="0" w:space="0" w:color="auto"/>
            <w:right w:val="none" w:sz="0" w:space="0" w:color="auto"/>
          </w:divBdr>
        </w:div>
      </w:divsChild>
    </w:div>
    <w:div w:id="1855534096">
      <w:bodyDiv w:val="1"/>
      <w:marLeft w:val="0"/>
      <w:marRight w:val="0"/>
      <w:marTop w:val="0"/>
      <w:marBottom w:val="0"/>
      <w:divBdr>
        <w:top w:val="none" w:sz="0" w:space="0" w:color="auto"/>
        <w:left w:val="none" w:sz="0" w:space="0" w:color="auto"/>
        <w:bottom w:val="none" w:sz="0" w:space="0" w:color="auto"/>
        <w:right w:val="none" w:sz="0" w:space="0" w:color="auto"/>
      </w:divBdr>
    </w:div>
    <w:div w:id="1855994001">
      <w:bodyDiv w:val="1"/>
      <w:marLeft w:val="0"/>
      <w:marRight w:val="0"/>
      <w:marTop w:val="0"/>
      <w:marBottom w:val="0"/>
      <w:divBdr>
        <w:top w:val="none" w:sz="0" w:space="0" w:color="auto"/>
        <w:left w:val="none" w:sz="0" w:space="0" w:color="auto"/>
        <w:bottom w:val="none" w:sz="0" w:space="0" w:color="auto"/>
        <w:right w:val="none" w:sz="0" w:space="0" w:color="auto"/>
      </w:divBdr>
      <w:divsChild>
        <w:div w:id="1154637867">
          <w:marLeft w:val="640"/>
          <w:marRight w:val="0"/>
          <w:marTop w:val="0"/>
          <w:marBottom w:val="0"/>
          <w:divBdr>
            <w:top w:val="none" w:sz="0" w:space="0" w:color="auto"/>
            <w:left w:val="none" w:sz="0" w:space="0" w:color="auto"/>
            <w:bottom w:val="none" w:sz="0" w:space="0" w:color="auto"/>
            <w:right w:val="none" w:sz="0" w:space="0" w:color="auto"/>
          </w:divBdr>
        </w:div>
        <w:div w:id="1963489187">
          <w:marLeft w:val="640"/>
          <w:marRight w:val="0"/>
          <w:marTop w:val="0"/>
          <w:marBottom w:val="0"/>
          <w:divBdr>
            <w:top w:val="none" w:sz="0" w:space="0" w:color="auto"/>
            <w:left w:val="none" w:sz="0" w:space="0" w:color="auto"/>
            <w:bottom w:val="none" w:sz="0" w:space="0" w:color="auto"/>
            <w:right w:val="none" w:sz="0" w:space="0" w:color="auto"/>
          </w:divBdr>
        </w:div>
        <w:div w:id="1146316669">
          <w:marLeft w:val="640"/>
          <w:marRight w:val="0"/>
          <w:marTop w:val="0"/>
          <w:marBottom w:val="0"/>
          <w:divBdr>
            <w:top w:val="none" w:sz="0" w:space="0" w:color="auto"/>
            <w:left w:val="none" w:sz="0" w:space="0" w:color="auto"/>
            <w:bottom w:val="none" w:sz="0" w:space="0" w:color="auto"/>
            <w:right w:val="none" w:sz="0" w:space="0" w:color="auto"/>
          </w:divBdr>
        </w:div>
        <w:div w:id="1455950301">
          <w:marLeft w:val="640"/>
          <w:marRight w:val="0"/>
          <w:marTop w:val="0"/>
          <w:marBottom w:val="0"/>
          <w:divBdr>
            <w:top w:val="none" w:sz="0" w:space="0" w:color="auto"/>
            <w:left w:val="none" w:sz="0" w:space="0" w:color="auto"/>
            <w:bottom w:val="none" w:sz="0" w:space="0" w:color="auto"/>
            <w:right w:val="none" w:sz="0" w:space="0" w:color="auto"/>
          </w:divBdr>
        </w:div>
        <w:div w:id="1623337891">
          <w:marLeft w:val="640"/>
          <w:marRight w:val="0"/>
          <w:marTop w:val="0"/>
          <w:marBottom w:val="0"/>
          <w:divBdr>
            <w:top w:val="none" w:sz="0" w:space="0" w:color="auto"/>
            <w:left w:val="none" w:sz="0" w:space="0" w:color="auto"/>
            <w:bottom w:val="none" w:sz="0" w:space="0" w:color="auto"/>
            <w:right w:val="none" w:sz="0" w:space="0" w:color="auto"/>
          </w:divBdr>
        </w:div>
        <w:div w:id="574970405">
          <w:marLeft w:val="640"/>
          <w:marRight w:val="0"/>
          <w:marTop w:val="0"/>
          <w:marBottom w:val="0"/>
          <w:divBdr>
            <w:top w:val="none" w:sz="0" w:space="0" w:color="auto"/>
            <w:left w:val="none" w:sz="0" w:space="0" w:color="auto"/>
            <w:bottom w:val="none" w:sz="0" w:space="0" w:color="auto"/>
            <w:right w:val="none" w:sz="0" w:space="0" w:color="auto"/>
          </w:divBdr>
        </w:div>
        <w:div w:id="1905949846">
          <w:marLeft w:val="640"/>
          <w:marRight w:val="0"/>
          <w:marTop w:val="0"/>
          <w:marBottom w:val="0"/>
          <w:divBdr>
            <w:top w:val="none" w:sz="0" w:space="0" w:color="auto"/>
            <w:left w:val="none" w:sz="0" w:space="0" w:color="auto"/>
            <w:bottom w:val="none" w:sz="0" w:space="0" w:color="auto"/>
            <w:right w:val="none" w:sz="0" w:space="0" w:color="auto"/>
          </w:divBdr>
        </w:div>
        <w:div w:id="1131629259">
          <w:marLeft w:val="640"/>
          <w:marRight w:val="0"/>
          <w:marTop w:val="0"/>
          <w:marBottom w:val="0"/>
          <w:divBdr>
            <w:top w:val="none" w:sz="0" w:space="0" w:color="auto"/>
            <w:left w:val="none" w:sz="0" w:space="0" w:color="auto"/>
            <w:bottom w:val="none" w:sz="0" w:space="0" w:color="auto"/>
            <w:right w:val="none" w:sz="0" w:space="0" w:color="auto"/>
          </w:divBdr>
        </w:div>
        <w:div w:id="1867980913">
          <w:marLeft w:val="640"/>
          <w:marRight w:val="0"/>
          <w:marTop w:val="0"/>
          <w:marBottom w:val="0"/>
          <w:divBdr>
            <w:top w:val="none" w:sz="0" w:space="0" w:color="auto"/>
            <w:left w:val="none" w:sz="0" w:space="0" w:color="auto"/>
            <w:bottom w:val="none" w:sz="0" w:space="0" w:color="auto"/>
            <w:right w:val="none" w:sz="0" w:space="0" w:color="auto"/>
          </w:divBdr>
        </w:div>
        <w:div w:id="294988180">
          <w:marLeft w:val="640"/>
          <w:marRight w:val="0"/>
          <w:marTop w:val="0"/>
          <w:marBottom w:val="0"/>
          <w:divBdr>
            <w:top w:val="none" w:sz="0" w:space="0" w:color="auto"/>
            <w:left w:val="none" w:sz="0" w:space="0" w:color="auto"/>
            <w:bottom w:val="none" w:sz="0" w:space="0" w:color="auto"/>
            <w:right w:val="none" w:sz="0" w:space="0" w:color="auto"/>
          </w:divBdr>
        </w:div>
        <w:div w:id="339236259">
          <w:marLeft w:val="640"/>
          <w:marRight w:val="0"/>
          <w:marTop w:val="0"/>
          <w:marBottom w:val="0"/>
          <w:divBdr>
            <w:top w:val="none" w:sz="0" w:space="0" w:color="auto"/>
            <w:left w:val="none" w:sz="0" w:space="0" w:color="auto"/>
            <w:bottom w:val="none" w:sz="0" w:space="0" w:color="auto"/>
            <w:right w:val="none" w:sz="0" w:space="0" w:color="auto"/>
          </w:divBdr>
        </w:div>
        <w:div w:id="1920094513">
          <w:marLeft w:val="640"/>
          <w:marRight w:val="0"/>
          <w:marTop w:val="0"/>
          <w:marBottom w:val="0"/>
          <w:divBdr>
            <w:top w:val="none" w:sz="0" w:space="0" w:color="auto"/>
            <w:left w:val="none" w:sz="0" w:space="0" w:color="auto"/>
            <w:bottom w:val="none" w:sz="0" w:space="0" w:color="auto"/>
            <w:right w:val="none" w:sz="0" w:space="0" w:color="auto"/>
          </w:divBdr>
        </w:div>
        <w:div w:id="1486895125">
          <w:marLeft w:val="640"/>
          <w:marRight w:val="0"/>
          <w:marTop w:val="0"/>
          <w:marBottom w:val="0"/>
          <w:divBdr>
            <w:top w:val="none" w:sz="0" w:space="0" w:color="auto"/>
            <w:left w:val="none" w:sz="0" w:space="0" w:color="auto"/>
            <w:bottom w:val="none" w:sz="0" w:space="0" w:color="auto"/>
            <w:right w:val="none" w:sz="0" w:space="0" w:color="auto"/>
          </w:divBdr>
        </w:div>
        <w:div w:id="590240396">
          <w:marLeft w:val="640"/>
          <w:marRight w:val="0"/>
          <w:marTop w:val="0"/>
          <w:marBottom w:val="0"/>
          <w:divBdr>
            <w:top w:val="none" w:sz="0" w:space="0" w:color="auto"/>
            <w:left w:val="none" w:sz="0" w:space="0" w:color="auto"/>
            <w:bottom w:val="none" w:sz="0" w:space="0" w:color="auto"/>
            <w:right w:val="none" w:sz="0" w:space="0" w:color="auto"/>
          </w:divBdr>
        </w:div>
        <w:div w:id="1063215624">
          <w:marLeft w:val="640"/>
          <w:marRight w:val="0"/>
          <w:marTop w:val="0"/>
          <w:marBottom w:val="0"/>
          <w:divBdr>
            <w:top w:val="none" w:sz="0" w:space="0" w:color="auto"/>
            <w:left w:val="none" w:sz="0" w:space="0" w:color="auto"/>
            <w:bottom w:val="none" w:sz="0" w:space="0" w:color="auto"/>
            <w:right w:val="none" w:sz="0" w:space="0" w:color="auto"/>
          </w:divBdr>
        </w:div>
        <w:div w:id="1655834819">
          <w:marLeft w:val="640"/>
          <w:marRight w:val="0"/>
          <w:marTop w:val="0"/>
          <w:marBottom w:val="0"/>
          <w:divBdr>
            <w:top w:val="none" w:sz="0" w:space="0" w:color="auto"/>
            <w:left w:val="none" w:sz="0" w:space="0" w:color="auto"/>
            <w:bottom w:val="none" w:sz="0" w:space="0" w:color="auto"/>
            <w:right w:val="none" w:sz="0" w:space="0" w:color="auto"/>
          </w:divBdr>
        </w:div>
        <w:div w:id="697047095">
          <w:marLeft w:val="640"/>
          <w:marRight w:val="0"/>
          <w:marTop w:val="0"/>
          <w:marBottom w:val="0"/>
          <w:divBdr>
            <w:top w:val="none" w:sz="0" w:space="0" w:color="auto"/>
            <w:left w:val="none" w:sz="0" w:space="0" w:color="auto"/>
            <w:bottom w:val="none" w:sz="0" w:space="0" w:color="auto"/>
            <w:right w:val="none" w:sz="0" w:space="0" w:color="auto"/>
          </w:divBdr>
        </w:div>
        <w:div w:id="329791198">
          <w:marLeft w:val="640"/>
          <w:marRight w:val="0"/>
          <w:marTop w:val="0"/>
          <w:marBottom w:val="0"/>
          <w:divBdr>
            <w:top w:val="none" w:sz="0" w:space="0" w:color="auto"/>
            <w:left w:val="none" w:sz="0" w:space="0" w:color="auto"/>
            <w:bottom w:val="none" w:sz="0" w:space="0" w:color="auto"/>
            <w:right w:val="none" w:sz="0" w:space="0" w:color="auto"/>
          </w:divBdr>
        </w:div>
        <w:div w:id="1879583683">
          <w:marLeft w:val="640"/>
          <w:marRight w:val="0"/>
          <w:marTop w:val="0"/>
          <w:marBottom w:val="0"/>
          <w:divBdr>
            <w:top w:val="none" w:sz="0" w:space="0" w:color="auto"/>
            <w:left w:val="none" w:sz="0" w:space="0" w:color="auto"/>
            <w:bottom w:val="none" w:sz="0" w:space="0" w:color="auto"/>
            <w:right w:val="none" w:sz="0" w:space="0" w:color="auto"/>
          </w:divBdr>
        </w:div>
        <w:div w:id="1805004760">
          <w:marLeft w:val="640"/>
          <w:marRight w:val="0"/>
          <w:marTop w:val="0"/>
          <w:marBottom w:val="0"/>
          <w:divBdr>
            <w:top w:val="none" w:sz="0" w:space="0" w:color="auto"/>
            <w:left w:val="none" w:sz="0" w:space="0" w:color="auto"/>
            <w:bottom w:val="none" w:sz="0" w:space="0" w:color="auto"/>
            <w:right w:val="none" w:sz="0" w:space="0" w:color="auto"/>
          </w:divBdr>
        </w:div>
        <w:div w:id="246154062">
          <w:marLeft w:val="640"/>
          <w:marRight w:val="0"/>
          <w:marTop w:val="0"/>
          <w:marBottom w:val="0"/>
          <w:divBdr>
            <w:top w:val="none" w:sz="0" w:space="0" w:color="auto"/>
            <w:left w:val="none" w:sz="0" w:space="0" w:color="auto"/>
            <w:bottom w:val="none" w:sz="0" w:space="0" w:color="auto"/>
            <w:right w:val="none" w:sz="0" w:space="0" w:color="auto"/>
          </w:divBdr>
        </w:div>
        <w:div w:id="1045645389">
          <w:marLeft w:val="640"/>
          <w:marRight w:val="0"/>
          <w:marTop w:val="0"/>
          <w:marBottom w:val="0"/>
          <w:divBdr>
            <w:top w:val="none" w:sz="0" w:space="0" w:color="auto"/>
            <w:left w:val="none" w:sz="0" w:space="0" w:color="auto"/>
            <w:bottom w:val="none" w:sz="0" w:space="0" w:color="auto"/>
            <w:right w:val="none" w:sz="0" w:space="0" w:color="auto"/>
          </w:divBdr>
        </w:div>
        <w:div w:id="1467702297">
          <w:marLeft w:val="640"/>
          <w:marRight w:val="0"/>
          <w:marTop w:val="0"/>
          <w:marBottom w:val="0"/>
          <w:divBdr>
            <w:top w:val="none" w:sz="0" w:space="0" w:color="auto"/>
            <w:left w:val="none" w:sz="0" w:space="0" w:color="auto"/>
            <w:bottom w:val="none" w:sz="0" w:space="0" w:color="auto"/>
            <w:right w:val="none" w:sz="0" w:space="0" w:color="auto"/>
          </w:divBdr>
        </w:div>
        <w:div w:id="1020620591">
          <w:marLeft w:val="640"/>
          <w:marRight w:val="0"/>
          <w:marTop w:val="0"/>
          <w:marBottom w:val="0"/>
          <w:divBdr>
            <w:top w:val="none" w:sz="0" w:space="0" w:color="auto"/>
            <w:left w:val="none" w:sz="0" w:space="0" w:color="auto"/>
            <w:bottom w:val="none" w:sz="0" w:space="0" w:color="auto"/>
            <w:right w:val="none" w:sz="0" w:space="0" w:color="auto"/>
          </w:divBdr>
        </w:div>
        <w:div w:id="392460809">
          <w:marLeft w:val="640"/>
          <w:marRight w:val="0"/>
          <w:marTop w:val="0"/>
          <w:marBottom w:val="0"/>
          <w:divBdr>
            <w:top w:val="none" w:sz="0" w:space="0" w:color="auto"/>
            <w:left w:val="none" w:sz="0" w:space="0" w:color="auto"/>
            <w:bottom w:val="none" w:sz="0" w:space="0" w:color="auto"/>
            <w:right w:val="none" w:sz="0" w:space="0" w:color="auto"/>
          </w:divBdr>
        </w:div>
        <w:div w:id="1747460219">
          <w:marLeft w:val="640"/>
          <w:marRight w:val="0"/>
          <w:marTop w:val="0"/>
          <w:marBottom w:val="0"/>
          <w:divBdr>
            <w:top w:val="none" w:sz="0" w:space="0" w:color="auto"/>
            <w:left w:val="none" w:sz="0" w:space="0" w:color="auto"/>
            <w:bottom w:val="none" w:sz="0" w:space="0" w:color="auto"/>
            <w:right w:val="none" w:sz="0" w:space="0" w:color="auto"/>
          </w:divBdr>
        </w:div>
        <w:div w:id="273637293">
          <w:marLeft w:val="640"/>
          <w:marRight w:val="0"/>
          <w:marTop w:val="0"/>
          <w:marBottom w:val="0"/>
          <w:divBdr>
            <w:top w:val="none" w:sz="0" w:space="0" w:color="auto"/>
            <w:left w:val="none" w:sz="0" w:space="0" w:color="auto"/>
            <w:bottom w:val="none" w:sz="0" w:space="0" w:color="auto"/>
            <w:right w:val="none" w:sz="0" w:space="0" w:color="auto"/>
          </w:divBdr>
        </w:div>
        <w:div w:id="437025099">
          <w:marLeft w:val="640"/>
          <w:marRight w:val="0"/>
          <w:marTop w:val="0"/>
          <w:marBottom w:val="0"/>
          <w:divBdr>
            <w:top w:val="none" w:sz="0" w:space="0" w:color="auto"/>
            <w:left w:val="none" w:sz="0" w:space="0" w:color="auto"/>
            <w:bottom w:val="none" w:sz="0" w:space="0" w:color="auto"/>
            <w:right w:val="none" w:sz="0" w:space="0" w:color="auto"/>
          </w:divBdr>
        </w:div>
        <w:div w:id="1389186831">
          <w:marLeft w:val="640"/>
          <w:marRight w:val="0"/>
          <w:marTop w:val="0"/>
          <w:marBottom w:val="0"/>
          <w:divBdr>
            <w:top w:val="none" w:sz="0" w:space="0" w:color="auto"/>
            <w:left w:val="none" w:sz="0" w:space="0" w:color="auto"/>
            <w:bottom w:val="none" w:sz="0" w:space="0" w:color="auto"/>
            <w:right w:val="none" w:sz="0" w:space="0" w:color="auto"/>
          </w:divBdr>
        </w:div>
        <w:div w:id="601232429">
          <w:marLeft w:val="640"/>
          <w:marRight w:val="0"/>
          <w:marTop w:val="0"/>
          <w:marBottom w:val="0"/>
          <w:divBdr>
            <w:top w:val="none" w:sz="0" w:space="0" w:color="auto"/>
            <w:left w:val="none" w:sz="0" w:space="0" w:color="auto"/>
            <w:bottom w:val="none" w:sz="0" w:space="0" w:color="auto"/>
            <w:right w:val="none" w:sz="0" w:space="0" w:color="auto"/>
          </w:divBdr>
        </w:div>
        <w:div w:id="377317242">
          <w:marLeft w:val="640"/>
          <w:marRight w:val="0"/>
          <w:marTop w:val="0"/>
          <w:marBottom w:val="0"/>
          <w:divBdr>
            <w:top w:val="none" w:sz="0" w:space="0" w:color="auto"/>
            <w:left w:val="none" w:sz="0" w:space="0" w:color="auto"/>
            <w:bottom w:val="none" w:sz="0" w:space="0" w:color="auto"/>
            <w:right w:val="none" w:sz="0" w:space="0" w:color="auto"/>
          </w:divBdr>
        </w:div>
        <w:div w:id="1583833159">
          <w:marLeft w:val="640"/>
          <w:marRight w:val="0"/>
          <w:marTop w:val="0"/>
          <w:marBottom w:val="0"/>
          <w:divBdr>
            <w:top w:val="none" w:sz="0" w:space="0" w:color="auto"/>
            <w:left w:val="none" w:sz="0" w:space="0" w:color="auto"/>
            <w:bottom w:val="none" w:sz="0" w:space="0" w:color="auto"/>
            <w:right w:val="none" w:sz="0" w:space="0" w:color="auto"/>
          </w:divBdr>
        </w:div>
        <w:div w:id="583153334">
          <w:marLeft w:val="640"/>
          <w:marRight w:val="0"/>
          <w:marTop w:val="0"/>
          <w:marBottom w:val="0"/>
          <w:divBdr>
            <w:top w:val="none" w:sz="0" w:space="0" w:color="auto"/>
            <w:left w:val="none" w:sz="0" w:space="0" w:color="auto"/>
            <w:bottom w:val="none" w:sz="0" w:space="0" w:color="auto"/>
            <w:right w:val="none" w:sz="0" w:space="0" w:color="auto"/>
          </w:divBdr>
        </w:div>
        <w:div w:id="2080517040">
          <w:marLeft w:val="640"/>
          <w:marRight w:val="0"/>
          <w:marTop w:val="0"/>
          <w:marBottom w:val="0"/>
          <w:divBdr>
            <w:top w:val="none" w:sz="0" w:space="0" w:color="auto"/>
            <w:left w:val="none" w:sz="0" w:space="0" w:color="auto"/>
            <w:bottom w:val="none" w:sz="0" w:space="0" w:color="auto"/>
            <w:right w:val="none" w:sz="0" w:space="0" w:color="auto"/>
          </w:divBdr>
        </w:div>
        <w:div w:id="469833643">
          <w:marLeft w:val="640"/>
          <w:marRight w:val="0"/>
          <w:marTop w:val="0"/>
          <w:marBottom w:val="0"/>
          <w:divBdr>
            <w:top w:val="none" w:sz="0" w:space="0" w:color="auto"/>
            <w:left w:val="none" w:sz="0" w:space="0" w:color="auto"/>
            <w:bottom w:val="none" w:sz="0" w:space="0" w:color="auto"/>
            <w:right w:val="none" w:sz="0" w:space="0" w:color="auto"/>
          </w:divBdr>
        </w:div>
        <w:div w:id="2099982344">
          <w:marLeft w:val="640"/>
          <w:marRight w:val="0"/>
          <w:marTop w:val="0"/>
          <w:marBottom w:val="0"/>
          <w:divBdr>
            <w:top w:val="none" w:sz="0" w:space="0" w:color="auto"/>
            <w:left w:val="none" w:sz="0" w:space="0" w:color="auto"/>
            <w:bottom w:val="none" w:sz="0" w:space="0" w:color="auto"/>
            <w:right w:val="none" w:sz="0" w:space="0" w:color="auto"/>
          </w:divBdr>
        </w:div>
        <w:div w:id="1093010857">
          <w:marLeft w:val="640"/>
          <w:marRight w:val="0"/>
          <w:marTop w:val="0"/>
          <w:marBottom w:val="0"/>
          <w:divBdr>
            <w:top w:val="none" w:sz="0" w:space="0" w:color="auto"/>
            <w:left w:val="none" w:sz="0" w:space="0" w:color="auto"/>
            <w:bottom w:val="none" w:sz="0" w:space="0" w:color="auto"/>
            <w:right w:val="none" w:sz="0" w:space="0" w:color="auto"/>
          </w:divBdr>
        </w:div>
        <w:div w:id="886643234">
          <w:marLeft w:val="640"/>
          <w:marRight w:val="0"/>
          <w:marTop w:val="0"/>
          <w:marBottom w:val="0"/>
          <w:divBdr>
            <w:top w:val="none" w:sz="0" w:space="0" w:color="auto"/>
            <w:left w:val="none" w:sz="0" w:space="0" w:color="auto"/>
            <w:bottom w:val="none" w:sz="0" w:space="0" w:color="auto"/>
            <w:right w:val="none" w:sz="0" w:space="0" w:color="auto"/>
          </w:divBdr>
        </w:div>
        <w:div w:id="297423349">
          <w:marLeft w:val="640"/>
          <w:marRight w:val="0"/>
          <w:marTop w:val="0"/>
          <w:marBottom w:val="0"/>
          <w:divBdr>
            <w:top w:val="none" w:sz="0" w:space="0" w:color="auto"/>
            <w:left w:val="none" w:sz="0" w:space="0" w:color="auto"/>
            <w:bottom w:val="none" w:sz="0" w:space="0" w:color="auto"/>
            <w:right w:val="none" w:sz="0" w:space="0" w:color="auto"/>
          </w:divBdr>
        </w:div>
        <w:div w:id="1409572156">
          <w:marLeft w:val="640"/>
          <w:marRight w:val="0"/>
          <w:marTop w:val="0"/>
          <w:marBottom w:val="0"/>
          <w:divBdr>
            <w:top w:val="none" w:sz="0" w:space="0" w:color="auto"/>
            <w:left w:val="none" w:sz="0" w:space="0" w:color="auto"/>
            <w:bottom w:val="none" w:sz="0" w:space="0" w:color="auto"/>
            <w:right w:val="none" w:sz="0" w:space="0" w:color="auto"/>
          </w:divBdr>
        </w:div>
        <w:div w:id="1654066277">
          <w:marLeft w:val="640"/>
          <w:marRight w:val="0"/>
          <w:marTop w:val="0"/>
          <w:marBottom w:val="0"/>
          <w:divBdr>
            <w:top w:val="none" w:sz="0" w:space="0" w:color="auto"/>
            <w:left w:val="none" w:sz="0" w:space="0" w:color="auto"/>
            <w:bottom w:val="none" w:sz="0" w:space="0" w:color="auto"/>
            <w:right w:val="none" w:sz="0" w:space="0" w:color="auto"/>
          </w:divBdr>
        </w:div>
        <w:div w:id="253168702">
          <w:marLeft w:val="640"/>
          <w:marRight w:val="0"/>
          <w:marTop w:val="0"/>
          <w:marBottom w:val="0"/>
          <w:divBdr>
            <w:top w:val="none" w:sz="0" w:space="0" w:color="auto"/>
            <w:left w:val="none" w:sz="0" w:space="0" w:color="auto"/>
            <w:bottom w:val="none" w:sz="0" w:space="0" w:color="auto"/>
            <w:right w:val="none" w:sz="0" w:space="0" w:color="auto"/>
          </w:divBdr>
        </w:div>
        <w:div w:id="533546533">
          <w:marLeft w:val="640"/>
          <w:marRight w:val="0"/>
          <w:marTop w:val="0"/>
          <w:marBottom w:val="0"/>
          <w:divBdr>
            <w:top w:val="none" w:sz="0" w:space="0" w:color="auto"/>
            <w:left w:val="none" w:sz="0" w:space="0" w:color="auto"/>
            <w:bottom w:val="none" w:sz="0" w:space="0" w:color="auto"/>
            <w:right w:val="none" w:sz="0" w:space="0" w:color="auto"/>
          </w:divBdr>
        </w:div>
        <w:div w:id="617836544">
          <w:marLeft w:val="640"/>
          <w:marRight w:val="0"/>
          <w:marTop w:val="0"/>
          <w:marBottom w:val="0"/>
          <w:divBdr>
            <w:top w:val="none" w:sz="0" w:space="0" w:color="auto"/>
            <w:left w:val="none" w:sz="0" w:space="0" w:color="auto"/>
            <w:bottom w:val="none" w:sz="0" w:space="0" w:color="auto"/>
            <w:right w:val="none" w:sz="0" w:space="0" w:color="auto"/>
          </w:divBdr>
        </w:div>
        <w:div w:id="1538004721">
          <w:marLeft w:val="640"/>
          <w:marRight w:val="0"/>
          <w:marTop w:val="0"/>
          <w:marBottom w:val="0"/>
          <w:divBdr>
            <w:top w:val="none" w:sz="0" w:space="0" w:color="auto"/>
            <w:left w:val="none" w:sz="0" w:space="0" w:color="auto"/>
            <w:bottom w:val="none" w:sz="0" w:space="0" w:color="auto"/>
            <w:right w:val="none" w:sz="0" w:space="0" w:color="auto"/>
          </w:divBdr>
        </w:div>
        <w:div w:id="449593557">
          <w:marLeft w:val="640"/>
          <w:marRight w:val="0"/>
          <w:marTop w:val="0"/>
          <w:marBottom w:val="0"/>
          <w:divBdr>
            <w:top w:val="none" w:sz="0" w:space="0" w:color="auto"/>
            <w:left w:val="none" w:sz="0" w:space="0" w:color="auto"/>
            <w:bottom w:val="none" w:sz="0" w:space="0" w:color="auto"/>
            <w:right w:val="none" w:sz="0" w:space="0" w:color="auto"/>
          </w:divBdr>
        </w:div>
        <w:div w:id="1411728396">
          <w:marLeft w:val="640"/>
          <w:marRight w:val="0"/>
          <w:marTop w:val="0"/>
          <w:marBottom w:val="0"/>
          <w:divBdr>
            <w:top w:val="none" w:sz="0" w:space="0" w:color="auto"/>
            <w:left w:val="none" w:sz="0" w:space="0" w:color="auto"/>
            <w:bottom w:val="none" w:sz="0" w:space="0" w:color="auto"/>
            <w:right w:val="none" w:sz="0" w:space="0" w:color="auto"/>
          </w:divBdr>
        </w:div>
        <w:div w:id="375279844">
          <w:marLeft w:val="640"/>
          <w:marRight w:val="0"/>
          <w:marTop w:val="0"/>
          <w:marBottom w:val="0"/>
          <w:divBdr>
            <w:top w:val="none" w:sz="0" w:space="0" w:color="auto"/>
            <w:left w:val="none" w:sz="0" w:space="0" w:color="auto"/>
            <w:bottom w:val="none" w:sz="0" w:space="0" w:color="auto"/>
            <w:right w:val="none" w:sz="0" w:space="0" w:color="auto"/>
          </w:divBdr>
        </w:div>
        <w:div w:id="1750926728">
          <w:marLeft w:val="640"/>
          <w:marRight w:val="0"/>
          <w:marTop w:val="0"/>
          <w:marBottom w:val="0"/>
          <w:divBdr>
            <w:top w:val="none" w:sz="0" w:space="0" w:color="auto"/>
            <w:left w:val="none" w:sz="0" w:space="0" w:color="auto"/>
            <w:bottom w:val="none" w:sz="0" w:space="0" w:color="auto"/>
            <w:right w:val="none" w:sz="0" w:space="0" w:color="auto"/>
          </w:divBdr>
        </w:div>
        <w:div w:id="1168981784">
          <w:marLeft w:val="640"/>
          <w:marRight w:val="0"/>
          <w:marTop w:val="0"/>
          <w:marBottom w:val="0"/>
          <w:divBdr>
            <w:top w:val="none" w:sz="0" w:space="0" w:color="auto"/>
            <w:left w:val="none" w:sz="0" w:space="0" w:color="auto"/>
            <w:bottom w:val="none" w:sz="0" w:space="0" w:color="auto"/>
            <w:right w:val="none" w:sz="0" w:space="0" w:color="auto"/>
          </w:divBdr>
        </w:div>
        <w:div w:id="190336423">
          <w:marLeft w:val="640"/>
          <w:marRight w:val="0"/>
          <w:marTop w:val="0"/>
          <w:marBottom w:val="0"/>
          <w:divBdr>
            <w:top w:val="none" w:sz="0" w:space="0" w:color="auto"/>
            <w:left w:val="none" w:sz="0" w:space="0" w:color="auto"/>
            <w:bottom w:val="none" w:sz="0" w:space="0" w:color="auto"/>
            <w:right w:val="none" w:sz="0" w:space="0" w:color="auto"/>
          </w:divBdr>
        </w:div>
        <w:div w:id="680359605">
          <w:marLeft w:val="640"/>
          <w:marRight w:val="0"/>
          <w:marTop w:val="0"/>
          <w:marBottom w:val="0"/>
          <w:divBdr>
            <w:top w:val="none" w:sz="0" w:space="0" w:color="auto"/>
            <w:left w:val="none" w:sz="0" w:space="0" w:color="auto"/>
            <w:bottom w:val="none" w:sz="0" w:space="0" w:color="auto"/>
            <w:right w:val="none" w:sz="0" w:space="0" w:color="auto"/>
          </w:divBdr>
        </w:div>
        <w:div w:id="879055732">
          <w:marLeft w:val="640"/>
          <w:marRight w:val="0"/>
          <w:marTop w:val="0"/>
          <w:marBottom w:val="0"/>
          <w:divBdr>
            <w:top w:val="none" w:sz="0" w:space="0" w:color="auto"/>
            <w:left w:val="none" w:sz="0" w:space="0" w:color="auto"/>
            <w:bottom w:val="none" w:sz="0" w:space="0" w:color="auto"/>
            <w:right w:val="none" w:sz="0" w:space="0" w:color="auto"/>
          </w:divBdr>
        </w:div>
        <w:div w:id="958798573">
          <w:marLeft w:val="640"/>
          <w:marRight w:val="0"/>
          <w:marTop w:val="0"/>
          <w:marBottom w:val="0"/>
          <w:divBdr>
            <w:top w:val="none" w:sz="0" w:space="0" w:color="auto"/>
            <w:left w:val="none" w:sz="0" w:space="0" w:color="auto"/>
            <w:bottom w:val="none" w:sz="0" w:space="0" w:color="auto"/>
            <w:right w:val="none" w:sz="0" w:space="0" w:color="auto"/>
          </w:divBdr>
        </w:div>
        <w:div w:id="381057292">
          <w:marLeft w:val="640"/>
          <w:marRight w:val="0"/>
          <w:marTop w:val="0"/>
          <w:marBottom w:val="0"/>
          <w:divBdr>
            <w:top w:val="none" w:sz="0" w:space="0" w:color="auto"/>
            <w:left w:val="none" w:sz="0" w:space="0" w:color="auto"/>
            <w:bottom w:val="none" w:sz="0" w:space="0" w:color="auto"/>
            <w:right w:val="none" w:sz="0" w:space="0" w:color="auto"/>
          </w:divBdr>
        </w:div>
        <w:div w:id="1554347533">
          <w:marLeft w:val="640"/>
          <w:marRight w:val="0"/>
          <w:marTop w:val="0"/>
          <w:marBottom w:val="0"/>
          <w:divBdr>
            <w:top w:val="none" w:sz="0" w:space="0" w:color="auto"/>
            <w:left w:val="none" w:sz="0" w:space="0" w:color="auto"/>
            <w:bottom w:val="none" w:sz="0" w:space="0" w:color="auto"/>
            <w:right w:val="none" w:sz="0" w:space="0" w:color="auto"/>
          </w:divBdr>
        </w:div>
        <w:div w:id="170032583">
          <w:marLeft w:val="640"/>
          <w:marRight w:val="0"/>
          <w:marTop w:val="0"/>
          <w:marBottom w:val="0"/>
          <w:divBdr>
            <w:top w:val="none" w:sz="0" w:space="0" w:color="auto"/>
            <w:left w:val="none" w:sz="0" w:space="0" w:color="auto"/>
            <w:bottom w:val="none" w:sz="0" w:space="0" w:color="auto"/>
            <w:right w:val="none" w:sz="0" w:space="0" w:color="auto"/>
          </w:divBdr>
        </w:div>
        <w:div w:id="1439792610">
          <w:marLeft w:val="640"/>
          <w:marRight w:val="0"/>
          <w:marTop w:val="0"/>
          <w:marBottom w:val="0"/>
          <w:divBdr>
            <w:top w:val="none" w:sz="0" w:space="0" w:color="auto"/>
            <w:left w:val="none" w:sz="0" w:space="0" w:color="auto"/>
            <w:bottom w:val="none" w:sz="0" w:space="0" w:color="auto"/>
            <w:right w:val="none" w:sz="0" w:space="0" w:color="auto"/>
          </w:divBdr>
        </w:div>
        <w:div w:id="2027973163">
          <w:marLeft w:val="640"/>
          <w:marRight w:val="0"/>
          <w:marTop w:val="0"/>
          <w:marBottom w:val="0"/>
          <w:divBdr>
            <w:top w:val="none" w:sz="0" w:space="0" w:color="auto"/>
            <w:left w:val="none" w:sz="0" w:space="0" w:color="auto"/>
            <w:bottom w:val="none" w:sz="0" w:space="0" w:color="auto"/>
            <w:right w:val="none" w:sz="0" w:space="0" w:color="auto"/>
          </w:divBdr>
        </w:div>
        <w:div w:id="520050389">
          <w:marLeft w:val="640"/>
          <w:marRight w:val="0"/>
          <w:marTop w:val="0"/>
          <w:marBottom w:val="0"/>
          <w:divBdr>
            <w:top w:val="none" w:sz="0" w:space="0" w:color="auto"/>
            <w:left w:val="none" w:sz="0" w:space="0" w:color="auto"/>
            <w:bottom w:val="none" w:sz="0" w:space="0" w:color="auto"/>
            <w:right w:val="none" w:sz="0" w:space="0" w:color="auto"/>
          </w:divBdr>
        </w:div>
        <w:div w:id="1326400297">
          <w:marLeft w:val="640"/>
          <w:marRight w:val="0"/>
          <w:marTop w:val="0"/>
          <w:marBottom w:val="0"/>
          <w:divBdr>
            <w:top w:val="none" w:sz="0" w:space="0" w:color="auto"/>
            <w:left w:val="none" w:sz="0" w:space="0" w:color="auto"/>
            <w:bottom w:val="none" w:sz="0" w:space="0" w:color="auto"/>
            <w:right w:val="none" w:sz="0" w:space="0" w:color="auto"/>
          </w:divBdr>
        </w:div>
        <w:div w:id="716590438">
          <w:marLeft w:val="640"/>
          <w:marRight w:val="0"/>
          <w:marTop w:val="0"/>
          <w:marBottom w:val="0"/>
          <w:divBdr>
            <w:top w:val="none" w:sz="0" w:space="0" w:color="auto"/>
            <w:left w:val="none" w:sz="0" w:space="0" w:color="auto"/>
            <w:bottom w:val="none" w:sz="0" w:space="0" w:color="auto"/>
            <w:right w:val="none" w:sz="0" w:space="0" w:color="auto"/>
          </w:divBdr>
        </w:div>
        <w:div w:id="1353847702">
          <w:marLeft w:val="640"/>
          <w:marRight w:val="0"/>
          <w:marTop w:val="0"/>
          <w:marBottom w:val="0"/>
          <w:divBdr>
            <w:top w:val="none" w:sz="0" w:space="0" w:color="auto"/>
            <w:left w:val="none" w:sz="0" w:space="0" w:color="auto"/>
            <w:bottom w:val="none" w:sz="0" w:space="0" w:color="auto"/>
            <w:right w:val="none" w:sz="0" w:space="0" w:color="auto"/>
          </w:divBdr>
        </w:div>
        <w:div w:id="1868256325">
          <w:marLeft w:val="640"/>
          <w:marRight w:val="0"/>
          <w:marTop w:val="0"/>
          <w:marBottom w:val="0"/>
          <w:divBdr>
            <w:top w:val="none" w:sz="0" w:space="0" w:color="auto"/>
            <w:left w:val="none" w:sz="0" w:space="0" w:color="auto"/>
            <w:bottom w:val="none" w:sz="0" w:space="0" w:color="auto"/>
            <w:right w:val="none" w:sz="0" w:space="0" w:color="auto"/>
          </w:divBdr>
        </w:div>
        <w:div w:id="189102766">
          <w:marLeft w:val="640"/>
          <w:marRight w:val="0"/>
          <w:marTop w:val="0"/>
          <w:marBottom w:val="0"/>
          <w:divBdr>
            <w:top w:val="none" w:sz="0" w:space="0" w:color="auto"/>
            <w:left w:val="none" w:sz="0" w:space="0" w:color="auto"/>
            <w:bottom w:val="none" w:sz="0" w:space="0" w:color="auto"/>
            <w:right w:val="none" w:sz="0" w:space="0" w:color="auto"/>
          </w:divBdr>
        </w:div>
        <w:div w:id="273368632">
          <w:marLeft w:val="640"/>
          <w:marRight w:val="0"/>
          <w:marTop w:val="0"/>
          <w:marBottom w:val="0"/>
          <w:divBdr>
            <w:top w:val="none" w:sz="0" w:space="0" w:color="auto"/>
            <w:left w:val="none" w:sz="0" w:space="0" w:color="auto"/>
            <w:bottom w:val="none" w:sz="0" w:space="0" w:color="auto"/>
            <w:right w:val="none" w:sz="0" w:space="0" w:color="auto"/>
          </w:divBdr>
        </w:div>
      </w:divsChild>
    </w:div>
    <w:div w:id="1858228504">
      <w:bodyDiv w:val="1"/>
      <w:marLeft w:val="0"/>
      <w:marRight w:val="0"/>
      <w:marTop w:val="0"/>
      <w:marBottom w:val="0"/>
      <w:divBdr>
        <w:top w:val="none" w:sz="0" w:space="0" w:color="auto"/>
        <w:left w:val="none" w:sz="0" w:space="0" w:color="auto"/>
        <w:bottom w:val="none" w:sz="0" w:space="0" w:color="auto"/>
        <w:right w:val="none" w:sz="0" w:space="0" w:color="auto"/>
      </w:divBdr>
      <w:divsChild>
        <w:div w:id="588467239">
          <w:marLeft w:val="640"/>
          <w:marRight w:val="0"/>
          <w:marTop w:val="0"/>
          <w:marBottom w:val="0"/>
          <w:divBdr>
            <w:top w:val="none" w:sz="0" w:space="0" w:color="auto"/>
            <w:left w:val="none" w:sz="0" w:space="0" w:color="auto"/>
            <w:bottom w:val="none" w:sz="0" w:space="0" w:color="auto"/>
            <w:right w:val="none" w:sz="0" w:space="0" w:color="auto"/>
          </w:divBdr>
        </w:div>
        <w:div w:id="513231525">
          <w:marLeft w:val="640"/>
          <w:marRight w:val="0"/>
          <w:marTop w:val="0"/>
          <w:marBottom w:val="0"/>
          <w:divBdr>
            <w:top w:val="none" w:sz="0" w:space="0" w:color="auto"/>
            <w:left w:val="none" w:sz="0" w:space="0" w:color="auto"/>
            <w:bottom w:val="none" w:sz="0" w:space="0" w:color="auto"/>
            <w:right w:val="none" w:sz="0" w:space="0" w:color="auto"/>
          </w:divBdr>
        </w:div>
        <w:div w:id="1236865642">
          <w:marLeft w:val="640"/>
          <w:marRight w:val="0"/>
          <w:marTop w:val="0"/>
          <w:marBottom w:val="0"/>
          <w:divBdr>
            <w:top w:val="none" w:sz="0" w:space="0" w:color="auto"/>
            <w:left w:val="none" w:sz="0" w:space="0" w:color="auto"/>
            <w:bottom w:val="none" w:sz="0" w:space="0" w:color="auto"/>
            <w:right w:val="none" w:sz="0" w:space="0" w:color="auto"/>
          </w:divBdr>
        </w:div>
        <w:div w:id="1723286436">
          <w:marLeft w:val="640"/>
          <w:marRight w:val="0"/>
          <w:marTop w:val="0"/>
          <w:marBottom w:val="0"/>
          <w:divBdr>
            <w:top w:val="none" w:sz="0" w:space="0" w:color="auto"/>
            <w:left w:val="none" w:sz="0" w:space="0" w:color="auto"/>
            <w:bottom w:val="none" w:sz="0" w:space="0" w:color="auto"/>
            <w:right w:val="none" w:sz="0" w:space="0" w:color="auto"/>
          </w:divBdr>
        </w:div>
        <w:div w:id="2053336324">
          <w:marLeft w:val="640"/>
          <w:marRight w:val="0"/>
          <w:marTop w:val="0"/>
          <w:marBottom w:val="0"/>
          <w:divBdr>
            <w:top w:val="none" w:sz="0" w:space="0" w:color="auto"/>
            <w:left w:val="none" w:sz="0" w:space="0" w:color="auto"/>
            <w:bottom w:val="none" w:sz="0" w:space="0" w:color="auto"/>
            <w:right w:val="none" w:sz="0" w:space="0" w:color="auto"/>
          </w:divBdr>
        </w:div>
        <w:div w:id="1228033873">
          <w:marLeft w:val="640"/>
          <w:marRight w:val="0"/>
          <w:marTop w:val="0"/>
          <w:marBottom w:val="0"/>
          <w:divBdr>
            <w:top w:val="none" w:sz="0" w:space="0" w:color="auto"/>
            <w:left w:val="none" w:sz="0" w:space="0" w:color="auto"/>
            <w:bottom w:val="none" w:sz="0" w:space="0" w:color="auto"/>
            <w:right w:val="none" w:sz="0" w:space="0" w:color="auto"/>
          </w:divBdr>
        </w:div>
        <w:div w:id="1695809891">
          <w:marLeft w:val="640"/>
          <w:marRight w:val="0"/>
          <w:marTop w:val="0"/>
          <w:marBottom w:val="0"/>
          <w:divBdr>
            <w:top w:val="none" w:sz="0" w:space="0" w:color="auto"/>
            <w:left w:val="none" w:sz="0" w:space="0" w:color="auto"/>
            <w:bottom w:val="none" w:sz="0" w:space="0" w:color="auto"/>
            <w:right w:val="none" w:sz="0" w:space="0" w:color="auto"/>
          </w:divBdr>
        </w:div>
        <w:div w:id="738940550">
          <w:marLeft w:val="640"/>
          <w:marRight w:val="0"/>
          <w:marTop w:val="0"/>
          <w:marBottom w:val="0"/>
          <w:divBdr>
            <w:top w:val="none" w:sz="0" w:space="0" w:color="auto"/>
            <w:left w:val="none" w:sz="0" w:space="0" w:color="auto"/>
            <w:bottom w:val="none" w:sz="0" w:space="0" w:color="auto"/>
            <w:right w:val="none" w:sz="0" w:space="0" w:color="auto"/>
          </w:divBdr>
        </w:div>
        <w:div w:id="1726952515">
          <w:marLeft w:val="640"/>
          <w:marRight w:val="0"/>
          <w:marTop w:val="0"/>
          <w:marBottom w:val="0"/>
          <w:divBdr>
            <w:top w:val="none" w:sz="0" w:space="0" w:color="auto"/>
            <w:left w:val="none" w:sz="0" w:space="0" w:color="auto"/>
            <w:bottom w:val="none" w:sz="0" w:space="0" w:color="auto"/>
            <w:right w:val="none" w:sz="0" w:space="0" w:color="auto"/>
          </w:divBdr>
        </w:div>
        <w:div w:id="2083064451">
          <w:marLeft w:val="640"/>
          <w:marRight w:val="0"/>
          <w:marTop w:val="0"/>
          <w:marBottom w:val="0"/>
          <w:divBdr>
            <w:top w:val="none" w:sz="0" w:space="0" w:color="auto"/>
            <w:left w:val="none" w:sz="0" w:space="0" w:color="auto"/>
            <w:bottom w:val="none" w:sz="0" w:space="0" w:color="auto"/>
            <w:right w:val="none" w:sz="0" w:space="0" w:color="auto"/>
          </w:divBdr>
        </w:div>
        <w:div w:id="1423068557">
          <w:marLeft w:val="640"/>
          <w:marRight w:val="0"/>
          <w:marTop w:val="0"/>
          <w:marBottom w:val="0"/>
          <w:divBdr>
            <w:top w:val="none" w:sz="0" w:space="0" w:color="auto"/>
            <w:left w:val="none" w:sz="0" w:space="0" w:color="auto"/>
            <w:bottom w:val="none" w:sz="0" w:space="0" w:color="auto"/>
            <w:right w:val="none" w:sz="0" w:space="0" w:color="auto"/>
          </w:divBdr>
        </w:div>
        <w:div w:id="781876963">
          <w:marLeft w:val="640"/>
          <w:marRight w:val="0"/>
          <w:marTop w:val="0"/>
          <w:marBottom w:val="0"/>
          <w:divBdr>
            <w:top w:val="none" w:sz="0" w:space="0" w:color="auto"/>
            <w:left w:val="none" w:sz="0" w:space="0" w:color="auto"/>
            <w:bottom w:val="none" w:sz="0" w:space="0" w:color="auto"/>
            <w:right w:val="none" w:sz="0" w:space="0" w:color="auto"/>
          </w:divBdr>
        </w:div>
        <w:div w:id="4866241">
          <w:marLeft w:val="640"/>
          <w:marRight w:val="0"/>
          <w:marTop w:val="0"/>
          <w:marBottom w:val="0"/>
          <w:divBdr>
            <w:top w:val="none" w:sz="0" w:space="0" w:color="auto"/>
            <w:left w:val="none" w:sz="0" w:space="0" w:color="auto"/>
            <w:bottom w:val="none" w:sz="0" w:space="0" w:color="auto"/>
            <w:right w:val="none" w:sz="0" w:space="0" w:color="auto"/>
          </w:divBdr>
        </w:div>
        <w:div w:id="1177497640">
          <w:marLeft w:val="640"/>
          <w:marRight w:val="0"/>
          <w:marTop w:val="0"/>
          <w:marBottom w:val="0"/>
          <w:divBdr>
            <w:top w:val="none" w:sz="0" w:space="0" w:color="auto"/>
            <w:left w:val="none" w:sz="0" w:space="0" w:color="auto"/>
            <w:bottom w:val="none" w:sz="0" w:space="0" w:color="auto"/>
            <w:right w:val="none" w:sz="0" w:space="0" w:color="auto"/>
          </w:divBdr>
        </w:div>
        <w:div w:id="4867736">
          <w:marLeft w:val="640"/>
          <w:marRight w:val="0"/>
          <w:marTop w:val="0"/>
          <w:marBottom w:val="0"/>
          <w:divBdr>
            <w:top w:val="none" w:sz="0" w:space="0" w:color="auto"/>
            <w:left w:val="none" w:sz="0" w:space="0" w:color="auto"/>
            <w:bottom w:val="none" w:sz="0" w:space="0" w:color="auto"/>
            <w:right w:val="none" w:sz="0" w:space="0" w:color="auto"/>
          </w:divBdr>
        </w:div>
        <w:div w:id="1154376004">
          <w:marLeft w:val="640"/>
          <w:marRight w:val="0"/>
          <w:marTop w:val="0"/>
          <w:marBottom w:val="0"/>
          <w:divBdr>
            <w:top w:val="none" w:sz="0" w:space="0" w:color="auto"/>
            <w:left w:val="none" w:sz="0" w:space="0" w:color="auto"/>
            <w:bottom w:val="none" w:sz="0" w:space="0" w:color="auto"/>
            <w:right w:val="none" w:sz="0" w:space="0" w:color="auto"/>
          </w:divBdr>
        </w:div>
        <w:div w:id="4482993">
          <w:marLeft w:val="640"/>
          <w:marRight w:val="0"/>
          <w:marTop w:val="0"/>
          <w:marBottom w:val="0"/>
          <w:divBdr>
            <w:top w:val="none" w:sz="0" w:space="0" w:color="auto"/>
            <w:left w:val="none" w:sz="0" w:space="0" w:color="auto"/>
            <w:bottom w:val="none" w:sz="0" w:space="0" w:color="auto"/>
            <w:right w:val="none" w:sz="0" w:space="0" w:color="auto"/>
          </w:divBdr>
        </w:div>
        <w:div w:id="412355120">
          <w:marLeft w:val="640"/>
          <w:marRight w:val="0"/>
          <w:marTop w:val="0"/>
          <w:marBottom w:val="0"/>
          <w:divBdr>
            <w:top w:val="none" w:sz="0" w:space="0" w:color="auto"/>
            <w:left w:val="none" w:sz="0" w:space="0" w:color="auto"/>
            <w:bottom w:val="none" w:sz="0" w:space="0" w:color="auto"/>
            <w:right w:val="none" w:sz="0" w:space="0" w:color="auto"/>
          </w:divBdr>
        </w:div>
      </w:divsChild>
    </w:div>
    <w:div w:id="1872572506">
      <w:bodyDiv w:val="1"/>
      <w:marLeft w:val="0"/>
      <w:marRight w:val="0"/>
      <w:marTop w:val="0"/>
      <w:marBottom w:val="0"/>
      <w:divBdr>
        <w:top w:val="none" w:sz="0" w:space="0" w:color="auto"/>
        <w:left w:val="none" w:sz="0" w:space="0" w:color="auto"/>
        <w:bottom w:val="none" w:sz="0" w:space="0" w:color="auto"/>
        <w:right w:val="none" w:sz="0" w:space="0" w:color="auto"/>
      </w:divBdr>
      <w:divsChild>
        <w:div w:id="1120758819">
          <w:marLeft w:val="640"/>
          <w:marRight w:val="0"/>
          <w:marTop w:val="0"/>
          <w:marBottom w:val="0"/>
          <w:divBdr>
            <w:top w:val="none" w:sz="0" w:space="0" w:color="auto"/>
            <w:left w:val="none" w:sz="0" w:space="0" w:color="auto"/>
            <w:bottom w:val="none" w:sz="0" w:space="0" w:color="auto"/>
            <w:right w:val="none" w:sz="0" w:space="0" w:color="auto"/>
          </w:divBdr>
        </w:div>
        <w:div w:id="835876702">
          <w:marLeft w:val="640"/>
          <w:marRight w:val="0"/>
          <w:marTop w:val="0"/>
          <w:marBottom w:val="0"/>
          <w:divBdr>
            <w:top w:val="none" w:sz="0" w:space="0" w:color="auto"/>
            <w:left w:val="none" w:sz="0" w:space="0" w:color="auto"/>
            <w:bottom w:val="none" w:sz="0" w:space="0" w:color="auto"/>
            <w:right w:val="none" w:sz="0" w:space="0" w:color="auto"/>
          </w:divBdr>
        </w:div>
        <w:div w:id="2123303486">
          <w:marLeft w:val="640"/>
          <w:marRight w:val="0"/>
          <w:marTop w:val="0"/>
          <w:marBottom w:val="0"/>
          <w:divBdr>
            <w:top w:val="none" w:sz="0" w:space="0" w:color="auto"/>
            <w:left w:val="none" w:sz="0" w:space="0" w:color="auto"/>
            <w:bottom w:val="none" w:sz="0" w:space="0" w:color="auto"/>
            <w:right w:val="none" w:sz="0" w:space="0" w:color="auto"/>
          </w:divBdr>
        </w:div>
        <w:div w:id="59596971">
          <w:marLeft w:val="640"/>
          <w:marRight w:val="0"/>
          <w:marTop w:val="0"/>
          <w:marBottom w:val="0"/>
          <w:divBdr>
            <w:top w:val="none" w:sz="0" w:space="0" w:color="auto"/>
            <w:left w:val="none" w:sz="0" w:space="0" w:color="auto"/>
            <w:bottom w:val="none" w:sz="0" w:space="0" w:color="auto"/>
            <w:right w:val="none" w:sz="0" w:space="0" w:color="auto"/>
          </w:divBdr>
        </w:div>
        <w:div w:id="639502061">
          <w:marLeft w:val="640"/>
          <w:marRight w:val="0"/>
          <w:marTop w:val="0"/>
          <w:marBottom w:val="0"/>
          <w:divBdr>
            <w:top w:val="none" w:sz="0" w:space="0" w:color="auto"/>
            <w:left w:val="none" w:sz="0" w:space="0" w:color="auto"/>
            <w:bottom w:val="none" w:sz="0" w:space="0" w:color="auto"/>
            <w:right w:val="none" w:sz="0" w:space="0" w:color="auto"/>
          </w:divBdr>
        </w:div>
        <w:div w:id="799031809">
          <w:marLeft w:val="640"/>
          <w:marRight w:val="0"/>
          <w:marTop w:val="0"/>
          <w:marBottom w:val="0"/>
          <w:divBdr>
            <w:top w:val="none" w:sz="0" w:space="0" w:color="auto"/>
            <w:left w:val="none" w:sz="0" w:space="0" w:color="auto"/>
            <w:bottom w:val="none" w:sz="0" w:space="0" w:color="auto"/>
            <w:right w:val="none" w:sz="0" w:space="0" w:color="auto"/>
          </w:divBdr>
        </w:div>
        <w:div w:id="690107980">
          <w:marLeft w:val="640"/>
          <w:marRight w:val="0"/>
          <w:marTop w:val="0"/>
          <w:marBottom w:val="0"/>
          <w:divBdr>
            <w:top w:val="none" w:sz="0" w:space="0" w:color="auto"/>
            <w:left w:val="none" w:sz="0" w:space="0" w:color="auto"/>
            <w:bottom w:val="none" w:sz="0" w:space="0" w:color="auto"/>
            <w:right w:val="none" w:sz="0" w:space="0" w:color="auto"/>
          </w:divBdr>
        </w:div>
        <w:div w:id="272324058">
          <w:marLeft w:val="640"/>
          <w:marRight w:val="0"/>
          <w:marTop w:val="0"/>
          <w:marBottom w:val="0"/>
          <w:divBdr>
            <w:top w:val="none" w:sz="0" w:space="0" w:color="auto"/>
            <w:left w:val="none" w:sz="0" w:space="0" w:color="auto"/>
            <w:bottom w:val="none" w:sz="0" w:space="0" w:color="auto"/>
            <w:right w:val="none" w:sz="0" w:space="0" w:color="auto"/>
          </w:divBdr>
        </w:div>
        <w:div w:id="889222241">
          <w:marLeft w:val="640"/>
          <w:marRight w:val="0"/>
          <w:marTop w:val="0"/>
          <w:marBottom w:val="0"/>
          <w:divBdr>
            <w:top w:val="none" w:sz="0" w:space="0" w:color="auto"/>
            <w:left w:val="none" w:sz="0" w:space="0" w:color="auto"/>
            <w:bottom w:val="none" w:sz="0" w:space="0" w:color="auto"/>
            <w:right w:val="none" w:sz="0" w:space="0" w:color="auto"/>
          </w:divBdr>
        </w:div>
        <w:div w:id="1559511123">
          <w:marLeft w:val="640"/>
          <w:marRight w:val="0"/>
          <w:marTop w:val="0"/>
          <w:marBottom w:val="0"/>
          <w:divBdr>
            <w:top w:val="none" w:sz="0" w:space="0" w:color="auto"/>
            <w:left w:val="none" w:sz="0" w:space="0" w:color="auto"/>
            <w:bottom w:val="none" w:sz="0" w:space="0" w:color="auto"/>
            <w:right w:val="none" w:sz="0" w:space="0" w:color="auto"/>
          </w:divBdr>
        </w:div>
        <w:div w:id="1435319718">
          <w:marLeft w:val="640"/>
          <w:marRight w:val="0"/>
          <w:marTop w:val="0"/>
          <w:marBottom w:val="0"/>
          <w:divBdr>
            <w:top w:val="none" w:sz="0" w:space="0" w:color="auto"/>
            <w:left w:val="none" w:sz="0" w:space="0" w:color="auto"/>
            <w:bottom w:val="none" w:sz="0" w:space="0" w:color="auto"/>
            <w:right w:val="none" w:sz="0" w:space="0" w:color="auto"/>
          </w:divBdr>
        </w:div>
        <w:div w:id="686980673">
          <w:marLeft w:val="640"/>
          <w:marRight w:val="0"/>
          <w:marTop w:val="0"/>
          <w:marBottom w:val="0"/>
          <w:divBdr>
            <w:top w:val="none" w:sz="0" w:space="0" w:color="auto"/>
            <w:left w:val="none" w:sz="0" w:space="0" w:color="auto"/>
            <w:bottom w:val="none" w:sz="0" w:space="0" w:color="auto"/>
            <w:right w:val="none" w:sz="0" w:space="0" w:color="auto"/>
          </w:divBdr>
        </w:div>
        <w:div w:id="769006271">
          <w:marLeft w:val="640"/>
          <w:marRight w:val="0"/>
          <w:marTop w:val="0"/>
          <w:marBottom w:val="0"/>
          <w:divBdr>
            <w:top w:val="none" w:sz="0" w:space="0" w:color="auto"/>
            <w:left w:val="none" w:sz="0" w:space="0" w:color="auto"/>
            <w:bottom w:val="none" w:sz="0" w:space="0" w:color="auto"/>
            <w:right w:val="none" w:sz="0" w:space="0" w:color="auto"/>
          </w:divBdr>
        </w:div>
        <w:div w:id="443039006">
          <w:marLeft w:val="640"/>
          <w:marRight w:val="0"/>
          <w:marTop w:val="0"/>
          <w:marBottom w:val="0"/>
          <w:divBdr>
            <w:top w:val="none" w:sz="0" w:space="0" w:color="auto"/>
            <w:left w:val="none" w:sz="0" w:space="0" w:color="auto"/>
            <w:bottom w:val="none" w:sz="0" w:space="0" w:color="auto"/>
            <w:right w:val="none" w:sz="0" w:space="0" w:color="auto"/>
          </w:divBdr>
        </w:div>
        <w:div w:id="962079017">
          <w:marLeft w:val="640"/>
          <w:marRight w:val="0"/>
          <w:marTop w:val="0"/>
          <w:marBottom w:val="0"/>
          <w:divBdr>
            <w:top w:val="none" w:sz="0" w:space="0" w:color="auto"/>
            <w:left w:val="none" w:sz="0" w:space="0" w:color="auto"/>
            <w:bottom w:val="none" w:sz="0" w:space="0" w:color="auto"/>
            <w:right w:val="none" w:sz="0" w:space="0" w:color="auto"/>
          </w:divBdr>
        </w:div>
        <w:div w:id="529340694">
          <w:marLeft w:val="640"/>
          <w:marRight w:val="0"/>
          <w:marTop w:val="0"/>
          <w:marBottom w:val="0"/>
          <w:divBdr>
            <w:top w:val="none" w:sz="0" w:space="0" w:color="auto"/>
            <w:left w:val="none" w:sz="0" w:space="0" w:color="auto"/>
            <w:bottom w:val="none" w:sz="0" w:space="0" w:color="auto"/>
            <w:right w:val="none" w:sz="0" w:space="0" w:color="auto"/>
          </w:divBdr>
        </w:div>
      </w:divsChild>
    </w:div>
    <w:div w:id="1874078171">
      <w:bodyDiv w:val="1"/>
      <w:marLeft w:val="0"/>
      <w:marRight w:val="0"/>
      <w:marTop w:val="0"/>
      <w:marBottom w:val="0"/>
      <w:divBdr>
        <w:top w:val="none" w:sz="0" w:space="0" w:color="auto"/>
        <w:left w:val="none" w:sz="0" w:space="0" w:color="auto"/>
        <w:bottom w:val="none" w:sz="0" w:space="0" w:color="auto"/>
        <w:right w:val="none" w:sz="0" w:space="0" w:color="auto"/>
      </w:divBdr>
    </w:div>
    <w:div w:id="1882548263">
      <w:bodyDiv w:val="1"/>
      <w:marLeft w:val="0"/>
      <w:marRight w:val="0"/>
      <w:marTop w:val="0"/>
      <w:marBottom w:val="0"/>
      <w:divBdr>
        <w:top w:val="none" w:sz="0" w:space="0" w:color="auto"/>
        <w:left w:val="none" w:sz="0" w:space="0" w:color="auto"/>
        <w:bottom w:val="none" w:sz="0" w:space="0" w:color="auto"/>
        <w:right w:val="none" w:sz="0" w:space="0" w:color="auto"/>
      </w:divBdr>
      <w:divsChild>
        <w:div w:id="1679963008">
          <w:marLeft w:val="640"/>
          <w:marRight w:val="0"/>
          <w:marTop w:val="0"/>
          <w:marBottom w:val="0"/>
          <w:divBdr>
            <w:top w:val="none" w:sz="0" w:space="0" w:color="auto"/>
            <w:left w:val="none" w:sz="0" w:space="0" w:color="auto"/>
            <w:bottom w:val="none" w:sz="0" w:space="0" w:color="auto"/>
            <w:right w:val="none" w:sz="0" w:space="0" w:color="auto"/>
          </w:divBdr>
        </w:div>
        <w:div w:id="1341815222">
          <w:marLeft w:val="640"/>
          <w:marRight w:val="0"/>
          <w:marTop w:val="0"/>
          <w:marBottom w:val="0"/>
          <w:divBdr>
            <w:top w:val="none" w:sz="0" w:space="0" w:color="auto"/>
            <w:left w:val="none" w:sz="0" w:space="0" w:color="auto"/>
            <w:bottom w:val="none" w:sz="0" w:space="0" w:color="auto"/>
            <w:right w:val="none" w:sz="0" w:space="0" w:color="auto"/>
          </w:divBdr>
        </w:div>
        <w:div w:id="1498303940">
          <w:marLeft w:val="640"/>
          <w:marRight w:val="0"/>
          <w:marTop w:val="0"/>
          <w:marBottom w:val="0"/>
          <w:divBdr>
            <w:top w:val="none" w:sz="0" w:space="0" w:color="auto"/>
            <w:left w:val="none" w:sz="0" w:space="0" w:color="auto"/>
            <w:bottom w:val="none" w:sz="0" w:space="0" w:color="auto"/>
            <w:right w:val="none" w:sz="0" w:space="0" w:color="auto"/>
          </w:divBdr>
        </w:div>
        <w:div w:id="89862669">
          <w:marLeft w:val="640"/>
          <w:marRight w:val="0"/>
          <w:marTop w:val="0"/>
          <w:marBottom w:val="0"/>
          <w:divBdr>
            <w:top w:val="none" w:sz="0" w:space="0" w:color="auto"/>
            <w:left w:val="none" w:sz="0" w:space="0" w:color="auto"/>
            <w:bottom w:val="none" w:sz="0" w:space="0" w:color="auto"/>
            <w:right w:val="none" w:sz="0" w:space="0" w:color="auto"/>
          </w:divBdr>
        </w:div>
        <w:div w:id="551885366">
          <w:marLeft w:val="640"/>
          <w:marRight w:val="0"/>
          <w:marTop w:val="0"/>
          <w:marBottom w:val="0"/>
          <w:divBdr>
            <w:top w:val="none" w:sz="0" w:space="0" w:color="auto"/>
            <w:left w:val="none" w:sz="0" w:space="0" w:color="auto"/>
            <w:bottom w:val="none" w:sz="0" w:space="0" w:color="auto"/>
            <w:right w:val="none" w:sz="0" w:space="0" w:color="auto"/>
          </w:divBdr>
        </w:div>
        <w:div w:id="302393761">
          <w:marLeft w:val="640"/>
          <w:marRight w:val="0"/>
          <w:marTop w:val="0"/>
          <w:marBottom w:val="0"/>
          <w:divBdr>
            <w:top w:val="none" w:sz="0" w:space="0" w:color="auto"/>
            <w:left w:val="none" w:sz="0" w:space="0" w:color="auto"/>
            <w:bottom w:val="none" w:sz="0" w:space="0" w:color="auto"/>
            <w:right w:val="none" w:sz="0" w:space="0" w:color="auto"/>
          </w:divBdr>
        </w:div>
        <w:div w:id="253636975">
          <w:marLeft w:val="640"/>
          <w:marRight w:val="0"/>
          <w:marTop w:val="0"/>
          <w:marBottom w:val="0"/>
          <w:divBdr>
            <w:top w:val="none" w:sz="0" w:space="0" w:color="auto"/>
            <w:left w:val="none" w:sz="0" w:space="0" w:color="auto"/>
            <w:bottom w:val="none" w:sz="0" w:space="0" w:color="auto"/>
            <w:right w:val="none" w:sz="0" w:space="0" w:color="auto"/>
          </w:divBdr>
        </w:div>
        <w:div w:id="36048389">
          <w:marLeft w:val="640"/>
          <w:marRight w:val="0"/>
          <w:marTop w:val="0"/>
          <w:marBottom w:val="0"/>
          <w:divBdr>
            <w:top w:val="none" w:sz="0" w:space="0" w:color="auto"/>
            <w:left w:val="none" w:sz="0" w:space="0" w:color="auto"/>
            <w:bottom w:val="none" w:sz="0" w:space="0" w:color="auto"/>
            <w:right w:val="none" w:sz="0" w:space="0" w:color="auto"/>
          </w:divBdr>
        </w:div>
        <w:div w:id="1804538676">
          <w:marLeft w:val="640"/>
          <w:marRight w:val="0"/>
          <w:marTop w:val="0"/>
          <w:marBottom w:val="0"/>
          <w:divBdr>
            <w:top w:val="none" w:sz="0" w:space="0" w:color="auto"/>
            <w:left w:val="none" w:sz="0" w:space="0" w:color="auto"/>
            <w:bottom w:val="none" w:sz="0" w:space="0" w:color="auto"/>
            <w:right w:val="none" w:sz="0" w:space="0" w:color="auto"/>
          </w:divBdr>
        </w:div>
        <w:div w:id="1137450182">
          <w:marLeft w:val="640"/>
          <w:marRight w:val="0"/>
          <w:marTop w:val="0"/>
          <w:marBottom w:val="0"/>
          <w:divBdr>
            <w:top w:val="none" w:sz="0" w:space="0" w:color="auto"/>
            <w:left w:val="none" w:sz="0" w:space="0" w:color="auto"/>
            <w:bottom w:val="none" w:sz="0" w:space="0" w:color="auto"/>
            <w:right w:val="none" w:sz="0" w:space="0" w:color="auto"/>
          </w:divBdr>
        </w:div>
        <w:div w:id="1967930997">
          <w:marLeft w:val="640"/>
          <w:marRight w:val="0"/>
          <w:marTop w:val="0"/>
          <w:marBottom w:val="0"/>
          <w:divBdr>
            <w:top w:val="none" w:sz="0" w:space="0" w:color="auto"/>
            <w:left w:val="none" w:sz="0" w:space="0" w:color="auto"/>
            <w:bottom w:val="none" w:sz="0" w:space="0" w:color="auto"/>
            <w:right w:val="none" w:sz="0" w:space="0" w:color="auto"/>
          </w:divBdr>
        </w:div>
        <w:div w:id="711539136">
          <w:marLeft w:val="640"/>
          <w:marRight w:val="0"/>
          <w:marTop w:val="0"/>
          <w:marBottom w:val="0"/>
          <w:divBdr>
            <w:top w:val="none" w:sz="0" w:space="0" w:color="auto"/>
            <w:left w:val="none" w:sz="0" w:space="0" w:color="auto"/>
            <w:bottom w:val="none" w:sz="0" w:space="0" w:color="auto"/>
            <w:right w:val="none" w:sz="0" w:space="0" w:color="auto"/>
          </w:divBdr>
        </w:div>
        <w:div w:id="143862916">
          <w:marLeft w:val="640"/>
          <w:marRight w:val="0"/>
          <w:marTop w:val="0"/>
          <w:marBottom w:val="0"/>
          <w:divBdr>
            <w:top w:val="none" w:sz="0" w:space="0" w:color="auto"/>
            <w:left w:val="none" w:sz="0" w:space="0" w:color="auto"/>
            <w:bottom w:val="none" w:sz="0" w:space="0" w:color="auto"/>
            <w:right w:val="none" w:sz="0" w:space="0" w:color="auto"/>
          </w:divBdr>
        </w:div>
        <w:div w:id="1304585039">
          <w:marLeft w:val="640"/>
          <w:marRight w:val="0"/>
          <w:marTop w:val="0"/>
          <w:marBottom w:val="0"/>
          <w:divBdr>
            <w:top w:val="none" w:sz="0" w:space="0" w:color="auto"/>
            <w:left w:val="none" w:sz="0" w:space="0" w:color="auto"/>
            <w:bottom w:val="none" w:sz="0" w:space="0" w:color="auto"/>
            <w:right w:val="none" w:sz="0" w:space="0" w:color="auto"/>
          </w:divBdr>
        </w:div>
        <w:div w:id="1852334137">
          <w:marLeft w:val="640"/>
          <w:marRight w:val="0"/>
          <w:marTop w:val="0"/>
          <w:marBottom w:val="0"/>
          <w:divBdr>
            <w:top w:val="none" w:sz="0" w:space="0" w:color="auto"/>
            <w:left w:val="none" w:sz="0" w:space="0" w:color="auto"/>
            <w:bottom w:val="none" w:sz="0" w:space="0" w:color="auto"/>
            <w:right w:val="none" w:sz="0" w:space="0" w:color="auto"/>
          </w:divBdr>
        </w:div>
        <w:div w:id="443812693">
          <w:marLeft w:val="640"/>
          <w:marRight w:val="0"/>
          <w:marTop w:val="0"/>
          <w:marBottom w:val="0"/>
          <w:divBdr>
            <w:top w:val="none" w:sz="0" w:space="0" w:color="auto"/>
            <w:left w:val="none" w:sz="0" w:space="0" w:color="auto"/>
            <w:bottom w:val="none" w:sz="0" w:space="0" w:color="auto"/>
            <w:right w:val="none" w:sz="0" w:space="0" w:color="auto"/>
          </w:divBdr>
        </w:div>
        <w:div w:id="1151799007">
          <w:marLeft w:val="640"/>
          <w:marRight w:val="0"/>
          <w:marTop w:val="0"/>
          <w:marBottom w:val="0"/>
          <w:divBdr>
            <w:top w:val="none" w:sz="0" w:space="0" w:color="auto"/>
            <w:left w:val="none" w:sz="0" w:space="0" w:color="auto"/>
            <w:bottom w:val="none" w:sz="0" w:space="0" w:color="auto"/>
            <w:right w:val="none" w:sz="0" w:space="0" w:color="auto"/>
          </w:divBdr>
        </w:div>
        <w:div w:id="2118601093">
          <w:marLeft w:val="640"/>
          <w:marRight w:val="0"/>
          <w:marTop w:val="0"/>
          <w:marBottom w:val="0"/>
          <w:divBdr>
            <w:top w:val="none" w:sz="0" w:space="0" w:color="auto"/>
            <w:left w:val="none" w:sz="0" w:space="0" w:color="auto"/>
            <w:bottom w:val="none" w:sz="0" w:space="0" w:color="auto"/>
            <w:right w:val="none" w:sz="0" w:space="0" w:color="auto"/>
          </w:divBdr>
        </w:div>
        <w:div w:id="393747467">
          <w:marLeft w:val="640"/>
          <w:marRight w:val="0"/>
          <w:marTop w:val="0"/>
          <w:marBottom w:val="0"/>
          <w:divBdr>
            <w:top w:val="none" w:sz="0" w:space="0" w:color="auto"/>
            <w:left w:val="none" w:sz="0" w:space="0" w:color="auto"/>
            <w:bottom w:val="none" w:sz="0" w:space="0" w:color="auto"/>
            <w:right w:val="none" w:sz="0" w:space="0" w:color="auto"/>
          </w:divBdr>
        </w:div>
        <w:div w:id="1595360919">
          <w:marLeft w:val="640"/>
          <w:marRight w:val="0"/>
          <w:marTop w:val="0"/>
          <w:marBottom w:val="0"/>
          <w:divBdr>
            <w:top w:val="none" w:sz="0" w:space="0" w:color="auto"/>
            <w:left w:val="none" w:sz="0" w:space="0" w:color="auto"/>
            <w:bottom w:val="none" w:sz="0" w:space="0" w:color="auto"/>
            <w:right w:val="none" w:sz="0" w:space="0" w:color="auto"/>
          </w:divBdr>
        </w:div>
        <w:div w:id="964576568">
          <w:marLeft w:val="640"/>
          <w:marRight w:val="0"/>
          <w:marTop w:val="0"/>
          <w:marBottom w:val="0"/>
          <w:divBdr>
            <w:top w:val="none" w:sz="0" w:space="0" w:color="auto"/>
            <w:left w:val="none" w:sz="0" w:space="0" w:color="auto"/>
            <w:bottom w:val="none" w:sz="0" w:space="0" w:color="auto"/>
            <w:right w:val="none" w:sz="0" w:space="0" w:color="auto"/>
          </w:divBdr>
        </w:div>
        <w:div w:id="287245774">
          <w:marLeft w:val="640"/>
          <w:marRight w:val="0"/>
          <w:marTop w:val="0"/>
          <w:marBottom w:val="0"/>
          <w:divBdr>
            <w:top w:val="none" w:sz="0" w:space="0" w:color="auto"/>
            <w:left w:val="none" w:sz="0" w:space="0" w:color="auto"/>
            <w:bottom w:val="none" w:sz="0" w:space="0" w:color="auto"/>
            <w:right w:val="none" w:sz="0" w:space="0" w:color="auto"/>
          </w:divBdr>
        </w:div>
        <w:div w:id="758143138">
          <w:marLeft w:val="640"/>
          <w:marRight w:val="0"/>
          <w:marTop w:val="0"/>
          <w:marBottom w:val="0"/>
          <w:divBdr>
            <w:top w:val="none" w:sz="0" w:space="0" w:color="auto"/>
            <w:left w:val="none" w:sz="0" w:space="0" w:color="auto"/>
            <w:bottom w:val="none" w:sz="0" w:space="0" w:color="auto"/>
            <w:right w:val="none" w:sz="0" w:space="0" w:color="auto"/>
          </w:divBdr>
        </w:div>
        <w:div w:id="1864900456">
          <w:marLeft w:val="640"/>
          <w:marRight w:val="0"/>
          <w:marTop w:val="0"/>
          <w:marBottom w:val="0"/>
          <w:divBdr>
            <w:top w:val="none" w:sz="0" w:space="0" w:color="auto"/>
            <w:left w:val="none" w:sz="0" w:space="0" w:color="auto"/>
            <w:bottom w:val="none" w:sz="0" w:space="0" w:color="auto"/>
            <w:right w:val="none" w:sz="0" w:space="0" w:color="auto"/>
          </w:divBdr>
        </w:div>
        <w:div w:id="1580140307">
          <w:marLeft w:val="640"/>
          <w:marRight w:val="0"/>
          <w:marTop w:val="0"/>
          <w:marBottom w:val="0"/>
          <w:divBdr>
            <w:top w:val="none" w:sz="0" w:space="0" w:color="auto"/>
            <w:left w:val="none" w:sz="0" w:space="0" w:color="auto"/>
            <w:bottom w:val="none" w:sz="0" w:space="0" w:color="auto"/>
            <w:right w:val="none" w:sz="0" w:space="0" w:color="auto"/>
          </w:divBdr>
        </w:div>
        <w:div w:id="1760980908">
          <w:marLeft w:val="640"/>
          <w:marRight w:val="0"/>
          <w:marTop w:val="0"/>
          <w:marBottom w:val="0"/>
          <w:divBdr>
            <w:top w:val="none" w:sz="0" w:space="0" w:color="auto"/>
            <w:left w:val="none" w:sz="0" w:space="0" w:color="auto"/>
            <w:bottom w:val="none" w:sz="0" w:space="0" w:color="auto"/>
            <w:right w:val="none" w:sz="0" w:space="0" w:color="auto"/>
          </w:divBdr>
        </w:div>
        <w:div w:id="1261403206">
          <w:marLeft w:val="640"/>
          <w:marRight w:val="0"/>
          <w:marTop w:val="0"/>
          <w:marBottom w:val="0"/>
          <w:divBdr>
            <w:top w:val="none" w:sz="0" w:space="0" w:color="auto"/>
            <w:left w:val="none" w:sz="0" w:space="0" w:color="auto"/>
            <w:bottom w:val="none" w:sz="0" w:space="0" w:color="auto"/>
            <w:right w:val="none" w:sz="0" w:space="0" w:color="auto"/>
          </w:divBdr>
        </w:div>
        <w:div w:id="1095173338">
          <w:marLeft w:val="640"/>
          <w:marRight w:val="0"/>
          <w:marTop w:val="0"/>
          <w:marBottom w:val="0"/>
          <w:divBdr>
            <w:top w:val="none" w:sz="0" w:space="0" w:color="auto"/>
            <w:left w:val="none" w:sz="0" w:space="0" w:color="auto"/>
            <w:bottom w:val="none" w:sz="0" w:space="0" w:color="auto"/>
            <w:right w:val="none" w:sz="0" w:space="0" w:color="auto"/>
          </w:divBdr>
        </w:div>
        <w:div w:id="562759776">
          <w:marLeft w:val="640"/>
          <w:marRight w:val="0"/>
          <w:marTop w:val="0"/>
          <w:marBottom w:val="0"/>
          <w:divBdr>
            <w:top w:val="none" w:sz="0" w:space="0" w:color="auto"/>
            <w:left w:val="none" w:sz="0" w:space="0" w:color="auto"/>
            <w:bottom w:val="none" w:sz="0" w:space="0" w:color="auto"/>
            <w:right w:val="none" w:sz="0" w:space="0" w:color="auto"/>
          </w:divBdr>
        </w:div>
        <w:div w:id="1504203702">
          <w:marLeft w:val="640"/>
          <w:marRight w:val="0"/>
          <w:marTop w:val="0"/>
          <w:marBottom w:val="0"/>
          <w:divBdr>
            <w:top w:val="none" w:sz="0" w:space="0" w:color="auto"/>
            <w:left w:val="none" w:sz="0" w:space="0" w:color="auto"/>
            <w:bottom w:val="none" w:sz="0" w:space="0" w:color="auto"/>
            <w:right w:val="none" w:sz="0" w:space="0" w:color="auto"/>
          </w:divBdr>
        </w:div>
        <w:div w:id="382412728">
          <w:marLeft w:val="640"/>
          <w:marRight w:val="0"/>
          <w:marTop w:val="0"/>
          <w:marBottom w:val="0"/>
          <w:divBdr>
            <w:top w:val="none" w:sz="0" w:space="0" w:color="auto"/>
            <w:left w:val="none" w:sz="0" w:space="0" w:color="auto"/>
            <w:bottom w:val="none" w:sz="0" w:space="0" w:color="auto"/>
            <w:right w:val="none" w:sz="0" w:space="0" w:color="auto"/>
          </w:divBdr>
        </w:div>
        <w:div w:id="1195534108">
          <w:marLeft w:val="640"/>
          <w:marRight w:val="0"/>
          <w:marTop w:val="0"/>
          <w:marBottom w:val="0"/>
          <w:divBdr>
            <w:top w:val="none" w:sz="0" w:space="0" w:color="auto"/>
            <w:left w:val="none" w:sz="0" w:space="0" w:color="auto"/>
            <w:bottom w:val="none" w:sz="0" w:space="0" w:color="auto"/>
            <w:right w:val="none" w:sz="0" w:space="0" w:color="auto"/>
          </w:divBdr>
        </w:div>
        <w:div w:id="1296062134">
          <w:marLeft w:val="640"/>
          <w:marRight w:val="0"/>
          <w:marTop w:val="0"/>
          <w:marBottom w:val="0"/>
          <w:divBdr>
            <w:top w:val="none" w:sz="0" w:space="0" w:color="auto"/>
            <w:left w:val="none" w:sz="0" w:space="0" w:color="auto"/>
            <w:bottom w:val="none" w:sz="0" w:space="0" w:color="auto"/>
            <w:right w:val="none" w:sz="0" w:space="0" w:color="auto"/>
          </w:divBdr>
        </w:div>
        <w:div w:id="363361478">
          <w:marLeft w:val="640"/>
          <w:marRight w:val="0"/>
          <w:marTop w:val="0"/>
          <w:marBottom w:val="0"/>
          <w:divBdr>
            <w:top w:val="none" w:sz="0" w:space="0" w:color="auto"/>
            <w:left w:val="none" w:sz="0" w:space="0" w:color="auto"/>
            <w:bottom w:val="none" w:sz="0" w:space="0" w:color="auto"/>
            <w:right w:val="none" w:sz="0" w:space="0" w:color="auto"/>
          </w:divBdr>
        </w:div>
        <w:div w:id="136725522">
          <w:marLeft w:val="640"/>
          <w:marRight w:val="0"/>
          <w:marTop w:val="0"/>
          <w:marBottom w:val="0"/>
          <w:divBdr>
            <w:top w:val="none" w:sz="0" w:space="0" w:color="auto"/>
            <w:left w:val="none" w:sz="0" w:space="0" w:color="auto"/>
            <w:bottom w:val="none" w:sz="0" w:space="0" w:color="auto"/>
            <w:right w:val="none" w:sz="0" w:space="0" w:color="auto"/>
          </w:divBdr>
        </w:div>
      </w:divsChild>
    </w:div>
    <w:div w:id="1890144058">
      <w:bodyDiv w:val="1"/>
      <w:marLeft w:val="0"/>
      <w:marRight w:val="0"/>
      <w:marTop w:val="0"/>
      <w:marBottom w:val="0"/>
      <w:divBdr>
        <w:top w:val="none" w:sz="0" w:space="0" w:color="auto"/>
        <w:left w:val="none" w:sz="0" w:space="0" w:color="auto"/>
        <w:bottom w:val="none" w:sz="0" w:space="0" w:color="auto"/>
        <w:right w:val="none" w:sz="0" w:space="0" w:color="auto"/>
      </w:divBdr>
    </w:div>
    <w:div w:id="1902672509">
      <w:bodyDiv w:val="1"/>
      <w:marLeft w:val="0"/>
      <w:marRight w:val="0"/>
      <w:marTop w:val="0"/>
      <w:marBottom w:val="0"/>
      <w:divBdr>
        <w:top w:val="none" w:sz="0" w:space="0" w:color="auto"/>
        <w:left w:val="none" w:sz="0" w:space="0" w:color="auto"/>
        <w:bottom w:val="none" w:sz="0" w:space="0" w:color="auto"/>
        <w:right w:val="none" w:sz="0" w:space="0" w:color="auto"/>
      </w:divBdr>
      <w:divsChild>
        <w:div w:id="1865560162">
          <w:marLeft w:val="640"/>
          <w:marRight w:val="0"/>
          <w:marTop w:val="0"/>
          <w:marBottom w:val="0"/>
          <w:divBdr>
            <w:top w:val="none" w:sz="0" w:space="0" w:color="auto"/>
            <w:left w:val="none" w:sz="0" w:space="0" w:color="auto"/>
            <w:bottom w:val="none" w:sz="0" w:space="0" w:color="auto"/>
            <w:right w:val="none" w:sz="0" w:space="0" w:color="auto"/>
          </w:divBdr>
        </w:div>
        <w:div w:id="634336754">
          <w:marLeft w:val="640"/>
          <w:marRight w:val="0"/>
          <w:marTop w:val="0"/>
          <w:marBottom w:val="0"/>
          <w:divBdr>
            <w:top w:val="none" w:sz="0" w:space="0" w:color="auto"/>
            <w:left w:val="none" w:sz="0" w:space="0" w:color="auto"/>
            <w:bottom w:val="none" w:sz="0" w:space="0" w:color="auto"/>
            <w:right w:val="none" w:sz="0" w:space="0" w:color="auto"/>
          </w:divBdr>
        </w:div>
        <w:div w:id="615337175">
          <w:marLeft w:val="640"/>
          <w:marRight w:val="0"/>
          <w:marTop w:val="0"/>
          <w:marBottom w:val="0"/>
          <w:divBdr>
            <w:top w:val="none" w:sz="0" w:space="0" w:color="auto"/>
            <w:left w:val="none" w:sz="0" w:space="0" w:color="auto"/>
            <w:bottom w:val="none" w:sz="0" w:space="0" w:color="auto"/>
            <w:right w:val="none" w:sz="0" w:space="0" w:color="auto"/>
          </w:divBdr>
        </w:div>
        <w:div w:id="1775130568">
          <w:marLeft w:val="640"/>
          <w:marRight w:val="0"/>
          <w:marTop w:val="0"/>
          <w:marBottom w:val="0"/>
          <w:divBdr>
            <w:top w:val="none" w:sz="0" w:space="0" w:color="auto"/>
            <w:left w:val="none" w:sz="0" w:space="0" w:color="auto"/>
            <w:bottom w:val="none" w:sz="0" w:space="0" w:color="auto"/>
            <w:right w:val="none" w:sz="0" w:space="0" w:color="auto"/>
          </w:divBdr>
        </w:div>
        <w:div w:id="1051733245">
          <w:marLeft w:val="640"/>
          <w:marRight w:val="0"/>
          <w:marTop w:val="0"/>
          <w:marBottom w:val="0"/>
          <w:divBdr>
            <w:top w:val="none" w:sz="0" w:space="0" w:color="auto"/>
            <w:left w:val="none" w:sz="0" w:space="0" w:color="auto"/>
            <w:bottom w:val="none" w:sz="0" w:space="0" w:color="auto"/>
            <w:right w:val="none" w:sz="0" w:space="0" w:color="auto"/>
          </w:divBdr>
        </w:div>
        <w:div w:id="71709179">
          <w:marLeft w:val="640"/>
          <w:marRight w:val="0"/>
          <w:marTop w:val="0"/>
          <w:marBottom w:val="0"/>
          <w:divBdr>
            <w:top w:val="none" w:sz="0" w:space="0" w:color="auto"/>
            <w:left w:val="none" w:sz="0" w:space="0" w:color="auto"/>
            <w:bottom w:val="none" w:sz="0" w:space="0" w:color="auto"/>
            <w:right w:val="none" w:sz="0" w:space="0" w:color="auto"/>
          </w:divBdr>
        </w:div>
        <w:div w:id="1933858187">
          <w:marLeft w:val="640"/>
          <w:marRight w:val="0"/>
          <w:marTop w:val="0"/>
          <w:marBottom w:val="0"/>
          <w:divBdr>
            <w:top w:val="none" w:sz="0" w:space="0" w:color="auto"/>
            <w:left w:val="none" w:sz="0" w:space="0" w:color="auto"/>
            <w:bottom w:val="none" w:sz="0" w:space="0" w:color="auto"/>
            <w:right w:val="none" w:sz="0" w:space="0" w:color="auto"/>
          </w:divBdr>
        </w:div>
        <w:div w:id="1471284040">
          <w:marLeft w:val="640"/>
          <w:marRight w:val="0"/>
          <w:marTop w:val="0"/>
          <w:marBottom w:val="0"/>
          <w:divBdr>
            <w:top w:val="none" w:sz="0" w:space="0" w:color="auto"/>
            <w:left w:val="none" w:sz="0" w:space="0" w:color="auto"/>
            <w:bottom w:val="none" w:sz="0" w:space="0" w:color="auto"/>
            <w:right w:val="none" w:sz="0" w:space="0" w:color="auto"/>
          </w:divBdr>
        </w:div>
        <w:div w:id="1489394222">
          <w:marLeft w:val="640"/>
          <w:marRight w:val="0"/>
          <w:marTop w:val="0"/>
          <w:marBottom w:val="0"/>
          <w:divBdr>
            <w:top w:val="none" w:sz="0" w:space="0" w:color="auto"/>
            <w:left w:val="none" w:sz="0" w:space="0" w:color="auto"/>
            <w:bottom w:val="none" w:sz="0" w:space="0" w:color="auto"/>
            <w:right w:val="none" w:sz="0" w:space="0" w:color="auto"/>
          </w:divBdr>
        </w:div>
        <w:div w:id="926620806">
          <w:marLeft w:val="640"/>
          <w:marRight w:val="0"/>
          <w:marTop w:val="0"/>
          <w:marBottom w:val="0"/>
          <w:divBdr>
            <w:top w:val="none" w:sz="0" w:space="0" w:color="auto"/>
            <w:left w:val="none" w:sz="0" w:space="0" w:color="auto"/>
            <w:bottom w:val="none" w:sz="0" w:space="0" w:color="auto"/>
            <w:right w:val="none" w:sz="0" w:space="0" w:color="auto"/>
          </w:divBdr>
        </w:div>
        <w:div w:id="1363943740">
          <w:marLeft w:val="640"/>
          <w:marRight w:val="0"/>
          <w:marTop w:val="0"/>
          <w:marBottom w:val="0"/>
          <w:divBdr>
            <w:top w:val="none" w:sz="0" w:space="0" w:color="auto"/>
            <w:left w:val="none" w:sz="0" w:space="0" w:color="auto"/>
            <w:bottom w:val="none" w:sz="0" w:space="0" w:color="auto"/>
            <w:right w:val="none" w:sz="0" w:space="0" w:color="auto"/>
          </w:divBdr>
        </w:div>
        <w:div w:id="180554846">
          <w:marLeft w:val="640"/>
          <w:marRight w:val="0"/>
          <w:marTop w:val="0"/>
          <w:marBottom w:val="0"/>
          <w:divBdr>
            <w:top w:val="none" w:sz="0" w:space="0" w:color="auto"/>
            <w:left w:val="none" w:sz="0" w:space="0" w:color="auto"/>
            <w:bottom w:val="none" w:sz="0" w:space="0" w:color="auto"/>
            <w:right w:val="none" w:sz="0" w:space="0" w:color="auto"/>
          </w:divBdr>
        </w:div>
        <w:div w:id="1790583908">
          <w:marLeft w:val="640"/>
          <w:marRight w:val="0"/>
          <w:marTop w:val="0"/>
          <w:marBottom w:val="0"/>
          <w:divBdr>
            <w:top w:val="none" w:sz="0" w:space="0" w:color="auto"/>
            <w:left w:val="none" w:sz="0" w:space="0" w:color="auto"/>
            <w:bottom w:val="none" w:sz="0" w:space="0" w:color="auto"/>
            <w:right w:val="none" w:sz="0" w:space="0" w:color="auto"/>
          </w:divBdr>
        </w:div>
        <w:div w:id="475031520">
          <w:marLeft w:val="640"/>
          <w:marRight w:val="0"/>
          <w:marTop w:val="0"/>
          <w:marBottom w:val="0"/>
          <w:divBdr>
            <w:top w:val="none" w:sz="0" w:space="0" w:color="auto"/>
            <w:left w:val="none" w:sz="0" w:space="0" w:color="auto"/>
            <w:bottom w:val="none" w:sz="0" w:space="0" w:color="auto"/>
            <w:right w:val="none" w:sz="0" w:space="0" w:color="auto"/>
          </w:divBdr>
        </w:div>
        <w:div w:id="903217476">
          <w:marLeft w:val="640"/>
          <w:marRight w:val="0"/>
          <w:marTop w:val="0"/>
          <w:marBottom w:val="0"/>
          <w:divBdr>
            <w:top w:val="none" w:sz="0" w:space="0" w:color="auto"/>
            <w:left w:val="none" w:sz="0" w:space="0" w:color="auto"/>
            <w:bottom w:val="none" w:sz="0" w:space="0" w:color="auto"/>
            <w:right w:val="none" w:sz="0" w:space="0" w:color="auto"/>
          </w:divBdr>
        </w:div>
        <w:div w:id="193539813">
          <w:marLeft w:val="640"/>
          <w:marRight w:val="0"/>
          <w:marTop w:val="0"/>
          <w:marBottom w:val="0"/>
          <w:divBdr>
            <w:top w:val="none" w:sz="0" w:space="0" w:color="auto"/>
            <w:left w:val="none" w:sz="0" w:space="0" w:color="auto"/>
            <w:bottom w:val="none" w:sz="0" w:space="0" w:color="auto"/>
            <w:right w:val="none" w:sz="0" w:space="0" w:color="auto"/>
          </w:divBdr>
        </w:div>
        <w:div w:id="313607743">
          <w:marLeft w:val="640"/>
          <w:marRight w:val="0"/>
          <w:marTop w:val="0"/>
          <w:marBottom w:val="0"/>
          <w:divBdr>
            <w:top w:val="none" w:sz="0" w:space="0" w:color="auto"/>
            <w:left w:val="none" w:sz="0" w:space="0" w:color="auto"/>
            <w:bottom w:val="none" w:sz="0" w:space="0" w:color="auto"/>
            <w:right w:val="none" w:sz="0" w:space="0" w:color="auto"/>
          </w:divBdr>
        </w:div>
      </w:divsChild>
    </w:div>
    <w:div w:id="1916430011">
      <w:bodyDiv w:val="1"/>
      <w:marLeft w:val="0"/>
      <w:marRight w:val="0"/>
      <w:marTop w:val="0"/>
      <w:marBottom w:val="0"/>
      <w:divBdr>
        <w:top w:val="none" w:sz="0" w:space="0" w:color="auto"/>
        <w:left w:val="none" w:sz="0" w:space="0" w:color="auto"/>
        <w:bottom w:val="none" w:sz="0" w:space="0" w:color="auto"/>
        <w:right w:val="none" w:sz="0" w:space="0" w:color="auto"/>
      </w:divBdr>
      <w:divsChild>
        <w:div w:id="1002010970">
          <w:marLeft w:val="640"/>
          <w:marRight w:val="0"/>
          <w:marTop w:val="0"/>
          <w:marBottom w:val="0"/>
          <w:divBdr>
            <w:top w:val="none" w:sz="0" w:space="0" w:color="auto"/>
            <w:left w:val="none" w:sz="0" w:space="0" w:color="auto"/>
            <w:bottom w:val="none" w:sz="0" w:space="0" w:color="auto"/>
            <w:right w:val="none" w:sz="0" w:space="0" w:color="auto"/>
          </w:divBdr>
        </w:div>
        <w:div w:id="814103510">
          <w:marLeft w:val="640"/>
          <w:marRight w:val="0"/>
          <w:marTop w:val="0"/>
          <w:marBottom w:val="0"/>
          <w:divBdr>
            <w:top w:val="none" w:sz="0" w:space="0" w:color="auto"/>
            <w:left w:val="none" w:sz="0" w:space="0" w:color="auto"/>
            <w:bottom w:val="none" w:sz="0" w:space="0" w:color="auto"/>
            <w:right w:val="none" w:sz="0" w:space="0" w:color="auto"/>
          </w:divBdr>
        </w:div>
        <w:div w:id="519589621">
          <w:marLeft w:val="640"/>
          <w:marRight w:val="0"/>
          <w:marTop w:val="0"/>
          <w:marBottom w:val="0"/>
          <w:divBdr>
            <w:top w:val="none" w:sz="0" w:space="0" w:color="auto"/>
            <w:left w:val="none" w:sz="0" w:space="0" w:color="auto"/>
            <w:bottom w:val="none" w:sz="0" w:space="0" w:color="auto"/>
            <w:right w:val="none" w:sz="0" w:space="0" w:color="auto"/>
          </w:divBdr>
        </w:div>
        <w:div w:id="924532489">
          <w:marLeft w:val="640"/>
          <w:marRight w:val="0"/>
          <w:marTop w:val="0"/>
          <w:marBottom w:val="0"/>
          <w:divBdr>
            <w:top w:val="none" w:sz="0" w:space="0" w:color="auto"/>
            <w:left w:val="none" w:sz="0" w:space="0" w:color="auto"/>
            <w:bottom w:val="none" w:sz="0" w:space="0" w:color="auto"/>
            <w:right w:val="none" w:sz="0" w:space="0" w:color="auto"/>
          </w:divBdr>
        </w:div>
        <w:div w:id="1732188901">
          <w:marLeft w:val="640"/>
          <w:marRight w:val="0"/>
          <w:marTop w:val="0"/>
          <w:marBottom w:val="0"/>
          <w:divBdr>
            <w:top w:val="none" w:sz="0" w:space="0" w:color="auto"/>
            <w:left w:val="none" w:sz="0" w:space="0" w:color="auto"/>
            <w:bottom w:val="none" w:sz="0" w:space="0" w:color="auto"/>
            <w:right w:val="none" w:sz="0" w:space="0" w:color="auto"/>
          </w:divBdr>
        </w:div>
        <w:div w:id="1090203046">
          <w:marLeft w:val="640"/>
          <w:marRight w:val="0"/>
          <w:marTop w:val="0"/>
          <w:marBottom w:val="0"/>
          <w:divBdr>
            <w:top w:val="none" w:sz="0" w:space="0" w:color="auto"/>
            <w:left w:val="none" w:sz="0" w:space="0" w:color="auto"/>
            <w:bottom w:val="none" w:sz="0" w:space="0" w:color="auto"/>
            <w:right w:val="none" w:sz="0" w:space="0" w:color="auto"/>
          </w:divBdr>
        </w:div>
        <w:div w:id="1103499670">
          <w:marLeft w:val="640"/>
          <w:marRight w:val="0"/>
          <w:marTop w:val="0"/>
          <w:marBottom w:val="0"/>
          <w:divBdr>
            <w:top w:val="none" w:sz="0" w:space="0" w:color="auto"/>
            <w:left w:val="none" w:sz="0" w:space="0" w:color="auto"/>
            <w:bottom w:val="none" w:sz="0" w:space="0" w:color="auto"/>
            <w:right w:val="none" w:sz="0" w:space="0" w:color="auto"/>
          </w:divBdr>
        </w:div>
        <w:div w:id="952784733">
          <w:marLeft w:val="640"/>
          <w:marRight w:val="0"/>
          <w:marTop w:val="0"/>
          <w:marBottom w:val="0"/>
          <w:divBdr>
            <w:top w:val="none" w:sz="0" w:space="0" w:color="auto"/>
            <w:left w:val="none" w:sz="0" w:space="0" w:color="auto"/>
            <w:bottom w:val="none" w:sz="0" w:space="0" w:color="auto"/>
            <w:right w:val="none" w:sz="0" w:space="0" w:color="auto"/>
          </w:divBdr>
        </w:div>
        <w:div w:id="896433565">
          <w:marLeft w:val="640"/>
          <w:marRight w:val="0"/>
          <w:marTop w:val="0"/>
          <w:marBottom w:val="0"/>
          <w:divBdr>
            <w:top w:val="none" w:sz="0" w:space="0" w:color="auto"/>
            <w:left w:val="none" w:sz="0" w:space="0" w:color="auto"/>
            <w:bottom w:val="none" w:sz="0" w:space="0" w:color="auto"/>
            <w:right w:val="none" w:sz="0" w:space="0" w:color="auto"/>
          </w:divBdr>
        </w:div>
        <w:div w:id="747654880">
          <w:marLeft w:val="640"/>
          <w:marRight w:val="0"/>
          <w:marTop w:val="0"/>
          <w:marBottom w:val="0"/>
          <w:divBdr>
            <w:top w:val="none" w:sz="0" w:space="0" w:color="auto"/>
            <w:left w:val="none" w:sz="0" w:space="0" w:color="auto"/>
            <w:bottom w:val="none" w:sz="0" w:space="0" w:color="auto"/>
            <w:right w:val="none" w:sz="0" w:space="0" w:color="auto"/>
          </w:divBdr>
        </w:div>
        <w:div w:id="111674725">
          <w:marLeft w:val="640"/>
          <w:marRight w:val="0"/>
          <w:marTop w:val="0"/>
          <w:marBottom w:val="0"/>
          <w:divBdr>
            <w:top w:val="none" w:sz="0" w:space="0" w:color="auto"/>
            <w:left w:val="none" w:sz="0" w:space="0" w:color="auto"/>
            <w:bottom w:val="none" w:sz="0" w:space="0" w:color="auto"/>
            <w:right w:val="none" w:sz="0" w:space="0" w:color="auto"/>
          </w:divBdr>
        </w:div>
        <w:div w:id="1941720742">
          <w:marLeft w:val="640"/>
          <w:marRight w:val="0"/>
          <w:marTop w:val="0"/>
          <w:marBottom w:val="0"/>
          <w:divBdr>
            <w:top w:val="none" w:sz="0" w:space="0" w:color="auto"/>
            <w:left w:val="none" w:sz="0" w:space="0" w:color="auto"/>
            <w:bottom w:val="none" w:sz="0" w:space="0" w:color="auto"/>
            <w:right w:val="none" w:sz="0" w:space="0" w:color="auto"/>
          </w:divBdr>
        </w:div>
        <w:div w:id="1124543146">
          <w:marLeft w:val="640"/>
          <w:marRight w:val="0"/>
          <w:marTop w:val="0"/>
          <w:marBottom w:val="0"/>
          <w:divBdr>
            <w:top w:val="none" w:sz="0" w:space="0" w:color="auto"/>
            <w:left w:val="none" w:sz="0" w:space="0" w:color="auto"/>
            <w:bottom w:val="none" w:sz="0" w:space="0" w:color="auto"/>
            <w:right w:val="none" w:sz="0" w:space="0" w:color="auto"/>
          </w:divBdr>
        </w:div>
        <w:div w:id="1186676777">
          <w:marLeft w:val="640"/>
          <w:marRight w:val="0"/>
          <w:marTop w:val="0"/>
          <w:marBottom w:val="0"/>
          <w:divBdr>
            <w:top w:val="none" w:sz="0" w:space="0" w:color="auto"/>
            <w:left w:val="none" w:sz="0" w:space="0" w:color="auto"/>
            <w:bottom w:val="none" w:sz="0" w:space="0" w:color="auto"/>
            <w:right w:val="none" w:sz="0" w:space="0" w:color="auto"/>
          </w:divBdr>
        </w:div>
        <w:div w:id="222451715">
          <w:marLeft w:val="640"/>
          <w:marRight w:val="0"/>
          <w:marTop w:val="0"/>
          <w:marBottom w:val="0"/>
          <w:divBdr>
            <w:top w:val="none" w:sz="0" w:space="0" w:color="auto"/>
            <w:left w:val="none" w:sz="0" w:space="0" w:color="auto"/>
            <w:bottom w:val="none" w:sz="0" w:space="0" w:color="auto"/>
            <w:right w:val="none" w:sz="0" w:space="0" w:color="auto"/>
          </w:divBdr>
        </w:div>
        <w:div w:id="413087829">
          <w:marLeft w:val="640"/>
          <w:marRight w:val="0"/>
          <w:marTop w:val="0"/>
          <w:marBottom w:val="0"/>
          <w:divBdr>
            <w:top w:val="none" w:sz="0" w:space="0" w:color="auto"/>
            <w:left w:val="none" w:sz="0" w:space="0" w:color="auto"/>
            <w:bottom w:val="none" w:sz="0" w:space="0" w:color="auto"/>
            <w:right w:val="none" w:sz="0" w:space="0" w:color="auto"/>
          </w:divBdr>
        </w:div>
        <w:div w:id="1055618102">
          <w:marLeft w:val="640"/>
          <w:marRight w:val="0"/>
          <w:marTop w:val="0"/>
          <w:marBottom w:val="0"/>
          <w:divBdr>
            <w:top w:val="none" w:sz="0" w:space="0" w:color="auto"/>
            <w:left w:val="none" w:sz="0" w:space="0" w:color="auto"/>
            <w:bottom w:val="none" w:sz="0" w:space="0" w:color="auto"/>
            <w:right w:val="none" w:sz="0" w:space="0" w:color="auto"/>
          </w:divBdr>
        </w:div>
      </w:divsChild>
    </w:div>
    <w:div w:id="1917283987">
      <w:bodyDiv w:val="1"/>
      <w:marLeft w:val="0"/>
      <w:marRight w:val="0"/>
      <w:marTop w:val="0"/>
      <w:marBottom w:val="0"/>
      <w:divBdr>
        <w:top w:val="none" w:sz="0" w:space="0" w:color="auto"/>
        <w:left w:val="none" w:sz="0" w:space="0" w:color="auto"/>
        <w:bottom w:val="none" w:sz="0" w:space="0" w:color="auto"/>
        <w:right w:val="none" w:sz="0" w:space="0" w:color="auto"/>
      </w:divBdr>
      <w:divsChild>
        <w:div w:id="922180127">
          <w:marLeft w:val="640"/>
          <w:marRight w:val="0"/>
          <w:marTop w:val="0"/>
          <w:marBottom w:val="0"/>
          <w:divBdr>
            <w:top w:val="none" w:sz="0" w:space="0" w:color="auto"/>
            <w:left w:val="none" w:sz="0" w:space="0" w:color="auto"/>
            <w:bottom w:val="none" w:sz="0" w:space="0" w:color="auto"/>
            <w:right w:val="none" w:sz="0" w:space="0" w:color="auto"/>
          </w:divBdr>
        </w:div>
        <w:div w:id="1760175939">
          <w:marLeft w:val="640"/>
          <w:marRight w:val="0"/>
          <w:marTop w:val="0"/>
          <w:marBottom w:val="0"/>
          <w:divBdr>
            <w:top w:val="none" w:sz="0" w:space="0" w:color="auto"/>
            <w:left w:val="none" w:sz="0" w:space="0" w:color="auto"/>
            <w:bottom w:val="none" w:sz="0" w:space="0" w:color="auto"/>
            <w:right w:val="none" w:sz="0" w:space="0" w:color="auto"/>
          </w:divBdr>
        </w:div>
        <w:div w:id="1302928571">
          <w:marLeft w:val="640"/>
          <w:marRight w:val="0"/>
          <w:marTop w:val="0"/>
          <w:marBottom w:val="0"/>
          <w:divBdr>
            <w:top w:val="none" w:sz="0" w:space="0" w:color="auto"/>
            <w:left w:val="none" w:sz="0" w:space="0" w:color="auto"/>
            <w:bottom w:val="none" w:sz="0" w:space="0" w:color="auto"/>
            <w:right w:val="none" w:sz="0" w:space="0" w:color="auto"/>
          </w:divBdr>
        </w:div>
        <w:div w:id="848300363">
          <w:marLeft w:val="640"/>
          <w:marRight w:val="0"/>
          <w:marTop w:val="0"/>
          <w:marBottom w:val="0"/>
          <w:divBdr>
            <w:top w:val="none" w:sz="0" w:space="0" w:color="auto"/>
            <w:left w:val="none" w:sz="0" w:space="0" w:color="auto"/>
            <w:bottom w:val="none" w:sz="0" w:space="0" w:color="auto"/>
            <w:right w:val="none" w:sz="0" w:space="0" w:color="auto"/>
          </w:divBdr>
        </w:div>
        <w:div w:id="146476003">
          <w:marLeft w:val="640"/>
          <w:marRight w:val="0"/>
          <w:marTop w:val="0"/>
          <w:marBottom w:val="0"/>
          <w:divBdr>
            <w:top w:val="none" w:sz="0" w:space="0" w:color="auto"/>
            <w:left w:val="none" w:sz="0" w:space="0" w:color="auto"/>
            <w:bottom w:val="none" w:sz="0" w:space="0" w:color="auto"/>
            <w:right w:val="none" w:sz="0" w:space="0" w:color="auto"/>
          </w:divBdr>
        </w:div>
        <w:div w:id="494341195">
          <w:marLeft w:val="640"/>
          <w:marRight w:val="0"/>
          <w:marTop w:val="0"/>
          <w:marBottom w:val="0"/>
          <w:divBdr>
            <w:top w:val="none" w:sz="0" w:space="0" w:color="auto"/>
            <w:left w:val="none" w:sz="0" w:space="0" w:color="auto"/>
            <w:bottom w:val="none" w:sz="0" w:space="0" w:color="auto"/>
            <w:right w:val="none" w:sz="0" w:space="0" w:color="auto"/>
          </w:divBdr>
        </w:div>
        <w:div w:id="829255779">
          <w:marLeft w:val="640"/>
          <w:marRight w:val="0"/>
          <w:marTop w:val="0"/>
          <w:marBottom w:val="0"/>
          <w:divBdr>
            <w:top w:val="none" w:sz="0" w:space="0" w:color="auto"/>
            <w:left w:val="none" w:sz="0" w:space="0" w:color="auto"/>
            <w:bottom w:val="none" w:sz="0" w:space="0" w:color="auto"/>
            <w:right w:val="none" w:sz="0" w:space="0" w:color="auto"/>
          </w:divBdr>
        </w:div>
        <w:div w:id="915355621">
          <w:marLeft w:val="640"/>
          <w:marRight w:val="0"/>
          <w:marTop w:val="0"/>
          <w:marBottom w:val="0"/>
          <w:divBdr>
            <w:top w:val="none" w:sz="0" w:space="0" w:color="auto"/>
            <w:left w:val="none" w:sz="0" w:space="0" w:color="auto"/>
            <w:bottom w:val="none" w:sz="0" w:space="0" w:color="auto"/>
            <w:right w:val="none" w:sz="0" w:space="0" w:color="auto"/>
          </w:divBdr>
        </w:div>
        <w:div w:id="1966039758">
          <w:marLeft w:val="640"/>
          <w:marRight w:val="0"/>
          <w:marTop w:val="0"/>
          <w:marBottom w:val="0"/>
          <w:divBdr>
            <w:top w:val="none" w:sz="0" w:space="0" w:color="auto"/>
            <w:left w:val="none" w:sz="0" w:space="0" w:color="auto"/>
            <w:bottom w:val="none" w:sz="0" w:space="0" w:color="auto"/>
            <w:right w:val="none" w:sz="0" w:space="0" w:color="auto"/>
          </w:divBdr>
        </w:div>
        <w:div w:id="317920523">
          <w:marLeft w:val="640"/>
          <w:marRight w:val="0"/>
          <w:marTop w:val="0"/>
          <w:marBottom w:val="0"/>
          <w:divBdr>
            <w:top w:val="none" w:sz="0" w:space="0" w:color="auto"/>
            <w:left w:val="none" w:sz="0" w:space="0" w:color="auto"/>
            <w:bottom w:val="none" w:sz="0" w:space="0" w:color="auto"/>
            <w:right w:val="none" w:sz="0" w:space="0" w:color="auto"/>
          </w:divBdr>
        </w:div>
        <w:div w:id="1223175481">
          <w:marLeft w:val="640"/>
          <w:marRight w:val="0"/>
          <w:marTop w:val="0"/>
          <w:marBottom w:val="0"/>
          <w:divBdr>
            <w:top w:val="none" w:sz="0" w:space="0" w:color="auto"/>
            <w:left w:val="none" w:sz="0" w:space="0" w:color="auto"/>
            <w:bottom w:val="none" w:sz="0" w:space="0" w:color="auto"/>
            <w:right w:val="none" w:sz="0" w:space="0" w:color="auto"/>
          </w:divBdr>
        </w:div>
        <w:div w:id="2071228064">
          <w:marLeft w:val="640"/>
          <w:marRight w:val="0"/>
          <w:marTop w:val="0"/>
          <w:marBottom w:val="0"/>
          <w:divBdr>
            <w:top w:val="none" w:sz="0" w:space="0" w:color="auto"/>
            <w:left w:val="none" w:sz="0" w:space="0" w:color="auto"/>
            <w:bottom w:val="none" w:sz="0" w:space="0" w:color="auto"/>
            <w:right w:val="none" w:sz="0" w:space="0" w:color="auto"/>
          </w:divBdr>
        </w:div>
        <w:div w:id="229966352">
          <w:marLeft w:val="640"/>
          <w:marRight w:val="0"/>
          <w:marTop w:val="0"/>
          <w:marBottom w:val="0"/>
          <w:divBdr>
            <w:top w:val="none" w:sz="0" w:space="0" w:color="auto"/>
            <w:left w:val="none" w:sz="0" w:space="0" w:color="auto"/>
            <w:bottom w:val="none" w:sz="0" w:space="0" w:color="auto"/>
            <w:right w:val="none" w:sz="0" w:space="0" w:color="auto"/>
          </w:divBdr>
        </w:div>
        <w:div w:id="682978037">
          <w:marLeft w:val="640"/>
          <w:marRight w:val="0"/>
          <w:marTop w:val="0"/>
          <w:marBottom w:val="0"/>
          <w:divBdr>
            <w:top w:val="none" w:sz="0" w:space="0" w:color="auto"/>
            <w:left w:val="none" w:sz="0" w:space="0" w:color="auto"/>
            <w:bottom w:val="none" w:sz="0" w:space="0" w:color="auto"/>
            <w:right w:val="none" w:sz="0" w:space="0" w:color="auto"/>
          </w:divBdr>
        </w:div>
        <w:div w:id="1640332658">
          <w:marLeft w:val="640"/>
          <w:marRight w:val="0"/>
          <w:marTop w:val="0"/>
          <w:marBottom w:val="0"/>
          <w:divBdr>
            <w:top w:val="none" w:sz="0" w:space="0" w:color="auto"/>
            <w:left w:val="none" w:sz="0" w:space="0" w:color="auto"/>
            <w:bottom w:val="none" w:sz="0" w:space="0" w:color="auto"/>
            <w:right w:val="none" w:sz="0" w:space="0" w:color="auto"/>
          </w:divBdr>
        </w:div>
        <w:div w:id="885143278">
          <w:marLeft w:val="640"/>
          <w:marRight w:val="0"/>
          <w:marTop w:val="0"/>
          <w:marBottom w:val="0"/>
          <w:divBdr>
            <w:top w:val="none" w:sz="0" w:space="0" w:color="auto"/>
            <w:left w:val="none" w:sz="0" w:space="0" w:color="auto"/>
            <w:bottom w:val="none" w:sz="0" w:space="0" w:color="auto"/>
            <w:right w:val="none" w:sz="0" w:space="0" w:color="auto"/>
          </w:divBdr>
        </w:div>
        <w:div w:id="1686445346">
          <w:marLeft w:val="640"/>
          <w:marRight w:val="0"/>
          <w:marTop w:val="0"/>
          <w:marBottom w:val="0"/>
          <w:divBdr>
            <w:top w:val="none" w:sz="0" w:space="0" w:color="auto"/>
            <w:left w:val="none" w:sz="0" w:space="0" w:color="auto"/>
            <w:bottom w:val="none" w:sz="0" w:space="0" w:color="auto"/>
            <w:right w:val="none" w:sz="0" w:space="0" w:color="auto"/>
          </w:divBdr>
        </w:div>
        <w:div w:id="731655369">
          <w:marLeft w:val="640"/>
          <w:marRight w:val="0"/>
          <w:marTop w:val="0"/>
          <w:marBottom w:val="0"/>
          <w:divBdr>
            <w:top w:val="none" w:sz="0" w:space="0" w:color="auto"/>
            <w:left w:val="none" w:sz="0" w:space="0" w:color="auto"/>
            <w:bottom w:val="none" w:sz="0" w:space="0" w:color="auto"/>
            <w:right w:val="none" w:sz="0" w:space="0" w:color="auto"/>
          </w:divBdr>
        </w:div>
        <w:div w:id="732778561">
          <w:marLeft w:val="640"/>
          <w:marRight w:val="0"/>
          <w:marTop w:val="0"/>
          <w:marBottom w:val="0"/>
          <w:divBdr>
            <w:top w:val="none" w:sz="0" w:space="0" w:color="auto"/>
            <w:left w:val="none" w:sz="0" w:space="0" w:color="auto"/>
            <w:bottom w:val="none" w:sz="0" w:space="0" w:color="auto"/>
            <w:right w:val="none" w:sz="0" w:space="0" w:color="auto"/>
          </w:divBdr>
        </w:div>
      </w:divsChild>
    </w:div>
    <w:div w:id="1935043351">
      <w:bodyDiv w:val="1"/>
      <w:marLeft w:val="0"/>
      <w:marRight w:val="0"/>
      <w:marTop w:val="0"/>
      <w:marBottom w:val="0"/>
      <w:divBdr>
        <w:top w:val="none" w:sz="0" w:space="0" w:color="auto"/>
        <w:left w:val="none" w:sz="0" w:space="0" w:color="auto"/>
        <w:bottom w:val="none" w:sz="0" w:space="0" w:color="auto"/>
        <w:right w:val="none" w:sz="0" w:space="0" w:color="auto"/>
      </w:divBdr>
      <w:divsChild>
        <w:div w:id="226234756">
          <w:marLeft w:val="640"/>
          <w:marRight w:val="0"/>
          <w:marTop w:val="0"/>
          <w:marBottom w:val="0"/>
          <w:divBdr>
            <w:top w:val="none" w:sz="0" w:space="0" w:color="auto"/>
            <w:left w:val="none" w:sz="0" w:space="0" w:color="auto"/>
            <w:bottom w:val="none" w:sz="0" w:space="0" w:color="auto"/>
            <w:right w:val="none" w:sz="0" w:space="0" w:color="auto"/>
          </w:divBdr>
        </w:div>
        <w:div w:id="999113246">
          <w:marLeft w:val="640"/>
          <w:marRight w:val="0"/>
          <w:marTop w:val="0"/>
          <w:marBottom w:val="0"/>
          <w:divBdr>
            <w:top w:val="none" w:sz="0" w:space="0" w:color="auto"/>
            <w:left w:val="none" w:sz="0" w:space="0" w:color="auto"/>
            <w:bottom w:val="none" w:sz="0" w:space="0" w:color="auto"/>
            <w:right w:val="none" w:sz="0" w:space="0" w:color="auto"/>
          </w:divBdr>
        </w:div>
        <w:div w:id="1123036924">
          <w:marLeft w:val="640"/>
          <w:marRight w:val="0"/>
          <w:marTop w:val="0"/>
          <w:marBottom w:val="0"/>
          <w:divBdr>
            <w:top w:val="none" w:sz="0" w:space="0" w:color="auto"/>
            <w:left w:val="none" w:sz="0" w:space="0" w:color="auto"/>
            <w:bottom w:val="none" w:sz="0" w:space="0" w:color="auto"/>
            <w:right w:val="none" w:sz="0" w:space="0" w:color="auto"/>
          </w:divBdr>
        </w:div>
        <w:div w:id="353313219">
          <w:marLeft w:val="640"/>
          <w:marRight w:val="0"/>
          <w:marTop w:val="0"/>
          <w:marBottom w:val="0"/>
          <w:divBdr>
            <w:top w:val="none" w:sz="0" w:space="0" w:color="auto"/>
            <w:left w:val="none" w:sz="0" w:space="0" w:color="auto"/>
            <w:bottom w:val="none" w:sz="0" w:space="0" w:color="auto"/>
            <w:right w:val="none" w:sz="0" w:space="0" w:color="auto"/>
          </w:divBdr>
        </w:div>
        <w:div w:id="696779515">
          <w:marLeft w:val="640"/>
          <w:marRight w:val="0"/>
          <w:marTop w:val="0"/>
          <w:marBottom w:val="0"/>
          <w:divBdr>
            <w:top w:val="none" w:sz="0" w:space="0" w:color="auto"/>
            <w:left w:val="none" w:sz="0" w:space="0" w:color="auto"/>
            <w:bottom w:val="none" w:sz="0" w:space="0" w:color="auto"/>
            <w:right w:val="none" w:sz="0" w:space="0" w:color="auto"/>
          </w:divBdr>
        </w:div>
        <w:div w:id="1618486231">
          <w:marLeft w:val="640"/>
          <w:marRight w:val="0"/>
          <w:marTop w:val="0"/>
          <w:marBottom w:val="0"/>
          <w:divBdr>
            <w:top w:val="none" w:sz="0" w:space="0" w:color="auto"/>
            <w:left w:val="none" w:sz="0" w:space="0" w:color="auto"/>
            <w:bottom w:val="none" w:sz="0" w:space="0" w:color="auto"/>
            <w:right w:val="none" w:sz="0" w:space="0" w:color="auto"/>
          </w:divBdr>
        </w:div>
        <w:div w:id="1818447641">
          <w:marLeft w:val="640"/>
          <w:marRight w:val="0"/>
          <w:marTop w:val="0"/>
          <w:marBottom w:val="0"/>
          <w:divBdr>
            <w:top w:val="none" w:sz="0" w:space="0" w:color="auto"/>
            <w:left w:val="none" w:sz="0" w:space="0" w:color="auto"/>
            <w:bottom w:val="none" w:sz="0" w:space="0" w:color="auto"/>
            <w:right w:val="none" w:sz="0" w:space="0" w:color="auto"/>
          </w:divBdr>
        </w:div>
        <w:div w:id="1497451670">
          <w:marLeft w:val="640"/>
          <w:marRight w:val="0"/>
          <w:marTop w:val="0"/>
          <w:marBottom w:val="0"/>
          <w:divBdr>
            <w:top w:val="none" w:sz="0" w:space="0" w:color="auto"/>
            <w:left w:val="none" w:sz="0" w:space="0" w:color="auto"/>
            <w:bottom w:val="none" w:sz="0" w:space="0" w:color="auto"/>
            <w:right w:val="none" w:sz="0" w:space="0" w:color="auto"/>
          </w:divBdr>
        </w:div>
        <w:div w:id="1308440602">
          <w:marLeft w:val="640"/>
          <w:marRight w:val="0"/>
          <w:marTop w:val="0"/>
          <w:marBottom w:val="0"/>
          <w:divBdr>
            <w:top w:val="none" w:sz="0" w:space="0" w:color="auto"/>
            <w:left w:val="none" w:sz="0" w:space="0" w:color="auto"/>
            <w:bottom w:val="none" w:sz="0" w:space="0" w:color="auto"/>
            <w:right w:val="none" w:sz="0" w:space="0" w:color="auto"/>
          </w:divBdr>
        </w:div>
        <w:div w:id="1266035978">
          <w:marLeft w:val="640"/>
          <w:marRight w:val="0"/>
          <w:marTop w:val="0"/>
          <w:marBottom w:val="0"/>
          <w:divBdr>
            <w:top w:val="none" w:sz="0" w:space="0" w:color="auto"/>
            <w:left w:val="none" w:sz="0" w:space="0" w:color="auto"/>
            <w:bottom w:val="none" w:sz="0" w:space="0" w:color="auto"/>
            <w:right w:val="none" w:sz="0" w:space="0" w:color="auto"/>
          </w:divBdr>
        </w:div>
        <w:div w:id="1107113823">
          <w:marLeft w:val="640"/>
          <w:marRight w:val="0"/>
          <w:marTop w:val="0"/>
          <w:marBottom w:val="0"/>
          <w:divBdr>
            <w:top w:val="none" w:sz="0" w:space="0" w:color="auto"/>
            <w:left w:val="none" w:sz="0" w:space="0" w:color="auto"/>
            <w:bottom w:val="none" w:sz="0" w:space="0" w:color="auto"/>
            <w:right w:val="none" w:sz="0" w:space="0" w:color="auto"/>
          </w:divBdr>
        </w:div>
        <w:div w:id="1080130711">
          <w:marLeft w:val="640"/>
          <w:marRight w:val="0"/>
          <w:marTop w:val="0"/>
          <w:marBottom w:val="0"/>
          <w:divBdr>
            <w:top w:val="none" w:sz="0" w:space="0" w:color="auto"/>
            <w:left w:val="none" w:sz="0" w:space="0" w:color="auto"/>
            <w:bottom w:val="none" w:sz="0" w:space="0" w:color="auto"/>
            <w:right w:val="none" w:sz="0" w:space="0" w:color="auto"/>
          </w:divBdr>
        </w:div>
        <w:div w:id="970984098">
          <w:marLeft w:val="640"/>
          <w:marRight w:val="0"/>
          <w:marTop w:val="0"/>
          <w:marBottom w:val="0"/>
          <w:divBdr>
            <w:top w:val="none" w:sz="0" w:space="0" w:color="auto"/>
            <w:left w:val="none" w:sz="0" w:space="0" w:color="auto"/>
            <w:bottom w:val="none" w:sz="0" w:space="0" w:color="auto"/>
            <w:right w:val="none" w:sz="0" w:space="0" w:color="auto"/>
          </w:divBdr>
        </w:div>
        <w:div w:id="2141922195">
          <w:marLeft w:val="640"/>
          <w:marRight w:val="0"/>
          <w:marTop w:val="0"/>
          <w:marBottom w:val="0"/>
          <w:divBdr>
            <w:top w:val="none" w:sz="0" w:space="0" w:color="auto"/>
            <w:left w:val="none" w:sz="0" w:space="0" w:color="auto"/>
            <w:bottom w:val="none" w:sz="0" w:space="0" w:color="auto"/>
            <w:right w:val="none" w:sz="0" w:space="0" w:color="auto"/>
          </w:divBdr>
        </w:div>
        <w:div w:id="1861435264">
          <w:marLeft w:val="640"/>
          <w:marRight w:val="0"/>
          <w:marTop w:val="0"/>
          <w:marBottom w:val="0"/>
          <w:divBdr>
            <w:top w:val="none" w:sz="0" w:space="0" w:color="auto"/>
            <w:left w:val="none" w:sz="0" w:space="0" w:color="auto"/>
            <w:bottom w:val="none" w:sz="0" w:space="0" w:color="auto"/>
            <w:right w:val="none" w:sz="0" w:space="0" w:color="auto"/>
          </w:divBdr>
        </w:div>
        <w:div w:id="1614361743">
          <w:marLeft w:val="640"/>
          <w:marRight w:val="0"/>
          <w:marTop w:val="0"/>
          <w:marBottom w:val="0"/>
          <w:divBdr>
            <w:top w:val="none" w:sz="0" w:space="0" w:color="auto"/>
            <w:left w:val="none" w:sz="0" w:space="0" w:color="auto"/>
            <w:bottom w:val="none" w:sz="0" w:space="0" w:color="auto"/>
            <w:right w:val="none" w:sz="0" w:space="0" w:color="auto"/>
          </w:divBdr>
        </w:div>
        <w:div w:id="458959345">
          <w:marLeft w:val="640"/>
          <w:marRight w:val="0"/>
          <w:marTop w:val="0"/>
          <w:marBottom w:val="0"/>
          <w:divBdr>
            <w:top w:val="none" w:sz="0" w:space="0" w:color="auto"/>
            <w:left w:val="none" w:sz="0" w:space="0" w:color="auto"/>
            <w:bottom w:val="none" w:sz="0" w:space="0" w:color="auto"/>
            <w:right w:val="none" w:sz="0" w:space="0" w:color="auto"/>
          </w:divBdr>
        </w:div>
        <w:div w:id="1597245273">
          <w:marLeft w:val="640"/>
          <w:marRight w:val="0"/>
          <w:marTop w:val="0"/>
          <w:marBottom w:val="0"/>
          <w:divBdr>
            <w:top w:val="none" w:sz="0" w:space="0" w:color="auto"/>
            <w:left w:val="none" w:sz="0" w:space="0" w:color="auto"/>
            <w:bottom w:val="none" w:sz="0" w:space="0" w:color="auto"/>
            <w:right w:val="none" w:sz="0" w:space="0" w:color="auto"/>
          </w:divBdr>
        </w:div>
        <w:div w:id="253323282">
          <w:marLeft w:val="640"/>
          <w:marRight w:val="0"/>
          <w:marTop w:val="0"/>
          <w:marBottom w:val="0"/>
          <w:divBdr>
            <w:top w:val="none" w:sz="0" w:space="0" w:color="auto"/>
            <w:left w:val="none" w:sz="0" w:space="0" w:color="auto"/>
            <w:bottom w:val="none" w:sz="0" w:space="0" w:color="auto"/>
            <w:right w:val="none" w:sz="0" w:space="0" w:color="auto"/>
          </w:divBdr>
        </w:div>
        <w:div w:id="652100008">
          <w:marLeft w:val="640"/>
          <w:marRight w:val="0"/>
          <w:marTop w:val="0"/>
          <w:marBottom w:val="0"/>
          <w:divBdr>
            <w:top w:val="none" w:sz="0" w:space="0" w:color="auto"/>
            <w:left w:val="none" w:sz="0" w:space="0" w:color="auto"/>
            <w:bottom w:val="none" w:sz="0" w:space="0" w:color="auto"/>
            <w:right w:val="none" w:sz="0" w:space="0" w:color="auto"/>
          </w:divBdr>
        </w:div>
        <w:div w:id="1443721427">
          <w:marLeft w:val="640"/>
          <w:marRight w:val="0"/>
          <w:marTop w:val="0"/>
          <w:marBottom w:val="0"/>
          <w:divBdr>
            <w:top w:val="none" w:sz="0" w:space="0" w:color="auto"/>
            <w:left w:val="none" w:sz="0" w:space="0" w:color="auto"/>
            <w:bottom w:val="none" w:sz="0" w:space="0" w:color="auto"/>
            <w:right w:val="none" w:sz="0" w:space="0" w:color="auto"/>
          </w:divBdr>
        </w:div>
        <w:div w:id="1490288666">
          <w:marLeft w:val="640"/>
          <w:marRight w:val="0"/>
          <w:marTop w:val="0"/>
          <w:marBottom w:val="0"/>
          <w:divBdr>
            <w:top w:val="none" w:sz="0" w:space="0" w:color="auto"/>
            <w:left w:val="none" w:sz="0" w:space="0" w:color="auto"/>
            <w:bottom w:val="none" w:sz="0" w:space="0" w:color="auto"/>
            <w:right w:val="none" w:sz="0" w:space="0" w:color="auto"/>
          </w:divBdr>
        </w:div>
        <w:div w:id="1774548865">
          <w:marLeft w:val="640"/>
          <w:marRight w:val="0"/>
          <w:marTop w:val="0"/>
          <w:marBottom w:val="0"/>
          <w:divBdr>
            <w:top w:val="none" w:sz="0" w:space="0" w:color="auto"/>
            <w:left w:val="none" w:sz="0" w:space="0" w:color="auto"/>
            <w:bottom w:val="none" w:sz="0" w:space="0" w:color="auto"/>
            <w:right w:val="none" w:sz="0" w:space="0" w:color="auto"/>
          </w:divBdr>
        </w:div>
        <w:div w:id="996568164">
          <w:marLeft w:val="640"/>
          <w:marRight w:val="0"/>
          <w:marTop w:val="0"/>
          <w:marBottom w:val="0"/>
          <w:divBdr>
            <w:top w:val="none" w:sz="0" w:space="0" w:color="auto"/>
            <w:left w:val="none" w:sz="0" w:space="0" w:color="auto"/>
            <w:bottom w:val="none" w:sz="0" w:space="0" w:color="auto"/>
            <w:right w:val="none" w:sz="0" w:space="0" w:color="auto"/>
          </w:divBdr>
        </w:div>
        <w:div w:id="874274990">
          <w:marLeft w:val="640"/>
          <w:marRight w:val="0"/>
          <w:marTop w:val="0"/>
          <w:marBottom w:val="0"/>
          <w:divBdr>
            <w:top w:val="none" w:sz="0" w:space="0" w:color="auto"/>
            <w:left w:val="none" w:sz="0" w:space="0" w:color="auto"/>
            <w:bottom w:val="none" w:sz="0" w:space="0" w:color="auto"/>
            <w:right w:val="none" w:sz="0" w:space="0" w:color="auto"/>
          </w:divBdr>
        </w:div>
        <w:div w:id="1978602473">
          <w:marLeft w:val="640"/>
          <w:marRight w:val="0"/>
          <w:marTop w:val="0"/>
          <w:marBottom w:val="0"/>
          <w:divBdr>
            <w:top w:val="none" w:sz="0" w:space="0" w:color="auto"/>
            <w:left w:val="none" w:sz="0" w:space="0" w:color="auto"/>
            <w:bottom w:val="none" w:sz="0" w:space="0" w:color="auto"/>
            <w:right w:val="none" w:sz="0" w:space="0" w:color="auto"/>
          </w:divBdr>
        </w:div>
        <w:div w:id="737554485">
          <w:marLeft w:val="640"/>
          <w:marRight w:val="0"/>
          <w:marTop w:val="0"/>
          <w:marBottom w:val="0"/>
          <w:divBdr>
            <w:top w:val="none" w:sz="0" w:space="0" w:color="auto"/>
            <w:left w:val="none" w:sz="0" w:space="0" w:color="auto"/>
            <w:bottom w:val="none" w:sz="0" w:space="0" w:color="auto"/>
            <w:right w:val="none" w:sz="0" w:space="0" w:color="auto"/>
          </w:divBdr>
        </w:div>
        <w:div w:id="622464794">
          <w:marLeft w:val="640"/>
          <w:marRight w:val="0"/>
          <w:marTop w:val="0"/>
          <w:marBottom w:val="0"/>
          <w:divBdr>
            <w:top w:val="none" w:sz="0" w:space="0" w:color="auto"/>
            <w:left w:val="none" w:sz="0" w:space="0" w:color="auto"/>
            <w:bottom w:val="none" w:sz="0" w:space="0" w:color="auto"/>
            <w:right w:val="none" w:sz="0" w:space="0" w:color="auto"/>
          </w:divBdr>
        </w:div>
        <w:div w:id="1670212830">
          <w:marLeft w:val="640"/>
          <w:marRight w:val="0"/>
          <w:marTop w:val="0"/>
          <w:marBottom w:val="0"/>
          <w:divBdr>
            <w:top w:val="none" w:sz="0" w:space="0" w:color="auto"/>
            <w:left w:val="none" w:sz="0" w:space="0" w:color="auto"/>
            <w:bottom w:val="none" w:sz="0" w:space="0" w:color="auto"/>
            <w:right w:val="none" w:sz="0" w:space="0" w:color="auto"/>
          </w:divBdr>
        </w:div>
        <w:div w:id="1074671003">
          <w:marLeft w:val="640"/>
          <w:marRight w:val="0"/>
          <w:marTop w:val="0"/>
          <w:marBottom w:val="0"/>
          <w:divBdr>
            <w:top w:val="none" w:sz="0" w:space="0" w:color="auto"/>
            <w:left w:val="none" w:sz="0" w:space="0" w:color="auto"/>
            <w:bottom w:val="none" w:sz="0" w:space="0" w:color="auto"/>
            <w:right w:val="none" w:sz="0" w:space="0" w:color="auto"/>
          </w:divBdr>
        </w:div>
        <w:div w:id="623540415">
          <w:marLeft w:val="640"/>
          <w:marRight w:val="0"/>
          <w:marTop w:val="0"/>
          <w:marBottom w:val="0"/>
          <w:divBdr>
            <w:top w:val="none" w:sz="0" w:space="0" w:color="auto"/>
            <w:left w:val="none" w:sz="0" w:space="0" w:color="auto"/>
            <w:bottom w:val="none" w:sz="0" w:space="0" w:color="auto"/>
            <w:right w:val="none" w:sz="0" w:space="0" w:color="auto"/>
          </w:divBdr>
        </w:div>
        <w:div w:id="2028479987">
          <w:marLeft w:val="640"/>
          <w:marRight w:val="0"/>
          <w:marTop w:val="0"/>
          <w:marBottom w:val="0"/>
          <w:divBdr>
            <w:top w:val="none" w:sz="0" w:space="0" w:color="auto"/>
            <w:left w:val="none" w:sz="0" w:space="0" w:color="auto"/>
            <w:bottom w:val="none" w:sz="0" w:space="0" w:color="auto"/>
            <w:right w:val="none" w:sz="0" w:space="0" w:color="auto"/>
          </w:divBdr>
        </w:div>
        <w:div w:id="1013452670">
          <w:marLeft w:val="640"/>
          <w:marRight w:val="0"/>
          <w:marTop w:val="0"/>
          <w:marBottom w:val="0"/>
          <w:divBdr>
            <w:top w:val="none" w:sz="0" w:space="0" w:color="auto"/>
            <w:left w:val="none" w:sz="0" w:space="0" w:color="auto"/>
            <w:bottom w:val="none" w:sz="0" w:space="0" w:color="auto"/>
            <w:right w:val="none" w:sz="0" w:space="0" w:color="auto"/>
          </w:divBdr>
        </w:div>
        <w:div w:id="718431271">
          <w:marLeft w:val="640"/>
          <w:marRight w:val="0"/>
          <w:marTop w:val="0"/>
          <w:marBottom w:val="0"/>
          <w:divBdr>
            <w:top w:val="none" w:sz="0" w:space="0" w:color="auto"/>
            <w:left w:val="none" w:sz="0" w:space="0" w:color="auto"/>
            <w:bottom w:val="none" w:sz="0" w:space="0" w:color="auto"/>
            <w:right w:val="none" w:sz="0" w:space="0" w:color="auto"/>
          </w:divBdr>
        </w:div>
        <w:div w:id="1125462476">
          <w:marLeft w:val="640"/>
          <w:marRight w:val="0"/>
          <w:marTop w:val="0"/>
          <w:marBottom w:val="0"/>
          <w:divBdr>
            <w:top w:val="none" w:sz="0" w:space="0" w:color="auto"/>
            <w:left w:val="none" w:sz="0" w:space="0" w:color="auto"/>
            <w:bottom w:val="none" w:sz="0" w:space="0" w:color="auto"/>
            <w:right w:val="none" w:sz="0" w:space="0" w:color="auto"/>
          </w:divBdr>
        </w:div>
        <w:div w:id="786503810">
          <w:marLeft w:val="640"/>
          <w:marRight w:val="0"/>
          <w:marTop w:val="0"/>
          <w:marBottom w:val="0"/>
          <w:divBdr>
            <w:top w:val="none" w:sz="0" w:space="0" w:color="auto"/>
            <w:left w:val="none" w:sz="0" w:space="0" w:color="auto"/>
            <w:bottom w:val="none" w:sz="0" w:space="0" w:color="auto"/>
            <w:right w:val="none" w:sz="0" w:space="0" w:color="auto"/>
          </w:divBdr>
        </w:div>
        <w:div w:id="721712217">
          <w:marLeft w:val="640"/>
          <w:marRight w:val="0"/>
          <w:marTop w:val="0"/>
          <w:marBottom w:val="0"/>
          <w:divBdr>
            <w:top w:val="none" w:sz="0" w:space="0" w:color="auto"/>
            <w:left w:val="none" w:sz="0" w:space="0" w:color="auto"/>
            <w:bottom w:val="none" w:sz="0" w:space="0" w:color="auto"/>
            <w:right w:val="none" w:sz="0" w:space="0" w:color="auto"/>
          </w:divBdr>
        </w:div>
        <w:div w:id="2063820349">
          <w:marLeft w:val="640"/>
          <w:marRight w:val="0"/>
          <w:marTop w:val="0"/>
          <w:marBottom w:val="0"/>
          <w:divBdr>
            <w:top w:val="none" w:sz="0" w:space="0" w:color="auto"/>
            <w:left w:val="none" w:sz="0" w:space="0" w:color="auto"/>
            <w:bottom w:val="none" w:sz="0" w:space="0" w:color="auto"/>
            <w:right w:val="none" w:sz="0" w:space="0" w:color="auto"/>
          </w:divBdr>
        </w:div>
        <w:div w:id="475994025">
          <w:marLeft w:val="640"/>
          <w:marRight w:val="0"/>
          <w:marTop w:val="0"/>
          <w:marBottom w:val="0"/>
          <w:divBdr>
            <w:top w:val="none" w:sz="0" w:space="0" w:color="auto"/>
            <w:left w:val="none" w:sz="0" w:space="0" w:color="auto"/>
            <w:bottom w:val="none" w:sz="0" w:space="0" w:color="auto"/>
            <w:right w:val="none" w:sz="0" w:space="0" w:color="auto"/>
          </w:divBdr>
        </w:div>
        <w:div w:id="1384866178">
          <w:marLeft w:val="640"/>
          <w:marRight w:val="0"/>
          <w:marTop w:val="0"/>
          <w:marBottom w:val="0"/>
          <w:divBdr>
            <w:top w:val="none" w:sz="0" w:space="0" w:color="auto"/>
            <w:left w:val="none" w:sz="0" w:space="0" w:color="auto"/>
            <w:bottom w:val="none" w:sz="0" w:space="0" w:color="auto"/>
            <w:right w:val="none" w:sz="0" w:space="0" w:color="auto"/>
          </w:divBdr>
        </w:div>
        <w:div w:id="981736033">
          <w:marLeft w:val="640"/>
          <w:marRight w:val="0"/>
          <w:marTop w:val="0"/>
          <w:marBottom w:val="0"/>
          <w:divBdr>
            <w:top w:val="none" w:sz="0" w:space="0" w:color="auto"/>
            <w:left w:val="none" w:sz="0" w:space="0" w:color="auto"/>
            <w:bottom w:val="none" w:sz="0" w:space="0" w:color="auto"/>
            <w:right w:val="none" w:sz="0" w:space="0" w:color="auto"/>
          </w:divBdr>
        </w:div>
        <w:div w:id="2045910286">
          <w:marLeft w:val="640"/>
          <w:marRight w:val="0"/>
          <w:marTop w:val="0"/>
          <w:marBottom w:val="0"/>
          <w:divBdr>
            <w:top w:val="none" w:sz="0" w:space="0" w:color="auto"/>
            <w:left w:val="none" w:sz="0" w:space="0" w:color="auto"/>
            <w:bottom w:val="none" w:sz="0" w:space="0" w:color="auto"/>
            <w:right w:val="none" w:sz="0" w:space="0" w:color="auto"/>
          </w:divBdr>
        </w:div>
        <w:div w:id="1506894002">
          <w:marLeft w:val="640"/>
          <w:marRight w:val="0"/>
          <w:marTop w:val="0"/>
          <w:marBottom w:val="0"/>
          <w:divBdr>
            <w:top w:val="none" w:sz="0" w:space="0" w:color="auto"/>
            <w:left w:val="none" w:sz="0" w:space="0" w:color="auto"/>
            <w:bottom w:val="none" w:sz="0" w:space="0" w:color="auto"/>
            <w:right w:val="none" w:sz="0" w:space="0" w:color="auto"/>
          </w:divBdr>
        </w:div>
        <w:div w:id="230585647">
          <w:marLeft w:val="640"/>
          <w:marRight w:val="0"/>
          <w:marTop w:val="0"/>
          <w:marBottom w:val="0"/>
          <w:divBdr>
            <w:top w:val="none" w:sz="0" w:space="0" w:color="auto"/>
            <w:left w:val="none" w:sz="0" w:space="0" w:color="auto"/>
            <w:bottom w:val="none" w:sz="0" w:space="0" w:color="auto"/>
            <w:right w:val="none" w:sz="0" w:space="0" w:color="auto"/>
          </w:divBdr>
        </w:div>
        <w:div w:id="1875918350">
          <w:marLeft w:val="640"/>
          <w:marRight w:val="0"/>
          <w:marTop w:val="0"/>
          <w:marBottom w:val="0"/>
          <w:divBdr>
            <w:top w:val="none" w:sz="0" w:space="0" w:color="auto"/>
            <w:left w:val="none" w:sz="0" w:space="0" w:color="auto"/>
            <w:bottom w:val="none" w:sz="0" w:space="0" w:color="auto"/>
            <w:right w:val="none" w:sz="0" w:space="0" w:color="auto"/>
          </w:divBdr>
        </w:div>
        <w:div w:id="2080249512">
          <w:marLeft w:val="640"/>
          <w:marRight w:val="0"/>
          <w:marTop w:val="0"/>
          <w:marBottom w:val="0"/>
          <w:divBdr>
            <w:top w:val="none" w:sz="0" w:space="0" w:color="auto"/>
            <w:left w:val="none" w:sz="0" w:space="0" w:color="auto"/>
            <w:bottom w:val="none" w:sz="0" w:space="0" w:color="auto"/>
            <w:right w:val="none" w:sz="0" w:space="0" w:color="auto"/>
          </w:divBdr>
        </w:div>
        <w:div w:id="1173759580">
          <w:marLeft w:val="640"/>
          <w:marRight w:val="0"/>
          <w:marTop w:val="0"/>
          <w:marBottom w:val="0"/>
          <w:divBdr>
            <w:top w:val="none" w:sz="0" w:space="0" w:color="auto"/>
            <w:left w:val="none" w:sz="0" w:space="0" w:color="auto"/>
            <w:bottom w:val="none" w:sz="0" w:space="0" w:color="auto"/>
            <w:right w:val="none" w:sz="0" w:space="0" w:color="auto"/>
          </w:divBdr>
        </w:div>
        <w:div w:id="500505736">
          <w:marLeft w:val="640"/>
          <w:marRight w:val="0"/>
          <w:marTop w:val="0"/>
          <w:marBottom w:val="0"/>
          <w:divBdr>
            <w:top w:val="none" w:sz="0" w:space="0" w:color="auto"/>
            <w:left w:val="none" w:sz="0" w:space="0" w:color="auto"/>
            <w:bottom w:val="none" w:sz="0" w:space="0" w:color="auto"/>
            <w:right w:val="none" w:sz="0" w:space="0" w:color="auto"/>
          </w:divBdr>
        </w:div>
        <w:div w:id="189535338">
          <w:marLeft w:val="640"/>
          <w:marRight w:val="0"/>
          <w:marTop w:val="0"/>
          <w:marBottom w:val="0"/>
          <w:divBdr>
            <w:top w:val="none" w:sz="0" w:space="0" w:color="auto"/>
            <w:left w:val="none" w:sz="0" w:space="0" w:color="auto"/>
            <w:bottom w:val="none" w:sz="0" w:space="0" w:color="auto"/>
            <w:right w:val="none" w:sz="0" w:space="0" w:color="auto"/>
          </w:divBdr>
        </w:div>
        <w:div w:id="147553075">
          <w:marLeft w:val="640"/>
          <w:marRight w:val="0"/>
          <w:marTop w:val="0"/>
          <w:marBottom w:val="0"/>
          <w:divBdr>
            <w:top w:val="none" w:sz="0" w:space="0" w:color="auto"/>
            <w:left w:val="none" w:sz="0" w:space="0" w:color="auto"/>
            <w:bottom w:val="none" w:sz="0" w:space="0" w:color="auto"/>
            <w:right w:val="none" w:sz="0" w:space="0" w:color="auto"/>
          </w:divBdr>
        </w:div>
        <w:div w:id="871261447">
          <w:marLeft w:val="640"/>
          <w:marRight w:val="0"/>
          <w:marTop w:val="0"/>
          <w:marBottom w:val="0"/>
          <w:divBdr>
            <w:top w:val="none" w:sz="0" w:space="0" w:color="auto"/>
            <w:left w:val="none" w:sz="0" w:space="0" w:color="auto"/>
            <w:bottom w:val="none" w:sz="0" w:space="0" w:color="auto"/>
            <w:right w:val="none" w:sz="0" w:space="0" w:color="auto"/>
          </w:divBdr>
        </w:div>
        <w:div w:id="1928029925">
          <w:marLeft w:val="640"/>
          <w:marRight w:val="0"/>
          <w:marTop w:val="0"/>
          <w:marBottom w:val="0"/>
          <w:divBdr>
            <w:top w:val="none" w:sz="0" w:space="0" w:color="auto"/>
            <w:left w:val="none" w:sz="0" w:space="0" w:color="auto"/>
            <w:bottom w:val="none" w:sz="0" w:space="0" w:color="auto"/>
            <w:right w:val="none" w:sz="0" w:space="0" w:color="auto"/>
          </w:divBdr>
        </w:div>
        <w:div w:id="1182401835">
          <w:marLeft w:val="640"/>
          <w:marRight w:val="0"/>
          <w:marTop w:val="0"/>
          <w:marBottom w:val="0"/>
          <w:divBdr>
            <w:top w:val="none" w:sz="0" w:space="0" w:color="auto"/>
            <w:left w:val="none" w:sz="0" w:space="0" w:color="auto"/>
            <w:bottom w:val="none" w:sz="0" w:space="0" w:color="auto"/>
            <w:right w:val="none" w:sz="0" w:space="0" w:color="auto"/>
          </w:divBdr>
        </w:div>
        <w:div w:id="1902524501">
          <w:marLeft w:val="640"/>
          <w:marRight w:val="0"/>
          <w:marTop w:val="0"/>
          <w:marBottom w:val="0"/>
          <w:divBdr>
            <w:top w:val="none" w:sz="0" w:space="0" w:color="auto"/>
            <w:left w:val="none" w:sz="0" w:space="0" w:color="auto"/>
            <w:bottom w:val="none" w:sz="0" w:space="0" w:color="auto"/>
            <w:right w:val="none" w:sz="0" w:space="0" w:color="auto"/>
          </w:divBdr>
        </w:div>
        <w:div w:id="1153377734">
          <w:marLeft w:val="640"/>
          <w:marRight w:val="0"/>
          <w:marTop w:val="0"/>
          <w:marBottom w:val="0"/>
          <w:divBdr>
            <w:top w:val="none" w:sz="0" w:space="0" w:color="auto"/>
            <w:left w:val="none" w:sz="0" w:space="0" w:color="auto"/>
            <w:bottom w:val="none" w:sz="0" w:space="0" w:color="auto"/>
            <w:right w:val="none" w:sz="0" w:space="0" w:color="auto"/>
          </w:divBdr>
        </w:div>
        <w:div w:id="684792639">
          <w:marLeft w:val="640"/>
          <w:marRight w:val="0"/>
          <w:marTop w:val="0"/>
          <w:marBottom w:val="0"/>
          <w:divBdr>
            <w:top w:val="none" w:sz="0" w:space="0" w:color="auto"/>
            <w:left w:val="none" w:sz="0" w:space="0" w:color="auto"/>
            <w:bottom w:val="none" w:sz="0" w:space="0" w:color="auto"/>
            <w:right w:val="none" w:sz="0" w:space="0" w:color="auto"/>
          </w:divBdr>
        </w:div>
        <w:div w:id="786241403">
          <w:marLeft w:val="640"/>
          <w:marRight w:val="0"/>
          <w:marTop w:val="0"/>
          <w:marBottom w:val="0"/>
          <w:divBdr>
            <w:top w:val="none" w:sz="0" w:space="0" w:color="auto"/>
            <w:left w:val="none" w:sz="0" w:space="0" w:color="auto"/>
            <w:bottom w:val="none" w:sz="0" w:space="0" w:color="auto"/>
            <w:right w:val="none" w:sz="0" w:space="0" w:color="auto"/>
          </w:divBdr>
        </w:div>
        <w:div w:id="1661304450">
          <w:marLeft w:val="640"/>
          <w:marRight w:val="0"/>
          <w:marTop w:val="0"/>
          <w:marBottom w:val="0"/>
          <w:divBdr>
            <w:top w:val="none" w:sz="0" w:space="0" w:color="auto"/>
            <w:left w:val="none" w:sz="0" w:space="0" w:color="auto"/>
            <w:bottom w:val="none" w:sz="0" w:space="0" w:color="auto"/>
            <w:right w:val="none" w:sz="0" w:space="0" w:color="auto"/>
          </w:divBdr>
        </w:div>
        <w:div w:id="1526749802">
          <w:marLeft w:val="640"/>
          <w:marRight w:val="0"/>
          <w:marTop w:val="0"/>
          <w:marBottom w:val="0"/>
          <w:divBdr>
            <w:top w:val="none" w:sz="0" w:space="0" w:color="auto"/>
            <w:left w:val="none" w:sz="0" w:space="0" w:color="auto"/>
            <w:bottom w:val="none" w:sz="0" w:space="0" w:color="auto"/>
            <w:right w:val="none" w:sz="0" w:space="0" w:color="auto"/>
          </w:divBdr>
        </w:div>
        <w:div w:id="1339849678">
          <w:marLeft w:val="640"/>
          <w:marRight w:val="0"/>
          <w:marTop w:val="0"/>
          <w:marBottom w:val="0"/>
          <w:divBdr>
            <w:top w:val="none" w:sz="0" w:space="0" w:color="auto"/>
            <w:left w:val="none" w:sz="0" w:space="0" w:color="auto"/>
            <w:bottom w:val="none" w:sz="0" w:space="0" w:color="auto"/>
            <w:right w:val="none" w:sz="0" w:space="0" w:color="auto"/>
          </w:divBdr>
        </w:div>
        <w:div w:id="1541627434">
          <w:marLeft w:val="640"/>
          <w:marRight w:val="0"/>
          <w:marTop w:val="0"/>
          <w:marBottom w:val="0"/>
          <w:divBdr>
            <w:top w:val="none" w:sz="0" w:space="0" w:color="auto"/>
            <w:left w:val="none" w:sz="0" w:space="0" w:color="auto"/>
            <w:bottom w:val="none" w:sz="0" w:space="0" w:color="auto"/>
            <w:right w:val="none" w:sz="0" w:space="0" w:color="auto"/>
          </w:divBdr>
        </w:div>
        <w:div w:id="1443569540">
          <w:marLeft w:val="640"/>
          <w:marRight w:val="0"/>
          <w:marTop w:val="0"/>
          <w:marBottom w:val="0"/>
          <w:divBdr>
            <w:top w:val="none" w:sz="0" w:space="0" w:color="auto"/>
            <w:left w:val="none" w:sz="0" w:space="0" w:color="auto"/>
            <w:bottom w:val="none" w:sz="0" w:space="0" w:color="auto"/>
            <w:right w:val="none" w:sz="0" w:space="0" w:color="auto"/>
          </w:divBdr>
        </w:div>
        <w:div w:id="31537485">
          <w:marLeft w:val="640"/>
          <w:marRight w:val="0"/>
          <w:marTop w:val="0"/>
          <w:marBottom w:val="0"/>
          <w:divBdr>
            <w:top w:val="none" w:sz="0" w:space="0" w:color="auto"/>
            <w:left w:val="none" w:sz="0" w:space="0" w:color="auto"/>
            <w:bottom w:val="none" w:sz="0" w:space="0" w:color="auto"/>
            <w:right w:val="none" w:sz="0" w:space="0" w:color="auto"/>
          </w:divBdr>
        </w:div>
        <w:div w:id="1654601701">
          <w:marLeft w:val="640"/>
          <w:marRight w:val="0"/>
          <w:marTop w:val="0"/>
          <w:marBottom w:val="0"/>
          <w:divBdr>
            <w:top w:val="none" w:sz="0" w:space="0" w:color="auto"/>
            <w:left w:val="none" w:sz="0" w:space="0" w:color="auto"/>
            <w:bottom w:val="none" w:sz="0" w:space="0" w:color="auto"/>
            <w:right w:val="none" w:sz="0" w:space="0" w:color="auto"/>
          </w:divBdr>
        </w:div>
        <w:div w:id="619413276">
          <w:marLeft w:val="640"/>
          <w:marRight w:val="0"/>
          <w:marTop w:val="0"/>
          <w:marBottom w:val="0"/>
          <w:divBdr>
            <w:top w:val="none" w:sz="0" w:space="0" w:color="auto"/>
            <w:left w:val="none" w:sz="0" w:space="0" w:color="auto"/>
            <w:bottom w:val="none" w:sz="0" w:space="0" w:color="auto"/>
            <w:right w:val="none" w:sz="0" w:space="0" w:color="auto"/>
          </w:divBdr>
        </w:div>
        <w:div w:id="343096184">
          <w:marLeft w:val="640"/>
          <w:marRight w:val="0"/>
          <w:marTop w:val="0"/>
          <w:marBottom w:val="0"/>
          <w:divBdr>
            <w:top w:val="none" w:sz="0" w:space="0" w:color="auto"/>
            <w:left w:val="none" w:sz="0" w:space="0" w:color="auto"/>
            <w:bottom w:val="none" w:sz="0" w:space="0" w:color="auto"/>
            <w:right w:val="none" w:sz="0" w:space="0" w:color="auto"/>
          </w:divBdr>
        </w:div>
        <w:div w:id="365645742">
          <w:marLeft w:val="640"/>
          <w:marRight w:val="0"/>
          <w:marTop w:val="0"/>
          <w:marBottom w:val="0"/>
          <w:divBdr>
            <w:top w:val="none" w:sz="0" w:space="0" w:color="auto"/>
            <w:left w:val="none" w:sz="0" w:space="0" w:color="auto"/>
            <w:bottom w:val="none" w:sz="0" w:space="0" w:color="auto"/>
            <w:right w:val="none" w:sz="0" w:space="0" w:color="auto"/>
          </w:divBdr>
        </w:div>
        <w:div w:id="1192495145">
          <w:marLeft w:val="640"/>
          <w:marRight w:val="0"/>
          <w:marTop w:val="0"/>
          <w:marBottom w:val="0"/>
          <w:divBdr>
            <w:top w:val="none" w:sz="0" w:space="0" w:color="auto"/>
            <w:left w:val="none" w:sz="0" w:space="0" w:color="auto"/>
            <w:bottom w:val="none" w:sz="0" w:space="0" w:color="auto"/>
            <w:right w:val="none" w:sz="0" w:space="0" w:color="auto"/>
          </w:divBdr>
        </w:div>
        <w:div w:id="596640056">
          <w:marLeft w:val="640"/>
          <w:marRight w:val="0"/>
          <w:marTop w:val="0"/>
          <w:marBottom w:val="0"/>
          <w:divBdr>
            <w:top w:val="none" w:sz="0" w:space="0" w:color="auto"/>
            <w:left w:val="none" w:sz="0" w:space="0" w:color="auto"/>
            <w:bottom w:val="none" w:sz="0" w:space="0" w:color="auto"/>
            <w:right w:val="none" w:sz="0" w:space="0" w:color="auto"/>
          </w:divBdr>
        </w:div>
        <w:div w:id="230116182">
          <w:marLeft w:val="640"/>
          <w:marRight w:val="0"/>
          <w:marTop w:val="0"/>
          <w:marBottom w:val="0"/>
          <w:divBdr>
            <w:top w:val="none" w:sz="0" w:space="0" w:color="auto"/>
            <w:left w:val="none" w:sz="0" w:space="0" w:color="auto"/>
            <w:bottom w:val="none" w:sz="0" w:space="0" w:color="auto"/>
            <w:right w:val="none" w:sz="0" w:space="0" w:color="auto"/>
          </w:divBdr>
        </w:div>
        <w:div w:id="909079061">
          <w:marLeft w:val="640"/>
          <w:marRight w:val="0"/>
          <w:marTop w:val="0"/>
          <w:marBottom w:val="0"/>
          <w:divBdr>
            <w:top w:val="none" w:sz="0" w:space="0" w:color="auto"/>
            <w:left w:val="none" w:sz="0" w:space="0" w:color="auto"/>
            <w:bottom w:val="none" w:sz="0" w:space="0" w:color="auto"/>
            <w:right w:val="none" w:sz="0" w:space="0" w:color="auto"/>
          </w:divBdr>
        </w:div>
        <w:div w:id="681473625">
          <w:marLeft w:val="640"/>
          <w:marRight w:val="0"/>
          <w:marTop w:val="0"/>
          <w:marBottom w:val="0"/>
          <w:divBdr>
            <w:top w:val="none" w:sz="0" w:space="0" w:color="auto"/>
            <w:left w:val="none" w:sz="0" w:space="0" w:color="auto"/>
            <w:bottom w:val="none" w:sz="0" w:space="0" w:color="auto"/>
            <w:right w:val="none" w:sz="0" w:space="0" w:color="auto"/>
          </w:divBdr>
        </w:div>
        <w:div w:id="1815558684">
          <w:marLeft w:val="640"/>
          <w:marRight w:val="0"/>
          <w:marTop w:val="0"/>
          <w:marBottom w:val="0"/>
          <w:divBdr>
            <w:top w:val="none" w:sz="0" w:space="0" w:color="auto"/>
            <w:left w:val="none" w:sz="0" w:space="0" w:color="auto"/>
            <w:bottom w:val="none" w:sz="0" w:space="0" w:color="auto"/>
            <w:right w:val="none" w:sz="0" w:space="0" w:color="auto"/>
          </w:divBdr>
        </w:div>
      </w:divsChild>
    </w:div>
    <w:div w:id="1935749544">
      <w:bodyDiv w:val="1"/>
      <w:marLeft w:val="0"/>
      <w:marRight w:val="0"/>
      <w:marTop w:val="0"/>
      <w:marBottom w:val="0"/>
      <w:divBdr>
        <w:top w:val="none" w:sz="0" w:space="0" w:color="auto"/>
        <w:left w:val="none" w:sz="0" w:space="0" w:color="auto"/>
        <w:bottom w:val="none" w:sz="0" w:space="0" w:color="auto"/>
        <w:right w:val="none" w:sz="0" w:space="0" w:color="auto"/>
      </w:divBdr>
      <w:divsChild>
        <w:div w:id="943001770">
          <w:marLeft w:val="640"/>
          <w:marRight w:val="0"/>
          <w:marTop w:val="0"/>
          <w:marBottom w:val="0"/>
          <w:divBdr>
            <w:top w:val="none" w:sz="0" w:space="0" w:color="auto"/>
            <w:left w:val="none" w:sz="0" w:space="0" w:color="auto"/>
            <w:bottom w:val="none" w:sz="0" w:space="0" w:color="auto"/>
            <w:right w:val="none" w:sz="0" w:space="0" w:color="auto"/>
          </w:divBdr>
        </w:div>
        <w:div w:id="1587807258">
          <w:marLeft w:val="640"/>
          <w:marRight w:val="0"/>
          <w:marTop w:val="0"/>
          <w:marBottom w:val="0"/>
          <w:divBdr>
            <w:top w:val="none" w:sz="0" w:space="0" w:color="auto"/>
            <w:left w:val="none" w:sz="0" w:space="0" w:color="auto"/>
            <w:bottom w:val="none" w:sz="0" w:space="0" w:color="auto"/>
            <w:right w:val="none" w:sz="0" w:space="0" w:color="auto"/>
          </w:divBdr>
        </w:div>
        <w:div w:id="1438720189">
          <w:marLeft w:val="640"/>
          <w:marRight w:val="0"/>
          <w:marTop w:val="0"/>
          <w:marBottom w:val="0"/>
          <w:divBdr>
            <w:top w:val="none" w:sz="0" w:space="0" w:color="auto"/>
            <w:left w:val="none" w:sz="0" w:space="0" w:color="auto"/>
            <w:bottom w:val="none" w:sz="0" w:space="0" w:color="auto"/>
            <w:right w:val="none" w:sz="0" w:space="0" w:color="auto"/>
          </w:divBdr>
        </w:div>
        <w:div w:id="85659948">
          <w:marLeft w:val="640"/>
          <w:marRight w:val="0"/>
          <w:marTop w:val="0"/>
          <w:marBottom w:val="0"/>
          <w:divBdr>
            <w:top w:val="none" w:sz="0" w:space="0" w:color="auto"/>
            <w:left w:val="none" w:sz="0" w:space="0" w:color="auto"/>
            <w:bottom w:val="none" w:sz="0" w:space="0" w:color="auto"/>
            <w:right w:val="none" w:sz="0" w:space="0" w:color="auto"/>
          </w:divBdr>
        </w:div>
        <w:div w:id="1428817584">
          <w:marLeft w:val="640"/>
          <w:marRight w:val="0"/>
          <w:marTop w:val="0"/>
          <w:marBottom w:val="0"/>
          <w:divBdr>
            <w:top w:val="none" w:sz="0" w:space="0" w:color="auto"/>
            <w:left w:val="none" w:sz="0" w:space="0" w:color="auto"/>
            <w:bottom w:val="none" w:sz="0" w:space="0" w:color="auto"/>
            <w:right w:val="none" w:sz="0" w:space="0" w:color="auto"/>
          </w:divBdr>
        </w:div>
        <w:div w:id="579170800">
          <w:marLeft w:val="640"/>
          <w:marRight w:val="0"/>
          <w:marTop w:val="0"/>
          <w:marBottom w:val="0"/>
          <w:divBdr>
            <w:top w:val="none" w:sz="0" w:space="0" w:color="auto"/>
            <w:left w:val="none" w:sz="0" w:space="0" w:color="auto"/>
            <w:bottom w:val="none" w:sz="0" w:space="0" w:color="auto"/>
            <w:right w:val="none" w:sz="0" w:space="0" w:color="auto"/>
          </w:divBdr>
        </w:div>
        <w:div w:id="897670392">
          <w:marLeft w:val="640"/>
          <w:marRight w:val="0"/>
          <w:marTop w:val="0"/>
          <w:marBottom w:val="0"/>
          <w:divBdr>
            <w:top w:val="none" w:sz="0" w:space="0" w:color="auto"/>
            <w:left w:val="none" w:sz="0" w:space="0" w:color="auto"/>
            <w:bottom w:val="none" w:sz="0" w:space="0" w:color="auto"/>
            <w:right w:val="none" w:sz="0" w:space="0" w:color="auto"/>
          </w:divBdr>
        </w:div>
        <w:div w:id="1199702317">
          <w:marLeft w:val="640"/>
          <w:marRight w:val="0"/>
          <w:marTop w:val="0"/>
          <w:marBottom w:val="0"/>
          <w:divBdr>
            <w:top w:val="none" w:sz="0" w:space="0" w:color="auto"/>
            <w:left w:val="none" w:sz="0" w:space="0" w:color="auto"/>
            <w:bottom w:val="none" w:sz="0" w:space="0" w:color="auto"/>
            <w:right w:val="none" w:sz="0" w:space="0" w:color="auto"/>
          </w:divBdr>
        </w:div>
        <w:div w:id="577713516">
          <w:marLeft w:val="640"/>
          <w:marRight w:val="0"/>
          <w:marTop w:val="0"/>
          <w:marBottom w:val="0"/>
          <w:divBdr>
            <w:top w:val="none" w:sz="0" w:space="0" w:color="auto"/>
            <w:left w:val="none" w:sz="0" w:space="0" w:color="auto"/>
            <w:bottom w:val="none" w:sz="0" w:space="0" w:color="auto"/>
            <w:right w:val="none" w:sz="0" w:space="0" w:color="auto"/>
          </w:divBdr>
        </w:div>
        <w:div w:id="316806349">
          <w:marLeft w:val="640"/>
          <w:marRight w:val="0"/>
          <w:marTop w:val="0"/>
          <w:marBottom w:val="0"/>
          <w:divBdr>
            <w:top w:val="none" w:sz="0" w:space="0" w:color="auto"/>
            <w:left w:val="none" w:sz="0" w:space="0" w:color="auto"/>
            <w:bottom w:val="none" w:sz="0" w:space="0" w:color="auto"/>
            <w:right w:val="none" w:sz="0" w:space="0" w:color="auto"/>
          </w:divBdr>
        </w:div>
        <w:div w:id="2024243176">
          <w:marLeft w:val="640"/>
          <w:marRight w:val="0"/>
          <w:marTop w:val="0"/>
          <w:marBottom w:val="0"/>
          <w:divBdr>
            <w:top w:val="none" w:sz="0" w:space="0" w:color="auto"/>
            <w:left w:val="none" w:sz="0" w:space="0" w:color="auto"/>
            <w:bottom w:val="none" w:sz="0" w:space="0" w:color="auto"/>
            <w:right w:val="none" w:sz="0" w:space="0" w:color="auto"/>
          </w:divBdr>
        </w:div>
        <w:div w:id="680086241">
          <w:marLeft w:val="640"/>
          <w:marRight w:val="0"/>
          <w:marTop w:val="0"/>
          <w:marBottom w:val="0"/>
          <w:divBdr>
            <w:top w:val="none" w:sz="0" w:space="0" w:color="auto"/>
            <w:left w:val="none" w:sz="0" w:space="0" w:color="auto"/>
            <w:bottom w:val="none" w:sz="0" w:space="0" w:color="auto"/>
            <w:right w:val="none" w:sz="0" w:space="0" w:color="auto"/>
          </w:divBdr>
        </w:div>
        <w:div w:id="1166625650">
          <w:marLeft w:val="640"/>
          <w:marRight w:val="0"/>
          <w:marTop w:val="0"/>
          <w:marBottom w:val="0"/>
          <w:divBdr>
            <w:top w:val="none" w:sz="0" w:space="0" w:color="auto"/>
            <w:left w:val="none" w:sz="0" w:space="0" w:color="auto"/>
            <w:bottom w:val="none" w:sz="0" w:space="0" w:color="auto"/>
            <w:right w:val="none" w:sz="0" w:space="0" w:color="auto"/>
          </w:divBdr>
        </w:div>
        <w:div w:id="1762598756">
          <w:marLeft w:val="640"/>
          <w:marRight w:val="0"/>
          <w:marTop w:val="0"/>
          <w:marBottom w:val="0"/>
          <w:divBdr>
            <w:top w:val="none" w:sz="0" w:space="0" w:color="auto"/>
            <w:left w:val="none" w:sz="0" w:space="0" w:color="auto"/>
            <w:bottom w:val="none" w:sz="0" w:space="0" w:color="auto"/>
            <w:right w:val="none" w:sz="0" w:space="0" w:color="auto"/>
          </w:divBdr>
        </w:div>
        <w:div w:id="1635594468">
          <w:marLeft w:val="640"/>
          <w:marRight w:val="0"/>
          <w:marTop w:val="0"/>
          <w:marBottom w:val="0"/>
          <w:divBdr>
            <w:top w:val="none" w:sz="0" w:space="0" w:color="auto"/>
            <w:left w:val="none" w:sz="0" w:space="0" w:color="auto"/>
            <w:bottom w:val="none" w:sz="0" w:space="0" w:color="auto"/>
            <w:right w:val="none" w:sz="0" w:space="0" w:color="auto"/>
          </w:divBdr>
        </w:div>
        <w:div w:id="969748564">
          <w:marLeft w:val="640"/>
          <w:marRight w:val="0"/>
          <w:marTop w:val="0"/>
          <w:marBottom w:val="0"/>
          <w:divBdr>
            <w:top w:val="none" w:sz="0" w:space="0" w:color="auto"/>
            <w:left w:val="none" w:sz="0" w:space="0" w:color="auto"/>
            <w:bottom w:val="none" w:sz="0" w:space="0" w:color="auto"/>
            <w:right w:val="none" w:sz="0" w:space="0" w:color="auto"/>
          </w:divBdr>
        </w:div>
        <w:div w:id="432945132">
          <w:marLeft w:val="640"/>
          <w:marRight w:val="0"/>
          <w:marTop w:val="0"/>
          <w:marBottom w:val="0"/>
          <w:divBdr>
            <w:top w:val="none" w:sz="0" w:space="0" w:color="auto"/>
            <w:left w:val="none" w:sz="0" w:space="0" w:color="auto"/>
            <w:bottom w:val="none" w:sz="0" w:space="0" w:color="auto"/>
            <w:right w:val="none" w:sz="0" w:space="0" w:color="auto"/>
          </w:divBdr>
        </w:div>
        <w:div w:id="1906649611">
          <w:marLeft w:val="640"/>
          <w:marRight w:val="0"/>
          <w:marTop w:val="0"/>
          <w:marBottom w:val="0"/>
          <w:divBdr>
            <w:top w:val="none" w:sz="0" w:space="0" w:color="auto"/>
            <w:left w:val="none" w:sz="0" w:space="0" w:color="auto"/>
            <w:bottom w:val="none" w:sz="0" w:space="0" w:color="auto"/>
            <w:right w:val="none" w:sz="0" w:space="0" w:color="auto"/>
          </w:divBdr>
        </w:div>
      </w:divsChild>
    </w:div>
    <w:div w:id="1946962516">
      <w:bodyDiv w:val="1"/>
      <w:marLeft w:val="0"/>
      <w:marRight w:val="0"/>
      <w:marTop w:val="0"/>
      <w:marBottom w:val="0"/>
      <w:divBdr>
        <w:top w:val="none" w:sz="0" w:space="0" w:color="auto"/>
        <w:left w:val="none" w:sz="0" w:space="0" w:color="auto"/>
        <w:bottom w:val="none" w:sz="0" w:space="0" w:color="auto"/>
        <w:right w:val="none" w:sz="0" w:space="0" w:color="auto"/>
      </w:divBdr>
      <w:divsChild>
        <w:div w:id="1430007562">
          <w:marLeft w:val="640"/>
          <w:marRight w:val="0"/>
          <w:marTop w:val="0"/>
          <w:marBottom w:val="0"/>
          <w:divBdr>
            <w:top w:val="none" w:sz="0" w:space="0" w:color="auto"/>
            <w:left w:val="none" w:sz="0" w:space="0" w:color="auto"/>
            <w:bottom w:val="none" w:sz="0" w:space="0" w:color="auto"/>
            <w:right w:val="none" w:sz="0" w:space="0" w:color="auto"/>
          </w:divBdr>
        </w:div>
        <w:div w:id="494692260">
          <w:marLeft w:val="640"/>
          <w:marRight w:val="0"/>
          <w:marTop w:val="0"/>
          <w:marBottom w:val="0"/>
          <w:divBdr>
            <w:top w:val="none" w:sz="0" w:space="0" w:color="auto"/>
            <w:left w:val="none" w:sz="0" w:space="0" w:color="auto"/>
            <w:bottom w:val="none" w:sz="0" w:space="0" w:color="auto"/>
            <w:right w:val="none" w:sz="0" w:space="0" w:color="auto"/>
          </w:divBdr>
        </w:div>
        <w:div w:id="813760640">
          <w:marLeft w:val="640"/>
          <w:marRight w:val="0"/>
          <w:marTop w:val="0"/>
          <w:marBottom w:val="0"/>
          <w:divBdr>
            <w:top w:val="none" w:sz="0" w:space="0" w:color="auto"/>
            <w:left w:val="none" w:sz="0" w:space="0" w:color="auto"/>
            <w:bottom w:val="none" w:sz="0" w:space="0" w:color="auto"/>
            <w:right w:val="none" w:sz="0" w:space="0" w:color="auto"/>
          </w:divBdr>
        </w:div>
        <w:div w:id="1133058969">
          <w:marLeft w:val="640"/>
          <w:marRight w:val="0"/>
          <w:marTop w:val="0"/>
          <w:marBottom w:val="0"/>
          <w:divBdr>
            <w:top w:val="none" w:sz="0" w:space="0" w:color="auto"/>
            <w:left w:val="none" w:sz="0" w:space="0" w:color="auto"/>
            <w:bottom w:val="none" w:sz="0" w:space="0" w:color="auto"/>
            <w:right w:val="none" w:sz="0" w:space="0" w:color="auto"/>
          </w:divBdr>
        </w:div>
        <w:div w:id="1470856077">
          <w:marLeft w:val="640"/>
          <w:marRight w:val="0"/>
          <w:marTop w:val="0"/>
          <w:marBottom w:val="0"/>
          <w:divBdr>
            <w:top w:val="none" w:sz="0" w:space="0" w:color="auto"/>
            <w:left w:val="none" w:sz="0" w:space="0" w:color="auto"/>
            <w:bottom w:val="none" w:sz="0" w:space="0" w:color="auto"/>
            <w:right w:val="none" w:sz="0" w:space="0" w:color="auto"/>
          </w:divBdr>
        </w:div>
        <w:div w:id="229652832">
          <w:marLeft w:val="640"/>
          <w:marRight w:val="0"/>
          <w:marTop w:val="0"/>
          <w:marBottom w:val="0"/>
          <w:divBdr>
            <w:top w:val="none" w:sz="0" w:space="0" w:color="auto"/>
            <w:left w:val="none" w:sz="0" w:space="0" w:color="auto"/>
            <w:bottom w:val="none" w:sz="0" w:space="0" w:color="auto"/>
            <w:right w:val="none" w:sz="0" w:space="0" w:color="auto"/>
          </w:divBdr>
        </w:div>
        <w:div w:id="598296589">
          <w:marLeft w:val="640"/>
          <w:marRight w:val="0"/>
          <w:marTop w:val="0"/>
          <w:marBottom w:val="0"/>
          <w:divBdr>
            <w:top w:val="none" w:sz="0" w:space="0" w:color="auto"/>
            <w:left w:val="none" w:sz="0" w:space="0" w:color="auto"/>
            <w:bottom w:val="none" w:sz="0" w:space="0" w:color="auto"/>
            <w:right w:val="none" w:sz="0" w:space="0" w:color="auto"/>
          </w:divBdr>
        </w:div>
        <w:div w:id="658003833">
          <w:marLeft w:val="640"/>
          <w:marRight w:val="0"/>
          <w:marTop w:val="0"/>
          <w:marBottom w:val="0"/>
          <w:divBdr>
            <w:top w:val="none" w:sz="0" w:space="0" w:color="auto"/>
            <w:left w:val="none" w:sz="0" w:space="0" w:color="auto"/>
            <w:bottom w:val="none" w:sz="0" w:space="0" w:color="auto"/>
            <w:right w:val="none" w:sz="0" w:space="0" w:color="auto"/>
          </w:divBdr>
        </w:div>
        <w:div w:id="1327398381">
          <w:marLeft w:val="640"/>
          <w:marRight w:val="0"/>
          <w:marTop w:val="0"/>
          <w:marBottom w:val="0"/>
          <w:divBdr>
            <w:top w:val="none" w:sz="0" w:space="0" w:color="auto"/>
            <w:left w:val="none" w:sz="0" w:space="0" w:color="auto"/>
            <w:bottom w:val="none" w:sz="0" w:space="0" w:color="auto"/>
            <w:right w:val="none" w:sz="0" w:space="0" w:color="auto"/>
          </w:divBdr>
        </w:div>
        <w:div w:id="554780965">
          <w:marLeft w:val="640"/>
          <w:marRight w:val="0"/>
          <w:marTop w:val="0"/>
          <w:marBottom w:val="0"/>
          <w:divBdr>
            <w:top w:val="none" w:sz="0" w:space="0" w:color="auto"/>
            <w:left w:val="none" w:sz="0" w:space="0" w:color="auto"/>
            <w:bottom w:val="none" w:sz="0" w:space="0" w:color="auto"/>
            <w:right w:val="none" w:sz="0" w:space="0" w:color="auto"/>
          </w:divBdr>
        </w:div>
        <w:div w:id="1021395760">
          <w:marLeft w:val="640"/>
          <w:marRight w:val="0"/>
          <w:marTop w:val="0"/>
          <w:marBottom w:val="0"/>
          <w:divBdr>
            <w:top w:val="none" w:sz="0" w:space="0" w:color="auto"/>
            <w:left w:val="none" w:sz="0" w:space="0" w:color="auto"/>
            <w:bottom w:val="none" w:sz="0" w:space="0" w:color="auto"/>
            <w:right w:val="none" w:sz="0" w:space="0" w:color="auto"/>
          </w:divBdr>
        </w:div>
        <w:div w:id="399210357">
          <w:marLeft w:val="640"/>
          <w:marRight w:val="0"/>
          <w:marTop w:val="0"/>
          <w:marBottom w:val="0"/>
          <w:divBdr>
            <w:top w:val="none" w:sz="0" w:space="0" w:color="auto"/>
            <w:left w:val="none" w:sz="0" w:space="0" w:color="auto"/>
            <w:bottom w:val="none" w:sz="0" w:space="0" w:color="auto"/>
            <w:right w:val="none" w:sz="0" w:space="0" w:color="auto"/>
          </w:divBdr>
        </w:div>
        <w:div w:id="1678540147">
          <w:marLeft w:val="640"/>
          <w:marRight w:val="0"/>
          <w:marTop w:val="0"/>
          <w:marBottom w:val="0"/>
          <w:divBdr>
            <w:top w:val="none" w:sz="0" w:space="0" w:color="auto"/>
            <w:left w:val="none" w:sz="0" w:space="0" w:color="auto"/>
            <w:bottom w:val="none" w:sz="0" w:space="0" w:color="auto"/>
            <w:right w:val="none" w:sz="0" w:space="0" w:color="auto"/>
          </w:divBdr>
        </w:div>
        <w:div w:id="1404067112">
          <w:marLeft w:val="640"/>
          <w:marRight w:val="0"/>
          <w:marTop w:val="0"/>
          <w:marBottom w:val="0"/>
          <w:divBdr>
            <w:top w:val="none" w:sz="0" w:space="0" w:color="auto"/>
            <w:left w:val="none" w:sz="0" w:space="0" w:color="auto"/>
            <w:bottom w:val="none" w:sz="0" w:space="0" w:color="auto"/>
            <w:right w:val="none" w:sz="0" w:space="0" w:color="auto"/>
          </w:divBdr>
        </w:div>
        <w:div w:id="1728652003">
          <w:marLeft w:val="640"/>
          <w:marRight w:val="0"/>
          <w:marTop w:val="0"/>
          <w:marBottom w:val="0"/>
          <w:divBdr>
            <w:top w:val="none" w:sz="0" w:space="0" w:color="auto"/>
            <w:left w:val="none" w:sz="0" w:space="0" w:color="auto"/>
            <w:bottom w:val="none" w:sz="0" w:space="0" w:color="auto"/>
            <w:right w:val="none" w:sz="0" w:space="0" w:color="auto"/>
          </w:divBdr>
        </w:div>
        <w:div w:id="1757632596">
          <w:marLeft w:val="640"/>
          <w:marRight w:val="0"/>
          <w:marTop w:val="0"/>
          <w:marBottom w:val="0"/>
          <w:divBdr>
            <w:top w:val="none" w:sz="0" w:space="0" w:color="auto"/>
            <w:left w:val="none" w:sz="0" w:space="0" w:color="auto"/>
            <w:bottom w:val="none" w:sz="0" w:space="0" w:color="auto"/>
            <w:right w:val="none" w:sz="0" w:space="0" w:color="auto"/>
          </w:divBdr>
        </w:div>
        <w:div w:id="737702832">
          <w:marLeft w:val="640"/>
          <w:marRight w:val="0"/>
          <w:marTop w:val="0"/>
          <w:marBottom w:val="0"/>
          <w:divBdr>
            <w:top w:val="none" w:sz="0" w:space="0" w:color="auto"/>
            <w:left w:val="none" w:sz="0" w:space="0" w:color="auto"/>
            <w:bottom w:val="none" w:sz="0" w:space="0" w:color="auto"/>
            <w:right w:val="none" w:sz="0" w:space="0" w:color="auto"/>
          </w:divBdr>
        </w:div>
        <w:div w:id="1461920224">
          <w:marLeft w:val="640"/>
          <w:marRight w:val="0"/>
          <w:marTop w:val="0"/>
          <w:marBottom w:val="0"/>
          <w:divBdr>
            <w:top w:val="none" w:sz="0" w:space="0" w:color="auto"/>
            <w:left w:val="none" w:sz="0" w:space="0" w:color="auto"/>
            <w:bottom w:val="none" w:sz="0" w:space="0" w:color="auto"/>
            <w:right w:val="none" w:sz="0" w:space="0" w:color="auto"/>
          </w:divBdr>
        </w:div>
        <w:div w:id="643317184">
          <w:marLeft w:val="640"/>
          <w:marRight w:val="0"/>
          <w:marTop w:val="0"/>
          <w:marBottom w:val="0"/>
          <w:divBdr>
            <w:top w:val="none" w:sz="0" w:space="0" w:color="auto"/>
            <w:left w:val="none" w:sz="0" w:space="0" w:color="auto"/>
            <w:bottom w:val="none" w:sz="0" w:space="0" w:color="auto"/>
            <w:right w:val="none" w:sz="0" w:space="0" w:color="auto"/>
          </w:divBdr>
        </w:div>
        <w:div w:id="418991994">
          <w:marLeft w:val="640"/>
          <w:marRight w:val="0"/>
          <w:marTop w:val="0"/>
          <w:marBottom w:val="0"/>
          <w:divBdr>
            <w:top w:val="none" w:sz="0" w:space="0" w:color="auto"/>
            <w:left w:val="none" w:sz="0" w:space="0" w:color="auto"/>
            <w:bottom w:val="none" w:sz="0" w:space="0" w:color="auto"/>
            <w:right w:val="none" w:sz="0" w:space="0" w:color="auto"/>
          </w:divBdr>
        </w:div>
        <w:div w:id="532232538">
          <w:marLeft w:val="640"/>
          <w:marRight w:val="0"/>
          <w:marTop w:val="0"/>
          <w:marBottom w:val="0"/>
          <w:divBdr>
            <w:top w:val="none" w:sz="0" w:space="0" w:color="auto"/>
            <w:left w:val="none" w:sz="0" w:space="0" w:color="auto"/>
            <w:bottom w:val="none" w:sz="0" w:space="0" w:color="auto"/>
            <w:right w:val="none" w:sz="0" w:space="0" w:color="auto"/>
          </w:divBdr>
        </w:div>
        <w:div w:id="1397703218">
          <w:marLeft w:val="640"/>
          <w:marRight w:val="0"/>
          <w:marTop w:val="0"/>
          <w:marBottom w:val="0"/>
          <w:divBdr>
            <w:top w:val="none" w:sz="0" w:space="0" w:color="auto"/>
            <w:left w:val="none" w:sz="0" w:space="0" w:color="auto"/>
            <w:bottom w:val="none" w:sz="0" w:space="0" w:color="auto"/>
            <w:right w:val="none" w:sz="0" w:space="0" w:color="auto"/>
          </w:divBdr>
        </w:div>
        <w:div w:id="290868562">
          <w:marLeft w:val="640"/>
          <w:marRight w:val="0"/>
          <w:marTop w:val="0"/>
          <w:marBottom w:val="0"/>
          <w:divBdr>
            <w:top w:val="none" w:sz="0" w:space="0" w:color="auto"/>
            <w:left w:val="none" w:sz="0" w:space="0" w:color="auto"/>
            <w:bottom w:val="none" w:sz="0" w:space="0" w:color="auto"/>
            <w:right w:val="none" w:sz="0" w:space="0" w:color="auto"/>
          </w:divBdr>
        </w:div>
        <w:div w:id="1516846546">
          <w:marLeft w:val="640"/>
          <w:marRight w:val="0"/>
          <w:marTop w:val="0"/>
          <w:marBottom w:val="0"/>
          <w:divBdr>
            <w:top w:val="none" w:sz="0" w:space="0" w:color="auto"/>
            <w:left w:val="none" w:sz="0" w:space="0" w:color="auto"/>
            <w:bottom w:val="none" w:sz="0" w:space="0" w:color="auto"/>
            <w:right w:val="none" w:sz="0" w:space="0" w:color="auto"/>
          </w:divBdr>
        </w:div>
        <w:div w:id="1040671838">
          <w:marLeft w:val="640"/>
          <w:marRight w:val="0"/>
          <w:marTop w:val="0"/>
          <w:marBottom w:val="0"/>
          <w:divBdr>
            <w:top w:val="none" w:sz="0" w:space="0" w:color="auto"/>
            <w:left w:val="none" w:sz="0" w:space="0" w:color="auto"/>
            <w:bottom w:val="none" w:sz="0" w:space="0" w:color="auto"/>
            <w:right w:val="none" w:sz="0" w:space="0" w:color="auto"/>
          </w:divBdr>
        </w:div>
        <w:div w:id="501359259">
          <w:marLeft w:val="640"/>
          <w:marRight w:val="0"/>
          <w:marTop w:val="0"/>
          <w:marBottom w:val="0"/>
          <w:divBdr>
            <w:top w:val="none" w:sz="0" w:space="0" w:color="auto"/>
            <w:left w:val="none" w:sz="0" w:space="0" w:color="auto"/>
            <w:bottom w:val="none" w:sz="0" w:space="0" w:color="auto"/>
            <w:right w:val="none" w:sz="0" w:space="0" w:color="auto"/>
          </w:divBdr>
        </w:div>
        <w:div w:id="449207855">
          <w:marLeft w:val="640"/>
          <w:marRight w:val="0"/>
          <w:marTop w:val="0"/>
          <w:marBottom w:val="0"/>
          <w:divBdr>
            <w:top w:val="none" w:sz="0" w:space="0" w:color="auto"/>
            <w:left w:val="none" w:sz="0" w:space="0" w:color="auto"/>
            <w:bottom w:val="none" w:sz="0" w:space="0" w:color="auto"/>
            <w:right w:val="none" w:sz="0" w:space="0" w:color="auto"/>
          </w:divBdr>
        </w:div>
        <w:div w:id="1637100768">
          <w:marLeft w:val="640"/>
          <w:marRight w:val="0"/>
          <w:marTop w:val="0"/>
          <w:marBottom w:val="0"/>
          <w:divBdr>
            <w:top w:val="none" w:sz="0" w:space="0" w:color="auto"/>
            <w:left w:val="none" w:sz="0" w:space="0" w:color="auto"/>
            <w:bottom w:val="none" w:sz="0" w:space="0" w:color="auto"/>
            <w:right w:val="none" w:sz="0" w:space="0" w:color="auto"/>
          </w:divBdr>
        </w:div>
        <w:div w:id="719594906">
          <w:marLeft w:val="640"/>
          <w:marRight w:val="0"/>
          <w:marTop w:val="0"/>
          <w:marBottom w:val="0"/>
          <w:divBdr>
            <w:top w:val="none" w:sz="0" w:space="0" w:color="auto"/>
            <w:left w:val="none" w:sz="0" w:space="0" w:color="auto"/>
            <w:bottom w:val="none" w:sz="0" w:space="0" w:color="auto"/>
            <w:right w:val="none" w:sz="0" w:space="0" w:color="auto"/>
          </w:divBdr>
        </w:div>
        <w:div w:id="84739134">
          <w:marLeft w:val="640"/>
          <w:marRight w:val="0"/>
          <w:marTop w:val="0"/>
          <w:marBottom w:val="0"/>
          <w:divBdr>
            <w:top w:val="none" w:sz="0" w:space="0" w:color="auto"/>
            <w:left w:val="none" w:sz="0" w:space="0" w:color="auto"/>
            <w:bottom w:val="none" w:sz="0" w:space="0" w:color="auto"/>
            <w:right w:val="none" w:sz="0" w:space="0" w:color="auto"/>
          </w:divBdr>
        </w:div>
        <w:div w:id="1321157717">
          <w:marLeft w:val="640"/>
          <w:marRight w:val="0"/>
          <w:marTop w:val="0"/>
          <w:marBottom w:val="0"/>
          <w:divBdr>
            <w:top w:val="none" w:sz="0" w:space="0" w:color="auto"/>
            <w:left w:val="none" w:sz="0" w:space="0" w:color="auto"/>
            <w:bottom w:val="none" w:sz="0" w:space="0" w:color="auto"/>
            <w:right w:val="none" w:sz="0" w:space="0" w:color="auto"/>
          </w:divBdr>
        </w:div>
        <w:div w:id="433136673">
          <w:marLeft w:val="640"/>
          <w:marRight w:val="0"/>
          <w:marTop w:val="0"/>
          <w:marBottom w:val="0"/>
          <w:divBdr>
            <w:top w:val="none" w:sz="0" w:space="0" w:color="auto"/>
            <w:left w:val="none" w:sz="0" w:space="0" w:color="auto"/>
            <w:bottom w:val="none" w:sz="0" w:space="0" w:color="auto"/>
            <w:right w:val="none" w:sz="0" w:space="0" w:color="auto"/>
          </w:divBdr>
        </w:div>
        <w:div w:id="256984558">
          <w:marLeft w:val="640"/>
          <w:marRight w:val="0"/>
          <w:marTop w:val="0"/>
          <w:marBottom w:val="0"/>
          <w:divBdr>
            <w:top w:val="none" w:sz="0" w:space="0" w:color="auto"/>
            <w:left w:val="none" w:sz="0" w:space="0" w:color="auto"/>
            <w:bottom w:val="none" w:sz="0" w:space="0" w:color="auto"/>
            <w:right w:val="none" w:sz="0" w:space="0" w:color="auto"/>
          </w:divBdr>
        </w:div>
        <w:div w:id="1231577497">
          <w:marLeft w:val="640"/>
          <w:marRight w:val="0"/>
          <w:marTop w:val="0"/>
          <w:marBottom w:val="0"/>
          <w:divBdr>
            <w:top w:val="none" w:sz="0" w:space="0" w:color="auto"/>
            <w:left w:val="none" w:sz="0" w:space="0" w:color="auto"/>
            <w:bottom w:val="none" w:sz="0" w:space="0" w:color="auto"/>
            <w:right w:val="none" w:sz="0" w:space="0" w:color="auto"/>
          </w:divBdr>
        </w:div>
        <w:div w:id="1318223502">
          <w:marLeft w:val="640"/>
          <w:marRight w:val="0"/>
          <w:marTop w:val="0"/>
          <w:marBottom w:val="0"/>
          <w:divBdr>
            <w:top w:val="none" w:sz="0" w:space="0" w:color="auto"/>
            <w:left w:val="none" w:sz="0" w:space="0" w:color="auto"/>
            <w:bottom w:val="none" w:sz="0" w:space="0" w:color="auto"/>
            <w:right w:val="none" w:sz="0" w:space="0" w:color="auto"/>
          </w:divBdr>
        </w:div>
        <w:div w:id="784737917">
          <w:marLeft w:val="640"/>
          <w:marRight w:val="0"/>
          <w:marTop w:val="0"/>
          <w:marBottom w:val="0"/>
          <w:divBdr>
            <w:top w:val="none" w:sz="0" w:space="0" w:color="auto"/>
            <w:left w:val="none" w:sz="0" w:space="0" w:color="auto"/>
            <w:bottom w:val="none" w:sz="0" w:space="0" w:color="auto"/>
            <w:right w:val="none" w:sz="0" w:space="0" w:color="auto"/>
          </w:divBdr>
        </w:div>
        <w:div w:id="342587286">
          <w:marLeft w:val="640"/>
          <w:marRight w:val="0"/>
          <w:marTop w:val="0"/>
          <w:marBottom w:val="0"/>
          <w:divBdr>
            <w:top w:val="none" w:sz="0" w:space="0" w:color="auto"/>
            <w:left w:val="none" w:sz="0" w:space="0" w:color="auto"/>
            <w:bottom w:val="none" w:sz="0" w:space="0" w:color="auto"/>
            <w:right w:val="none" w:sz="0" w:space="0" w:color="auto"/>
          </w:divBdr>
        </w:div>
        <w:div w:id="1799030781">
          <w:marLeft w:val="640"/>
          <w:marRight w:val="0"/>
          <w:marTop w:val="0"/>
          <w:marBottom w:val="0"/>
          <w:divBdr>
            <w:top w:val="none" w:sz="0" w:space="0" w:color="auto"/>
            <w:left w:val="none" w:sz="0" w:space="0" w:color="auto"/>
            <w:bottom w:val="none" w:sz="0" w:space="0" w:color="auto"/>
            <w:right w:val="none" w:sz="0" w:space="0" w:color="auto"/>
          </w:divBdr>
        </w:div>
        <w:div w:id="290749161">
          <w:marLeft w:val="640"/>
          <w:marRight w:val="0"/>
          <w:marTop w:val="0"/>
          <w:marBottom w:val="0"/>
          <w:divBdr>
            <w:top w:val="none" w:sz="0" w:space="0" w:color="auto"/>
            <w:left w:val="none" w:sz="0" w:space="0" w:color="auto"/>
            <w:bottom w:val="none" w:sz="0" w:space="0" w:color="auto"/>
            <w:right w:val="none" w:sz="0" w:space="0" w:color="auto"/>
          </w:divBdr>
        </w:div>
      </w:divsChild>
    </w:div>
    <w:div w:id="1957785385">
      <w:bodyDiv w:val="1"/>
      <w:marLeft w:val="0"/>
      <w:marRight w:val="0"/>
      <w:marTop w:val="0"/>
      <w:marBottom w:val="0"/>
      <w:divBdr>
        <w:top w:val="none" w:sz="0" w:space="0" w:color="auto"/>
        <w:left w:val="none" w:sz="0" w:space="0" w:color="auto"/>
        <w:bottom w:val="none" w:sz="0" w:space="0" w:color="auto"/>
        <w:right w:val="none" w:sz="0" w:space="0" w:color="auto"/>
      </w:divBdr>
    </w:div>
    <w:div w:id="1971936806">
      <w:bodyDiv w:val="1"/>
      <w:marLeft w:val="0"/>
      <w:marRight w:val="0"/>
      <w:marTop w:val="0"/>
      <w:marBottom w:val="0"/>
      <w:divBdr>
        <w:top w:val="none" w:sz="0" w:space="0" w:color="auto"/>
        <w:left w:val="none" w:sz="0" w:space="0" w:color="auto"/>
        <w:bottom w:val="none" w:sz="0" w:space="0" w:color="auto"/>
        <w:right w:val="none" w:sz="0" w:space="0" w:color="auto"/>
      </w:divBdr>
      <w:divsChild>
        <w:div w:id="96295728">
          <w:marLeft w:val="640"/>
          <w:marRight w:val="0"/>
          <w:marTop w:val="0"/>
          <w:marBottom w:val="0"/>
          <w:divBdr>
            <w:top w:val="none" w:sz="0" w:space="0" w:color="auto"/>
            <w:left w:val="none" w:sz="0" w:space="0" w:color="auto"/>
            <w:bottom w:val="none" w:sz="0" w:space="0" w:color="auto"/>
            <w:right w:val="none" w:sz="0" w:space="0" w:color="auto"/>
          </w:divBdr>
        </w:div>
        <w:div w:id="1534465691">
          <w:marLeft w:val="640"/>
          <w:marRight w:val="0"/>
          <w:marTop w:val="0"/>
          <w:marBottom w:val="0"/>
          <w:divBdr>
            <w:top w:val="none" w:sz="0" w:space="0" w:color="auto"/>
            <w:left w:val="none" w:sz="0" w:space="0" w:color="auto"/>
            <w:bottom w:val="none" w:sz="0" w:space="0" w:color="auto"/>
            <w:right w:val="none" w:sz="0" w:space="0" w:color="auto"/>
          </w:divBdr>
        </w:div>
        <w:div w:id="1427112747">
          <w:marLeft w:val="640"/>
          <w:marRight w:val="0"/>
          <w:marTop w:val="0"/>
          <w:marBottom w:val="0"/>
          <w:divBdr>
            <w:top w:val="none" w:sz="0" w:space="0" w:color="auto"/>
            <w:left w:val="none" w:sz="0" w:space="0" w:color="auto"/>
            <w:bottom w:val="none" w:sz="0" w:space="0" w:color="auto"/>
            <w:right w:val="none" w:sz="0" w:space="0" w:color="auto"/>
          </w:divBdr>
        </w:div>
        <w:div w:id="248081294">
          <w:marLeft w:val="640"/>
          <w:marRight w:val="0"/>
          <w:marTop w:val="0"/>
          <w:marBottom w:val="0"/>
          <w:divBdr>
            <w:top w:val="none" w:sz="0" w:space="0" w:color="auto"/>
            <w:left w:val="none" w:sz="0" w:space="0" w:color="auto"/>
            <w:bottom w:val="none" w:sz="0" w:space="0" w:color="auto"/>
            <w:right w:val="none" w:sz="0" w:space="0" w:color="auto"/>
          </w:divBdr>
        </w:div>
        <w:div w:id="1035732095">
          <w:marLeft w:val="640"/>
          <w:marRight w:val="0"/>
          <w:marTop w:val="0"/>
          <w:marBottom w:val="0"/>
          <w:divBdr>
            <w:top w:val="none" w:sz="0" w:space="0" w:color="auto"/>
            <w:left w:val="none" w:sz="0" w:space="0" w:color="auto"/>
            <w:bottom w:val="none" w:sz="0" w:space="0" w:color="auto"/>
            <w:right w:val="none" w:sz="0" w:space="0" w:color="auto"/>
          </w:divBdr>
        </w:div>
        <w:div w:id="373578701">
          <w:marLeft w:val="640"/>
          <w:marRight w:val="0"/>
          <w:marTop w:val="0"/>
          <w:marBottom w:val="0"/>
          <w:divBdr>
            <w:top w:val="none" w:sz="0" w:space="0" w:color="auto"/>
            <w:left w:val="none" w:sz="0" w:space="0" w:color="auto"/>
            <w:bottom w:val="none" w:sz="0" w:space="0" w:color="auto"/>
            <w:right w:val="none" w:sz="0" w:space="0" w:color="auto"/>
          </w:divBdr>
        </w:div>
        <w:div w:id="1820728872">
          <w:marLeft w:val="640"/>
          <w:marRight w:val="0"/>
          <w:marTop w:val="0"/>
          <w:marBottom w:val="0"/>
          <w:divBdr>
            <w:top w:val="none" w:sz="0" w:space="0" w:color="auto"/>
            <w:left w:val="none" w:sz="0" w:space="0" w:color="auto"/>
            <w:bottom w:val="none" w:sz="0" w:space="0" w:color="auto"/>
            <w:right w:val="none" w:sz="0" w:space="0" w:color="auto"/>
          </w:divBdr>
        </w:div>
        <w:div w:id="1928805101">
          <w:marLeft w:val="640"/>
          <w:marRight w:val="0"/>
          <w:marTop w:val="0"/>
          <w:marBottom w:val="0"/>
          <w:divBdr>
            <w:top w:val="none" w:sz="0" w:space="0" w:color="auto"/>
            <w:left w:val="none" w:sz="0" w:space="0" w:color="auto"/>
            <w:bottom w:val="none" w:sz="0" w:space="0" w:color="auto"/>
            <w:right w:val="none" w:sz="0" w:space="0" w:color="auto"/>
          </w:divBdr>
        </w:div>
        <w:div w:id="709838027">
          <w:marLeft w:val="640"/>
          <w:marRight w:val="0"/>
          <w:marTop w:val="0"/>
          <w:marBottom w:val="0"/>
          <w:divBdr>
            <w:top w:val="none" w:sz="0" w:space="0" w:color="auto"/>
            <w:left w:val="none" w:sz="0" w:space="0" w:color="auto"/>
            <w:bottom w:val="none" w:sz="0" w:space="0" w:color="auto"/>
            <w:right w:val="none" w:sz="0" w:space="0" w:color="auto"/>
          </w:divBdr>
        </w:div>
        <w:div w:id="1027558487">
          <w:marLeft w:val="640"/>
          <w:marRight w:val="0"/>
          <w:marTop w:val="0"/>
          <w:marBottom w:val="0"/>
          <w:divBdr>
            <w:top w:val="none" w:sz="0" w:space="0" w:color="auto"/>
            <w:left w:val="none" w:sz="0" w:space="0" w:color="auto"/>
            <w:bottom w:val="none" w:sz="0" w:space="0" w:color="auto"/>
            <w:right w:val="none" w:sz="0" w:space="0" w:color="auto"/>
          </w:divBdr>
        </w:div>
        <w:div w:id="1156073331">
          <w:marLeft w:val="640"/>
          <w:marRight w:val="0"/>
          <w:marTop w:val="0"/>
          <w:marBottom w:val="0"/>
          <w:divBdr>
            <w:top w:val="none" w:sz="0" w:space="0" w:color="auto"/>
            <w:left w:val="none" w:sz="0" w:space="0" w:color="auto"/>
            <w:bottom w:val="none" w:sz="0" w:space="0" w:color="auto"/>
            <w:right w:val="none" w:sz="0" w:space="0" w:color="auto"/>
          </w:divBdr>
        </w:div>
        <w:div w:id="493645411">
          <w:marLeft w:val="640"/>
          <w:marRight w:val="0"/>
          <w:marTop w:val="0"/>
          <w:marBottom w:val="0"/>
          <w:divBdr>
            <w:top w:val="none" w:sz="0" w:space="0" w:color="auto"/>
            <w:left w:val="none" w:sz="0" w:space="0" w:color="auto"/>
            <w:bottom w:val="none" w:sz="0" w:space="0" w:color="auto"/>
            <w:right w:val="none" w:sz="0" w:space="0" w:color="auto"/>
          </w:divBdr>
        </w:div>
        <w:div w:id="2092656805">
          <w:marLeft w:val="640"/>
          <w:marRight w:val="0"/>
          <w:marTop w:val="0"/>
          <w:marBottom w:val="0"/>
          <w:divBdr>
            <w:top w:val="none" w:sz="0" w:space="0" w:color="auto"/>
            <w:left w:val="none" w:sz="0" w:space="0" w:color="auto"/>
            <w:bottom w:val="none" w:sz="0" w:space="0" w:color="auto"/>
            <w:right w:val="none" w:sz="0" w:space="0" w:color="auto"/>
          </w:divBdr>
        </w:div>
        <w:div w:id="564296893">
          <w:marLeft w:val="640"/>
          <w:marRight w:val="0"/>
          <w:marTop w:val="0"/>
          <w:marBottom w:val="0"/>
          <w:divBdr>
            <w:top w:val="none" w:sz="0" w:space="0" w:color="auto"/>
            <w:left w:val="none" w:sz="0" w:space="0" w:color="auto"/>
            <w:bottom w:val="none" w:sz="0" w:space="0" w:color="auto"/>
            <w:right w:val="none" w:sz="0" w:space="0" w:color="auto"/>
          </w:divBdr>
        </w:div>
        <w:div w:id="401606932">
          <w:marLeft w:val="640"/>
          <w:marRight w:val="0"/>
          <w:marTop w:val="0"/>
          <w:marBottom w:val="0"/>
          <w:divBdr>
            <w:top w:val="none" w:sz="0" w:space="0" w:color="auto"/>
            <w:left w:val="none" w:sz="0" w:space="0" w:color="auto"/>
            <w:bottom w:val="none" w:sz="0" w:space="0" w:color="auto"/>
            <w:right w:val="none" w:sz="0" w:space="0" w:color="auto"/>
          </w:divBdr>
        </w:div>
        <w:div w:id="1186554105">
          <w:marLeft w:val="640"/>
          <w:marRight w:val="0"/>
          <w:marTop w:val="0"/>
          <w:marBottom w:val="0"/>
          <w:divBdr>
            <w:top w:val="none" w:sz="0" w:space="0" w:color="auto"/>
            <w:left w:val="none" w:sz="0" w:space="0" w:color="auto"/>
            <w:bottom w:val="none" w:sz="0" w:space="0" w:color="auto"/>
            <w:right w:val="none" w:sz="0" w:space="0" w:color="auto"/>
          </w:divBdr>
        </w:div>
        <w:div w:id="1249076556">
          <w:marLeft w:val="640"/>
          <w:marRight w:val="0"/>
          <w:marTop w:val="0"/>
          <w:marBottom w:val="0"/>
          <w:divBdr>
            <w:top w:val="none" w:sz="0" w:space="0" w:color="auto"/>
            <w:left w:val="none" w:sz="0" w:space="0" w:color="auto"/>
            <w:bottom w:val="none" w:sz="0" w:space="0" w:color="auto"/>
            <w:right w:val="none" w:sz="0" w:space="0" w:color="auto"/>
          </w:divBdr>
        </w:div>
        <w:div w:id="787967547">
          <w:marLeft w:val="640"/>
          <w:marRight w:val="0"/>
          <w:marTop w:val="0"/>
          <w:marBottom w:val="0"/>
          <w:divBdr>
            <w:top w:val="none" w:sz="0" w:space="0" w:color="auto"/>
            <w:left w:val="none" w:sz="0" w:space="0" w:color="auto"/>
            <w:bottom w:val="none" w:sz="0" w:space="0" w:color="auto"/>
            <w:right w:val="none" w:sz="0" w:space="0" w:color="auto"/>
          </w:divBdr>
        </w:div>
        <w:div w:id="1797986078">
          <w:marLeft w:val="640"/>
          <w:marRight w:val="0"/>
          <w:marTop w:val="0"/>
          <w:marBottom w:val="0"/>
          <w:divBdr>
            <w:top w:val="none" w:sz="0" w:space="0" w:color="auto"/>
            <w:left w:val="none" w:sz="0" w:space="0" w:color="auto"/>
            <w:bottom w:val="none" w:sz="0" w:space="0" w:color="auto"/>
            <w:right w:val="none" w:sz="0" w:space="0" w:color="auto"/>
          </w:divBdr>
        </w:div>
        <w:div w:id="1978140830">
          <w:marLeft w:val="640"/>
          <w:marRight w:val="0"/>
          <w:marTop w:val="0"/>
          <w:marBottom w:val="0"/>
          <w:divBdr>
            <w:top w:val="none" w:sz="0" w:space="0" w:color="auto"/>
            <w:left w:val="none" w:sz="0" w:space="0" w:color="auto"/>
            <w:bottom w:val="none" w:sz="0" w:space="0" w:color="auto"/>
            <w:right w:val="none" w:sz="0" w:space="0" w:color="auto"/>
          </w:divBdr>
        </w:div>
        <w:div w:id="447044432">
          <w:marLeft w:val="640"/>
          <w:marRight w:val="0"/>
          <w:marTop w:val="0"/>
          <w:marBottom w:val="0"/>
          <w:divBdr>
            <w:top w:val="none" w:sz="0" w:space="0" w:color="auto"/>
            <w:left w:val="none" w:sz="0" w:space="0" w:color="auto"/>
            <w:bottom w:val="none" w:sz="0" w:space="0" w:color="auto"/>
            <w:right w:val="none" w:sz="0" w:space="0" w:color="auto"/>
          </w:divBdr>
        </w:div>
        <w:div w:id="787747309">
          <w:marLeft w:val="640"/>
          <w:marRight w:val="0"/>
          <w:marTop w:val="0"/>
          <w:marBottom w:val="0"/>
          <w:divBdr>
            <w:top w:val="none" w:sz="0" w:space="0" w:color="auto"/>
            <w:left w:val="none" w:sz="0" w:space="0" w:color="auto"/>
            <w:bottom w:val="none" w:sz="0" w:space="0" w:color="auto"/>
            <w:right w:val="none" w:sz="0" w:space="0" w:color="auto"/>
          </w:divBdr>
        </w:div>
        <w:div w:id="1354843348">
          <w:marLeft w:val="640"/>
          <w:marRight w:val="0"/>
          <w:marTop w:val="0"/>
          <w:marBottom w:val="0"/>
          <w:divBdr>
            <w:top w:val="none" w:sz="0" w:space="0" w:color="auto"/>
            <w:left w:val="none" w:sz="0" w:space="0" w:color="auto"/>
            <w:bottom w:val="none" w:sz="0" w:space="0" w:color="auto"/>
            <w:right w:val="none" w:sz="0" w:space="0" w:color="auto"/>
          </w:divBdr>
        </w:div>
        <w:div w:id="407385763">
          <w:marLeft w:val="640"/>
          <w:marRight w:val="0"/>
          <w:marTop w:val="0"/>
          <w:marBottom w:val="0"/>
          <w:divBdr>
            <w:top w:val="none" w:sz="0" w:space="0" w:color="auto"/>
            <w:left w:val="none" w:sz="0" w:space="0" w:color="auto"/>
            <w:bottom w:val="none" w:sz="0" w:space="0" w:color="auto"/>
            <w:right w:val="none" w:sz="0" w:space="0" w:color="auto"/>
          </w:divBdr>
        </w:div>
        <w:div w:id="879973022">
          <w:marLeft w:val="640"/>
          <w:marRight w:val="0"/>
          <w:marTop w:val="0"/>
          <w:marBottom w:val="0"/>
          <w:divBdr>
            <w:top w:val="none" w:sz="0" w:space="0" w:color="auto"/>
            <w:left w:val="none" w:sz="0" w:space="0" w:color="auto"/>
            <w:bottom w:val="none" w:sz="0" w:space="0" w:color="auto"/>
            <w:right w:val="none" w:sz="0" w:space="0" w:color="auto"/>
          </w:divBdr>
        </w:div>
        <w:div w:id="601381988">
          <w:marLeft w:val="640"/>
          <w:marRight w:val="0"/>
          <w:marTop w:val="0"/>
          <w:marBottom w:val="0"/>
          <w:divBdr>
            <w:top w:val="none" w:sz="0" w:space="0" w:color="auto"/>
            <w:left w:val="none" w:sz="0" w:space="0" w:color="auto"/>
            <w:bottom w:val="none" w:sz="0" w:space="0" w:color="auto"/>
            <w:right w:val="none" w:sz="0" w:space="0" w:color="auto"/>
          </w:divBdr>
        </w:div>
        <w:div w:id="399015599">
          <w:marLeft w:val="640"/>
          <w:marRight w:val="0"/>
          <w:marTop w:val="0"/>
          <w:marBottom w:val="0"/>
          <w:divBdr>
            <w:top w:val="none" w:sz="0" w:space="0" w:color="auto"/>
            <w:left w:val="none" w:sz="0" w:space="0" w:color="auto"/>
            <w:bottom w:val="none" w:sz="0" w:space="0" w:color="auto"/>
            <w:right w:val="none" w:sz="0" w:space="0" w:color="auto"/>
          </w:divBdr>
        </w:div>
        <w:div w:id="781649359">
          <w:marLeft w:val="640"/>
          <w:marRight w:val="0"/>
          <w:marTop w:val="0"/>
          <w:marBottom w:val="0"/>
          <w:divBdr>
            <w:top w:val="none" w:sz="0" w:space="0" w:color="auto"/>
            <w:left w:val="none" w:sz="0" w:space="0" w:color="auto"/>
            <w:bottom w:val="none" w:sz="0" w:space="0" w:color="auto"/>
            <w:right w:val="none" w:sz="0" w:space="0" w:color="auto"/>
          </w:divBdr>
        </w:div>
        <w:div w:id="1517502505">
          <w:marLeft w:val="640"/>
          <w:marRight w:val="0"/>
          <w:marTop w:val="0"/>
          <w:marBottom w:val="0"/>
          <w:divBdr>
            <w:top w:val="none" w:sz="0" w:space="0" w:color="auto"/>
            <w:left w:val="none" w:sz="0" w:space="0" w:color="auto"/>
            <w:bottom w:val="none" w:sz="0" w:space="0" w:color="auto"/>
            <w:right w:val="none" w:sz="0" w:space="0" w:color="auto"/>
          </w:divBdr>
        </w:div>
        <w:div w:id="84763876">
          <w:marLeft w:val="640"/>
          <w:marRight w:val="0"/>
          <w:marTop w:val="0"/>
          <w:marBottom w:val="0"/>
          <w:divBdr>
            <w:top w:val="none" w:sz="0" w:space="0" w:color="auto"/>
            <w:left w:val="none" w:sz="0" w:space="0" w:color="auto"/>
            <w:bottom w:val="none" w:sz="0" w:space="0" w:color="auto"/>
            <w:right w:val="none" w:sz="0" w:space="0" w:color="auto"/>
          </w:divBdr>
        </w:div>
        <w:div w:id="811753158">
          <w:marLeft w:val="640"/>
          <w:marRight w:val="0"/>
          <w:marTop w:val="0"/>
          <w:marBottom w:val="0"/>
          <w:divBdr>
            <w:top w:val="none" w:sz="0" w:space="0" w:color="auto"/>
            <w:left w:val="none" w:sz="0" w:space="0" w:color="auto"/>
            <w:bottom w:val="none" w:sz="0" w:space="0" w:color="auto"/>
            <w:right w:val="none" w:sz="0" w:space="0" w:color="auto"/>
          </w:divBdr>
        </w:div>
        <w:div w:id="2088113341">
          <w:marLeft w:val="640"/>
          <w:marRight w:val="0"/>
          <w:marTop w:val="0"/>
          <w:marBottom w:val="0"/>
          <w:divBdr>
            <w:top w:val="none" w:sz="0" w:space="0" w:color="auto"/>
            <w:left w:val="none" w:sz="0" w:space="0" w:color="auto"/>
            <w:bottom w:val="none" w:sz="0" w:space="0" w:color="auto"/>
            <w:right w:val="none" w:sz="0" w:space="0" w:color="auto"/>
          </w:divBdr>
        </w:div>
        <w:div w:id="378407914">
          <w:marLeft w:val="640"/>
          <w:marRight w:val="0"/>
          <w:marTop w:val="0"/>
          <w:marBottom w:val="0"/>
          <w:divBdr>
            <w:top w:val="none" w:sz="0" w:space="0" w:color="auto"/>
            <w:left w:val="none" w:sz="0" w:space="0" w:color="auto"/>
            <w:bottom w:val="none" w:sz="0" w:space="0" w:color="auto"/>
            <w:right w:val="none" w:sz="0" w:space="0" w:color="auto"/>
          </w:divBdr>
        </w:div>
        <w:div w:id="745035773">
          <w:marLeft w:val="640"/>
          <w:marRight w:val="0"/>
          <w:marTop w:val="0"/>
          <w:marBottom w:val="0"/>
          <w:divBdr>
            <w:top w:val="none" w:sz="0" w:space="0" w:color="auto"/>
            <w:left w:val="none" w:sz="0" w:space="0" w:color="auto"/>
            <w:bottom w:val="none" w:sz="0" w:space="0" w:color="auto"/>
            <w:right w:val="none" w:sz="0" w:space="0" w:color="auto"/>
          </w:divBdr>
        </w:div>
        <w:div w:id="666714774">
          <w:marLeft w:val="640"/>
          <w:marRight w:val="0"/>
          <w:marTop w:val="0"/>
          <w:marBottom w:val="0"/>
          <w:divBdr>
            <w:top w:val="none" w:sz="0" w:space="0" w:color="auto"/>
            <w:left w:val="none" w:sz="0" w:space="0" w:color="auto"/>
            <w:bottom w:val="none" w:sz="0" w:space="0" w:color="auto"/>
            <w:right w:val="none" w:sz="0" w:space="0" w:color="auto"/>
          </w:divBdr>
        </w:div>
        <w:div w:id="275060858">
          <w:marLeft w:val="640"/>
          <w:marRight w:val="0"/>
          <w:marTop w:val="0"/>
          <w:marBottom w:val="0"/>
          <w:divBdr>
            <w:top w:val="none" w:sz="0" w:space="0" w:color="auto"/>
            <w:left w:val="none" w:sz="0" w:space="0" w:color="auto"/>
            <w:bottom w:val="none" w:sz="0" w:space="0" w:color="auto"/>
            <w:right w:val="none" w:sz="0" w:space="0" w:color="auto"/>
          </w:divBdr>
        </w:div>
        <w:div w:id="49235109">
          <w:marLeft w:val="640"/>
          <w:marRight w:val="0"/>
          <w:marTop w:val="0"/>
          <w:marBottom w:val="0"/>
          <w:divBdr>
            <w:top w:val="none" w:sz="0" w:space="0" w:color="auto"/>
            <w:left w:val="none" w:sz="0" w:space="0" w:color="auto"/>
            <w:bottom w:val="none" w:sz="0" w:space="0" w:color="auto"/>
            <w:right w:val="none" w:sz="0" w:space="0" w:color="auto"/>
          </w:divBdr>
        </w:div>
        <w:div w:id="347290991">
          <w:marLeft w:val="640"/>
          <w:marRight w:val="0"/>
          <w:marTop w:val="0"/>
          <w:marBottom w:val="0"/>
          <w:divBdr>
            <w:top w:val="none" w:sz="0" w:space="0" w:color="auto"/>
            <w:left w:val="none" w:sz="0" w:space="0" w:color="auto"/>
            <w:bottom w:val="none" w:sz="0" w:space="0" w:color="auto"/>
            <w:right w:val="none" w:sz="0" w:space="0" w:color="auto"/>
          </w:divBdr>
        </w:div>
        <w:div w:id="1964537655">
          <w:marLeft w:val="640"/>
          <w:marRight w:val="0"/>
          <w:marTop w:val="0"/>
          <w:marBottom w:val="0"/>
          <w:divBdr>
            <w:top w:val="none" w:sz="0" w:space="0" w:color="auto"/>
            <w:left w:val="none" w:sz="0" w:space="0" w:color="auto"/>
            <w:bottom w:val="none" w:sz="0" w:space="0" w:color="auto"/>
            <w:right w:val="none" w:sz="0" w:space="0" w:color="auto"/>
          </w:divBdr>
        </w:div>
        <w:div w:id="302659770">
          <w:marLeft w:val="640"/>
          <w:marRight w:val="0"/>
          <w:marTop w:val="0"/>
          <w:marBottom w:val="0"/>
          <w:divBdr>
            <w:top w:val="none" w:sz="0" w:space="0" w:color="auto"/>
            <w:left w:val="none" w:sz="0" w:space="0" w:color="auto"/>
            <w:bottom w:val="none" w:sz="0" w:space="0" w:color="auto"/>
            <w:right w:val="none" w:sz="0" w:space="0" w:color="auto"/>
          </w:divBdr>
        </w:div>
        <w:div w:id="1044410321">
          <w:marLeft w:val="640"/>
          <w:marRight w:val="0"/>
          <w:marTop w:val="0"/>
          <w:marBottom w:val="0"/>
          <w:divBdr>
            <w:top w:val="none" w:sz="0" w:space="0" w:color="auto"/>
            <w:left w:val="none" w:sz="0" w:space="0" w:color="auto"/>
            <w:bottom w:val="none" w:sz="0" w:space="0" w:color="auto"/>
            <w:right w:val="none" w:sz="0" w:space="0" w:color="auto"/>
          </w:divBdr>
        </w:div>
        <w:div w:id="1591813126">
          <w:marLeft w:val="640"/>
          <w:marRight w:val="0"/>
          <w:marTop w:val="0"/>
          <w:marBottom w:val="0"/>
          <w:divBdr>
            <w:top w:val="none" w:sz="0" w:space="0" w:color="auto"/>
            <w:left w:val="none" w:sz="0" w:space="0" w:color="auto"/>
            <w:bottom w:val="none" w:sz="0" w:space="0" w:color="auto"/>
            <w:right w:val="none" w:sz="0" w:space="0" w:color="auto"/>
          </w:divBdr>
        </w:div>
        <w:div w:id="159121811">
          <w:marLeft w:val="640"/>
          <w:marRight w:val="0"/>
          <w:marTop w:val="0"/>
          <w:marBottom w:val="0"/>
          <w:divBdr>
            <w:top w:val="none" w:sz="0" w:space="0" w:color="auto"/>
            <w:left w:val="none" w:sz="0" w:space="0" w:color="auto"/>
            <w:bottom w:val="none" w:sz="0" w:space="0" w:color="auto"/>
            <w:right w:val="none" w:sz="0" w:space="0" w:color="auto"/>
          </w:divBdr>
        </w:div>
        <w:div w:id="1652057078">
          <w:marLeft w:val="640"/>
          <w:marRight w:val="0"/>
          <w:marTop w:val="0"/>
          <w:marBottom w:val="0"/>
          <w:divBdr>
            <w:top w:val="none" w:sz="0" w:space="0" w:color="auto"/>
            <w:left w:val="none" w:sz="0" w:space="0" w:color="auto"/>
            <w:bottom w:val="none" w:sz="0" w:space="0" w:color="auto"/>
            <w:right w:val="none" w:sz="0" w:space="0" w:color="auto"/>
          </w:divBdr>
        </w:div>
        <w:div w:id="1910649375">
          <w:marLeft w:val="640"/>
          <w:marRight w:val="0"/>
          <w:marTop w:val="0"/>
          <w:marBottom w:val="0"/>
          <w:divBdr>
            <w:top w:val="none" w:sz="0" w:space="0" w:color="auto"/>
            <w:left w:val="none" w:sz="0" w:space="0" w:color="auto"/>
            <w:bottom w:val="none" w:sz="0" w:space="0" w:color="auto"/>
            <w:right w:val="none" w:sz="0" w:space="0" w:color="auto"/>
          </w:divBdr>
        </w:div>
        <w:div w:id="1803956355">
          <w:marLeft w:val="640"/>
          <w:marRight w:val="0"/>
          <w:marTop w:val="0"/>
          <w:marBottom w:val="0"/>
          <w:divBdr>
            <w:top w:val="none" w:sz="0" w:space="0" w:color="auto"/>
            <w:left w:val="none" w:sz="0" w:space="0" w:color="auto"/>
            <w:bottom w:val="none" w:sz="0" w:space="0" w:color="auto"/>
            <w:right w:val="none" w:sz="0" w:space="0" w:color="auto"/>
          </w:divBdr>
        </w:div>
        <w:div w:id="771124995">
          <w:marLeft w:val="640"/>
          <w:marRight w:val="0"/>
          <w:marTop w:val="0"/>
          <w:marBottom w:val="0"/>
          <w:divBdr>
            <w:top w:val="none" w:sz="0" w:space="0" w:color="auto"/>
            <w:left w:val="none" w:sz="0" w:space="0" w:color="auto"/>
            <w:bottom w:val="none" w:sz="0" w:space="0" w:color="auto"/>
            <w:right w:val="none" w:sz="0" w:space="0" w:color="auto"/>
          </w:divBdr>
        </w:div>
        <w:div w:id="1883899152">
          <w:marLeft w:val="640"/>
          <w:marRight w:val="0"/>
          <w:marTop w:val="0"/>
          <w:marBottom w:val="0"/>
          <w:divBdr>
            <w:top w:val="none" w:sz="0" w:space="0" w:color="auto"/>
            <w:left w:val="none" w:sz="0" w:space="0" w:color="auto"/>
            <w:bottom w:val="none" w:sz="0" w:space="0" w:color="auto"/>
            <w:right w:val="none" w:sz="0" w:space="0" w:color="auto"/>
          </w:divBdr>
        </w:div>
        <w:div w:id="1291589046">
          <w:marLeft w:val="640"/>
          <w:marRight w:val="0"/>
          <w:marTop w:val="0"/>
          <w:marBottom w:val="0"/>
          <w:divBdr>
            <w:top w:val="none" w:sz="0" w:space="0" w:color="auto"/>
            <w:left w:val="none" w:sz="0" w:space="0" w:color="auto"/>
            <w:bottom w:val="none" w:sz="0" w:space="0" w:color="auto"/>
            <w:right w:val="none" w:sz="0" w:space="0" w:color="auto"/>
          </w:divBdr>
        </w:div>
        <w:div w:id="1804885092">
          <w:marLeft w:val="640"/>
          <w:marRight w:val="0"/>
          <w:marTop w:val="0"/>
          <w:marBottom w:val="0"/>
          <w:divBdr>
            <w:top w:val="none" w:sz="0" w:space="0" w:color="auto"/>
            <w:left w:val="none" w:sz="0" w:space="0" w:color="auto"/>
            <w:bottom w:val="none" w:sz="0" w:space="0" w:color="auto"/>
            <w:right w:val="none" w:sz="0" w:space="0" w:color="auto"/>
          </w:divBdr>
        </w:div>
        <w:div w:id="493227906">
          <w:marLeft w:val="640"/>
          <w:marRight w:val="0"/>
          <w:marTop w:val="0"/>
          <w:marBottom w:val="0"/>
          <w:divBdr>
            <w:top w:val="none" w:sz="0" w:space="0" w:color="auto"/>
            <w:left w:val="none" w:sz="0" w:space="0" w:color="auto"/>
            <w:bottom w:val="none" w:sz="0" w:space="0" w:color="auto"/>
            <w:right w:val="none" w:sz="0" w:space="0" w:color="auto"/>
          </w:divBdr>
        </w:div>
        <w:div w:id="2116631435">
          <w:marLeft w:val="640"/>
          <w:marRight w:val="0"/>
          <w:marTop w:val="0"/>
          <w:marBottom w:val="0"/>
          <w:divBdr>
            <w:top w:val="none" w:sz="0" w:space="0" w:color="auto"/>
            <w:left w:val="none" w:sz="0" w:space="0" w:color="auto"/>
            <w:bottom w:val="none" w:sz="0" w:space="0" w:color="auto"/>
            <w:right w:val="none" w:sz="0" w:space="0" w:color="auto"/>
          </w:divBdr>
        </w:div>
        <w:div w:id="1350789359">
          <w:marLeft w:val="640"/>
          <w:marRight w:val="0"/>
          <w:marTop w:val="0"/>
          <w:marBottom w:val="0"/>
          <w:divBdr>
            <w:top w:val="none" w:sz="0" w:space="0" w:color="auto"/>
            <w:left w:val="none" w:sz="0" w:space="0" w:color="auto"/>
            <w:bottom w:val="none" w:sz="0" w:space="0" w:color="auto"/>
            <w:right w:val="none" w:sz="0" w:space="0" w:color="auto"/>
          </w:divBdr>
        </w:div>
        <w:div w:id="768045469">
          <w:marLeft w:val="640"/>
          <w:marRight w:val="0"/>
          <w:marTop w:val="0"/>
          <w:marBottom w:val="0"/>
          <w:divBdr>
            <w:top w:val="none" w:sz="0" w:space="0" w:color="auto"/>
            <w:left w:val="none" w:sz="0" w:space="0" w:color="auto"/>
            <w:bottom w:val="none" w:sz="0" w:space="0" w:color="auto"/>
            <w:right w:val="none" w:sz="0" w:space="0" w:color="auto"/>
          </w:divBdr>
        </w:div>
        <w:div w:id="1237086299">
          <w:marLeft w:val="640"/>
          <w:marRight w:val="0"/>
          <w:marTop w:val="0"/>
          <w:marBottom w:val="0"/>
          <w:divBdr>
            <w:top w:val="none" w:sz="0" w:space="0" w:color="auto"/>
            <w:left w:val="none" w:sz="0" w:space="0" w:color="auto"/>
            <w:bottom w:val="none" w:sz="0" w:space="0" w:color="auto"/>
            <w:right w:val="none" w:sz="0" w:space="0" w:color="auto"/>
          </w:divBdr>
        </w:div>
        <w:div w:id="184514324">
          <w:marLeft w:val="640"/>
          <w:marRight w:val="0"/>
          <w:marTop w:val="0"/>
          <w:marBottom w:val="0"/>
          <w:divBdr>
            <w:top w:val="none" w:sz="0" w:space="0" w:color="auto"/>
            <w:left w:val="none" w:sz="0" w:space="0" w:color="auto"/>
            <w:bottom w:val="none" w:sz="0" w:space="0" w:color="auto"/>
            <w:right w:val="none" w:sz="0" w:space="0" w:color="auto"/>
          </w:divBdr>
        </w:div>
        <w:div w:id="1656912662">
          <w:marLeft w:val="640"/>
          <w:marRight w:val="0"/>
          <w:marTop w:val="0"/>
          <w:marBottom w:val="0"/>
          <w:divBdr>
            <w:top w:val="none" w:sz="0" w:space="0" w:color="auto"/>
            <w:left w:val="none" w:sz="0" w:space="0" w:color="auto"/>
            <w:bottom w:val="none" w:sz="0" w:space="0" w:color="auto"/>
            <w:right w:val="none" w:sz="0" w:space="0" w:color="auto"/>
          </w:divBdr>
        </w:div>
        <w:div w:id="542866014">
          <w:marLeft w:val="640"/>
          <w:marRight w:val="0"/>
          <w:marTop w:val="0"/>
          <w:marBottom w:val="0"/>
          <w:divBdr>
            <w:top w:val="none" w:sz="0" w:space="0" w:color="auto"/>
            <w:left w:val="none" w:sz="0" w:space="0" w:color="auto"/>
            <w:bottom w:val="none" w:sz="0" w:space="0" w:color="auto"/>
            <w:right w:val="none" w:sz="0" w:space="0" w:color="auto"/>
          </w:divBdr>
        </w:div>
        <w:div w:id="272132445">
          <w:marLeft w:val="640"/>
          <w:marRight w:val="0"/>
          <w:marTop w:val="0"/>
          <w:marBottom w:val="0"/>
          <w:divBdr>
            <w:top w:val="none" w:sz="0" w:space="0" w:color="auto"/>
            <w:left w:val="none" w:sz="0" w:space="0" w:color="auto"/>
            <w:bottom w:val="none" w:sz="0" w:space="0" w:color="auto"/>
            <w:right w:val="none" w:sz="0" w:space="0" w:color="auto"/>
          </w:divBdr>
        </w:div>
        <w:div w:id="691684364">
          <w:marLeft w:val="640"/>
          <w:marRight w:val="0"/>
          <w:marTop w:val="0"/>
          <w:marBottom w:val="0"/>
          <w:divBdr>
            <w:top w:val="none" w:sz="0" w:space="0" w:color="auto"/>
            <w:left w:val="none" w:sz="0" w:space="0" w:color="auto"/>
            <w:bottom w:val="none" w:sz="0" w:space="0" w:color="auto"/>
            <w:right w:val="none" w:sz="0" w:space="0" w:color="auto"/>
          </w:divBdr>
        </w:div>
        <w:div w:id="312175441">
          <w:marLeft w:val="640"/>
          <w:marRight w:val="0"/>
          <w:marTop w:val="0"/>
          <w:marBottom w:val="0"/>
          <w:divBdr>
            <w:top w:val="none" w:sz="0" w:space="0" w:color="auto"/>
            <w:left w:val="none" w:sz="0" w:space="0" w:color="auto"/>
            <w:bottom w:val="none" w:sz="0" w:space="0" w:color="auto"/>
            <w:right w:val="none" w:sz="0" w:space="0" w:color="auto"/>
          </w:divBdr>
        </w:div>
        <w:div w:id="393704940">
          <w:marLeft w:val="640"/>
          <w:marRight w:val="0"/>
          <w:marTop w:val="0"/>
          <w:marBottom w:val="0"/>
          <w:divBdr>
            <w:top w:val="none" w:sz="0" w:space="0" w:color="auto"/>
            <w:left w:val="none" w:sz="0" w:space="0" w:color="auto"/>
            <w:bottom w:val="none" w:sz="0" w:space="0" w:color="auto"/>
            <w:right w:val="none" w:sz="0" w:space="0" w:color="auto"/>
          </w:divBdr>
        </w:div>
        <w:div w:id="2124763601">
          <w:marLeft w:val="640"/>
          <w:marRight w:val="0"/>
          <w:marTop w:val="0"/>
          <w:marBottom w:val="0"/>
          <w:divBdr>
            <w:top w:val="none" w:sz="0" w:space="0" w:color="auto"/>
            <w:left w:val="none" w:sz="0" w:space="0" w:color="auto"/>
            <w:bottom w:val="none" w:sz="0" w:space="0" w:color="auto"/>
            <w:right w:val="none" w:sz="0" w:space="0" w:color="auto"/>
          </w:divBdr>
        </w:div>
        <w:div w:id="1917282589">
          <w:marLeft w:val="640"/>
          <w:marRight w:val="0"/>
          <w:marTop w:val="0"/>
          <w:marBottom w:val="0"/>
          <w:divBdr>
            <w:top w:val="none" w:sz="0" w:space="0" w:color="auto"/>
            <w:left w:val="none" w:sz="0" w:space="0" w:color="auto"/>
            <w:bottom w:val="none" w:sz="0" w:space="0" w:color="auto"/>
            <w:right w:val="none" w:sz="0" w:space="0" w:color="auto"/>
          </w:divBdr>
        </w:div>
        <w:div w:id="608394337">
          <w:marLeft w:val="640"/>
          <w:marRight w:val="0"/>
          <w:marTop w:val="0"/>
          <w:marBottom w:val="0"/>
          <w:divBdr>
            <w:top w:val="none" w:sz="0" w:space="0" w:color="auto"/>
            <w:left w:val="none" w:sz="0" w:space="0" w:color="auto"/>
            <w:bottom w:val="none" w:sz="0" w:space="0" w:color="auto"/>
            <w:right w:val="none" w:sz="0" w:space="0" w:color="auto"/>
          </w:divBdr>
        </w:div>
        <w:div w:id="619921998">
          <w:marLeft w:val="640"/>
          <w:marRight w:val="0"/>
          <w:marTop w:val="0"/>
          <w:marBottom w:val="0"/>
          <w:divBdr>
            <w:top w:val="none" w:sz="0" w:space="0" w:color="auto"/>
            <w:left w:val="none" w:sz="0" w:space="0" w:color="auto"/>
            <w:bottom w:val="none" w:sz="0" w:space="0" w:color="auto"/>
            <w:right w:val="none" w:sz="0" w:space="0" w:color="auto"/>
          </w:divBdr>
        </w:div>
        <w:div w:id="1312102403">
          <w:marLeft w:val="640"/>
          <w:marRight w:val="0"/>
          <w:marTop w:val="0"/>
          <w:marBottom w:val="0"/>
          <w:divBdr>
            <w:top w:val="none" w:sz="0" w:space="0" w:color="auto"/>
            <w:left w:val="none" w:sz="0" w:space="0" w:color="auto"/>
            <w:bottom w:val="none" w:sz="0" w:space="0" w:color="auto"/>
            <w:right w:val="none" w:sz="0" w:space="0" w:color="auto"/>
          </w:divBdr>
        </w:div>
        <w:div w:id="1111820048">
          <w:marLeft w:val="640"/>
          <w:marRight w:val="0"/>
          <w:marTop w:val="0"/>
          <w:marBottom w:val="0"/>
          <w:divBdr>
            <w:top w:val="none" w:sz="0" w:space="0" w:color="auto"/>
            <w:left w:val="none" w:sz="0" w:space="0" w:color="auto"/>
            <w:bottom w:val="none" w:sz="0" w:space="0" w:color="auto"/>
            <w:right w:val="none" w:sz="0" w:space="0" w:color="auto"/>
          </w:divBdr>
        </w:div>
        <w:div w:id="2096708181">
          <w:marLeft w:val="640"/>
          <w:marRight w:val="0"/>
          <w:marTop w:val="0"/>
          <w:marBottom w:val="0"/>
          <w:divBdr>
            <w:top w:val="none" w:sz="0" w:space="0" w:color="auto"/>
            <w:left w:val="none" w:sz="0" w:space="0" w:color="auto"/>
            <w:bottom w:val="none" w:sz="0" w:space="0" w:color="auto"/>
            <w:right w:val="none" w:sz="0" w:space="0" w:color="auto"/>
          </w:divBdr>
        </w:div>
        <w:div w:id="1520117515">
          <w:marLeft w:val="640"/>
          <w:marRight w:val="0"/>
          <w:marTop w:val="0"/>
          <w:marBottom w:val="0"/>
          <w:divBdr>
            <w:top w:val="none" w:sz="0" w:space="0" w:color="auto"/>
            <w:left w:val="none" w:sz="0" w:space="0" w:color="auto"/>
            <w:bottom w:val="none" w:sz="0" w:space="0" w:color="auto"/>
            <w:right w:val="none" w:sz="0" w:space="0" w:color="auto"/>
          </w:divBdr>
        </w:div>
        <w:div w:id="1984501945">
          <w:marLeft w:val="640"/>
          <w:marRight w:val="0"/>
          <w:marTop w:val="0"/>
          <w:marBottom w:val="0"/>
          <w:divBdr>
            <w:top w:val="none" w:sz="0" w:space="0" w:color="auto"/>
            <w:left w:val="none" w:sz="0" w:space="0" w:color="auto"/>
            <w:bottom w:val="none" w:sz="0" w:space="0" w:color="auto"/>
            <w:right w:val="none" w:sz="0" w:space="0" w:color="auto"/>
          </w:divBdr>
        </w:div>
      </w:divsChild>
    </w:div>
    <w:div w:id="1982421200">
      <w:bodyDiv w:val="1"/>
      <w:marLeft w:val="0"/>
      <w:marRight w:val="0"/>
      <w:marTop w:val="0"/>
      <w:marBottom w:val="0"/>
      <w:divBdr>
        <w:top w:val="none" w:sz="0" w:space="0" w:color="auto"/>
        <w:left w:val="none" w:sz="0" w:space="0" w:color="auto"/>
        <w:bottom w:val="none" w:sz="0" w:space="0" w:color="auto"/>
        <w:right w:val="none" w:sz="0" w:space="0" w:color="auto"/>
      </w:divBdr>
      <w:divsChild>
        <w:div w:id="17976026">
          <w:marLeft w:val="640"/>
          <w:marRight w:val="0"/>
          <w:marTop w:val="0"/>
          <w:marBottom w:val="0"/>
          <w:divBdr>
            <w:top w:val="none" w:sz="0" w:space="0" w:color="auto"/>
            <w:left w:val="none" w:sz="0" w:space="0" w:color="auto"/>
            <w:bottom w:val="none" w:sz="0" w:space="0" w:color="auto"/>
            <w:right w:val="none" w:sz="0" w:space="0" w:color="auto"/>
          </w:divBdr>
        </w:div>
        <w:div w:id="474226515">
          <w:marLeft w:val="640"/>
          <w:marRight w:val="0"/>
          <w:marTop w:val="0"/>
          <w:marBottom w:val="0"/>
          <w:divBdr>
            <w:top w:val="none" w:sz="0" w:space="0" w:color="auto"/>
            <w:left w:val="none" w:sz="0" w:space="0" w:color="auto"/>
            <w:bottom w:val="none" w:sz="0" w:space="0" w:color="auto"/>
            <w:right w:val="none" w:sz="0" w:space="0" w:color="auto"/>
          </w:divBdr>
        </w:div>
        <w:div w:id="993484895">
          <w:marLeft w:val="640"/>
          <w:marRight w:val="0"/>
          <w:marTop w:val="0"/>
          <w:marBottom w:val="0"/>
          <w:divBdr>
            <w:top w:val="none" w:sz="0" w:space="0" w:color="auto"/>
            <w:left w:val="none" w:sz="0" w:space="0" w:color="auto"/>
            <w:bottom w:val="none" w:sz="0" w:space="0" w:color="auto"/>
            <w:right w:val="none" w:sz="0" w:space="0" w:color="auto"/>
          </w:divBdr>
        </w:div>
        <w:div w:id="1386487232">
          <w:marLeft w:val="640"/>
          <w:marRight w:val="0"/>
          <w:marTop w:val="0"/>
          <w:marBottom w:val="0"/>
          <w:divBdr>
            <w:top w:val="none" w:sz="0" w:space="0" w:color="auto"/>
            <w:left w:val="none" w:sz="0" w:space="0" w:color="auto"/>
            <w:bottom w:val="none" w:sz="0" w:space="0" w:color="auto"/>
            <w:right w:val="none" w:sz="0" w:space="0" w:color="auto"/>
          </w:divBdr>
        </w:div>
        <w:div w:id="1915429114">
          <w:marLeft w:val="640"/>
          <w:marRight w:val="0"/>
          <w:marTop w:val="0"/>
          <w:marBottom w:val="0"/>
          <w:divBdr>
            <w:top w:val="none" w:sz="0" w:space="0" w:color="auto"/>
            <w:left w:val="none" w:sz="0" w:space="0" w:color="auto"/>
            <w:bottom w:val="none" w:sz="0" w:space="0" w:color="auto"/>
            <w:right w:val="none" w:sz="0" w:space="0" w:color="auto"/>
          </w:divBdr>
        </w:div>
        <w:div w:id="999163717">
          <w:marLeft w:val="640"/>
          <w:marRight w:val="0"/>
          <w:marTop w:val="0"/>
          <w:marBottom w:val="0"/>
          <w:divBdr>
            <w:top w:val="none" w:sz="0" w:space="0" w:color="auto"/>
            <w:left w:val="none" w:sz="0" w:space="0" w:color="auto"/>
            <w:bottom w:val="none" w:sz="0" w:space="0" w:color="auto"/>
            <w:right w:val="none" w:sz="0" w:space="0" w:color="auto"/>
          </w:divBdr>
        </w:div>
        <w:div w:id="1910841999">
          <w:marLeft w:val="640"/>
          <w:marRight w:val="0"/>
          <w:marTop w:val="0"/>
          <w:marBottom w:val="0"/>
          <w:divBdr>
            <w:top w:val="none" w:sz="0" w:space="0" w:color="auto"/>
            <w:left w:val="none" w:sz="0" w:space="0" w:color="auto"/>
            <w:bottom w:val="none" w:sz="0" w:space="0" w:color="auto"/>
            <w:right w:val="none" w:sz="0" w:space="0" w:color="auto"/>
          </w:divBdr>
        </w:div>
        <w:div w:id="1363941637">
          <w:marLeft w:val="640"/>
          <w:marRight w:val="0"/>
          <w:marTop w:val="0"/>
          <w:marBottom w:val="0"/>
          <w:divBdr>
            <w:top w:val="none" w:sz="0" w:space="0" w:color="auto"/>
            <w:left w:val="none" w:sz="0" w:space="0" w:color="auto"/>
            <w:bottom w:val="none" w:sz="0" w:space="0" w:color="auto"/>
            <w:right w:val="none" w:sz="0" w:space="0" w:color="auto"/>
          </w:divBdr>
        </w:div>
        <w:div w:id="1415316483">
          <w:marLeft w:val="640"/>
          <w:marRight w:val="0"/>
          <w:marTop w:val="0"/>
          <w:marBottom w:val="0"/>
          <w:divBdr>
            <w:top w:val="none" w:sz="0" w:space="0" w:color="auto"/>
            <w:left w:val="none" w:sz="0" w:space="0" w:color="auto"/>
            <w:bottom w:val="none" w:sz="0" w:space="0" w:color="auto"/>
            <w:right w:val="none" w:sz="0" w:space="0" w:color="auto"/>
          </w:divBdr>
        </w:div>
        <w:div w:id="1593195839">
          <w:marLeft w:val="640"/>
          <w:marRight w:val="0"/>
          <w:marTop w:val="0"/>
          <w:marBottom w:val="0"/>
          <w:divBdr>
            <w:top w:val="none" w:sz="0" w:space="0" w:color="auto"/>
            <w:left w:val="none" w:sz="0" w:space="0" w:color="auto"/>
            <w:bottom w:val="none" w:sz="0" w:space="0" w:color="auto"/>
            <w:right w:val="none" w:sz="0" w:space="0" w:color="auto"/>
          </w:divBdr>
        </w:div>
        <w:div w:id="591933059">
          <w:marLeft w:val="640"/>
          <w:marRight w:val="0"/>
          <w:marTop w:val="0"/>
          <w:marBottom w:val="0"/>
          <w:divBdr>
            <w:top w:val="none" w:sz="0" w:space="0" w:color="auto"/>
            <w:left w:val="none" w:sz="0" w:space="0" w:color="auto"/>
            <w:bottom w:val="none" w:sz="0" w:space="0" w:color="auto"/>
            <w:right w:val="none" w:sz="0" w:space="0" w:color="auto"/>
          </w:divBdr>
        </w:div>
        <w:div w:id="1947879252">
          <w:marLeft w:val="640"/>
          <w:marRight w:val="0"/>
          <w:marTop w:val="0"/>
          <w:marBottom w:val="0"/>
          <w:divBdr>
            <w:top w:val="none" w:sz="0" w:space="0" w:color="auto"/>
            <w:left w:val="none" w:sz="0" w:space="0" w:color="auto"/>
            <w:bottom w:val="none" w:sz="0" w:space="0" w:color="auto"/>
            <w:right w:val="none" w:sz="0" w:space="0" w:color="auto"/>
          </w:divBdr>
        </w:div>
        <w:div w:id="2104983437">
          <w:marLeft w:val="640"/>
          <w:marRight w:val="0"/>
          <w:marTop w:val="0"/>
          <w:marBottom w:val="0"/>
          <w:divBdr>
            <w:top w:val="none" w:sz="0" w:space="0" w:color="auto"/>
            <w:left w:val="none" w:sz="0" w:space="0" w:color="auto"/>
            <w:bottom w:val="none" w:sz="0" w:space="0" w:color="auto"/>
            <w:right w:val="none" w:sz="0" w:space="0" w:color="auto"/>
          </w:divBdr>
        </w:div>
        <w:div w:id="37970630">
          <w:marLeft w:val="640"/>
          <w:marRight w:val="0"/>
          <w:marTop w:val="0"/>
          <w:marBottom w:val="0"/>
          <w:divBdr>
            <w:top w:val="none" w:sz="0" w:space="0" w:color="auto"/>
            <w:left w:val="none" w:sz="0" w:space="0" w:color="auto"/>
            <w:bottom w:val="none" w:sz="0" w:space="0" w:color="auto"/>
            <w:right w:val="none" w:sz="0" w:space="0" w:color="auto"/>
          </w:divBdr>
        </w:div>
        <w:div w:id="1769158177">
          <w:marLeft w:val="640"/>
          <w:marRight w:val="0"/>
          <w:marTop w:val="0"/>
          <w:marBottom w:val="0"/>
          <w:divBdr>
            <w:top w:val="none" w:sz="0" w:space="0" w:color="auto"/>
            <w:left w:val="none" w:sz="0" w:space="0" w:color="auto"/>
            <w:bottom w:val="none" w:sz="0" w:space="0" w:color="auto"/>
            <w:right w:val="none" w:sz="0" w:space="0" w:color="auto"/>
          </w:divBdr>
        </w:div>
        <w:div w:id="559174349">
          <w:marLeft w:val="640"/>
          <w:marRight w:val="0"/>
          <w:marTop w:val="0"/>
          <w:marBottom w:val="0"/>
          <w:divBdr>
            <w:top w:val="none" w:sz="0" w:space="0" w:color="auto"/>
            <w:left w:val="none" w:sz="0" w:space="0" w:color="auto"/>
            <w:bottom w:val="none" w:sz="0" w:space="0" w:color="auto"/>
            <w:right w:val="none" w:sz="0" w:space="0" w:color="auto"/>
          </w:divBdr>
        </w:div>
        <w:div w:id="692847936">
          <w:marLeft w:val="640"/>
          <w:marRight w:val="0"/>
          <w:marTop w:val="0"/>
          <w:marBottom w:val="0"/>
          <w:divBdr>
            <w:top w:val="none" w:sz="0" w:space="0" w:color="auto"/>
            <w:left w:val="none" w:sz="0" w:space="0" w:color="auto"/>
            <w:bottom w:val="none" w:sz="0" w:space="0" w:color="auto"/>
            <w:right w:val="none" w:sz="0" w:space="0" w:color="auto"/>
          </w:divBdr>
        </w:div>
        <w:div w:id="1689135575">
          <w:marLeft w:val="640"/>
          <w:marRight w:val="0"/>
          <w:marTop w:val="0"/>
          <w:marBottom w:val="0"/>
          <w:divBdr>
            <w:top w:val="none" w:sz="0" w:space="0" w:color="auto"/>
            <w:left w:val="none" w:sz="0" w:space="0" w:color="auto"/>
            <w:bottom w:val="none" w:sz="0" w:space="0" w:color="auto"/>
            <w:right w:val="none" w:sz="0" w:space="0" w:color="auto"/>
          </w:divBdr>
        </w:div>
        <w:div w:id="883904514">
          <w:marLeft w:val="640"/>
          <w:marRight w:val="0"/>
          <w:marTop w:val="0"/>
          <w:marBottom w:val="0"/>
          <w:divBdr>
            <w:top w:val="none" w:sz="0" w:space="0" w:color="auto"/>
            <w:left w:val="none" w:sz="0" w:space="0" w:color="auto"/>
            <w:bottom w:val="none" w:sz="0" w:space="0" w:color="auto"/>
            <w:right w:val="none" w:sz="0" w:space="0" w:color="auto"/>
          </w:divBdr>
        </w:div>
        <w:div w:id="1829712705">
          <w:marLeft w:val="640"/>
          <w:marRight w:val="0"/>
          <w:marTop w:val="0"/>
          <w:marBottom w:val="0"/>
          <w:divBdr>
            <w:top w:val="none" w:sz="0" w:space="0" w:color="auto"/>
            <w:left w:val="none" w:sz="0" w:space="0" w:color="auto"/>
            <w:bottom w:val="none" w:sz="0" w:space="0" w:color="auto"/>
            <w:right w:val="none" w:sz="0" w:space="0" w:color="auto"/>
          </w:divBdr>
        </w:div>
        <w:div w:id="1846701716">
          <w:marLeft w:val="640"/>
          <w:marRight w:val="0"/>
          <w:marTop w:val="0"/>
          <w:marBottom w:val="0"/>
          <w:divBdr>
            <w:top w:val="none" w:sz="0" w:space="0" w:color="auto"/>
            <w:left w:val="none" w:sz="0" w:space="0" w:color="auto"/>
            <w:bottom w:val="none" w:sz="0" w:space="0" w:color="auto"/>
            <w:right w:val="none" w:sz="0" w:space="0" w:color="auto"/>
          </w:divBdr>
        </w:div>
        <w:div w:id="1187718837">
          <w:marLeft w:val="640"/>
          <w:marRight w:val="0"/>
          <w:marTop w:val="0"/>
          <w:marBottom w:val="0"/>
          <w:divBdr>
            <w:top w:val="none" w:sz="0" w:space="0" w:color="auto"/>
            <w:left w:val="none" w:sz="0" w:space="0" w:color="auto"/>
            <w:bottom w:val="none" w:sz="0" w:space="0" w:color="auto"/>
            <w:right w:val="none" w:sz="0" w:space="0" w:color="auto"/>
          </w:divBdr>
        </w:div>
        <w:div w:id="1899514621">
          <w:marLeft w:val="640"/>
          <w:marRight w:val="0"/>
          <w:marTop w:val="0"/>
          <w:marBottom w:val="0"/>
          <w:divBdr>
            <w:top w:val="none" w:sz="0" w:space="0" w:color="auto"/>
            <w:left w:val="none" w:sz="0" w:space="0" w:color="auto"/>
            <w:bottom w:val="none" w:sz="0" w:space="0" w:color="auto"/>
            <w:right w:val="none" w:sz="0" w:space="0" w:color="auto"/>
          </w:divBdr>
        </w:div>
        <w:div w:id="1715421715">
          <w:marLeft w:val="640"/>
          <w:marRight w:val="0"/>
          <w:marTop w:val="0"/>
          <w:marBottom w:val="0"/>
          <w:divBdr>
            <w:top w:val="none" w:sz="0" w:space="0" w:color="auto"/>
            <w:left w:val="none" w:sz="0" w:space="0" w:color="auto"/>
            <w:bottom w:val="none" w:sz="0" w:space="0" w:color="auto"/>
            <w:right w:val="none" w:sz="0" w:space="0" w:color="auto"/>
          </w:divBdr>
        </w:div>
        <w:div w:id="1789466653">
          <w:marLeft w:val="640"/>
          <w:marRight w:val="0"/>
          <w:marTop w:val="0"/>
          <w:marBottom w:val="0"/>
          <w:divBdr>
            <w:top w:val="none" w:sz="0" w:space="0" w:color="auto"/>
            <w:left w:val="none" w:sz="0" w:space="0" w:color="auto"/>
            <w:bottom w:val="none" w:sz="0" w:space="0" w:color="auto"/>
            <w:right w:val="none" w:sz="0" w:space="0" w:color="auto"/>
          </w:divBdr>
        </w:div>
        <w:div w:id="629675234">
          <w:marLeft w:val="640"/>
          <w:marRight w:val="0"/>
          <w:marTop w:val="0"/>
          <w:marBottom w:val="0"/>
          <w:divBdr>
            <w:top w:val="none" w:sz="0" w:space="0" w:color="auto"/>
            <w:left w:val="none" w:sz="0" w:space="0" w:color="auto"/>
            <w:bottom w:val="none" w:sz="0" w:space="0" w:color="auto"/>
            <w:right w:val="none" w:sz="0" w:space="0" w:color="auto"/>
          </w:divBdr>
        </w:div>
        <w:div w:id="949894173">
          <w:marLeft w:val="640"/>
          <w:marRight w:val="0"/>
          <w:marTop w:val="0"/>
          <w:marBottom w:val="0"/>
          <w:divBdr>
            <w:top w:val="none" w:sz="0" w:space="0" w:color="auto"/>
            <w:left w:val="none" w:sz="0" w:space="0" w:color="auto"/>
            <w:bottom w:val="none" w:sz="0" w:space="0" w:color="auto"/>
            <w:right w:val="none" w:sz="0" w:space="0" w:color="auto"/>
          </w:divBdr>
        </w:div>
        <w:div w:id="905142304">
          <w:marLeft w:val="640"/>
          <w:marRight w:val="0"/>
          <w:marTop w:val="0"/>
          <w:marBottom w:val="0"/>
          <w:divBdr>
            <w:top w:val="none" w:sz="0" w:space="0" w:color="auto"/>
            <w:left w:val="none" w:sz="0" w:space="0" w:color="auto"/>
            <w:bottom w:val="none" w:sz="0" w:space="0" w:color="auto"/>
            <w:right w:val="none" w:sz="0" w:space="0" w:color="auto"/>
          </w:divBdr>
        </w:div>
        <w:div w:id="1657152546">
          <w:marLeft w:val="640"/>
          <w:marRight w:val="0"/>
          <w:marTop w:val="0"/>
          <w:marBottom w:val="0"/>
          <w:divBdr>
            <w:top w:val="none" w:sz="0" w:space="0" w:color="auto"/>
            <w:left w:val="none" w:sz="0" w:space="0" w:color="auto"/>
            <w:bottom w:val="none" w:sz="0" w:space="0" w:color="auto"/>
            <w:right w:val="none" w:sz="0" w:space="0" w:color="auto"/>
          </w:divBdr>
        </w:div>
        <w:div w:id="880895794">
          <w:marLeft w:val="640"/>
          <w:marRight w:val="0"/>
          <w:marTop w:val="0"/>
          <w:marBottom w:val="0"/>
          <w:divBdr>
            <w:top w:val="none" w:sz="0" w:space="0" w:color="auto"/>
            <w:left w:val="none" w:sz="0" w:space="0" w:color="auto"/>
            <w:bottom w:val="none" w:sz="0" w:space="0" w:color="auto"/>
            <w:right w:val="none" w:sz="0" w:space="0" w:color="auto"/>
          </w:divBdr>
        </w:div>
        <w:div w:id="2128504705">
          <w:marLeft w:val="640"/>
          <w:marRight w:val="0"/>
          <w:marTop w:val="0"/>
          <w:marBottom w:val="0"/>
          <w:divBdr>
            <w:top w:val="none" w:sz="0" w:space="0" w:color="auto"/>
            <w:left w:val="none" w:sz="0" w:space="0" w:color="auto"/>
            <w:bottom w:val="none" w:sz="0" w:space="0" w:color="auto"/>
            <w:right w:val="none" w:sz="0" w:space="0" w:color="auto"/>
          </w:divBdr>
        </w:div>
        <w:div w:id="1550846797">
          <w:marLeft w:val="640"/>
          <w:marRight w:val="0"/>
          <w:marTop w:val="0"/>
          <w:marBottom w:val="0"/>
          <w:divBdr>
            <w:top w:val="none" w:sz="0" w:space="0" w:color="auto"/>
            <w:left w:val="none" w:sz="0" w:space="0" w:color="auto"/>
            <w:bottom w:val="none" w:sz="0" w:space="0" w:color="auto"/>
            <w:right w:val="none" w:sz="0" w:space="0" w:color="auto"/>
          </w:divBdr>
        </w:div>
        <w:div w:id="472407342">
          <w:marLeft w:val="640"/>
          <w:marRight w:val="0"/>
          <w:marTop w:val="0"/>
          <w:marBottom w:val="0"/>
          <w:divBdr>
            <w:top w:val="none" w:sz="0" w:space="0" w:color="auto"/>
            <w:left w:val="none" w:sz="0" w:space="0" w:color="auto"/>
            <w:bottom w:val="none" w:sz="0" w:space="0" w:color="auto"/>
            <w:right w:val="none" w:sz="0" w:space="0" w:color="auto"/>
          </w:divBdr>
        </w:div>
        <w:div w:id="1513957725">
          <w:marLeft w:val="640"/>
          <w:marRight w:val="0"/>
          <w:marTop w:val="0"/>
          <w:marBottom w:val="0"/>
          <w:divBdr>
            <w:top w:val="none" w:sz="0" w:space="0" w:color="auto"/>
            <w:left w:val="none" w:sz="0" w:space="0" w:color="auto"/>
            <w:bottom w:val="none" w:sz="0" w:space="0" w:color="auto"/>
            <w:right w:val="none" w:sz="0" w:space="0" w:color="auto"/>
          </w:divBdr>
        </w:div>
        <w:div w:id="1543863900">
          <w:marLeft w:val="640"/>
          <w:marRight w:val="0"/>
          <w:marTop w:val="0"/>
          <w:marBottom w:val="0"/>
          <w:divBdr>
            <w:top w:val="none" w:sz="0" w:space="0" w:color="auto"/>
            <w:left w:val="none" w:sz="0" w:space="0" w:color="auto"/>
            <w:bottom w:val="none" w:sz="0" w:space="0" w:color="auto"/>
            <w:right w:val="none" w:sz="0" w:space="0" w:color="auto"/>
          </w:divBdr>
        </w:div>
        <w:div w:id="931596088">
          <w:marLeft w:val="640"/>
          <w:marRight w:val="0"/>
          <w:marTop w:val="0"/>
          <w:marBottom w:val="0"/>
          <w:divBdr>
            <w:top w:val="none" w:sz="0" w:space="0" w:color="auto"/>
            <w:left w:val="none" w:sz="0" w:space="0" w:color="auto"/>
            <w:bottom w:val="none" w:sz="0" w:space="0" w:color="auto"/>
            <w:right w:val="none" w:sz="0" w:space="0" w:color="auto"/>
          </w:divBdr>
        </w:div>
        <w:div w:id="111099651">
          <w:marLeft w:val="640"/>
          <w:marRight w:val="0"/>
          <w:marTop w:val="0"/>
          <w:marBottom w:val="0"/>
          <w:divBdr>
            <w:top w:val="none" w:sz="0" w:space="0" w:color="auto"/>
            <w:left w:val="none" w:sz="0" w:space="0" w:color="auto"/>
            <w:bottom w:val="none" w:sz="0" w:space="0" w:color="auto"/>
            <w:right w:val="none" w:sz="0" w:space="0" w:color="auto"/>
          </w:divBdr>
        </w:div>
        <w:div w:id="1583224136">
          <w:marLeft w:val="640"/>
          <w:marRight w:val="0"/>
          <w:marTop w:val="0"/>
          <w:marBottom w:val="0"/>
          <w:divBdr>
            <w:top w:val="none" w:sz="0" w:space="0" w:color="auto"/>
            <w:left w:val="none" w:sz="0" w:space="0" w:color="auto"/>
            <w:bottom w:val="none" w:sz="0" w:space="0" w:color="auto"/>
            <w:right w:val="none" w:sz="0" w:space="0" w:color="auto"/>
          </w:divBdr>
        </w:div>
        <w:div w:id="2140996861">
          <w:marLeft w:val="640"/>
          <w:marRight w:val="0"/>
          <w:marTop w:val="0"/>
          <w:marBottom w:val="0"/>
          <w:divBdr>
            <w:top w:val="none" w:sz="0" w:space="0" w:color="auto"/>
            <w:left w:val="none" w:sz="0" w:space="0" w:color="auto"/>
            <w:bottom w:val="none" w:sz="0" w:space="0" w:color="auto"/>
            <w:right w:val="none" w:sz="0" w:space="0" w:color="auto"/>
          </w:divBdr>
        </w:div>
        <w:div w:id="1928298287">
          <w:marLeft w:val="640"/>
          <w:marRight w:val="0"/>
          <w:marTop w:val="0"/>
          <w:marBottom w:val="0"/>
          <w:divBdr>
            <w:top w:val="none" w:sz="0" w:space="0" w:color="auto"/>
            <w:left w:val="none" w:sz="0" w:space="0" w:color="auto"/>
            <w:bottom w:val="none" w:sz="0" w:space="0" w:color="auto"/>
            <w:right w:val="none" w:sz="0" w:space="0" w:color="auto"/>
          </w:divBdr>
        </w:div>
        <w:div w:id="1365247591">
          <w:marLeft w:val="640"/>
          <w:marRight w:val="0"/>
          <w:marTop w:val="0"/>
          <w:marBottom w:val="0"/>
          <w:divBdr>
            <w:top w:val="none" w:sz="0" w:space="0" w:color="auto"/>
            <w:left w:val="none" w:sz="0" w:space="0" w:color="auto"/>
            <w:bottom w:val="none" w:sz="0" w:space="0" w:color="auto"/>
            <w:right w:val="none" w:sz="0" w:space="0" w:color="auto"/>
          </w:divBdr>
        </w:div>
        <w:div w:id="352003286">
          <w:marLeft w:val="640"/>
          <w:marRight w:val="0"/>
          <w:marTop w:val="0"/>
          <w:marBottom w:val="0"/>
          <w:divBdr>
            <w:top w:val="none" w:sz="0" w:space="0" w:color="auto"/>
            <w:left w:val="none" w:sz="0" w:space="0" w:color="auto"/>
            <w:bottom w:val="none" w:sz="0" w:space="0" w:color="auto"/>
            <w:right w:val="none" w:sz="0" w:space="0" w:color="auto"/>
          </w:divBdr>
        </w:div>
        <w:div w:id="815874651">
          <w:marLeft w:val="640"/>
          <w:marRight w:val="0"/>
          <w:marTop w:val="0"/>
          <w:marBottom w:val="0"/>
          <w:divBdr>
            <w:top w:val="none" w:sz="0" w:space="0" w:color="auto"/>
            <w:left w:val="none" w:sz="0" w:space="0" w:color="auto"/>
            <w:bottom w:val="none" w:sz="0" w:space="0" w:color="auto"/>
            <w:right w:val="none" w:sz="0" w:space="0" w:color="auto"/>
          </w:divBdr>
        </w:div>
        <w:div w:id="703212647">
          <w:marLeft w:val="640"/>
          <w:marRight w:val="0"/>
          <w:marTop w:val="0"/>
          <w:marBottom w:val="0"/>
          <w:divBdr>
            <w:top w:val="none" w:sz="0" w:space="0" w:color="auto"/>
            <w:left w:val="none" w:sz="0" w:space="0" w:color="auto"/>
            <w:bottom w:val="none" w:sz="0" w:space="0" w:color="auto"/>
            <w:right w:val="none" w:sz="0" w:space="0" w:color="auto"/>
          </w:divBdr>
        </w:div>
        <w:div w:id="285240169">
          <w:marLeft w:val="640"/>
          <w:marRight w:val="0"/>
          <w:marTop w:val="0"/>
          <w:marBottom w:val="0"/>
          <w:divBdr>
            <w:top w:val="none" w:sz="0" w:space="0" w:color="auto"/>
            <w:left w:val="none" w:sz="0" w:space="0" w:color="auto"/>
            <w:bottom w:val="none" w:sz="0" w:space="0" w:color="auto"/>
            <w:right w:val="none" w:sz="0" w:space="0" w:color="auto"/>
          </w:divBdr>
        </w:div>
        <w:div w:id="982350997">
          <w:marLeft w:val="640"/>
          <w:marRight w:val="0"/>
          <w:marTop w:val="0"/>
          <w:marBottom w:val="0"/>
          <w:divBdr>
            <w:top w:val="none" w:sz="0" w:space="0" w:color="auto"/>
            <w:left w:val="none" w:sz="0" w:space="0" w:color="auto"/>
            <w:bottom w:val="none" w:sz="0" w:space="0" w:color="auto"/>
            <w:right w:val="none" w:sz="0" w:space="0" w:color="auto"/>
          </w:divBdr>
        </w:div>
        <w:div w:id="28651657">
          <w:marLeft w:val="640"/>
          <w:marRight w:val="0"/>
          <w:marTop w:val="0"/>
          <w:marBottom w:val="0"/>
          <w:divBdr>
            <w:top w:val="none" w:sz="0" w:space="0" w:color="auto"/>
            <w:left w:val="none" w:sz="0" w:space="0" w:color="auto"/>
            <w:bottom w:val="none" w:sz="0" w:space="0" w:color="auto"/>
            <w:right w:val="none" w:sz="0" w:space="0" w:color="auto"/>
          </w:divBdr>
        </w:div>
        <w:div w:id="307787245">
          <w:marLeft w:val="640"/>
          <w:marRight w:val="0"/>
          <w:marTop w:val="0"/>
          <w:marBottom w:val="0"/>
          <w:divBdr>
            <w:top w:val="none" w:sz="0" w:space="0" w:color="auto"/>
            <w:left w:val="none" w:sz="0" w:space="0" w:color="auto"/>
            <w:bottom w:val="none" w:sz="0" w:space="0" w:color="auto"/>
            <w:right w:val="none" w:sz="0" w:space="0" w:color="auto"/>
          </w:divBdr>
        </w:div>
        <w:div w:id="1130515594">
          <w:marLeft w:val="640"/>
          <w:marRight w:val="0"/>
          <w:marTop w:val="0"/>
          <w:marBottom w:val="0"/>
          <w:divBdr>
            <w:top w:val="none" w:sz="0" w:space="0" w:color="auto"/>
            <w:left w:val="none" w:sz="0" w:space="0" w:color="auto"/>
            <w:bottom w:val="none" w:sz="0" w:space="0" w:color="auto"/>
            <w:right w:val="none" w:sz="0" w:space="0" w:color="auto"/>
          </w:divBdr>
        </w:div>
        <w:div w:id="1830050761">
          <w:marLeft w:val="640"/>
          <w:marRight w:val="0"/>
          <w:marTop w:val="0"/>
          <w:marBottom w:val="0"/>
          <w:divBdr>
            <w:top w:val="none" w:sz="0" w:space="0" w:color="auto"/>
            <w:left w:val="none" w:sz="0" w:space="0" w:color="auto"/>
            <w:bottom w:val="none" w:sz="0" w:space="0" w:color="auto"/>
            <w:right w:val="none" w:sz="0" w:space="0" w:color="auto"/>
          </w:divBdr>
        </w:div>
        <w:div w:id="1663852254">
          <w:marLeft w:val="640"/>
          <w:marRight w:val="0"/>
          <w:marTop w:val="0"/>
          <w:marBottom w:val="0"/>
          <w:divBdr>
            <w:top w:val="none" w:sz="0" w:space="0" w:color="auto"/>
            <w:left w:val="none" w:sz="0" w:space="0" w:color="auto"/>
            <w:bottom w:val="none" w:sz="0" w:space="0" w:color="auto"/>
            <w:right w:val="none" w:sz="0" w:space="0" w:color="auto"/>
          </w:divBdr>
        </w:div>
        <w:div w:id="21782392">
          <w:marLeft w:val="640"/>
          <w:marRight w:val="0"/>
          <w:marTop w:val="0"/>
          <w:marBottom w:val="0"/>
          <w:divBdr>
            <w:top w:val="none" w:sz="0" w:space="0" w:color="auto"/>
            <w:left w:val="none" w:sz="0" w:space="0" w:color="auto"/>
            <w:bottom w:val="none" w:sz="0" w:space="0" w:color="auto"/>
            <w:right w:val="none" w:sz="0" w:space="0" w:color="auto"/>
          </w:divBdr>
        </w:div>
        <w:div w:id="519200268">
          <w:marLeft w:val="640"/>
          <w:marRight w:val="0"/>
          <w:marTop w:val="0"/>
          <w:marBottom w:val="0"/>
          <w:divBdr>
            <w:top w:val="none" w:sz="0" w:space="0" w:color="auto"/>
            <w:left w:val="none" w:sz="0" w:space="0" w:color="auto"/>
            <w:bottom w:val="none" w:sz="0" w:space="0" w:color="auto"/>
            <w:right w:val="none" w:sz="0" w:space="0" w:color="auto"/>
          </w:divBdr>
        </w:div>
        <w:div w:id="613365776">
          <w:marLeft w:val="640"/>
          <w:marRight w:val="0"/>
          <w:marTop w:val="0"/>
          <w:marBottom w:val="0"/>
          <w:divBdr>
            <w:top w:val="none" w:sz="0" w:space="0" w:color="auto"/>
            <w:left w:val="none" w:sz="0" w:space="0" w:color="auto"/>
            <w:bottom w:val="none" w:sz="0" w:space="0" w:color="auto"/>
            <w:right w:val="none" w:sz="0" w:space="0" w:color="auto"/>
          </w:divBdr>
        </w:div>
        <w:div w:id="1183282110">
          <w:marLeft w:val="640"/>
          <w:marRight w:val="0"/>
          <w:marTop w:val="0"/>
          <w:marBottom w:val="0"/>
          <w:divBdr>
            <w:top w:val="none" w:sz="0" w:space="0" w:color="auto"/>
            <w:left w:val="none" w:sz="0" w:space="0" w:color="auto"/>
            <w:bottom w:val="none" w:sz="0" w:space="0" w:color="auto"/>
            <w:right w:val="none" w:sz="0" w:space="0" w:color="auto"/>
          </w:divBdr>
        </w:div>
        <w:div w:id="1795712187">
          <w:marLeft w:val="640"/>
          <w:marRight w:val="0"/>
          <w:marTop w:val="0"/>
          <w:marBottom w:val="0"/>
          <w:divBdr>
            <w:top w:val="none" w:sz="0" w:space="0" w:color="auto"/>
            <w:left w:val="none" w:sz="0" w:space="0" w:color="auto"/>
            <w:bottom w:val="none" w:sz="0" w:space="0" w:color="auto"/>
            <w:right w:val="none" w:sz="0" w:space="0" w:color="auto"/>
          </w:divBdr>
        </w:div>
        <w:div w:id="354433">
          <w:marLeft w:val="640"/>
          <w:marRight w:val="0"/>
          <w:marTop w:val="0"/>
          <w:marBottom w:val="0"/>
          <w:divBdr>
            <w:top w:val="none" w:sz="0" w:space="0" w:color="auto"/>
            <w:left w:val="none" w:sz="0" w:space="0" w:color="auto"/>
            <w:bottom w:val="none" w:sz="0" w:space="0" w:color="auto"/>
            <w:right w:val="none" w:sz="0" w:space="0" w:color="auto"/>
          </w:divBdr>
        </w:div>
        <w:div w:id="1300038144">
          <w:marLeft w:val="640"/>
          <w:marRight w:val="0"/>
          <w:marTop w:val="0"/>
          <w:marBottom w:val="0"/>
          <w:divBdr>
            <w:top w:val="none" w:sz="0" w:space="0" w:color="auto"/>
            <w:left w:val="none" w:sz="0" w:space="0" w:color="auto"/>
            <w:bottom w:val="none" w:sz="0" w:space="0" w:color="auto"/>
            <w:right w:val="none" w:sz="0" w:space="0" w:color="auto"/>
          </w:divBdr>
        </w:div>
        <w:div w:id="1408266808">
          <w:marLeft w:val="640"/>
          <w:marRight w:val="0"/>
          <w:marTop w:val="0"/>
          <w:marBottom w:val="0"/>
          <w:divBdr>
            <w:top w:val="none" w:sz="0" w:space="0" w:color="auto"/>
            <w:left w:val="none" w:sz="0" w:space="0" w:color="auto"/>
            <w:bottom w:val="none" w:sz="0" w:space="0" w:color="auto"/>
            <w:right w:val="none" w:sz="0" w:space="0" w:color="auto"/>
          </w:divBdr>
        </w:div>
      </w:divsChild>
    </w:div>
    <w:div w:id="1998682379">
      <w:bodyDiv w:val="1"/>
      <w:marLeft w:val="0"/>
      <w:marRight w:val="0"/>
      <w:marTop w:val="0"/>
      <w:marBottom w:val="0"/>
      <w:divBdr>
        <w:top w:val="none" w:sz="0" w:space="0" w:color="auto"/>
        <w:left w:val="none" w:sz="0" w:space="0" w:color="auto"/>
        <w:bottom w:val="none" w:sz="0" w:space="0" w:color="auto"/>
        <w:right w:val="none" w:sz="0" w:space="0" w:color="auto"/>
      </w:divBdr>
    </w:div>
    <w:div w:id="1999534781">
      <w:bodyDiv w:val="1"/>
      <w:marLeft w:val="0"/>
      <w:marRight w:val="0"/>
      <w:marTop w:val="0"/>
      <w:marBottom w:val="0"/>
      <w:divBdr>
        <w:top w:val="none" w:sz="0" w:space="0" w:color="auto"/>
        <w:left w:val="none" w:sz="0" w:space="0" w:color="auto"/>
        <w:bottom w:val="none" w:sz="0" w:space="0" w:color="auto"/>
        <w:right w:val="none" w:sz="0" w:space="0" w:color="auto"/>
      </w:divBdr>
      <w:divsChild>
        <w:div w:id="1899901892">
          <w:marLeft w:val="640"/>
          <w:marRight w:val="0"/>
          <w:marTop w:val="0"/>
          <w:marBottom w:val="0"/>
          <w:divBdr>
            <w:top w:val="none" w:sz="0" w:space="0" w:color="auto"/>
            <w:left w:val="none" w:sz="0" w:space="0" w:color="auto"/>
            <w:bottom w:val="none" w:sz="0" w:space="0" w:color="auto"/>
            <w:right w:val="none" w:sz="0" w:space="0" w:color="auto"/>
          </w:divBdr>
        </w:div>
        <w:div w:id="1912888906">
          <w:marLeft w:val="640"/>
          <w:marRight w:val="0"/>
          <w:marTop w:val="0"/>
          <w:marBottom w:val="0"/>
          <w:divBdr>
            <w:top w:val="none" w:sz="0" w:space="0" w:color="auto"/>
            <w:left w:val="none" w:sz="0" w:space="0" w:color="auto"/>
            <w:bottom w:val="none" w:sz="0" w:space="0" w:color="auto"/>
            <w:right w:val="none" w:sz="0" w:space="0" w:color="auto"/>
          </w:divBdr>
        </w:div>
        <w:div w:id="1379276858">
          <w:marLeft w:val="640"/>
          <w:marRight w:val="0"/>
          <w:marTop w:val="0"/>
          <w:marBottom w:val="0"/>
          <w:divBdr>
            <w:top w:val="none" w:sz="0" w:space="0" w:color="auto"/>
            <w:left w:val="none" w:sz="0" w:space="0" w:color="auto"/>
            <w:bottom w:val="none" w:sz="0" w:space="0" w:color="auto"/>
            <w:right w:val="none" w:sz="0" w:space="0" w:color="auto"/>
          </w:divBdr>
        </w:div>
        <w:div w:id="1866559470">
          <w:marLeft w:val="640"/>
          <w:marRight w:val="0"/>
          <w:marTop w:val="0"/>
          <w:marBottom w:val="0"/>
          <w:divBdr>
            <w:top w:val="none" w:sz="0" w:space="0" w:color="auto"/>
            <w:left w:val="none" w:sz="0" w:space="0" w:color="auto"/>
            <w:bottom w:val="none" w:sz="0" w:space="0" w:color="auto"/>
            <w:right w:val="none" w:sz="0" w:space="0" w:color="auto"/>
          </w:divBdr>
        </w:div>
        <w:div w:id="448863082">
          <w:marLeft w:val="640"/>
          <w:marRight w:val="0"/>
          <w:marTop w:val="0"/>
          <w:marBottom w:val="0"/>
          <w:divBdr>
            <w:top w:val="none" w:sz="0" w:space="0" w:color="auto"/>
            <w:left w:val="none" w:sz="0" w:space="0" w:color="auto"/>
            <w:bottom w:val="none" w:sz="0" w:space="0" w:color="auto"/>
            <w:right w:val="none" w:sz="0" w:space="0" w:color="auto"/>
          </w:divBdr>
        </w:div>
        <w:div w:id="866717832">
          <w:marLeft w:val="640"/>
          <w:marRight w:val="0"/>
          <w:marTop w:val="0"/>
          <w:marBottom w:val="0"/>
          <w:divBdr>
            <w:top w:val="none" w:sz="0" w:space="0" w:color="auto"/>
            <w:left w:val="none" w:sz="0" w:space="0" w:color="auto"/>
            <w:bottom w:val="none" w:sz="0" w:space="0" w:color="auto"/>
            <w:right w:val="none" w:sz="0" w:space="0" w:color="auto"/>
          </w:divBdr>
        </w:div>
        <w:div w:id="1291353954">
          <w:marLeft w:val="640"/>
          <w:marRight w:val="0"/>
          <w:marTop w:val="0"/>
          <w:marBottom w:val="0"/>
          <w:divBdr>
            <w:top w:val="none" w:sz="0" w:space="0" w:color="auto"/>
            <w:left w:val="none" w:sz="0" w:space="0" w:color="auto"/>
            <w:bottom w:val="none" w:sz="0" w:space="0" w:color="auto"/>
            <w:right w:val="none" w:sz="0" w:space="0" w:color="auto"/>
          </w:divBdr>
        </w:div>
        <w:div w:id="1853764079">
          <w:marLeft w:val="640"/>
          <w:marRight w:val="0"/>
          <w:marTop w:val="0"/>
          <w:marBottom w:val="0"/>
          <w:divBdr>
            <w:top w:val="none" w:sz="0" w:space="0" w:color="auto"/>
            <w:left w:val="none" w:sz="0" w:space="0" w:color="auto"/>
            <w:bottom w:val="none" w:sz="0" w:space="0" w:color="auto"/>
            <w:right w:val="none" w:sz="0" w:space="0" w:color="auto"/>
          </w:divBdr>
        </w:div>
        <w:div w:id="1153721311">
          <w:marLeft w:val="640"/>
          <w:marRight w:val="0"/>
          <w:marTop w:val="0"/>
          <w:marBottom w:val="0"/>
          <w:divBdr>
            <w:top w:val="none" w:sz="0" w:space="0" w:color="auto"/>
            <w:left w:val="none" w:sz="0" w:space="0" w:color="auto"/>
            <w:bottom w:val="none" w:sz="0" w:space="0" w:color="auto"/>
            <w:right w:val="none" w:sz="0" w:space="0" w:color="auto"/>
          </w:divBdr>
        </w:div>
        <w:div w:id="125009647">
          <w:marLeft w:val="640"/>
          <w:marRight w:val="0"/>
          <w:marTop w:val="0"/>
          <w:marBottom w:val="0"/>
          <w:divBdr>
            <w:top w:val="none" w:sz="0" w:space="0" w:color="auto"/>
            <w:left w:val="none" w:sz="0" w:space="0" w:color="auto"/>
            <w:bottom w:val="none" w:sz="0" w:space="0" w:color="auto"/>
            <w:right w:val="none" w:sz="0" w:space="0" w:color="auto"/>
          </w:divBdr>
        </w:div>
        <w:div w:id="1243300518">
          <w:marLeft w:val="640"/>
          <w:marRight w:val="0"/>
          <w:marTop w:val="0"/>
          <w:marBottom w:val="0"/>
          <w:divBdr>
            <w:top w:val="none" w:sz="0" w:space="0" w:color="auto"/>
            <w:left w:val="none" w:sz="0" w:space="0" w:color="auto"/>
            <w:bottom w:val="none" w:sz="0" w:space="0" w:color="auto"/>
            <w:right w:val="none" w:sz="0" w:space="0" w:color="auto"/>
          </w:divBdr>
        </w:div>
        <w:div w:id="2074506584">
          <w:marLeft w:val="640"/>
          <w:marRight w:val="0"/>
          <w:marTop w:val="0"/>
          <w:marBottom w:val="0"/>
          <w:divBdr>
            <w:top w:val="none" w:sz="0" w:space="0" w:color="auto"/>
            <w:left w:val="none" w:sz="0" w:space="0" w:color="auto"/>
            <w:bottom w:val="none" w:sz="0" w:space="0" w:color="auto"/>
            <w:right w:val="none" w:sz="0" w:space="0" w:color="auto"/>
          </w:divBdr>
        </w:div>
        <w:div w:id="1459178879">
          <w:marLeft w:val="640"/>
          <w:marRight w:val="0"/>
          <w:marTop w:val="0"/>
          <w:marBottom w:val="0"/>
          <w:divBdr>
            <w:top w:val="none" w:sz="0" w:space="0" w:color="auto"/>
            <w:left w:val="none" w:sz="0" w:space="0" w:color="auto"/>
            <w:bottom w:val="none" w:sz="0" w:space="0" w:color="auto"/>
            <w:right w:val="none" w:sz="0" w:space="0" w:color="auto"/>
          </w:divBdr>
        </w:div>
        <w:div w:id="828864172">
          <w:marLeft w:val="640"/>
          <w:marRight w:val="0"/>
          <w:marTop w:val="0"/>
          <w:marBottom w:val="0"/>
          <w:divBdr>
            <w:top w:val="none" w:sz="0" w:space="0" w:color="auto"/>
            <w:left w:val="none" w:sz="0" w:space="0" w:color="auto"/>
            <w:bottom w:val="none" w:sz="0" w:space="0" w:color="auto"/>
            <w:right w:val="none" w:sz="0" w:space="0" w:color="auto"/>
          </w:divBdr>
        </w:div>
        <w:div w:id="1518546400">
          <w:marLeft w:val="640"/>
          <w:marRight w:val="0"/>
          <w:marTop w:val="0"/>
          <w:marBottom w:val="0"/>
          <w:divBdr>
            <w:top w:val="none" w:sz="0" w:space="0" w:color="auto"/>
            <w:left w:val="none" w:sz="0" w:space="0" w:color="auto"/>
            <w:bottom w:val="none" w:sz="0" w:space="0" w:color="auto"/>
            <w:right w:val="none" w:sz="0" w:space="0" w:color="auto"/>
          </w:divBdr>
        </w:div>
        <w:div w:id="200291343">
          <w:marLeft w:val="640"/>
          <w:marRight w:val="0"/>
          <w:marTop w:val="0"/>
          <w:marBottom w:val="0"/>
          <w:divBdr>
            <w:top w:val="none" w:sz="0" w:space="0" w:color="auto"/>
            <w:left w:val="none" w:sz="0" w:space="0" w:color="auto"/>
            <w:bottom w:val="none" w:sz="0" w:space="0" w:color="auto"/>
            <w:right w:val="none" w:sz="0" w:space="0" w:color="auto"/>
          </w:divBdr>
        </w:div>
        <w:div w:id="686294652">
          <w:marLeft w:val="640"/>
          <w:marRight w:val="0"/>
          <w:marTop w:val="0"/>
          <w:marBottom w:val="0"/>
          <w:divBdr>
            <w:top w:val="none" w:sz="0" w:space="0" w:color="auto"/>
            <w:left w:val="none" w:sz="0" w:space="0" w:color="auto"/>
            <w:bottom w:val="none" w:sz="0" w:space="0" w:color="auto"/>
            <w:right w:val="none" w:sz="0" w:space="0" w:color="auto"/>
          </w:divBdr>
        </w:div>
        <w:div w:id="1506825441">
          <w:marLeft w:val="640"/>
          <w:marRight w:val="0"/>
          <w:marTop w:val="0"/>
          <w:marBottom w:val="0"/>
          <w:divBdr>
            <w:top w:val="none" w:sz="0" w:space="0" w:color="auto"/>
            <w:left w:val="none" w:sz="0" w:space="0" w:color="auto"/>
            <w:bottom w:val="none" w:sz="0" w:space="0" w:color="auto"/>
            <w:right w:val="none" w:sz="0" w:space="0" w:color="auto"/>
          </w:divBdr>
        </w:div>
        <w:div w:id="1828134610">
          <w:marLeft w:val="640"/>
          <w:marRight w:val="0"/>
          <w:marTop w:val="0"/>
          <w:marBottom w:val="0"/>
          <w:divBdr>
            <w:top w:val="none" w:sz="0" w:space="0" w:color="auto"/>
            <w:left w:val="none" w:sz="0" w:space="0" w:color="auto"/>
            <w:bottom w:val="none" w:sz="0" w:space="0" w:color="auto"/>
            <w:right w:val="none" w:sz="0" w:space="0" w:color="auto"/>
          </w:divBdr>
        </w:div>
        <w:div w:id="2004354030">
          <w:marLeft w:val="640"/>
          <w:marRight w:val="0"/>
          <w:marTop w:val="0"/>
          <w:marBottom w:val="0"/>
          <w:divBdr>
            <w:top w:val="none" w:sz="0" w:space="0" w:color="auto"/>
            <w:left w:val="none" w:sz="0" w:space="0" w:color="auto"/>
            <w:bottom w:val="none" w:sz="0" w:space="0" w:color="auto"/>
            <w:right w:val="none" w:sz="0" w:space="0" w:color="auto"/>
          </w:divBdr>
        </w:div>
        <w:div w:id="1296133126">
          <w:marLeft w:val="640"/>
          <w:marRight w:val="0"/>
          <w:marTop w:val="0"/>
          <w:marBottom w:val="0"/>
          <w:divBdr>
            <w:top w:val="none" w:sz="0" w:space="0" w:color="auto"/>
            <w:left w:val="none" w:sz="0" w:space="0" w:color="auto"/>
            <w:bottom w:val="none" w:sz="0" w:space="0" w:color="auto"/>
            <w:right w:val="none" w:sz="0" w:space="0" w:color="auto"/>
          </w:divBdr>
        </w:div>
        <w:div w:id="1133210241">
          <w:marLeft w:val="640"/>
          <w:marRight w:val="0"/>
          <w:marTop w:val="0"/>
          <w:marBottom w:val="0"/>
          <w:divBdr>
            <w:top w:val="none" w:sz="0" w:space="0" w:color="auto"/>
            <w:left w:val="none" w:sz="0" w:space="0" w:color="auto"/>
            <w:bottom w:val="none" w:sz="0" w:space="0" w:color="auto"/>
            <w:right w:val="none" w:sz="0" w:space="0" w:color="auto"/>
          </w:divBdr>
        </w:div>
        <w:div w:id="109277278">
          <w:marLeft w:val="640"/>
          <w:marRight w:val="0"/>
          <w:marTop w:val="0"/>
          <w:marBottom w:val="0"/>
          <w:divBdr>
            <w:top w:val="none" w:sz="0" w:space="0" w:color="auto"/>
            <w:left w:val="none" w:sz="0" w:space="0" w:color="auto"/>
            <w:bottom w:val="none" w:sz="0" w:space="0" w:color="auto"/>
            <w:right w:val="none" w:sz="0" w:space="0" w:color="auto"/>
          </w:divBdr>
        </w:div>
        <w:div w:id="1667320201">
          <w:marLeft w:val="640"/>
          <w:marRight w:val="0"/>
          <w:marTop w:val="0"/>
          <w:marBottom w:val="0"/>
          <w:divBdr>
            <w:top w:val="none" w:sz="0" w:space="0" w:color="auto"/>
            <w:left w:val="none" w:sz="0" w:space="0" w:color="auto"/>
            <w:bottom w:val="none" w:sz="0" w:space="0" w:color="auto"/>
            <w:right w:val="none" w:sz="0" w:space="0" w:color="auto"/>
          </w:divBdr>
        </w:div>
        <w:div w:id="701786635">
          <w:marLeft w:val="640"/>
          <w:marRight w:val="0"/>
          <w:marTop w:val="0"/>
          <w:marBottom w:val="0"/>
          <w:divBdr>
            <w:top w:val="none" w:sz="0" w:space="0" w:color="auto"/>
            <w:left w:val="none" w:sz="0" w:space="0" w:color="auto"/>
            <w:bottom w:val="none" w:sz="0" w:space="0" w:color="auto"/>
            <w:right w:val="none" w:sz="0" w:space="0" w:color="auto"/>
          </w:divBdr>
        </w:div>
        <w:div w:id="1068648237">
          <w:marLeft w:val="640"/>
          <w:marRight w:val="0"/>
          <w:marTop w:val="0"/>
          <w:marBottom w:val="0"/>
          <w:divBdr>
            <w:top w:val="none" w:sz="0" w:space="0" w:color="auto"/>
            <w:left w:val="none" w:sz="0" w:space="0" w:color="auto"/>
            <w:bottom w:val="none" w:sz="0" w:space="0" w:color="auto"/>
            <w:right w:val="none" w:sz="0" w:space="0" w:color="auto"/>
          </w:divBdr>
        </w:div>
        <w:div w:id="682320533">
          <w:marLeft w:val="640"/>
          <w:marRight w:val="0"/>
          <w:marTop w:val="0"/>
          <w:marBottom w:val="0"/>
          <w:divBdr>
            <w:top w:val="none" w:sz="0" w:space="0" w:color="auto"/>
            <w:left w:val="none" w:sz="0" w:space="0" w:color="auto"/>
            <w:bottom w:val="none" w:sz="0" w:space="0" w:color="auto"/>
            <w:right w:val="none" w:sz="0" w:space="0" w:color="auto"/>
          </w:divBdr>
        </w:div>
        <w:div w:id="354624724">
          <w:marLeft w:val="640"/>
          <w:marRight w:val="0"/>
          <w:marTop w:val="0"/>
          <w:marBottom w:val="0"/>
          <w:divBdr>
            <w:top w:val="none" w:sz="0" w:space="0" w:color="auto"/>
            <w:left w:val="none" w:sz="0" w:space="0" w:color="auto"/>
            <w:bottom w:val="none" w:sz="0" w:space="0" w:color="auto"/>
            <w:right w:val="none" w:sz="0" w:space="0" w:color="auto"/>
          </w:divBdr>
        </w:div>
        <w:div w:id="1833830116">
          <w:marLeft w:val="640"/>
          <w:marRight w:val="0"/>
          <w:marTop w:val="0"/>
          <w:marBottom w:val="0"/>
          <w:divBdr>
            <w:top w:val="none" w:sz="0" w:space="0" w:color="auto"/>
            <w:left w:val="none" w:sz="0" w:space="0" w:color="auto"/>
            <w:bottom w:val="none" w:sz="0" w:space="0" w:color="auto"/>
            <w:right w:val="none" w:sz="0" w:space="0" w:color="auto"/>
          </w:divBdr>
        </w:div>
        <w:div w:id="1869025580">
          <w:marLeft w:val="640"/>
          <w:marRight w:val="0"/>
          <w:marTop w:val="0"/>
          <w:marBottom w:val="0"/>
          <w:divBdr>
            <w:top w:val="none" w:sz="0" w:space="0" w:color="auto"/>
            <w:left w:val="none" w:sz="0" w:space="0" w:color="auto"/>
            <w:bottom w:val="none" w:sz="0" w:space="0" w:color="auto"/>
            <w:right w:val="none" w:sz="0" w:space="0" w:color="auto"/>
          </w:divBdr>
        </w:div>
        <w:div w:id="1628706626">
          <w:marLeft w:val="640"/>
          <w:marRight w:val="0"/>
          <w:marTop w:val="0"/>
          <w:marBottom w:val="0"/>
          <w:divBdr>
            <w:top w:val="none" w:sz="0" w:space="0" w:color="auto"/>
            <w:left w:val="none" w:sz="0" w:space="0" w:color="auto"/>
            <w:bottom w:val="none" w:sz="0" w:space="0" w:color="auto"/>
            <w:right w:val="none" w:sz="0" w:space="0" w:color="auto"/>
          </w:divBdr>
        </w:div>
        <w:div w:id="1121265001">
          <w:marLeft w:val="640"/>
          <w:marRight w:val="0"/>
          <w:marTop w:val="0"/>
          <w:marBottom w:val="0"/>
          <w:divBdr>
            <w:top w:val="none" w:sz="0" w:space="0" w:color="auto"/>
            <w:left w:val="none" w:sz="0" w:space="0" w:color="auto"/>
            <w:bottom w:val="none" w:sz="0" w:space="0" w:color="auto"/>
            <w:right w:val="none" w:sz="0" w:space="0" w:color="auto"/>
          </w:divBdr>
        </w:div>
        <w:div w:id="1313679782">
          <w:marLeft w:val="640"/>
          <w:marRight w:val="0"/>
          <w:marTop w:val="0"/>
          <w:marBottom w:val="0"/>
          <w:divBdr>
            <w:top w:val="none" w:sz="0" w:space="0" w:color="auto"/>
            <w:left w:val="none" w:sz="0" w:space="0" w:color="auto"/>
            <w:bottom w:val="none" w:sz="0" w:space="0" w:color="auto"/>
            <w:right w:val="none" w:sz="0" w:space="0" w:color="auto"/>
          </w:divBdr>
        </w:div>
        <w:div w:id="1477839458">
          <w:marLeft w:val="640"/>
          <w:marRight w:val="0"/>
          <w:marTop w:val="0"/>
          <w:marBottom w:val="0"/>
          <w:divBdr>
            <w:top w:val="none" w:sz="0" w:space="0" w:color="auto"/>
            <w:left w:val="none" w:sz="0" w:space="0" w:color="auto"/>
            <w:bottom w:val="none" w:sz="0" w:space="0" w:color="auto"/>
            <w:right w:val="none" w:sz="0" w:space="0" w:color="auto"/>
          </w:divBdr>
        </w:div>
        <w:div w:id="1401367330">
          <w:marLeft w:val="640"/>
          <w:marRight w:val="0"/>
          <w:marTop w:val="0"/>
          <w:marBottom w:val="0"/>
          <w:divBdr>
            <w:top w:val="none" w:sz="0" w:space="0" w:color="auto"/>
            <w:left w:val="none" w:sz="0" w:space="0" w:color="auto"/>
            <w:bottom w:val="none" w:sz="0" w:space="0" w:color="auto"/>
            <w:right w:val="none" w:sz="0" w:space="0" w:color="auto"/>
          </w:divBdr>
        </w:div>
        <w:div w:id="1152984548">
          <w:marLeft w:val="640"/>
          <w:marRight w:val="0"/>
          <w:marTop w:val="0"/>
          <w:marBottom w:val="0"/>
          <w:divBdr>
            <w:top w:val="none" w:sz="0" w:space="0" w:color="auto"/>
            <w:left w:val="none" w:sz="0" w:space="0" w:color="auto"/>
            <w:bottom w:val="none" w:sz="0" w:space="0" w:color="auto"/>
            <w:right w:val="none" w:sz="0" w:space="0" w:color="auto"/>
          </w:divBdr>
        </w:div>
        <w:div w:id="898325648">
          <w:marLeft w:val="640"/>
          <w:marRight w:val="0"/>
          <w:marTop w:val="0"/>
          <w:marBottom w:val="0"/>
          <w:divBdr>
            <w:top w:val="none" w:sz="0" w:space="0" w:color="auto"/>
            <w:left w:val="none" w:sz="0" w:space="0" w:color="auto"/>
            <w:bottom w:val="none" w:sz="0" w:space="0" w:color="auto"/>
            <w:right w:val="none" w:sz="0" w:space="0" w:color="auto"/>
          </w:divBdr>
        </w:div>
        <w:div w:id="409471400">
          <w:marLeft w:val="640"/>
          <w:marRight w:val="0"/>
          <w:marTop w:val="0"/>
          <w:marBottom w:val="0"/>
          <w:divBdr>
            <w:top w:val="none" w:sz="0" w:space="0" w:color="auto"/>
            <w:left w:val="none" w:sz="0" w:space="0" w:color="auto"/>
            <w:bottom w:val="none" w:sz="0" w:space="0" w:color="auto"/>
            <w:right w:val="none" w:sz="0" w:space="0" w:color="auto"/>
          </w:divBdr>
        </w:div>
        <w:div w:id="2022315486">
          <w:marLeft w:val="640"/>
          <w:marRight w:val="0"/>
          <w:marTop w:val="0"/>
          <w:marBottom w:val="0"/>
          <w:divBdr>
            <w:top w:val="none" w:sz="0" w:space="0" w:color="auto"/>
            <w:left w:val="none" w:sz="0" w:space="0" w:color="auto"/>
            <w:bottom w:val="none" w:sz="0" w:space="0" w:color="auto"/>
            <w:right w:val="none" w:sz="0" w:space="0" w:color="auto"/>
          </w:divBdr>
        </w:div>
      </w:divsChild>
    </w:div>
    <w:div w:id="2003702521">
      <w:bodyDiv w:val="1"/>
      <w:marLeft w:val="0"/>
      <w:marRight w:val="0"/>
      <w:marTop w:val="0"/>
      <w:marBottom w:val="0"/>
      <w:divBdr>
        <w:top w:val="none" w:sz="0" w:space="0" w:color="auto"/>
        <w:left w:val="none" w:sz="0" w:space="0" w:color="auto"/>
        <w:bottom w:val="none" w:sz="0" w:space="0" w:color="auto"/>
        <w:right w:val="none" w:sz="0" w:space="0" w:color="auto"/>
      </w:divBdr>
    </w:div>
    <w:div w:id="2010717007">
      <w:bodyDiv w:val="1"/>
      <w:marLeft w:val="0"/>
      <w:marRight w:val="0"/>
      <w:marTop w:val="0"/>
      <w:marBottom w:val="0"/>
      <w:divBdr>
        <w:top w:val="none" w:sz="0" w:space="0" w:color="auto"/>
        <w:left w:val="none" w:sz="0" w:space="0" w:color="auto"/>
        <w:bottom w:val="none" w:sz="0" w:space="0" w:color="auto"/>
        <w:right w:val="none" w:sz="0" w:space="0" w:color="auto"/>
      </w:divBdr>
    </w:div>
    <w:div w:id="2016758478">
      <w:bodyDiv w:val="1"/>
      <w:marLeft w:val="0"/>
      <w:marRight w:val="0"/>
      <w:marTop w:val="0"/>
      <w:marBottom w:val="0"/>
      <w:divBdr>
        <w:top w:val="none" w:sz="0" w:space="0" w:color="auto"/>
        <w:left w:val="none" w:sz="0" w:space="0" w:color="auto"/>
        <w:bottom w:val="none" w:sz="0" w:space="0" w:color="auto"/>
        <w:right w:val="none" w:sz="0" w:space="0" w:color="auto"/>
      </w:divBdr>
      <w:divsChild>
        <w:div w:id="755858481">
          <w:marLeft w:val="640"/>
          <w:marRight w:val="0"/>
          <w:marTop w:val="0"/>
          <w:marBottom w:val="0"/>
          <w:divBdr>
            <w:top w:val="none" w:sz="0" w:space="0" w:color="auto"/>
            <w:left w:val="none" w:sz="0" w:space="0" w:color="auto"/>
            <w:bottom w:val="none" w:sz="0" w:space="0" w:color="auto"/>
            <w:right w:val="none" w:sz="0" w:space="0" w:color="auto"/>
          </w:divBdr>
        </w:div>
        <w:div w:id="2128887759">
          <w:marLeft w:val="640"/>
          <w:marRight w:val="0"/>
          <w:marTop w:val="0"/>
          <w:marBottom w:val="0"/>
          <w:divBdr>
            <w:top w:val="none" w:sz="0" w:space="0" w:color="auto"/>
            <w:left w:val="none" w:sz="0" w:space="0" w:color="auto"/>
            <w:bottom w:val="none" w:sz="0" w:space="0" w:color="auto"/>
            <w:right w:val="none" w:sz="0" w:space="0" w:color="auto"/>
          </w:divBdr>
        </w:div>
        <w:div w:id="1891065957">
          <w:marLeft w:val="640"/>
          <w:marRight w:val="0"/>
          <w:marTop w:val="0"/>
          <w:marBottom w:val="0"/>
          <w:divBdr>
            <w:top w:val="none" w:sz="0" w:space="0" w:color="auto"/>
            <w:left w:val="none" w:sz="0" w:space="0" w:color="auto"/>
            <w:bottom w:val="none" w:sz="0" w:space="0" w:color="auto"/>
            <w:right w:val="none" w:sz="0" w:space="0" w:color="auto"/>
          </w:divBdr>
        </w:div>
        <w:div w:id="577596624">
          <w:marLeft w:val="640"/>
          <w:marRight w:val="0"/>
          <w:marTop w:val="0"/>
          <w:marBottom w:val="0"/>
          <w:divBdr>
            <w:top w:val="none" w:sz="0" w:space="0" w:color="auto"/>
            <w:left w:val="none" w:sz="0" w:space="0" w:color="auto"/>
            <w:bottom w:val="none" w:sz="0" w:space="0" w:color="auto"/>
            <w:right w:val="none" w:sz="0" w:space="0" w:color="auto"/>
          </w:divBdr>
        </w:div>
        <w:div w:id="434713355">
          <w:marLeft w:val="640"/>
          <w:marRight w:val="0"/>
          <w:marTop w:val="0"/>
          <w:marBottom w:val="0"/>
          <w:divBdr>
            <w:top w:val="none" w:sz="0" w:space="0" w:color="auto"/>
            <w:left w:val="none" w:sz="0" w:space="0" w:color="auto"/>
            <w:bottom w:val="none" w:sz="0" w:space="0" w:color="auto"/>
            <w:right w:val="none" w:sz="0" w:space="0" w:color="auto"/>
          </w:divBdr>
        </w:div>
        <w:div w:id="843010396">
          <w:marLeft w:val="640"/>
          <w:marRight w:val="0"/>
          <w:marTop w:val="0"/>
          <w:marBottom w:val="0"/>
          <w:divBdr>
            <w:top w:val="none" w:sz="0" w:space="0" w:color="auto"/>
            <w:left w:val="none" w:sz="0" w:space="0" w:color="auto"/>
            <w:bottom w:val="none" w:sz="0" w:space="0" w:color="auto"/>
            <w:right w:val="none" w:sz="0" w:space="0" w:color="auto"/>
          </w:divBdr>
        </w:div>
        <w:div w:id="1388722667">
          <w:marLeft w:val="640"/>
          <w:marRight w:val="0"/>
          <w:marTop w:val="0"/>
          <w:marBottom w:val="0"/>
          <w:divBdr>
            <w:top w:val="none" w:sz="0" w:space="0" w:color="auto"/>
            <w:left w:val="none" w:sz="0" w:space="0" w:color="auto"/>
            <w:bottom w:val="none" w:sz="0" w:space="0" w:color="auto"/>
            <w:right w:val="none" w:sz="0" w:space="0" w:color="auto"/>
          </w:divBdr>
        </w:div>
        <w:div w:id="2040009442">
          <w:marLeft w:val="640"/>
          <w:marRight w:val="0"/>
          <w:marTop w:val="0"/>
          <w:marBottom w:val="0"/>
          <w:divBdr>
            <w:top w:val="none" w:sz="0" w:space="0" w:color="auto"/>
            <w:left w:val="none" w:sz="0" w:space="0" w:color="auto"/>
            <w:bottom w:val="none" w:sz="0" w:space="0" w:color="auto"/>
            <w:right w:val="none" w:sz="0" w:space="0" w:color="auto"/>
          </w:divBdr>
        </w:div>
        <w:div w:id="1768689698">
          <w:marLeft w:val="640"/>
          <w:marRight w:val="0"/>
          <w:marTop w:val="0"/>
          <w:marBottom w:val="0"/>
          <w:divBdr>
            <w:top w:val="none" w:sz="0" w:space="0" w:color="auto"/>
            <w:left w:val="none" w:sz="0" w:space="0" w:color="auto"/>
            <w:bottom w:val="none" w:sz="0" w:space="0" w:color="auto"/>
            <w:right w:val="none" w:sz="0" w:space="0" w:color="auto"/>
          </w:divBdr>
        </w:div>
        <w:div w:id="1732270861">
          <w:marLeft w:val="640"/>
          <w:marRight w:val="0"/>
          <w:marTop w:val="0"/>
          <w:marBottom w:val="0"/>
          <w:divBdr>
            <w:top w:val="none" w:sz="0" w:space="0" w:color="auto"/>
            <w:left w:val="none" w:sz="0" w:space="0" w:color="auto"/>
            <w:bottom w:val="none" w:sz="0" w:space="0" w:color="auto"/>
            <w:right w:val="none" w:sz="0" w:space="0" w:color="auto"/>
          </w:divBdr>
        </w:div>
        <w:div w:id="375203151">
          <w:marLeft w:val="640"/>
          <w:marRight w:val="0"/>
          <w:marTop w:val="0"/>
          <w:marBottom w:val="0"/>
          <w:divBdr>
            <w:top w:val="none" w:sz="0" w:space="0" w:color="auto"/>
            <w:left w:val="none" w:sz="0" w:space="0" w:color="auto"/>
            <w:bottom w:val="none" w:sz="0" w:space="0" w:color="auto"/>
            <w:right w:val="none" w:sz="0" w:space="0" w:color="auto"/>
          </w:divBdr>
        </w:div>
        <w:div w:id="1779063605">
          <w:marLeft w:val="640"/>
          <w:marRight w:val="0"/>
          <w:marTop w:val="0"/>
          <w:marBottom w:val="0"/>
          <w:divBdr>
            <w:top w:val="none" w:sz="0" w:space="0" w:color="auto"/>
            <w:left w:val="none" w:sz="0" w:space="0" w:color="auto"/>
            <w:bottom w:val="none" w:sz="0" w:space="0" w:color="auto"/>
            <w:right w:val="none" w:sz="0" w:space="0" w:color="auto"/>
          </w:divBdr>
        </w:div>
        <w:div w:id="678580244">
          <w:marLeft w:val="640"/>
          <w:marRight w:val="0"/>
          <w:marTop w:val="0"/>
          <w:marBottom w:val="0"/>
          <w:divBdr>
            <w:top w:val="none" w:sz="0" w:space="0" w:color="auto"/>
            <w:left w:val="none" w:sz="0" w:space="0" w:color="auto"/>
            <w:bottom w:val="none" w:sz="0" w:space="0" w:color="auto"/>
            <w:right w:val="none" w:sz="0" w:space="0" w:color="auto"/>
          </w:divBdr>
        </w:div>
        <w:div w:id="904415630">
          <w:marLeft w:val="640"/>
          <w:marRight w:val="0"/>
          <w:marTop w:val="0"/>
          <w:marBottom w:val="0"/>
          <w:divBdr>
            <w:top w:val="none" w:sz="0" w:space="0" w:color="auto"/>
            <w:left w:val="none" w:sz="0" w:space="0" w:color="auto"/>
            <w:bottom w:val="none" w:sz="0" w:space="0" w:color="auto"/>
            <w:right w:val="none" w:sz="0" w:space="0" w:color="auto"/>
          </w:divBdr>
        </w:div>
        <w:div w:id="2047638478">
          <w:marLeft w:val="640"/>
          <w:marRight w:val="0"/>
          <w:marTop w:val="0"/>
          <w:marBottom w:val="0"/>
          <w:divBdr>
            <w:top w:val="none" w:sz="0" w:space="0" w:color="auto"/>
            <w:left w:val="none" w:sz="0" w:space="0" w:color="auto"/>
            <w:bottom w:val="none" w:sz="0" w:space="0" w:color="auto"/>
            <w:right w:val="none" w:sz="0" w:space="0" w:color="auto"/>
          </w:divBdr>
        </w:div>
        <w:div w:id="1013996176">
          <w:marLeft w:val="640"/>
          <w:marRight w:val="0"/>
          <w:marTop w:val="0"/>
          <w:marBottom w:val="0"/>
          <w:divBdr>
            <w:top w:val="none" w:sz="0" w:space="0" w:color="auto"/>
            <w:left w:val="none" w:sz="0" w:space="0" w:color="auto"/>
            <w:bottom w:val="none" w:sz="0" w:space="0" w:color="auto"/>
            <w:right w:val="none" w:sz="0" w:space="0" w:color="auto"/>
          </w:divBdr>
        </w:div>
        <w:div w:id="1684891322">
          <w:marLeft w:val="640"/>
          <w:marRight w:val="0"/>
          <w:marTop w:val="0"/>
          <w:marBottom w:val="0"/>
          <w:divBdr>
            <w:top w:val="none" w:sz="0" w:space="0" w:color="auto"/>
            <w:left w:val="none" w:sz="0" w:space="0" w:color="auto"/>
            <w:bottom w:val="none" w:sz="0" w:space="0" w:color="auto"/>
            <w:right w:val="none" w:sz="0" w:space="0" w:color="auto"/>
          </w:divBdr>
        </w:div>
        <w:div w:id="160313538">
          <w:marLeft w:val="640"/>
          <w:marRight w:val="0"/>
          <w:marTop w:val="0"/>
          <w:marBottom w:val="0"/>
          <w:divBdr>
            <w:top w:val="none" w:sz="0" w:space="0" w:color="auto"/>
            <w:left w:val="none" w:sz="0" w:space="0" w:color="auto"/>
            <w:bottom w:val="none" w:sz="0" w:space="0" w:color="auto"/>
            <w:right w:val="none" w:sz="0" w:space="0" w:color="auto"/>
          </w:divBdr>
        </w:div>
        <w:div w:id="215237223">
          <w:marLeft w:val="640"/>
          <w:marRight w:val="0"/>
          <w:marTop w:val="0"/>
          <w:marBottom w:val="0"/>
          <w:divBdr>
            <w:top w:val="none" w:sz="0" w:space="0" w:color="auto"/>
            <w:left w:val="none" w:sz="0" w:space="0" w:color="auto"/>
            <w:bottom w:val="none" w:sz="0" w:space="0" w:color="auto"/>
            <w:right w:val="none" w:sz="0" w:space="0" w:color="auto"/>
          </w:divBdr>
        </w:div>
        <w:div w:id="1953900588">
          <w:marLeft w:val="640"/>
          <w:marRight w:val="0"/>
          <w:marTop w:val="0"/>
          <w:marBottom w:val="0"/>
          <w:divBdr>
            <w:top w:val="none" w:sz="0" w:space="0" w:color="auto"/>
            <w:left w:val="none" w:sz="0" w:space="0" w:color="auto"/>
            <w:bottom w:val="none" w:sz="0" w:space="0" w:color="auto"/>
            <w:right w:val="none" w:sz="0" w:space="0" w:color="auto"/>
          </w:divBdr>
        </w:div>
        <w:div w:id="665942775">
          <w:marLeft w:val="640"/>
          <w:marRight w:val="0"/>
          <w:marTop w:val="0"/>
          <w:marBottom w:val="0"/>
          <w:divBdr>
            <w:top w:val="none" w:sz="0" w:space="0" w:color="auto"/>
            <w:left w:val="none" w:sz="0" w:space="0" w:color="auto"/>
            <w:bottom w:val="none" w:sz="0" w:space="0" w:color="auto"/>
            <w:right w:val="none" w:sz="0" w:space="0" w:color="auto"/>
          </w:divBdr>
        </w:div>
        <w:div w:id="159395365">
          <w:marLeft w:val="640"/>
          <w:marRight w:val="0"/>
          <w:marTop w:val="0"/>
          <w:marBottom w:val="0"/>
          <w:divBdr>
            <w:top w:val="none" w:sz="0" w:space="0" w:color="auto"/>
            <w:left w:val="none" w:sz="0" w:space="0" w:color="auto"/>
            <w:bottom w:val="none" w:sz="0" w:space="0" w:color="auto"/>
            <w:right w:val="none" w:sz="0" w:space="0" w:color="auto"/>
          </w:divBdr>
        </w:div>
        <w:div w:id="1450932468">
          <w:marLeft w:val="640"/>
          <w:marRight w:val="0"/>
          <w:marTop w:val="0"/>
          <w:marBottom w:val="0"/>
          <w:divBdr>
            <w:top w:val="none" w:sz="0" w:space="0" w:color="auto"/>
            <w:left w:val="none" w:sz="0" w:space="0" w:color="auto"/>
            <w:bottom w:val="none" w:sz="0" w:space="0" w:color="auto"/>
            <w:right w:val="none" w:sz="0" w:space="0" w:color="auto"/>
          </w:divBdr>
        </w:div>
        <w:div w:id="1509055752">
          <w:marLeft w:val="640"/>
          <w:marRight w:val="0"/>
          <w:marTop w:val="0"/>
          <w:marBottom w:val="0"/>
          <w:divBdr>
            <w:top w:val="none" w:sz="0" w:space="0" w:color="auto"/>
            <w:left w:val="none" w:sz="0" w:space="0" w:color="auto"/>
            <w:bottom w:val="none" w:sz="0" w:space="0" w:color="auto"/>
            <w:right w:val="none" w:sz="0" w:space="0" w:color="auto"/>
          </w:divBdr>
        </w:div>
        <w:div w:id="639655074">
          <w:marLeft w:val="640"/>
          <w:marRight w:val="0"/>
          <w:marTop w:val="0"/>
          <w:marBottom w:val="0"/>
          <w:divBdr>
            <w:top w:val="none" w:sz="0" w:space="0" w:color="auto"/>
            <w:left w:val="none" w:sz="0" w:space="0" w:color="auto"/>
            <w:bottom w:val="none" w:sz="0" w:space="0" w:color="auto"/>
            <w:right w:val="none" w:sz="0" w:space="0" w:color="auto"/>
          </w:divBdr>
        </w:div>
        <w:div w:id="1242831900">
          <w:marLeft w:val="640"/>
          <w:marRight w:val="0"/>
          <w:marTop w:val="0"/>
          <w:marBottom w:val="0"/>
          <w:divBdr>
            <w:top w:val="none" w:sz="0" w:space="0" w:color="auto"/>
            <w:left w:val="none" w:sz="0" w:space="0" w:color="auto"/>
            <w:bottom w:val="none" w:sz="0" w:space="0" w:color="auto"/>
            <w:right w:val="none" w:sz="0" w:space="0" w:color="auto"/>
          </w:divBdr>
        </w:div>
        <w:div w:id="1909488811">
          <w:marLeft w:val="640"/>
          <w:marRight w:val="0"/>
          <w:marTop w:val="0"/>
          <w:marBottom w:val="0"/>
          <w:divBdr>
            <w:top w:val="none" w:sz="0" w:space="0" w:color="auto"/>
            <w:left w:val="none" w:sz="0" w:space="0" w:color="auto"/>
            <w:bottom w:val="none" w:sz="0" w:space="0" w:color="auto"/>
            <w:right w:val="none" w:sz="0" w:space="0" w:color="auto"/>
          </w:divBdr>
        </w:div>
        <w:div w:id="1582639238">
          <w:marLeft w:val="640"/>
          <w:marRight w:val="0"/>
          <w:marTop w:val="0"/>
          <w:marBottom w:val="0"/>
          <w:divBdr>
            <w:top w:val="none" w:sz="0" w:space="0" w:color="auto"/>
            <w:left w:val="none" w:sz="0" w:space="0" w:color="auto"/>
            <w:bottom w:val="none" w:sz="0" w:space="0" w:color="auto"/>
            <w:right w:val="none" w:sz="0" w:space="0" w:color="auto"/>
          </w:divBdr>
        </w:div>
        <w:div w:id="626473372">
          <w:marLeft w:val="640"/>
          <w:marRight w:val="0"/>
          <w:marTop w:val="0"/>
          <w:marBottom w:val="0"/>
          <w:divBdr>
            <w:top w:val="none" w:sz="0" w:space="0" w:color="auto"/>
            <w:left w:val="none" w:sz="0" w:space="0" w:color="auto"/>
            <w:bottom w:val="none" w:sz="0" w:space="0" w:color="auto"/>
            <w:right w:val="none" w:sz="0" w:space="0" w:color="auto"/>
          </w:divBdr>
        </w:div>
        <w:div w:id="1046611914">
          <w:marLeft w:val="640"/>
          <w:marRight w:val="0"/>
          <w:marTop w:val="0"/>
          <w:marBottom w:val="0"/>
          <w:divBdr>
            <w:top w:val="none" w:sz="0" w:space="0" w:color="auto"/>
            <w:left w:val="none" w:sz="0" w:space="0" w:color="auto"/>
            <w:bottom w:val="none" w:sz="0" w:space="0" w:color="auto"/>
            <w:right w:val="none" w:sz="0" w:space="0" w:color="auto"/>
          </w:divBdr>
        </w:div>
        <w:div w:id="1449472227">
          <w:marLeft w:val="640"/>
          <w:marRight w:val="0"/>
          <w:marTop w:val="0"/>
          <w:marBottom w:val="0"/>
          <w:divBdr>
            <w:top w:val="none" w:sz="0" w:space="0" w:color="auto"/>
            <w:left w:val="none" w:sz="0" w:space="0" w:color="auto"/>
            <w:bottom w:val="none" w:sz="0" w:space="0" w:color="auto"/>
            <w:right w:val="none" w:sz="0" w:space="0" w:color="auto"/>
          </w:divBdr>
        </w:div>
        <w:div w:id="458230335">
          <w:marLeft w:val="640"/>
          <w:marRight w:val="0"/>
          <w:marTop w:val="0"/>
          <w:marBottom w:val="0"/>
          <w:divBdr>
            <w:top w:val="none" w:sz="0" w:space="0" w:color="auto"/>
            <w:left w:val="none" w:sz="0" w:space="0" w:color="auto"/>
            <w:bottom w:val="none" w:sz="0" w:space="0" w:color="auto"/>
            <w:right w:val="none" w:sz="0" w:space="0" w:color="auto"/>
          </w:divBdr>
        </w:div>
        <w:div w:id="224604842">
          <w:marLeft w:val="640"/>
          <w:marRight w:val="0"/>
          <w:marTop w:val="0"/>
          <w:marBottom w:val="0"/>
          <w:divBdr>
            <w:top w:val="none" w:sz="0" w:space="0" w:color="auto"/>
            <w:left w:val="none" w:sz="0" w:space="0" w:color="auto"/>
            <w:bottom w:val="none" w:sz="0" w:space="0" w:color="auto"/>
            <w:right w:val="none" w:sz="0" w:space="0" w:color="auto"/>
          </w:divBdr>
        </w:div>
        <w:div w:id="1258175431">
          <w:marLeft w:val="640"/>
          <w:marRight w:val="0"/>
          <w:marTop w:val="0"/>
          <w:marBottom w:val="0"/>
          <w:divBdr>
            <w:top w:val="none" w:sz="0" w:space="0" w:color="auto"/>
            <w:left w:val="none" w:sz="0" w:space="0" w:color="auto"/>
            <w:bottom w:val="none" w:sz="0" w:space="0" w:color="auto"/>
            <w:right w:val="none" w:sz="0" w:space="0" w:color="auto"/>
          </w:divBdr>
        </w:div>
        <w:div w:id="1722047934">
          <w:marLeft w:val="640"/>
          <w:marRight w:val="0"/>
          <w:marTop w:val="0"/>
          <w:marBottom w:val="0"/>
          <w:divBdr>
            <w:top w:val="none" w:sz="0" w:space="0" w:color="auto"/>
            <w:left w:val="none" w:sz="0" w:space="0" w:color="auto"/>
            <w:bottom w:val="none" w:sz="0" w:space="0" w:color="auto"/>
            <w:right w:val="none" w:sz="0" w:space="0" w:color="auto"/>
          </w:divBdr>
        </w:div>
        <w:div w:id="1738085703">
          <w:marLeft w:val="640"/>
          <w:marRight w:val="0"/>
          <w:marTop w:val="0"/>
          <w:marBottom w:val="0"/>
          <w:divBdr>
            <w:top w:val="none" w:sz="0" w:space="0" w:color="auto"/>
            <w:left w:val="none" w:sz="0" w:space="0" w:color="auto"/>
            <w:bottom w:val="none" w:sz="0" w:space="0" w:color="auto"/>
            <w:right w:val="none" w:sz="0" w:space="0" w:color="auto"/>
          </w:divBdr>
        </w:div>
        <w:div w:id="1538934039">
          <w:marLeft w:val="640"/>
          <w:marRight w:val="0"/>
          <w:marTop w:val="0"/>
          <w:marBottom w:val="0"/>
          <w:divBdr>
            <w:top w:val="none" w:sz="0" w:space="0" w:color="auto"/>
            <w:left w:val="none" w:sz="0" w:space="0" w:color="auto"/>
            <w:bottom w:val="none" w:sz="0" w:space="0" w:color="auto"/>
            <w:right w:val="none" w:sz="0" w:space="0" w:color="auto"/>
          </w:divBdr>
        </w:div>
        <w:div w:id="839196382">
          <w:marLeft w:val="640"/>
          <w:marRight w:val="0"/>
          <w:marTop w:val="0"/>
          <w:marBottom w:val="0"/>
          <w:divBdr>
            <w:top w:val="none" w:sz="0" w:space="0" w:color="auto"/>
            <w:left w:val="none" w:sz="0" w:space="0" w:color="auto"/>
            <w:bottom w:val="none" w:sz="0" w:space="0" w:color="auto"/>
            <w:right w:val="none" w:sz="0" w:space="0" w:color="auto"/>
          </w:divBdr>
        </w:div>
        <w:div w:id="748233234">
          <w:marLeft w:val="640"/>
          <w:marRight w:val="0"/>
          <w:marTop w:val="0"/>
          <w:marBottom w:val="0"/>
          <w:divBdr>
            <w:top w:val="none" w:sz="0" w:space="0" w:color="auto"/>
            <w:left w:val="none" w:sz="0" w:space="0" w:color="auto"/>
            <w:bottom w:val="none" w:sz="0" w:space="0" w:color="auto"/>
            <w:right w:val="none" w:sz="0" w:space="0" w:color="auto"/>
          </w:divBdr>
        </w:div>
        <w:div w:id="284119107">
          <w:marLeft w:val="640"/>
          <w:marRight w:val="0"/>
          <w:marTop w:val="0"/>
          <w:marBottom w:val="0"/>
          <w:divBdr>
            <w:top w:val="none" w:sz="0" w:space="0" w:color="auto"/>
            <w:left w:val="none" w:sz="0" w:space="0" w:color="auto"/>
            <w:bottom w:val="none" w:sz="0" w:space="0" w:color="auto"/>
            <w:right w:val="none" w:sz="0" w:space="0" w:color="auto"/>
          </w:divBdr>
        </w:div>
        <w:div w:id="955871941">
          <w:marLeft w:val="640"/>
          <w:marRight w:val="0"/>
          <w:marTop w:val="0"/>
          <w:marBottom w:val="0"/>
          <w:divBdr>
            <w:top w:val="none" w:sz="0" w:space="0" w:color="auto"/>
            <w:left w:val="none" w:sz="0" w:space="0" w:color="auto"/>
            <w:bottom w:val="none" w:sz="0" w:space="0" w:color="auto"/>
            <w:right w:val="none" w:sz="0" w:space="0" w:color="auto"/>
          </w:divBdr>
        </w:div>
        <w:div w:id="257763159">
          <w:marLeft w:val="640"/>
          <w:marRight w:val="0"/>
          <w:marTop w:val="0"/>
          <w:marBottom w:val="0"/>
          <w:divBdr>
            <w:top w:val="none" w:sz="0" w:space="0" w:color="auto"/>
            <w:left w:val="none" w:sz="0" w:space="0" w:color="auto"/>
            <w:bottom w:val="none" w:sz="0" w:space="0" w:color="auto"/>
            <w:right w:val="none" w:sz="0" w:space="0" w:color="auto"/>
          </w:divBdr>
        </w:div>
        <w:div w:id="1199202174">
          <w:marLeft w:val="640"/>
          <w:marRight w:val="0"/>
          <w:marTop w:val="0"/>
          <w:marBottom w:val="0"/>
          <w:divBdr>
            <w:top w:val="none" w:sz="0" w:space="0" w:color="auto"/>
            <w:left w:val="none" w:sz="0" w:space="0" w:color="auto"/>
            <w:bottom w:val="none" w:sz="0" w:space="0" w:color="auto"/>
            <w:right w:val="none" w:sz="0" w:space="0" w:color="auto"/>
          </w:divBdr>
        </w:div>
        <w:div w:id="165676380">
          <w:marLeft w:val="640"/>
          <w:marRight w:val="0"/>
          <w:marTop w:val="0"/>
          <w:marBottom w:val="0"/>
          <w:divBdr>
            <w:top w:val="none" w:sz="0" w:space="0" w:color="auto"/>
            <w:left w:val="none" w:sz="0" w:space="0" w:color="auto"/>
            <w:bottom w:val="none" w:sz="0" w:space="0" w:color="auto"/>
            <w:right w:val="none" w:sz="0" w:space="0" w:color="auto"/>
          </w:divBdr>
        </w:div>
        <w:div w:id="321204259">
          <w:marLeft w:val="640"/>
          <w:marRight w:val="0"/>
          <w:marTop w:val="0"/>
          <w:marBottom w:val="0"/>
          <w:divBdr>
            <w:top w:val="none" w:sz="0" w:space="0" w:color="auto"/>
            <w:left w:val="none" w:sz="0" w:space="0" w:color="auto"/>
            <w:bottom w:val="none" w:sz="0" w:space="0" w:color="auto"/>
            <w:right w:val="none" w:sz="0" w:space="0" w:color="auto"/>
          </w:divBdr>
        </w:div>
        <w:div w:id="1382948653">
          <w:marLeft w:val="640"/>
          <w:marRight w:val="0"/>
          <w:marTop w:val="0"/>
          <w:marBottom w:val="0"/>
          <w:divBdr>
            <w:top w:val="none" w:sz="0" w:space="0" w:color="auto"/>
            <w:left w:val="none" w:sz="0" w:space="0" w:color="auto"/>
            <w:bottom w:val="none" w:sz="0" w:space="0" w:color="auto"/>
            <w:right w:val="none" w:sz="0" w:space="0" w:color="auto"/>
          </w:divBdr>
        </w:div>
        <w:div w:id="111897868">
          <w:marLeft w:val="640"/>
          <w:marRight w:val="0"/>
          <w:marTop w:val="0"/>
          <w:marBottom w:val="0"/>
          <w:divBdr>
            <w:top w:val="none" w:sz="0" w:space="0" w:color="auto"/>
            <w:left w:val="none" w:sz="0" w:space="0" w:color="auto"/>
            <w:bottom w:val="none" w:sz="0" w:space="0" w:color="auto"/>
            <w:right w:val="none" w:sz="0" w:space="0" w:color="auto"/>
          </w:divBdr>
        </w:div>
        <w:div w:id="505903446">
          <w:marLeft w:val="640"/>
          <w:marRight w:val="0"/>
          <w:marTop w:val="0"/>
          <w:marBottom w:val="0"/>
          <w:divBdr>
            <w:top w:val="none" w:sz="0" w:space="0" w:color="auto"/>
            <w:left w:val="none" w:sz="0" w:space="0" w:color="auto"/>
            <w:bottom w:val="none" w:sz="0" w:space="0" w:color="auto"/>
            <w:right w:val="none" w:sz="0" w:space="0" w:color="auto"/>
          </w:divBdr>
        </w:div>
        <w:div w:id="310985428">
          <w:marLeft w:val="640"/>
          <w:marRight w:val="0"/>
          <w:marTop w:val="0"/>
          <w:marBottom w:val="0"/>
          <w:divBdr>
            <w:top w:val="none" w:sz="0" w:space="0" w:color="auto"/>
            <w:left w:val="none" w:sz="0" w:space="0" w:color="auto"/>
            <w:bottom w:val="none" w:sz="0" w:space="0" w:color="auto"/>
            <w:right w:val="none" w:sz="0" w:space="0" w:color="auto"/>
          </w:divBdr>
        </w:div>
        <w:div w:id="1664041312">
          <w:marLeft w:val="640"/>
          <w:marRight w:val="0"/>
          <w:marTop w:val="0"/>
          <w:marBottom w:val="0"/>
          <w:divBdr>
            <w:top w:val="none" w:sz="0" w:space="0" w:color="auto"/>
            <w:left w:val="none" w:sz="0" w:space="0" w:color="auto"/>
            <w:bottom w:val="none" w:sz="0" w:space="0" w:color="auto"/>
            <w:right w:val="none" w:sz="0" w:space="0" w:color="auto"/>
          </w:divBdr>
        </w:div>
        <w:div w:id="537861337">
          <w:marLeft w:val="640"/>
          <w:marRight w:val="0"/>
          <w:marTop w:val="0"/>
          <w:marBottom w:val="0"/>
          <w:divBdr>
            <w:top w:val="none" w:sz="0" w:space="0" w:color="auto"/>
            <w:left w:val="none" w:sz="0" w:space="0" w:color="auto"/>
            <w:bottom w:val="none" w:sz="0" w:space="0" w:color="auto"/>
            <w:right w:val="none" w:sz="0" w:space="0" w:color="auto"/>
          </w:divBdr>
        </w:div>
        <w:div w:id="941457005">
          <w:marLeft w:val="640"/>
          <w:marRight w:val="0"/>
          <w:marTop w:val="0"/>
          <w:marBottom w:val="0"/>
          <w:divBdr>
            <w:top w:val="none" w:sz="0" w:space="0" w:color="auto"/>
            <w:left w:val="none" w:sz="0" w:space="0" w:color="auto"/>
            <w:bottom w:val="none" w:sz="0" w:space="0" w:color="auto"/>
            <w:right w:val="none" w:sz="0" w:space="0" w:color="auto"/>
          </w:divBdr>
        </w:div>
        <w:div w:id="1375539403">
          <w:marLeft w:val="640"/>
          <w:marRight w:val="0"/>
          <w:marTop w:val="0"/>
          <w:marBottom w:val="0"/>
          <w:divBdr>
            <w:top w:val="none" w:sz="0" w:space="0" w:color="auto"/>
            <w:left w:val="none" w:sz="0" w:space="0" w:color="auto"/>
            <w:bottom w:val="none" w:sz="0" w:space="0" w:color="auto"/>
            <w:right w:val="none" w:sz="0" w:space="0" w:color="auto"/>
          </w:divBdr>
        </w:div>
        <w:div w:id="1365717981">
          <w:marLeft w:val="640"/>
          <w:marRight w:val="0"/>
          <w:marTop w:val="0"/>
          <w:marBottom w:val="0"/>
          <w:divBdr>
            <w:top w:val="none" w:sz="0" w:space="0" w:color="auto"/>
            <w:left w:val="none" w:sz="0" w:space="0" w:color="auto"/>
            <w:bottom w:val="none" w:sz="0" w:space="0" w:color="auto"/>
            <w:right w:val="none" w:sz="0" w:space="0" w:color="auto"/>
          </w:divBdr>
        </w:div>
        <w:div w:id="1156720577">
          <w:marLeft w:val="640"/>
          <w:marRight w:val="0"/>
          <w:marTop w:val="0"/>
          <w:marBottom w:val="0"/>
          <w:divBdr>
            <w:top w:val="none" w:sz="0" w:space="0" w:color="auto"/>
            <w:left w:val="none" w:sz="0" w:space="0" w:color="auto"/>
            <w:bottom w:val="none" w:sz="0" w:space="0" w:color="auto"/>
            <w:right w:val="none" w:sz="0" w:space="0" w:color="auto"/>
          </w:divBdr>
        </w:div>
        <w:div w:id="441414807">
          <w:marLeft w:val="640"/>
          <w:marRight w:val="0"/>
          <w:marTop w:val="0"/>
          <w:marBottom w:val="0"/>
          <w:divBdr>
            <w:top w:val="none" w:sz="0" w:space="0" w:color="auto"/>
            <w:left w:val="none" w:sz="0" w:space="0" w:color="auto"/>
            <w:bottom w:val="none" w:sz="0" w:space="0" w:color="auto"/>
            <w:right w:val="none" w:sz="0" w:space="0" w:color="auto"/>
          </w:divBdr>
        </w:div>
      </w:divsChild>
    </w:div>
    <w:div w:id="2020618492">
      <w:bodyDiv w:val="1"/>
      <w:marLeft w:val="0"/>
      <w:marRight w:val="0"/>
      <w:marTop w:val="0"/>
      <w:marBottom w:val="0"/>
      <w:divBdr>
        <w:top w:val="none" w:sz="0" w:space="0" w:color="auto"/>
        <w:left w:val="none" w:sz="0" w:space="0" w:color="auto"/>
        <w:bottom w:val="none" w:sz="0" w:space="0" w:color="auto"/>
        <w:right w:val="none" w:sz="0" w:space="0" w:color="auto"/>
      </w:divBdr>
      <w:divsChild>
        <w:div w:id="189688558">
          <w:marLeft w:val="640"/>
          <w:marRight w:val="0"/>
          <w:marTop w:val="0"/>
          <w:marBottom w:val="0"/>
          <w:divBdr>
            <w:top w:val="none" w:sz="0" w:space="0" w:color="auto"/>
            <w:left w:val="none" w:sz="0" w:space="0" w:color="auto"/>
            <w:bottom w:val="none" w:sz="0" w:space="0" w:color="auto"/>
            <w:right w:val="none" w:sz="0" w:space="0" w:color="auto"/>
          </w:divBdr>
        </w:div>
        <w:div w:id="1684627888">
          <w:marLeft w:val="640"/>
          <w:marRight w:val="0"/>
          <w:marTop w:val="0"/>
          <w:marBottom w:val="0"/>
          <w:divBdr>
            <w:top w:val="none" w:sz="0" w:space="0" w:color="auto"/>
            <w:left w:val="none" w:sz="0" w:space="0" w:color="auto"/>
            <w:bottom w:val="none" w:sz="0" w:space="0" w:color="auto"/>
            <w:right w:val="none" w:sz="0" w:space="0" w:color="auto"/>
          </w:divBdr>
        </w:div>
        <w:div w:id="1420784379">
          <w:marLeft w:val="640"/>
          <w:marRight w:val="0"/>
          <w:marTop w:val="0"/>
          <w:marBottom w:val="0"/>
          <w:divBdr>
            <w:top w:val="none" w:sz="0" w:space="0" w:color="auto"/>
            <w:left w:val="none" w:sz="0" w:space="0" w:color="auto"/>
            <w:bottom w:val="none" w:sz="0" w:space="0" w:color="auto"/>
            <w:right w:val="none" w:sz="0" w:space="0" w:color="auto"/>
          </w:divBdr>
        </w:div>
        <w:div w:id="1147428846">
          <w:marLeft w:val="640"/>
          <w:marRight w:val="0"/>
          <w:marTop w:val="0"/>
          <w:marBottom w:val="0"/>
          <w:divBdr>
            <w:top w:val="none" w:sz="0" w:space="0" w:color="auto"/>
            <w:left w:val="none" w:sz="0" w:space="0" w:color="auto"/>
            <w:bottom w:val="none" w:sz="0" w:space="0" w:color="auto"/>
            <w:right w:val="none" w:sz="0" w:space="0" w:color="auto"/>
          </w:divBdr>
        </w:div>
        <w:div w:id="1190946873">
          <w:marLeft w:val="640"/>
          <w:marRight w:val="0"/>
          <w:marTop w:val="0"/>
          <w:marBottom w:val="0"/>
          <w:divBdr>
            <w:top w:val="none" w:sz="0" w:space="0" w:color="auto"/>
            <w:left w:val="none" w:sz="0" w:space="0" w:color="auto"/>
            <w:bottom w:val="none" w:sz="0" w:space="0" w:color="auto"/>
            <w:right w:val="none" w:sz="0" w:space="0" w:color="auto"/>
          </w:divBdr>
        </w:div>
        <w:div w:id="2072531451">
          <w:marLeft w:val="640"/>
          <w:marRight w:val="0"/>
          <w:marTop w:val="0"/>
          <w:marBottom w:val="0"/>
          <w:divBdr>
            <w:top w:val="none" w:sz="0" w:space="0" w:color="auto"/>
            <w:left w:val="none" w:sz="0" w:space="0" w:color="auto"/>
            <w:bottom w:val="none" w:sz="0" w:space="0" w:color="auto"/>
            <w:right w:val="none" w:sz="0" w:space="0" w:color="auto"/>
          </w:divBdr>
        </w:div>
        <w:div w:id="557209373">
          <w:marLeft w:val="640"/>
          <w:marRight w:val="0"/>
          <w:marTop w:val="0"/>
          <w:marBottom w:val="0"/>
          <w:divBdr>
            <w:top w:val="none" w:sz="0" w:space="0" w:color="auto"/>
            <w:left w:val="none" w:sz="0" w:space="0" w:color="auto"/>
            <w:bottom w:val="none" w:sz="0" w:space="0" w:color="auto"/>
            <w:right w:val="none" w:sz="0" w:space="0" w:color="auto"/>
          </w:divBdr>
        </w:div>
        <w:div w:id="317654737">
          <w:marLeft w:val="640"/>
          <w:marRight w:val="0"/>
          <w:marTop w:val="0"/>
          <w:marBottom w:val="0"/>
          <w:divBdr>
            <w:top w:val="none" w:sz="0" w:space="0" w:color="auto"/>
            <w:left w:val="none" w:sz="0" w:space="0" w:color="auto"/>
            <w:bottom w:val="none" w:sz="0" w:space="0" w:color="auto"/>
            <w:right w:val="none" w:sz="0" w:space="0" w:color="auto"/>
          </w:divBdr>
        </w:div>
        <w:div w:id="2000187955">
          <w:marLeft w:val="640"/>
          <w:marRight w:val="0"/>
          <w:marTop w:val="0"/>
          <w:marBottom w:val="0"/>
          <w:divBdr>
            <w:top w:val="none" w:sz="0" w:space="0" w:color="auto"/>
            <w:left w:val="none" w:sz="0" w:space="0" w:color="auto"/>
            <w:bottom w:val="none" w:sz="0" w:space="0" w:color="auto"/>
            <w:right w:val="none" w:sz="0" w:space="0" w:color="auto"/>
          </w:divBdr>
        </w:div>
        <w:div w:id="1253050942">
          <w:marLeft w:val="640"/>
          <w:marRight w:val="0"/>
          <w:marTop w:val="0"/>
          <w:marBottom w:val="0"/>
          <w:divBdr>
            <w:top w:val="none" w:sz="0" w:space="0" w:color="auto"/>
            <w:left w:val="none" w:sz="0" w:space="0" w:color="auto"/>
            <w:bottom w:val="none" w:sz="0" w:space="0" w:color="auto"/>
            <w:right w:val="none" w:sz="0" w:space="0" w:color="auto"/>
          </w:divBdr>
        </w:div>
        <w:div w:id="1978996268">
          <w:marLeft w:val="640"/>
          <w:marRight w:val="0"/>
          <w:marTop w:val="0"/>
          <w:marBottom w:val="0"/>
          <w:divBdr>
            <w:top w:val="none" w:sz="0" w:space="0" w:color="auto"/>
            <w:left w:val="none" w:sz="0" w:space="0" w:color="auto"/>
            <w:bottom w:val="none" w:sz="0" w:space="0" w:color="auto"/>
            <w:right w:val="none" w:sz="0" w:space="0" w:color="auto"/>
          </w:divBdr>
        </w:div>
        <w:div w:id="473327667">
          <w:marLeft w:val="640"/>
          <w:marRight w:val="0"/>
          <w:marTop w:val="0"/>
          <w:marBottom w:val="0"/>
          <w:divBdr>
            <w:top w:val="none" w:sz="0" w:space="0" w:color="auto"/>
            <w:left w:val="none" w:sz="0" w:space="0" w:color="auto"/>
            <w:bottom w:val="none" w:sz="0" w:space="0" w:color="auto"/>
            <w:right w:val="none" w:sz="0" w:space="0" w:color="auto"/>
          </w:divBdr>
        </w:div>
        <w:div w:id="587274259">
          <w:marLeft w:val="640"/>
          <w:marRight w:val="0"/>
          <w:marTop w:val="0"/>
          <w:marBottom w:val="0"/>
          <w:divBdr>
            <w:top w:val="none" w:sz="0" w:space="0" w:color="auto"/>
            <w:left w:val="none" w:sz="0" w:space="0" w:color="auto"/>
            <w:bottom w:val="none" w:sz="0" w:space="0" w:color="auto"/>
            <w:right w:val="none" w:sz="0" w:space="0" w:color="auto"/>
          </w:divBdr>
        </w:div>
        <w:div w:id="721488427">
          <w:marLeft w:val="640"/>
          <w:marRight w:val="0"/>
          <w:marTop w:val="0"/>
          <w:marBottom w:val="0"/>
          <w:divBdr>
            <w:top w:val="none" w:sz="0" w:space="0" w:color="auto"/>
            <w:left w:val="none" w:sz="0" w:space="0" w:color="auto"/>
            <w:bottom w:val="none" w:sz="0" w:space="0" w:color="auto"/>
            <w:right w:val="none" w:sz="0" w:space="0" w:color="auto"/>
          </w:divBdr>
        </w:div>
        <w:div w:id="719403760">
          <w:marLeft w:val="640"/>
          <w:marRight w:val="0"/>
          <w:marTop w:val="0"/>
          <w:marBottom w:val="0"/>
          <w:divBdr>
            <w:top w:val="none" w:sz="0" w:space="0" w:color="auto"/>
            <w:left w:val="none" w:sz="0" w:space="0" w:color="auto"/>
            <w:bottom w:val="none" w:sz="0" w:space="0" w:color="auto"/>
            <w:right w:val="none" w:sz="0" w:space="0" w:color="auto"/>
          </w:divBdr>
        </w:div>
        <w:div w:id="825439789">
          <w:marLeft w:val="640"/>
          <w:marRight w:val="0"/>
          <w:marTop w:val="0"/>
          <w:marBottom w:val="0"/>
          <w:divBdr>
            <w:top w:val="none" w:sz="0" w:space="0" w:color="auto"/>
            <w:left w:val="none" w:sz="0" w:space="0" w:color="auto"/>
            <w:bottom w:val="none" w:sz="0" w:space="0" w:color="auto"/>
            <w:right w:val="none" w:sz="0" w:space="0" w:color="auto"/>
          </w:divBdr>
        </w:div>
        <w:div w:id="2092501858">
          <w:marLeft w:val="640"/>
          <w:marRight w:val="0"/>
          <w:marTop w:val="0"/>
          <w:marBottom w:val="0"/>
          <w:divBdr>
            <w:top w:val="none" w:sz="0" w:space="0" w:color="auto"/>
            <w:left w:val="none" w:sz="0" w:space="0" w:color="auto"/>
            <w:bottom w:val="none" w:sz="0" w:space="0" w:color="auto"/>
            <w:right w:val="none" w:sz="0" w:space="0" w:color="auto"/>
          </w:divBdr>
        </w:div>
        <w:div w:id="682899595">
          <w:marLeft w:val="640"/>
          <w:marRight w:val="0"/>
          <w:marTop w:val="0"/>
          <w:marBottom w:val="0"/>
          <w:divBdr>
            <w:top w:val="none" w:sz="0" w:space="0" w:color="auto"/>
            <w:left w:val="none" w:sz="0" w:space="0" w:color="auto"/>
            <w:bottom w:val="none" w:sz="0" w:space="0" w:color="auto"/>
            <w:right w:val="none" w:sz="0" w:space="0" w:color="auto"/>
          </w:divBdr>
        </w:div>
        <w:div w:id="955210321">
          <w:marLeft w:val="640"/>
          <w:marRight w:val="0"/>
          <w:marTop w:val="0"/>
          <w:marBottom w:val="0"/>
          <w:divBdr>
            <w:top w:val="none" w:sz="0" w:space="0" w:color="auto"/>
            <w:left w:val="none" w:sz="0" w:space="0" w:color="auto"/>
            <w:bottom w:val="none" w:sz="0" w:space="0" w:color="auto"/>
            <w:right w:val="none" w:sz="0" w:space="0" w:color="auto"/>
          </w:divBdr>
        </w:div>
        <w:div w:id="1759399312">
          <w:marLeft w:val="640"/>
          <w:marRight w:val="0"/>
          <w:marTop w:val="0"/>
          <w:marBottom w:val="0"/>
          <w:divBdr>
            <w:top w:val="none" w:sz="0" w:space="0" w:color="auto"/>
            <w:left w:val="none" w:sz="0" w:space="0" w:color="auto"/>
            <w:bottom w:val="none" w:sz="0" w:space="0" w:color="auto"/>
            <w:right w:val="none" w:sz="0" w:space="0" w:color="auto"/>
          </w:divBdr>
        </w:div>
        <w:div w:id="772554828">
          <w:marLeft w:val="640"/>
          <w:marRight w:val="0"/>
          <w:marTop w:val="0"/>
          <w:marBottom w:val="0"/>
          <w:divBdr>
            <w:top w:val="none" w:sz="0" w:space="0" w:color="auto"/>
            <w:left w:val="none" w:sz="0" w:space="0" w:color="auto"/>
            <w:bottom w:val="none" w:sz="0" w:space="0" w:color="auto"/>
            <w:right w:val="none" w:sz="0" w:space="0" w:color="auto"/>
          </w:divBdr>
        </w:div>
        <w:div w:id="1353727318">
          <w:marLeft w:val="640"/>
          <w:marRight w:val="0"/>
          <w:marTop w:val="0"/>
          <w:marBottom w:val="0"/>
          <w:divBdr>
            <w:top w:val="none" w:sz="0" w:space="0" w:color="auto"/>
            <w:left w:val="none" w:sz="0" w:space="0" w:color="auto"/>
            <w:bottom w:val="none" w:sz="0" w:space="0" w:color="auto"/>
            <w:right w:val="none" w:sz="0" w:space="0" w:color="auto"/>
          </w:divBdr>
        </w:div>
        <w:div w:id="903295014">
          <w:marLeft w:val="640"/>
          <w:marRight w:val="0"/>
          <w:marTop w:val="0"/>
          <w:marBottom w:val="0"/>
          <w:divBdr>
            <w:top w:val="none" w:sz="0" w:space="0" w:color="auto"/>
            <w:left w:val="none" w:sz="0" w:space="0" w:color="auto"/>
            <w:bottom w:val="none" w:sz="0" w:space="0" w:color="auto"/>
            <w:right w:val="none" w:sz="0" w:space="0" w:color="auto"/>
          </w:divBdr>
        </w:div>
        <w:div w:id="1018968607">
          <w:marLeft w:val="640"/>
          <w:marRight w:val="0"/>
          <w:marTop w:val="0"/>
          <w:marBottom w:val="0"/>
          <w:divBdr>
            <w:top w:val="none" w:sz="0" w:space="0" w:color="auto"/>
            <w:left w:val="none" w:sz="0" w:space="0" w:color="auto"/>
            <w:bottom w:val="none" w:sz="0" w:space="0" w:color="auto"/>
            <w:right w:val="none" w:sz="0" w:space="0" w:color="auto"/>
          </w:divBdr>
        </w:div>
        <w:div w:id="1621764372">
          <w:marLeft w:val="640"/>
          <w:marRight w:val="0"/>
          <w:marTop w:val="0"/>
          <w:marBottom w:val="0"/>
          <w:divBdr>
            <w:top w:val="none" w:sz="0" w:space="0" w:color="auto"/>
            <w:left w:val="none" w:sz="0" w:space="0" w:color="auto"/>
            <w:bottom w:val="none" w:sz="0" w:space="0" w:color="auto"/>
            <w:right w:val="none" w:sz="0" w:space="0" w:color="auto"/>
          </w:divBdr>
        </w:div>
        <w:div w:id="1945795966">
          <w:marLeft w:val="640"/>
          <w:marRight w:val="0"/>
          <w:marTop w:val="0"/>
          <w:marBottom w:val="0"/>
          <w:divBdr>
            <w:top w:val="none" w:sz="0" w:space="0" w:color="auto"/>
            <w:left w:val="none" w:sz="0" w:space="0" w:color="auto"/>
            <w:bottom w:val="none" w:sz="0" w:space="0" w:color="auto"/>
            <w:right w:val="none" w:sz="0" w:space="0" w:color="auto"/>
          </w:divBdr>
        </w:div>
        <w:div w:id="1727338721">
          <w:marLeft w:val="640"/>
          <w:marRight w:val="0"/>
          <w:marTop w:val="0"/>
          <w:marBottom w:val="0"/>
          <w:divBdr>
            <w:top w:val="none" w:sz="0" w:space="0" w:color="auto"/>
            <w:left w:val="none" w:sz="0" w:space="0" w:color="auto"/>
            <w:bottom w:val="none" w:sz="0" w:space="0" w:color="auto"/>
            <w:right w:val="none" w:sz="0" w:space="0" w:color="auto"/>
          </w:divBdr>
        </w:div>
        <w:div w:id="2018195670">
          <w:marLeft w:val="640"/>
          <w:marRight w:val="0"/>
          <w:marTop w:val="0"/>
          <w:marBottom w:val="0"/>
          <w:divBdr>
            <w:top w:val="none" w:sz="0" w:space="0" w:color="auto"/>
            <w:left w:val="none" w:sz="0" w:space="0" w:color="auto"/>
            <w:bottom w:val="none" w:sz="0" w:space="0" w:color="auto"/>
            <w:right w:val="none" w:sz="0" w:space="0" w:color="auto"/>
          </w:divBdr>
        </w:div>
        <w:div w:id="120350023">
          <w:marLeft w:val="640"/>
          <w:marRight w:val="0"/>
          <w:marTop w:val="0"/>
          <w:marBottom w:val="0"/>
          <w:divBdr>
            <w:top w:val="none" w:sz="0" w:space="0" w:color="auto"/>
            <w:left w:val="none" w:sz="0" w:space="0" w:color="auto"/>
            <w:bottom w:val="none" w:sz="0" w:space="0" w:color="auto"/>
            <w:right w:val="none" w:sz="0" w:space="0" w:color="auto"/>
          </w:divBdr>
        </w:div>
        <w:div w:id="28922181">
          <w:marLeft w:val="640"/>
          <w:marRight w:val="0"/>
          <w:marTop w:val="0"/>
          <w:marBottom w:val="0"/>
          <w:divBdr>
            <w:top w:val="none" w:sz="0" w:space="0" w:color="auto"/>
            <w:left w:val="none" w:sz="0" w:space="0" w:color="auto"/>
            <w:bottom w:val="none" w:sz="0" w:space="0" w:color="auto"/>
            <w:right w:val="none" w:sz="0" w:space="0" w:color="auto"/>
          </w:divBdr>
        </w:div>
        <w:div w:id="1461924047">
          <w:marLeft w:val="640"/>
          <w:marRight w:val="0"/>
          <w:marTop w:val="0"/>
          <w:marBottom w:val="0"/>
          <w:divBdr>
            <w:top w:val="none" w:sz="0" w:space="0" w:color="auto"/>
            <w:left w:val="none" w:sz="0" w:space="0" w:color="auto"/>
            <w:bottom w:val="none" w:sz="0" w:space="0" w:color="auto"/>
            <w:right w:val="none" w:sz="0" w:space="0" w:color="auto"/>
          </w:divBdr>
        </w:div>
        <w:div w:id="2072388269">
          <w:marLeft w:val="640"/>
          <w:marRight w:val="0"/>
          <w:marTop w:val="0"/>
          <w:marBottom w:val="0"/>
          <w:divBdr>
            <w:top w:val="none" w:sz="0" w:space="0" w:color="auto"/>
            <w:left w:val="none" w:sz="0" w:space="0" w:color="auto"/>
            <w:bottom w:val="none" w:sz="0" w:space="0" w:color="auto"/>
            <w:right w:val="none" w:sz="0" w:space="0" w:color="auto"/>
          </w:divBdr>
        </w:div>
        <w:div w:id="1521507322">
          <w:marLeft w:val="640"/>
          <w:marRight w:val="0"/>
          <w:marTop w:val="0"/>
          <w:marBottom w:val="0"/>
          <w:divBdr>
            <w:top w:val="none" w:sz="0" w:space="0" w:color="auto"/>
            <w:left w:val="none" w:sz="0" w:space="0" w:color="auto"/>
            <w:bottom w:val="none" w:sz="0" w:space="0" w:color="auto"/>
            <w:right w:val="none" w:sz="0" w:space="0" w:color="auto"/>
          </w:divBdr>
        </w:div>
        <w:div w:id="832111900">
          <w:marLeft w:val="640"/>
          <w:marRight w:val="0"/>
          <w:marTop w:val="0"/>
          <w:marBottom w:val="0"/>
          <w:divBdr>
            <w:top w:val="none" w:sz="0" w:space="0" w:color="auto"/>
            <w:left w:val="none" w:sz="0" w:space="0" w:color="auto"/>
            <w:bottom w:val="none" w:sz="0" w:space="0" w:color="auto"/>
            <w:right w:val="none" w:sz="0" w:space="0" w:color="auto"/>
          </w:divBdr>
        </w:div>
        <w:div w:id="34040714">
          <w:marLeft w:val="640"/>
          <w:marRight w:val="0"/>
          <w:marTop w:val="0"/>
          <w:marBottom w:val="0"/>
          <w:divBdr>
            <w:top w:val="none" w:sz="0" w:space="0" w:color="auto"/>
            <w:left w:val="none" w:sz="0" w:space="0" w:color="auto"/>
            <w:bottom w:val="none" w:sz="0" w:space="0" w:color="auto"/>
            <w:right w:val="none" w:sz="0" w:space="0" w:color="auto"/>
          </w:divBdr>
        </w:div>
        <w:div w:id="1092164822">
          <w:marLeft w:val="640"/>
          <w:marRight w:val="0"/>
          <w:marTop w:val="0"/>
          <w:marBottom w:val="0"/>
          <w:divBdr>
            <w:top w:val="none" w:sz="0" w:space="0" w:color="auto"/>
            <w:left w:val="none" w:sz="0" w:space="0" w:color="auto"/>
            <w:bottom w:val="none" w:sz="0" w:space="0" w:color="auto"/>
            <w:right w:val="none" w:sz="0" w:space="0" w:color="auto"/>
          </w:divBdr>
        </w:div>
        <w:div w:id="1237593732">
          <w:marLeft w:val="640"/>
          <w:marRight w:val="0"/>
          <w:marTop w:val="0"/>
          <w:marBottom w:val="0"/>
          <w:divBdr>
            <w:top w:val="none" w:sz="0" w:space="0" w:color="auto"/>
            <w:left w:val="none" w:sz="0" w:space="0" w:color="auto"/>
            <w:bottom w:val="none" w:sz="0" w:space="0" w:color="auto"/>
            <w:right w:val="none" w:sz="0" w:space="0" w:color="auto"/>
          </w:divBdr>
        </w:div>
        <w:div w:id="590352494">
          <w:marLeft w:val="640"/>
          <w:marRight w:val="0"/>
          <w:marTop w:val="0"/>
          <w:marBottom w:val="0"/>
          <w:divBdr>
            <w:top w:val="none" w:sz="0" w:space="0" w:color="auto"/>
            <w:left w:val="none" w:sz="0" w:space="0" w:color="auto"/>
            <w:bottom w:val="none" w:sz="0" w:space="0" w:color="auto"/>
            <w:right w:val="none" w:sz="0" w:space="0" w:color="auto"/>
          </w:divBdr>
        </w:div>
        <w:div w:id="1719085816">
          <w:marLeft w:val="640"/>
          <w:marRight w:val="0"/>
          <w:marTop w:val="0"/>
          <w:marBottom w:val="0"/>
          <w:divBdr>
            <w:top w:val="none" w:sz="0" w:space="0" w:color="auto"/>
            <w:left w:val="none" w:sz="0" w:space="0" w:color="auto"/>
            <w:bottom w:val="none" w:sz="0" w:space="0" w:color="auto"/>
            <w:right w:val="none" w:sz="0" w:space="0" w:color="auto"/>
          </w:divBdr>
        </w:div>
      </w:divsChild>
    </w:div>
    <w:div w:id="2038964629">
      <w:bodyDiv w:val="1"/>
      <w:marLeft w:val="0"/>
      <w:marRight w:val="0"/>
      <w:marTop w:val="0"/>
      <w:marBottom w:val="0"/>
      <w:divBdr>
        <w:top w:val="none" w:sz="0" w:space="0" w:color="auto"/>
        <w:left w:val="none" w:sz="0" w:space="0" w:color="auto"/>
        <w:bottom w:val="none" w:sz="0" w:space="0" w:color="auto"/>
        <w:right w:val="none" w:sz="0" w:space="0" w:color="auto"/>
      </w:divBdr>
      <w:divsChild>
        <w:div w:id="1466855603">
          <w:marLeft w:val="640"/>
          <w:marRight w:val="0"/>
          <w:marTop w:val="0"/>
          <w:marBottom w:val="0"/>
          <w:divBdr>
            <w:top w:val="none" w:sz="0" w:space="0" w:color="auto"/>
            <w:left w:val="none" w:sz="0" w:space="0" w:color="auto"/>
            <w:bottom w:val="none" w:sz="0" w:space="0" w:color="auto"/>
            <w:right w:val="none" w:sz="0" w:space="0" w:color="auto"/>
          </w:divBdr>
        </w:div>
        <w:div w:id="695275237">
          <w:marLeft w:val="640"/>
          <w:marRight w:val="0"/>
          <w:marTop w:val="0"/>
          <w:marBottom w:val="0"/>
          <w:divBdr>
            <w:top w:val="none" w:sz="0" w:space="0" w:color="auto"/>
            <w:left w:val="none" w:sz="0" w:space="0" w:color="auto"/>
            <w:bottom w:val="none" w:sz="0" w:space="0" w:color="auto"/>
            <w:right w:val="none" w:sz="0" w:space="0" w:color="auto"/>
          </w:divBdr>
        </w:div>
        <w:div w:id="1790977948">
          <w:marLeft w:val="640"/>
          <w:marRight w:val="0"/>
          <w:marTop w:val="0"/>
          <w:marBottom w:val="0"/>
          <w:divBdr>
            <w:top w:val="none" w:sz="0" w:space="0" w:color="auto"/>
            <w:left w:val="none" w:sz="0" w:space="0" w:color="auto"/>
            <w:bottom w:val="none" w:sz="0" w:space="0" w:color="auto"/>
            <w:right w:val="none" w:sz="0" w:space="0" w:color="auto"/>
          </w:divBdr>
        </w:div>
        <w:div w:id="828516839">
          <w:marLeft w:val="640"/>
          <w:marRight w:val="0"/>
          <w:marTop w:val="0"/>
          <w:marBottom w:val="0"/>
          <w:divBdr>
            <w:top w:val="none" w:sz="0" w:space="0" w:color="auto"/>
            <w:left w:val="none" w:sz="0" w:space="0" w:color="auto"/>
            <w:bottom w:val="none" w:sz="0" w:space="0" w:color="auto"/>
            <w:right w:val="none" w:sz="0" w:space="0" w:color="auto"/>
          </w:divBdr>
        </w:div>
        <w:div w:id="454906264">
          <w:marLeft w:val="640"/>
          <w:marRight w:val="0"/>
          <w:marTop w:val="0"/>
          <w:marBottom w:val="0"/>
          <w:divBdr>
            <w:top w:val="none" w:sz="0" w:space="0" w:color="auto"/>
            <w:left w:val="none" w:sz="0" w:space="0" w:color="auto"/>
            <w:bottom w:val="none" w:sz="0" w:space="0" w:color="auto"/>
            <w:right w:val="none" w:sz="0" w:space="0" w:color="auto"/>
          </w:divBdr>
        </w:div>
        <w:div w:id="1178810758">
          <w:marLeft w:val="640"/>
          <w:marRight w:val="0"/>
          <w:marTop w:val="0"/>
          <w:marBottom w:val="0"/>
          <w:divBdr>
            <w:top w:val="none" w:sz="0" w:space="0" w:color="auto"/>
            <w:left w:val="none" w:sz="0" w:space="0" w:color="auto"/>
            <w:bottom w:val="none" w:sz="0" w:space="0" w:color="auto"/>
            <w:right w:val="none" w:sz="0" w:space="0" w:color="auto"/>
          </w:divBdr>
        </w:div>
        <w:div w:id="1636762358">
          <w:marLeft w:val="640"/>
          <w:marRight w:val="0"/>
          <w:marTop w:val="0"/>
          <w:marBottom w:val="0"/>
          <w:divBdr>
            <w:top w:val="none" w:sz="0" w:space="0" w:color="auto"/>
            <w:left w:val="none" w:sz="0" w:space="0" w:color="auto"/>
            <w:bottom w:val="none" w:sz="0" w:space="0" w:color="auto"/>
            <w:right w:val="none" w:sz="0" w:space="0" w:color="auto"/>
          </w:divBdr>
        </w:div>
        <w:div w:id="848056857">
          <w:marLeft w:val="640"/>
          <w:marRight w:val="0"/>
          <w:marTop w:val="0"/>
          <w:marBottom w:val="0"/>
          <w:divBdr>
            <w:top w:val="none" w:sz="0" w:space="0" w:color="auto"/>
            <w:left w:val="none" w:sz="0" w:space="0" w:color="auto"/>
            <w:bottom w:val="none" w:sz="0" w:space="0" w:color="auto"/>
            <w:right w:val="none" w:sz="0" w:space="0" w:color="auto"/>
          </w:divBdr>
        </w:div>
        <w:div w:id="742484941">
          <w:marLeft w:val="640"/>
          <w:marRight w:val="0"/>
          <w:marTop w:val="0"/>
          <w:marBottom w:val="0"/>
          <w:divBdr>
            <w:top w:val="none" w:sz="0" w:space="0" w:color="auto"/>
            <w:left w:val="none" w:sz="0" w:space="0" w:color="auto"/>
            <w:bottom w:val="none" w:sz="0" w:space="0" w:color="auto"/>
            <w:right w:val="none" w:sz="0" w:space="0" w:color="auto"/>
          </w:divBdr>
        </w:div>
        <w:div w:id="833226366">
          <w:marLeft w:val="640"/>
          <w:marRight w:val="0"/>
          <w:marTop w:val="0"/>
          <w:marBottom w:val="0"/>
          <w:divBdr>
            <w:top w:val="none" w:sz="0" w:space="0" w:color="auto"/>
            <w:left w:val="none" w:sz="0" w:space="0" w:color="auto"/>
            <w:bottom w:val="none" w:sz="0" w:space="0" w:color="auto"/>
            <w:right w:val="none" w:sz="0" w:space="0" w:color="auto"/>
          </w:divBdr>
        </w:div>
        <w:div w:id="191916678">
          <w:marLeft w:val="640"/>
          <w:marRight w:val="0"/>
          <w:marTop w:val="0"/>
          <w:marBottom w:val="0"/>
          <w:divBdr>
            <w:top w:val="none" w:sz="0" w:space="0" w:color="auto"/>
            <w:left w:val="none" w:sz="0" w:space="0" w:color="auto"/>
            <w:bottom w:val="none" w:sz="0" w:space="0" w:color="auto"/>
            <w:right w:val="none" w:sz="0" w:space="0" w:color="auto"/>
          </w:divBdr>
        </w:div>
        <w:div w:id="1001587624">
          <w:marLeft w:val="640"/>
          <w:marRight w:val="0"/>
          <w:marTop w:val="0"/>
          <w:marBottom w:val="0"/>
          <w:divBdr>
            <w:top w:val="none" w:sz="0" w:space="0" w:color="auto"/>
            <w:left w:val="none" w:sz="0" w:space="0" w:color="auto"/>
            <w:bottom w:val="none" w:sz="0" w:space="0" w:color="auto"/>
            <w:right w:val="none" w:sz="0" w:space="0" w:color="auto"/>
          </w:divBdr>
        </w:div>
        <w:div w:id="1281258629">
          <w:marLeft w:val="640"/>
          <w:marRight w:val="0"/>
          <w:marTop w:val="0"/>
          <w:marBottom w:val="0"/>
          <w:divBdr>
            <w:top w:val="none" w:sz="0" w:space="0" w:color="auto"/>
            <w:left w:val="none" w:sz="0" w:space="0" w:color="auto"/>
            <w:bottom w:val="none" w:sz="0" w:space="0" w:color="auto"/>
            <w:right w:val="none" w:sz="0" w:space="0" w:color="auto"/>
          </w:divBdr>
        </w:div>
        <w:div w:id="897783223">
          <w:marLeft w:val="640"/>
          <w:marRight w:val="0"/>
          <w:marTop w:val="0"/>
          <w:marBottom w:val="0"/>
          <w:divBdr>
            <w:top w:val="none" w:sz="0" w:space="0" w:color="auto"/>
            <w:left w:val="none" w:sz="0" w:space="0" w:color="auto"/>
            <w:bottom w:val="none" w:sz="0" w:space="0" w:color="auto"/>
            <w:right w:val="none" w:sz="0" w:space="0" w:color="auto"/>
          </w:divBdr>
        </w:div>
        <w:div w:id="489832814">
          <w:marLeft w:val="640"/>
          <w:marRight w:val="0"/>
          <w:marTop w:val="0"/>
          <w:marBottom w:val="0"/>
          <w:divBdr>
            <w:top w:val="none" w:sz="0" w:space="0" w:color="auto"/>
            <w:left w:val="none" w:sz="0" w:space="0" w:color="auto"/>
            <w:bottom w:val="none" w:sz="0" w:space="0" w:color="auto"/>
            <w:right w:val="none" w:sz="0" w:space="0" w:color="auto"/>
          </w:divBdr>
        </w:div>
        <w:div w:id="661466841">
          <w:marLeft w:val="640"/>
          <w:marRight w:val="0"/>
          <w:marTop w:val="0"/>
          <w:marBottom w:val="0"/>
          <w:divBdr>
            <w:top w:val="none" w:sz="0" w:space="0" w:color="auto"/>
            <w:left w:val="none" w:sz="0" w:space="0" w:color="auto"/>
            <w:bottom w:val="none" w:sz="0" w:space="0" w:color="auto"/>
            <w:right w:val="none" w:sz="0" w:space="0" w:color="auto"/>
          </w:divBdr>
        </w:div>
        <w:div w:id="1621646411">
          <w:marLeft w:val="640"/>
          <w:marRight w:val="0"/>
          <w:marTop w:val="0"/>
          <w:marBottom w:val="0"/>
          <w:divBdr>
            <w:top w:val="none" w:sz="0" w:space="0" w:color="auto"/>
            <w:left w:val="none" w:sz="0" w:space="0" w:color="auto"/>
            <w:bottom w:val="none" w:sz="0" w:space="0" w:color="auto"/>
            <w:right w:val="none" w:sz="0" w:space="0" w:color="auto"/>
          </w:divBdr>
        </w:div>
        <w:div w:id="1206139154">
          <w:marLeft w:val="640"/>
          <w:marRight w:val="0"/>
          <w:marTop w:val="0"/>
          <w:marBottom w:val="0"/>
          <w:divBdr>
            <w:top w:val="none" w:sz="0" w:space="0" w:color="auto"/>
            <w:left w:val="none" w:sz="0" w:space="0" w:color="auto"/>
            <w:bottom w:val="none" w:sz="0" w:space="0" w:color="auto"/>
            <w:right w:val="none" w:sz="0" w:space="0" w:color="auto"/>
          </w:divBdr>
        </w:div>
      </w:divsChild>
    </w:div>
    <w:div w:id="2057776221">
      <w:bodyDiv w:val="1"/>
      <w:marLeft w:val="0"/>
      <w:marRight w:val="0"/>
      <w:marTop w:val="0"/>
      <w:marBottom w:val="0"/>
      <w:divBdr>
        <w:top w:val="none" w:sz="0" w:space="0" w:color="auto"/>
        <w:left w:val="none" w:sz="0" w:space="0" w:color="auto"/>
        <w:bottom w:val="none" w:sz="0" w:space="0" w:color="auto"/>
        <w:right w:val="none" w:sz="0" w:space="0" w:color="auto"/>
      </w:divBdr>
      <w:divsChild>
        <w:div w:id="1791779178">
          <w:marLeft w:val="480"/>
          <w:marRight w:val="0"/>
          <w:marTop w:val="0"/>
          <w:marBottom w:val="0"/>
          <w:divBdr>
            <w:top w:val="none" w:sz="0" w:space="0" w:color="auto"/>
            <w:left w:val="none" w:sz="0" w:space="0" w:color="auto"/>
            <w:bottom w:val="none" w:sz="0" w:space="0" w:color="auto"/>
            <w:right w:val="none" w:sz="0" w:space="0" w:color="auto"/>
          </w:divBdr>
        </w:div>
        <w:div w:id="1486429976">
          <w:marLeft w:val="480"/>
          <w:marRight w:val="0"/>
          <w:marTop w:val="0"/>
          <w:marBottom w:val="0"/>
          <w:divBdr>
            <w:top w:val="none" w:sz="0" w:space="0" w:color="auto"/>
            <w:left w:val="none" w:sz="0" w:space="0" w:color="auto"/>
            <w:bottom w:val="none" w:sz="0" w:space="0" w:color="auto"/>
            <w:right w:val="none" w:sz="0" w:space="0" w:color="auto"/>
          </w:divBdr>
        </w:div>
        <w:div w:id="1079979196">
          <w:marLeft w:val="480"/>
          <w:marRight w:val="0"/>
          <w:marTop w:val="0"/>
          <w:marBottom w:val="0"/>
          <w:divBdr>
            <w:top w:val="none" w:sz="0" w:space="0" w:color="auto"/>
            <w:left w:val="none" w:sz="0" w:space="0" w:color="auto"/>
            <w:bottom w:val="none" w:sz="0" w:space="0" w:color="auto"/>
            <w:right w:val="none" w:sz="0" w:space="0" w:color="auto"/>
          </w:divBdr>
        </w:div>
        <w:div w:id="1427530252">
          <w:marLeft w:val="480"/>
          <w:marRight w:val="0"/>
          <w:marTop w:val="0"/>
          <w:marBottom w:val="0"/>
          <w:divBdr>
            <w:top w:val="none" w:sz="0" w:space="0" w:color="auto"/>
            <w:left w:val="none" w:sz="0" w:space="0" w:color="auto"/>
            <w:bottom w:val="none" w:sz="0" w:space="0" w:color="auto"/>
            <w:right w:val="none" w:sz="0" w:space="0" w:color="auto"/>
          </w:divBdr>
        </w:div>
        <w:div w:id="853882987">
          <w:marLeft w:val="480"/>
          <w:marRight w:val="0"/>
          <w:marTop w:val="0"/>
          <w:marBottom w:val="0"/>
          <w:divBdr>
            <w:top w:val="none" w:sz="0" w:space="0" w:color="auto"/>
            <w:left w:val="none" w:sz="0" w:space="0" w:color="auto"/>
            <w:bottom w:val="none" w:sz="0" w:space="0" w:color="auto"/>
            <w:right w:val="none" w:sz="0" w:space="0" w:color="auto"/>
          </w:divBdr>
        </w:div>
        <w:div w:id="697703954">
          <w:marLeft w:val="480"/>
          <w:marRight w:val="0"/>
          <w:marTop w:val="0"/>
          <w:marBottom w:val="0"/>
          <w:divBdr>
            <w:top w:val="none" w:sz="0" w:space="0" w:color="auto"/>
            <w:left w:val="none" w:sz="0" w:space="0" w:color="auto"/>
            <w:bottom w:val="none" w:sz="0" w:space="0" w:color="auto"/>
            <w:right w:val="none" w:sz="0" w:space="0" w:color="auto"/>
          </w:divBdr>
        </w:div>
        <w:div w:id="665207324">
          <w:marLeft w:val="480"/>
          <w:marRight w:val="0"/>
          <w:marTop w:val="0"/>
          <w:marBottom w:val="0"/>
          <w:divBdr>
            <w:top w:val="none" w:sz="0" w:space="0" w:color="auto"/>
            <w:left w:val="none" w:sz="0" w:space="0" w:color="auto"/>
            <w:bottom w:val="none" w:sz="0" w:space="0" w:color="auto"/>
            <w:right w:val="none" w:sz="0" w:space="0" w:color="auto"/>
          </w:divBdr>
        </w:div>
        <w:div w:id="337273255">
          <w:marLeft w:val="480"/>
          <w:marRight w:val="0"/>
          <w:marTop w:val="0"/>
          <w:marBottom w:val="0"/>
          <w:divBdr>
            <w:top w:val="none" w:sz="0" w:space="0" w:color="auto"/>
            <w:left w:val="none" w:sz="0" w:space="0" w:color="auto"/>
            <w:bottom w:val="none" w:sz="0" w:space="0" w:color="auto"/>
            <w:right w:val="none" w:sz="0" w:space="0" w:color="auto"/>
          </w:divBdr>
        </w:div>
        <w:div w:id="1632516525">
          <w:marLeft w:val="480"/>
          <w:marRight w:val="0"/>
          <w:marTop w:val="0"/>
          <w:marBottom w:val="0"/>
          <w:divBdr>
            <w:top w:val="none" w:sz="0" w:space="0" w:color="auto"/>
            <w:left w:val="none" w:sz="0" w:space="0" w:color="auto"/>
            <w:bottom w:val="none" w:sz="0" w:space="0" w:color="auto"/>
            <w:right w:val="none" w:sz="0" w:space="0" w:color="auto"/>
          </w:divBdr>
        </w:div>
        <w:div w:id="1390108318">
          <w:marLeft w:val="480"/>
          <w:marRight w:val="0"/>
          <w:marTop w:val="0"/>
          <w:marBottom w:val="0"/>
          <w:divBdr>
            <w:top w:val="none" w:sz="0" w:space="0" w:color="auto"/>
            <w:left w:val="none" w:sz="0" w:space="0" w:color="auto"/>
            <w:bottom w:val="none" w:sz="0" w:space="0" w:color="auto"/>
            <w:right w:val="none" w:sz="0" w:space="0" w:color="auto"/>
          </w:divBdr>
        </w:div>
        <w:div w:id="1244533817">
          <w:marLeft w:val="480"/>
          <w:marRight w:val="0"/>
          <w:marTop w:val="0"/>
          <w:marBottom w:val="0"/>
          <w:divBdr>
            <w:top w:val="none" w:sz="0" w:space="0" w:color="auto"/>
            <w:left w:val="none" w:sz="0" w:space="0" w:color="auto"/>
            <w:bottom w:val="none" w:sz="0" w:space="0" w:color="auto"/>
            <w:right w:val="none" w:sz="0" w:space="0" w:color="auto"/>
          </w:divBdr>
        </w:div>
        <w:div w:id="1209033742">
          <w:marLeft w:val="480"/>
          <w:marRight w:val="0"/>
          <w:marTop w:val="0"/>
          <w:marBottom w:val="0"/>
          <w:divBdr>
            <w:top w:val="none" w:sz="0" w:space="0" w:color="auto"/>
            <w:left w:val="none" w:sz="0" w:space="0" w:color="auto"/>
            <w:bottom w:val="none" w:sz="0" w:space="0" w:color="auto"/>
            <w:right w:val="none" w:sz="0" w:space="0" w:color="auto"/>
          </w:divBdr>
        </w:div>
        <w:div w:id="1356073339">
          <w:marLeft w:val="480"/>
          <w:marRight w:val="0"/>
          <w:marTop w:val="0"/>
          <w:marBottom w:val="0"/>
          <w:divBdr>
            <w:top w:val="none" w:sz="0" w:space="0" w:color="auto"/>
            <w:left w:val="none" w:sz="0" w:space="0" w:color="auto"/>
            <w:bottom w:val="none" w:sz="0" w:space="0" w:color="auto"/>
            <w:right w:val="none" w:sz="0" w:space="0" w:color="auto"/>
          </w:divBdr>
        </w:div>
        <w:div w:id="335696523">
          <w:marLeft w:val="480"/>
          <w:marRight w:val="0"/>
          <w:marTop w:val="0"/>
          <w:marBottom w:val="0"/>
          <w:divBdr>
            <w:top w:val="none" w:sz="0" w:space="0" w:color="auto"/>
            <w:left w:val="none" w:sz="0" w:space="0" w:color="auto"/>
            <w:bottom w:val="none" w:sz="0" w:space="0" w:color="auto"/>
            <w:right w:val="none" w:sz="0" w:space="0" w:color="auto"/>
          </w:divBdr>
        </w:div>
        <w:div w:id="911619268">
          <w:marLeft w:val="480"/>
          <w:marRight w:val="0"/>
          <w:marTop w:val="0"/>
          <w:marBottom w:val="0"/>
          <w:divBdr>
            <w:top w:val="none" w:sz="0" w:space="0" w:color="auto"/>
            <w:left w:val="none" w:sz="0" w:space="0" w:color="auto"/>
            <w:bottom w:val="none" w:sz="0" w:space="0" w:color="auto"/>
            <w:right w:val="none" w:sz="0" w:space="0" w:color="auto"/>
          </w:divBdr>
        </w:div>
        <w:div w:id="987781600">
          <w:marLeft w:val="480"/>
          <w:marRight w:val="0"/>
          <w:marTop w:val="0"/>
          <w:marBottom w:val="0"/>
          <w:divBdr>
            <w:top w:val="none" w:sz="0" w:space="0" w:color="auto"/>
            <w:left w:val="none" w:sz="0" w:space="0" w:color="auto"/>
            <w:bottom w:val="none" w:sz="0" w:space="0" w:color="auto"/>
            <w:right w:val="none" w:sz="0" w:space="0" w:color="auto"/>
          </w:divBdr>
        </w:div>
        <w:div w:id="1022511025">
          <w:marLeft w:val="480"/>
          <w:marRight w:val="0"/>
          <w:marTop w:val="0"/>
          <w:marBottom w:val="0"/>
          <w:divBdr>
            <w:top w:val="none" w:sz="0" w:space="0" w:color="auto"/>
            <w:left w:val="none" w:sz="0" w:space="0" w:color="auto"/>
            <w:bottom w:val="none" w:sz="0" w:space="0" w:color="auto"/>
            <w:right w:val="none" w:sz="0" w:space="0" w:color="auto"/>
          </w:divBdr>
        </w:div>
        <w:div w:id="727651676">
          <w:marLeft w:val="480"/>
          <w:marRight w:val="0"/>
          <w:marTop w:val="0"/>
          <w:marBottom w:val="0"/>
          <w:divBdr>
            <w:top w:val="none" w:sz="0" w:space="0" w:color="auto"/>
            <w:left w:val="none" w:sz="0" w:space="0" w:color="auto"/>
            <w:bottom w:val="none" w:sz="0" w:space="0" w:color="auto"/>
            <w:right w:val="none" w:sz="0" w:space="0" w:color="auto"/>
          </w:divBdr>
        </w:div>
        <w:div w:id="1602377611">
          <w:marLeft w:val="480"/>
          <w:marRight w:val="0"/>
          <w:marTop w:val="0"/>
          <w:marBottom w:val="0"/>
          <w:divBdr>
            <w:top w:val="none" w:sz="0" w:space="0" w:color="auto"/>
            <w:left w:val="none" w:sz="0" w:space="0" w:color="auto"/>
            <w:bottom w:val="none" w:sz="0" w:space="0" w:color="auto"/>
            <w:right w:val="none" w:sz="0" w:space="0" w:color="auto"/>
          </w:divBdr>
        </w:div>
        <w:div w:id="536700640">
          <w:marLeft w:val="480"/>
          <w:marRight w:val="0"/>
          <w:marTop w:val="0"/>
          <w:marBottom w:val="0"/>
          <w:divBdr>
            <w:top w:val="none" w:sz="0" w:space="0" w:color="auto"/>
            <w:left w:val="none" w:sz="0" w:space="0" w:color="auto"/>
            <w:bottom w:val="none" w:sz="0" w:space="0" w:color="auto"/>
            <w:right w:val="none" w:sz="0" w:space="0" w:color="auto"/>
          </w:divBdr>
        </w:div>
        <w:div w:id="2041278835">
          <w:marLeft w:val="480"/>
          <w:marRight w:val="0"/>
          <w:marTop w:val="0"/>
          <w:marBottom w:val="0"/>
          <w:divBdr>
            <w:top w:val="none" w:sz="0" w:space="0" w:color="auto"/>
            <w:left w:val="none" w:sz="0" w:space="0" w:color="auto"/>
            <w:bottom w:val="none" w:sz="0" w:space="0" w:color="auto"/>
            <w:right w:val="none" w:sz="0" w:space="0" w:color="auto"/>
          </w:divBdr>
        </w:div>
        <w:div w:id="1118139706">
          <w:marLeft w:val="480"/>
          <w:marRight w:val="0"/>
          <w:marTop w:val="0"/>
          <w:marBottom w:val="0"/>
          <w:divBdr>
            <w:top w:val="none" w:sz="0" w:space="0" w:color="auto"/>
            <w:left w:val="none" w:sz="0" w:space="0" w:color="auto"/>
            <w:bottom w:val="none" w:sz="0" w:space="0" w:color="auto"/>
            <w:right w:val="none" w:sz="0" w:space="0" w:color="auto"/>
          </w:divBdr>
        </w:div>
        <w:div w:id="250161465">
          <w:marLeft w:val="480"/>
          <w:marRight w:val="0"/>
          <w:marTop w:val="0"/>
          <w:marBottom w:val="0"/>
          <w:divBdr>
            <w:top w:val="none" w:sz="0" w:space="0" w:color="auto"/>
            <w:left w:val="none" w:sz="0" w:space="0" w:color="auto"/>
            <w:bottom w:val="none" w:sz="0" w:space="0" w:color="auto"/>
            <w:right w:val="none" w:sz="0" w:space="0" w:color="auto"/>
          </w:divBdr>
        </w:div>
        <w:div w:id="396590892">
          <w:marLeft w:val="480"/>
          <w:marRight w:val="0"/>
          <w:marTop w:val="0"/>
          <w:marBottom w:val="0"/>
          <w:divBdr>
            <w:top w:val="none" w:sz="0" w:space="0" w:color="auto"/>
            <w:left w:val="none" w:sz="0" w:space="0" w:color="auto"/>
            <w:bottom w:val="none" w:sz="0" w:space="0" w:color="auto"/>
            <w:right w:val="none" w:sz="0" w:space="0" w:color="auto"/>
          </w:divBdr>
        </w:div>
        <w:div w:id="627011364">
          <w:marLeft w:val="480"/>
          <w:marRight w:val="0"/>
          <w:marTop w:val="0"/>
          <w:marBottom w:val="0"/>
          <w:divBdr>
            <w:top w:val="none" w:sz="0" w:space="0" w:color="auto"/>
            <w:left w:val="none" w:sz="0" w:space="0" w:color="auto"/>
            <w:bottom w:val="none" w:sz="0" w:space="0" w:color="auto"/>
            <w:right w:val="none" w:sz="0" w:space="0" w:color="auto"/>
          </w:divBdr>
        </w:div>
        <w:div w:id="919169463">
          <w:marLeft w:val="480"/>
          <w:marRight w:val="0"/>
          <w:marTop w:val="0"/>
          <w:marBottom w:val="0"/>
          <w:divBdr>
            <w:top w:val="none" w:sz="0" w:space="0" w:color="auto"/>
            <w:left w:val="none" w:sz="0" w:space="0" w:color="auto"/>
            <w:bottom w:val="none" w:sz="0" w:space="0" w:color="auto"/>
            <w:right w:val="none" w:sz="0" w:space="0" w:color="auto"/>
          </w:divBdr>
        </w:div>
        <w:div w:id="1933707183">
          <w:marLeft w:val="480"/>
          <w:marRight w:val="0"/>
          <w:marTop w:val="0"/>
          <w:marBottom w:val="0"/>
          <w:divBdr>
            <w:top w:val="none" w:sz="0" w:space="0" w:color="auto"/>
            <w:left w:val="none" w:sz="0" w:space="0" w:color="auto"/>
            <w:bottom w:val="none" w:sz="0" w:space="0" w:color="auto"/>
            <w:right w:val="none" w:sz="0" w:space="0" w:color="auto"/>
          </w:divBdr>
        </w:div>
        <w:div w:id="450823654">
          <w:marLeft w:val="480"/>
          <w:marRight w:val="0"/>
          <w:marTop w:val="0"/>
          <w:marBottom w:val="0"/>
          <w:divBdr>
            <w:top w:val="none" w:sz="0" w:space="0" w:color="auto"/>
            <w:left w:val="none" w:sz="0" w:space="0" w:color="auto"/>
            <w:bottom w:val="none" w:sz="0" w:space="0" w:color="auto"/>
            <w:right w:val="none" w:sz="0" w:space="0" w:color="auto"/>
          </w:divBdr>
        </w:div>
        <w:div w:id="203106328">
          <w:marLeft w:val="480"/>
          <w:marRight w:val="0"/>
          <w:marTop w:val="0"/>
          <w:marBottom w:val="0"/>
          <w:divBdr>
            <w:top w:val="none" w:sz="0" w:space="0" w:color="auto"/>
            <w:left w:val="none" w:sz="0" w:space="0" w:color="auto"/>
            <w:bottom w:val="none" w:sz="0" w:space="0" w:color="auto"/>
            <w:right w:val="none" w:sz="0" w:space="0" w:color="auto"/>
          </w:divBdr>
        </w:div>
        <w:div w:id="1693920713">
          <w:marLeft w:val="480"/>
          <w:marRight w:val="0"/>
          <w:marTop w:val="0"/>
          <w:marBottom w:val="0"/>
          <w:divBdr>
            <w:top w:val="none" w:sz="0" w:space="0" w:color="auto"/>
            <w:left w:val="none" w:sz="0" w:space="0" w:color="auto"/>
            <w:bottom w:val="none" w:sz="0" w:space="0" w:color="auto"/>
            <w:right w:val="none" w:sz="0" w:space="0" w:color="auto"/>
          </w:divBdr>
        </w:div>
        <w:div w:id="328796861">
          <w:marLeft w:val="480"/>
          <w:marRight w:val="0"/>
          <w:marTop w:val="0"/>
          <w:marBottom w:val="0"/>
          <w:divBdr>
            <w:top w:val="none" w:sz="0" w:space="0" w:color="auto"/>
            <w:left w:val="none" w:sz="0" w:space="0" w:color="auto"/>
            <w:bottom w:val="none" w:sz="0" w:space="0" w:color="auto"/>
            <w:right w:val="none" w:sz="0" w:space="0" w:color="auto"/>
          </w:divBdr>
        </w:div>
        <w:div w:id="296030066">
          <w:marLeft w:val="480"/>
          <w:marRight w:val="0"/>
          <w:marTop w:val="0"/>
          <w:marBottom w:val="0"/>
          <w:divBdr>
            <w:top w:val="none" w:sz="0" w:space="0" w:color="auto"/>
            <w:left w:val="none" w:sz="0" w:space="0" w:color="auto"/>
            <w:bottom w:val="none" w:sz="0" w:space="0" w:color="auto"/>
            <w:right w:val="none" w:sz="0" w:space="0" w:color="auto"/>
          </w:divBdr>
        </w:div>
        <w:div w:id="1228148095">
          <w:marLeft w:val="480"/>
          <w:marRight w:val="0"/>
          <w:marTop w:val="0"/>
          <w:marBottom w:val="0"/>
          <w:divBdr>
            <w:top w:val="none" w:sz="0" w:space="0" w:color="auto"/>
            <w:left w:val="none" w:sz="0" w:space="0" w:color="auto"/>
            <w:bottom w:val="none" w:sz="0" w:space="0" w:color="auto"/>
            <w:right w:val="none" w:sz="0" w:space="0" w:color="auto"/>
          </w:divBdr>
        </w:div>
        <w:div w:id="1666975910">
          <w:marLeft w:val="480"/>
          <w:marRight w:val="0"/>
          <w:marTop w:val="0"/>
          <w:marBottom w:val="0"/>
          <w:divBdr>
            <w:top w:val="none" w:sz="0" w:space="0" w:color="auto"/>
            <w:left w:val="none" w:sz="0" w:space="0" w:color="auto"/>
            <w:bottom w:val="none" w:sz="0" w:space="0" w:color="auto"/>
            <w:right w:val="none" w:sz="0" w:space="0" w:color="auto"/>
          </w:divBdr>
        </w:div>
        <w:div w:id="1296984834">
          <w:marLeft w:val="480"/>
          <w:marRight w:val="0"/>
          <w:marTop w:val="0"/>
          <w:marBottom w:val="0"/>
          <w:divBdr>
            <w:top w:val="none" w:sz="0" w:space="0" w:color="auto"/>
            <w:left w:val="none" w:sz="0" w:space="0" w:color="auto"/>
            <w:bottom w:val="none" w:sz="0" w:space="0" w:color="auto"/>
            <w:right w:val="none" w:sz="0" w:space="0" w:color="auto"/>
          </w:divBdr>
        </w:div>
        <w:div w:id="128129592">
          <w:marLeft w:val="480"/>
          <w:marRight w:val="0"/>
          <w:marTop w:val="0"/>
          <w:marBottom w:val="0"/>
          <w:divBdr>
            <w:top w:val="none" w:sz="0" w:space="0" w:color="auto"/>
            <w:left w:val="none" w:sz="0" w:space="0" w:color="auto"/>
            <w:bottom w:val="none" w:sz="0" w:space="0" w:color="auto"/>
            <w:right w:val="none" w:sz="0" w:space="0" w:color="auto"/>
          </w:divBdr>
        </w:div>
        <w:div w:id="1839149438">
          <w:marLeft w:val="480"/>
          <w:marRight w:val="0"/>
          <w:marTop w:val="0"/>
          <w:marBottom w:val="0"/>
          <w:divBdr>
            <w:top w:val="none" w:sz="0" w:space="0" w:color="auto"/>
            <w:left w:val="none" w:sz="0" w:space="0" w:color="auto"/>
            <w:bottom w:val="none" w:sz="0" w:space="0" w:color="auto"/>
            <w:right w:val="none" w:sz="0" w:space="0" w:color="auto"/>
          </w:divBdr>
        </w:div>
        <w:div w:id="348021761">
          <w:marLeft w:val="480"/>
          <w:marRight w:val="0"/>
          <w:marTop w:val="0"/>
          <w:marBottom w:val="0"/>
          <w:divBdr>
            <w:top w:val="none" w:sz="0" w:space="0" w:color="auto"/>
            <w:left w:val="none" w:sz="0" w:space="0" w:color="auto"/>
            <w:bottom w:val="none" w:sz="0" w:space="0" w:color="auto"/>
            <w:right w:val="none" w:sz="0" w:space="0" w:color="auto"/>
          </w:divBdr>
        </w:div>
        <w:div w:id="1326667661">
          <w:marLeft w:val="480"/>
          <w:marRight w:val="0"/>
          <w:marTop w:val="0"/>
          <w:marBottom w:val="0"/>
          <w:divBdr>
            <w:top w:val="none" w:sz="0" w:space="0" w:color="auto"/>
            <w:left w:val="none" w:sz="0" w:space="0" w:color="auto"/>
            <w:bottom w:val="none" w:sz="0" w:space="0" w:color="auto"/>
            <w:right w:val="none" w:sz="0" w:space="0" w:color="auto"/>
          </w:divBdr>
        </w:div>
        <w:div w:id="1736929939">
          <w:marLeft w:val="480"/>
          <w:marRight w:val="0"/>
          <w:marTop w:val="0"/>
          <w:marBottom w:val="0"/>
          <w:divBdr>
            <w:top w:val="none" w:sz="0" w:space="0" w:color="auto"/>
            <w:left w:val="none" w:sz="0" w:space="0" w:color="auto"/>
            <w:bottom w:val="none" w:sz="0" w:space="0" w:color="auto"/>
            <w:right w:val="none" w:sz="0" w:space="0" w:color="auto"/>
          </w:divBdr>
        </w:div>
        <w:div w:id="1855412133">
          <w:marLeft w:val="480"/>
          <w:marRight w:val="0"/>
          <w:marTop w:val="0"/>
          <w:marBottom w:val="0"/>
          <w:divBdr>
            <w:top w:val="none" w:sz="0" w:space="0" w:color="auto"/>
            <w:left w:val="none" w:sz="0" w:space="0" w:color="auto"/>
            <w:bottom w:val="none" w:sz="0" w:space="0" w:color="auto"/>
            <w:right w:val="none" w:sz="0" w:space="0" w:color="auto"/>
          </w:divBdr>
        </w:div>
        <w:div w:id="674114506">
          <w:marLeft w:val="480"/>
          <w:marRight w:val="0"/>
          <w:marTop w:val="0"/>
          <w:marBottom w:val="0"/>
          <w:divBdr>
            <w:top w:val="none" w:sz="0" w:space="0" w:color="auto"/>
            <w:left w:val="none" w:sz="0" w:space="0" w:color="auto"/>
            <w:bottom w:val="none" w:sz="0" w:space="0" w:color="auto"/>
            <w:right w:val="none" w:sz="0" w:space="0" w:color="auto"/>
          </w:divBdr>
        </w:div>
        <w:div w:id="531042391">
          <w:marLeft w:val="480"/>
          <w:marRight w:val="0"/>
          <w:marTop w:val="0"/>
          <w:marBottom w:val="0"/>
          <w:divBdr>
            <w:top w:val="none" w:sz="0" w:space="0" w:color="auto"/>
            <w:left w:val="none" w:sz="0" w:space="0" w:color="auto"/>
            <w:bottom w:val="none" w:sz="0" w:space="0" w:color="auto"/>
            <w:right w:val="none" w:sz="0" w:space="0" w:color="auto"/>
          </w:divBdr>
        </w:div>
        <w:div w:id="133182828">
          <w:marLeft w:val="480"/>
          <w:marRight w:val="0"/>
          <w:marTop w:val="0"/>
          <w:marBottom w:val="0"/>
          <w:divBdr>
            <w:top w:val="none" w:sz="0" w:space="0" w:color="auto"/>
            <w:left w:val="none" w:sz="0" w:space="0" w:color="auto"/>
            <w:bottom w:val="none" w:sz="0" w:space="0" w:color="auto"/>
            <w:right w:val="none" w:sz="0" w:space="0" w:color="auto"/>
          </w:divBdr>
        </w:div>
        <w:div w:id="535705196">
          <w:marLeft w:val="480"/>
          <w:marRight w:val="0"/>
          <w:marTop w:val="0"/>
          <w:marBottom w:val="0"/>
          <w:divBdr>
            <w:top w:val="none" w:sz="0" w:space="0" w:color="auto"/>
            <w:left w:val="none" w:sz="0" w:space="0" w:color="auto"/>
            <w:bottom w:val="none" w:sz="0" w:space="0" w:color="auto"/>
            <w:right w:val="none" w:sz="0" w:space="0" w:color="auto"/>
          </w:divBdr>
        </w:div>
        <w:div w:id="1294218026">
          <w:marLeft w:val="480"/>
          <w:marRight w:val="0"/>
          <w:marTop w:val="0"/>
          <w:marBottom w:val="0"/>
          <w:divBdr>
            <w:top w:val="none" w:sz="0" w:space="0" w:color="auto"/>
            <w:left w:val="none" w:sz="0" w:space="0" w:color="auto"/>
            <w:bottom w:val="none" w:sz="0" w:space="0" w:color="auto"/>
            <w:right w:val="none" w:sz="0" w:space="0" w:color="auto"/>
          </w:divBdr>
        </w:div>
        <w:div w:id="113138101">
          <w:marLeft w:val="480"/>
          <w:marRight w:val="0"/>
          <w:marTop w:val="0"/>
          <w:marBottom w:val="0"/>
          <w:divBdr>
            <w:top w:val="none" w:sz="0" w:space="0" w:color="auto"/>
            <w:left w:val="none" w:sz="0" w:space="0" w:color="auto"/>
            <w:bottom w:val="none" w:sz="0" w:space="0" w:color="auto"/>
            <w:right w:val="none" w:sz="0" w:space="0" w:color="auto"/>
          </w:divBdr>
        </w:div>
        <w:div w:id="1452896681">
          <w:marLeft w:val="480"/>
          <w:marRight w:val="0"/>
          <w:marTop w:val="0"/>
          <w:marBottom w:val="0"/>
          <w:divBdr>
            <w:top w:val="none" w:sz="0" w:space="0" w:color="auto"/>
            <w:left w:val="none" w:sz="0" w:space="0" w:color="auto"/>
            <w:bottom w:val="none" w:sz="0" w:space="0" w:color="auto"/>
            <w:right w:val="none" w:sz="0" w:space="0" w:color="auto"/>
          </w:divBdr>
        </w:div>
        <w:div w:id="144979061">
          <w:marLeft w:val="480"/>
          <w:marRight w:val="0"/>
          <w:marTop w:val="0"/>
          <w:marBottom w:val="0"/>
          <w:divBdr>
            <w:top w:val="none" w:sz="0" w:space="0" w:color="auto"/>
            <w:left w:val="none" w:sz="0" w:space="0" w:color="auto"/>
            <w:bottom w:val="none" w:sz="0" w:space="0" w:color="auto"/>
            <w:right w:val="none" w:sz="0" w:space="0" w:color="auto"/>
          </w:divBdr>
        </w:div>
        <w:div w:id="1228762062">
          <w:marLeft w:val="480"/>
          <w:marRight w:val="0"/>
          <w:marTop w:val="0"/>
          <w:marBottom w:val="0"/>
          <w:divBdr>
            <w:top w:val="none" w:sz="0" w:space="0" w:color="auto"/>
            <w:left w:val="none" w:sz="0" w:space="0" w:color="auto"/>
            <w:bottom w:val="none" w:sz="0" w:space="0" w:color="auto"/>
            <w:right w:val="none" w:sz="0" w:space="0" w:color="auto"/>
          </w:divBdr>
        </w:div>
        <w:div w:id="2011904534">
          <w:marLeft w:val="480"/>
          <w:marRight w:val="0"/>
          <w:marTop w:val="0"/>
          <w:marBottom w:val="0"/>
          <w:divBdr>
            <w:top w:val="none" w:sz="0" w:space="0" w:color="auto"/>
            <w:left w:val="none" w:sz="0" w:space="0" w:color="auto"/>
            <w:bottom w:val="none" w:sz="0" w:space="0" w:color="auto"/>
            <w:right w:val="none" w:sz="0" w:space="0" w:color="auto"/>
          </w:divBdr>
        </w:div>
        <w:div w:id="303974668">
          <w:marLeft w:val="480"/>
          <w:marRight w:val="0"/>
          <w:marTop w:val="0"/>
          <w:marBottom w:val="0"/>
          <w:divBdr>
            <w:top w:val="none" w:sz="0" w:space="0" w:color="auto"/>
            <w:left w:val="none" w:sz="0" w:space="0" w:color="auto"/>
            <w:bottom w:val="none" w:sz="0" w:space="0" w:color="auto"/>
            <w:right w:val="none" w:sz="0" w:space="0" w:color="auto"/>
          </w:divBdr>
        </w:div>
        <w:div w:id="1851989413">
          <w:marLeft w:val="480"/>
          <w:marRight w:val="0"/>
          <w:marTop w:val="0"/>
          <w:marBottom w:val="0"/>
          <w:divBdr>
            <w:top w:val="none" w:sz="0" w:space="0" w:color="auto"/>
            <w:left w:val="none" w:sz="0" w:space="0" w:color="auto"/>
            <w:bottom w:val="none" w:sz="0" w:space="0" w:color="auto"/>
            <w:right w:val="none" w:sz="0" w:space="0" w:color="auto"/>
          </w:divBdr>
        </w:div>
        <w:div w:id="933632505">
          <w:marLeft w:val="480"/>
          <w:marRight w:val="0"/>
          <w:marTop w:val="0"/>
          <w:marBottom w:val="0"/>
          <w:divBdr>
            <w:top w:val="none" w:sz="0" w:space="0" w:color="auto"/>
            <w:left w:val="none" w:sz="0" w:space="0" w:color="auto"/>
            <w:bottom w:val="none" w:sz="0" w:space="0" w:color="auto"/>
            <w:right w:val="none" w:sz="0" w:space="0" w:color="auto"/>
          </w:divBdr>
        </w:div>
        <w:div w:id="438113070">
          <w:marLeft w:val="480"/>
          <w:marRight w:val="0"/>
          <w:marTop w:val="0"/>
          <w:marBottom w:val="0"/>
          <w:divBdr>
            <w:top w:val="none" w:sz="0" w:space="0" w:color="auto"/>
            <w:left w:val="none" w:sz="0" w:space="0" w:color="auto"/>
            <w:bottom w:val="none" w:sz="0" w:space="0" w:color="auto"/>
            <w:right w:val="none" w:sz="0" w:space="0" w:color="auto"/>
          </w:divBdr>
        </w:div>
        <w:div w:id="197472758">
          <w:marLeft w:val="480"/>
          <w:marRight w:val="0"/>
          <w:marTop w:val="0"/>
          <w:marBottom w:val="0"/>
          <w:divBdr>
            <w:top w:val="none" w:sz="0" w:space="0" w:color="auto"/>
            <w:left w:val="none" w:sz="0" w:space="0" w:color="auto"/>
            <w:bottom w:val="none" w:sz="0" w:space="0" w:color="auto"/>
            <w:right w:val="none" w:sz="0" w:space="0" w:color="auto"/>
          </w:divBdr>
        </w:div>
        <w:div w:id="555969567">
          <w:marLeft w:val="480"/>
          <w:marRight w:val="0"/>
          <w:marTop w:val="0"/>
          <w:marBottom w:val="0"/>
          <w:divBdr>
            <w:top w:val="none" w:sz="0" w:space="0" w:color="auto"/>
            <w:left w:val="none" w:sz="0" w:space="0" w:color="auto"/>
            <w:bottom w:val="none" w:sz="0" w:space="0" w:color="auto"/>
            <w:right w:val="none" w:sz="0" w:space="0" w:color="auto"/>
          </w:divBdr>
        </w:div>
        <w:div w:id="1717311736">
          <w:marLeft w:val="480"/>
          <w:marRight w:val="0"/>
          <w:marTop w:val="0"/>
          <w:marBottom w:val="0"/>
          <w:divBdr>
            <w:top w:val="none" w:sz="0" w:space="0" w:color="auto"/>
            <w:left w:val="none" w:sz="0" w:space="0" w:color="auto"/>
            <w:bottom w:val="none" w:sz="0" w:space="0" w:color="auto"/>
            <w:right w:val="none" w:sz="0" w:space="0" w:color="auto"/>
          </w:divBdr>
        </w:div>
        <w:div w:id="662199115">
          <w:marLeft w:val="480"/>
          <w:marRight w:val="0"/>
          <w:marTop w:val="0"/>
          <w:marBottom w:val="0"/>
          <w:divBdr>
            <w:top w:val="none" w:sz="0" w:space="0" w:color="auto"/>
            <w:left w:val="none" w:sz="0" w:space="0" w:color="auto"/>
            <w:bottom w:val="none" w:sz="0" w:space="0" w:color="auto"/>
            <w:right w:val="none" w:sz="0" w:space="0" w:color="auto"/>
          </w:divBdr>
        </w:div>
        <w:div w:id="2132166223">
          <w:marLeft w:val="480"/>
          <w:marRight w:val="0"/>
          <w:marTop w:val="0"/>
          <w:marBottom w:val="0"/>
          <w:divBdr>
            <w:top w:val="none" w:sz="0" w:space="0" w:color="auto"/>
            <w:left w:val="none" w:sz="0" w:space="0" w:color="auto"/>
            <w:bottom w:val="none" w:sz="0" w:space="0" w:color="auto"/>
            <w:right w:val="none" w:sz="0" w:space="0" w:color="auto"/>
          </w:divBdr>
        </w:div>
        <w:div w:id="1094133929">
          <w:marLeft w:val="480"/>
          <w:marRight w:val="0"/>
          <w:marTop w:val="0"/>
          <w:marBottom w:val="0"/>
          <w:divBdr>
            <w:top w:val="none" w:sz="0" w:space="0" w:color="auto"/>
            <w:left w:val="none" w:sz="0" w:space="0" w:color="auto"/>
            <w:bottom w:val="none" w:sz="0" w:space="0" w:color="auto"/>
            <w:right w:val="none" w:sz="0" w:space="0" w:color="auto"/>
          </w:divBdr>
        </w:div>
        <w:div w:id="1282877235">
          <w:marLeft w:val="480"/>
          <w:marRight w:val="0"/>
          <w:marTop w:val="0"/>
          <w:marBottom w:val="0"/>
          <w:divBdr>
            <w:top w:val="none" w:sz="0" w:space="0" w:color="auto"/>
            <w:left w:val="none" w:sz="0" w:space="0" w:color="auto"/>
            <w:bottom w:val="none" w:sz="0" w:space="0" w:color="auto"/>
            <w:right w:val="none" w:sz="0" w:space="0" w:color="auto"/>
          </w:divBdr>
        </w:div>
        <w:div w:id="752630279">
          <w:marLeft w:val="480"/>
          <w:marRight w:val="0"/>
          <w:marTop w:val="0"/>
          <w:marBottom w:val="0"/>
          <w:divBdr>
            <w:top w:val="none" w:sz="0" w:space="0" w:color="auto"/>
            <w:left w:val="none" w:sz="0" w:space="0" w:color="auto"/>
            <w:bottom w:val="none" w:sz="0" w:space="0" w:color="auto"/>
            <w:right w:val="none" w:sz="0" w:space="0" w:color="auto"/>
          </w:divBdr>
        </w:div>
        <w:div w:id="12921611">
          <w:marLeft w:val="480"/>
          <w:marRight w:val="0"/>
          <w:marTop w:val="0"/>
          <w:marBottom w:val="0"/>
          <w:divBdr>
            <w:top w:val="none" w:sz="0" w:space="0" w:color="auto"/>
            <w:left w:val="none" w:sz="0" w:space="0" w:color="auto"/>
            <w:bottom w:val="none" w:sz="0" w:space="0" w:color="auto"/>
            <w:right w:val="none" w:sz="0" w:space="0" w:color="auto"/>
          </w:divBdr>
        </w:div>
        <w:div w:id="23483947">
          <w:marLeft w:val="480"/>
          <w:marRight w:val="0"/>
          <w:marTop w:val="0"/>
          <w:marBottom w:val="0"/>
          <w:divBdr>
            <w:top w:val="none" w:sz="0" w:space="0" w:color="auto"/>
            <w:left w:val="none" w:sz="0" w:space="0" w:color="auto"/>
            <w:bottom w:val="none" w:sz="0" w:space="0" w:color="auto"/>
            <w:right w:val="none" w:sz="0" w:space="0" w:color="auto"/>
          </w:divBdr>
        </w:div>
        <w:div w:id="216094160">
          <w:marLeft w:val="480"/>
          <w:marRight w:val="0"/>
          <w:marTop w:val="0"/>
          <w:marBottom w:val="0"/>
          <w:divBdr>
            <w:top w:val="none" w:sz="0" w:space="0" w:color="auto"/>
            <w:left w:val="none" w:sz="0" w:space="0" w:color="auto"/>
            <w:bottom w:val="none" w:sz="0" w:space="0" w:color="auto"/>
            <w:right w:val="none" w:sz="0" w:space="0" w:color="auto"/>
          </w:divBdr>
        </w:div>
        <w:div w:id="1097091279">
          <w:marLeft w:val="480"/>
          <w:marRight w:val="0"/>
          <w:marTop w:val="0"/>
          <w:marBottom w:val="0"/>
          <w:divBdr>
            <w:top w:val="none" w:sz="0" w:space="0" w:color="auto"/>
            <w:left w:val="none" w:sz="0" w:space="0" w:color="auto"/>
            <w:bottom w:val="none" w:sz="0" w:space="0" w:color="auto"/>
            <w:right w:val="none" w:sz="0" w:space="0" w:color="auto"/>
          </w:divBdr>
        </w:div>
        <w:div w:id="156463034">
          <w:marLeft w:val="480"/>
          <w:marRight w:val="0"/>
          <w:marTop w:val="0"/>
          <w:marBottom w:val="0"/>
          <w:divBdr>
            <w:top w:val="none" w:sz="0" w:space="0" w:color="auto"/>
            <w:left w:val="none" w:sz="0" w:space="0" w:color="auto"/>
            <w:bottom w:val="none" w:sz="0" w:space="0" w:color="auto"/>
            <w:right w:val="none" w:sz="0" w:space="0" w:color="auto"/>
          </w:divBdr>
        </w:div>
        <w:div w:id="1893736655">
          <w:marLeft w:val="480"/>
          <w:marRight w:val="0"/>
          <w:marTop w:val="0"/>
          <w:marBottom w:val="0"/>
          <w:divBdr>
            <w:top w:val="none" w:sz="0" w:space="0" w:color="auto"/>
            <w:left w:val="none" w:sz="0" w:space="0" w:color="auto"/>
            <w:bottom w:val="none" w:sz="0" w:space="0" w:color="auto"/>
            <w:right w:val="none" w:sz="0" w:space="0" w:color="auto"/>
          </w:divBdr>
        </w:div>
        <w:div w:id="1230000938">
          <w:marLeft w:val="480"/>
          <w:marRight w:val="0"/>
          <w:marTop w:val="0"/>
          <w:marBottom w:val="0"/>
          <w:divBdr>
            <w:top w:val="none" w:sz="0" w:space="0" w:color="auto"/>
            <w:left w:val="none" w:sz="0" w:space="0" w:color="auto"/>
            <w:bottom w:val="none" w:sz="0" w:space="0" w:color="auto"/>
            <w:right w:val="none" w:sz="0" w:space="0" w:color="auto"/>
          </w:divBdr>
        </w:div>
        <w:div w:id="1797942166">
          <w:marLeft w:val="480"/>
          <w:marRight w:val="0"/>
          <w:marTop w:val="0"/>
          <w:marBottom w:val="0"/>
          <w:divBdr>
            <w:top w:val="none" w:sz="0" w:space="0" w:color="auto"/>
            <w:left w:val="none" w:sz="0" w:space="0" w:color="auto"/>
            <w:bottom w:val="none" w:sz="0" w:space="0" w:color="auto"/>
            <w:right w:val="none" w:sz="0" w:space="0" w:color="auto"/>
          </w:divBdr>
        </w:div>
      </w:divsChild>
    </w:div>
    <w:div w:id="2067411255">
      <w:bodyDiv w:val="1"/>
      <w:marLeft w:val="0"/>
      <w:marRight w:val="0"/>
      <w:marTop w:val="0"/>
      <w:marBottom w:val="0"/>
      <w:divBdr>
        <w:top w:val="none" w:sz="0" w:space="0" w:color="auto"/>
        <w:left w:val="none" w:sz="0" w:space="0" w:color="auto"/>
        <w:bottom w:val="none" w:sz="0" w:space="0" w:color="auto"/>
        <w:right w:val="none" w:sz="0" w:space="0" w:color="auto"/>
      </w:divBdr>
      <w:divsChild>
        <w:div w:id="1295452825">
          <w:marLeft w:val="640"/>
          <w:marRight w:val="0"/>
          <w:marTop w:val="0"/>
          <w:marBottom w:val="0"/>
          <w:divBdr>
            <w:top w:val="none" w:sz="0" w:space="0" w:color="auto"/>
            <w:left w:val="none" w:sz="0" w:space="0" w:color="auto"/>
            <w:bottom w:val="none" w:sz="0" w:space="0" w:color="auto"/>
            <w:right w:val="none" w:sz="0" w:space="0" w:color="auto"/>
          </w:divBdr>
        </w:div>
        <w:div w:id="173811002">
          <w:marLeft w:val="640"/>
          <w:marRight w:val="0"/>
          <w:marTop w:val="0"/>
          <w:marBottom w:val="0"/>
          <w:divBdr>
            <w:top w:val="none" w:sz="0" w:space="0" w:color="auto"/>
            <w:left w:val="none" w:sz="0" w:space="0" w:color="auto"/>
            <w:bottom w:val="none" w:sz="0" w:space="0" w:color="auto"/>
            <w:right w:val="none" w:sz="0" w:space="0" w:color="auto"/>
          </w:divBdr>
        </w:div>
        <w:div w:id="640960364">
          <w:marLeft w:val="640"/>
          <w:marRight w:val="0"/>
          <w:marTop w:val="0"/>
          <w:marBottom w:val="0"/>
          <w:divBdr>
            <w:top w:val="none" w:sz="0" w:space="0" w:color="auto"/>
            <w:left w:val="none" w:sz="0" w:space="0" w:color="auto"/>
            <w:bottom w:val="none" w:sz="0" w:space="0" w:color="auto"/>
            <w:right w:val="none" w:sz="0" w:space="0" w:color="auto"/>
          </w:divBdr>
        </w:div>
        <w:div w:id="293369059">
          <w:marLeft w:val="640"/>
          <w:marRight w:val="0"/>
          <w:marTop w:val="0"/>
          <w:marBottom w:val="0"/>
          <w:divBdr>
            <w:top w:val="none" w:sz="0" w:space="0" w:color="auto"/>
            <w:left w:val="none" w:sz="0" w:space="0" w:color="auto"/>
            <w:bottom w:val="none" w:sz="0" w:space="0" w:color="auto"/>
            <w:right w:val="none" w:sz="0" w:space="0" w:color="auto"/>
          </w:divBdr>
        </w:div>
        <w:div w:id="1413307664">
          <w:marLeft w:val="640"/>
          <w:marRight w:val="0"/>
          <w:marTop w:val="0"/>
          <w:marBottom w:val="0"/>
          <w:divBdr>
            <w:top w:val="none" w:sz="0" w:space="0" w:color="auto"/>
            <w:left w:val="none" w:sz="0" w:space="0" w:color="auto"/>
            <w:bottom w:val="none" w:sz="0" w:space="0" w:color="auto"/>
            <w:right w:val="none" w:sz="0" w:space="0" w:color="auto"/>
          </w:divBdr>
        </w:div>
        <w:div w:id="1698700441">
          <w:marLeft w:val="640"/>
          <w:marRight w:val="0"/>
          <w:marTop w:val="0"/>
          <w:marBottom w:val="0"/>
          <w:divBdr>
            <w:top w:val="none" w:sz="0" w:space="0" w:color="auto"/>
            <w:left w:val="none" w:sz="0" w:space="0" w:color="auto"/>
            <w:bottom w:val="none" w:sz="0" w:space="0" w:color="auto"/>
            <w:right w:val="none" w:sz="0" w:space="0" w:color="auto"/>
          </w:divBdr>
        </w:div>
        <w:div w:id="533470287">
          <w:marLeft w:val="640"/>
          <w:marRight w:val="0"/>
          <w:marTop w:val="0"/>
          <w:marBottom w:val="0"/>
          <w:divBdr>
            <w:top w:val="none" w:sz="0" w:space="0" w:color="auto"/>
            <w:left w:val="none" w:sz="0" w:space="0" w:color="auto"/>
            <w:bottom w:val="none" w:sz="0" w:space="0" w:color="auto"/>
            <w:right w:val="none" w:sz="0" w:space="0" w:color="auto"/>
          </w:divBdr>
        </w:div>
        <w:div w:id="634674326">
          <w:marLeft w:val="640"/>
          <w:marRight w:val="0"/>
          <w:marTop w:val="0"/>
          <w:marBottom w:val="0"/>
          <w:divBdr>
            <w:top w:val="none" w:sz="0" w:space="0" w:color="auto"/>
            <w:left w:val="none" w:sz="0" w:space="0" w:color="auto"/>
            <w:bottom w:val="none" w:sz="0" w:space="0" w:color="auto"/>
            <w:right w:val="none" w:sz="0" w:space="0" w:color="auto"/>
          </w:divBdr>
        </w:div>
        <w:div w:id="419255269">
          <w:marLeft w:val="640"/>
          <w:marRight w:val="0"/>
          <w:marTop w:val="0"/>
          <w:marBottom w:val="0"/>
          <w:divBdr>
            <w:top w:val="none" w:sz="0" w:space="0" w:color="auto"/>
            <w:left w:val="none" w:sz="0" w:space="0" w:color="auto"/>
            <w:bottom w:val="none" w:sz="0" w:space="0" w:color="auto"/>
            <w:right w:val="none" w:sz="0" w:space="0" w:color="auto"/>
          </w:divBdr>
        </w:div>
        <w:div w:id="182669731">
          <w:marLeft w:val="640"/>
          <w:marRight w:val="0"/>
          <w:marTop w:val="0"/>
          <w:marBottom w:val="0"/>
          <w:divBdr>
            <w:top w:val="none" w:sz="0" w:space="0" w:color="auto"/>
            <w:left w:val="none" w:sz="0" w:space="0" w:color="auto"/>
            <w:bottom w:val="none" w:sz="0" w:space="0" w:color="auto"/>
            <w:right w:val="none" w:sz="0" w:space="0" w:color="auto"/>
          </w:divBdr>
        </w:div>
        <w:div w:id="2074503520">
          <w:marLeft w:val="640"/>
          <w:marRight w:val="0"/>
          <w:marTop w:val="0"/>
          <w:marBottom w:val="0"/>
          <w:divBdr>
            <w:top w:val="none" w:sz="0" w:space="0" w:color="auto"/>
            <w:left w:val="none" w:sz="0" w:space="0" w:color="auto"/>
            <w:bottom w:val="none" w:sz="0" w:space="0" w:color="auto"/>
            <w:right w:val="none" w:sz="0" w:space="0" w:color="auto"/>
          </w:divBdr>
        </w:div>
        <w:div w:id="988904569">
          <w:marLeft w:val="640"/>
          <w:marRight w:val="0"/>
          <w:marTop w:val="0"/>
          <w:marBottom w:val="0"/>
          <w:divBdr>
            <w:top w:val="none" w:sz="0" w:space="0" w:color="auto"/>
            <w:left w:val="none" w:sz="0" w:space="0" w:color="auto"/>
            <w:bottom w:val="none" w:sz="0" w:space="0" w:color="auto"/>
            <w:right w:val="none" w:sz="0" w:space="0" w:color="auto"/>
          </w:divBdr>
        </w:div>
        <w:div w:id="1675256710">
          <w:marLeft w:val="640"/>
          <w:marRight w:val="0"/>
          <w:marTop w:val="0"/>
          <w:marBottom w:val="0"/>
          <w:divBdr>
            <w:top w:val="none" w:sz="0" w:space="0" w:color="auto"/>
            <w:left w:val="none" w:sz="0" w:space="0" w:color="auto"/>
            <w:bottom w:val="none" w:sz="0" w:space="0" w:color="auto"/>
            <w:right w:val="none" w:sz="0" w:space="0" w:color="auto"/>
          </w:divBdr>
        </w:div>
        <w:div w:id="875776287">
          <w:marLeft w:val="640"/>
          <w:marRight w:val="0"/>
          <w:marTop w:val="0"/>
          <w:marBottom w:val="0"/>
          <w:divBdr>
            <w:top w:val="none" w:sz="0" w:space="0" w:color="auto"/>
            <w:left w:val="none" w:sz="0" w:space="0" w:color="auto"/>
            <w:bottom w:val="none" w:sz="0" w:space="0" w:color="auto"/>
            <w:right w:val="none" w:sz="0" w:space="0" w:color="auto"/>
          </w:divBdr>
        </w:div>
        <w:div w:id="1366756914">
          <w:marLeft w:val="640"/>
          <w:marRight w:val="0"/>
          <w:marTop w:val="0"/>
          <w:marBottom w:val="0"/>
          <w:divBdr>
            <w:top w:val="none" w:sz="0" w:space="0" w:color="auto"/>
            <w:left w:val="none" w:sz="0" w:space="0" w:color="auto"/>
            <w:bottom w:val="none" w:sz="0" w:space="0" w:color="auto"/>
            <w:right w:val="none" w:sz="0" w:space="0" w:color="auto"/>
          </w:divBdr>
        </w:div>
        <w:div w:id="287471004">
          <w:marLeft w:val="640"/>
          <w:marRight w:val="0"/>
          <w:marTop w:val="0"/>
          <w:marBottom w:val="0"/>
          <w:divBdr>
            <w:top w:val="none" w:sz="0" w:space="0" w:color="auto"/>
            <w:left w:val="none" w:sz="0" w:space="0" w:color="auto"/>
            <w:bottom w:val="none" w:sz="0" w:space="0" w:color="auto"/>
            <w:right w:val="none" w:sz="0" w:space="0" w:color="auto"/>
          </w:divBdr>
        </w:div>
        <w:div w:id="378550218">
          <w:marLeft w:val="640"/>
          <w:marRight w:val="0"/>
          <w:marTop w:val="0"/>
          <w:marBottom w:val="0"/>
          <w:divBdr>
            <w:top w:val="none" w:sz="0" w:space="0" w:color="auto"/>
            <w:left w:val="none" w:sz="0" w:space="0" w:color="auto"/>
            <w:bottom w:val="none" w:sz="0" w:space="0" w:color="auto"/>
            <w:right w:val="none" w:sz="0" w:space="0" w:color="auto"/>
          </w:divBdr>
        </w:div>
        <w:div w:id="1250693740">
          <w:marLeft w:val="640"/>
          <w:marRight w:val="0"/>
          <w:marTop w:val="0"/>
          <w:marBottom w:val="0"/>
          <w:divBdr>
            <w:top w:val="none" w:sz="0" w:space="0" w:color="auto"/>
            <w:left w:val="none" w:sz="0" w:space="0" w:color="auto"/>
            <w:bottom w:val="none" w:sz="0" w:space="0" w:color="auto"/>
            <w:right w:val="none" w:sz="0" w:space="0" w:color="auto"/>
          </w:divBdr>
        </w:div>
        <w:div w:id="1106998803">
          <w:marLeft w:val="640"/>
          <w:marRight w:val="0"/>
          <w:marTop w:val="0"/>
          <w:marBottom w:val="0"/>
          <w:divBdr>
            <w:top w:val="none" w:sz="0" w:space="0" w:color="auto"/>
            <w:left w:val="none" w:sz="0" w:space="0" w:color="auto"/>
            <w:bottom w:val="none" w:sz="0" w:space="0" w:color="auto"/>
            <w:right w:val="none" w:sz="0" w:space="0" w:color="auto"/>
          </w:divBdr>
        </w:div>
        <w:div w:id="1712345749">
          <w:marLeft w:val="640"/>
          <w:marRight w:val="0"/>
          <w:marTop w:val="0"/>
          <w:marBottom w:val="0"/>
          <w:divBdr>
            <w:top w:val="none" w:sz="0" w:space="0" w:color="auto"/>
            <w:left w:val="none" w:sz="0" w:space="0" w:color="auto"/>
            <w:bottom w:val="none" w:sz="0" w:space="0" w:color="auto"/>
            <w:right w:val="none" w:sz="0" w:space="0" w:color="auto"/>
          </w:divBdr>
        </w:div>
        <w:div w:id="1131634570">
          <w:marLeft w:val="640"/>
          <w:marRight w:val="0"/>
          <w:marTop w:val="0"/>
          <w:marBottom w:val="0"/>
          <w:divBdr>
            <w:top w:val="none" w:sz="0" w:space="0" w:color="auto"/>
            <w:left w:val="none" w:sz="0" w:space="0" w:color="auto"/>
            <w:bottom w:val="none" w:sz="0" w:space="0" w:color="auto"/>
            <w:right w:val="none" w:sz="0" w:space="0" w:color="auto"/>
          </w:divBdr>
        </w:div>
        <w:div w:id="1509556920">
          <w:marLeft w:val="640"/>
          <w:marRight w:val="0"/>
          <w:marTop w:val="0"/>
          <w:marBottom w:val="0"/>
          <w:divBdr>
            <w:top w:val="none" w:sz="0" w:space="0" w:color="auto"/>
            <w:left w:val="none" w:sz="0" w:space="0" w:color="auto"/>
            <w:bottom w:val="none" w:sz="0" w:space="0" w:color="auto"/>
            <w:right w:val="none" w:sz="0" w:space="0" w:color="auto"/>
          </w:divBdr>
        </w:div>
        <w:div w:id="1257516073">
          <w:marLeft w:val="640"/>
          <w:marRight w:val="0"/>
          <w:marTop w:val="0"/>
          <w:marBottom w:val="0"/>
          <w:divBdr>
            <w:top w:val="none" w:sz="0" w:space="0" w:color="auto"/>
            <w:left w:val="none" w:sz="0" w:space="0" w:color="auto"/>
            <w:bottom w:val="none" w:sz="0" w:space="0" w:color="auto"/>
            <w:right w:val="none" w:sz="0" w:space="0" w:color="auto"/>
          </w:divBdr>
        </w:div>
        <w:div w:id="1177111023">
          <w:marLeft w:val="640"/>
          <w:marRight w:val="0"/>
          <w:marTop w:val="0"/>
          <w:marBottom w:val="0"/>
          <w:divBdr>
            <w:top w:val="none" w:sz="0" w:space="0" w:color="auto"/>
            <w:left w:val="none" w:sz="0" w:space="0" w:color="auto"/>
            <w:bottom w:val="none" w:sz="0" w:space="0" w:color="auto"/>
            <w:right w:val="none" w:sz="0" w:space="0" w:color="auto"/>
          </w:divBdr>
        </w:div>
        <w:div w:id="2135558160">
          <w:marLeft w:val="640"/>
          <w:marRight w:val="0"/>
          <w:marTop w:val="0"/>
          <w:marBottom w:val="0"/>
          <w:divBdr>
            <w:top w:val="none" w:sz="0" w:space="0" w:color="auto"/>
            <w:left w:val="none" w:sz="0" w:space="0" w:color="auto"/>
            <w:bottom w:val="none" w:sz="0" w:space="0" w:color="auto"/>
            <w:right w:val="none" w:sz="0" w:space="0" w:color="auto"/>
          </w:divBdr>
        </w:div>
        <w:div w:id="1527450565">
          <w:marLeft w:val="640"/>
          <w:marRight w:val="0"/>
          <w:marTop w:val="0"/>
          <w:marBottom w:val="0"/>
          <w:divBdr>
            <w:top w:val="none" w:sz="0" w:space="0" w:color="auto"/>
            <w:left w:val="none" w:sz="0" w:space="0" w:color="auto"/>
            <w:bottom w:val="none" w:sz="0" w:space="0" w:color="auto"/>
            <w:right w:val="none" w:sz="0" w:space="0" w:color="auto"/>
          </w:divBdr>
        </w:div>
        <w:div w:id="206989367">
          <w:marLeft w:val="640"/>
          <w:marRight w:val="0"/>
          <w:marTop w:val="0"/>
          <w:marBottom w:val="0"/>
          <w:divBdr>
            <w:top w:val="none" w:sz="0" w:space="0" w:color="auto"/>
            <w:left w:val="none" w:sz="0" w:space="0" w:color="auto"/>
            <w:bottom w:val="none" w:sz="0" w:space="0" w:color="auto"/>
            <w:right w:val="none" w:sz="0" w:space="0" w:color="auto"/>
          </w:divBdr>
        </w:div>
        <w:div w:id="714624732">
          <w:marLeft w:val="640"/>
          <w:marRight w:val="0"/>
          <w:marTop w:val="0"/>
          <w:marBottom w:val="0"/>
          <w:divBdr>
            <w:top w:val="none" w:sz="0" w:space="0" w:color="auto"/>
            <w:left w:val="none" w:sz="0" w:space="0" w:color="auto"/>
            <w:bottom w:val="none" w:sz="0" w:space="0" w:color="auto"/>
            <w:right w:val="none" w:sz="0" w:space="0" w:color="auto"/>
          </w:divBdr>
        </w:div>
        <w:div w:id="1735468593">
          <w:marLeft w:val="640"/>
          <w:marRight w:val="0"/>
          <w:marTop w:val="0"/>
          <w:marBottom w:val="0"/>
          <w:divBdr>
            <w:top w:val="none" w:sz="0" w:space="0" w:color="auto"/>
            <w:left w:val="none" w:sz="0" w:space="0" w:color="auto"/>
            <w:bottom w:val="none" w:sz="0" w:space="0" w:color="auto"/>
            <w:right w:val="none" w:sz="0" w:space="0" w:color="auto"/>
          </w:divBdr>
        </w:div>
        <w:div w:id="1245266085">
          <w:marLeft w:val="640"/>
          <w:marRight w:val="0"/>
          <w:marTop w:val="0"/>
          <w:marBottom w:val="0"/>
          <w:divBdr>
            <w:top w:val="none" w:sz="0" w:space="0" w:color="auto"/>
            <w:left w:val="none" w:sz="0" w:space="0" w:color="auto"/>
            <w:bottom w:val="none" w:sz="0" w:space="0" w:color="auto"/>
            <w:right w:val="none" w:sz="0" w:space="0" w:color="auto"/>
          </w:divBdr>
        </w:div>
        <w:div w:id="603613993">
          <w:marLeft w:val="640"/>
          <w:marRight w:val="0"/>
          <w:marTop w:val="0"/>
          <w:marBottom w:val="0"/>
          <w:divBdr>
            <w:top w:val="none" w:sz="0" w:space="0" w:color="auto"/>
            <w:left w:val="none" w:sz="0" w:space="0" w:color="auto"/>
            <w:bottom w:val="none" w:sz="0" w:space="0" w:color="auto"/>
            <w:right w:val="none" w:sz="0" w:space="0" w:color="auto"/>
          </w:divBdr>
        </w:div>
        <w:div w:id="456216586">
          <w:marLeft w:val="640"/>
          <w:marRight w:val="0"/>
          <w:marTop w:val="0"/>
          <w:marBottom w:val="0"/>
          <w:divBdr>
            <w:top w:val="none" w:sz="0" w:space="0" w:color="auto"/>
            <w:left w:val="none" w:sz="0" w:space="0" w:color="auto"/>
            <w:bottom w:val="none" w:sz="0" w:space="0" w:color="auto"/>
            <w:right w:val="none" w:sz="0" w:space="0" w:color="auto"/>
          </w:divBdr>
        </w:div>
        <w:div w:id="816722565">
          <w:marLeft w:val="640"/>
          <w:marRight w:val="0"/>
          <w:marTop w:val="0"/>
          <w:marBottom w:val="0"/>
          <w:divBdr>
            <w:top w:val="none" w:sz="0" w:space="0" w:color="auto"/>
            <w:left w:val="none" w:sz="0" w:space="0" w:color="auto"/>
            <w:bottom w:val="none" w:sz="0" w:space="0" w:color="auto"/>
            <w:right w:val="none" w:sz="0" w:space="0" w:color="auto"/>
          </w:divBdr>
        </w:div>
        <w:div w:id="812672579">
          <w:marLeft w:val="640"/>
          <w:marRight w:val="0"/>
          <w:marTop w:val="0"/>
          <w:marBottom w:val="0"/>
          <w:divBdr>
            <w:top w:val="none" w:sz="0" w:space="0" w:color="auto"/>
            <w:left w:val="none" w:sz="0" w:space="0" w:color="auto"/>
            <w:bottom w:val="none" w:sz="0" w:space="0" w:color="auto"/>
            <w:right w:val="none" w:sz="0" w:space="0" w:color="auto"/>
          </w:divBdr>
        </w:div>
        <w:div w:id="1281035453">
          <w:marLeft w:val="640"/>
          <w:marRight w:val="0"/>
          <w:marTop w:val="0"/>
          <w:marBottom w:val="0"/>
          <w:divBdr>
            <w:top w:val="none" w:sz="0" w:space="0" w:color="auto"/>
            <w:left w:val="none" w:sz="0" w:space="0" w:color="auto"/>
            <w:bottom w:val="none" w:sz="0" w:space="0" w:color="auto"/>
            <w:right w:val="none" w:sz="0" w:space="0" w:color="auto"/>
          </w:divBdr>
        </w:div>
        <w:div w:id="994647188">
          <w:marLeft w:val="640"/>
          <w:marRight w:val="0"/>
          <w:marTop w:val="0"/>
          <w:marBottom w:val="0"/>
          <w:divBdr>
            <w:top w:val="none" w:sz="0" w:space="0" w:color="auto"/>
            <w:left w:val="none" w:sz="0" w:space="0" w:color="auto"/>
            <w:bottom w:val="none" w:sz="0" w:space="0" w:color="auto"/>
            <w:right w:val="none" w:sz="0" w:space="0" w:color="auto"/>
          </w:divBdr>
        </w:div>
        <w:div w:id="1997487036">
          <w:marLeft w:val="640"/>
          <w:marRight w:val="0"/>
          <w:marTop w:val="0"/>
          <w:marBottom w:val="0"/>
          <w:divBdr>
            <w:top w:val="none" w:sz="0" w:space="0" w:color="auto"/>
            <w:left w:val="none" w:sz="0" w:space="0" w:color="auto"/>
            <w:bottom w:val="none" w:sz="0" w:space="0" w:color="auto"/>
            <w:right w:val="none" w:sz="0" w:space="0" w:color="auto"/>
          </w:divBdr>
        </w:div>
        <w:div w:id="780759709">
          <w:marLeft w:val="640"/>
          <w:marRight w:val="0"/>
          <w:marTop w:val="0"/>
          <w:marBottom w:val="0"/>
          <w:divBdr>
            <w:top w:val="none" w:sz="0" w:space="0" w:color="auto"/>
            <w:left w:val="none" w:sz="0" w:space="0" w:color="auto"/>
            <w:bottom w:val="none" w:sz="0" w:space="0" w:color="auto"/>
            <w:right w:val="none" w:sz="0" w:space="0" w:color="auto"/>
          </w:divBdr>
        </w:div>
        <w:div w:id="648748563">
          <w:marLeft w:val="640"/>
          <w:marRight w:val="0"/>
          <w:marTop w:val="0"/>
          <w:marBottom w:val="0"/>
          <w:divBdr>
            <w:top w:val="none" w:sz="0" w:space="0" w:color="auto"/>
            <w:left w:val="none" w:sz="0" w:space="0" w:color="auto"/>
            <w:bottom w:val="none" w:sz="0" w:space="0" w:color="auto"/>
            <w:right w:val="none" w:sz="0" w:space="0" w:color="auto"/>
          </w:divBdr>
        </w:div>
        <w:div w:id="1042360490">
          <w:marLeft w:val="640"/>
          <w:marRight w:val="0"/>
          <w:marTop w:val="0"/>
          <w:marBottom w:val="0"/>
          <w:divBdr>
            <w:top w:val="none" w:sz="0" w:space="0" w:color="auto"/>
            <w:left w:val="none" w:sz="0" w:space="0" w:color="auto"/>
            <w:bottom w:val="none" w:sz="0" w:space="0" w:color="auto"/>
            <w:right w:val="none" w:sz="0" w:space="0" w:color="auto"/>
          </w:divBdr>
        </w:div>
        <w:div w:id="502357126">
          <w:marLeft w:val="640"/>
          <w:marRight w:val="0"/>
          <w:marTop w:val="0"/>
          <w:marBottom w:val="0"/>
          <w:divBdr>
            <w:top w:val="none" w:sz="0" w:space="0" w:color="auto"/>
            <w:left w:val="none" w:sz="0" w:space="0" w:color="auto"/>
            <w:bottom w:val="none" w:sz="0" w:space="0" w:color="auto"/>
            <w:right w:val="none" w:sz="0" w:space="0" w:color="auto"/>
          </w:divBdr>
        </w:div>
        <w:div w:id="296644261">
          <w:marLeft w:val="640"/>
          <w:marRight w:val="0"/>
          <w:marTop w:val="0"/>
          <w:marBottom w:val="0"/>
          <w:divBdr>
            <w:top w:val="none" w:sz="0" w:space="0" w:color="auto"/>
            <w:left w:val="none" w:sz="0" w:space="0" w:color="auto"/>
            <w:bottom w:val="none" w:sz="0" w:space="0" w:color="auto"/>
            <w:right w:val="none" w:sz="0" w:space="0" w:color="auto"/>
          </w:divBdr>
        </w:div>
        <w:div w:id="1484469806">
          <w:marLeft w:val="640"/>
          <w:marRight w:val="0"/>
          <w:marTop w:val="0"/>
          <w:marBottom w:val="0"/>
          <w:divBdr>
            <w:top w:val="none" w:sz="0" w:space="0" w:color="auto"/>
            <w:left w:val="none" w:sz="0" w:space="0" w:color="auto"/>
            <w:bottom w:val="none" w:sz="0" w:space="0" w:color="auto"/>
            <w:right w:val="none" w:sz="0" w:space="0" w:color="auto"/>
          </w:divBdr>
        </w:div>
        <w:div w:id="349063552">
          <w:marLeft w:val="640"/>
          <w:marRight w:val="0"/>
          <w:marTop w:val="0"/>
          <w:marBottom w:val="0"/>
          <w:divBdr>
            <w:top w:val="none" w:sz="0" w:space="0" w:color="auto"/>
            <w:left w:val="none" w:sz="0" w:space="0" w:color="auto"/>
            <w:bottom w:val="none" w:sz="0" w:space="0" w:color="auto"/>
            <w:right w:val="none" w:sz="0" w:space="0" w:color="auto"/>
          </w:divBdr>
        </w:div>
        <w:div w:id="1268073899">
          <w:marLeft w:val="640"/>
          <w:marRight w:val="0"/>
          <w:marTop w:val="0"/>
          <w:marBottom w:val="0"/>
          <w:divBdr>
            <w:top w:val="none" w:sz="0" w:space="0" w:color="auto"/>
            <w:left w:val="none" w:sz="0" w:space="0" w:color="auto"/>
            <w:bottom w:val="none" w:sz="0" w:space="0" w:color="auto"/>
            <w:right w:val="none" w:sz="0" w:space="0" w:color="auto"/>
          </w:divBdr>
        </w:div>
        <w:div w:id="1398625170">
          <w:marLeft w:val="640"/>
          <w:marRight w:val="0"/>
          <w:marTop w:val="0"/>
          <w:marBottom w:val="0"/>
          <w:divBdr>
            <w:top w:val="none" w:sz="0" w:space="0" w:color="auto"/>
            <w:left w:val="none" w:sz="0" w:space="0" w:color="auto"/>
            <w:bottom w:val="none" w:sz="0" w:space="0" w:color="auto"/>
            <w:right w:val="none" w:sz="0" w:space="0" w:color="auto"/>
          </w:divBdr>
        </w:div>
        <w:div w:id="693455809">
          <w:marLeft w:val="640"/>
          <w:marRight w:val="0"/>
          <w:marTop w:val="0"/>
          <w:marBottom w:val="0"/>
          <w:divBdr>
            <w:top w:val="none" w:sz="0" w:space="0" w:color="auto"/>
            <w:left w:val="none" w:sz="0" w:space="0" w:color="auto"/>
            <w:bottom w:val="none" w:sz="0" w:space="0" w:color="auto"/>
            <w:right w:val="none" w:sz="0" w:space="0" w:color="auto"/>
          </w:divBdr>
        </w:div>
        <w:div w:id="1293243031">
          <w:marLeft w:val="640"/>
          <w:marRight w:val="0"/>
          <w:marTop w:val="0"/>
          <w:marBottom w:val="0"/>
          <w:divBdr>
            <w:top w:val="none" w:sz="0" w:space="0" w:color="auto"/>
            <w:left w:val="none" w:sz="0" w:space="0" w:color="auto"/>
            <w:bottom w:val="none" w:sz="0" w:space="0" w:color="auto"/>
            <w:right w:val="none" w:sz="0" w:space="0" w:color="auto"/>
          </w:divBdr>
        </w:div>
        <w:div w:id="21516673">
          <w:marLeft w:val="640"/>
          <w:marRight w:val="0"/>
          <w:marTop w:val="0"/>
          <w:marBottom w:val="0"/>
          <w:divBdr>
            <w:top w:val="none" w:sz="0" w:space="0" w:color="auto"/>
            <w:left w:val="none" w:sz="0" w:space="0" w:color="auto"/>
            <w:bottom w:val="none" w:sz="0" w:space="0" w:color="auto"/>
            <w:right w:val="none" w:sz="0" w:space="0" w:color="auto"/>
          </w:divBdr>
        </w:div>
        <w:div w:id="1802109310">
          <w:marLeft w:val="640"/>
          <w:marRight w:val="0"/>
          <w:marTop w:val="0"/>
          <w:marBottom w:val="0"/>
          <w:divBdr>
            <w:top w:val="none" w:sz="0" w:space="0" w:color="auto"/>
            <w:left w:val="none" w:sz="0" w:space="0" w:color="auto"/>
            <w:bottom w:val="none" w:sz="0" w:space="0" w:color="auto"/>
            <w:right w:val="none" w:sz="0" w:space="0" w:color="auto"/>
          </w:divBdr>
        </w:div>
        <w:div w:id="1330869470">
          <w:marLeft w:val="640"/>
          <w:marRight w:val="0"/>
          <w:marTop w:val="0"/>
          <w:marBottom w:val="0"/>
          <w:divBdr>
            <w:top w:val="none" w:sz="0" w:space="0" w:color="auto"/>
            <w:left w:val="none" w:sz="0" w:space="0" w:color="auto"/>
            <w:bottom w:val="none" w:sz="0" w:space="0" w:color="auto"/>
            <w:right w:val="none" w:sz="0" w:space="0" w:color="auto"/>
          </w:divBdr>
        </w:div>
        <w:div w:id="144981067">
          <w:marLeft w:val="640"/>
          <w:marRight w:val="0"/>
          <w:marTop w:val="0"/>
          <w:marBottom w:val="0"/>
          <w:divBdr>
            <w:top w:val="none" w:sz="0" w:space="0" w:color="auto"/>
            <w:left w:val="none" w:sz="0" w:space="0" w:color="auto"/>
            <w:bottom w:val="none" w:sz="0" w:space="0" w:color="auto"/>
            <w:right w:val="none" w:sz="0" w:space="0" w:color="auto"/>
          </w:divBdr>
        </w:div>
        <w:div w:id="390009644">
          <w:marLeft w:val="640"/>
          <w:marRight w:val="0"/>
          <w:marTop w:val="0"/>
          <w:marBottom w:val="0"/>
          <w:divBdr>
            <w:top w:val="none" w:sz="0" w:space="0" w:color="auto"/>
            <w:left w:val="none" w:sz="0" w:space="0" w:color="auto"/>
            <w:bottom w:val="none" w:sz="0" w:space="0" w:color="auto"/>
            <w:right w:val="none" w:sz="0" w:space="0" w:color="auto"/>
          </w:divBdr>
        </w:div>
        <w:div w:id="306860202">
          <w:marLeft w:val="640"/>
          <w:marRight w:val="0"/>
          <w:marTop w:val="0"/>
          <w:marBottom w:val="0"/>
          <w:divBdr>
            <w:top w:val="none" w:sz="0" w:space="0" w:color="auto"/>
            <w:left w:val="none" w:sz="0" w:space="0" w:color="auto"/>
            <w:bottom w:val="none" w:sz="0" w:space="0" w:color="auto"/>
            <w:right w:val="none" w:sz="0" w:space="0" w:color="auto"/>
          </w:divBdr>
        </w:div>
        <w:div w:id="426969406">
          <w:marLeft w:val="640"/>
          <w:marRight w:val="0"/>
          <w:marTop w:val="0"/>
          <w:marBottom w:val="0"/>
          <w:divBdr>
            <w:top w:val="none" w:sz="0" w:space="0" w:color="auto"/>
            <w:left w:val="none" w:sz="0" w:space="0" w:color="auto"/>
            <w:bottom w:val="none" w:sz="0" w:space="0" w:color="auto"/>
            <w:right w:val="none" w:sz="0" w:space="0" w:color="auto"/>
          </w:divBdr>
        </w:div>
        <w:div w:id="462580099">
          <w:marLeft w:val="640"/>
          <w:marRight w:val="0"/>
          <w:marTop w:val="0"/>
          <w:marBottom w:val="0"/>
          <w:divBdr>
            <w:top w:val="none" w:sz="0" w:space="0" w:color="auto"/>
            <w:left w:val="none" w:sz="0" w:space="0" w:color="auto"/>
            <w:bottom w:val="none" w:sz="0" w:space="0" w:color="auto"/>
            <w:right w:val="none" w:sz="0" w:space="0" w:color="auto"/>
          </w:divBdr>
        </w:div>
      </w:divsChild>
    </w:div>
    <w:div w:id="2073192934">
      <w:bodyDiv w:val="1"/>
      <w:marLeft w:val="0"/>
      <w:marRight w:val="0"/>
      <w:marTop w:val="0"/>
      <w:marBottom w:val="0"/>
      <w:divBdr>
        <w:top w:val="none" w:sz="0" w:space="0" w:color="auto"/>
        <w:left w:val="none" w:sz="0" w:space="0" w:color="auto"/>
        <w:bottom w:val="none" w:sz="0" w:space="0" w:color="auto"/>
        <w:right w:val="none" w:sz="0" w:space="0" w:color="auto"/>
      </w:divBdr>
      <w:divsChild>
        <w:div w:id="23409055">
          <w:marLeft w:val="640"/>
          <w:marRight w:val="0"/>
          <w:marTop w:val="0"/>
          <w:marBottom w:val="0"/>
          <w:divBdr>
            <w:top w:val="none" w:sz="0" w:space="0" w:color="auto"/>
            <w:left w:val="none" w:sz="0" w:space="0" w:color="auto"/>
            <w:bottom w:val="none" w:sz="0" w:space="0" w:color="auto"/>
            <w:right w:val="none" w:sz="0" w:space="0" w:color="auto"/>
          </w:divBdr>
        </w:div>
        <w:div w:id="1236741242">
          <w:marLeft w:val="640"/>
          <w:marRight w:val="0"/>
          <w:marTop w:val="0"/>
          <w:marBottom w:val="0"/>
          <w:divBdr>
            <w:top w:val="none" w:sz="0" w:space="0" w:color="auto"/>
            <w:left w:val="none" w:sz="0" w:space="0" w:color="auto"/>
            <w:bottom w:val="none" w:sz="0" w:space="0" w:color="auto"/>
            <w:right w:val="none" w:sz="0" w:space="0" w:color="auto"/>
          </w:divBdr>
        </w:div>
        <w:div w:id="1618177525">
          <w:marLeft w:val="640"/>
          <w:marRight w:val="0"/>
          <w:marTop w:val="0"/>
          <w:marBottom w:val="0"/>
          <w:divBdr>
            <w:top w:val="none" w:sz="0" w:space="0" w:color="auto"/>
            <w:left w:val="none" w:sz="0" w:space="0" w:color="auto"/>
            <w:bottom w:val="none" w:sz="0" w:space="0" w:color="auto"/>
            <w:right w:val="none" w:sz="0" w:space="0" w:color="auto"/>
          </w:divBdr>
        </w:div>
        <w:div w:id="55860639">
          <w:marLeft w:val="640"/>
          <w:marRight w:val="0"/>
          <w:marTop w:val="0"/>
          <w:marBottom w:val="0"/>
          <w:divBdr>
            <w:top w:val="none" w:sz="0" w:space="0" w:color="auto"/>
            <w:left w:val="none" w:sz="0" w:space="0" w:color="auto"/>
            <w:bottom w:val="none" w:sz="0" w:space="0" w:color="auto"/>
            <w:right w:val="none" w:sz="0" w:space="0" w:color="auto"/>
          </w:divBdr>
        </w:div>
        <w:div w:id="908229270">
          <w:marLeft w:val="640"/>
          <w:marRight w:val="0"/>
          <w:marTop w:val="0"/>
          <w:marBottom w:val="0"/>
          <w:divBdr>
            <w:top w:val="none" w:sz="0" w:space="0" w:color="auto"/>
            <w:left w:val="none" w:sz="0" w:space="0" w:color="auto"/>
            <w:bottom w:val="none" w:sz="0" w:space="0" w:color="auto"/>
            <w:right w:val="none" w:sz="0" w:space="0" w:color="auto"/>
          </w:divBdr>
        </w:div>
        <w:div w:id="1835486198">
          <w:marLeft w:val="640"/>
          <w:marRight w:val="0"/>
          <w:marTop w:val="0"/>
          <w:marBottom w:val="0"/>
          <w:divBdr>
            <w:top w:val="none" w:sz="0" w:space="0" w:color="auto"/>
            <w:left w:val="none" w:sz="0" w:space="0" w:color="auto"/>
            <w:bottom w:val="none" w:sz="0" w:space="0" w:color="auto"/>
            <w:right w:val="none" w:sz="0" w:space="0" w:color="auto"/>
          </w:divBdr>
        </w:div>
        <w:div w:id="799999506">
          <w:marLeft w:val="640"/>
          <w:marRight w:val="0"/>
          <w:marTop w:val="0"/>
          <w:marBottom w:val="0"/>
          <w:divBdr>
            <w:top w:val="none" w:sz="0" w:space="0" w:color="auto"/>
            <w:left w:val="none" w:sz="0" w:space="0" w:color="auto"/>
            <w:bottom w:val="none" w:sz="0" w:space="0" w:color="auto"/>
            <w:right w:val="none" w:sz="0" w:space="0" w:color="auto"/>
          </w:divBdr>
        </w:div>
        <w:div w:id="1889296006">
          <w:marLeft w:val="640"/>
          <w:marRight w:val="0"/>
          <w:marTop w:val="0"/>
          <w:marBottom w:val="0"/>
          <w:divBdr>
            <w:top w:val="none" w:sz="0" w:space="0" w:color="auto"/>
            <w:left w:val="none" w:sz="0" w:space="0" w:color="auto"/>
            <w:bottom w:val="none" w:sz="0" w:space="0" w:color="auto"/>
            <w:right w:val="none" w:sz="0" w:space="0" w:color="auto"/>
          </w:divBdr>
        </w:div>
        <w:div w:id="1341850937">
          <w:marLeft w:val="640"/>
          <w:marRight w:val="0"/>
          <w:marTop w:val="0"/>
          <w:marBottom w:val="0"/>
          <w:divBdr>
            <w:top w:val="none" w:sz="0" w:space="0" w:color="auto"/>
            <w:left w:val="none" w:sz="0" w:space="0" w:color="auto"/>
            <w:bottom w:val="none" w:sz="0" w:space="0" w:color="auto"/>
            <w:right w:val="none" w:sz="0" w:space="0" w:color="auto"/>
          </w:divBdr>
        </w:div>
        <w:div w:id="1740593625">
          <w:marLeft w:val="640"/>
          <w:marRight w:val="0"/>
          <w:marTop w:val="0"/>
          <w:marBottom w:val="0"/>
          <w:divBdr>
            <w:top w:val="none" w:sz="0" w:space="0" w:color="auto"/>
            <w:left w:val="none" w:sz="0" w:space="0" w:color="auto"/>
            <w:bottom w:val="none" w:sz="0" w:space="0" w:color="auto"/>
            <w:right w:val="none" w:sz="0" w:space="0" w:color="auto"/>
          </w:divBdr>
        </w:div>
        <w:div w:id="138352615">
          <w:marLeft w:val="640"/>
          <w:marRight w:val="0"/>
          <w:marTop w:val="0"/>
          <w:marBottom w:val="0"/>
          <w:divBdr>
            <w:top w:val="none" w:sz="0" w:space="0" w:color="auto"/>
            <w:left w:val="none" w:sz="0" w:space="0" w:color="auto"/>
            <w:bottom w:val="none" w:sz="0" w:space="0" w:color="auto"/>
            <w:right w:val="none" w:sz="0" w:space="0" w:color="auto"/>
          </w:divBdr>
        </w:div>
        <w:div w:id="1990819580">
          <w:marLeft w:val="640"/>
          <w:marRight w:val="0"/>
          <w:marTop w:val="0"/>
          <w:marBottom w:val="0"/>
          <w:divBdr>
            <w:top w:val="none" w:sz="0" w:space="0" w:color="auto"/>
            <w:left w:val="none" w:sz="0" w:space="0" w:color="auto"/>
            <w:bottom w:val="none" w:sz="0" w:space="0" w:color="auto"/>
            <w:right w:val="none" w:sz="0" w:space="0" w:color="auto"/>
          </w:divBdr>
        </w:div>
        <w:div w:id="763260711">
          <w:marLeft w:val="640"/>
          <w:marRight w:val="0"/>
          <w:marTop w:val="0"/>
          <w:marBottom w:val="0"/>
          <w:divBdr>
            <w:top w:val="none" w:sz="0" w:space="0" w:color="auto"/>
            <w:left w:val="none" w:sz="0" w:space="0" w:color="auto"/>
            <w:bottom w:val="none" w:sz="0" w:space="0" w:color="auto"/>
            <w:right w:val="none" w:sz="0" w:space="0" w:color="auto"/>
          </w:divBdr>
        </w:div>
        <w:div w:id="1102267182">
          <w:marLeft w:val="640"/>
          <w:marRight w:val="0"/>
          <w:marTop w:val="0"/>
          <w:marBottom w:val="0"/>
          <w:divBdr>
            <w:top w:val="none" w:sz="0" w:space="0" w:color="auto"/>
            <w:left w:val="none" w:sz="0" w:space="0" w:color="auto"/>
            <w:bottom w:val="none" w:sz="0" w:space="0" w:color="auto"/>
            <w:right w:val="none" w:sz="0" w:space="0" w:color="auto"/>
          </w:divBdr>
        </w:div>
        <w:div w:id="1256743913">
          <w:marLeft w:val="640"/>
          <w:marRight w:val="0"/>
          <w:marTop w:val="0"/>
          <w:marBottom w:val="0"/>
          <w:divBdr>
            <w:top w:val="none" w:sz="0" w:space="0" w:color="auto"/>
            <w:left w:val="none" w:sz="0" w:space="0" w:color="auto"/>
            <w:bottom w:val="none" w:sz="0" w:space="0" w:color="auto"/>
            <w:right w:val="none" w:sz="0" w:space="0" w:color="auto"/>
          </w:divBdr>
        </w:div>
        <w:div w:id="316494068">
          <w:marLeft w:val="640"/>
          <w:marRight w:val="0"/>
          <w:marTop w:val="0"/>
          <w:marBottom w:val="0"/>
          <w:divBdr>
            <w:top w:val="none" w:sz="0" w:space="0" w:color="auto"/>
            <w:left w:val="none" w:sz="0" w:space="0" w:color="auto"/>
            <w:bottom w:val="none" w:sz="0" w:space="0" w:color="auto"/>
            <w:right w:val="none" w:sz="0" w:space="0" w:color="auto"/>
          </w:divBdr>
        </w:div>
        <w:div w:id="906037160">
          <w:marLeft w:val="640"/>
          <w:marRight w:val="0"/>
          <w:marTop w:val="0"/>
          <w:marBottom w:val="0"/>
          <w:divBdr>
            <w:top w:val="none" w:sz="0" w:space="0" w:color="auto"/>
            <w:left w:val="none" w:sz="0" w:space="0" w:color="auto"/>
            <w:bottom w:val="none" w:sz="0" w:space="0" w:color="auto"/>
            <w:right w:val="none" w:sz="0" w:space="0" w:color="auto"/>
          </w:divBdr>
        </w:div>
        <w:div w:id="1056974544">
          <w:marLeft w:val="640"/>
          <w:marRight w:val="0"/>
          <w:marTop w:val="0"/>
          <w:marBottom w:val="0"/>
          <w:divBdr>
            <w:top w:val="none" w:sz="0" w:space="0" w:color="auto"/>
            <w:left w:val="none" w:sz="0" w:space="0" w:color="auto"/>
            <w:bottom w:val="none" w:sz="0" w:space="0" w:color="auto"/>
            <w:right w:val="none" w:sz="0" w:space="0" w:color="auto"/>
          </w:divBdr>
        </w:div>
        <w:div w:id="21439577">
          <w:marLeft w:val="640"/>
          <w:marRight w:val="0"/>
          <w:marTop w:val="0"/>
          <w:marBottom w:val="0"/>
          <w:divBdr>
            <w:top w:val="none" w:sz="0" w:space="0" w:color="auto"/>
            <w:left w:val="none" w:sz="0" w:space="0" w:color="auto"/>
            <w:bottom w:val="none" w:sz="0" w:space="0" w:color="auto"/>
            <w:right w:val="none" w:sz="0" w:space="0" w:color="auto"/>
          </w:divBdr>
        </w:div>
        <w:div w:id="110976050">
          <w:marLeft w:val="640"/>
          <w:marRight w:val="0"/>
          <w:marTop w:val="0"/>
          <w:marBottom w:val="0"/>
          <w:divBdr>
            <w:top w:val="none" w:sz="0" w:space="0" w:color="auto"/>
            <w:left w:val="none" w:sz="0" w:space="0" w:color="auto"/>
            <w:bottom w:val="none" w:sz="0" w:space="0" w:color="auto"/>
            <w:right w:val="none" w:sz="0" w:space="0" w:color="auto"/>
          </w:divBdr>
        </w:div>
        <w:div w:id="280190375">
          <w:marLeft w:val="640"/>
          <w:marRight w:val="0"/>
          <w:marTop w:val="0"/>
          <w:marBottom w:val="0"/>
          <w:divBdr>
            <w:top w:val="none" w:sz="0" w:space="0" w:color="auto"/>
            <w:left w:val="none" w:sz="0" w:space="0" w:color="auto"/>
            <w:bottom w:val="none" w:sz="0" w:space="0" w:color="auto"/>
            <w:right w:val="none" w:sz="0" w:space="0" w:color="auto"/>
          </w:divBdr>
        </w:div>
        <w:div w:id="2082174317">
          <w:marLeft w:val="640"/>
          <w:marRight w:val="0"/>
          <w:marTop w:val="0"/>
          <w:marBottom w:val="0"/>
          <w:divBdr>
            <w:top w:val="none" w:sz="0" w:space="0" w:color="auto"/>
            <w:left w:val="none" w:sz="0" w:space="0" w:color="auto"/>
            <w:bottom w:val="none" w:sz="0" w:space="0" w:color="auto"/>
            <w:right w:val="none" w:sz="0" w:space="0" w:color="auto"/>
          </w:divBdr>
        </w:div>
        <w:div w:id="57024917">
          <w:marLeft w:val="640"/>
          <w:marRight w:val="0"/>
          <w:marTop w:val="0"/>
          <w:marBottom w:val="0"/>
          <w:divBdr>
            <w:top w:val="none" w:sz="0" w:space="0" w:color="auto"/>
            <w:left w:val="none" w:sz="0" w:space="0" w:color="auto"/>
            <w:bottom w:val="none" w:sz="0" w:space="0" w:color="auto"/>
            <w:right w:val="none" w:sz="0" w:space="0" w:color="auto"/>
          </w:divBdr>
        </w:div>
        <w:div w:id="1788769732">
          <w:marLeft w:val="640"/>
          <w:marRight w:val="0"/>
          <w:marTop w:val="0"/>
          <w:marBottom w:val="0"/>
          <w:divBdr>
            <w:top w:val="none" w:sz="0" w:space="0" w:color="auto"/>
            <w:left w:val="none" w:sz="0" w:space="0" w:color="auto"/>
            <w:bottom w:val="none" w:sz="0" w:space="0" w:color="auto"/>
            <w:right w:val="none" w:sz="0" w:space="0" w:color="auto"/>
          </w:divBdr>
        </w:div>
        <w:div w:id="40793734">
          <w:marLeft w:val="640"/>
          <w:marRight w:val="0"/>
          <w:marTop w:val="0"/>
          <w:marBottom w:val="0"/>
          <w:divBdr>
            <w:top w:val="none" w:sz="0" w:space="0" w:color="auto"/>
            <w:left w:val="none" w:sz="0" w:space="0" w:color="auto"/>
            <w:bottom w:val="none" w:sz="0" w:space="0" w:color="auto"/>
            <w:right w:val="none" w:sz="0" w:space="0" w:color="auto"/>
          </w:divBdr>
        </w:div>
        <w:div w:id="324821890">
          <w:marLeft w:val="640"/>
          <w:marRight w:val="0"/>
          <w:marTop w:val="0"/>
          <w:marBottom w:val="0"/>
          <w:divBdr>
            <w:top w:val="none" w:sz="0" w:space="0" w:color="auto"/>
            <w:left w:val="none" w:sz="0" w:space="0" w:color="auto"/>
            <w:bottom w:val="none" w:sz="0" w:space="0" w:color="auto"/>
            <w:right w:val="none" w:sz="0" w:space="0" w:color="auto"/>
          </w:divBdr>
        </w:div>
        <w:div w:id="278996216">
          <w:marLeft w:val="640"/>
          <w:marRight w:val="0"/>
          <w:marTop w:val="0"/>
          <w:marBottom w:val="0"/>
          <w:divBdr>
            <w:top w:val="none" w:sz="0" w:space="0" w:color="auto"/>
            <w:left w:val="none" w:sz="0" w:space="0" w:color="auto"/>
            <w:bottom w:val="none" w:sz="0" w:space="0" w:color="auto"/>
            <w:right w:val="none" w:sz="0" w:space="0" w:color="auto"/>
          </w:divBdr>
        </w:div>
        <w:div w:id="1135029379">
          <w:marLeft w:val="640"/>
          <w:marRight w:val="0"/>
          <w:marTop w:val="0"/>
          <w:marBottom w:val="0"/>
          <w:divBdr>
            <w:top w:val="none" w:sz="0" w:space="0" w:color="auto"/>
            <w:left w:val="none" w:sz="0" w:space="0" w:color="auto"/>
            <w:bottom w:val="none" w:sz="0" w:space="0" w:color="auto"/>
            <w:right w:val="none" w:sz="0" w:space="0" w:color="auto"/>
          </w:divBdr>
        </w:div>
        <w:div w:id="1165123769">
          <w:marLeft w:val="640"/>
          <w:marRight w:val="0"/>
          <w:marTop w:val="0"/>
          <w:marBottom w:val="0"/>
          <w:divBdr>
            <w:top w:val="none" w:sz="0" w:space="0" w:color="auto"/>
            <w:left w:val="none" w:sz="0" w:space="0" w:color="auto"/>
            <w:bottom w:val="none" w:sz="0" w:space="0" w:color="auto"/>
            <w:right w:val="none" w:sz="0" w:space="0" w:color="auto"/>
          </w:divBdr>
        </w:div>
        <w:div w:id="727998584">
          <w:marLeft w:val="640"/>
          <w:marRight w:val="0"/>
          <w:marTop w:val="0"/>
          <w:marBottom w:val="0"/>
          <w:divBdr>
            <w:top w:val="none" w:sz="0" w:space="0" w:color="auto"/>
            <w:left w:val="none" w:sz="0" w:space="0" w:color="auto"/>
            <w:bottom w:val="none" w:sz="0" w:space="0" w:color="auto"/>
            <w:right w:val="none" w:sz="0" w:space="0" w:color="auto"/>
          </w:divBdr>
        </w:div>
        <w:div w:id="1896237156">
          <w:marLeft w:val="640"/>
          <w:marRight w:val="0"/>
          <w:marTop w:val="0"/>
          <w:marBottom w:val="0"/>
          <w:divBdr>
            <w:top w:val="none" w:sz="0" w:space="0" w:color="auto"/>
            <w:left w:val="none" w:sz="0" w:space="0" w:color="auto"/>
            <w:bottom w:val="none" w:sz="0" w:space="0" w:color="auto"/>
            <w:right w:val="none" w:sz="0" w:space="0" w:color="auto"/>
          </w:divBdr>
        </w:div>
        <w:div w:id="792020359">
          <w:marLeft w:val="640"/>
          <w:marRight w:val="0"/>
          <w:marTop w:val="0"/>
          <w:marBottom w:val="0"/>
          <w:divBdr>
            <w:top w:val="none" w:sz="0" w:space="0" w:color="auto"/>
            <w:left w:val="none" w:sz="0" w:space="0" w:color="auto"/>
            <w:bottom w:val="none" w:sz="0" w:space="0" w:color="auto"/>
            <w:right w:val="none" w:sz="0" w:space="0" w:color="auto"/>
          </w:divBdr>
        </w:div>
        <w:div w:id="1738504810">
          <w:marLeft w:val="640"/>
          <w:marRight w:val="0"/>
          <w:marTop w:val="0"/>
          <w:marBottom w:val="0"/>
          <w:divBdr>
            <w:top w:val="none" w:sz="0" w:space="0" w:color="auto"/>
            <w:left w:val="none" w:sz="0" w:space="0" w:color="auto"/>
            <w:bottom w:val="none" w:sz="0" w:space="0" w:color="auto"/>
            <w:right w:val="none" w:sz="0" w:space="0" w:color="auto"/>
          </w:divBdr>
        </w:div>
        <w:div w:id="1583568598">
          <w:marLeft w:val="640"/>
          <w:marRight w:val="0"/>
          <w:marTop w:val="0"/>
          <w:marBottom w:val="0"/>
          <w:divBdr>
            <w:top w:val="none" w:sz="0" w:space="0" w:color="auto"/>
            <w:left w:val="none" w:sz="0" w:space="0" w:color="auto"/>
            <w:bottom w:val="none" w:sz="0" w:space="0" w:color="auto"/>
            <w:right w:val="none" w:sz="0" w:space="0" w:color="auto"/>
          </w:divBdr>
        </w:div>
        <w:div w:id="1703895494">
          <w:marLeft w:val="640"/>
          <w:marRight w:val="0"/>
          <w:marTop w:val="0"/>
          <w:marBottom w:val="0"/>
          <w:divBdr>
            <w:top w:val="none" w:sz="0" w:space="0" w:color="auto"/>
            <w:left w:val="none" w:sz="0" w:space="0" w:color="auto"/>
            <w:bottom w:val="none" w:sz="0" w:space="0" w:color="auto"/>
            <w:right w:val="none" w:sz="0" w:space="0" w:color="auto"/>
          </w:divBdr>
        </w:div>
        <w:div w:id="2074036762">
          <w:marLeft w:val="640"/>
          <w:marRight w:val="0"/>
          <w:marTop w:val="0"/>
          <w:marBottom w:val="0"/>
          <w:divBdr>
            <w:top w:val="none" w:sz="0" w:space="0" w:color="auto"/>
            <w:left w:val="none" w:sz="0" w:space="0" w:color="auto"/>
            <w:bottom w:val="none" w:sz="0" w:space="0" w:color="auto"/>
            <w:right w:val="none" w:sz="0" w:space="0" w:color="auto"/>
          </w:divBdr>
        </w:div>
        <w:div w:id="1733038696">
          <w:marLeft w:val="640"/>
          <w:marRight w:val="0"/>
          <w:marTop w:val="0"/>
          <w:marBottom w:val="0"/>
          <w:divBdr>
            <w:top w:val="none" w:sz="0" w:space="0" w:color="auto"/>
            <w:left w:val="none" w:sz="0" w:space="0" w:color="auto"/>
            <w:bottom w:val="none" w:sz="0" w:space="0" w:color="auto"/>
            <w:right w:val="none" w:sz="0" w:space="0" w:color="auto"/>
          </w:divBdr>
        </w:div>
        <w:div w:id="1007247367">
          <w:marLeft w:val="640"/>
          <w:marRight w:val="0"/>
          <w:marTop w:val="0"/>
          <w:marBottom w:val="0"/>
          <w:divBdr>
            <w:top w:val="none" w:sz="0" w:space="0" w:color="auto"/>
            <w:left w:val="none" w:sz="0" w:space="0" w:color="auto"/>
            <w:bottom w:val="none" w:sz="0" w:space="0" w:color="auto"/>
            <w:right w:val="none" w:sz="0" w:space="0" w:color="auto"/>
          </w:divBdr>
        </w:div>
        <w:div w:id="17858439">
          <w:marLeft w:val="640"/>
          <w:marRight w:val="0"/>
          <w:marTop w:val="0"/>
          <w:marBottom w:val="0"/>
          <w:divBdr>
            <w:top w:val="none" w:sz="0" w:space="0" w:color="auto"/>
            <w:left w:val="none" w:sz="0" w:space="0" w:color="auto"/>
            <w:bottom w:val="none" w:sz="0" w:space="0" w:color="auto"/>
            <w:right w:val="none" w:sz="0" w:space="0" w:color="auto"/>
          </w:divBdr>
        </w:div>
        <w:div w:id="503476786">
          <w:marLeft w:val="640"/>
          <w:marRight w:val="0"/>
          <w:marTop w:val="0"/>
          <w:marBottom w:val="0"/>
          <w:divBdr>
            <w:top w:val="none" w:sz="0" w:space="0" w:color="auto"/>
            <w:left w:val="none" w:sz="0" w:space="0" w:color="auto"/>
            <w:bottom w:val="none" w:sz="0" w:space="0" w:color="auto"/>
            <w:right w:val="none" w:sz="0" w:space="0" w:color="auto"/>
          </w:divBdr>
        </w:div>
        <w:div w:id="127288688">
          <w:marLeft w:val="640"/>
          <w:marRight w:val="0"/>
          <w:marTop w:val="0"/>
          <w:marBottom w:val="0"/>
          <w:divBdr>
            <w:top w:val="none" w:sz="0" w:space="0" w:color="auto"/>
            <w:left w:val="none" w:sz="0" w:space="0" w:color="auto"/>
            <w:bottom w:val="none" w:sz="0" w:space="0" w:color="auto"/>
            <w:right w:val="none" w:sz="0" w:space="0" w:color="auto"/>
          </w:divBdr>
        </w:div>
        <w:div w:id="2080595365">
          <w:marLeft w:val="640"/>
          <w:marRight w:val="0"/>
          <w:marTop w:val="0"/>
          <w:marBottom w:val="0"/>
          <w:divBdr>
            <w:top w:val="none" w:sz="0" w:space="0" w:color="auto"/>
            <w:left w:val="none" w:sz="0" w:space="0" w:color="auto"/>
            <w:bottom w:val="none" w:sz="0" w:space="0" w:color="auto"/>
            <w:right w:val="none" w:sz="0" w:space="0" w:color="auto"/>
          </w:divBdr>
        </w:div>
        <w:div w:id="437221189">
          <w:marLeft w:val="640"/>
          <w:marRight w:val="0"/>
          <w:marTop w:val="0"/>
          <w:marBottom w:val="0"/>
          <w:divBdr>
            <w:top w:val="none" w:sz="0" w:space="0" w:color="auto"/>
            <w:left w:val="none" w:sz="0" w:space="0" w:color="auto"/>
            <w:bottom w:val="none" w:sz="0" w:space="0" w:color="auto"/>
            <w:right w:val="none" w:sz="0" w:space="0" w:color="auto"/>
          </w:divBdr>
        </w:div>
        <w:div w:id="1088890378">
          <w:marLeft w:val="640"/>
          <w:marRight w:val="0"/>
          <w:marTop w:val="0"/>
          <w:marBottom w:val="0"/>
          <w:divBdr>
            <w:top w:val="none" w:sz="0" w:space="0" w:color="auto"/>
            <w:left w:val="none" w:sz="0" w:space="0" w:color="auto"/>
            <w:bottom w:val="none" w:sz="0" w:space="0" w:color="auto"/>
            <w:right w:val="none" w:sz="0" w:space="0" w:color="auto"/>
          </w:divBdr>
        </w:div>
        <w:div w:id="1704208527">
          <w:marLeft w:val="640"/>
          <w:marRight w:val="0"/>
          <w:marTop w:val="0"/>
          <w:marBottom w:val="0"/>
          <w:divBdr>
            <w:top w:val="none" w:sz="0" w:space="0" w:color="auto"/>
            <w:left w:val="none" w:sz="0" w:space="0" w:color="auto"/>
            <w:bottom w:val="none" w:sz="0" w:space="0" w:color="auto"/>
            <w:right w:val="none" w:sz="0" w:space="0" w:color="auto"/>
          </w:divBdr>
        </w:div>
        <w:div w:id="479035045">
          <w:marLeft w:val="640"/>
          <w:marRight w:val="0"/>
          <w:marTop w:val="0"/>
          <w:marBottom w:val="0"/>
          <w:divBdr>
            <w:top w:val="none" w:sz="0" w:space="0" w:color="auto"/>
            <w:left w:val="none" w:sz="0" w:space="0" w:color="auto"/>
            <w:bottom w:val="none" w:sz="0" w:space="0" w:color="auto"/>
            <w:right w:val="none" w:sz="0" w:space="0" w:color="auto"/>
          </w:divBdr>
        </w:div>
        <w:div w:id="590047455">
          <w:marLeft w:val="640"/>
          <w:marRight w:val="0"/>
          <w:marTop w:val="0"/>
          <w:marBottom w:val="0"/>
          <w:divBdr>
            <w:top w:val="none" w:sz="0" w:space="0" w:color="auto"/>
            <w:left w:val="none" w:sz="0" w:space="0" w:color="auto"/>
            <w:bottom w:val="none" w:sz="0" w:space="0" w:color="auto"/>
            <w:right w:val="none" w:sz="0" w:space="0" w:color="auto"/>
          </w:divBdr>
        </w:div>
        <w:div w:id="1667855492">
          <w:marLeft w:val="640"/>
          <w:marRight w:val="0"/>
          <w:marTop w:val="0"/>
          <w:marBottom w:val="0"/>
          <w:divBdr>
            <w:top w:val="none" w:sz="0" w:space="0" w:color="auto"/>
            <w:left w:val="none" w:sz="0" w:space="0" w:color="auto"/>
            <w:bottom w:val="none" w:sz="0" w:space="0" w:color="auto"/>
            <w:right w:val="none" w:sz="0" w:space="0" w:color="auto"/>
          </w:divBdr>
        </w:div>
        <w:div w:id="84959896">
          <w:marLeft w:val="640"/>
          <w:marRight w:val="0"/>
          <w:marTop w:val="0"/>
          <w:marBottom w:val="0"/>
          <w:divBdr>
            <w:top w:val="none" w:sz="0" w:space="0" w:color="auto"/>
            <w:left w:val="none" w:sz="0" w:space="0" w:color="auto"/>
            <w:bottom w:val="none" w:sz="0" w:space="0" w:color="auto"/>
            <w:right w:val="none" w:sz="0" w:space="0" w:color="auto"/>
          </w:divBdr>
        </w:div>
        <w:div w:id="2120102867">
          <w:marLeft w:val="640"/>
          <w:marRight w:val="0"/>
          <w:marTop w:val="0"/>
          <w:marBottom w:val="0"/>
          <w:divBdr>
            <w:top w:val="none" w:sz="0" w:space="0" w:color="auto"/>
            <w:left w:val="none" w:sz="0" w:space="0" w:color="auto"/>
            <w:bottom w:val="none" w:sz="0" w:space="0" w:color="auto"/>
            <w:right w:val="none" w:sz="0" w:space="0" w:color="auto"/>
          </w:divBdr>
        </w:div>
        <w:div w:id="1182550638">
          <w:marLeft w:val="640"/>
          <w:marRight w:val="0"/>
          <w:marTop w:val="0"/>
          <w:marBottom w:val="0"/>
          <w:divBdr>
            <w:top w:val="none" w:sz="0" w:space="0" w:color="auto"/>
            <w:left w:val="none" w:sz="0" w:space="0" w:color="auto"/>
            <w:bottom w:val="none" w:sz="0" w:space="0" w:color="auto"/>
            <w:right w:val="none" w:sz="0" w:space="0" w:color="auto"/>
          </w:divBdr>
        </w:div>
        <w:div w:id="1962766296">
          <w:marLeft w:val="640"/>
          <w:marRight w:val="0"/>
          <w:marTop w:val="0"/>
          <w:marBottom w:val="0"/>
          <w:divBdr>
            <w:top w:val="none" w:sz="0" w:space="0" w:color="auto"/>
            <w:left w:val="none" w:sz="0" w:space="0" w:color="auto"/>
            <w:bottom w:val="none" w:sz="0" w:space="0" w:color="auto"/>
            <w:right w:val="none" w:sz="0" w:space="0" w:color="auto"/>
          </w:divBdr>
        </w:div>
        <w:div w:id="1733506150">
          <w:marLeft w:val="640"/>
          <w:marRight w:val="0"/>
          <w:marTop w:val="0"/>
          <w:marBottom w:val="0"/>
          <w:divBdr>
            <w:top w:val="none" w:sz="0" w:space="0" w:color="auto"/>
            <w:left w:val="none" w:sz="0" w:space="0" w:color="auto"/>
            <w:bottom w:val="none" w:sz="0" w:space="0" w:color="auto"/>
            <w:right w:val="none" w:sz="0" w:space="0" w:color="auto"/>
          </w:divBdr>
        </w:div>
        <w:div w:id="1232304329">
          <w:marLeft w:val="640"/>
          <w:marRight w:val="0"/>
          <w:marTop w:val="0"/>
          <w:marBottom w:val="0"/>
          <w:divBdr>
            <w:top w:val="none" w:sz="0" w:space="0" w:color="auto"/>
            <w:left w:val="none" w:sz="0" w:space="0" w:color="auto"/>
            <w:bottom w:val="none" w:sz="0" w:space="0" w:color="auto"/>
            <w:right w:val="none" w:sz="0" w:space="0" w:color="auto"/>
          </w:divBdr>
        </w:div>
        <w:div w:id="1822647659">
          <w:marLeft w:val="640"/>
          <w:marRight w:val="0"/>
          <w:marTop w:val="0"/>
          <w:marBottom w:val="0"/>
          <w:divBdr>
            <w:top w:val="none" w:sz="0" w:space="0" w:color="auto"/>
            <w:left w:val="none" w:sz="0" w:space="0" w:color="auto"/>
            <w:bottom w:val="none" w:sz="0" w:space="0" w:color="auto"/>
            <w:right w:val="none" w:sz="0" w:space="0" w:color="auto"/>
          </w:divBdr>
        </w:div>
        <w:div w:id="1747875514">
          <w:marLeft w:val="640"/>
          <w:marRight w:val="0"/>
          <w:marTop w:val="0"/>
          <w:marBottom w:val="0"/>
          <w:divBdr>
            <w:top w:val="none" w:sz="0" w:space="0" w:color="auto"/>
            <w:left w:val="none" w:sz="0" w:space="0" w:color="auto"/>
            <w:bottom w:val="none" w:sz="0" w:space="0" w:color="auto"/>
            <w:right w:val="none" w:sz="0" w:space="0" w:color="auto"/>
          </w:divBdr>
        </w:div>
        <w:div w:id="2029214796">
          <w:marLeft w:val="640"/>
          <w:marRight w:val="0"/>
          <w:marTop w:val="0"/>
          <w:marBottom w:val="0"/>
          <w:divBdr>
            <w:top w:val="none" w:sz="0" w:space="0" w:color="auto"/>
            <w:left w:val="none" w:sz="0" w:space="0" w:color="auto"/>
            <w:bottom w:val="none" w:sz="0" w:space="0" w:color="auto"/>
            <w:right w:val="none" w:sz="0" w:space="0" w:color="auto"/>
          </w:divBdr>
        </w:div>
        <w:div w:id="87889133">
          <w:marLeft w:val="640"/>
          <w:marRight w:val="0"/>
          <w:marTop w:val="0"/>
          <w:marBottom w:val="0"/>
          <w:divBdr>
            <w:top w:val="none" w:sz="0" w:space="0" w:color="auto"/>
            <w:left w:val="none" w:sz="0" w:space="0" w:color="auto"/>
            <w:bottom w:val="none" w:sz="0" w:space="0" w:color="auto"/>
            <w:right w:val="none" w:sz="0" w:space="0" w:color="auto"/>
          </w:divBdr>
        </w:div>
        <w:div w:id="1649628440">
          <w:marLeft w:val="640"/>
          <w:marRight w:val="0"/>
          <w:marTop w:val="0"/>
          <w:marBottom w:val="0"/>
          <w:divBdr>
            <w:top w:val="none" w:sz="0" w:space="0" w:color="auto"/>
            <w:left w:val="none" w:sz="0" w:space="0" w:color="auto"/>
            <w:bottom w:val="none" w:sz="0" w:space="0" w:color="auto"/>
            <w:right w:val="none" w:sz="0" w:space="0" w:color="auto"/>
          </w:divBdr>
        </w:div>
        <w:div w:id="762409834">
          <w:marLeft w:val="640"/>
          <w:marRight w:val="0"/>
          <w:marTop w:val="0"/>
          <w:marBottom w:val="0"/>
          <w:divBdr>
            <w:top w:val="none" w:sz="0" w:space="0" w:color="auto"/>
            <w:left w:val="none" w:sz="0" w:space="0" w:color="auto"/>
            <w:bottom w:val="none" w:sz="0" w:space="0" w:color="auto"/>
            <w:right w:val="none" w:sz="0" w:space="0" w:color="auto"/>
          </w:divBdr>
        </w:div>
        <w:div w:id="1306274600">
          <w:marLeft w:val="640"/>
          <w:marRight w:val="0"/>
          <w:marTop w:val="0"/>
          <w:marBottom w:val="0"/>
          <w:divBdr>
            <w:top w:val="none" w:sz="0" w:space="0" w:color="auto"/>
            <w:left w:val="none" w:sz="0" w:space="0" w:color="auto"/>
            <w:bottom w:val="none" w:sz="0" w:space="0" w:color="auto"/>
            <w:right w:val="none" w:sz="0" w:space="0" w:color="auto"/>
          </w:divBdr>
        </w:div>
        <w:div w:id="1023477976">
          <w:marLeft w:val="640"/>
          <w:marRight w:val="0"/>
          <w:marTop w:val="0"/>
          <w:marBottom w:val="0"/>
          <w:divBdr>
            <w:top w:val="none" w:sz="0" w:space="0" w:color="auto"/>
            <w:left w:val="none" w:sz="0" w:space="0" w:color="auto"/>
            <w:bottom w:val="none" w:sz="0" w:space="0" w:color="auto"/>
            <w:right w:val="none" w:sz="0" w:space="0" w:color="auto"/>
          </w:divBdr>
        </w:div>
        <w:div w:id="1663191189">
          <w:marLeft w:val="640"/>
          <w:marRight w:val="0"/>
          <w:marTop w:val="0"/>
          <w:marBottom w:val="0"/>
          <w:divBdr>
            <w:top w:val="none" w:sz="0" w:space="0" w:color="auto"/>
            <w:left w:val="none" w:sz="0" w:space="0" w:color="auto"/>
            <w:bottom w:val="none" w:sz="0" w:space="0" w:color="auto"/>
            <w:right w:val="none" w:sz="0" w:space="0" w:color="auto"/>
          </w:divBdr>
        </w:div>
        <w:div w:id="256328265">
          <w:marLeft w:val="640"/>
          <w:marRight w:val="0"/>
          <w:marTop w:val="0"/>
          <w:marBottom w:val="0"/>
          <w:divBdr>
            <w:top w:val="none" w:sz="0" w:space="0" w:color="auto"/>
            <w:left w:val="none" w:sz="0" w:space="0" w:color="auto"/>
            <w:bottom w:val="none" w:sz="0" w:space="0" w:color="auto"/>
            <w:right w:val="none" w:sz="0" w:space="0" w:color="auto"/>
          </w:divBdr>
        </w:div>
        <w:div w:id="2039237559">
          <w:marLeft w:val="640"/>
          <w:marRight w:val="0"/>
          <w:marTop w:val="0"/>
          <w:marBottom w:val="0"/>
          <w:divBdr>
            <w:top w:val="none" w:sz="0" w:space="0" w:color="auto"/>
            <w:left w:val="none" w:sz="0" w:space="0" w:color="auto"/>
            <w:bottom w:val="none" w:sz="0" w:space="0" w:color="auto"/>
            <w:right w:val="none" w:sz="0" w:space="0" w:color="auto"/>
          </w:divBdr>
        </w:div>
        <w:div w:id="1302882458">
          <w:marLeft w:val="640"/>
          <w:marRight w:val="0"/>
          <w:marTop w:val="0"/>
          <w:marBottom w:val="0"/>
          <w:divBdr>
            <w:top w:val="none" w:sz="0" w:space="0" w:color="auto"/>
            <w:left w:val="none" w:sz="0" w:space="0" w:color="auto"/>
            <w:bottom w:val="none" w:sz="0" w:space="0" w:color="auto"/>
            <w:right w:val="none" w:sz="0" w:space="0" w:color="auto"/>
          </w:divBdr>
        </w:div>
      </w:divsChild>
    </w:div>
    <w:div w:id="2087072739">
      <w:bodyDiv w:val="1"/>
      <w:marLeft w:val="0"/>
      <w:marRight w:val="0"/>
      <w:marTop w:val="0"/>
      <w:marBottom w:val="0"/>
      <w:divBdr>
        <w:top w:val="none" w:sz="0" w:space="0" w:color="auto"/>
        <w:left w:val="none" w:sz="0" w:space="0" w:color="auto"/>
        <w:bottom w:val="none" w:sz="0" w:space="0" w:color="auto"/>
        <w:right w:val="none" w:sz="0" w:space="0" w:color="auto"/>
      </w:divBdr>
    </w:div>
    <w:div w:id="2087919748">
      <w:bodyDiv w:val="1"/>
      <w:marLeft w:val="0"/>
      <w:marRight w:val="0"/>
      <w:marTop w:val="0"/>
      <w:marBottom w:val="0"/>
      <w:divBdr>
        <w:top w:val="none" w:sz="0" w:space="0" w:color="auto"/>
        <w:left w:val="none" w:sz="0" w:space="0" w:color="auto"/>
        <w:bottom w:val="none" w:sz="0" w:space="0" w:color="auto"/>
        <w:right w:val="none" w:sz="0" w:space="0" w:color="auto"/>
      </w:divBdr>
      <w:divsChild>
        <w:div w:id="1308393253">
          <w:marLeft w:val="640"/>
          <w:marRight w:val="0"/>
          <w:marTop w:val="0"/>
          <w:marBottom w:val="0"/>
          <w:divBdr>
            <w:top w:val="none" w:sz="0" w:space="0" w:color="auto"/>
            <w:left w:val="none" w:sz="0" w:space="0" w:color="auto"/>
            <w:bottom w:val="none" w:sz="0" w:space="0" w:color="auto"/>
            <w:right w:val="none" w:sz="0" w:space="0" w:color="auto"/>
          </w:divBdr>
        </w:div>
        <w:div w:id="1817382140">
          <w:marLeft w:val="640"/>
          <w:marRight w:val="0"/>
          <w:marTop w:val="0"/>
          <w:marBottom w:val="0"/>
          <w:divBdr>
            <w:top w:val="none" w:sz="0" w:space="0" w:color="auto"/>
            <w:left w:val="none" w:sz="0" w:space="0" w:color="auto"/>
            <w:bottom w:val="none" w:sz="0" w:space="0" w:color="auto"/>
            <w:right w:val="none" w:sz="0" w:space="0" w:color="auto"/>
          </w:divBdr>
        </w:div>
        <w:div w:id="434904382">
          <w:marLeft w:val="640"/>
          <w:marRight w:val="0"/>
          <w:marTop w:val="0"/>
          <w:marBottom w:val="0"/>
          <w:divBdr>
            <w:top w:val="none" w:sz="0" w:space="0" w:color="auto"/>
            <w:left w:val="none" w:sz="0" w:space="0" w:color="auto"/>
            <w:bottom w:val="none" w:sz="0" w:space="0" w:color="auto"/>
            <w:right w:val="none" w:sz="0" w:space="0" w:color="auto"/>
          </w:divBdr>
        </w:div>
        <w:div w:id="1770277194">
          <w:marLeft w:val="640"/>
          <w:marRight w:val="0"/>
          <w:marTop w:val="0"/>
          <w:marBottom w:val="0"/>
          <w:divBdr>
            <w:top w:val="none" w:sz="0" w:space="0" w:color="auto"/>
            <w:left w:val="none" w:sz="0" w:space="0" w:color="auto"/>
            <w:bottom w:val="none" w:sz="0" w:space="0" w:color="auto"/>
            <w:right w:val="none" w:sz="0" w:space="0" w:color="auto"/>
          </w:divBdr>
        </w:div>
        <w:div w:id="657466134">
          <w:marLeft w:val="640"/>
          <w:marRight w:val="0"/>
          <w:marTop w:val="0"/>
          <w:marBottom w:val="0"/>
          <w:divBdr>
            <w:top w:val="none" w:sz="0" w:space="0" w:color="auto"/>
            <w:left w:val="none" w:sz="0" w:space="0" w:color="auto"/>
            <w:bottom w:val="none" w:sz="0" w:space="0" w:color="auto"/>
            <w:right w:val="none" w:sz="0" w:space="0" w:color="auto"/>
          </w:divBdr>
        </w:div>
        <w:div w:id="271400359">
          <w:marLeft w:val="640"/>
          <w:marRight w:val="0"/>
          <w:marTop w:val="0"/>
          <w:marBottom w:val="0"/>
          <w:divBdr>
            <w:top w:val="none" w:sz="0" w:space="0" w:color="auto"/>
            <w:left w:val="none" w:sz="0" w:space="0" w:color="auto"/>
            <w:bottom w:val="none" w:sz="0" w:space="0" w:color="auto"/>
            <w:right w:val="none" w:sz="0" w:space="0" w:color="auto"/>
          </w:divBdr>
        </w:div>
        <w:div w:id="1404790411">
          <w:marLeft w:val="640"/>
          <w:marRight w:val="0"/>
          <w:marTop w:val="0"/>
          <w:marBottom w:val="0"/>
          <w:divBdr>
            <w:top w:val="none" w:sz="0" w:space="0" w:color="auto"/>
            <w:left w:val="none" w:sz="0" w:space="0" w:color="auto"/>
            <w:bottom w:val="none" w:sz="0" w:space="0" w:color="auto"/>
            <w:right w:val="none" w:sz="0" w:space="0" w:color="auto"/>
          </w:divBdr>
        </w:div>
        <w:div w:id="194923764">
          <w:marLeft w:val="640"/>
          <w:marRight w:val="0"/>
          <w:marTop w:val="0"/>
          <w:marBottom w:val="0"/>
          <w:divBdr>
            <w:top w:val="none" w:sz="0" w:space="0" w:color="auto"/>
            <w:left w:val="none" w:sz="0" w:space="0" w:color="auto"/>
            <w:bottom w:val="none" w:sz="0" w:space="0" w:color="auto"/>
            <w:right w:val="none" w:sz="0" w:space="0" w:color="auto"/>
          </w:divBdr>
        </w:div>
        <w:div w:id="1254316357">
          <w:marLeft w:val="640"/>
          <w:marRight w:val="0"/>
          <w:marTop w:val="0"/>
          <w:marBottom w:val="0"/>
          <w:divBdr>
            <w:top w:val="none" w:sz="0" w:space="0" w:color="auto"/>
            <w:left w:val="none" w:sz="0" w:space="0" w:color="auto"/>
            <w:bottom w:val="none" w:sz="0" w:space="0" w:color="auto"/>
            <w:right w:val="none" w:sz="0" w:space="0" w:color="auto"/>
          </w:divBdr>
        </w:div>
        <w:div w:id="1121605346">
          <w:marLeft w:val="640"/>
          <w:marRight w:val="0"/>
          <w:marTop w:val="0"/>
          <w:marBottom w:val="0"/>
          <w:divBdr>
            <w:top w:val="none" w:sz="0" w:space="0" w:color="auto"/>
            <w:left w:val="none" w:sz="0" w:space="0" w:color="auto"/>
            <w:bottom w:val="none" w:sz="0" w:space="0" w:color="auto"/>
            <w:right w:val="none" w:sz="0" w:space="0" w:color="auto"/>
          </w:divBdr>
        </w:div>
        <w:div w:id="1331523072">
          <w:marLeft w:val="640"/>
          <w:marRight w:val="0"/>
          <w:marTop w:val="0"/>
          <w:marBottom w:val="0"/>
          <w:divBdr>
            <w:top w:val="none" w:sz="0" w:space="0" w:color="auto"/>
            <w:left w:val="none" w:sz="0" w:space="0" w:color="auto"/>
            <w:bottom w:val="none" w:sz="0" w:space="0" w:color="auto"/>
            <w:right w:val="none" w:sz="0" w:space="0" w:color="auto"/>
          </w:divBdr>
        </w:div>
        <w:div w:id="753891728">
          <w:marLeft w:val="640"/>
          <w:marRight w:val="0"/>
          <w:marTop w:val="0"/>
          <w:marBottom w:val="0"/>
          <w:divBdr>
            <w:top w:val="none" w:sz="0" w:space="0" w:color="auto"/>
            <w:left w:val="none" w:sz="0" w:space="0" w:color="auto"/>
            <w:bottom w:val="none" w:sz="0" w:space="0" w:color="auto"/>
            <w:right w:val="none" w:sz="0" w:space="0" w:color="auto"/>
          </w:divBdr>
        </w:div>
        <w:div w:id="875699605">
          <w:marLeft w:val="640"/>
          <w:marRight w:val="0"/>
          <w:marTop w:val="0"/>
          <w:marBottom w:val="0"/>
          <w:divBdr>
            <w:top w:val="none" w:sz="0" w:space="0" w:color="auto"/>
            <w:left w:val="none" w:sz="0" w:space="0" w:color="auto"/>
            <w:bottom w:val="none" w:sz="0" w:space="0" w:color="auto"/>
            <w:right w:val="none" w:sz="0" w:space="0" w:color="auto"/>
          </w:divBdr>
        </w:div>
        <w:div w:id="1741177335">
          <w:marLeft w:val="640"/>
          <w:marRight w:val="0"/>
          <w:marTop w:val="0"/>
          <w:marBottom w:val="0"/>
          <w:divBdr>
            <w:top w:val="none" w:sz="0" w:space="0" w:color="auto"/>
            <w:left w:val="none" w:sz="0" w:space="0" w:color="auto"/>
            <w:bottom w:val="none" w:sz="0" w:space="0" w:color="auto"/>
            <w:right w:val="none" w:sz="0" w:space="0" w:color="auto"/>
          </w:divBdr>
        </w:div>
        <w:div w:id="964433447">
          <w:marLeft w:val="640"/>
          <w:marRight w:val="0"/>
          <w:marTop w:val="0"/>
          <w:marBottom w:val="0"/>
          <w:divBdr>
            <w:top w:val="none" w:sz="0" w:space="0" w:color="auto"/>
            <w:left w:val="none" w:sz="0" w:space="0" w:color="auto"/>
            <w:bottom w:val="none" w:sz="0" w:space="0" w:color="auto"/>
            <w:right w:val="none" w:sz="0" w:space="0" w:color="auto"/>
          </w:divBdr>
        </w:div>
        <w:div w:id="1684554686">
          <w:marLeft w:val="640"/>
          <w:marRight w:val="0"/>
          <w:marTop w:val="0"/>
          <w:marBottom w:val="0"/>
          <w:divBdr>
            <w:top w:val="none" w:sz="0" w:space="0" w:color="auto"/>
            <w:left w:val="none" w:sz="0" w:space="0" w:color="auto"/>
            <w:bottom w:val="none" w:sz="0" w:space="0" w:color="auto"/>
            <w:right w:val="none" w:sz="0" w:space="0" w:color="auto"/>
          </w:divBdr>
        </w:div>
        <w:div w:id="1907106989">
          <w:marLeft w:val="640"/>
          <w:marRight w:val="0"/>
          <w:marTop w:val="0"/>
          <w:marBottom w:val="0"/>
          <w:divBdr>
            <w:top w:val="none" w:sz="0" w:space="0" w:color="auto"/>
            <w:left w:val="none" w:sz="0" w:space="0" w:color="auto"/>
            <w:bottom w:val="none" w:sz="0" w:space="0" w:color="auto"/>
            <w:right w:val="none" w:sz="0" w:space="0" w:color="auto"/>
          </w:divBdr>
        </w:div>
        <w:div w:id="368917597">
          <w:marLeft w:val="640"/>
          <w:marRight w:val="0"/>
          <w:marTop w:val="0"/>
          <w:marBottom w:val="0"/>
          <w:divBdr>
            <w:top w:val="none" w:sz="0" w:space="0" w:color="auto"/>
            <w:left w:val="none" w:sz="0" w:space="0" w:color="auto"/>
            <w:bottom w:val="none" w:sz="0" w:space="0" w:color="auto"/>
            <w:right w:val="none" w:sz="0" w:space="0" w:color="auto"/>
          </w:divBdr>
        </w:div>
        <w:div w:id="1158153119">
          <w:marLeft w:val="640"/>
          <w:marRight w:val="0"/>
          <w:marTop w:val="0"/>
          <w:marBottom w:val="0"/>
          <w:divBdr>
            <w:top w:val="none" w:sz="0" w:space="0" w:color="auto"/>
            <w:left w:val="none" w:sz="0" w:space="0" w:color="auto"/>
            <w:bottom w:val="none" w:sz="0" w:space="0" w:color="auto"/>
            <w:right w:val="none" w:sz="0" w:space="0" w:color="auto"/>
          </w:divBdr>
        </w:div>
        <w:div w:id="1794444736">
          <w:marLeft w:val="640"/>
          <w:marRight w:val="0"/>
          <w:marTop w:val="0"/>
          <w:marBottom w:val="0"/>
          <w:divBdr>
            <w:top w:val="none" w:sz="0" w:space="0" w:color="auto"/>
            <w:left w:val="none" w:sz="0" w:space="0" w:color="auto"/>
            <w:bottom w:val="none" w:sz="0" w:space="0" w:color="auto"/>
            <w:right w:val="none" w:sz="0" w:space="0" w:color="auto"/>
          </w:divBdr>
        </w:div>
      </w:divsChild>
    </w:div>
    <w:div w:id="2099472889">
      <w:bodyDiv w:val="1"/>
      <w:marLeft w:val="0"/>
      <w:marRight w:val="0"/>
      <w:marTop w:val="0"/>
      <w:marBottom w:val="0"/>
      <w:divBdr>
        <w:top w:val="none" w:sz="0" w:space="0" w:color="auto"/>
        <w:left w:val="none" w:sz="0" w:space="0" w:color="auto"/>
        <w:bottom w:val="none" w:sz="0" w:space="0" w:color="auto"/>
        <w:right w:val="none" w:sz="0" w:space="0" w:color="auto"/>
      </w:divBdr>
      <w:divsChild>
        <w:div w:id="2088920393">
          <w:marLeft w:val="640"/>
          <w:marRight w:val="0"/>
          <w:marTop w:val="0"/>
          <w:marBottom w:val="0"/>
          <w:divBdr>
            <w:top w:val="none" w:sz="0" w:space="0" w:color="auto"/>
            <w:left w:val="none" w:sz="0" w:space="0" w:color="auto"/>
            <w:bottom w:val="none" w:sz="0" w:space="0" w:color="auto"/>
            <w:right w:val="none" w:sz="0" w:space="0" w:color="auto"/>
          </w:divBdr>
        </w:div>
        <w:div w:id="1324360755">
          <w:marLeft w:val="640"/>
          <w:marRight w:val="0"/>
          <w:marTop w:val="0"/>
          <w:marBottom w:val="0"/>
          <w:divBdr>
            <w:top w:val="none" w:sz="0" w:space="0" w:color="auto"/>
            <w:left w:val="none" w:sz="0" w:space="0" w:color="auto"/>
            <w:bottom w:val="none" w:sz="0" w:space="0" w:color="auto"/>
            <w:right w:val="none" w:sz="0" w:space="0" w:color="auto"/>
          </w:divBdr>
        </w:div>
        <w:div w:id="942221556">
          <w:marLeft w:val="640"/>
          <w:marRight w:val="0"/>
          <w:marTop w:val="0"/>
          <w:marBottom w:val="0"/>
          <w:divBdr>
            <w:top w:val="none" w:sz="0" w:space="0" w:color="auto"/>
            <w:left w:val="none" w:sz="0" w:space="0" w:color="auto"/>
            <w:bottom w:val="none" w:sz="0" w:space="0" w:color="auto"/>
            <w:right w:val="none" w:sz="0" w:space="0" w:color="auto"/>
          </w:divBdr>
        </w:div>
        <w:div w:id="454569314">
          <w:marLeft w:val="640"/>
          <w:marRight w:val="0"/>
          <w:marTop w:val="0"/>
          <w:marBottom w:val="0"/>
          <w:divBdr>
            <w:top w:val="none" w:sz="0" w:space="0" w:color="auto"/>
            <w:left w:val="none" w:sz="0" w:space="0" w:color="auto"/>
            <w:bottom w:val="none" w:sz="0" w:space="0" w:color="auto"/>
            <w:right w:val="none" w:sz="0" w:space="0" w:color="auto"/>
          </w:divBdr>
        </w:div>
        <w:div w:id="461843854">
          <w:marLeft w:val="640"/>
          <w:marRight w:val="0"/>
          <w:marTop w:val="0"/>
          <w:marBottom w:val="0"/>
          <w:divBdr>
            <w:top w:val="none" w:sz="0" w:space="0" w:color="auto"/>
            <w:left w:val="none" w:sz="0" w:space="0" w:color="auto"/>
            <w:bottom w:val="none" w:sz="0" w:space="0" w:color="auto"/>
            <w:right w:val="none" w:sz="0" w:space="0" w:color="auto"/>
          </w:divBdr>
        </w:div>
        <w:div w:id="712537493">
          <w:marLeft w:val="640"/>
          <w:marRight w:val="0"/>
          <w:marTop w:val="0"/>
          <w:marBottom w:val="0"/>
          <w:divBdr>
            <w:top w:val="none" w:sz="0" w:space="0" w:color="auto"/>
            <w:left w:val="none" w:sz="0" w:space="0" w:color="auto"/>
            <w:bottom w:val="none" w:sz="0" w:space="0" w:color="auto"/>
            <w:right w:val="none" w:sz="0" w:space="0" w:color="auto"/>
          </w:divBdr>
        </w:div>
        <w:div w:id="1920863147">
          <w:marLeft w:val="640"/>
          <w:marRight w:val="0"/>
          <w:marTop w:val="0"/>
          <w:marBottom w:val="0"/>
          <w:divBdr>
            <w:top w:val="none" w:sz="0" w:space="0" w:color="auto"/>
            <w:left w:val="none" w:sz="0" w:space="0" w:color="auto"/>
            <w:bottom w:val="none" w:sz="0" w:space="0" w:color="auto"/>
            <w:right w:val="none" w:sz="0" w:space="0" w:color="auto"/>
          </w:divBdr>
        </w:div>
        <w:div w:id="922035846">
          <w:marLeft w:val="640"/>
          <w:marRight w:val="0"/>
          <w:marTop w:val="0"/>
          <w:marBottom w:val="0"/>
          <w:divBdr>
            <w:top w:val="none" w:sz="0" w:space="0" w:color="auto"/>
            <w:left w:val="none" w:sz="0" w:space="0" w:color="auto"/>
            <w:bottom w:val="none" w:sz="0" w:space="0" w:color="auto"/>
            <w:right w:val="none" w:sz="0" w:space="0" w:color="auto"/>
          </w:divBdr>
        </w:div>
        <w:div w:id="1727341199">
          <w:marLeft w:val="640"/>
          <w:marRight w:val="0"/>
          <w:marTop w:val="0"/>
          <w:marBottom w:val="0"/>
          <w:divBdr>
            <w:top w:val="none" w:sz="0" w:space="0" w:color="auto"/>
            <w:left w:val="none" w:sz="0" w:space="0" w:color="auto"/>
            <w:bottom w:val="none" w:sz="0" w:space="0" w:color="auto"/>
            <w:right w:val="none" w:sz="0" w:space="0" w:color="auto"/>
          </w:divBdr>
        </w:div>
        <w:div w:id="1450781244">
          <w:marLeft w:val="640"/>
          <w:marRight w:val="0"/>
          <w:marTop w:val="0"/>
          <w:marBottom w:val="0"/>
          <w:divBdr>
            <w:top w:val="none" w:sz="0" w:space="0" w:color="auto"/>
            <w:left w:val="none" w:sz="0" w:space="0" w:color="auto"/>
            <w:bottom w:val="none" w:sz="0" w:space="0" w:color="auto"/>
            <w:right w:val="none" w:sz="0" w:space="0" w:color="auto"/>
          </w:divBdr>
        </w:div>
        <w:div w:id="1527404430">
          <w:marLeft w:val="640"/>
          <w:marRight w:val="0"/>
          <w:marTop w:val="0"/>
          <w:marBottom w:val="0"/>
          <w:divBdr>
            <w:top w:val="none" w:sz="0" w:space="0" w:color="auto"/>
            <w:left w:val="none" w:sz="0" w:space="0" w:color="auto"/>
            <w:bottom w:val="none" w:sz="0" w:space="0" w:color="auto"/>
            <w:right w:val="none" w:sz="0" w:space="0" w:color="auto"/>
          </w:divBdr>
        </w:div>
        <w:div w:id="2091854383">
          <w:marLeft w:val="640"/>
          <w:marRight w:val="0"/>
          <w:marTop w:val="0"/>
          <w:marBottom w:val="0"/>
          <w:divBdr>
            <w:top w:val="none" w:sz="0" w:space="0" w:color="auto"/>
            <w:left w:val="none" w:sz="0" w:space="0" w:color="auto"/>
            <w:bottom w:val="none" w:sz="0" w:space="0" w:color="auto"/>
            <w:right w:val="none" w:sz="0" w:space="0" w:color="auto"/>
          </w:divBdr>
        </w:div>
        <w:div w:id="1873151301">
          <w:marLeft w:val="640"/>
          <w:marRight w:val="0"/>
          <w:marTop w:val="0"/>
          <w:marBottom w:val="0"/>
          <w:divBdr>
            <w:top w:val="none" w:sz="0" w:space="0" w:color="auto"/>
            <w:left w:val="none" w:sz="0" w:space="0" w:color="auto"/>
            <w:bottom w:val="none" w:sz="0" w:space="0" w:color="auto"/>
            <w:right w:val="none" w:sz="0" w:space="0" w:color="auto"/>
          </w:divBdr>
        </w:div>
        <w:div w:id="723988461">
          <w:marLeft w:val="640"/>
          <w:marRight w:val="0"/>
          <w:marTop w:val="0"/>
          <w:marBottom w:val="0"/>
          <w:divBdr>
            <w:top w:val="none" w:sz="0" w:space="0" w:color="auto"/>
            <w:left w:val="none" w:sz="0" w:space="0" w:color="auto"/>
            <w:bottom w:val="none" w:sz="0" w:space="0" w:color="auto"/>
            <w:right w:val="none" w:sz="0" w:space="0" w:color="auto"/>
          </w:divBdr>
        </w:div>
        <w:div w:id="1007094419">
          <w:marLeft w:val="640"/>
          <w:marRight w:val="0"/>
          <w:marTop w:val="0"/>
          <w:marBottom w:val="0"/>
          <w:divBdr>
            <w:top w:val="none" w:sz="0" w:space="0" w:color="auto"/>
            <w:left w:val="none" w:sz="0" w:space="0" w:color="auto"/>
            <w:bottom w:val="none" w:sz="0" w:space="0" w:color="auto"/>
            <w:right w:val="none" w:sz="0" w:space="0" w:color="auto"/>
          </w:divBdr>
        </w:div>
        <w:div w:id="689456730">
          <w:marLeft w:val="640"/>
          <w:marRight w:val="0"/>
          <w:marTop w:val="0"/>
          <w:marBottom w:val="0"/>
          <w:divBdr>
            <w:top w:val="none" w:sz="0" w:space="0" w:color="auto"/>
            <w:left w:val="none" w:sz="0" w:space="0" w:color="auto"/>
            <w:bottom w:val="none" w:sz="0" w:space="0" w:color="auto"/>
            <w:right w:val="none" w:sz="0" w:space="0" w:color="auto"/>
          </w:divBdr>
        </w:div>
        <w:div w:id="53504943">
          <w:marLeft w:val="640"/>
          <w:marRight w:val="0"/>
          <w:marTop w:val="0"/>
          <w:marBottom w:val="0"/>
          <w:divBdr>
            <w:top w:val="none" w:sz="0" w:space="0" w:color="auto"/>
            <w:left w:val="none" w:sz="0" w:space="0" w:color="auto"/>
            <w:bottom w:val="none" w:sz="0" w:space="0" w:color="auto"/>
            <w:right w:val="none" w:sz="0" w:space="0" w:color="auto"/>
          </w:divBdr>
        </w:div>
        <w:div w:id="879635813">
          <w:marLeft w:val="640"/>
          <w:marRight w:val="0"/>
          <w:marTop w:val="0"/>
          <w:marBottom w:val="0"/>
          <w:divBdr>
            <w:top w:val="none" w:sz="0" w:space="0" w:color="auto"/>
            <w:left w:val="none" w:sz="0" w:space="0" w:color="auto"/>
            <w:bottom w:val="none" w:sz="0" w:space="0" w:color="auto"/>
            <w:right w:val="none" w:sz="0" w:space="0" w:color="auto"/>
          </w:divBdr>
        </w:div>
        <w:div w:id="304966229">
          <w:marLeft w:val="640"/>
          <w:marRight w:val="0"/>
          <w:marTop w:val="0"/>
          <w:marBottom w:val="0"/>
          <w:divBdr>
            <w:top w:val="none" w:sz="0" w:space="0" w:color="auto"/>
            <w:left w:val="none" w:sz="0" w:space="0" w:color="auto"/>
            <w:bottom w:val="none" w:sz="0" w:space="0" w:color="auto"/>
            <w:right w:val="none" w:sz="0" w:space="0" w:color="auto"/>
          </w:divBdr>
        </w:div>
        <w:div w:id="1421487322">
          <w:marLeft w:val="640"/>
          <w:marRight w:val="0"/>
          <w:marTop w:val="0"/>
          <w:marBottom w:val="0"/>
          <w:divBdr>
            <w:top w:val="none" w:sz="0" w:space="0" w:color="auto"/>
            <w:left w:val="none" w:sz="0" w:space="0" w:color="auto"/>
            <w:bottom w:val="none" w:sz="0" w:space="0" w:color="auto"/>
            <w:right w:val="none" w:sz="0" w:space="0" w:color="auto"/>
          </w:divBdr>
        </w:div>
        <w:div w:id="1229609248">
          <w:marLeft w:val="640"/>
          <w:marRight w:val="0"/>
          <w:marTop w:val="0"/>
          <w:marBottom w:val="0"/>
          <w:divBdr>
            <w:top w:val="none" w:sz="0" w:space="0" w:color="auto"/>
            <w:left w:val="none" w:sz="0" w:space="0" w:color="auto"/>
            <w:bottom w:val="none" w:sz="0" w:space="0" w:color="auto"/>
            <w:right w:val="none" w:sz="0" w:space="0" w:color="auto"/>
          </w:divBdr>
        </w:div>
        <w:div w:id="1310086626">
          <w:marLeft w:val="640"/>
          <w:marRight w:val="0"/>
          <w:marTop w:val="0"/>
          <w:marBottom w:val="0"/>
          <w:divBdr>
            <w:top w:val="none" w:sz="0" w:space="0" w:color="auto"/>
            <w:left w:val="none" w:sz="0" w:space="0" w:color="auto"/>
            <w:bottom w:val="none" w:sz="0" w:space="0" w:color="auto"/>
            <w:right w:val="none" w:sz="0" w:space="0" w:color="auto"/>
          </w:divBdr>
        </w:div>
        <w:div w:id="1515266169">
          <w:marLeft w:val="640"/>
          <w:marRight w:val="0"/>
          <w:marTop w:val="0"/>
          <w:marBottom w:val="0"/>
          <w:divBdr>
            <w:top w:val="none" w:sz="0" w:space="0" w:color="auto"/>
            <w:left w:val="none" w:sz="0" w:space="0" w:color="auto"/>
            <w:bottom w:val="none" w:sz="0" w:space="0" w:color="auto"/>
            <w:right w:val="none" w:sz="0" w:space="0" w:color="auto"/>
          </w:divBdr>
        </w:div>
        <w:div w:id="1455253687">
          <w:marLeft w:val="640"/>
          <w:marRight w:val="0"/>
          <w:marTop w:val="0"/>
          <w:marBottom w:val="0"/>
          <w:divBdr>
            <w:top w:val="none" w:sz="0" w:space="0" w:color="auto"/>
            <w:left w:val="none" w:sz="0" w:space="0" w:color="auto"/>
            <w:bottom w:val="none" w:sz="0" w:space="0" w:color="auto"/>
            <w:right w:val="none" w:sz="0" w:space="0" w:color="auto"/>
          </w:divBdr>
        </w:div>
        <w:div w:id="1794861703">
          <w:marLeft w:val="640"/>
          <w:marRight w:val="0"/>
          <w:marTop w:val="0"/>
          <w:marBottom w:val="0"/>
          <w:divBdr>
            <w:top w:val="none" w:sz="0" w:space="0" w:color="auto"/>
            <w:left w:val="none" w:sz="0" w:space="0" w:color="auto"/>
            <w:bottom w:val="none" w:sz="0" w:space="0" w:color="auto"/>
            <w:right w:val="none" w:sz="0" w:space="0" w:color="auto"/>
          </w:divBdr>
        </w:div>
        <w:div w:id="1636254068">
          <w:marLeft w:val="640"/>
          <w:marRight w:val="0"/>
          <w:marTop w:val="0"/>
          <w:marBottom w:val="0"/>
          <w:divBdr>
            <w:top w:val="none" w:sz="0" w:space="0" w:color="auto"/>
            <w:left w:val="none" w:sz="0" w:space="0" w:color="auto"/>
            <w:bottom w:val="none" w:sz="0" w:space="0" w:color="auto"/>
            <w:right w:val="none" w:sz="0" w:space="0" w:color="auto"/>
          </w:divBdr>
        </w:div>
        <w:div w:id="599293855">
          <w:marLeft w:val="640"/>
          <w:marRight w:val="0"/>
          <w:marTop w:val="0"/>
          <w:marBottom w:val="0"/>
          <w:divBdr>
            <w:top w:val="none" w:sz="0" w:space="0" w:color="auto"/>
            <w:left w:val="none" w:sz="0" w:space="0" w:color="auto"/>
            <w:bottom w:val="none" w:sz="0" w:space="0" w:color="auto"/>
            <w:right w:val="none" w:sz="0" w:space="0" w:color="auto"/>
          </w:divBdr>
        </w:div>
        <w:div w:id="593441418">
          <w:marLeft w:val="640"/>
          <w:marRight w:val="0"/>
          <w:marTop w:val="0"/>
          <w:marBottom w:val="0"/>
          <w:divBdr>
            <w:top w:val="none" w:sz="0" w:space="0" w:color="auto"/>
            <w:left w:val="none" w:sz="0" w:space="0" w:color="auto"/>
            <w:bottom w:val="none" w:sz="0" w:space="0" w:color="auto"/>
            <w:right w:val="none" w:sz="0" w:space="0" w:color="auto"/>
          </w:divBdr>
        </w:div>
        <w:div w:id="2026124927">
          <w:marLeft w:val="640"/>
          <w:marRight w:val="0"/>
          <w:marTop w:val="0"/>
          <w:marBottom w:val="0"/>
          <w:divBdr>
            <w:top w:val="none" w:sz="0" w:space="0" w:color="auto"/>
            <w:left w:val="none" w:sz="0" w:space="0" w:color="auto"/>
            <w:bottom w:val="none" w:sz="0" w:space="0" w:color="auto"/>
            <w:right w:val="none" w:sz="0" w:space="0" w:color="auto"/>
          </w:divBdr>
        </w:div>
        <w:div w:id="1196581327">
          <w:marLeft w:val="640"/>
          <w:marRight w:val="0"/>
          <w:marTop w:val="0"/>
          <w:marBottom w:val="0"/>
          <w:divBdr>
            <w:top w:val="none" w:sz="0" w:space="0" w:color="auto"/>
            <w:left w:val="none" w:sz="0" w:space="0" w:color="auto"/>
            <w:bottom w:val="none" w:sz="0" w:space="0" w:color="auto"/>
            <w:right w:val="none" w:sz="0" w:space="0" w:color="auto"/>
          </w:divBdr>
        </w:div>
        <w:div w:id="1437092737">
          <w:marLeft w:val="640"/>
          <w:marRight w:val="0"/>
          <w:marTop w:val="0"/>
          <w:marBottom w:val="0"/>
          <w:divBdr>
            <w:top w:val="none" w:sz="0" w:space="0" w:color="auto"/>
            <w:left w:val="none" w:sz="0" w:space="0" w:color="auto"/>
            <w:bottom w:val="none" w:sz="0" w:space="0" w:color="auto"/>
            <w:right w:val="none" w:sz="0" w:space="0" w:color="auto"/>
          </w:divBdr>
        </w:div>
        <w:div w:id="1043869380">
          <w:marLeft w:val="640"/>
          <w:marRight w:val="0"/>
          <w:marTop w:val="0"/>
          <w:marBottom w:val="0"/>
          <w:divBdr>
            <w:top w:val="none" w:sz="0" w:space="0" w:color="auto"/>
            <w:left w:val="none" w:sz="0" w:space="0" w:color="auto"/>
            <w:bottom w:val="none" w:sz="0" w:space="0" w:color="auto"/>
            <w:right w:val="none" w:sz="0" w:space="0" w:color="auto"/>
          </w:divBdr>
        </w:div>
        <w:div w:id="842936680">
          <w:marLeft w:val="640"/>
          <w:marRight w:val="0"/>
          <w:marTop w:val="0"/>
          <w:marBottom w:val="0"/>
          <w:divBdr>
            <w:top w:val="none" w:sz="0" w:space="0" w:color="auto"/>
            <w:left w:val="none" w:sz="0" w:space="0" w:color="auto"/>
            <w:bottom w:val="none" w:sz="0" w:space="0" w:color="auto"/>
            <w:right w:val="none" w:sz="0" w:space="0" w:color="auto"/>
          </w:divBdr>
        </w:div>
        <w:div w:id="1669236">
          <w:marLeft w:val="640"/>
          <w:marRight w:val="0"/>
          <w:marTop w:val="0"/>
          <w:marBottom w:val="0"/>
          <w:divBdr>
            <w:top w:val="none" w:sz="0" w:space="0" w:color="auto"/>
            <w:left w:val="none" w:sz="0" w:space="0" w:color="auto"/>
            <w:bottom w:val="none" w:sz="0" w:space="0" w:color="auto"/>
            <w:right w:val="none" w:sz="0" w:space="0" w:color="auto"/>
          </w:divBdr>
        </w:div>
        <w:div w:id="626738572">
          <w:marLeft w:val="640"/>
          <w:marRight w:val="0"/>
          <w:marTop w:val="0"/>
          <w:marBottom w:val="0"/>
          <w:divBdr>
            <w:top w:val="none" w:sz="0" w:space="0" w:color="auto"/>
            <w:left w:val="none" w:sz="0" w:space="0" w:color="auto"/>
            <w:bottom w:val="none" w:sz="0" w:space="0" w:color="auto"/>
            <w:right w:val="none" w:sz="0" w:space="0" w:color="auto"/>
          </w:divBdr>
        </w:div>
        <w:div w:id="967013143">
          <w:marLeft w:val="640"/>
          <w:marRight w:val="0"/>
          <w:marTop w:val="0"/>
          <w:marBottom w:val="0"/>
          <w:divBdr>
            <w:top w:val="none" w:sz="0" w:space="0" w:color="auto"/>
            <w:left w:val="none" w:sz="0" w:space="0" w:color="auto"/>
            <w:bottom w:val="none" w:sz="0" w:space="0" w:color="auto"/>
            <w:right w:val="none" w:sz="0" w:space="0" w:color="auto"/>
          </w:divBdr>
        </w:div>
        <w:div w:id="1509176676">
          <w:marLeft w:val="640"/>
          <w:marRight w:val="0"/>
          <w:marTop w:val="0"/>
          <w:marBottom w:val="0"/>
          <w:divBdr>
            <w:top w:val="none" w:sz="0" w:space="0" w:color="auto"/>
            <w:left w:val="none" w:sz="0" w:space="0" w:color="auto"/>
            <w:bottom w:val="none" w:sz="0" w:space="0" w:color="auto"/>
            <w:right w:val="none" w:sz="0" w:space="0" w:color="auto"/>
          </w:divBdr>
        </w:div>
        <w:div w:id="1131439855">
          <w:marLeft w:val="640"/>
          <w:marRight w:val="0"/>
          <w:marTop w:val="0"/>
          <w:marBottom w:val="0"/>
          <w:divBdr>
            <w:top w:val="none" w:sz="0" w:space="0" w:color="auto"/>
            <w:left w:val="none" w:sz="0" w:space="0" w:color="auto"/>
            <w:bottom w:val="none" w:sz="0" w:space="0" w:color="auto"/>
            <w:right w:val="none" w:sz="0" w:space="0" w:color="auto"/>
          </w:divBdr>
        </w:div>
        <w:div w:id="96952702">
          <w:marLeft w:val="640"/>
          <w:marRight w:val="0"/>
          <w:marTop w:val="0"/>
          <w:marBottom w:val="0"/>
          <w:divBdr>
            <w:top w:val="none" w:sz="0" w:space="0" w:color="auto"/>
            <w:left w:val="none" w:sz="0" w:space="0" w:color="auto"/>
            <w:bottom w:val="none" w:sz="0" w:space="0" w:color="auto"/>
            <w:right w:val="none" w:sz="0" w:space="0" w:color="auto"/>
          </w:divBdr>
        </w:div>
        <w:div w:id="1162354708">
          <w:marLeft w:val="640"/>
          <w:marRight w:val="0"/>
          <w:marTop w:val="0"/>
          <w:marBottom w:val="0"/>
          <w:divBdr>
            <w:top w:val="none" w:sz="0" w:space="0" w:color="auto"/>
            <w:left w:val="none" w:sz="0" w:space="0" w:color="auto"/>
            <w:bottom w:val="none" w:sz="0" w:space="0" w:color="auto"/>
            <w:right w:val="none" w:sz="0" w:space="0" w:color="auto"/>
          </w:divBdr>
        </w:div>
        <w:div w:id="662897918">
          <w:marLeft w:val="640"/>
          <w:marRight w:val="0"/>
          <w:marTop w:val="0"/>
          <w:marBottom w:val="0"/>
          <w:divBdr>
            <w:top w:val="none" w:sz="0" w:space="0" w:color="auto"/>
            <w:left w:val="none" w:sz="0" w:space="0" w:color="auto"/>
            <w:bottom w:val="none" w:sz="0" w:space="0" w:color="auto"/>
            <w:right w:val="none" w:sz="0" w:space="0" w:color="auto"/>
          </w:divBdr>
        </w:div>
      </w:divsChild>
    </w:div>
    <w:div w:id="2102220888">
      <w:bodyDiv w:val="1"/>
      <w:marLeft w:val="0"/>
      <w:marRight w:val="0"/>
      <w:marTop w:val="0"/>
      <w:marBottom w:val="0"/>
      <w:divBdr>
        <w:top w:val="none" w:sz="0" w:space="0" w:color="auto"/>
        <w:left w:val="none" w:sz="0" w:space="0" w:color="auto"/>
        <w:bottom w:val="none" w:sz="0" w:space="0" w:color="auto"/>
        <w:right w:val="none" w:sz="0" w:space="0" w:color="auto"/>
      </w:divBdr>
    </w:div>
    <w:div w:id="2105109945">
      <w:bodyDiv w:val="1"/>
      <w:marLeft w:val="0"/>
      <w:marRight w:val="0"/>
      <w:marTop w:val="0"/>
      <w:marBottom w:val="0"/>
      <w:divBdr>
        <w:top w:val="none" w:sz="0" w:space="0" w:color="auto"/>
        <w:left w:val="none" w:sz="0" w:space="0" w:color="auto"/>
        <w:bottom w:val="none" w:sz="0" w:space="0" w:color="auto"/>
        <w:right w:val="none" w:sz="0" w:space="0" w:color="auto"/>
      </w:divBdr>
    </w:div>
    <w:div w:id="2113623024">
      <w:bodyDiv w:val="1"/>
      <w:marLeft w:val="0"/>
      <w:marRight w:val="0"/>
      <w:marTop w:val="0"/>
      <w:marBottom w:val="0"/>
      <w:divBdr>
        <w:top w:val="none" w:sz="0" w:space="0" w:color="auto"/>
        <w:left w:val="none" w:sz="0" w:space="0" w:color="auto"/>
        <w:bottom w:val="none" w:sz="0" w:space="0" w:color="auto"/>
        <w:right w:val="none" w:sz="0" w:space="0" w:color="auto"/>
      </w:divBdr>
    </w:div>
    <w:div w:id="2124378278">
      <w:bodyDiv w:val="1"/>
      <w:marLeft w:val="0"/>
      <w:marRight w:val="0"/>
      <w:marTop w:val="0"/>
      <w:marBottom w:val="0"/>
      <w:divBdr>
        <w:top w:val="none" w:sz="0" w:space="0" w:color="auto"/>
        <w:left w:val="none" w:sz="0" w:space="0" w:color="auto"/>
        <w:bottom w:val="none" w:sz="0" w:space="0" w:color="auto"/>
        <w:right w:val="none" w:sz="0" w:space="0" w:color="auto"/>
      </w:divBdr>
      <w:divsChild>
        <w:div w:id="59909975">
          <w:marLeft w:val="640"/>
          <w:marRight w:val="0"/>
          <w:marTop w:val="0"/>
          <w:marBottom w:val="0"/>
          <w:divBdr>
            <w:top w:val="none" w:sz="0" w:space="0" w:color="auto"/>
            <w:left w:val="none" w:sz="0" w:space="0" w:color="auto"/>
            <w:bottom w:val="none" w:sz="0" w:space="0" w:color="auto"/>
            <w:right w:val="none" w:sz="0" w:space="0" w:color="auto"/>
          </w:divBdr>
        </w:div>
        <w:div w:id="1512374776">
          <w:marLeft w:val="640"/>
          <w:marRight w:val="0"/>
          <w:marTop w:val="0"/>
          <w:marBottom w:val="0"/>
          <w:divBdr>
            <w:top w:val="none" w:sz="0" w:space="0" w:color="auto"/>
            <w:left w:val="none" w:sz="0" w:space="0" w:color="auto"/>
            <w:bottom w:val="none" w:sz="0" w:space="0" w:color="auto"/>
            <w:right w:val="none" w:sz="0" w:space="0" w:color="auto"/>
          </w:divBdr>
        </w:div>
        <w:div w:id="298925961">
          <w:marLeft w:val="640"/>
          <w:marRight w:val="0"/>
          <w:marTop w:val="0"/>
          <w:marBottom w:val="0"/>
          <w:divBdr>
            <w:top w:val="none" w:sz="0" w:space="0" w:color="auto"/>
            <w:left w:val="none" w:sz="0" w:space="0" w:color="auto"/>
            <w:bottom w:val="none" w:sz="0" w:space="0" w:color="auto"/>
            <w:right w:val="none" w:sz="0" w:space="0" w:color="auto"/>
          </w:divBdr>
        </w:div>
        <w:div w:id="392699323">
          <w:marLeft w:val="640"/>
          <w:marRight w:val="0"/>
          <w:marTop w:val="0"/>
          <w:marBottom w:val="0"/>
          <w:divBdr>
            <w:top w:val="none" w:sz="0" w:space="0" w:color="auto"/>
            <w:left w:val="none" w:sz="0" w:space="0" w:color="auto"/>
            <w:bottom w:val="none" w:sz="0" w:space="0" w:color="auto"/>
            <w:right w:val="none" w:sz="0" w:space="0" w:color="auto"/>
          </w:divBdr>
        </w:div>
        <w:div w:id="464157607">
          <w:marLeft w:val="640"/>
          <w:marRight w:val="0"/>
          <w:marTop w:val="0"/>
          <w:marBottom w:val="0"/>
          <w:divBdr>
            <w:top w:val="none" w:sz="0" w:space="0" w:color="auto"/>
            <w:left w:val="none" w:sz="0" w:space="0" w:color="auto"/>
            <w:bottom w:val="none" w:sz="0" w:space="0" w:color="auto"/>
            <w:right w:val="none" w:sz="0" w:space="0" w:color="auto"/>
          </w:divBdr>
        </w:div>
        <w:div w:id="1379276631">
          <w:marLeft w:val="640"/>
          <w:marRight w:val="0"/>
          <w:marTop w:val="0"/>
          <w:marBottom w:val="0"/>
          <w:divBdr>
            <w:top w:val="none" w:sz="0" w:space="0" w:color="auto"/>
            <w:left w:val="none" w:sz="0" w:space="0" w:color="auto"/>
            <w:bottom w:val="none" w:sz="0" w:space="0" w:color="auto"/>
            <w:right w:val="none" w:sz="0" w:space="0" w:color="auto"/>
          </w:divBdr>
        </w:div>
        <w:div w:id="2034182506">
          <w:marLeft w:val="640"/>
          <w:marRight w:val="0"/>
          <w:marTop w:val="0"/>
          <w:marBottom w:val="0"/>
          <w:divBdr>
            <w:top w:val="none" w:sz="0" w:space="0" w:color="auto"/>
            <w:left w:val="none" w:sz="0" w:space="0" w:color="auto"/>
            <w:bottom w:val="none" w:sz="0" w:space="0" w:color="auto"/>
            <w:right w:val="none" w:sz="0" w:space="0" w:color="auto"/>
          </w:divBdr>
        </w:div>
        <w:div w:id="1669668685">
          <w:marLeft w:val="640"/>
          <w:marRight w:val="0"/>
          <w:marTop w:val="0"/>
          <w:marBottom w:val="0"/>
          <w:divBdr>
            <w:top w:val="none" w:sz="0" w:space="0" w:color="auto"/>
            <w:left w:val="none" w:sz="0" w:space="0" w:color="auto"/>
            <w:bottom w:val="none" w:sz="0" w:space="0" w:color="auto"/>
            <w:right w:val="none" w:sz="0" w:space="0" w:color="auto"/>
          </w:divBdr>
        </w:div>
        <w:div w:id="1826433440">
          <w:marLeft w:val="640"/>
          <w:marRight w:val="0"/>
          <w:marTop w:val="0"/>
          <w:marBottom w:val="0"/>
          <w:divBdr>
            <w:top w:val="none" w:sz="0" w:space="0" w:color="auto"/>
            <w:left w:val="none" w:sz="0" w:space="0" w:color="auto"/>
            <w:bottom w:val="none" w:sz="0" w:space="0" w:color="auto"/>
            <w:right w:val="none" w:sz="0" w:space="0" w:color="auto"/>
          </w:divBdr>
        </w:div>
        <w:div w:id="2051103988">
          <w:marLeft w:val="640"/>
          <w:marRight w:val="0"/>
          <w:marTop w:val="0"/>
          <w:marBottom w:val="0"/>
          <w:divBdr>
            <w:top w:val="none" w:sz="0" w:space="0" w:color="auto"/>
            <w:left w:val="none" w:sz="0" w:space="0" w:color="auto"/>
            <w:bottom w:val="none" w:sz="0" w:space="0" w:color="auto"/>
            <w:right w:val="none" w:sz="0" w:space="0" w:color="auto"/>
          </w:divBdr>
        </w:div>
        <w:div w:id="288324626">
          <w:marLeft w:val="640"/>
          <w:marRight w:val="0"/>
          <w:marTop w:val="0"/>
          <w:marBottom w:val="0"/>
          <w:divBdr>
            <w:top w:val="none" w:sz="0" w:space="0" w:color="auto"/>
            <w:left w:val="none" w:sz="0" w:space="0" w:color="auto"/>
            <w:bottom w:val="none" w:sz="0" w:space="0" w:color="auto"/>
            <w:right w:val="none" w:sz="0" w:space="0" w:color="auto"/>
          </w:divBdr>
        </w:div>
        <w:div w:id="2004238049">
          <w:marLeft w:val="640"/>
          <w:marRight w:val="0"/>
          <w:marTop w:val="0"/>
          <w:marBottom w:val="0"/>
          <w:divBdr>
            <w:top w:val="none" w:sz="0" w:space="0" w:color="auto"/>
            <w:left w:val="none" w:sz="0" w:space="0" w:color="auto"/>
            <w:bottom w:val="none" w:sz="0" w:space="0" w:color="auto"/>
            <w:right w:val="none" w:sz="0" w:space="0" w:color="auto"/>
          </w:divBdr>
        </w:div>
        <w:div w:id="1212420604">
          <w:marLeft w:val="640"/>
          <w:marRight w:val="0"/>
          <w:marTop w:val="0"/>
          <w:marBottom w:val="0"/>
          <w:divBdr>
            <w:top w:val="none" w:sz="0" w:space="0" w:color="auto"/>
            <w:left w:val="none" w:sz="0" w:space="0" w:color="auto"/>
            <w:bottom w:val="none" w:sz="0" w:space="0" w:color="auto"/>
            <w:right w:val="none" w:sz="0" w:space="0" w:color="auto"/>
          </w:divBdr>
        </w:div>
        <w:div w:id="1996444577">
          <w:marLeft w:val="640"/>
          <w:marRight w:val="0"/>
          <w:marTop w:val="0"/>
          <w:marBottom w:val="0"/>
          <w:divBdr>
            <w:top w:val="none" w:sz="0" w:space="0" w:color="auto"/>
            <w:left w:val="none" w:sz="0" w:space="0" w:color="auto"/>
            <w:bottom w:val="none" w:sz="0" w:space="0" w:color="auto"/>
            <w:right w:val="none" w:sz="0" w:space="0" w:color="auto"/>
          </w:divBdr>
        </w:div>
        <w:div w:id="1585651094">
          <w:marLeft w:val="640"/>
          <w:marRight w:val="0"/>
          <w:marTop w:val="0"/>
          <w:marBottom w:val="0"/>
          <w:divBdr>
            <w:top w:val="none" w:sz="0" w:space="0" w:color="auto"/>
            <w:left w:val="none" w:sz="0" w:space="0" w:color="auto"/>
            <w:bottom w:val="none" w:sz="0" w:space="0" w:color="auto"/>
            <w:right w:val="none" w:sz="0" w:space="0" w:color="auto"/>
          </w:divBdr>
        </w:div>
        <w:div w:id="487982216">
          <w:marLeft w:val="640"/>
          <w:marRight w:val="0"/>
          <w:marTop w:val="0"/>
          <w:marBottom w:val="0"/>
          <w:divBdr>
            <w:top w:val="none" w:sz="0" w:space="0" w:color="auto"/>
            <w:left w:val="none" w:sz="0" w:space="0" w:color="auto"/>
            <w:bottom w:val="none" w:sz="0" w:space="0" w:color="auto"/>
            <w:right w:val="none" w:sz="0" w:space="0" w:color="auto"/>
          </w:divBdr>
        </w:div>
        <w:div w:id="1717656659">
          <w:marLeft w:val="640"/>
          <w:marRight w:val="0"/>
          <w:marTop w:val="0"/>
          <w:marBottom w:val="0"/>
          <w:divBdr>
            <w:top w:val="none" w:sz="0" w:space="0" w:color="auto"/>
            <w:left w:val="none" w:sz="0" w:space="0" w:color="auto"/>
            <w:bottom w:val="none" w:sz="0" w:space="0" w:color="auto"/>
            <w:right w:val="none" w:sz="0" w:space="0" w:color="auto"/>
          </w:divBdr>
        </w:div>
        <w:div w:id="1864436927">
          <w:marLeft w:val="640"/>
          <w:marRight w:val="0"/>
          <w:marTop w:val="0"/>
          <w:marBottom w:val="0"/>
          <w:divBdr>
            <w:top w:val="none" w:sz="0" w:space="0" w:color="auto"/>
            <w:left w:val="none" w:sz="0" w:space="0" w:color="auto"/>
            <w:bottom w:val="none" w:sz="0" w:space="0" w:color="auto"/>
            <w:right w:val="none" w:sz="0" w:space="0" w:color="auto"/>
          </w:divBdr>
        </w:div>
        <w:div w:id="365956597">
          <w:marLeft w:val="640"/>
          <w:marRight w:val="0"/>
          <w:marTop w:val="0"/>
          <w:marBottom w:val="0"/>
          <w:divBdr>
            <w:top w:val="none" w:sz="0" w:space="0" w:color="auto"/>
            <w:left w:val="none" w:sz="0" w:space="0" w:color="auto"/>
            <w:bottom w:val="none" w:sz="0" w:space="0" w:color="auto"/>
            <w:right w:val="none" w:sz="0" w:space="0" w:color="auto"/>
          </w:divBdr>
        </w:div>
        <w:div w:id="2041391360">
          <w:marLeft w:val="640"/>
          <w:marRight w:val="0"/>
          <w:marTop w:val="0"/>
          <w:marBottom w:val="0"/>
          <w:divBdr>
            <w:top w:val="none" w:sz="0" w:space="0" w:color="auto"/>
            <w:left w:val="none" w:sz="0" w:space="0" w:color="auto"/>
            <w:bottom w:val="none" w:sz="0" w:space="0" w:color="auto"/>
            <w:right w:val="none" w:sz="0" w:space="0" w:color="auto"/>
          </w:divBdr>
        </w:div>
        <w:div w:id="2040082216">
          <w:marLeft w:val="640"/>
          <w:marRight w:val="0"/>
          <w:marTop w:val="0"/>
          <w:marBottom w:val="0"/>
          <w:divBdr>
            <w:top w:val="none" w:sz="0" w:space="0" w:color="auto"/>
            <w:left w:val="none" w:sz="0" w:space="0" w:color="auto"/>
            <w:bottom w:val="none" w:sz="0" w:space="0" w:color="auto"/>
            <w:right w:val="none" w:sz="0" w:space="0" w:color="auto"/>
          </w:divBdr>
        </w:div>
        <w:div w:id="573586203">
          <w:marLeft w:val="640"/>
          <w:marRight w:val="0"/>
          <w:marTop w:val="0"/>
          <w:marBottom w:val="0"/>
          <w:divBdr>
            <w:top w:val="none" w:sz="0" w:space="0" w:color="auto"/>
            <w:left w:val="none" w:sz="0" w:space="0" w:color="auto"/>
            <w:bottom w:val="none" w:sz="0" w:space="0" w:color="auto"/>
            <w:right w:val="none" w:sz="0" w:space="0" w:color="auto"/>
          </w:divBdr>
        </w:div>
        <w:div w:id="404573067">
          <w:marLeft w:val="640"/>
          <w:marRight w:val="0"/>
          <w:marTop w:val="0"/>
          <w:marBottom w:val="0"/>
          <w:divBdr>
            <w:top w:val="none" w:sz="0" w:space="0" w:color="auto"/>
            <w:left w:val="none" w:sz="0" w:space="0" w:color="auto"/>
            <w:bottom w:val="none" w:sz="0" w:space="0" w:color="auto"/>
            <w:right w:val="none" w:sz="0" w:space="0" w:color="auto"/>
          </w:divBdr>
        </w:div>
        <w:div w:id="1119226290">
          <w:marLeft w:val="640"/>
          <w:marRight w:val="0"/>
          <w:marTop w:val="0"/>
          <w:marBottom w:val="0"/>
          <w:divBdr>
            <w:top w:val="none" w:sz="0" w:space="0" w:color="auto"/>
            <w:left w:val="none" w:sz="0" w:space="0" w:color="auto"/>
            <w:bottom w:val="none" w:sz="0" w:space="0" w:color="auto"/>
            <w:right w:val="none" w:sz="0" w:space="0" w:color="auto"/>
          </w:divBdr>
        </w:div>
        <w:div w:id="169377051">
          <w:marLeft w:val="640"/>
          <w:marRight w:val="0"/>
          <w:marTop w:val="0"/>
          <w:marBottom w:val="0"/>
          <w:divBdr>
            <w:top w:val="none" w:sz="0" w:space="0" w:color="auto"/>
            <w:left w:val="none" w:sz="0" w:space="0" w:color="auto"/>
            <w:bottom w:val="none" w:sz="0" w:space="0" w:color="auto"/>
            <w:right w:val="none" w:sz="0" w:space="0" w:color="auto"/>
          </w:divBdr>
        </w:div>
        <w:div w:id="739641164">
          <w:marLeft w:val="640"/>
          <w:marRight w:val="0"/>
          <w:marTop w:val="0"/>
          <w:marBottom w:val="0"/>
          <w:divBdr>
            <w:top w:val="none" w:sz="0" w:space="0" w:color="auto"/>
            <w:left w:val="none" w:sz="0" w:space="0" w:color="auto"/>
            <w:bottom w:val="none" w:sz="0" w:space="0" w:color="auto"/>
            <w:right w:val="none" w:sz="0" w:space="0" w:color="auto"/>
          </w:divBdr>
        </w:div>
        <w:div w:id="1949046032">
          <w:marLeft w:val="640"/>
          <w:marRight w:val="0"/>
          <w:marTop w:val="0"/>
          <w:marBottom w:val="0"/>
          <w:divBdr>
            <w:top w:val="none" w:sz="0" w:space="0" w:color="auto"/>
            <w:left w:val="none" w:sz="0" w:space="0" w:color="auto"/>
            <w:bottom w:val="none" w:sz="0" w:space="0" w:color="auto"/>
            <w:right w:val="none" w:sz="0" w:space="0" w:color="auto"/>
          </w:divBdr>
        </w:div>
        <w:div w:id="662975868">
          <w:marLeft w:val="640"/>
          <w:marRight w:val="0"/>
          <w:marTop w:val="0"/>
          <w:marBottom w:val="0"/>
          <w:divBdr>
            <w:top w:val="none" w:sz="0" w:space="0" w:color="auto"/>
            <w:left w:val="none" w:sz="0" w:space="0" w:color="auto"/>
            <w:bottom w:val="none" w:sz="0" w:space="0" w:color="auto"/>
            <w:right w:val="none" w:sz="0" w:space="0" w:color="auto"/>
          </w:divBdr>
        </w:div>
        <w:div w:id="1621573331">
          <w:marLeft w:val="640"/>
          <w:marRight w:val="0"/>
          <w:marTop w:val="0"/>
          <w:marBottom w:val="0"/>
          <w:divBdr>
            <w:top w:val="none" w:sz="0" w:space="0" w:color="auto"/>
            <w:left w:val="none" w:sz="0" w:space="0" w:color="auto"/>
            <w:bottom w:val="none" w:sz="0" w:space="0" w:color="auto"/>
            <w:right w:val="none" w:sz="0" w:space="0" w:color="auto"/>
          </w:divBdr>
        </w:div>
        <w:div w:id="1264339105">
          <w:marLeft w:val="640"/>
          <w:marRight w:val="0"/>
          <w:marTop w:val="0"/>
          <w:marBottom w:val="0"/>
          <w:divBdr>
            <w:top w:val="none" w:sz="0" w:space="0" w:color="auto"/>
            <w:left w:val="none" w:sz="0" w:space="0" w:color="auto"/>
            <w:bottom w:val="none" w:sz="0" w:space="0" w:color="auto"/>
            <w:right w:val="none" w:sz="0" w:space="0" w:color="auto"/>
          </w:divBdr>
        </w:div>
        <w:div w:id="1876581633">
          <w:marLeft w:val="640"/>
          <w:marRight w:val="0"/>
          <w:marTop w:val="0"/>
          <w:marBottom w:val="0"/>
          <w:divBdr>
            <w:top w:val="none" w:sz="0" w:space="0" w:color="auto"/>
            <w:left w:val="none" w:sz="0" w:space="0" w:color="auto"/>
            <w:bottom w:val="none" w:sz="0" w:space="0" w:color="auto"/>
            <w:right w:val="none" w:sz="0" w:space="0" w:color="auto"/>
          </w:divBdr>
        </w:div>
        <w:div w:id="2146577397">
          <w:marLeft w:val="640"/>
          <w:marRight w:val="0"/>
          <w:marTop w:val="0"/>
          <w:marBottom w:val="0"/>
          <w:divBdr>
            <w:top w:val="none" w:sz="0" w:space="0" w:color="auto"/>
            <w:left w:val="none" w:sz="0" w:space="0" w:color="auto"/>
            <w:bottom w:val="none" w:sz="0" w:space="0" w:color="auto"/>
            <w:right w:val="none" w:sz="0" w:space="0" w:color="auto"/>
          </w:divBdr>
        </w:div>
        <w:div w:id="1504853229">
          <w:marLeft w:val="640"/>
          <w:marRight w:val="0"/>
          <w:marTop w:val="0"/>
          <w:marBottom w:val="0"/>
          <w:divBdr>
            <w:top w:val="none" w:sz="0" w:space="0" w:color="auto"/>
            <w:left w:val="none" w:sz="0" w:space="0" w:color="auto"/>
            <w:bottom w:val="none" w:sz="0" w:space="0" w:color="auto"/>
            <w:right w:val="none" w:sz="0" w:space="0" w:color="auto"/>
          </w:divBdr>
        </w:div>
        <w:div w:id="1872062415">
          <w:marLeft w:val="640"/>
          <w:marRight w:val="0"/>
          <w:marTop w:val="0"/>
          <w:marBottom w:val="0"/>
          <w:divBdr>
            <w:top w:val="none" w:sz="0" w:space="0" w:color="auto"/>
            <w:left w:val="none" w:sz="0" w:space="0" w:color="auto"/>
            <w:bottom w:val="none" w:sz="0" w:space="0" w:color="auto"/>
            <w:right w:val="none" w:sz="0" w:space="0" w:color="auto"/>
          </w:divBdr>
        </w:div>
        <w:div w:id="295066882">
          <w:marLeft w:val="640"/>
          <w:marRight w:val="0"/>
          <w:marTop w:val="0"/>
          <w:marBottom w:val="0"/>
          <w:divBdr>
            <w:top w:val="none" w:sz="0" w:space="0" w:color="auto"/>
            <w:left w:val="none" w:sz="0" w:space="0" w:color="auto"/>
            <w:bottom w:val="none" w:sz="0" w:space="0" w:color="auto"/>
            <w:right w:val="none" w:sz="0" w:space="0" w:color="auto"/>
          </w:divBdr>
        </w:div>
        <w:div w:id="726803718">
          <w:marLeft w:val="640"/>
          <w:marRight w:val="0"/>
          <w:marTop w:val="0"/>
          <w:marBottom w:val="0"/>
          <w:divBdr>
            <w:top w:val="none" w:sz="0" w:space="0" w:color="auto"/>
            <w:left w:val="none" w:sz="0" w:space="0" w:color="auto"/>
            <w:bottom w:val="none" w:sz="0" w:space="0" w:color="auto"/>
            <w:right w:val="none" w:sz="0" w:space="0" w:color="auto"/>
          </w:divBdr>
        </w:div>
        <w:div w:id="1971324030">
          <w:marLeft w:val="640"/>
          <w:marRight w:val="0"/>
          <w:marTop w:val="0"/>
          <w:marBottom w:val="0"/>
          <w:divBdr>
            <w:top w:val="none" w:sz="0" w:space="0" w:color="auto"/>
            <w:left w:val="none" w:sz="0" w:space="0" w:color="auto"/>
            <w:bottom w:val="none" w:sz="0" w:space="0" w:color="auto"/>
            <w:right w:val="none" w:sz="0" w:space="0" w:color="auto"/>
          </w:divBdr>
        </w:div>
        <w:div w:id="1794980174">
          <w:marLeft w:val="640"/>
          <w:marRight w:val="0"/>
          <w:marTop w:val="0"/>
          <w:marBottom w:val="0"/>
          <w:divBdr>
            <w:top w:val="none" w:sz="0" w:space="0" w:color="auto"/>
            <w:left w:val="none" w:sz="0" w:space="0" w:color="auto"/>
            <w:bottom w:val="none" w:sz="0" w:space="0" w:color="auto"/>
            <w:right w:val="none" w:sz="0" w:space="0" w:color="auto"/>
          </w:divBdr>
        </w:div>
        <w:div w:id="2144154962">
          <w:marLeft w:val="640"/>
          <w:marRight w:val="0"/>
          <w:marTop w:val="0"/>
          <w:marBottom w:val="0"/>
          <w:divBdr>
            <w:top w:val="none" w:sz="0" w:space="0" w:color="auto"/>
            <w:left w:val="none" w:sz="0" w:space="0" w:color="auto"/>
            <w:bottom w:val="none" w:sz="0" w:space="0" w:color="auto"/>
            <w:right w:val="none" w:sz="0" w:space="0" w:color="auto"/>
          </w:divBdr>
        </w:div>
        <w:div w:id="755059935">
          <w:marLeft w:val="640"/>
          <w:marRight w:val="0"/>
          <w:marTop w:val="0"/>
          <w:marBottom w:val="0"/>
          <w:divBdr>
            <w:top w:val="none" w:sz="0" w:space="0" w:color="auto"/>
            <w:left w:val="none" w:sz="0" w:space="0" w:color="auto"/>
            <w:bottom w:val="none" w:sz="0" w:space="0" w:color="auto"/>
            <w:right w:val="none" w:sz="0" w:space="0" w:color="auto"/>
          </w:divBdr>
        </w:div>
        <w:div w:id="486094242">
          <w:marLeft w:val="640"/>
          <w:marRight w:val="0"/>
          <w:marTop w:val="0"/>
          <w:marBottom w:val="0"/>
          <w:divBdr>
            <w:top w:val="none" w:sz="0" w:space="0" w:color="auto"/>
            <w:left w:val="none" w:sz="0" w:space="0" w:color="auto"/>
            <w:bottom w:val="none" w:sz="0" w:space="0" w:color="auto"/>
            <w:right w:val="none" w:sz="0" w:space="0" w:color="auto"/>
          </w:divBdr>
        </w:div>
        <w:div w:id="572281662">
          <w:marLeft w:val="640"/>
          <w:marRight w:val="0"/>
          <w:marTop w:val="0"/>
          <w:marBottom w:val="0"/>
          <w:divBdr>
            <w:top w:val="none" w:sz="0" w:space="0" w:color="auto"/>
            <w:left w:val="none" w:sz="0" w:space="0" w:color="auto"/>
            <w:bottom w:val="none" w:sz="0" w:space="0" w:color="auto"/>
            <w:right w:val="none" w:sz="0" w:space="0" w:color="auto"/>
          </w:divBdr>
        </w:div>
        <w:div w:id="538782535">
          <w:marLeft w:val="640"/>
          <w:marRight w:val="0"/>
          <w:marTop w:val="0"/>
          <w:marBottom w:val="0"/>
          <w:divBdr>
            <w:top w:val="none" w:sz="0" w:space="0" w:color="auto"/>
            <w:left w:val="none" w:sz="0" w:space="0" w:color="auto"/>
            <w:bottom w:val="none" w:sz="0" w:space="0" w:color="auto"/>
            <w:right w:val="none" w:sz="0" w:space="0" w:color="auto"/>
          </w:divBdr>
        </w:div>
        <w:div w:id="1167944042">
          <w:marLeft w:val="640"/>
          <w:marRight w:val="0"/>
          <w:marTop w:val="0"/>
          <w:marBottom w:val="0"/>
          <w:divBdr>
            <w:top w:val="none" w:sz="0" w:space="0" w:color="auto"/>
            <w:left w:val="none" w:sz="0" w:space="0" w:color="auto"/>
            <w:bottom w:val="none" w:sz="0" w:space="0" w:color="auto"/>
            <w:right w:val="none" w:sz="0" w:space="0" w:color="auto"/>
          </w:divBdr>
        </w:div>
        <w:div w:id="912817392">
          <w:marLeft w:val="640"/>
          <w:marRight w:val="0"/>
          <w:marTop w:val="0"/>
          <w:marBottom w:val="0"/>
          <w:divBdr>
            <w:top w:val="none" w:sz="0" w:space="0" w:color="auto"/>
            <w:left w:val="none" w:sz="0" w:space="0" w:color="auto"/>
            <w:bottom w:val="none" w:sz="0" w:space="0" w:color="auto"/>
            <w:right w:val="none" w:sz="0" w:space="0" w:color="auto"/>
          </w:divBdr>
        </w:div>
        <w:div w:id="833110729">
          <w:marLeft w:val="640"/>
          <w:marRight w:val="0"/>
          <w:marTop w:val="0"/>
          <w:marBottom w:val="0"/>
          <w:divBdr>
            <w:top w:val="none" w:sz="0" w:space="0" w:color="auto"/>
            <w:left w:val="none" w:sz="0" w:space="0" w:color="auto"/>
            <w:bottom w:val="none" w:sz="0" w:space="0" w:color="auto"/>
            <w:right w:val="none" w:sz="0" w:space="0" w:color="auto"/>
          </w:divBdr>
        </w:div>
        <w:div w:id="959921523">
          <w:marLeft w:val="640"/>
          <w:marRight w:val="0"/>
          <w:marTop w:val="0"/>
          <w:marBottom w:val="0"/>
          <w:divBdr>
            <w:top w:val="none" w:sz="0" w:space="0" w:color="auto"/>
            <w:left w:val="none" w:sz="0" w:space="0" w:color="auto"/>
            <w:bottom w:val="none" w:sz="0" w:space="0" w:color="auto"/>
            <w:right w:val="none" w:sz="0" w:space="0" w:color="auto"/>
          </w:divBdr>
        </w:div>
      </w:divsChild>
    </w:div>
    <w:div w:id="2124765603">
      <w:bodyDiv w:val="1"/>
      <w:marLeft w:val="0"/>
      <w:marRight w:val="0"/>
      <w:marTop w:val="0"/>
      <w:marBottom w:val="0"/>
      <w:divBdr>
        <w:top w:val="none" w:sz="0" w:space="0" w:color="auto"/>
        <w:left w:val="none" w:sz="0" w:space="0" w:color="auto"/>
        <w:bottom w:val="none" w:sz="0" w:space="0" w:color="auto"/>
        <w:right w:val="none" w:sz="0" w:space="0" w:color="auto"/>
      </w:divBdr>
      <w:divsChild>
        <w:div w:id="639772018">
          <w:marLeft w:val="640"/>
          <w:marRight w:val="0"/>
          <w:marTop w:val="0"/>
          <w:marBottom w:val="0"/>
          <w:divBdr>
            <w:top w:val="none" w:sz="0" w:space="0" w:color="auto"/>
            <w:left w:val="none" w:sz="0" w:space="0" w:color="auto"/>
            <w:bottom w:val="none" w:sz="0" w:space="0" w:color="auto"/>
            <w:right w:val="none" w:sz="0" w:space="0" w:color="auto"/>
          </w:divBdr>
        </w:div>
        <w:div w:id="687870927">
          <w:marLeft w:val="640"/>
          <w:marRight w:val="0"/>
          <w:marTop w:val="0"/>
          <w:marBottom w:val="0"/>
          <w:divBdr>
            <w:top w:val="none" w:sz="0" w:space="0" w:color="auto"/>
            <w:left w:val="none" w:sz="0" w:space="0" w:color="auto"/>
            <w:bottom w:val="none" w:sz="0" w:space="0" w:color="auto"/>
            <w:right w:val="none" w:sz="0" w:space="0" w:color="auto"/>
          </w:divBdr>
        </w:div>
        <w:div w:id="59866564">
          <w:marLeft w:val="640"/>
          <w:marRight w:val="0"/>
          <w:marTop w:val="0"/>
          <w:marBottom w:val="0"/>
          <w:divBdr>
            <w:top w:val="none" w:sz="0" w:space="0" w:color="auto"/>
            <w:left w:val="none" w:sz="0" w:space="0" w:color="auto"/>
            <w:bottom w:val="none" w:sz="0" w:space="0" w:color="auto"/>
            <w:right w:val="none" w:sz="0" w:space="0" w:color="auto"/>
          </w:divBdr>
        </w:div>
        <w:div w:id="54939971">
          <w:marLeft w:val="640"/>
          <w:marRight w:val="0"/>
          <w:marTop w:val="0"/>
          <w:marBottom w:val="0"/>
          <w:divBdr>
            <w:top w:val="none" w:sz="0" w:space="0" w:color="auto"/>
            <w:left w:val="none" w:sz="0" w:space="0" w:color="auto"/>
            <w:bottom w:val="none" w:sz="0" w:space="0" w:color="auto"/>
            <w:right w:val="none" w:sz="0" w:space="0" w:color="auto"/>
          </w:divBdr>
        </w:div>
        <w:div w:id="459765799">
          <w:marLeft w:val="640"/>
          <w:marRight w:val="0"/>
          <w:marTop w:val="0"/>
          <w:marBottom w:val="0"/>
          <w:divBdr>
            <w:top w:val="none" w:sz="0" w:space="0" w:color="auto"/>
            <w:left w:val="none" w:sz="0" w:space="0" w:color="auto"/>
            <w:bottom w:val="none" w:sz="0" w:space="0" w:color="auto"/>
            <w:right w:val="none" w:sz="0" w:space="0" w:color="auto"/>
          </w:divBdr>
        </w:div>
        <w:div w:id="237205000">
          <w:marLeft w:val="640"/>
          <w:marRight w:val="0"/>
          <w:marTop w:val="0"/>
          <w:marBottom w:val="0"/>
          <w:divBdr>
            <w:top w:val="none" w:sz="0" w:space="0" w:color="auto"/>
            <w:left w:val="none" w:sz="0" w:space="0" w:color="auto"/>
            <w:bottom w:val="none" w:sz="0" w:space="0" w:color="auto"/>
            <w:right w:val="none" w:sz="0" w:space="0" w:color="auto"/>
          </w:divBdr>
        </w:div>
        <w:div w:id="1067385103">
          <w:marLeft w:val="640"/>
          <w:marRight w:val="0"/>
          <w:marTop w:val="0"/>
          <w:marBottom w:val="0"/>
          <w:divBdr>
            <w:top w:val="none" w:sz="0" w:space="0" w:color="auto"/>
            <w:left w:val="none" w:sz="0" w:space="0" w:color="auto"/>
            <w:bottom w:val="none" w:sz="0" w:space="0" w:color="auto"/>
            <w:right w:val="none" w:sz="0" w:space="0" w:color="auto"/>
          </w:divBdr>
        </w:div>
        <w:div w:id="578683580">
          <w:marLeft w:val="640"/>
          <w:marRight w:val="0"/>
          <w:marTop w:val="0"/>
          <w:marBottom w:val="0"/>
          <w:divBdr>
            <w:top w:val="none" w:sz="0" w:space="0" w:color="auto"/>
            <w:left w:val="none" w:sz="0" w:space="0" w:color="auto"/>
            <w:bottom w:val="none" w:sz="0" w:space="0" w:color="auto"/>
            <w:right w:val="none" w:sz="0" w:space="0" w:color="auto"/>
          </w:divBdr>
        </w:div>
        <w:div w:id="1632786662">
          <w:marLeft w:val="640"/>
          <w:marRight w:val="0"/>
          <w:marTop w:val="0"/>
          <w:marBottom w:val="0"/>
          <w:divBdr>
            <w:top w:val="none" w:sz="0" w:space="0" w:color="auto"/>
            <w:left w:val="none" w:sz="0" w:space="0" w:color="auto"/>
            <w:bottom w:val="none" w:sz="0" w:space="0" w:color="auto"/>
            <w:right w:val="none" w:sz="0" w:space="0" w:color="auto"/>
          </w:divBdr>
        </w:div>
        <w:div w:id="22750655">
          <w:marLeft w:val="640"/>
          <w:marRight w:val="0"/>
          <w:marTop w:val="0"/>
          <w:marBottom w:val="0"/>
          <w:divBdr>
            <w:top w:val="none" w:sz="0" w:space="0" w:color="auto"/>
            <w:left w:val="none" w:sz="0" w:space="0" w:color="auto"/>
            <w:bottom w:val="none" w:sz="0" w:space="0" w:color="auto"/>
            <w:right w:val="none" w:sz="0" w:space="0" w:color="auto"/>
          </w:divBdr>
        </w:div>
        <w:div w:id="674842016">
          <w:marLeft w:val="640"/>
          <w:marRight w:val="0"/>
          <w:marTop w:val="0"/>
          <w:marBottom w:val="0"/>
          <w:divBdr>
            <w:top w:val="none" w:sz="0" w:space="0" w:color="auto"/>
            <w:left w:val="none" w:sz="0" w:space="0" w:color="auto"/>
            <w:bottom w:val="none" w:sz="0" w:space="0" w:color="auto"/>
            <w:right w:val="none" w:sz="0" w:space="0" w:color="auto"/>
          </w:divBdr>
        </w:div>
        <w:div w:id="932084937">
          <w:marLeft w:val="640"/>
          <w:marRight w:val="0"/>
          <w:marTop w:val="0"/>
          <w:marBottom w:val="0"/>
          <w:divBdr>
            <w:top w:val="none" w:sz="0" w:space="0" w:color="auto"/>
            <w:left w:val="none" w:sz="0" w:space="0" w:color="auto"/>
            <w:bottom w:val="none" w:sz="0" w:space="0" w:color="auto"/>
            <w:right w:val="none" w:sz="0" w:space="0" w:color="auto"/>
          </w:divBdr>
        </w:div>
        <w:div w:id="1462308856">
          <w:marLeft w:val="640"/>
          <w:marRight w:val="0"/>
          <w:marTop w:val="0"/>
          <w:marBottom w:val="0"/>
          <w:divBdr>
            <w:top w:val="none" w:sz="0" w:space="0" w:color="auto"/>
            <w:left w:val="none" w:sz="0" w:space="0" w:color="auto"/>
            <w:bottom w:val="none" w:sz="0" w:space="0" w:color="auto"/>
            <w:right w:val="none" w:sz="0" w:space="0" w:color="auto"/>
          </w:divBdr>
        </w:div>
        <w:div w:id="779835437">
          <w:marLeft w:val="640"/>
          <w:marRight w:val="0"/>
          <w:marTop w:val="0"/>
          <w:marBottom w:val="0"/>
          <w:divBdr>
            <w:top w:val="none" w:sz="0" w:space="0" w:color="auto"/>
            <w:left w:val="none" w:sz="0" w:space="0" w:color="auto"/>
            <w:bottom w:val="none" w:sz="0" w:space="0" w:color="auto"/>
            <w:right w:val="none" w:sz="0" w:space="0" w:color="auto"/>
          </w:divBdr>
        </w:div>
        <w:div w:id="1687751302">
          <w:marLeft w:val="640"/>
          <w:marRight w:val="0"/>
          <w:marTop w:val="0"/>
          <w:marBottom w:val="0"/>
          <w:divBdr>
            <w:top w:val="none" w:sz="0" w:space="0" w:color="auto"/>
            <w:left w:val="none" w:sz="0" w:space="0" w:color="auto"/>
            <w:bottom w:val="none" w:sz="0" w:space="0" w:color="auto"/>
            <w:right w:val="none" w:sz="0" w:space="0" w:color="auto"/>
          </w:divBdr>
        </w:div>
        <w:div w:id="1310793165">
          <w:marLeft w:val="640"/>
          <w:marRight w:val="0"/>
          <w:marTop w:val="0"/>
          <w:marBottom w:val="0"/>
          <w:divBdr>
            <w:top w:val="none" w:sz="0" w:space="0" w:color="auto"/>
            <w:left w:val="none" w:sz="0" w:space="0" w:color="auto"/>
            <w:bottom w:val="none" w:sz="0" w:space="0" w:color="auto"/>
            <w:right w:val="none" w:sz="0" w:space="0" w:color="auto"/>
          </w:divBdr>
        </w:div>
        <w:div w:id="1366758757">
          <w:marLeft w:val="640"/>
          <w:marRight w:val="0"/>
          <w:marTop w:val="0"/>
          <w:marBottom w:val="0"/>
          <w:divBdr>
            <w:top w:val="none" w:sz="0" w:space="0" w:color="auto"/>
            <w:left w:val="none" w:sz="0" w:space="0" w:color="auto"/>
            <w:bottom w:val="none" w:sz="0" w:space="0" w:color="auto"/>
            <w:right w:val="none" w:sz="0" w:space="0" w:color="auto"/>
          </w:divBdr>
        </w:div>
        <w:div w:id="1271620660">
          <w:marLeft w:val="640"/>
          <w:marRight w:val="0"/>
          <w:marTop w:val="0"/>
          <w:marBottom w:val="0"/>
          <w:divBdr>
            <w:top w:val="none" w:sz="0" w:space="0" w:color="auto"/>
            <w:left w:val="none" w:sz="0" w:space="0" w:color="auto"/>
            <w:bottom w:val="none" w:sz="0" w:space="0" w:color="auto"/>
            <w:right w:val="none" w:sz="0" w:space="0" w:color="auto"/>
          </w:divBdr>
        </w:div>
        <w:div w:id="922640451">
          <w:marLeft w:val="640"/>
          <w:marRight w:val="0"/>
          <w:marTop w:val="0"/>
          <w:marBottom w:val="0"/>
          <w:divBdr>
            <w:top w:val="none" w:sz="0" w:space="0" w:color="auto"/>
            <w:left w:val="none" w:sz="0" w:space="0" w:color="auto"/>
            <w:bottom w:val="none" w:sz="0" w:space="0" w:color="auto"/>
            <w:right w:val="none" w:sz="0" w:space="0" w:color="auto"/>
          </w:divBdr>
        </w:div>
        <w:div w:id="304283735">
          <w:marLeft w:val="640"/>
          <w:marRight w:val="0"/>
          <w:marTop w:val="0"/>
          <w:marBottom w:val="0"/>
          <w:divBdr>
            <w:top w:val="none" w:sz="0" w:space="0" w:color="auto"/>
            <w:left w:val="none" w:sz="0" w:space="0" w:color="auto"/>
            <w:bottom w:val="none" w:sz="0" w:space="0" w:color="auto"/>
            <w:right w:val="none" w:sz="0" w:space="0" w:color="auto"/>
          </w:divBdr>
        </w:div>
        <w:div w:id="473107381">
          <w:marLeft w:val="640"/>
          <w:marRight w:val="0"/>
          <w:marTop w:val="0"/>
          <w:marBottom w:val="0"/>
          <w:divBdr>
            <w:top w:val="none" w:sz="0" w:space="0" w:color="auto"/>
            <w:left w:val="none" w:sz="0" w:space="0" w:color="auto"/>
            <w:bottom w:val="none" w:sz="0" w:space="0" w:color="auto"/>
            <w:right w:val="none" w:sz="0" w:space="0" w:color="auto"/>
          </w:divBdr>
        </w:div>
        <w:div w:id="1016267003">
          <w:marLeft w:val="640"/>
          <w:marRight w:val="0"/>
          <w:marTop w:val="0"/>
          <w:marBottom w:val="0"/>
          <w:divBdr>
            <w:top w:val="none" w:sz="0" w:space="0" w:color="auto"/>
            <w:left w:val="none" w:sz="0" w:space="0" w:color="auto"/>
            <w:bottom w:val="none" w:sz="0" w:space="0" w:color="auto"/>
            <w:right w:val="none" w:sz="0" w:space="0" w:color="auto"/>
          </w:divBdr>
        </w:div>
        <w:div w:id="894245317">
          <w:marLeft w:val="640"/>
          <w:marRight w:val="0"/>
          <w:marTop w:val="0"/>
          <w:marBottom w:val="0"/>
          <w:divBdr>
            <w:top w:val="none" w:sz="0" w:space="0" w:color="auto"/>
            <w:left w:val="none" w:sz="0" w:space="0" w:color="auto"/>
            <w:bottom w:val="none" w:sz="0" w:space="0" w:color="auto"/>
            <w:right w:val="none" w:sz="0" w:space="0" w:color="auto"/>
          </w:divBdr>
        </w:div>
        <w:div w:id="984625220">
          <w:marLeft w:val="640"/>
          <w:marRight w:val="0"/>
          <w:marTop w:val="0"/>
          <w:marBottom w:val="0"/>
          <w:divBdr>
            <w:top w:val="none" w:sz="0" w:space="0" w:color="auto"/>
            <w:left w:val="none" w:sz="0" w:space="0" w:color="auto"/>
            <w:bottom w:val="none" w:sz="0" w:space="0" w:color="auto"/>
            <w:right w:val="none" w:sz="0" w:space="0" w:color="auto"/>
          </w:divBdr>
        </w:div>
        <w:div w:id="1241405802">
          <w:marLeft w:val="640"/>
          <w:marRight w:val="0"/>
          <w:marTop w:val="0"/>
          <w:marBottom w:val="0"/>
          <w:divBdr>
            <w:top w:val="none" w:sz="0" w:space="0" w:color="auto"/>
            <w:left w:val="none" w:sz="0" w:space="0" w:color="auto"/>
            <w:bottom w:val="none" w:sz="0" w:space="0" w:color="auto"/>
            <w:right w:val="none" w:sz="0" w:space="0" w:color="auto"/>
          </w:divBdr>
        </w:div>
        <w:div w:id="1311835358">
          <w:marLeft w:val="640"/>
          <w:marRight w:val="0"/>
          <w:marTop w:val="0"/>
          <w:marBottom w:val="0"/>
          <w:divBdr>
            <w:top w:val="none" w:sz="0" w:space="0" w:color="auto"/>
            <w:left w:val="none" w:sz="0" w:space="0" w:color="auto"/>
            <w:bottom w:val="none" w:sz="0" w:space="0" w:color="auto"/>
            <w:right w:val="none" w:sz="0" w:space="0" w:color="auto"/>
          </w:divBdr>
        </w:div>
        <w:div w:id="1211458014">
          <w:marLeft w:val="640"/>
          <w:marRight w:val="0"/>
          <w:marTop w:val="0"/>
          <w:marBottom w:val="0"/>
          <w:divBdr>
            <w:top w:val="none" w:sz="0" w:space="0" w:color="auto"/>
            <w:left w:val="none" w:sz="0" w:space="0" w:color="auto"/>
            <w:bottom w:val="none" w:sz="0" w:space="0" w:color="auto"/>
            <w:right w:val="none" w:sz="0" w:space="0" w:color="auto"/>
          </w:divBdr>
        </w:div>
        <w:div w:id="684943945">
          <w:marLeft w:val="640"/>
          <w:marRight w:val="0"/>
          <w:marTop w:val="0"/>
          <w:marBottom w:val="0"/>
          <w:divBdr>
            <w:top w:val="none" w:sz="0" w:space="0" w:color="auto"/>
            <w:left w:val="none" w:sz="0" w:space="0" w:color="auto"/>
            <w:bottom w:val="none" w:sz="0" w:space="0" w:color="auto"/>
            <w:right w:val="none" w:sz="0" w:space="0" w:color="auto"/>
          </w:divBdr>
        </w:div>
        <w:div w:id="177886726">
          <w:marLeft w:val="640"/>
          <w:marRight w:val="0"/>
          <w:marTop w:val="0"/>
          <w:marBottom w:val="0"/>
          <w:divBdr>
            <w:top w:val="none" w:sz="0" w:space="0" w:color="auto"/>
            <w:left w:val="none" w:sz="0" w:space="0" w:color="auto"/>
            <w:bottom w:val="none" w:sz="0" w:space="0" w:color="auto"/>
            <w:right w:val="none" w:sz="0" w:space="0" w:color="auto"/>
          </w:divBdr>
        </w:div>
        <w:div w:id="1394231448">
          <w:marLeft w:val="640"/>
          <w:marRight w:val="0"/>
          <w:marTop w:val="0"/>
          <w:marBottom w:val="0"/>
          <w:divBdr>
            <w:top w:val="none" w:sz="0" w:space="0" w:color="auto"/>
            <w:left w:val="none" w:sz="0" w:space="0" w:color="auto"/>
            <w:bottom w:val="none" w:sz="0" w:space="0" w:color="auto"/>
            <w:right w:val="none" w:sz="0" w:space="0" w:color="auto"/>
          </w:divBdr>
        </w:div>
        <w:div w:id="243490476">
          <w:marLeft w:val="640"/>
          <w:marRight w:val="0"/>
          <w:marTop w:val="0"/>
          <w:marBottom w:val="0"/>
          <w:divBdr>
            <w:top w:val="none" w:sz="0" w:space="0" w:color="auto"/>
            <w:left w:val="none" w:sz="0" w:space="0" w:color="auto"/>
            <w:bottom w:val="none" w:sz="0" w:space="0" w:color="auto"/>
            <w:right w:val="none" w:sz="0" w:space="0" w:color="auto"/>
          </w:divBdr>
        </w:div>
        <w:div w:id="458227798">
          <w:marLeft w:val="640"/>
          <w:marRight w:val="0"/>
          <w:marTop w:val="0"/>
          <w:marBottom w:val="0"/>
          <w:divBdr>
            <w:top w:val="none" w:sz="0" w:space="0" w:color="auto"/>
            <w:left w:val="none" w:sz="0" w:space="0" w:color="auto"/>
            <w:bottom w:val="none" w:sz="0" w:space="0" w:color="auto"/>
            <w:right w:val="none" w:sz="0" w:space="0" w:color="auto"/>
          </w:divBdr>
        </w:div>
        <w:div w:id="1725450093">
          <w:marLeft w:val="640"/>
          <w:marRight w:val="0"/>
          <w:marTop w:val="0"/>
          <w:marBottom w:val="0"/>
          <w:divBdr>
            <w:top w:val="none" w:sz="0" w:space="0" w:color="auto"/>
            <w:left w:val="none" w:sz="0" w:space="0" w:color="auto"/>
            <w:bottom w:val="none" w:sz="0" w:space="0" w:color="auto"/>
            <w:right w:val="none" w:sz="0" w:space="0" w:color="auto"/>
          </w:divBdr>
        </w:div>
        <w:div w:id="1169641341">
          <w:marLeft w:val="640"/>
          <w:marRight w:val="0"/>
          <w:marTop w:val="0"/>
          <w:marBottom w:val="0"/>
          <w:divBdr>
            <w:top w:val="none" w:sz="0" w:space="0" w:color="auto"/>
            <w:left w:val="none" w:sz="0" w:space="0" w:color="auto"/>
            <w:bottom w:val="none" w:sz="0" w:space="0" w:color="auto"/>
            <w:right w:val="none" w:sz="0" w:space="0" w:color="auto"/>
          </w:divBdr>
        </w:div>
        <w:div w:id="400323877">
          <w:marLeft w:val="640"/>
          <w:marRight w:val="0"/>
          <w:marTop w:val="0"/>
          <w:marBottom w:val="0"/>
          <w:divBdr>
            <w:top w:val="none" w:sz="0" w:space="0" w:color="auto"/>
            <w:left w:val="none" w:sz="0" w:space="0" w:color="auto"/>
            <w:bottom w:val="none" w:sz="0" w:space="0" w:color="auto"/>
            <w:right w:val="none" w:sz="0" w:space="0" w:color="auto"/>
          </w:divBdr>
        </w:div>
        <w:div w:id="756823763">
          <w:marLeft w:val="640"/>
          <w:marRight w:val="0"/>
          <w:marTop w:val="0"/>
          <w:marBottom w:val="0"/>
          <w:divBdr>
            <w:top w:val="none" w:sz="0" w:space="0" w:color="auto"/>
            <w:left w:val="none" w:sz="0" w:space="0" w:color="auto"/>
            <w:bottom w:val="none" w:sz="0" w:space="0" w:color="auto"/>
            <w:right w:val="none" w:sz="0" w:space="0" w:color="auto"/>
          </w:divBdr>
        </w:div>
        <w:div w:id="1156192450">
          <w:marLeft w:val="640"/>
          <w:marRight w:val="0"/>
          <w:marTop w:val="0"/>
          <w:marBottom w:val="0"/>
          <w:divBdr>
            <w:top w:val="none" w:sz="0" w:space="0" w:color="auto"/>
            <w:left w:val="none" w:sz="0" w:space="0" w:color="auto"/>
            <w:bottom w:val="none" w:sz="0" w:space="0" w:color="auto"/>
            <w:right w:val="none" w:sz="0" w:space="0" w:color="auto"/>
          </w:divBdr>
        </w:div>
        <w:div w:id="1204176613">
          <w:marLeft w:val="640"/>
          <w:marRight w:val="0"/>
          <w:marTop w:val="0"/>
          <w:marBottom w:val="0"/>
          <w:divBdr>
            <w:top w:val="none" w:sz="0" w:space="0" w:color="auto"/>
            <w:left w:val="none" w:sz="0" w:space="0" w:color="auto"/>
            <w:bottom w:val="none" w:sz="0" w:space="0" w:color="auto"/>
            <w:right w:val="none" w:sz="0" w:space="0" w:color="auto"/>
          </w:divBdr>
        </w:div>
        <w:div w:id="1522667456">
          <w:marLeft w:val="640"/>
          <w:marRight w:val="0"/>
          <w:marTop w:val="0"/>
          <w:marBottom w:val="0"/>
          <w:divBdr>
            <w:top w:val="none" w:sz="0" w:space="0" w:color="auto"/>
            <w:left w:val="none" w:sz="0" w:space="0" w:color="auto"/>
            <w:bottom w:val="none" w:sz="0" w:space="0" w:color="auto"/>
            <w:right w:val="none" w:sz="0" w:space="0" w:color="auto"/>
          </w:divBdr>
        </w:div>
        <w:div w:id="914826425">
          <w:marLeft w:val="640"/>
          <w:marRight w:val="0"/>
          <w:marTop w:val="0"/>
          <w:marBottom w:val="0"/>
          <w:divBdr>
            <w:top w:val="none" w:sz="0" w:space="0" w:color="auto"/>
            <w:left w:val="none" w:sz="0" w:space="0" w:color="auto"/>
            <w:bottom w:val="none" w:sz="0" w:space="0" w:color="auto"/>
            <w:right w:val="none" w:sz="0" w:space="0" w:color="auto"/>
          </w:divBdr>
        </w:div>
        <w:div w:id="1368722144">
          <w:marLeft w:val="640"/>
          <w:marRight w:val="0"/>
          <w:marTop w:val="0"/>
          <w:marBottom w:val="0"/>
          <w:divBdr>
            <w:top w:val="none" w:sz="0" w:space="0" w:color="auto"/>
            <w:left w:val="none" w:sz="0" w:space="0" w:color="auto"/>
            <w:bottom w:val="none" w:sz="0" w:space="0" w:color="auto"/>
            <w:right w:val="none" w:sz="0" w:space="0" w:color="auto"/>
          </w:divBdr>
        </w:div>
        <w:div w:id="1341351970">
          <w:marLeft w:val="640"/>
          <w:marRight w:val="0"/>
          <w:marTop w:val="0"/>
          <w:marBottom w:val="0"/>
          <w:divBdr>
            <w:top w:val="none" w:sz="0" w:space="0" w:color="auto"/>
            <w:left w:val="none" w:sz="0" w:space="0" w:color="auto"/>
            <w:bottom w:val="none" w:sz="0" w:space="0" w:color="auto"/>
            <w:right w:val="none" w:sz="0" w:space="0" w:color="auto"/>
          </w:divBdr>
        </w:div>
        <w:div w:id="50887073">
          <w:marLeft w:val="640"/>
          <w:marRight w:val="0"/>
          <w:marTop w:val="0"/>
          <w:marBottom w:val="0"/>
          <w:divBdr>
            <w:top w:val="none" w:sz="0" w:space="0" w:color="auto"/>
            <w:left w:val="none" w:sz="0" w:space="0" w:color="auto"/>
            <w:bottom w:val="none" w:sz="0" w:space="0" w:color="auto"/>
            <w:right w:val="none" w:sz="0" w:space="0" w:color="auto"/>
          </w:divBdr>
        </w:div>
        <w:div w:id="1096823656">
          <w:marLeft w:val="640"/>
          <w:marRight w:val="0"/>
          <w:marTop w:val="0"/>
          <w:marBottom w:val="0"/>
          <w:divBdr>
            <w:top w:val="none" w:sz="0" w:space="0" w:color="auto"/>
            <w:left w:val="none" w:sz="0" w:space="0" w:color="auto"/>
            <w:bottom w:val="none" w:sz="0" w:space="0" w:color="auto"/>
            <w:right w:val="none" w:sz="0" w:space="0" w:color="auto"/>
          </w:divBdr>
        </w:div>
        <w:div w:id="896013495">
          <w:marLeft w:val="640"/>
          <w:marRight w:val="0"/>
          <w:marTop w:val="0"/>
          <w:marBottom w:val="0"/>
          <w:divBdr>
            <w:top w:val="none" w:sz="0" w:space="0" w:color="auto"/>
            <w:left w:val="none" w:sz="0" w:space="0" w:color="auto"/>
            <w:bottom w:val="none" w:sz="0" w:space="0" w:color="auto"/>
            <w:right w:val="none" w:sz="0" w:space="0" w:color="auto"/>
          </w:divBdr>
        </w:div>
        <w:div w:id="952829889">
          <w:marLeft w:val="640"/>
          <w:marRight w:val="0"/>
          <w:marTop w:val="0"/>
          <w:marBottom w:val="0"/>
          <w:divBdr>
            <w:top w:val="none" w:sz="0" w:space="0" w:color="auto"/>
            <w:left w:val="none" w:sz="0" w:space="0" w:color="auto"/>
            <w:bottom w:val="none" w:sz="0" w:space="0" w:color="auto"/>
            <w:right w:val="none" w:sz="0" w:space="0" w:color="auto"/>
          </w:divBdr>
        </w:div>
        <w:div w:id="140464757">
          <w:marLeft w:val="640"/>
          <w:marRight w:val="0"/>
          <w:marTop w:val="0"/>
          <w:marBottom w:val="0"/>
          <w:divBdr>
            <w:top w:val="none" w:sz="0" w:space="0" w:color="auto"/>
            <w:left w:val="none" w:sz="0" w:space="0" w:color="auto"/>
            <w:bottom w:val="none" w:sz="0" w:space="0" w:color="auto"/>
            <w:right w:val="none" w:sz="0" w:space="0" w:color="auto"/>
          </w:divBdr>
        </w:div>
        <w:div w:id="1810975057">
          <w:marLeft w:val="640"/>
          <w:marRight w:val="0"/>
          <w:marTop w:val="0"/>
          <w:marBottom w:val="0"/>
          <w:divBdr>
            <w:top w:val="none" w:sz="0" w:space="0" w:color="auto"/>
            <w:left w:val="none" w:sz="0" w:space="0" w:color="auto"/>
            <w:bottom w:val="none" w:sz="0" w:space="0" w:color="auto"/>
            <w:right w:val="none" w:sz="0" w:space="0" w:color="auto"/>
          </w:divBdr>
        </w:div>
        <w:div w:id="1188175097">
          <w:marLeft w:val="640"/>
          <w:marRight w:val="0"/>
          <w:marTop w:val="0"/>
          <w:marBottom w:val="0"/>
          <w:divBdr>
            <w:top w:val="none" w:sz="0" w:space="0" w:color="auto"/>
            <w:left w:val="none" w:sz="0" w:space="0" w:color="auto"/>
            <w:bottom w:val="none" w:sz="0" w:space="0" w:color="auto"/>
            <w:right w:val="none" w:sz="0" w:space="0" w:color="auto"/>
          </w:divBdr>
        </w:div>
        <w:div w:id="19665415">
          <w:marLeft w:val="640"/>
          <w:marRight w:val="0"/>
          <w:marTop w:val="0"/>
          <w:marBottom w:val="0"/>
          <w:divBdr>
            <w:top w:val="none" w:sz="0" w:space="0" w:color="auto"/>
            <w:left w:val="none" w:sz="0" w:space="0" w:color="auto"/>
            <w:bottom w:val="none" w:sz="0" w:space="0" w:color="auto"/>
            <w:right w:val="none" w:sz="0" w:space="0" w:color="auto"/>
          </w:divBdr>
        </w:div>
        <w:div w:id="841318075">
          <w:marLeft w:val="640"/>
          <w:marRight w:val="0"/>
          <w:marTop w:val="0"/>
          <w:marBottom w:val="0"/>
          <w:divBdr>
            <w:top w:val="none" w:sz="0" w:space="0" w:color="auto"/>
            <w:left w:val="none" w:sz="0" w:space="0" w:color="auto"/>
            <w:bottom w:val="none" w:sz="0" w:space="0" w:color="auto"/>
            <w:right w:val="none" w:sz="0" w:space="0" w:color="auto"/>
          </w:divBdr>
        </w:div>
        <w:div w:id="1864247673">
          <w:marLeft w:val="640"/>
          <w:marRight w:val="0"/>
          <w:marTop w:val="0"/>
          <w:marBottom w:val="0"/>
          <w:divBdr>
            <w:top w:val="none" w:sz="0" w:space="0" w:color="auto"/>
            <w:left w:val="none" w:sz="0" w:space="0" w:color="auto"/>
            <w:bottom w:val="none" w:sz="0" w:space="0" w:color="auto"/>
            <w:right w:val="none" w:sz="0" w:space="0" w:color="auto"/>
          </w:divBdr>
        </w:div>
        <w:div w:id="686718132">
          <w:marLeft w:val="640"/>
          <w:marRight w:val="0"/>
          <w:marTop w:val="0"/>
          <w:marBottom w:val="0"/>
          <w:divBdr>
            <w:top w:val="none" w:sz="0" w:space="0" w:color="auto"/>
            <w:left w:val="none" w:sz="0" w:space="0" w:color="auto"/>
            <w:bottom w:val="none" w:sz="0" w:space="0" w:color="auto"/>
            <w:right w:val="none" w:sz="0" w:space="0" w:color="auto"/>
          </w:divBdr>
        </w:div>
        <w:div w:id="561017281">
          <w:marLeft w:val="640"/>
          <w:marRight w:val="0"/>
          <w:marTop w:val="0"/>
          <w:marBottom w:val="0"/>
          <w:divBdr>
            <w:top w:val="none" w:sz="0" w:space="0" w:color="auto"/>
            <w:left w:val="none" w:sz="0" w:space="0" w:color="auto"/>
            <w:bottom w:val="none" w:sz="0" w:space="0" w:color="auto"/>
            <w:right w:val="none" w:sz="0" w:space="0" w:color="auto"/>
          </w:divBdr>
        </w:div>
        <w:div w:id="639962166">
          <w:marLeft w:val="640"/>
          <w:marRight w:val="0"/>
          <w:marTop w:val="0"/>
          <w:marBottom w:val="0"/>
          <w:divBdr>
            <w:top w:val="none" w:sz="0" w:space="0" w:color="auto"/>
            <w:left w:val="none" w:sz="0" w:space="0" w:color="auto"/>
            <w:bottom w:val="none" w:sz="0" w:space="0" w:color="auto"/>
            <w:right w:val="none" w:sz="0" w:space="0" w:color="auto"/>
          </w:divBdr>
        </w:div>
        <w:div w:id="30040531">
          <w:marLeft w:val="640"/>
          <w:marRight w:val="0"/>
          <w:marTop w:val="0"/>
          <w:marBottom w:val="0"/>
          <w:divBdr>
            <w:top w:val="none" w:sz="0" w:space="0" w:color="auto"/>
            <w:left w:val="none" w:sz="0" w:space="0" w:color="auto"/>
            <w:bottom w:val="none" w:sz="0" w:space="0" w:color="auto"/>
            <w:right w:val="none" w:sz="0" w:space="0" w:color="auto"/>
          </w:divBdr>
        </w:div>
      </w:divsChild>
    </w:div>
    <w:div w:id="2126149686">
      <w:bodyDiv w:val="1"/>
      <w:marLeft w:val="0"/>
      <w:marRight w:val="0"/>
      <w:marTop w:val="0"/>
      <w:marBottom w:val="0"/>
      <w:divBdr>
        <w:top w:val="none" w:sz="0" w:space="0" w:color="auto"/>
        <w:left w:val="none" w:sz="0" w:space="0" w:color="auto"/>
        <w:bottom w:val="none" w:sz="0" w:space="0" w:color="auto"/>
        <w:right w:val="none" w:sz="0" w:space="0" w:color="auto"/>
      </w:divBdr>
      <w:divsChild>
        <w:div w:id="495805082">
          <w:marLeft w:val="640"/>
          <w:marRight w:val="0"/>
          <w:marTop w:val="0"/>
          <w:marBottom w:val="0"/>
          <w:divBdr>
            <w:top w:val="none" w:sz="0" w:space="0" w:color="auto"/>
            <w:left w:val="none" w:sz="0" w:space="0" w:color="auto"/>
            <w:bottom w:val="none" w:sz="0" w:space="0" w:color="auto"/>
            <w:right w:val="none" w:sz="0" w:space="0" w:color="auto"/>
          </w:divBdr>
        </w:div>
        <w:div w:id="1159690296">
          <w:marLeft w:val="640"/>
          <w:marRight w:val="0"/>
          <w:marTop w:val="0"/>
          <w:marBottom w:val="0"/>
          <w:divBdr>
            <w:top w:val="none" w:sz="0" w:space="0" w:color="auto"/>
            <w:left w:val="none" w:sz="0" w:space="0" w:color="auto"/>
            <w:bottom w:val="none" w:sz="0" w:space="0" w:color="auto"/>
            <w:right w:val="none" w:sz="0" w:space="0" w:color="auto"/>
          </w:divBdr>
        </w:div>
        <w:div w:id="826676935">
          <w:marLeft w:val="640"/>
          <w:marRight w:val="0"/>
          <w:marTop w:val="0"/>
          <w:marBottom w:val="0"/>
          <w:divBdr>
            <w:top w:val="none" w:sz="0" w:space="0" w:color="auto"/>
            <w:left w:val="none" w:sz="0" w:space="0" w:color="auto"/>
            <w:bottom w:val="none" w:sz="0" w:space="0" w:color="auto"/>
            <w:right w:val="none" w:sz="0" w:space="0" w:color="auto"/>
          </w:divBdr>
        </w:div>
        <w:div w:id="1833712804">
          <w:marLeft w:val="640"/>
          <w:marRight w:val="0"/>
          <w:marTop w:val="0"/>
          <w:marBottom w:val="0"/>
          <w:divBdr>
            <w:top w:val="none" w:sz="0" w:space="0" w:color="auto"/>
            <w:left w:val="none" w:sz="0" w:space="0" w:color="auto"/>
            <w:bottom w:val="none" w:sz="0" w:space="0" w:color="auto"/>
            <w:right w:val="none" w:sz="0" w:space="0" w:color="auto"/>
          </w:divBdr>
        </w:div>
        <w:div w:id="2106461733">
          <w:marLeft w:val="640"/>
          <w:marRight w:val="0"/>
          <w:marTop w:val="0"/>
          <w:marBottom w:val="0"/>
          <w:divBdr>
            <w:top w:val="none" w:sz="0" w:space="0" w:color="auto"/>
            <w:left w:val="none" w:sz="0" w:space="0" w:color="auto"/>
            <w:bottom w:val="none" w:sz="0" w:space="0" w:color="auto"/>
            <w:right w:val="none" w:sz="0" w:space="0" w:color="auto"/>
          </w:divBdr>
        </w:div>
        <w:div w:id="757558794">
          <w:marLeft w:val="640"/>
          <w:marRight w:val="0"/>
          <w:marTop w:val="0"/>
          <w:marBottom w:val="0"/>
          <w:divBdr>
            <w:top w:val="none" w:sz="0" w:space="0" w:color="auto"/>
            <w:left w:val="none" w:sz="0" w:space="0" w:color="auto"/>
            <w:bottom w:val="none" w:sz="0" w:space="0" w:color="auto"/>
            <w:right w:val="none" w:sz="0" w:space="0" w:color="auto"/>
          </w:divBdr>
        </w:div>
        <w:div w:id="649795675">
          <w:marLeft w:val="640"/>
          <w:marRight w:val="0"/>
          <w:marTop w:val="0"/>
          <w:marBottom w:val="0"/>
          <w:divBdr>
            <w:top w:val="none" w:sz="0" w:space="0" w:color="auto"/>
            <w:left w:val="none" w:sz="0" w:space="0" w:color="auto"/>
            <w:bottom w:val="none" w:sz="0" w:space="0" w:color="auto"/>
            <w:right w:val="none" w:sz="0" w:space="0" w:color="auto"/>
          </w:divBdr>
        </w:div>
        <w:div w:id="1649628323">
          <w:marLeft w:val="640"/>
          <w:marRight w:val="0"/>
          <w:marTop w:val="0"/>
          <w:marBottom w:val="0"/>
          <w:divBdr>
            <w:top w:val="none" w:sz="0" w:space="0" w:color="auto"/>
            <w:left w:val="none" w:sz="0" w:space="0" w:color="auto"/>
            <w:bottom w:val="none" w:sz="0" w:space="0" w:color="auto"/>
            <w:right w:val="none" w:sz="0" w:space="0" w:color="auto"/>
          </w:divBdr>
        </w:div>
        <w:div w:id="218708348">
          <w:marLeft w:val="640"/>
          <w:marRight w:val="0"/>
          <w:marTop w:val="0"/>
          <w:marBottom w:val="0"/>
          <w:divBdr>
            <w:top w:val="none" w:sz="0" w:space="0" w:color="auto"/>
            <w:left w:val="none" w:sz="0" w:space="0" w:color="auto"/>
            <w:bottom w:val="none" w:sz="0" w:space="0" w:color="auto"/>
            <w:right w:val="none" w:sz="0" w:space="0" w:color="auto"/>
          </w:divBdr>
        </w:div>
        <w:div w:id="1805125408">
          <w:marLeft w:val="640"/>
          <w:marRight w:val="0"/>
          <w:marTop w:val="0"/>
          <w:marBottom w:val="0"/>
          <w:divBdr>
            <w:top w:val="none" w:sz="0" w:space="0" w:color="auto"/>
            <w:left w:val="none" w:sz="0" w:space="0" w:color="auto"/>
            <w:bottom w:val="none" w:sz="0" w:space="0" w:color="auto"/>
            <w:right w:val="none" w:sz="0" w:space="0" w:color="auto"/>
          </w:divBdr>
        </w:div>
        <w:div w:id="1916626714">
          <w:marLeft w:val="640"/>
          <w:marRight w:val="0"/>
          <w:marTop w:val="0"/>
          <w:marBottom w:val="0"/>
          <w:divBdr>
            <w:top w:val="none" w:sz="0" w:space="0" w:color="auto"/>
            <w:left w:val="none" w:sz="0" w:space="0" w:color="auto"/>
            <w:bottom w:val="none" w:sz="0" w:space="0" w:color="auto"/>
            <w:right w:val="none" w:sz="0" w:space="0" w:color="auto"/>
          </w:divBdr>
        </w:div>
        <w:div w:id="161166783">
          <w:marLeft w:val="640"/>
          <w:marRight w:val="0"/>
          <w:marTop w:val="0"/>
          <w:marBottom w:val="0"/>
          <w:divBdr>
            <w:top w:val="none" w:sz="0" w:space="0" w:color="auto"/>
            <w:left w:val="none" w:sz="0" w:space="0" w:color="auto"/>
            <w:bottom w:val="none" w:sz="0" w:space="0" w:color="auto"/>
            <w:right w:val="none" w:sz="0" w:space="0" w:color="auto"/>
          </w:divBdr>
        </w:div>
        <w:div w:id="186527531">
          <w:marLeft w:val="640"/>
          <w:marRight w:val="0"/>
          <w:marTop w:val="0"/>
          <w:marBottom w:val="0"/>
          <w:divBdr>
            <w:top w:val="none" w:sz="0" w:space="0" w:color="auto"/>
            <w:left w:val="none" w:sz="0" w:space="0" w:color="auto"/>
            <w:bottom w:val="none" w:sz="0" w:space="0" w:color="auto"/>
            <w:right w:val="none" w:sz="0" w:space="0" w:color="auto"/>
          </w:divBdr>
        </w:div>
        <w:div w:id="671613462">
          <w:marLeft w:val="640"/>
          <w:marRight w:val="0"/>
          <w:marTop w:val="0"/>
          <w:marBottom w:val="0"/>
          <w:divBdr>
            <w:top w:val="none" w:sz="0" w:space="0" w:color="auto"/>
            <w:left w:val="none" w:sz="0" w:space="0" w:color="auto"/>
            <w:bottom w:val="none" w:sz="0" w:space="0" w:color="auto"/>
            <w:right w:val="none" w:sz="0" w:space="0" w:color="auto"/>
          </w:divBdr>
        </w:div>
        <w:div w:id="230972159">
          <w:marLeft w:val="640"/>
          <w:marRight w:val="0"/>
          <w:marTop w:val="0"/>
          <w:marBottom w:val="0"/>
          <w:divBdr>
            <w:top w:val="none" w:sz="0" w:space="0" w:color="auto"/>
            <w:left w:val="none" w:sz="0" w:space="0" w:color="auto"/>
            <w:bottom w:val="none" w:sz="0" w:space="0" w:color="auto"/>
            <w:right w:val="none" w:sz="0" w:space="0" w:color="auto"/>
          </w:divBdr>
        </w:div>
        <w:div w:id="2120295774">
          <w:marLeft w:val="640"/>
          <w:marRight w:val="0"/>
          <w:marTop w:val="0"/>
          <w:marBottom w:val="0"/>
          <w:divBdr>
            <w:top w:val="none" w:sz="0" w:space="0" w:color="auto"/>
            <w:left w:val="none" w:sz="0" w:space="0" w:color="auto"/>
            <w:bottom w:val="none" w:sz="0" w:space="0" w:color="auto"/>
            <w:right w:val="none" w:sz="0" w:space="0" w:color="auto"/>
          </w:divBdr>
        </w:div>
        <w:div w:id="707265520">
          <w:marLeft w:val="640"/>
          <w:marRight w:val="0"/>
          <w:marTop w:val="0"/>
          <w:marBottom w:val="0"/>
          <w:divBdr>
            <w:top w:val="none" w:sz="0" w:space="0" w:color="auto"/>
            <w:left w:val="none" w:sz="0" w:space="0" w:color="auto"/>
            <w:bottom w:val="none" w:sz="0" w:space="0" w:color="auto"/>
            <w:right w:val="none" w:sz="0" w:space="0" w:color="auto"/>
          </w:divBdr>
        </w:div>
        <w:div w:id="173691270">
          <w:marLeft w:val="640"/>
          <w:marRight w:val="0"/>
          <w:marTop w:val="0"/>
          <w:marBottom w:val="0"/>
          <w:divBdr>
            <w:top w:val="none" w:sz="0" w:space="0" w:color="auto"/>
            <w:left w:val="none" w:sz="0" w:space="0" w:color="auto"/>
            <w:bottom w:val="none" w:sz="0" w:space="0" w:color="auto"/>
            <w:right w:val="none" w:sz="0" w:space="0" w:color="auto"/>
          </w:divBdr>
        </w:div>
        <w:div w:id="474302790">
          <w:marLeft w:val="640"/>
          <w:marRight w:val="0"/>
          <w:marTop w:val="0"/>
          <w:marBottom w:val="0"/>
          <w:divBdr>
            <w:top w:val="none" w:sz="0" w:space="0" w:color="auto"/>
            <w:left w:val="none" w:sz="0" w:space="0" w:color="auto"/>
            <w:bottom w:val="none" w:sz="0" w:space="0" w:color="auto"/>
            <w:right w:val="none" w:sz="0" w:space="0" w:color="auto"/>
          </w:divBdr>
        </w:div>
        <w:div w:id="551623330">
          <w:marLeft w:val="640"/>
          <w:marRight w:val="0"/>
          <w:marTop w:val="0"/>
          <w:marBottom w:val="0"/>
          <w:divBdr>
            <w:top w:val="none" w:sz="0" w:space="0" w:color="auto"/>
            <w:left w:val="none" w:sz="0" w:space="0" w:color="auto"/>
            <w:bottom w:val="none" w:sz="0" w:space="0" w:color="auto"/>
            <w:right w:val="none" w:sz="0" w:space="0" w:color="auto"/>
          </w:divBdr>
        </w:div>
        <w:div w:id="1217354506">
          <w:marLeft w:val="640"/>
          <w:marRight w:val="0"/>
          <w:marTop w:val="0"/>
          <w:marBottom w:val="0"/>
          <w:divBdr>
            <w:top w:val="none" w:sz="0" w:space="0" w:color="auto"/>
            <w:left w:val="none" w:sz="0" w:space="0" w:color="auto"/>
            <w:bottom w:val="none" w:sz="0" w:space="0" w:color="auto"/>
            <w:right w:val="none" w:sz="0" w:space="0" w:color="auto"/>
          </w:divBdr>
        </w:div>
        <w:div w:id="867836714">
          <w:marLeft w:val="640"/>
          <w:marRight w:val="0"/>
          <w:marTop w:val="0"/>
          <w:marBottom w:val="0"/>
          <w:divBdr>
            <w:top w:val="none" w:sz="0" w:space="0" w:color="auto"/>
            <w:left w:val="none" w:sz="0" w:space="0" w:color="auto"/>
            <w:bottom w:val="none" w:sz="0" w:space="0" w:color="auto"/>
            <w:right w:val="none" w:sz="0" w:space="0" w:color="auto"/>
          </w:divBdr>
        </w:div>
        <w:div w:id="214857426">
          <w:marLeft w:val="640"/>
          <w:marRight w:val="0"/>
          <w:marTop w:val="0"/>
          <w:marBottom w:val="0"/>
          <w:divBdr>
            <w:top w:val="none" w:sz="0" w:space="0" w:color="auto"/>
            <w:left w:val="none" w:sz="0" w:space="0" w:color="auto"/>
            <w:bottom w:val="none" w:sz="0" w:space="0" w:color="auto"/>
            <w:right w:val="none" w:sz="0" w:space="0" w:color="auto"/>
          </w:divBdr>
        </w:div>
        <w:div w:id="2037465725">
          <w:marLeft w:val="640"/>
          <w:marRight w:val="0"/>
          <w:marTop w:val="0"/>
          <w:marBottom w:val="0"/>
          <w:divBdr>
            <w:top w:val="none" w:sz="0" w:space="0" w:color="auto"/>
            <w:left w:val="none" w:sz="0" w:space="0" w:color="auto"/>
            <w:bottom w:val="none" w:sz="0" w:space="0" w:color="auto"/>
            <w:right w:val="none" w:sz="0" w:space="0" w:color="auto"/>
          </w:divBdr>
        </w:div>
        <w:div w:id="1586106163">
          <w:marLeft w:val="640"/>
          <w:marRight w:val="0"/>
          <w:marTop w:val="0"/>
          <w:marBottom w:val="0"/>
          <w:divBdr>
            <w:top w:val="none" w:sz="0" w:space="0" w:color="auto"/>
            <w:left w:val="none" w:sz="0" w:space="0" w:color="auto"/>
            <w:bottom w:val="none" w:sz="0" w:space="0" w:color="auto"/>
            <w:right w:val="none" w:sz="0" w:space="0" w:color="auto"/>
          </w:divBdr>
        </w:div>
        <w:div w:id="324287119">
          <w:marLeft w:val="640"/>
          <w:marRight w:val="0"/>
          <w:marTop w:val="0"/>
          <w:marBottom w:val="0"/>
          <w:divBdr>
            <w:top w:val="none" w:sz="0" w:space="0" w:color="auto"/>
            <w:left w:val="none" w:sz="0" w:space="0" w:color="auto"/>
            <w:bottom w:val="none" w:sz="0" w:space="0" w:color="auto"/>
            <w:right w:val="none" w:sz="0" w:space="0" w:color="auto"/>
          </w:divBdr>
        </w:div>
        <w:div w:id="643504676">
          <w:marLeft w:val="640"/>
          <w:marRight w:val="0"/>
          <w:marTop w:val="0"/>
          <w:marBottom w:val="0"/>
          <w:divBdr>
            <w:top w:val="none" w:sz="0" w:space="0" w:color="auto"/>
            <w:left w:val="none" w:sz="0" w:space="0" w:color="auto"/>
            <w:bottom w:val="none" w:sz="0" w:space="0" w:color="auto"/>
            <w:right w:val="none" w:sz="0" w:space="0" w:color="auto"/>
          </w:divBdr>
        </w:div>
        <w:div w:id="1601450539">
          <w:marLeft w:val="640"/>
          <w:marRight w:val="0"/>
          <w:marTop w:val="0"/>
          <w:marBottom w:val="0"/>
          <w:divBdr>
            <w:top w:val="none" w:sz="0" w:space="0" w:color="auto"/>
            <w:left w:val="none" w:sz="0" w:space="0" w:color="auto"/>
            <w:bottom w:val="none" w:sz="0" w:space="0" w:color="auto"/>
            <w:right w:val="none" w:sz="0" w:space="0" w:color="auto"/>
          </w:divBdr>
        </w:div>
        <w:div w:id="980236720">
          <w:marLeft w:val="640"/>
          <w:marRight w:val="0"/>
          <w:marTop w:val="0"/>
          <w:marBottom w:val="0"/>
          <w:divBdr>
            <w:top w:val="none" w:sz="0" w:space="0" w:color="auto"/>
            <w:left w:val="none" w:sz="0" w:space="0" w:color="auto"/>
            <w:bottom w:val="none" w:sz="0" w:space="0" w:color="auto"/>
            <w:right w:val="none" w:sz="0" w:space="0" w:color="auto"/>
          </w:divBdr>
        </w:div>
        <w:div w:id="776214149">
          <w:marLeft w:val="640"/>
          <w:marRight w:val="0"/>
          <w:marTop w:val="0"/>
          <w:marBottom w:val="0"/>
          <w:divBdr>
            <w:top w:val="none" w:sz="0" w:space="0" w:color="auto"/>
            <w:left w:val="none" w:sz="0" w:space="0" w:color="auto"/>
            <w:bottom w:val="none" w:sz="0" w:space="0" w:color="auto"/>
            <w:right w:val="none" w:sz="0" w:space="0" w:color="auto"/>
          </w:divBdr>
        </w:div>
        <w:div w:id="183136769">
          <w:marLeft w:val="640"/>
          <w:marRight w:val="0"/>
          <w:marTop w:val="0"/>
          <w:marBottom w:val="0"/>
          <w:divBdr>
            <w:top w:val="none" w:sz="0" w:space="0" w:color="auto"/>
            <w:left w:val="none" w:sz="0" w:space="0" w:color="auto"/>
            <w:bottom w:val="none" w:sz="0" w:space="0" w:color="auto"/>
            <w:right w:val="none" w:sz="0" w:space="0" w:color="auto"/>
          </w:divBdr>
        </w:div>
        <w:div w:id="1237938047">
          <w:marLeft w:val="640"/>
          <w:marRight w:val="0"/>
          <w:marTop w:val="0"/>
          <w:marBottom w:val="0"/>
          <w:divBdr>
            <w:top w:val="none" w:sz="0" w:space="0" w:color="auto"/>
            <w:left w:val="none" w:sz="0" w:space="0" w:color="auto"/>
            <w:bottom w:val="none" w:sz="0" w:space="0" w:color="auto"/>
            <w:right w:val="none" w:sz="0" w:space="0" w:color="auto"/>
          </w:divBdr>
        </w:div>
        <w:div w:id="202717200">
          <w:marLeft w:val="640"/>
          <w:marRight w:val="0"/>
          <w:marTop w:val="0"/>
          <w:marBottom w:val="0"/>
          <w:divBdr>
            <w:top w:val="none" w:sz="0" w:space="0" w:color="auto"/>
            <w:left w:val="none" w:sz="0" w:space="0" w:color="auto"/>
            <w:bottom w:val="none" w:sz="0" w:space="0" w:color="auto"/>
            <w:right w:val="none" w:sz="0" w:space="0" w:color="auto"/>
          </w:divBdr>
        </w:div>
        <w:div w:id="1524397742">
          <w:marLeft w:val="640"/>
          <w:marRight w:val="0"/>
          <w:marTop w:val="0"/>
          <w:marBottom w:val="0"/>
          <w:divBdr>
            <w:top w:val="none" w:sz="0" w:space="0" w:color="auto"/>
            <w:left w:val="none" w:sz="0" w:space="0" w:color="auto"/>
            <w:bottom w:val="none" w:sz="0" w:space="0" w:color="auto"/>
            <w:right w:val="none" w:sz="0" w:space="0" w:color="auto"/>
          </w:divBdr>
        </w:div>
        <w:div w:id="217211628">
          <w:marLeft w:val="640"/>
          <w:marRight w:val="0"/>
          <w:marTop w:val="0"/>
          <w:marBottom w:val="0"/>
          <w:divBdr>
            <w:top w:val="none" w:sz="0" w:space="0" w:color="auto"/>
            <w:left w:val="none" w:sz="0" w:space="0" w:color="auto"/>
            <w:bottom w:val="none" w:sz="0" w:space="0" w:color="auto"/>
            <w:right w:val="none" w:sz="0" w:space="0" w:color="auto"/>
          </w:divBdr>
        </w:div>
        <w:div w:id="405881934">
          <w:marLeft w:val="640"/>
          <w:marRight w:val="0"/>
          <w:marTop w:val="0"/>
          <w:marBottom w:val="0"/>
          <w:divBdr>
            <w:top w:val="none" w:sz="0" w:space="0" w:color="auto"/>
            <w:left w:val="none" w:sz="0" w:space="0" w:color="auto"/>
            <w:bottom w:val="none" w:sz="0" w:space="0" w:color="auto"/>
            <w:right w:val="none" w:sz="0" w:space="0" w:color="auto"/>
          </w:divBdr>
        </w:div>
        <w:div w:id="2018192777">
          <w:marLeft w:val="640"/>
          <w:marRight w:val="0"/>
          <w:marTop w:val="0"/>
          <w:marBottom w:val="0"/>
          <w:divBdr>
            <w:top w:val="none" w:sz="0" w:space="0" w:color="auto"/>
            <w:left w:val="none" w:sz="0" w:space="0" w:color="auto"/>
            <w:bottom w:val="none" w:sz="0" w:space="0" w:color="auto"/>
            <w:right w:val="none" w:sz="0" w:space="0" w:color="auto"/>
          </w:divBdr>
        </w:div>
        <w:div w:id="20060769">
          <w:marLeft w:val="640"/>
          <w:marRight w:val="0"/>
          <w:marTop w:val="0"/>
          <w:marBottom w:val="0"/>
          <w:divBdr>
            <w:top w:val="none" w:sz="0" w:space="0" w:color="auto"/>
            <w:left w:val="none" w:sz="0" w:space="0" w:color="auto"/>
            <w:bottom w:val="none" w:sz="0" w:space="0" w:color="auto"/>
            <w:right w:val="none" w:sz="0" w:space="0" w:color="auto"/>
          </w:divBdr>
        </w:div>
        <w:div w:id="62679594">
          <w:marLeft w:val="640"/>
          <w:marRight w:val="0"/>
          <w:marTop w:val="0"/>
          <w:marBottom w:val="0"/>
          <w:divBdr>
            <w:top w:val="none" w:sz="0" w:space="0" w:color="auto"/>
            <w:left w:val="none" w:sz="0" w:space="0" w:color="auto"/>
            <w:bottom w:val="none" w:sz="0" w:space="0" w:color="auto"/>
            <w:right w:val="none" w:sz="0" w:space="0" w:color="auto"/>
          </w:divBdr>
        </w:div>
        <w:div w:id="1655984539">
          <w:marLeft w:val="640"/>
          <w:marRight w:val="0"/>
          <w:marTop w:val="0"/>
          <w:marBottom w:val="0"/>
          <w:divBdr>
            <w:top w:val="none" w:sz="0" w:space="0" w:color="auto"/>
            <w:left w:val="none" w:sz="0" w:space="0" w:color="auto"/>
            <w:bottom w:val="none" w:sz="0" w:space="0" w:color="auto"/>
            <w:right w:val="none" w:sz="0" w:space="0" w:color="auto"/>
          </w:divBdr>
        </w:div>
        <w:div w:id="1046836207">
          <w:marLeft w:val="640"/>
          <w:marRight w:val="0"/>
          <w:marTop w:val="0"/>
          <w:marBottom w:val="0"/>
          <w:divBdr>
            <w:top w:val="none" w:sz="0" w:space="0" w:color="auto"/>
            <w:left w:val="none" w:sz="0" w:space="0" w:color="auto"/>
            <w:bottom w:val="none" w:sz="0" w:space="0" w:color="auto"/>
            <w:right w:val="none" w:sz="0" w:space="0" w:color="auto"/>
          </w:divBdr>
        </w:div>
        <w:div w:id="1065837036">
          <w:marLeft w:val="640"/>
          <w:marRight w:val="0"/>
          <w:marTop w:val="0"/>
          <w:marBottom w:val="0"/>
          <w:divBdr>
            <w:top w:val="none" w:sz="0" w:space="0" w:color="auto"/>
            <w:left w:val="none" w:sz="0" w:space="0" w:color="auto"/>
            <w:bottom w:val="none" w:sz="0" w:space="0" w:color="auto"/>
            <w:right w:val="none" w:sz="0" w:space="0" w:color="auto"/>
          </w:divBdr>
        </w:div>
        <w:div w:id="920020512">
          <w:marLeft w:val="640"/>
          <w:marRight w:val="0"/>
          <w:marTop w:val="0"/>
          <w:marBottom w:val="0"/>
          <w:divBdr>
            <w:top w:val="none" w:sz="0" w:space="0" w:color="auto"/>
            <w:left w:val="none" w:sz="0" w:space="0" w:color="auto"/>
            <w:bottom w:val="none" w:sz="0" w:space="0" w:color="auto"/>
            <w:right w:val="none" w:sz="0" w:space="0" w:color="auto"/>
          </w:divBdr>
        </w:div>
        <w:div w:id="1935170116">
          <w:marLeft w:val="640"/>
          <w:marRight w:val="0"/>
          <w:marTop w:val="0"/>
          <w:marBottom w:val="0"/>
          <w:divBdr>
            <w:top w:val="none" w:sz="0" w:space="0" w:color="auto"/>
            <w:left w:val="none" w:sz="0" w:space="0" w:color="auto"/>
            <w:bottom w:val="none" w:sz="0" w:space="0" w:color="auto"/>
            <w:right w:val="none" w:sz="0" w:space="0" w:color="auto"/>
          </w:divBdr>
        </w:div>
        <w:div w:id="317392813">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4BE6F300-3C21-4596-9202-3B0B051C2AF6}"/>
      </w:docPartPr>
      <w:docPartBody>
        <w:p w:rsidR="00F56A9F" w:rsidRDefault="00C35D89">
          <w:r w:rsidRPr="00F34003">
            <w:rPr>
              <w:rStyle w:val="PlaceholderText"/>
            </w:rPr>
            <w:t>Click or tap here to enter text.</w:t>
          </w:r>
        </w:p>
      </w:docPartBody>
    </w:docPart>
    <w:docPart>
      <w:docPartPr>
        <w:name w:val="338D3726333E41D88DBFE267F862253B"/>
        <w:category>
          <w:name w:val="General"/>
          <w:gallery w:val="placeholder"/>
        </w:category>
        <w:types>
          <w:type w:val="bbPlcHdr"/>
        </w:types>
        <w:behaviors>
          <w:behavior w:val="content"/>
        </w:behaviors>
        <w:guid w:val="{9F9DB031-42DC-40E0-BC5D-84F75400506A}"/>
      </w:docPartPr>
      <w:docPartBody>
        <w:p w:rsidR="00812809" w:rsidRDefault="00AD703A" w:rsidP="00AD703A">
          <w:pPr>
            <w:pStyle w:val="338D3726333E41D88DBFE267F862253B"/>
          </w:pPr>
          <w:r w:rsidRPr="00F34003">
            <w:rPr>
              <w:rStyle w:val="PlaceholderText"/>
            </w:rPr>
            <w:t>Click or tap here to enter text.</w:t>
          </w:r>
        </w:p>
      </w:docPartBody>
    </w:docPart>
    <w:docPart>
      <w:docPartPr>
        <w:name w:val="C9A79069DCC24CF5B0FD97465C2D94C8"/>
        <w:category>
          <w:name w:val="General"/>
          <w:gallery w:val="placeholder"/>
        </w:category>
        <w:types>
          <w:type w:val="bbPlcHdr"/>
        </w:types>
        <w:behaviors>
          <w:behavior w:val="content"/>
        </w:behaviors>
        <w:guid w:val="{D2A4D3E8-54D8-4E75-B88E-CA49CC6BF40E}"/>
      </w:docPartPr>
      <w:docPartBody>
        <w:p w:rsidR="001A2D76" w:rsidRDefault="000369E5" w:rsidP="000369E5">
          <w:pPr>
            <w:pStyle w:val="C9A79069DCC24CF5B0FD97465C2D94C8"/>
          </w:pPr>
          <w:r w:rsidRPr="00F34003">
            <w:rPr>
              <w:rStyle w:val="PlaceholderText"/>
            </w:rPr>
            <w:t>Click or tap here to enter text.</w:t>
          </w:r>
        </w:p>
      </w:docPartBody>
    </w:docPart>
    <w:docPart>
      <w:docPartPr>
        <w:name w:val="5A64F3E84C2240D9BCE52E711DC9F4AD"/>
        <w:category>
          <w:name w:val="General"/>
          <w:gallery w:val="placeholder"/>
        </w:category>
        <w:types>
          <w:type w:val="bbPlcHdr"/>
        </w:types>
        <w:behaviors>
          <w:behavior w:val="content"/>
        </w:behaviors>
        <w:guid w:val="{C3556E06-DFA3-4555-8CB1-5B220D0CAFE4}"/>
      </w:docPartPr>
      <w:docPartBody>
        <w:p w:rsidR="001A2D76" w:rsidRDefault="000369E5" w:rsidP="000369E5">
          <w:pPr>
            <w:pStyle w:val="5A64F3E84C2240D9BCE52E711DC9F4AD"/>
          </w:pPr>
          <w:r w:rsidRPr="00F34003">
            <w:rPr>
              <w:rStyle w:val="PlaceholderText"/>
            </w:rPr>
            <w:t>Click or tap here to enter text.</w:t>
          </w:r>
        </w:p>
      </w:docPartBody>
    </w:docPart>
    <w:docPart>
      <w:docPartPr>
        <w:name w:val="E814CDA4A9284EA1A8CA8C79E525959D"/>
        <w:category>
          <w:name w:val="General"/>
          <w:gallery w:val="placeholder"/>
        </w:category>
        <w:types>
          <w:type w:val="bbPlcHdr"/>
        </w:types>
        <w:behaviors>
          <w:behavior w:val="content"/>
        </w:behaviors>
        <w:guid w:val="{B8CBEECD-1FFE-4749-B0FD-30CEAE333FD9}"/>
      </w:docPartPr>
      <w:docPartBody>
        <w:p w:rsidR="001A2D76" w:rsidRDefault="000369E5" w:rsidP="000369E5">
          <w:pPr>
            <w:pStyle w:val="E814CDA4A9284EA1A8CA8C79E525959D"/>
          </w:pPr>
          <w:r w:rsidRPr="00F34003">
            <w:rPr>
              <w:rStyle w:val="PlaceholderText"/>
            </w:rPr>
            <w:t>Click or tap here to enter text.</w:t>
          </w:r>
        </w:p>
      </w:docPartBody>
    </w:docPart>
    <w:docPart>
      <w:docPartPr>
        <w:name w:val="60B2CBF091A149F7B735086A9B2E3875"/>
        <w:category>
          <w:name w:val="General"/>
          <w:gallery w:val="placeholder"/>
        </w:category>
        <w:types>
          <w:type w:val="bbPlcHdr"/>
        </w:types>
        <w:behaviors>
          <w:behavior w:val="content"/>
        </w:behaviors>
        <w:guid w:val="{C137152D-33F2-4D67-8595-6CF2CA3768AB}"/>
      </w:docPartPr>
      <w:docPartBody>
        <w:p w:rsidR="001A2D76" w:rsidRDefault="000369E5" w:rsidP="000369E5">
          <w:pPr>
            <w:pStyle w:val="60B2CBF091A149F7B735086A9B2E3875"/>
          </w:pPr>
          <w:r w:rsidRPr="00F34003">
            <w:rPr>
              <w:rStyle w:val="PlaceholderText"/>
            </w:rPr>
            <w:t>Click or tap here to enter text.</w:t>
          </w:r>
        </w:p>
      </w:docPartBody>
    </w:docPart>
    <w:docPart>
      <w:docPartPr>
        <w:name w:val="7DAE2D7C06BD43EAAF5DD86999490312"/>
        <w:category>
          <w:name w:val="General"/>
          <w:gallery w:val="placeholder"/>
        </w:category>
        <w:types>
          <w:type w:val="bbPlcHdr"/>
        </w:types>
        <w:behaviors>
          <w:behavior w:val="content"/>
        </w:behaviors>
        <w:guid w:val="{2DB68625-6722-477C-8028-DDE8CDA9E4B2}"/>
      </w:docPartPr>
      <w:docPartBody>
        <w:p w:rsidR="009F6965" w:rsidRDefault="001A2D76" w:rsidP="001A2D76">
          <w:pPr>
            <w:pStyle w:val="7DAE2D7C06BD43EAAF5DD86999490312"/>
          </w:pPr>
          <w:r w:rsidRPr="00F34003">
            <w:rPr>
              <w:rStyle w:val="PlaceholderText"/>
            </w:rPr>
            <w:t>Click or tap here to enter text.</w:t>
          </w:r>
        </w:p>
      </w:docPartBody>
    </w:docPart>
    <w:docPart>
      <w:docPartPr>
        <w:name w:val="909D31F25F7F459C8588C008ECCB491C"/>
        <w:category>
          <w:name w:val="General"/>
          <w:gallery w:val="placeholder"/>
        </w:category>
        <w:types>
          <w:type w:val="bbPlcHdr"/>
        </w:types>
        <w:behaviors>
          <w:behavior w:val="content"/>
        </w:behaviors>
        <w:guid w:val="{F870A6AE-9D23-4995-89BD-B85D72CF67E2}"/>
      </w:docPartPr>
      <w:docPartBody>
        <w:p w:rsidR="009F6965" w:rsidRDefault="001A2D76" w:rsidP="001A2D76">
          <w:pPr>
            <w:pStyle w:val="909D31F25F7F459C8588C008ECCB491C"/>
          </w:pPr>
          <w:r w:rsidRPr="00F34003">
            <w:rPr>
              <w:rStyle w:val="PlaceholderText"/>
            </w:rPr>
            <w:t>Click or tap here to enter text.</w:t>
          </w:r>
        </w:p>
      </w:docPartBody>
    </w:docPart>
    <w:docPart>
      <w:docPartPr>
        <w:name w:val="0B5EBEB284324E7F8F3AFE7EFCF07380"/>
        <w:category>
          <w:name w:val="General"/>
          <w:gallery w:val="placeholder"/>
        </w:category>
        <w:types>
          <w:type w:val="bbPlcHdr"/>
        </w:types>
        <w:behaviors>
          <w:behavior w:val="content"/>
        </w:behaviors>
        <w:guid w:val="{4F76FE04-DECA-454F-A712-616BB95B90A6}"/>
      </w:docPartPr>
      <w:docPartBody>
        <w:p w:rsidR="00944063" w:rsidRDefault="003E7DAB" w:rsidP="003E7DAB">
          <w:pPr>
            <w:pStyle w:val="0B5EBEB284324E7F8F3AFE7EFCF07380"/>
          </w:pPr>
          <w:r w:rsidRPr="00F34003">
            <w:rPr>
              <w:rStyle w:val="PlaceholderText"/>
            </w:rPr>
            <w:t>Click or tap here to enter text.</w:t>
          </w:r>
        </w:p>
      </w:docPartBody>
    </w:docPart>
    <w:docPart>
      <w:docPartPr>
        <w:name w:val="236EC03E30D84FD38753B736A988ACD8"/>
        <w:category>
          <w:name w:val="General"/>
          <w:gallery w:val="placeholder"/>
        </w:category>
        <w:types>
          <w:type w:val="bbPlcHdr"/>
        </w:types>
        <w:behaviors>
          <w:behavior w:val="content"/>
        </w:behaviors>
        <w:guid w:val="{66842D4E-A11B-4DF8-8B3C-C363576CDCD8}"/>
      </w:docPartPr>
      <w:docPartBody>
        <w:p w:rsidR="00D47E27" w:rsidRDefault="00944063" w:rsidP="00944063">
          <w:pPr>
            <w:pStyle w:val="236EC03E30D84FD38753B736A988ACD8"/>
          </w:pPr>
          <w:r w:rsidRPr="00F34003">
            <w:rPr>
              <w:rStyle w:val="PlaceholderText"/>
            </w:rPr>
            <w:t>Click or tap here to enter text.</w:t>
          </w:r>
        </w:p>
      </w:docPartBody>
    </w:docPart>
    <w:docPart>
      <w:docPartPr>
        <w:name w:val="CE360822EF054DDA8F43E9F8482FED26"/>
        <w:category>
          <w:name w:val="General"/>
          <w:gallery w:val="placeholder"/>
        </w:category>
        <w:types>
          <w:type w:val="bbPlcHdr"/>
        </w:types>
        <w:behaviors>
          <w:behavior w:val="content"/>
        </w:behaviors>
        <w:guid w:val="{4D8A32B2-906F-459A-A493-88E3CE948101}"/>
      </w:docPartPr>
      <w:docPartBody>
        <w:p w:rsidR="00D47E27" w:rsidRDefault="00944063" w:rsidP="00944063">
          <w:pPr>
            <w:pStyle w:val="CE360822EF054DDA8F43E9F8482FED26"/>
          </w:pPr>
          <w:r w:rsidRPr="00F34003">
            <w:rPr>
              <w:rStyle w:val="PlaceholderText"/>
            </w:rPr>
            <w:t>Click or tap here to enter text.</w:t>
          </w:r>
        </w:p>
      </w:docPartBody>
    </w:docPart>
    <w:docPart>
      <w:docPartPr>
        <w:name w:val="3507091D3E144C0C98F1F409A5778616"/>
        <w:category>
          <w:name w:val="General"/>
          <w:gallery w:val="placeholder"/>
        </w:category>
        <w:types>
          <w:type w:val="bbPlcHdr"/>
        </w:types>
        <w:behaviors>
          <w:behavior w:val="content"/>
        </w:behaviors>
        <w:guid w:val="{41064388-6033-465F-B7F6-E356F576A9E7}"/>
      </w:docPartPr>
      <w:docPartBody>
        <w:p w:rsidR="00D47E27" w:rsidRDefault="00944063" w:rsidP="00944063">
          <w:pPr>
            <w:pStyle w:val="3507091D3E144C0C98F1F409A5778616"/>
          </w:pPr>
          <w:r w:rsidRPr="00F34003">
            <w:rPr>
              <w:rStyle w:val="PlaceholderText"/>
            </w:rPr>
            <w:t>Click or tap here to enter text.</w:t>
          </w:r>
        </w:p>
      </w:docPartBody>
    </w:docPart>
    <w:docPart>
      <w:docPartPr>
        <w:name w:val="68613EF8243D4A5893A09DBE117313BB"/>
        <w:category>
          <w:name w:val="General"/>
          <w:gallery w:val="placeholder"/>
        </w:category>
        <w:types>
          <w:type w:val="bbPlcHdr"/>
        </w:types>
        <w:behaviors>
          <w:behavior w:val="content"/>
        </w:behaviors>
        <w:guid w:val="{DAD4BC43-4247-4DA1-87D7-2EBDB96F23D1}"/>
      </w:docPartPr>
      <w:docPartBody>
        <w:p w:rsidR="00D47E27" w:rsidRDefault="00944063" w:rsidP="00944063">
          <w:pPr>
            <w:pStyle w:val="68613EF8243D4A5893A09DBE117313BB"/>
          </w:pPr>
          <w:r w:rsidRPr="00F34003">
            <w:rPr>
              <w:rStyle w:val="PlaceholderText"/>
            </w:rPr>
            <w:t>Click or tap here to enter text.</w:t>
          </w:r>
        </w:p>
      </w:docPartBody>
    </w:docPart>
    <w:docPart>
      <w:docPartPr>
        <w:name w:val="319CACB8271641128A8B2E32D3A0D0EA"/>
        <w:category>
          <w:name w:val="General"/>
          <w:gallery w:val="placeholder"/>
        </w:category>
        <w:types>
          <w:type w:val="bbPlcHdr"/>
        </w:types>
        <w:behaviors>
          <w:behavior w:val="content"/>
        </w:behaviors>
        <w:guid w:val="{FCE79567-6B8F-4DFF-955B-B35380039A2C}"/>
      </w:docPartPr>
      <w:docPartBody>
        <w:p w:rsidR="00D47E27" w:rsidRDefault="00944063" w:rsidP="00944063">
          <w:pPr>
            <w:pStyle w:val="319CACB8271641128A8B2E32D3A0D0EA"/>
          </w:pPr>
          <w:r w:rsidRPr="00F34003">
            <w:rPr>
              <w:rStyle w:val="PlaceholderText"/>
            </w:rPr>
            <w:t>Click or tap here to enter text.</w:t>
          </w:r>
        </w:p>
      </w:docPartBody>
    </w:docPart>
    <w:docPart>
      <w:docPartPr>
        <w:name w:val="5B73DFA1A1FE4653AEA378A2F4A2729E"/>
        <w:category>
          <w:name w:val="General"/>
          <w:gallery w:val="placeholder"/>
        </w:category>
        <w:types>
          <w:type w:val="bbPlcHdr"/>
        </w:types>
        <w:behaviors>
          <w:behavior w:val="content"/>
        </w:behaviors>
        <w:guid w:val="{1DE714F1-5C33-43FA-8F29-2B0EC47A08A5}"/>
      </w:docPartPr>
      <w:docPartBody>
        <w:p w:rsidR="00D47E27" w:rsidRDefault="00944063" w:rsidP="00944063">
          <w:pPr>
            <w:pStyle w:val="5B73DFA1A1FE4653AEA378A2F4A2729E"/>
          </w:pPr>
          <w:r w:rsidRPr="00F34003">
            <w:rPr>
              <w:rStyle w:val="PlaceholderText"/>
            </w:rPr>
            <w:t>Click or tap here to enter text.</w:t>
          </w:r>
        </w:p>
      </w:docPartBody>
    </w:docPart>
    <w:docPart>
      <w:docPartPr>
        <w:name w:val="984B7AD1C8E74E5CA8818B3B01EDC76E"/>
        <w:category>
          <w:name w:val="General"/>
          <w:gallery w:val="placeholder"/>
        </w:category>
        <w:types>
          <w:type w:val="bbPlcHdr"/>
        </w:types>
        <w:behaviors>
          <w:behavior w:val="content"/>
        </w:behaviors>
        <w:guid w:val="{00F691FA-A687-43B6-9503-F953CDD9C43B}"/>
      </w:docPartPr>
      <w:docPartBody>
        <w:p w:rsidR="00D47E27" w:rsidRDefault="00944063" w:rsidP="00944063">
          <w:pPr>
            <w:pStyle w:val="984B7AD1C8E74E5CA8818B3B01EDC76E"/>
          </w:pPr>
          <w:r w:rsidRPr="00F34003">
            <w:rPr>
              <w:rStyle w:val="PlaceholderText"/>
            </w:rPr>
            <w:t>Click or tap here to enter text.</w:t>
          </w:r>
        </w:p>
      </w:docPartBody>
    </w:docPart>
    <w:docPart>
      <w:docPartPr>
        <w:name w:val="9ED8019A4B1F4ECA8C68618C12B8556E"/>
        <w:category>
          <w:name w:val="General"/>
          <w:gallery w:val="placeholder"/>
        </w:category>
        <w:types>
          <w:type w:val="bbPlcHdr"/>
        </w:types>
        <w:behaviors>
          <w:behavior w:val="content"/>
        </w:behaviors>
        <w:guid w:val="{16558297-00C3-4D19-BAF9-464776D84F38}"/>
      </w:docPartPr>
      <w:docPartBody>
        <w:p w:rsidR="00D47E27" w:rsidRDefault="00944063" w:rsidP="00944063">
          <w:pPr>
            <w:pStyle w:val="9ED8019A4B1F4ECA8C68618C12B8556E"/>
          </w:pPr>
          <w:r w:rsidRPr="00F34003">
            <w:rPr>
              <w:rStyle w:val="PlaceholderText"/>
            </w:rPr>
            <w:t>Click or tap here to enter text.</w:t>
          </w:r>
        </w:p>
      </w:docPartBody>
    </w:docPart>
    <w:docPart>
      <w:docPartPr>
        <w:name w:val="EFD3262D1EC443E68F16717AC7FF12D5"/>
        <w:category>
          <w:name w:val="General"/>
          <w:gallery w:val="placeholder"/>
        </w:category>
        <w:types>
          <w:type w:val="bbPlcHdr"/>
        </w:types>
        <w:behaviors>
          <w:behavior w:val="content"/>
        </w:behaviors>
        <w:guid w:val="{7DB2F57E-BF23-4E6A-A872-E429B3BFC124}"/>
      </w:docPartPr>
      <w:docPartBody>
        <w:p w:rsidR="00D47E27" w:rsidRDefault="00944063" w:rsidP="00944063">
          <w:pPr>
            <w:pStyle w:val="EFD3262D1EC443E68F16717AC7FF12D5"/>
          </w:pPr>
          <w:r w:rsidRPr="00F34003">
            <w:rPr>
              <w:rStyle w:val="PlaceholderText"/>
            </w:rPr>
            <w:t>Click or tap here to enter text.</w:t>
          </w:r>
        </w:p>
      </w:docPartBody>
    </w:docPart>
    <w:docPart>
      <w:docPartPr>
        <w:name w:val="957F35D2C57944C0B0A298A4CA8D9515"/>
        <w:category>
          <w:name w:val="General"/>
          <w:gallery w:val="placeholder"/>
        </w:category>
        <w:types>
          <w:type w:val="bbPlcHdr"/>
        </w:types>
        <w:behaviors>
          <w:behavior w:val="content"/>
        </w:behaviors>
        <w:guid w:val="{B14962B0-6BD4-4AE3-BE93-A35127F7A0AE}"/>
      </w:docPartPr>
      <w:docPartBody>
        <w:p w:rsidR="00D47E27" w:rsidRDefault="00944063" w:rsidP="00944063">
          <w:pPr>
            <w:pStyle w:val="957F35D2C57944C0B0A298A4CA8D9515"/>
          </w:pPr>
          <w:r w:rsidRPr="00F34003">
            <w:rPr>
              <w:rStyle w:val="PlaceholderText"/>
            </w:rPr>
            <w:t>Click or tap here to enter text.</w:t>
          </w:r>
        </w:p>
      </w:docPartBody>
    </w:docPart>
    <w:docPart>
      <w:docPartPr>
        <w:name w:val="8F5E6A99224C40A9B08315A56F71B11F"/>
        <w:category>
          <w:name w:val="General"/>
          <w:gallery w:val="placeholder"/>
        </w:category>
        <w:types>
          <w:type w:val="bbPlcHdr"/>
        </w:types>
        <w:behaviors>
          <w:behavior w:val="content"/>
        </w:behaviors>
        <w:guid w:val="{469B4BEA-5D03-4202-A597-F36712009E73}"/>
      </w:docPartPr>
      <w:docPartBody>
        <w:p w:rsidR="00F90283" w:rsidRDefault="00D47E27" w:rsidP="00D47E27">
          <w:pPr>
            <w:pStyle w:val="8F5E6A99224C40A9B08315A56F71B11F"/>
          </w:pPr>
          <w:r w:rsidRPr="00F34003">
            <w:rPr>
              <w:rStyle w:val="PlaceholderText"/>
            </w:rPr>
            <w:t>Click or tap here to enter text.</w:t>
          </w:r>
        </w:p>
      </w:docPartBody>
    </w:docPart>
    <w:docPart>
      <w:docPartPr>
        <w:name w:val="E5766A04CDA54870912326F8E56EE351"/>
        <w:category>
          <w:name w:val="General"/>
          <w:gallery w:val="placeholder"/>
        </w:category>
        <w:types>
          <w:type w:val="bbPlcHdr"/>
        </w:types>
        <w:behaviors>
          <w:behavior w:val="content"/>
        </w:behaviors>
        <w:guid w:val="{D03134F8-B2C5-4D7A-9AA6-837BBD2C4E7D}"/>
      </w:docPartPr>
      <w:docPartBody>
        <w:p w:rsidR="00F90283" w:rsidRDefault="00D47E27" w:rsidP="00D47E27">
          <w:pPr>
            <w:pStyle w:val="E5766A04CDA54870912326F8E56EE351"/>
          </w:pPr>
          <w:r w:rsidRPr="00F34003">
            <w:rPr>
              <w:rStyle w:val="PlaceholderText"/>
            </w:rPr>
            <w:t>Click or tap here to enter text.</w:t>
          </w:r>
        </w:p>
      </w:docPartBody>
    </w:docPart>
    <w:docPart>
      <w:docPartPr>
        <w:name w:val="E43587B7715C4B979DC2CC26F1BF5D97"/>
        <w:category>
          <w:name w:val="General"/>
          <w:gallery w:val="placeholder"/>
        </w:category>
        <w:types>
          <w:type w:val="bbPlcHdr"/>
        </w:types>
        <w:behaviors>
          <w:behavior w:val="content"/>
        </w:behaviors>
        <w:guid w:val="{288B3766-0F8F-4D0A-A609-55686CFFFD03}"/>
      </w:docPartPr>
      <w:docPartBody>
        <w:p w:rsidR="00000000" w:rsidRDefault="00FC3B22" w:rsidP="00FC3B22">
          <w:pPr>
            <w:pStyle w:val="E43587B7715C4B979DC2CC26F1BF5D97"/>
          </w:pPr>
          <w:r w:rsidRPr="003D08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D89"/>
    <w:rsid w:val="000323BB"/>
    <w:rsid w:val="000369E5"/>
    <w:rsid w:val="000B07BB"/>
    <w:rsid w:val="000E0EEE"/>
    <w:rsid w:val="00105139"/>
    <w:rsid w:val="00126341"/>
    <w:rsid w:val="00166F8A"/>
    <w:rsid w:val="001A2D76"/>
    <w:rsid w:val="001A7528"/>
    <w:rsid w:val="001D279B"/>
    <w:rsid w:val="00222459"/>
    <w:rsid w:val="002244C6"/>
    <w:rsid w:val="002F2349"/>
    <w:rsid w:val="0031060A"/>
    <w:rsid w:val="0032661D"/>
    <w:rsid w:val="00385672"/>
    <w:rsid w:val="003C01D3"/>
    <w:rsid w:val="003C5F4A"/>
    <w:rsid w:val="003E59E7"/>
    <w:rsid w:val="003E7DAB"/>
    <w:rsid w:val="00455C60"/>
    <w:rsid w:val="004A642F"/>
    <w:rsid w:val="00597272"/>
    <w:rsid w:val="005A130D"/>
    <w:rsid w:val="005C1A77"/>
    <w:rsid w:val="005C6880"/>
    <w:rsid w:val="005D55AB"/>
    <w:rsid w:val="005F058E"/>
    <w:rsid w:val="006007C4"/>
    <w:rsid w:val="0061286E"/>
    <w:rsid w:val="006A2972"/>
    <w:rsid w:val="006A3BAD"/>
    <w:rsid w:val="006D5F25"/>
    <w:rsid w:val="00737806"/>
    <w:rsid w:val="007A0C0A"/>
    <w:rsid w:val="007A2FEB"/>
    <w:rsid w:val="007E11B2"/>
    <w:rsid w:val="007E24EE"/>
    <w:rsid w:val="00812809"/>
    <w:rsid w:val="008368C2"/>
    <w:rsid w:val="0084133E"/>
    <w:rsid w:val="00892623"/>
    <w:rsid w:val="008E232A"/>
    <w:rsid w:val="00924F45"/>
    <w:rsid w:val="00927237"/>
    <w:rsid w:val="00944063"/>
    <w:rsid w:val="00957B0E"/>
    <w:rsid w:val="00982E2D"/>
    <w:rsid w:val="009F2DFF"/>
    <w:rsid w:val="009F6965"/>
    <w:rsid w:val="00A011C8"/>
    <w:rsid w:val="00A042FC"/>
    <w:rsid w:val="00A4463A"/>
    <w:rsid w:val="00AD703A"/>
    <w:rsid w:val="00B21124"/>
    <w:rsid w:val="00B248F5"/>
    <w:rsid w:val="00B548B8"/>
    <w:rsid w:val="00B95534"/>
    <w:rsid w:val="00B95BFA"/>
    <w:rsid w:val="00BB02BD"/>
    <w:rsid w:val="00BB4535"/>
    <w:rsid w:val="00BE5E11"/>
    <w:rsid w:val="00BF3CE9"/>
    <w:rsid w:val="00C325F2"/>
    <w:rsid w:val="00C35D89"/>
    <w:rsid w:val="00C545B9"/>
    <w:rsid w:val="00CD044B"/>
    <w:rsid w:val="00CD15DD"/>
    <w:rsid w:val="00CE090F"/>
    <w:rsid w:val="00D20C6B"/>
    <w:rsid w:val="00D47E27"/>
    <w:rsid w:val="00D5515B"/>
    <w:rsid w:val="00DD4D72"/>
    <w:rsid w:val="00E664D4"/>
    <w:rsid w:val="00E946A2"/>
    <w:rsid w:val="00EC2980"/>
    <w:rsid w:val="00F51D8D"/>
    <w:rsid w:val="00F56A9F"/>
    <w:rsid w:val="00F90283"/>
    <w:rsid w:val="00F97733"/>
    <w:rsid w:val="00FC3B2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3B22"/>
    <w:rPr>
      <w:color w:val="666666"/>
    </w:rPr>
  </w:style>
  <w:style w:type="paragraph" w:customStyle="1" w:styleId="8F5E6A99224C40A9B08315A56F71B11F">
    <w:name w:val="8F5E6A99224C40A9B08315A56F71B11F"/>
    <w:rsid w:val="00D47E27"/>
  </w:style>
  <w:style w:type="paragraph" w:customStyle="1" w:styleId="E5766A04CDA54870912326F8E56EE351">
    <w:name w:val="E5766A04CDA54870912326F8E56EE351"/>
    <w:rsid w:val="00D47E27"/>
  </w:style>
  <w:style w:type="paragraph" w:customStyle="1" w:styleId="338D3726333E41D88DBFE267F862253B">
    <w:name w:val="338D3726333E41D88DBFE267F862253B"/>
    <w:rsid w:val="00AD703A"/>
  </w:style>
  <w:style w:type="paragraph" w:customStyle="1" w:styleId="0B5EBEB284324E7F8F3AFE7EFCF07380">
    <w:name w:val="0B5EBEB284324E7F8F3AFE7EFCF07380"/>
    <w:rsid w:val="003E7DAB"/>
  </w:style>
  <w:style w:type="paragraph" w:customStyle="1" w:styleId="C9A79069DCC24CF5B0FD97465C2D94C8">
    <w:name w:val="C9A79069DCC24CF5B0FD97465C2D94C8"/>
    <w:rsid w:val="000369E5"/>
  </w:style>
  <w:style w:type="paragraph" w:customStyle="1" w:styleId="5A64F3E84C2240D9BCE52E711DC9F4AD">
    <w:name w:val="5A64F3E84C2240D9BCE52E711DC9F4AD"/>
    <w:rsid w:val="000369E5"/>
  </w:style>
  <w:style w:type="paragraph" w:customStyle="1" w:styleId="E814CDA4A9284EA1A8CA8C79E525959D">
    <w:name w:val="E814CDA4A9284EA1A8CA8C79E525959D"/>
    <w:rsid w:val="000369E5"/>
  </w:style>
  <w:style w:type="paragraph" w:customStyle="1" w:styleId="60B2CBF091A149F7B735086A9B2E3875">
    <w:name w:val="60B2CBF091A149F7B735086A9B2E3875"/>
    <w:rsid w:val="000369E5"/>
  </w:style>
  <w:style w:type="paragraph" w:customStyle="1" w:styleId="7DAE2D7C06BD43EAAF5DD86999490312">
    <w:name w:val="7DAE2D7C06BD43EAAF5DD86999490312"/>
    <w:rsid w:val="001A2D76"/>
  </w:style>
  <w:style w:type="paragraph" w:customStyle="1" w:styleId="909D31F25F7F459C8588C008ECCB491C">
    <w:name w:val="909D31F25F7F459C8588C008ECCB491C"/>
    <w:rsid w:val="001A2D76"/>
  </w:style>
  <w:style w:type="paragraph" w:customStyle="1" w:styleId="236EC03E30D84FD38753B736A988ACD8">
    <w:name w:val="236EC03E30D84FD38753B736A988ACD8"/>
    <w:rsid w:val="00944063"/>
  </w:style>
  <w:style w:type="paragraph" w:customStyle="1" w:styleId="CE360822EF054DDA8F43E9F8482FED26">
    <w:name w:val="CE360822EF054DDA8F43E9F8482FED26"/>
    <w:rsid w:val="00944063"/>
  </w:style>
  <w:style w:type="paragraph" w:customStyle="1" w:styleId="3507091D3E144C0C98F1F409A5778616">
    <w:name w:val="3507091D3E144C0C98F1F409A5778616"/>
    <w:rsid w:val="00944063"/>
  </w:style>
  <w:style w:type="paragraph" w:customStyle="1" w:styleId="68613EF8243D4A5893A09DBE117313BB">
    <w:name w:val="68613EF8243D4A5893A09DBE117313BB"/>
    <w:rsid w:val="00944063"/>
  </w:style>
  <w:style w:type="paragraph" w:customStyle="1" w:styleId="319CACB8271641128A8B2E32D3A0D0EA">
    <w:name w:val="319CACB8271641128A8B2E32D3A0D0EA"/>
    <w:rsid w:val="00944063"/>
  </w:style>
  <w:style w:type="paragraph" w:customStyle="1" w:styleId="5B73DFA1A1FE4653AEA378A2F4A2729E">
    <w:name w:val="5B73DFA1A1FE4653AEA378A2F4A2729E"/>
    <w:rsid w:val="00944063"/>
  </w:style>
  <w:style w:type="paragraph" w:customStyle="1" w:styleId="984B7AD1C8E74E5CA8818B3B01EDC76E">
    <w:name w:val="984B7AD1C8E74E5CA8818B3B01EDC76E"/>
    <w:rsid w:val="00944063"/>
  </w:style>
  <w:style w:type="paragraph" w:customStyle="1" w:styleId="9ED8019A4B1F4ECA8C68618C12B8556E">
    <w:name w:val="9ED8019A4B1F4ECA8C68618C12B8556E"/>
    <w:rsid w:val="00944063"/>
  </w:style>
  <w:style w:type="paragraph" w:customStyle="1" w:styleId="EFD3262D1EC443E68F16717AC7FF12D5">
    <w:name w:val="EFD3262D1EC443E68F16717AC7FF12D5"/>
    <w:rsid w:val="00944063"/>
  </w:style>
  <w:style w:type="paragraph" w:customStyle="1" w:styleId="957F35D2C57944C0B0A298A4CA8D9515">
    <w:name w:val="957F35D2C57944C0B0A298A4CA8D9515"/>
    <w:rsid w:val="00944063"/>
  </w:style>
  <w:style w:type="paragraph" w:customStyle="1" w:styleId="E43587B7715C4B979DC2CC26F1BF5D97">
    <w:name w:val="E43587B7715C4B979DC2CC26F1BF5D97"/>
    <w:rsid w:val="00FC3B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EC4FD7D-30F4-488F-ACFD-2245E85D15C3}">
  <we:reference id="wa104382081" version="1.55.1.0" store="en-US" storeType="OMEX"/>
  <we:alternateReferences>
    <we:reference id="wa104382081" version="1.55.1.0" store="" storeType="OMEX"/>
  </we:alternateReferences>
  <we:properties>
    <we:property name="MENDELEY_CITATIONS" value="[{&quot;citationID&quot;:&quot;MENDELEY_CITATION_e0ef8c8c-647c-47cb-a939-24cfd836a19e&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TBlZjhjOGMtNjQ3Yy00N2NiLWE5MzktMjRjZmQ4MzZhMTllIiwicHJvcGVydGllcyI6eyJub3RlSW5kZXgiOjB9LCJpc0VkaXRlZCI6ZmFsc2UsIm1hbnVhbE92ZXJyaWRlIjp7ImlzTWFudWFsbHlPdmVycmlkZGVuIjpmYWxzZSwiY2l0ZXByb2NUZXh0IjoiPHN1cD4xPC9zdXA+IiwibWFudWFsT3ZlcnJpZGVUZXh0IjoiIn0sImNpdGF0aW9uSXRlbXMiOlt7ImlkIjoiMWZkZTVmZjEtNzUxYi0zNzRiLWI1NmMtYjdmODYzNDU2OTMxIiwiaXRlbURhdGEiOnsidHlwZSI6IndlYnBhZ2UiLCJpZCI6IjFmZGU1ZmYxLTc1MWItMzc0Yi1iNTZjLWI3Zjg2MzQ1NjkzMSIsInRpdGxlIjoiTm9uY29tbXVuaWNhYmxlIGRpc2Vhc2VzIiwiYXV0aG9yIjpbeyJmYW1pbHkiOiJXSE8iLCJnaXZlbiI6IiIsInBhcnNlLW5hbWVzIjpmYWxzZSwiZHJvcHBpbmctcGFydGljbGUiOiIiLCJub24tZHJvcHBpbmctcGFydGljbGUiOiIifV0sImFjY2Vzc2VkIjp7ImRhdGUtcGFydHMiOltbMjAyMywxMiwyXV19LCJVUkwiOiJodHRwczovL3d3dy53aG8uaW50L25ld3Mtcm9vbS9mYWN0LXNoZWV0cy9kZXRhaWwvbm9uY29tbXVuaWNhYmxlLWRpc2Vhc2VzIiwiaXNzdWVkIjp7ImRhdGUtcGFydHMiOltbMjAyM11dfSwiY29udGFpbmVyLXRpdGxlLXNob3J0IjoiIn0sImlzVGVtcG9yYXJ5IjpmYWxzZX1dfQ==&quot;,&quot;citationItems&quot;:[{&quot;id&quot;:&quot;1fde5ff1-751b-374b-b56c-b7f863456931&quot;,&quot;itemData&quot;:{&quot;type&quot;:&quot;webpage&quot;,&quot;id&quot;:&quot;1fde5ff1-751b-374b-b56c-b7f863456931&quot;,&quot;title&quot;:&quot;Noncommunicable diseases&quot;,&quot;author&quot;:[{&quot;family&quot;:&quot;WHO&quot;,&quot;given&quot;:&quot;&quot;,&quot;parse-names&quot;:false,&quot;dropping-particle&quot;:&quot;&quot;,&quot;non-dropping-particle&quot;:&quot;&quot;}],&quot;accessed&quot;:{&quot;date-parts&quot;:[[2023,12,2]]},&quot;URL&quot;:&quot;https://www.who.int/news-room/fact-sheets/detail/noncommunicable-diseases&quot;,&quot;issued&quot;:{&quot;date-parts&quot;:[[2023]]},&quot;container-title-short&quot;:&quot;&quot;},&quot;isTemporary&quot;:false}]},{&quot;citationID&quot;:&quot;MENDELEY_CITATION_78326806-87f2-4312-930b-7ee9f23c3159&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NzgzMjY4MDYtODdmMi00MzEyLTkzMGItN2VlOWYyM2MzMTU5IiwicHJvcGVydGllcyI6eyJub3RlSW5kZXgiOjB9LCJpc0VkaXRlZCI6ZmFsc2UsIm1hbnVhbE92ZXJyaWRlIjp7ImlzTWFudWFsbHlPdmVycmlkZGVuIjpmYWxzZSwiY2l0ZXByb2NUZXh0IjoiPHN1cD4y4oCTNTwvc3VwPiIsIm1hbnVhbE92ZXJyaWRlVGV4dCI6IiJ9LCJjaXRhdGlvbkl0ZW1zIjpbeyJpZCI6IjBjMzRhZjBlLTgyOTQtMzI4Ni1iODA2LWVlYjE2ZmNhOGNjYiIsIml0ZW1EYXRhIjp7InR5cGUiOiJhcnRpY2xlLWpvdXJuYWwiLCJpZCI6IjBjMzRhZjBlLTgyOTQtMzI4Ni1iODA2LWVlYjE2ZmNhOGNjYiIsInRpdGxlIjoiVGhlIGRvdWJsZSBidXJkZW4gb2YgY29tbXVuaWNhYmxlIGFuZCBub24tY29tbXVuaWNhYmxlIGRpc2Vhc2VzIGluIGRldmVsb3BpbmcgY291bnRyaWVzIiwiYXV0aG9yIjpbeyJmYW1pbHkiOiJCb3V0YXllYiIsImdpdmVuIjoiQWJkZXNzbGFtIiwicGFyc2UtbmFtZXMiOmZhbHNlLCJkcm9wcGluZy1wYXJ0aWNsZSI6IiIsIm5vbi1kcm9wcGluZy1wYXJ0aWNsZSI6IiJ9XSwiY29udGFpbmVyLXRpdGxlIjoiVHJhbnNhY3Rpb25zIG9mIHRoZSBSb3lhbCBTb2NpZXR5IG9mIFRyb3BpY2FsIE1lZGljaW5lIGFuZCBIeWdpZW5lIiwiY29udGFpbmVyLXRpdGxlLXNob3J0IjoiVHJhbnMgUiBTb2MgVHJvcCBNZWQgSHlnIiwiYWNjZXNzZWQiOnsiZGF0ZS1wYXJ0cyI6W1syMDIzLDExLDIyXV19LCJET0kiOiIxMC4xMDE2L0ouVFJTVE1ILjIwMDUuMDcuMDIxLzIvTV8xMDAtMy0xOTEtVEJMMDAxLkdJRiIsIklTU04iOiIwMDM1OTIwMyIsIlBNSUQiOiIxNjI3NDcxNSIsIlVSTCI6Imh0dHBzOi8vZHguZG9pLm9yZy8xMC4xMDE2L2oudHJzdG1oLjIwMDUuMDcuMDIxIiwiaXNzdWVkIjp7ImRhdGUtcGFydHMiOltbMjAwNiwzLDFdXX0sInBhZ2UiOiIxOTEtMTk5IiwiYWJzdHJhY3QiOiJOb3csIGF0IHRoZSBkYXduIG9mIHRoZSB0aGlyZCBtaWxsZW5uaXVtLCBub24tY29tbXVuaWNhYmxlIGRpc2Vhc2VzIGFyZSBzd2VlcGluZyB0aGUgZW50aXJlIGdsb2JlLiBUaGVyZSBpcyBhbiBpbmNyZWFzaW5nIHRyZW5kIGluIGRldmVsb3BpbmcgY291bnRyaWVzLCB3aGVyZSB0aGUgZGVtb2dyYXBoaWMgYW5kIHNvY2lvLWVjb25vbWljIHRyYW5zaXRpb24gaW1wb3NlcyBtb3JlIGNvbnN0cmFpbnRzIG9uIGRlYWxpbmcgd2l0aCB0aGUgZG91YmxlIGJ1cmRlbiBvZiBpbmZlY3Rpb3VzIGFuZCBub24taW5mZWN0aW91cyBkaXNlYXNlcyBpbiBhIHBvb3IgZW52aXJvbm1lbnQsIGNoYXJhY3Rlcml6ZWQgYnkgaWxsLWhlYWx0aCBzeXN0ZW1zLiBJdCBpcyBwcmVkaWN0ZWQgdGhhdCwgYnkgMjAyMCwgbm9uLWNvbW11bmljYWJsZSBkaXNlYXNlcyB3aWxsIGNhdXNlIHNldmVuIG91dCBvZiBldmVyeSB0ZW4gZGVhdGhzIGluIGRldmVsb3BpbmcgY291bnRyaWVzLiBBbW9uZyBub24tY29tbXVuaWNhYmxlIGRpc2Vhc2VzLCBzcGVjaWFsIGF0dGVudGlvbiBpcyBkZXZvdGVkIHRvIGNhcmRpb3Zhc2N1bGFyIGRpc2Vhc2UsIGRpYWJldGVzLCBjYW5jZXIgYW5kIGNocm9uaWMgcHVsbW9uYXJ5IGRpc2Vhc2UuIFRoZSBidXJkZW4gb2YgdGhlc2UgY29uZGl0aW9ucyBhZmZlY3RzIGNvdW50cmllcyB3b3JsZHdpZGUgYnV0IHdpdGggYSBncm93aW5nIHRyZW5kIGluIGRldmVsb3BpbmcgY291bnRyaWVzLiBQcmV2ZW50YXRpdmUgc3RyYXRlZ2llcyBtdXN0IHRha2UgaW50byBhY2NvdW50IHRoZSBncm93aW5nIHRyZW5kIG9mIHJpc2sgZmFjdG9ycyBjb3JyZWxhdGVkIHRvIHRoZXNlIGRpc2Vhc2VzLiBJbiBwYXJhbGxlbCwgZGVzcGl0ZSB0aGUgc3VjY2VzcyBvZiB2YWNjaW5hdGlvbiBwcm9ncmFtbWVzIGZvciBwb2xpbyBhbmQgc29tZSBjaGlsZGhvb2QgZGlzZWFzZXMsIG90aGVyIGRpc2Vhc2VzIGxpa2UgQUlEUywgdHViZXJjdWxvc2lzLCBtYWxhcmlhIGFuZCBkZW5ndWUgYXJlIHN0aWxsIG91dCBvZiBjb250cm9sIGluIG1hbnkgcmVnaW9ucyBvZiB0aGUgZ2xvYmUuIFRoaXMgcGFwZXIgaXMgYSBicmllZiByZXZpZXcgb2YgcmVjZW50IGxpdGVyYXR1cmUgZGVhbGluZyB3aXRoIGNvbW11bmljYWJsZSBhbmQgbm9uLWNvbW11bmljYWJsZSBkaXNlYXNlcyBpbiBkZXZlbG9waW5nIGNvdW50cmllcy4gSXQgZ2l2ZXMgYSBnbG9iYWwgdmlldyBvZiB0aGUgbWFpbiBkaXNlYXNlcyBhbmQgdGhlaXIgaW1wYWN0IG9uIHBvcHVsYXRpb25zIGxpdmluZyBpbiBsb3ctIGFuZCBtaWRkbGUtaW5jb21lIG5hdGlvbnMuIMKpIDIwMDUgUm95YWwgU29jaWV0eSBvZiBUcm9waWNhbCBNZWRpY2luZSBhbmQgSHlnaWVuZS4gUHVibGlzaGVkIGJ5IEVsc2V2aWVyIEx0ZC4gQWxsIHJpZ2h0cyByZXNlcnZlZC4iLCJwdWJsaXNoZXIiOiJPeGZvcmQgQWNhZGVtaWMiLCJpc3N1ZSI6IjMiLCJ2b2x1bWUiOiIxMDAifSwiaXNUZW1wb3JhcnkiOmZhbHNlfSx7ImlkIjoiNDIxOGM1MGMtMGE2OS0zZjYzLTkyOTgtMDdhNjZlNzA0ZWZiIiwiaXRlbURhdGEiOnsidHlwZSI6ImFydGljbGUtam91cm5hbCIsImlkIjoiNDIxOGM1MGMtMGE2OS0zZjYzLTkyOTgtMDdhNjZlNzA0ZWZiIiwidGl0bGUiOiJNb25pdG9yaW5nIGFuZCBzdXJ2ZWlsbGFuY2Ugb2YgY2hyb25pYyBub24tY29tbXVuaWNhYmxlIGRpc2Vhc2VzOiBwcm9ncmVzcyBhbmQgY2FwYWNpdHkgaW4gaGlnaC1idXJkZW4gY291bnRyaWVzIiwiYXV0aG9yIjpbeyJmYW1pbHkiOiJBbHdhbiIsImdpdmVuIjoiQWxhIiwicGFyc2UtbmFtZXMiOmZhbHNlLCJkcm9wcGluZy1wYXJ0aWNsZSI6IiIsIm5vbi1kcm9wcGluZy1wYXJ0aWNsZSI6IiJ9LHsiZmFtaWx5IjoiTWFjTGVhbiIsImdpdmVuIjoiRGF2aWQgUi4iLCJwYXJzZS1uYW1lcyI6ZmFsc2UsImRyb3BwaW5nLXBhcnRpY2xlIjoiIiwibm9uLWRyb3BwaW5nLXBhcnRpY2xlIjoiIn0seyJmYW1pbHkiOiJSaWxleSIsImdpdmVuIjoiTGVhbm5lIE0uIiwicGFyc2UtbmFtZXMiOmZhbHNlLCJkcm9wcGluZy1wYXJ0aWNsZSI6IiIsIm5vbi1kcm9wcGluZy1wYXJ0aWNsZSI6IiJ9LHsiZmFtaWx5IjoiRCdFc3BhaWduZXQiLCJnaXZlbiI6IkVkb3VhcmQgVHVyc2FuIiwicGFyc2UtbmFtZXMiOmZhbHNlLCJkcm9wcGluZy1wYXJ0aWNsZSI6IiIsIm5vbi1kcm9wcGluZy1wYXJ0aWNsZSI6IiJ9LHsiZmFtaWx5IjoiTWF0aGVycyIsImdpdmVuIjoiQ29saW4gRG91Z2xhcyIsInBhcnNlLW5hbWVzIjpmYWxzZSwiZHJvcHBpbmctcGFydGljbGUiOiIiLCJub24tZHJvcHBpbmctcGFydGljbGUiOiIifSx7ImZhbWlseSI6IlN0ZXZlbnMiLCJnaXZlbiI6IkdyZXRjaGVuIEFubmEiLCJwYXJzZS1uYW1lcyI6ZmFsc2UsImRyb3BwaW5nLXBhcnRpY2xlIjoiIiwibm9uLWRyb3BwaW5nLXBhcnRpY2xlIjoiIn0seyJmYW1pbHkiOiJCZXR0Y2hlciIsImdpdmVuIjoiRG91Z2xhcyIsInBhcnNlLW5hbWVzIjpmYWxzZSwiZHJvcHBpbmctcGFydGljbGUiOiIiLCJub24tZHJvcHBpbmctcGFydGljbGUiOiIifV0sImNvbnRhaW5lci10aXRsZSI6IkxhbmNldCAoTG9uZG9uLCBFbmdsYW5kKSIsImNvbnRhaW5lci10aXRsZS1zaG9ydCI6IkxhbmNldCIsImFjY2Vzc2VkIjp7ImRhdGUtcGFydHMiOltbMjAyMywxMSwyMl1dfSwiRE9JIjoiMTAuMTAxNi9TMDE0MC02NzM2KDEwKTYxODUzLTMiLCJJU1NOIjoiMTQ3NC01NDdYIiwiUE1JRCI6IjIxMDc0MjU4IiwiVVJMIjoiaHR0cHM6Ly9wdWJtZWQubmNiaS5ubG0ubmloLmdvdi8yMTA3NDI1OC8iLCJpc3N1ZWQiOnsiZGF0ZS1wYXJ0cyI6W1syMDEwLDExLDI3XV19LCJwYWdlIjoiMTg2MS0xODY4IiwiYWJzdHJhY3QiOiJUaGUgYnVyZGVuIG9mIGNocm9uaWMsIG5vbi1jb21tdW5pY2FibGUgZGlzZWFzZXMgaW4gbG93LWluY29tZSBhbmQgbWlkZGxlLWluY29tZSBjb3VudHJpZXMgaXMgaW5jcmVhc2luZy4gV2Ugb3V0bGluZSBhIGZyYW1ld29yayBmb3IgbW9uaXRvcmluZyBvZiBzdWNoIGRpc2Vhc2VzIGFuZCByZXZpZXcgdGhlIG1vcnRhbGl0eSBidXJkZW4gYW5kIHRoZSBjYXBhY2l0eSBvZiBjb3VudHJpZXMgdG8gcmVzcG9uZCB0byB0aGVtLiBXZSBzaG93IGRhdGEgZnJvbSBXSE8gZGF0YSBzb3VyY2VzIGFuZCBwdWJsaXNoZWQgd29yayBmb3IgcHJldmFsZW5jZSBvZiB0b2JhY2NvIHVzZSwgb3ZlcndlaWdodCwgYW5kIGNhdXNlLXNwZWNpZmljIG1vcnRhbGl0eSBpbiAyMyBsb3ctaW5jb21lIGFuZCBtaWRkbGUtaW5jb21lIGNvdW50cmllcyB3aXRoIGEgaGlnaCBidXJkZW4gb2Ygbm9uLWNvbW11bmljYWJsZSBkaXNlYXNlLiBEYXRhIGZvciBuYXRpb25hbCBjYXBhY2l0eSBmb3IgY2hyb25pYyBkaXNlYXNlIHByZXZlbnRpb24gYW5kIGNvbnRyb2wgd2VyZSBnZW5lcmF0ZWQgZnJvbSBhIGdsb2JhbCBhc3Nlc3NtZW50IHRoYXQgd2FzIGRvbmUgaW4gV0hPIG1lbWJlciBzdGF0ZXMgaW4gMjAwOS0xMC4gQWx0aG91Z2ggcmVsaWFibGUgZGF0YSBmb3IgY2F1c2Utc3BlY2lmaWMgbW9ydGFsaXR5IGFyZSBzY2FyY2UsIG5vbi1jb21tdW5pY2FibGUgZGlzZWFzZXMgd2VyZSBlc3RpbWF0ZWQgdG8gYmUgcmVzcG9uc2libGUgZm9yIDIzwrc0IG1pbGxpb24gKG9yIDY0IG9mIHRoZSB0b3RhbCkgZGVhdGhzIGluIHRoZSAyMyBjb3VudHJpZXMgdGhhdCB3ZSBhbmFseXNlZCwgd2l0aCA0NyBvY2N1cnJpbmcgaW4gcGVvcGxlIHdobyB3ZXJlIHlvdW5nZXIgdGhhbiA3MCB5ZWFycy4gVG9iYWNjbyB1c2UgYW5kIG92ZXJ3ZWlnaHQgYXJlIGNvbW1vbiBpbiBtb3N0IG9mIHRoZSBjb3VudHJpZXMgYW5kIHBvcHVsYXRpb25zIHdlIGV4YW1pbmVkLCBidXQgY292ZXJhZ2Ugb2YgY29zdC1lZmZlY3RpdmUgaW50ZXJ2ZW50aW9ucyB0byByZWR1Y2UgdGhlc2UgcmlzayBmYWN0b3JzIGlzIGxvdy4gQ2FwYWNpdHkgZm9yIHByZXZlbnRpb24gYW5kIGNvbnRyb2wgb2Ygbm9uLWNvbW11bmljYWJsZSBkaXNlYXNlcywgaW5jbHVkaW5nIG1vbml0b3JpbmcgYW5kIHN1cnZlaWxsYW5jZSBvcGVyYXRpb25zIG5hdGlvbmFsbHksIGlzIGluYWRlcXVhdGUuIEEgc3VydmVpbGxhbmNlIGZyYW1ld29yaywgaW5jbHVkaW5nIGEgbWluaW11bSBzZXQgb2YgaW5kaWNhdG9ycyBjb3ZlcmluZyBleHBvc3VyZXMgYW5kIG91dGNvbWVzLCBpcyBlc3NlbnRpYWwgZm9yIHBvbGljeSBkZXZlbG9wbWVudCBhbmQgYXNzZXNzbWVudCBhbmQgZm9yIG1vbml0b3Jpbmcgb2YgdHJlbmRzIGluIGRpc2Vhc2UuIFRlY2huaWNhbCwgaHVtYW4sIGFuZCBmaXNjYWwgcmVzb3VyY2UgY29uc3RyYWludHMgYXJlIG1ham9yIGltcGVkaW1lbnRzIHRvIHRoZSBlc3RhYmxpc2htZW50IG9mIGVmZmVjdGl2ZSBwcmV2ZW50aW9uIGFuZCBjb250cm9sIHByb2dyYW1tZXMuIERlc3BpdGUgaW5jcmVhc2luZyBhd2FyZW5lc3MgYW5kIGNvbW1pdG1lbnQgdG8gYWRkcmVzcyBjaHJvbmljIGRpc2Vhc2UsIGNvbmNyZXRlIGFjdGlvbnMgYnkgZ2xvYmFsIHBhcnRuZXJzIHRvIHBsYW4gYW5kIGltcGxlbWVudCBjb3N0LWVmZmVjdGl2ZSBpbnRlcnZlbnRpb25zIGFyZSBpbmFkZXF1YXRlLiDCqSAyMDEwIEVsc2V2aWVyIEx0ZC4iLCJwdWJsaXNoZXIiOiJMYW5jZXQiLCJpc3N1ZSI6Ijk3NTUiLCJ2b2x1bWUiOiIzNzYifSwiaXNUZW1wb3JhcnkiOmZhbHNlfSx7ImlkIjoiYWFmYzEzYjgtY2QwNy0zOGY1LTkxZDUtMWRhZTJmZDBjZDk1IiwiaXRlbURhdGEiOnsidHlwZSI6ImFydGljbGUtam91cm5hbCIsImlkIjoiYWFmYzEzYjgtY2QwNy0zOGY1LTkxZDUtMWRhZTJmZDBjZDk1IiwidGl0bGUiOiJUaGUgQnVyZGVuIG9mIFNlbGVjdGVkIENocm9uaWMgTm9uLUNvbW11bmljYWJsZSBEaXNlYXNlcyBhbmQgVGhlaXIgUmlzayBGYWN0b3JzIGluIE1hbGF3aTogTmF0aW9ud2lkZSBTVEVQUyBTdXJ2ZXkiLCJhdXRob3IiOlt7ImZhbWlseSI6Ik1zeWFtYm96YSIsImdpdmVuIjoiS2VsaWFzIFAuIiwicGFyc2UtbmFtZXMiOmZhbHNlLCJkcm9wcGluZy1wYXJ0aWNsZSI6IiIsIm5vbi1kcm9wcGluZy1wYXJ0aWNsZSI6IiJ9LHsiZmFtaWx5IjoiTmd3aXJhIiwiZ2l2ZW4iOiJCYWdyZXkiLCJwYXJzZS1uYW1lcyI6ZmFsc2UsImRyb3BwaW5nLXBhcnRpY2xlIjoiIiwibm9uLWRyb3BwaW5nLXBhcnRpY2xlIjoiIn0seyJmYW1pbHkiOiJEem93ZWxhIiwiZ2l2ZW4iOiJUaXRoYSIsInBhcnNlLW5hbWVzIjpmYWxzZSwiZHJvcHBpbmctcGFydGljbGUiOiIiLCJub24tZHJvcHBpbmctcGFydGljbGUiOiIifSx7ImZhbWlseSI6Ik12dWxhIiwiZ2l2ZW4iOiJDaGltd2Vtd2UiLCJwYXJzZS1uYW1lcyI6ZmFsc2UsImRyb3BwaW5nLXBhcnRpY2xlIjoiIiwibm9uLWRyb3BwaW5nLXBhcnRpY2xlIjoiIn0seyJmYW1pbHkiOiJLYXRoeW9sYSIsImdpdmVuIjoiRGFtc29uIiwicGFyc2UtbmFtZXMiOmZhbHNlLCJkcm9wcGluZy1wYXJ0aWNsZSI6IiIsIm5vbi1kcm9wcGluZy1wYXJ0aWNsZSI6IiJ9LHsiZmFtaWx5IjoiSGFycmllcyIsImdpdmVuIjoiQW50aG9ueSBELiIsInBhcnNlLW5hbWVzIjpmYWxzZSwiZHJvcHBpbmctcGFydGljbGUiOiIiLCJub24tZHJvcHBpbmctcGFydGljbGUiOiIifSx7ImZhbWlseSI6IkJvd2llIiwiZ2l2ZW4iOiJDYW1lcm9uIiwicGFyc2UtbmFtZXMiOmZhbHNlLCJkcm9wcGluZy1wYXJ0aWNsZSI6IiIsIm5vbi1kcm9wcGluZy1wYXJ0aWNsZSI6IiJ9XSwiY29udGFpbmVyLXRpdGxlIjoiUExPUyBPTkUiLCJjb250YWluZXItdGl0bGUtc2hvcnQiOiJQTG9TIE9uZSIsImFjY2Vzc2VkIjp7ImRhdGUtcGFydHMiOltbMjAyMywxMSwyMl1dfSwiRE9JIjoiMTAuMTM3MS9KT1VSTkFMLlBPTkUuMDAyMDMxNiIsIklTU04iOiIxOTMyLTYyMDMiLCJQTUlEIjoiMjE2Mjk3MzUiLCJVUkwiOiJodHRwczovL2pvdXJuYWxzLnBsb3Mub3JnL3Bsb3NvbmUvYXJ0aWNsZT9pZD0xMC4xMzcxL2pvdXJuYWwucG9uZS4wMDIwMzE2IiwiaXNzdWVkIjp7ImRhdGUtcGFydHMiOltbMjAxMV1dfSwicGFnZSI6ImUyMDMxNiIsImFic3RyYWN0IjoiQmFja2dyb3VuZCBDaHJvbmljIG5vbi1jb21tdW5pY2FibGUgZGlzZWFzZXMgKE5DRHMpIGFyZSBiZWNvbWluZyBzaWduaWZpY2FudCBjYXVzZXMgb2YgbW9yYmlkaXR5IGFuZCBtb3J0YWxpdHksIHBhcnRpY3VsYXJseSBpbiBzdWItU2FoYXJhbiBBZnJpY2FuIGNvdW50cmllcywgYWx0aG91Z2ggbG9jYWwsIGhpZ2gtcXVhbGl0eSBkYXRhIHRvIGluZm9ybSBldmlkZW5jZS1iYXNlZCBwb2xpY2llcyBhcmUgbGFja2luZy4gICBPYmplY3RpdmVzIFRvIGRldGVybWluZSB0aGUgbWFnbml0dWRlIG9mIE5DRHMgYW5kIHRoZWlyIHJpc2sgZmFjdG9ycyBpbiBNYWxhd2kuICAgTWV0aG9kcyBVc2luZyB0aGUgV0hPIFNURVB3aXNlIGFwcHJvYWNoIHRvIGNocm9uaWMgZGlzZWFzZSByaXNrIGZhY3RvciBzdXJ2ZWlsbGFuY2UsIGEgcG9wdWxhdGlvbi1iYXNlZCwgbmF0aW9ud2lkZSBjcm9zcy1zZWN0aW9uYWwgc3VydmV5IHdhcyBjb25kdWN0ZWQgYmV0d2VlbiBKdWx5IGFuZCBTZXB0ZW1iZXIgMjAwOSBvbiBwYXJ0aWNpcGFudHMgYWdlZCAyNeKAkzY0IHllYXJzLiBTb2Npby1kZW1vZ3JhcGhpYyBhbmQgYmVoYXZpb3VyIHJpc2sgZmFjdG9ycyB3ZXJlIGNvbGxlY3RlZCBpbiBTdGVwIDEuIFBoeXNpY2FsIGFudGhyb3BvbWV0cmljIG1lYXN1cmVtZW50cyBhbmQgYmxvb2QgcHJlc3N1cmUgd2VyZSBkb2N1bWVudGVkIGluIFN0ZXAgMi4gQmxvb2QgY2hvbGVzdGVyb2wgYW5kIGZhc3RpbmcgYmxvb2QgZ2x1Y29zZSB3ZXJlIG1lYXN1cmVkIGluIFN0ZXAgMy4gICBSZXN1bHRzIGFuZCBDb25jbHVzaW9uIEEgdG90YWwgb2YgNSwyMDYgYWR1bHRzICg2NyUgZmVtYWxlcykgd2VyZSBzdXJ2ZXllZC4gVG9iYWNjbyBzbW9raW5nLCBhbGNvaG9sIGRyaW5raW5nIGFuZCByYWlzZWQgYmxvb2QgcHJlc3N1cmUgKEJQKSB3ZXJlIG1vcmUgZnJlcXVlbnQgaW4gbWFsZXMgdGhhbiBmZW1hbGVzLCAyNSUgdnMgMyUsIDMwJSB2cyA0JSBhbmQgMzclIHZzIDI5JS4gT3ZlcndlaWdodCwgcGh5c2ljYWwgaW5hY3Rpdml0eSBhbmQgcmFpc2VkIGNob2xlc3Rlcm9sIHdlcmUgbW9yZSBjb21tb24gaW4gZmVtYWxlcyB0aGFuIG1hbGVzLCAyOCUgdnMgMTYlLCAxMyUgdnMgNiUgYW5kIDExJSB2cyA2JS4gVG9iYWNjbyBzbW9raW5nIHdhcyBtb3JlIGNvbW1vbiBpbiBydXJhbCB0aGFuIHVyYmFuIGFyZWFzIDExJSB2cyA3JSwgYW5kIG92ZXJ3ZWlnaHQgYW5kIHBoeXNpY2FsIGluYWN0aXZpdHkgbW9yZSBjb21tb24gaW4gdXJiYW4gdGhhbiBydXJhbCBhcmVhcyAzOSUgdnMgMjIlIGFuZCAyNCUgdnMgOSUsIGFsbCB3aXRoIHA8MC4wNS4gT3ZlcmFsbCAoYm90aCBzZXhlcykgcHJldmFsZW5jZSBvZiB0b2JhY2NvIHNtb2tpbmcsIGFsY29ob2wgY29uc3VtcHRpb24sIG92ZXJ3ZWlnaHQgYW5kIHBoeXNpY2FsIGluYWN0aXZpdHkgd2FzIDE0JSwgMTclLCAyMiUsIDEwJSBhbmQgcHJldmFsZW5jZSBvZiByYWlzZWQgQlAsIGZhc3RpbmcgYmxvb2Qgc3VnYXIgYW5kIGNob2xlc3Rlcm9sIHdhcyAzMyUsIDYlIGFuZCA5JSByZXNwZWN0aXZlbHkuIFRoZXNlIGRhdGEgY291bGQgYmUgdXNlZnVsIGluIHRoZSBmb3JtdWxhdGlvbiBhbmQgYWR2b2NhY3kgb2YgTkNEIHBvbGljeSBhbmQgYWN0aW9uIHBsYW4gaW4gTWFsYXdpLiIsInB1Ymxpc2hlciI6IlB1YmxpYyBMaWJyYXJ5IG9mIFNjaWVuY2UiLCJpc3N1ZSI6IjUiLCJ2b2x1bWUiOiI2In0sImlzVGVtcG9yYXJ5IjpmYWxzZX0seyJpZCI6IjM1MTdmY2VjLWJkOGEtMzk5Zi1hMTUwLTFjNWIxOTdmZDAyNyIsIml0ZW1EYXRhIjp7InR5cGUiOiJhcnRpY2xlLWpvdXJuYWwiLCJpZCI6IjM1MTdmY2VjLWJkOGEtMzk5Zi1hMTUwLTFjNWIxOTdmZDAyNyIsInRpdGxlIjoiUHJldmFsZW5jZSBvZiBub24tY29tbXVuaWNhYmxlIGRpc2Vhc2VzIHJpc2sgZmFjdG9ycyBhbmQgdGhlaXIgZGV0ZXJtaW5hbnRzOiBSZXN1bHRzIGZyb20gU1RFUFMgc3VydmV5IDIwMTksIE5lcGFsIiwiYXV0aG9yIjpbeyJmYW1pbHkiOiJCaXN0YSIsImdpdmVuIjoiQmlodW5ndW0iLCJwYXJzZS1uYW1lcyI6ZmFsc2UsImRyb3BwaW5nLXBhcnRpY2xlIjoiIiwibm9uLWRyb3BwaW5nLXBhcnRpY2xlIjoiIn0seyJmYW1pbHkiOiJEaGltYWwiLCJnaXZlbiI6Ik1lZ2huYXRoIiwicGFyc2UtbmFtZXMiOmZhbHNlLCJkcm9wcGluZy1wYXJ0aWNsZSI6IiIsIm5vbi1kcm9wcGluZy1wYXJ0aWNsZSI6IiJ9LHsiZmFtaWx5IjoiQmhhdHRhcmFpIiwiZ2l2ZW4iOiJTYXJvaiIsInBhcnNlLW5hbWVzIjpmYWxzZSwiZHJvcHBpbmctcGFydGljbGUiOiIiLCJub24tZHJvcHBpbmctcGFydGljbGUiOiIifSx7ImZhbWlseSI6Ik5ldXBhbmUiLCJnaXZlbiI6IlRhbWFubmEiLCJwYXJzZS1uYW1lcyI6ZmFsc2UsImRyb3BwaW5nLXBhcnRpY2xlIjoiIiwibm9uLWRyb3BwaW5nLXBhcnRpY2xlIjoiIn0seyJmYW1pbHkiOiJYdSIsImdpdmVuIjoiWXZvbm5lIFlpcnUiLCJwYXJzZS1uYW1lcyI6ZmFsc2UsImRyb3BwaW5nLXBhcnRpY2xlIjoiIiwibm9uLWRyb3BwaW5nLXBhcnRpY2xlIjoiIn0seyJmYW1pbHkiOiJQYW5kZXkiLCJnaXZlbiI6IkFjaHl1dCBSYWoiLCJwYXJzZS1uYW1lcyI6ZmFsc2UsImRyb3BwaW5nLXBhcnRpY2xlIjoiIiwibm9uLWRyb3BwaW5nLXBhcnRpY2xlIjoiIn0seyJmYW1pbHkiOiJUb3duc2VuZCIsImdpdmVuIjoiTmljayIsInBhcnNlLW5hbWVzIjpmYWxzZSwiZHJvcHBpbmctcGFydGljbGUiOiIiLCJub24tZHJvcHBpbmctcGFydGljbGUiOiIifSx7ImZhbWlseSI6Ikd5YW53YWxpIiwiZ2l2ZW4iOiJQcmFkaXAiLCJwYXJzZS1uYW1lcyI6ZmFsc2UsImRyb3BwaW5nLXBhcnRpY2xlIjoiIiwibm9uLWRyb3BwaW5nLXBhcnRpY2xlIjoiIn0seyJmYW1pbHkiOiJKaGEiLCJnaXZlbiI6IkFuamFuaSBLdW1hciIsInBhcnNlLW5hbWVzIjpmYWxzZSwiZHJvcHBpbmctcGFydGljbGUiOiIiLCJub24tZHJvcHBpbmctcGFydGljbGUiOiIifV0sImNvbnRhaW5lci10aXRsZSI6IlBMT1MgT05FIiwiY29udGFpbmVyLXRpdGxlLXNob3J0IjoiUExvUyBPbmUiLCJhY2Nlc3NlZCI6eyJkYXRlLXBhcnRzIjpbWzIwMjMsMTEsMjJdXX0sIkRPSSI6IjEwLjEzNzEvSk9VUk5BTC5QT05FLjAyNTM2MDUiLCJJU0JOIjoiMTExMTExMTExMSIsIklTU04iOiIxOTMyLTYyMDMiLCJQTUlEIjoiMzQzMjkzMDAiLCJVUkwiOiJodHRwczovL2pvdXJuYWxzLnBsb3Mub3JnL3Bsb3NvbmUvYXJ0aWNsZT9pZD0xMC4xMzcxL2pvdXJuYWwucG9uZS4wMjUzNjA1IiwiaXNzdWVkIjp7ImRhdGUtcGFydHMiOltbMjAyMSw3LDFdXX0sInBhZ2UiOiJlMDI1MzYwNSIsImFic3RyYWN0IjoiQmFja2dyb3VuZCBUaGUgV29ybGQgSGVhbHRoIE9yZ2FuaXphdGlvbiAoV0hPKSByZWNvbW1lbmRzIG9uZ29pbmcgc3VydmVpbGxhbmNlIG9mIG5vbi1jb21tdW5pY2FibGUgZGlzZWFzZXMgKE5DRHMpIGFuZCB0aGVpciByaXNrIGZhY3RvcnMsIHVzaW5nIHRoZSBXSE8gU1RFUHdpc2UgYXBwcm9hY2ggdG8gc3VydmVpbGxhbmNlIChTVEVQUykuIFRoZSBhaW0gb2YgdGhpcyBzdHVkeSB3YXMgdG8gYXNzZXNzIHRoZSBkaXN0cmlidXRpb24gYW5kIGRldGVybWluYW50cyBvZiBOQ0QgcmlzayBmYWN0b3JzIGluIE5lcGFsLCBhIGxvdy1pbmNvbWUgY291bnRyeSwgaW4gd2hpY2ggdHdvLXRoaXJkcyAoNjYlKSBvZiBhbm51YWwgZGVhdGhzIGFyZSBhdHRyaWJ1dGFibGUgdG8gTkNEcy4gICBNZXRob2RzIEEgbmF0aW9uYWxseSByZXByZXNlbnRhdGl2ZSBOQ0QgcmlzayBmYWN0b3JzIFNURVBTIHN1cnZleSAoaW5zdHJ1bWVudCB2ZXJzaW9uIDMuMiksIHdhcyBjb25kdWN0ZWQgYmV0d2VlbiBGZWJydWFyeSBhbmQgTWF5IDIwMTksIGFtb25nIDYsNDc1IGVsaWdpYmxlIHBhcnRpY2lwYW50cyBvZiBhZ2UgMTXigJM2OSB5ZWFycyBzYW1wbGVkIGZyb20gYWxsIDcgcHJvdmluY2VzIHRocm91Z2ggbXVsdGlzdGFnZSBzYW1wbGluZyBwcm9jZXNzLiBEYXRhIGNvbGxlY3Rpb24gaW52b2x2ZWQgYXNzZXNzbWVudCBvZiBiZWhhdmlvcmFsIGFuZCBiaW9jaGVtaWNhbCByaXNrIGZhY3RvcnMuIENvbXBsZXggc3VydmV5IGFuYWx5c2lzIHdhcyBjb21wbGV0ZWQgaW4gU1RBVEEgMTUsIGFsb25nIHdpdGggUG9pc3NvbiByZWdyZXNzaW9uIG1vZGVsbGluZyB0byBleGFtaW5lIGFzc29jaWF0aW9ucyBiZXR3ZWVuIGNvdmFyaWF0ZXMgYW5kIHJpc2sgZmFjdG9yIHByZXZhbGVuY2UuICAgUmVzdWx0cyBUaGUgbW9zdCBwcmV2YWxlbnQgcmlzayBmYWN0b3Igd2FzIGNvbnN1bXB0aW9uIG9mIGxlc3MgdGhhbiBmaXZlIHNlcnZpbmdzIG9mIGZydWl0IGFuZCB2ZWdldGFibGVzIGEgZGF5ICg5NyU7IDk1JSBDSTogOTQuM+KAkzk4LjApLiBPdXQgb2YgdG90YWwgcGFydGljaXBhbnRzLCAxNyUgKDk1JSBDSTogMTUuMeKAkzE5LjEpIHdlcmUgY3VycmVudCBzbW9rZXIsIDYuOCUgKDk1JSBDSTogNS4z4oCTOC4yKSB3ZXJlIGNvbnN1bWluZyDiiaU2MGcvbW9udGggYWxjb2hvbCBwZXIgbW9udGggYW5kIDcuNCUgKDk1JSBDSTo1LjfigJMxMC4xKSB3ZXJlIGhhdmluZyBsb3cgbGV2ZWwgb2YgcGh5c2ljYWwgYWN0aXZpdHkuIEFwcHJveGltYXRlbHksIDI0LjMlICg5NSUgQ0k6IDIxLjbigJMyNy4yKSB3ZXJlIG92ZXJ3ZWlnaHQgb3Igb2Jlc2UgKEJNSeKJpTI1a2cvbTIpIHdoaWxlIDI0LjUlICg5NSUgQ0k6IDIyLjTigJMyNi43KSBhbmQgNS44JSAoOTUlIENJOiA0LjPigJM3LjMpIGhhZCByYWlzZWQgYmxvb2QgcHJlc3N1cmUgKEJQKSBhbmQgcmFpc2VkIGJsb29kIGdsdWNvc2UgcmVzcGVjdGl2ZWx5LiBTaW1pbGFybHksIHRoZSBwcmV2YWxlbmNlIG9mIHJhaXNlZCB0b3RhbCBjaG9sZXN0ZXJvbCB3YXMgMTElICg5NSUgQ0k6IDkuNuKAkzEyLjYpLiBTZXggYW5kIGVkdWNhdGlvbiBsZXZlbCBvZiBwYXJ0aWNpcGFudHMgd2VyZSBzdGF0aXN0aWNhbGx5IGFzc29jaWF0ZWQgd2l0aCBzbW9raW5nLCBoYXJtZnVsIGFsY29ob2wgdXNlIGFuZCByYWlzZWQgQlAuIFBhcnRpY2lwYW50cyBvZiBhZ2UgMzDigJM0NCB5ZWFycyBhbmQgNDXigJM2OSB5ZWFycyB3ZXJlIGZvdW5kIHRvIGhhdmUgaW5jcmVhc2VkIHJpc2sgb2Ygb3ZlcndlaWdodCwgcmFpc2VkIEJQLCByYWlzZWQgYmxvb2Qgc3VnYXIgYW5kIHJhaXNlZCBibG9vZCBjaG9sZXN0ZXJvbC4gU2ltaWxhcmx5LCBwYXJ0aWNpcGFudHMgaW4gcmljaGVzdCB3ZWFsdGggcXVpbnRpbGUgaGFkIGhpZ2hlciBvZGRzIG9mIGluc3VmZmljaWVudCBwaHlzaWNhbCBpbmFjdGl2aXR5LCBvdmVyd2VpZ2h0IGFuZCByYWlzZWQgYmxvb2QgY2hvbGVzdGVyb2wuIE9uIGF2ZXJhZ2UsIGVhY2ggcGFydGljaXBhbnQgaGFkIDIgTkNEIHJlbGF0ZWQgcmlzayBmYWN0b3JzICgyLjA0LCA5NSUgQ0k6IDIuMDLigJMyLjA4KS4gICBDb25jbHVzaW9uIEEgbGFyZ2UgcG9ydGlvbiBvZiB0aGUgTmVwYWxlc2UgcG9wdWxhdGlvbiBhcmUgbGl2aW5nIHdpdGggYSB2YXJpZXR5IG9mIE5DRCByaXNrIGZhY3RvcnMuIFRoZXNlIHN1cnZlaWxsYW5jZSBkYXRhIHNob3VsZCBiZSB1c2VkIHRvIHN1cHBvcnQgYW5kIG1vbml0b3IgcHJvdmluY2Ugc3BlY2lmaWMgTkNEIHByZXZlbnRpb24gYW5kIGNvbnRyb2wgaW50ZXJ2ZW50aW9ucyB0aHJvdWdob3V0IE5lcGFsLCBzdXBwb3J0ZWQgYnkgYSBtdWx0aS1zZWN0b3JhbCBuYXRpb25hbCBjb29yZGluYXRpb24gbWVjaGFuaXNtLiIsInB1Ymxpc2hlciI6IlB1YmxpYyBMaWJyYXJ5IG9mIFNjaWVuY2UiLCJpc3N1ZSI6IjciLCJ2b2x1bWUiOiIxNiJ9LCJpc1RlbXBvcmFyeSI6ZmFsc2V9XX0=&quot;,&quot;citationItems&quot;:[{&quot;id&quot;:&quot;0c34af0e-8294-3286-b806-eeb16fca8ccb&quot;,&quot;itemData&quot;:{&quot;type&quot;:&quot;article-journal&quot;,&quot;id&quot;:&quot;0c34af0e-8294-3286-b806-eeb16fca8ccb&quot;,&quot;title&quot;:&quot;The double burden of communicable and non-communicable diseases in developing countries&quot;,&quot;author&quot;:[{&quot;family&quot;:&quot;Boutayeb&quot;,&quot;given&quot;:&quot;Abdesslam&quot;,&quot;parse-names&quot;:false,&quot;dropping-particle&quot;:&quot;&quot;,&quot;non-dropping-particle&quot;:&quot;&quot;}],&quot;container-title&quot;:&quot;Transactions of the Royal Society of Tropical Medicine and Hygiene&quot;,&quot;container-title-short&quot;:&quot;Trans R Soc Trop Med Hyg&quot;,&quot;accessed&quot;:{&quot;date-parts&quot;:[[2023,11,22]]},&quot;DOI&quot;:&quot;10.1016/J.TRSTMH.2005.07.021/2/M_100-3-191-TBL001.GIF&quot;,&quot;ISSN&quot;:&quot;00359203&quot;,&quot;PMID&quot;:&quot;16274715&quot;,&quot;URL&quot;:&quot;https://dx.doi.org/10.1016/j.trstmh.2005.07.021&quot;,&quot;issued&quot;:{&quot;date-parts&quot;:[[2006,3,1]]},&quot;page&quot;:&quot;191-199&quot;,&quot;abstract&quot;:&quot;Now, at the dawn of the third millennium, non-communicable diseases are sweeping the entire globe. There is an increasing trend in developing countries, where the demographic and socio-economic transition imposes more constraints on dealing with the double burden of infectious and non-infectious diseases in a poor environment, characterized by ill-health systems. It is predicted that, by 2020, non-communicable diseases will cause seven out of every ten deaths in developing countries. Among non-communicable diseases, special attention is devoted to cardiovascular disease, diabetes, cancer and chronic pulmonary disease. The burden of these conditions affects countries worldwide but with a growing trend in developing countries. Preventative strategies must take into account the growing trend of risk factors correlated to these diseases. In parallel, despite the success of vaccination programmes for polio and some childhood diseases, other diseases like AIDS, tuberculosis, malaria and dengue are still out of control in many regions of the globe. This paper is a brief review of recent literature dealing with communicable and non-communicable diseases in developing countries. It gives a global view of the main diseases and their impact on populations living in low- and middle-income nations. © 2005 Royal Society of Tropical Medicine and Hygiene. Published by Elsevier Ltd. All rights reserved.&quot;,&quot;publisher&quot;:&quot;Oxford Academic&quot;,&quot;issue&quot;:&quot;3&quot;,&quot;volume&quot;:&quot;100&quot;},&quot;isTemporary&quot;:false},{&quot;id&quot;:&quot;4218c50c-0a69-3f63-9298-07a66e704efb&quot;,&quot;itemData&quot;:{&quot;type&quot;:&quot;article-journal&quot;,&quot;id&quot;:&quot;4218c50c-0a69-3f63-9298-07a66e704efb&quot;,&quot;title&quot;:&quot;Monitoring and surveillance of chronic non-communicable diseases: progress and capacity in high-burden countries&quot;,&quot;author&quot;:[{&quot;family&quot;:&quot;Alwan&quot;,&quot;given&quot;:&quot;Ala&quot;,&quot;parse-names&quot;:false,&quot;dropping-particle&quot;:&quot;&quot;,&quot;non-dropping-particle&quot;:&quot;&quot;},{&quot;family&quot;:&quot;MacLean&quot;,&quot;given&quot;:&quot;David R.&quot;,&quot;parse-names&quot;:false,&quot;dropping-particle&quot;:&quot;&quot;,&quot;non-dropping-particle&quot;:&quot;&quot;},{&quot;family&quot;:&quot;Riley&quot;,&quot;given&quot;:&quot;Leanne M.&quot;,&quot;parse-names&quot;:false,&quot;dropping-particle&quot;:&quot;&quot;,&quot;non-dropping-particle&quot;:&quot;&quot;},{&quot;family&quot;:&quot;D'Espaignet&quot;,&quot;given&quot;:&quot;Edouard Tursan&quot;,&quot;parse-names&quot;:false,&quot;dropping-particle&quot;:&quot;&quot;,&quot;non-dropping-particle&quot;:&quot;&quot;},{&quot;family&quot;:&quot;Mathers&quot;,&quot;given&quot;:&quot;Colin Douglas&quot;,&quot;parse-names&quot;:false,&quot;dropping-particle&quot;:&quot;&quot;,&quot;non-dropping-particle&quot;:&quot;&quot;},{&quot;family&quot;:&quot;Stevens&quot;,&quot;given&quot;:&quot;Gretchen Anna&quot;,&quot;parse-names&quot;:false,&quot;dropping-particle&quot;:&quot;&quot;,&quot;non-dropping-particle&quot;:&quot;&quot;},{&quot;family&quot;:&quot;Bettcher&quot;,&quot;given&quot;:&quot;Douglas&quot;,&quot;parse-names&quot;:false,&quot;dropping-particle&quot;:&quot;&quot;,&quot;non-dropping-particle&quot;:&quot;&quot;}],&quot;container-title&quot;:&quot;Lancet (London, England)&quot;,&quot;container-title-short&quot;:&quot;Lancet&quot;,&quot;accessed&quot;:{&quot;date-parts&quot;:[[2023,11,22]]},&quot;DOI&quot;:&quot;10.1016/S0140-6736(10)61853-3&quot;,&quot;ISSN&quot;:&quot;1474-547X&quot;,&quot;PMID&quot;:&quot;21074258&quot;,&quot;URL&quot;:&quot;https://pubmed.ncbi.nlm.nih.gov/21074258/&quot;,&quot;issued&quot;:{&quot;date-parts&quot;:[[2010,11,27]]},&quot;page&quot;:&quot;1861-1868&quot;,&quot;abstract&quot;:&quot;The burden of chronic, non-communicable diseases in low-income and middle-income countries is increasing. We outline a framework for monitoring of such diseases and review the mortality burden and the capacity of countries to respond to them. We show data from WHO data sources and published work for prevalence of tobacco use, overweight, and cause-specific mortality in 23 low-income and middle-income countries with a high burden of non-communicable disease. Data for national capacity for chronic disease prevention and control were generated from a global assessment that was done in WHO member states in 2009-10. Although reliable data for cause-specific mortality are scarce, non-communicable diseases were estimated to be responsible for 23·4 million (or 64 of the total) deaths in the 23 countries that we analysed, with 47 occurring in people who were younger than 70 years. Tobacco use and overweight are common in most of the countries and populations we examined, but coverage of cost-effective interventions to reduce these risk factors is low. Capacity for prevention and control of non-communicable diseases, including monitoring and surveillance operations nationally, is inadequate. A surveillance framework, including a minimum set of indicators covering exposures and outcomes, is essential for policy development and assessment and for monitoring of trends in disease. Technical, human, and fiscal resource constraints are major impediments to the establishment of effective prevention and control programmes. Despite increasing awareness and commitment to address chronic disease, concrete actions by global partners to plan and implement cost-effective interventions are inadequate. © 2010 Elsevier Ltd.&quot;,&quot;publisher&quot;:&quot;Lancet&quot;,&quot;issue&quot;:&quot;9755&quot;,&quot;volume&quot;:&quot;376&quot;},&quot;isTemporary&quot;:false},{&quot;id&quot;:&quot;aafc13b8-cd07-38f5-91d5-1dae2fd0cd95&quot;,&quot;itemData&quot;:{&quot;type&quot;:&quot;article-journal&quot;,&quot;id&quot;:&quot;aafc13b8-cd07-38f5-91d5-1dae2fd0cd95&quot;,&quot;title&quot;:&quot;The Burden of Selected Chronic Non-Communicable Diseases and Their Risk Factors in Malawi: Nationwide STEPS Survey&quot;,&quot;author&quot;:[{&quot;family&quot;:&quot;Msyamboza&quot;,&quot;given&quot;:&quot;Kelias P.&quot;,&quot;parse-names&quot;:false,&quot;dropping-particle&quot;:&quot;&quot;,&quot;non-dropping-particle&quot;:&quot;&quot;},{&quot;family&quot;:&quot;Ngwira&quot;,&quot;given&quot;:&quot;Bagrey&quot;,&quot;parse-names&quot;:false,&quot;dropping-particle&quot;:&quot;&quot;,&quot;non-dropping-particle&quot;:&quot;&quot;},{&quot;family&quot;:&quot;Dzowela&quot;,&quot;given&quot;:&quot;Titha&quot;,&quot;parse-names&quot;:false,&quot;dropping-particle&quot;:&quot;&quot;,&quot;non-dropping-particle&quot;:&quot;&quot;},{&quot;family&quot;:&quot;Mvula&quot;,&quot;given&quot;:&quot;Chimwemwe&quot;,&quot;parse-names&quot;:false,&quot;dropping-particle&quot;:&quot;&quot;,&quot;non-dropping-particle&quot;:&quot;&quot;},{&quot;family&quot;:&quot;Kathyola&quot;,&quot;given&quot;:&quot;Damson&quot;,&quot;parse-names&quot;:false,&quot;dropping-particle&quot;:&quot;&quot;,&quot;non-dropping-particle&quot;:&quot;&quot;},{&quot;family&quot;:&quot;Harries&quot;,&quot;given&quot;:&quot;Anthony D.&quot;,&quot;parse-names&quot;:false,&quot;dropping-particle&quot;:&quot;&quot;,&quot;non-dropping-particle&quot;:&quot;&quot;},{&quot;family&quot;:&quot;Bowie&quot;,&quot;given&quot;:&quot;Cameron&quot;,&quot;parse-names&quot;:false,&quot;dropping-particle&quot;:&quot;&quot;,&quot;non-dropping-particle&quot;:&quot;&quot;}],&quot;container-title&quot;:&quot;PLOS ONE&quot;,&quot;container-title-short&quot;:&quot;PLoS One&quot;,&quot;accessed&quot;:{&quot;date-parts&quot;:[[2023,11,22]]},&quot;DOI&quot;:&quot;10.1371/JOURNAL.PONE.0020316&quot;,&quot;ISSN&quot;:&quot;1932-6203&quot;,&quot;PMID&quot;:&quot;21629735&quot;,&quot;URL&quot;:&quot;https://journals.plos.org/plosone/article?id=10.1371/journal.pone.0020316&quot;,&quot;issued&quot;:{&quot;date-parts&quot;:[[2011]]},&quot;page&quot;:&quot;e20316&quot;,&quot;abstract&quot;:&quot;Background Chronic non-communicable diseases (NCDs) are becoming significant causes of morbidity and mortality, particularly in sub-Saharan African countries, although local, high-quality data to inform evidence-based policies are lacking.   Objectives To determine the magnitude of NCDs and their risk factors in Malawi.   Methods Using the WHO STEPwise approach to chronic disease risk factor surveillance, a population-based, nationwide cross-sectional survey was conducted between July and September 2009 on participants aged 25–64 years. Socio-demographic and behaviour risk factors were collected in Step 1. Physical anthropometric measurements and blood pressure were documented in Step 2. Blood cholesterol and fasting blood glucose were measured in Step 3.   Results and Conclusion A total of 5,206 adults (67% females) were surveyed. Tobacco smoking, alcohol drinking and raised blood pressure (BP) were more frequent in males than females, 25% vs 3%, 30% vs 4% and 37% vs 29%. Overweight, physical inactivity and raised cholesterol were more common in females than males, 28% vs 16%, 13% vs 6% and 11% vs 6%. Tobacco smoking was more common in rural than urban areas 11% vs 7%, and overweight and physical inactivity more common in urban than rural areas 39% vs 22% and 24% vs 9%, all with p&lt;0.05. Overall (both sexes) prevalence of tobacco smoking, alcohol consumption, overweight and physical inactivity was 14%, 17%, 22%, 10% and prevalence of raised BP, fasting blood sugar and cholesterol was 33%, 6% and 9% respectively. These data could be useful in the formulation and advocacy of NCD policy and action plan in Malawi.&quot;,&quot;publisher&quot;:&quot;Public Library of Science&quot;,&quot;issue&quot;:&quot;5&quot;,&quot;volume&quot;:&quot;6&quot;},&quot;isTemporary&quot;:false},{&quot;id&quot;:&quot;3517fcec-bd8a-399f-a150-1c5b197fd027&quot;,&quot;itemData&quot;:{&quot;type&quot;:&quot;article-journal&quot;,&quot;id&quot;:&quot;3517fcec-bd8a-399f-a150-1c5b197fd027&quot;,&quot;title&quot;:&quot;Prevalence of non-communicable diseases risk factors and their determinants: Results from STEPS survey 2019, Nepal&quot;,&quot;author&quot;:[{&quot;family&quot;:&quot;Bista&quot;,&quot;given&quot;:&quot;Bihungum&quot;,&quot;parse-names&quot;:false,&quot;dropping-particle&quot;:&quot;&quot;,&quot;non-dropping-particle&quot;:&quot;&quot;},{&quot;family&quot;:&quot;Dhimal&quot;,&quot;given&quot;:&quot;Meghnath&quot;,&quot;parse-names&quot;:false,&quot;dropping-particle&quot;:&quot;&quot;,&quot;non-dropping-particle&quot;:&quot;&quot;},{&quot;family&quot;:&quot;Bhattarai&quot;,&quot;given&quot;:&quot;Saroj&quot;,&quot;parse-names&quot;:false,&quot;dropping-particle&quot;:&quot;&quot;,&quot;non-dropping-particle&quot;:&quot;&quot;},{&quot;family&quot;:&quot;Neupane&quot;,&quot;given&quot;:&quot;Tamanna&quot;,&quot;parse-names&quot;:false,&quot;dropping-particle&quot;:&quot;&quot;,&quot;non-dropping-particle&quot;:&quot;&quot;},{&quot;family&quot;:&quot;Xu&quot;,&quot;given&quot;:&quot;Yvonne Yiru&quot;,&quot;parse-names&quot;:false,&quot;dropping-particle&quot;:&quot;&quot;,&quot;non-dropping-particle&quot;:&quot;&quot;},{&quot;family&quot;:&quot;Pandey&quot;,&quot;given&quot;:&quot;Achyut Raj&quot;,&quot;parse-names&quot;:false,&quot;dropping-particle&quot;:&quot;&quot;,&quot;non-dropping-particle&quot;:&quot;&quot;},{&quot;family&quot;:&quot;Townsend&quot;,&quot;given&quot;:&quot;Nick&quot;,&quot;parse-names&quot;:false,&quot;dropping-particle&quot;:&quot;&quot;,&quot;non-dropping-particle&quot;:&quot;&quot;},{&quot;family&quot;:&quot;Gyanwali&quot;,&quot;given&quot;:&quot;Pradip&quot;,&quot;parse-names&quot;:false,&quot;dropping-particle&quot;:&quot;&quot;,&quot;non-dropping-particle&quot;:&quot;&quot;},{&quot;family&quot;:&quot;Jha&quot;,&quot;given&quot;:&quot;Anjani Kumar&quot;,&quot;parse-names&quot;:false,&quot;dropping-particle&quot;:&quot;&quot;,&quot;non-dropping-particle&quot;:&quot;&quot;}],&quot;container-title&quot;:&quot;PLOS ONE&quot;,&quot;container-title-short&quot;:&quot;PLoS One&quot;,&quot;accessed&quot;:{&quot;date-parts&quot;:[[2023,11,22]]},&quot;DOI&quot;:&quot;10.1371/JOURNAL.PONE.0253605&quot;,&quot;ISBN&quot;:&quot;1111111111&quot;,&quot;ISSN&quot;:&quot;1932-6203&quot;,&quot;PMID&quot;:&quot;34329300&quot;,&quot;URL&quot;:&quot;https://journals.plos.org/plosone/article?id=10.1371/journal.pone.0253605&quot;,&quot;issued&quot;:{&quot;date-parts&quot;:[[2021,7,1]]},&quot;page&quot;:&quot;e0253605&quot;,&quot;abstract&quot;:&quot;Background The World Health Organization (WHO) recommends ongoing surveillance of non-communicable diseases (NCDs) and their risk factors, using the WHO STEPwise approach to surveillance (STEPS). The aim of this study was to assess the distribution and determinants of NCD risk factors in Nepal, a low-income country, in which two-thirds (66%) of annual deaths are attributable to NCDs.   Methods A nationally representative NCD risk factors STEPS survey (instrument version 3.2), was conducted between February and May 2019, among 6,475 eligible participants of age 15–69 years sampled from all 7 provinces through multistage sampling process. Data collection involved assessment of behavioral and biochemical risk factors. Complex survey analysis was completed in STATA 15, along with Poisson regression modelling to examine associations between covariates and risk factor prevalence.   Results The most prevalent risk factor was consumption of less than five servings of fruit and vegetables a day (97%; 95% CI: 94.3–98.0). Out of total participants, 17% (95% CI: 15.1–19.1) were current smoker, 6.8% (95% CI: 5.3–8.2) were consuming ≥60g/month alcohol per month and 7.4% (95% CI:5.7–10.1) were having low level of physical activity. Approximately, 24.3% (95% CI: 21.6–27.2) were overweight or obese (BMI≥25kg/m2) while 24.5% (95% CI: 22.4–26.7) and 5.8% (95% CI: 4.3–7.3) had raised blood pressure (BP) and raised blood glucose respectively. Similarly, the prevalence of raised total cholesterol was 11% (95% CI: 9.6–12.6). Sex and education level of participants were statistically associated with smoking, harmful alcohol use and raised BP. Participants of age 30–44 years and 45–69 years were found to have increased risk of overweight, raised BP, raised blood sugar and raised blood cholesterol. Similarly, participants in richest wealth quintile had higher odds of insufficient physical inactivity, overweight and raised blood cholesterol. On average, each participant had 2 NCD related risk factors (2.04, 95% CI: 2.02–2.08).   Conclusion A large portion of the Nepalese population are living with a variety of NCD risk factors. These surveillance data should be used to support and monitor province specific NCD prevention and control interventions throughout Nepal, supported by a multi-sectoral national coordination mechanism.&quot;,&quot;publisher&quot;:&quot;Public Library of Science&quot;,&quot;issue&quot;:&quot;7&quot;,&quot;volume&quot;:&quot;16&quot;},&quot;isTemporary&quot;:false}]},{&quot;citationID&quot;:&quot;MENDELEY_CITATION_e7896008-9db7-4f74-a390-2adb9d1db2a6&quot;,&quot;properties&quot;:{&quot;noteIndex&quot;:0},&quot;isEdited&quot;:false,&quot;manualOverride&quot;:{&quot;isManuallyOverridden&quot;:false,&quot;citeprocText&quot;:&quot;&lt;sup&gt;6&lt;/sup&gt;&quot;,&quot;manualOverrideText&quot;:&quot;&quot;},&quot;citationTag&quot;:&quot;MENDELEY_CITATION_v3_eyJjaXRhdGlvbklEIjoiTUVOREVMRVlfQ0lUQVRJT05fZTc4OTYwMDgtOWRiNy00Zjc0LWEzOTAtMmFkYjlkMWRiMmE2IiwicHJvcGVydGllcyI6eyJub3RlSW5kZXgiOjB9LCJpc0VkaXRlZCI6ZmFsc2UsIm1hbnVhbE92ZXJyaWRlIjp7ImlzTWFudWFsbHlPdmVycmlkZGVuIjpmYWxzZSwiY2l0ZXByb2NUZXh0IjoiPHN1cD42PC9zdXA+IiwibWFudWFsT3ZlcnJpZGVUZXh0IjoiIn0sImNpdGF0aW9uSXRlbXMiOlt7ImlkIjoiZjdiMzdmNjUtOWIwMi0zMmM4LTkyZTEtMjZjOTNkY2JjZGM4IiwiaXRlbURhdGEiOnsidHlwZSI6ImFydGljbGUtam91cm5hbCIsImlkIjoiZjdiMzdmNjUtOWIwMi0zMmM4LTkyZTEtMjZjOTNkY2JjZGM4IiwidGl0bGUiOiJDaHJvbmljIERpc2Vhc2VzLUNvcmUgcGFja2FnZSIsImF1dGhvciI6W3siZmFtaWx5IjoiV0hPIiwiZ2l2ZW4iOiIiLCJwYXJzZS1uYW1lcyI6ZmFsc2UsImRyb3BwaW5nLXBhcnRpY2xlIjoiIiwibm9uLWRyb3BwaW5nLXBhcnRpY2xlIjoiIn1dLCJhY2Nlc3NlZCI6eyJkYXRlLXBhcnRzIjpbWzIwMjMsMTEsMjJdXX0sImlzc3VlZCI6eyJkYXRlLXBhcnRzIjpbWzIwMDZdXX0sImNvbnRhaW5lci10aXRsZS1zaG9ydCI6IiJ9LCJpc1RlbXBvcmFyeSI6ZmFsc2V9XX0=&quot;,&quot;citationItems&quot;:[{&quot;id&quot;:&quot;f7b37f65-9b02-32c8-92e1-26c93dcbcdc8&quot;,&quot;itemData&quot;:{&quot;type&quot;:&quot;article-journal&quot;,&quot;id&quot;:&quot;f7b37f65-9b02-32c8-92e1-26c93dcbcdc8&quot;,&quot;title&quot;:&quot;Chronic Diseases-Core package&quot;,&quot;author&quot;:[{&quot;family&quot;:&quot;WHO&quot;,&quot;given&quot;:&quot;&quot;,&quot;parse-names&quot;:false,&quot;dropping-particle&quot;:&quot;&quot;,&quot;non-dropping-particle&quot;:&quot;&quot;}],&quot;accessed&quot;:{&quot;date-parts&quot;:[[2023,11,22]]},&quot;issued&quot;:{&quot;date-parts&quot;:[[2006]]},&quot;container-title-short&quot;:&quot;&quot;},&quot;isTemporary&quot;:false}]},{&quot;citationID&quot;:&quot;MENDELEY_CITATION_fa225154-58ee-4700-8ae4-db0f1643a3bf&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ZmEyMjUxNTQtNThlZS00NzAwLThhZTQtZGIwZjE2NDNhM2JmIiwicHJvcGVydGllcyI6eyJub3RlSW5kZXgiOjB9LCJpc0VkaXRlZCI6ZmFsc2UsIm1hbnVhbE92ZXJyaWRlIjp7ImlzTWFudWFsbHlPdmVycmlkZGVuIjpmYWxzZSwiY2l0ZXByb2NUZXh0IjoiPHN1cD43PC9zdXA+IiwibWFudWFsT3ZlcnJpZGVUZXh0IjoiIn0sImNpdGF0aW9uSXRlbXMiOlt7ImlkIjoiODgzMWY0NmItYjE3Yy0zN2M3LTk0NWItYzlkOTkzZjNkODNiIiwiaXRlbURhdGEiOnsidHlwZSI6IndlYnBhZ2UiLCJpZCI6Ijg4MzFmNDZiLWIxN2MtMzdjNy05NDViLWM5ZDk5M2YzZDgzYiIsInRpdGxlIjoiR2xvYmFsIHN0YXR1cyByZXBvcnQgb24gbm9uY29tbXVuaWNhYmxlIGRpc2Vhc2VzIDIwMTQiLCJhdXRob3IiOlt7ImZhbWlseSI6IldITyIsImdpdmVuIjoiIiwicGFyc2UtbmFtZXMiOmZhbHNlLCJkcm9wcGluZy1wYXJ0aWNsZSI6IiIsIm5vbi1kcm9wcGluZy1wYXJ0aWNsZSI6IiJ9XSwiYWNjZXNzZWQiOnsiZGF0ZS1wYXJ0cyI6W1syMDIzLDExLDIyXV19LCJVUkwiOiJodHRwczovL3d3dy53aG8uaW50L3B1YmxpY2F0aW9ucy9pL2l0ZW0vOTc4OTI0MTU2NDg1NCIsImlzc3VlZCI6eyJkYXRlLXBhcnRzIjpbWzIwMTRdXX0sImNvbnRhaW5lci10aXRsZS1zaG9ydCI6IiJ9LCJpc1RlbXBvcmFyeSI6ZmFsc2V9XX0=&quot;,&quot;citationItems&quot;:[{&quot;id&quot;:&quot;8831f46b-b17c-37c7-945b-c9d993f3d83b&quot;,&quot;itemData&quot;:{&quot;type&quot;:&quot;webpage&quot;,&quot;id&quot;:&quot;8831f46b-b17c-37c7-945b-c9d993f3d83b&quot;,&quot;title&quot;:&quot;Global status report on noncommunicable diseases 2014&quot;,&quot;author&quot;:[{&quot;family&quot;:&quot;WHO&quot;,&quot;given&quot;:&quot;&quot;,&quot;parse-names&quot;:false,&quot;dropping-particle&quot;:&quot;&quot;,&quot;non-dropping-particle&quot;:&quot;&quot;}],&quot;accessed&quot;:{&quot;date-parts&quot;:[[2023,11,22]]},&quot;URL&quot;:&quot;https://www.who.int/publications/i/item/9789241564854&quot;,&quot;issued&quot;:{&quot;date-parts&quot;:[[2014]]},&quot;container-title-short&quot;:&quot;&quot;},&quot;isTemporary&quot;:false}]},{&quot;citationID&quot;:&quot;MENDELEY_CITATION_97677fa3-256e-4874-83c9-6bc1d8b4b672&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OTc2NzdmYTMtMjU2ZS00ODc0LTgzYzktNmJjMWQ4YjRiNjcyIiwicHJvcGVydGllcyI6eyJub3RlSW5kZXgiOjB9LCJpc0VkaXRlZCI6ZmFsc2UsIm1hbnVhbE92ZXJyaWRlIjp7ImlzTWFudWFsbHlPdmVycmlkZGVuIjpmYWxzZSwiY2l0ZXByb2NUZXh0IjoiPHN1cD4xPC9zdXA+IiwibWFudWFsT3ZlcnJpZGVUZXh0IjoiIn0sImNpdGF0aW9uSXRlbXMiOlt7ImlkIjoiMWZkZTVmZjEtNzUxYi0zNzRiLWI1NmMtYjdmODYzNDU2OTMxIiwiaXRlbURhdGEiOnsidHlwZSI6IndlYnBhZ2UiLCJpZCI6IjFmZGU1ZmYxLTc1MWItMzc0Yi1iNTZjLWI3Zjg2MzQ1NjkzMSIsInRpdGxlIjoiTm9uY29tbXVuaWNhYmxlIGRpc2Vhc2VzIiwiYXV0aG9yIjpbeyJmYW1pbHkiOiJXSE8iLCJnaXZlbiI6IiIsInBhcnNlLW5hbWVzIjpmYWxzZSwiZHJvcHBpbmctcGFydGljbGUiOiIiLCJub24tZHJvcHBpbmctcGFydGljbGUiOiIifV0sImFjY2Vzc2VkIjp7ImRhdGUtcGFydHMiOltbMjAyMywxMiwyXV19LCJVUkwiOiJodHRwczovL3d3dy53aG8uaW50L25ld3Mtcm9vbS9mYWN0LXNoZWV0cy9kZXRhaWwvbm9uY29tbXVuaWNhYmxlLWRpc2Vhc2VzIiwiaXNzdWVkIjp7ImRhdGUtcGFydHMiOltbMjAyM11dfSwiY29udGFpbmVyLXRpdGxlLXNob3J0IjoiIn0sImlzVGVtcG9yYXJ5IjpmYWxzZX1dfQ==&quot;,&quot;citationItems&quot;:[{&quot;id&quot;:&quot;1fde5ff1-751b-374b-b56c-b7f863456931&quot;,&quot;itemData&quot;:{&quot;type&quot;:&quot;webpage&quot;,&quot;id&quot;:&quot;1fde5ff1-751b-374b-b56c-b7f863456931&quot;,&quot;title&quot;:&quot;Noncommunicable diseases&quot;,&quot;author&quot;:[{&quot;family&quot;:&quot;WHO&quot;,&quot;given&quot;:&quot;&quot;,&quot;parse-names&quot;:false,&quot;dropping-particle&quot;:&quot;&quot;,&quot;non-dropping-particle&quot;:&quot;&quot;}],&quot;accessed&quot;:{&quot;date-parts&quot;:[[2023,12,2]]},&quot;URL&quot;:&quot;https://www.who.int/news-room/fact-sheets/detail/noncommunicable-diseases&quot;,&quot;issued&quot;:{&quot;date-parts&quot;:[[2023]]},&quot;container-title-short&quot;:&quot;&quot;},&quot;isTemporary&quot;:false}]},{&quot;citationID&quot;:&quot;MENDELEY_CITATION_3619f9d6-41cc-4575-9bcd-881781975937&quot;,&quot;properties&quot;:{&quot;noteIndex&quot;:0},&quot;isEdited&quot;:false,&quot;manualOverride&quot;:{&quot;isManuallyOverridden&quot;:false,&quot;citeprocText&quot;:&quot;&lt;sup&gt;8&lt;/sup&gt;&quot;,&quot;manualOverrideText&quot;:&quot;&quot;},&quot;citationTag&quot;:&quot;MENDELEY_CITATION_v3_eyJjaXRhdGlvbklEIjoiTUVOREVMRVlfQ0lUQVRJT05fMzYxOWY5ZDYtNDFjYy00NTc1LTliY2QtODgxNzgxOTc1OTM3IiwicHJvcGVydGllcyI6eyJub3RlSW5kZXgiOjB9LCJpc0VkaXRlZCI6ZmFsc2UsIm1hbnVhbE92ZXJyaWRlIjp7ImlzTWFudWFsbHlPdmVycmlkZGVuIjpmYWxzZSwiY2l0ZXByb2NUZXh0IjoiPHN1cD44PC9zdXA+IiwibWFudWFsT3ZlcnJpZGVUZXh0IjoiIn0sImNpdGF0aW9uSXRlbXMiOlt7ImlkIjoiZTljNjYwYTAtZDhhMi0zMjU5LWE4YzEtN2UwZWE5NzRmY2ViIiwiaXRlbURhdGEiOnsidHlwZSI6ImFydGljbGUtam91cm5hbCIsImlkIjoiZTljNjYwYTAtZDhhMi0zMjU5LWE4YzEtN2UwZWE5NzRmY2ViIiwidGl0bGUiOiJTdXJ2ZWlsbGFuY2UgZm9yIG5vbi1jb21tdW5pY2FibGUgZGlzZWFzZSByaXNrIGZhY3RvcnMgaW4gTWFsZGl2ZXM6IHJlc3VsdHMgZnJvbSB0aGUgZmlyc3QgU1RFUFMgc3VydmV5IGluIE1hbGUiLCJhdXRob3IiOlt7ImZhbWlseSI6IkFib29iYWt1ciIsImdpdmVuIjoiTWFpbW9vbmEiLCJwYXJzZS1uYW1lcyI6ZmFsc2UsImRyb3BwaW5nLXBhcnRpY2xlIjoiIiwibm9uLWRyb3BwaW5nLXBhcnRpY2xlIjoiIn0seyJmYW1pbHkiOiJMYXRoZWVmIiwiZ2l2ZW4iOiJBbGkiLCJwYXJzZS1uYW1lcyI6ZmFsc2UsImRyb3BwaW5nLXBhcnRpY2xlIjoiIiwibm9uLWRyb3BwaW5nLXBhcnRpY2xlIjoiIn0seyJmYW1pbHkiOiJNb2hhbWVkIiwiZ2l2ZW4iOiJBaG1lZCBKYW1zaGVlZCIsInBhcnNlLW5hbWVzIjpmYWxzZSwiZHJvcHBpbmctcGFydGljbGUiOiIiLCJub24tZHJvcHBpbmctcGFydGljbGUiOiIifSx7ImZhbWlseSI6Ik1vb3NhIiwiZ2l2ZW4iOiJTaGVlbmEiLCJwYXJzZS1uYW1lcyI6ZmFsc2UsImRyb3BwaW5nLXBhcnRpY2xlIjoiIiwibm9uLWRyb3BwaW5nLXBhcnRpY2xlIjoiIn0seyJmYW1pbHkiOiJQYW5kZXkiLCJnaXZlbiI6IlJhdmluZHJhIE1vaGFuIiwicGFyc2UtbmFtZXMiOmZhbHNlLCJkcm9wcGluZy1wYXJ0aWNsZSI6IiIsIm5vbi1kcm9wcGluZy1wYXJ0aWNsZSI6IiJ9LHsiZmFtaWx5IjoiS3Jpc2huYW4iLCJnaXZlbiI6IkFuYW5kIiwicGFyc2UtbmFtZXMiOmZhbHNlLCJkcm9wcGluZy1wYXJ0aWNsZSI6IiIsIm5vbi1kcm9wcGluZy1wYXJ0aWNsZSI6IiJ9LHsiZmFtaWx5IjoiUHJhYmhha2FyYW4iLCJnaXZlbiI6IkRvcmFpcmFqIiwicGFyc2UtbmFtZXMiOmZhbHNlLCJkcm9wcGluZy1wYXJ0aWNsZSI6IiIsIm5vbi1kcm9wcGluZy1wYXJ0aWNsZSI6IiJ9XSwiY29udGFpbmVyLXRpdGxlIjoiSW50ZXJuYXRpb25hbCBqb3VybmFsIG9mIHB1YmxpYyBoZWFsdGgiLCJjb250YWluZXItdGl0bGUtc2hvcnQiOiJJbnQgSiBQdWJsaWMgSGVhbHRoIiwiYWNjZXNzZWQiOnsiZGF0ZS1wYXJ0cyI6W1syMDIzLDEyLDJdXX0sIkRPSSI6IjEwLjEwMDcvUzAwMDM4LTAwOS0wMTE0LVkiLCJJU1NOIjoiMTY2MS04NTY0IiwiUE1JRCI6IjIwMDYzMTExIiwiVVJMIjoiaHR0cHM6Ly9wdWJtZWQubmNiaS5ubG0ubmloLmdvdi8yMDA2MzExMS8iLCJpc3N1ZWQiOnsiZGF0ZS1wYXJ0cyI6W1syMDEwXV19LCJwYWdlIjoiNDg5LTQ5NiIsImFic3RyYWN0IjoiT2JqZWN0aXZlOiBUbyBpZGVudGlmeSB0aGUgbWFqb3IgcmlzayBmYWN0b3JzIGZvciBub24tY29tbXVuaWNhYmxlIGRpc2Vhc2VzIChOQ0RzKSBhbW9uZyB0aGUgcG9wdWxhdGlvbiBvZiB0aGUgY2FwaXRhbCBjaXR5IE1hbGUuIE1ldGhvZHM6IFdlIHVuZGVydG9vayBhIGNyb3NzLXNlY3Rpb25hbCBzdXJ2ZXkgYW1vbmcgdGhlIDI1LTY0LXllYXItYWdlIGdyb3VwIHVzaW5nIGEgbXVsdGktc3RhZ2Ugc2FtcGxpbmcgbWV0aG9kIHdpdGggaG91c2Vob2xkcyBhcyBzYW1wbGluZyB1bml0LiBJbmZvcm1hdGlvbiBvbiBiZWhhdmlvcmFsLCBwaHlzaW9sb2dpY2FsLCBhbmQgYmlvY2hlbWljYWwgcmlzayBmYWN0b3JzIHdhcyBvYnRhaW5lZCB0aHJvdWdoIHN0YW5kYXJkaXplZCBtZXRob2RzIGFzIHJlY29tbWVuZGVkIGJ5IHRoZSBTVEVQUyBzdXJ2ZXkgZ3VpZGVsaW5lIG9mIHRoZSBXb3JsZCBIZWFsdGggT3JnYW5pemF0aW9uLiBBZ2UtYWRqdXN0ZWQgcHJldmFsZW5jZSB3YXMgY2FsY3VsYXRlZCB1c2luZyB0aGUgY2Vuc3VzIGZpZ3VyZXMgZm9yIHRoZSB5ZWFyIDIwMDAuIFJlc3VsdHM6IEFtb25nIDIsMDI4IGluZGl2aWR1YWxzIHdobyBwYXJ0aWNpcGF0ZWQgaW4gdGhlIHN1cnZleSwgY29tcGxldGUgYmlvY2hlbWljYWwgZGF0YSB3ZXJlIGF2YWlsYWJsZSBmb3IgMSw1MDYgc3ViamVjdHMuIFRoZSBwcmV2YWxlbmNlIG9mIE5DRCByaXNrIGZhY3RvcnMgd2FzIGhpZ2ggYW1vbmcgYm90aCBtZW4gYW5kIHdvbWVuIGluIGxvdyBlZHVjYXRpb24gZ3JvdXA6IGN1cnJlbnQgc21va2luZyAoMzkuOSwgOS45JSk7IG92ZXJ3ZWlnaHQgKEJNSSDiiaUgMjMga2cvbSAyKSAoNjAuOCwgNjUuNSUpOyBhYmRvbWluYWwgb2Jlc2l0eSAoMjQuMiwgNTQuMSUpOyByYWlzZWQgYmxvb2QgcHJlc3N1cmUgKDI5LjcsIDMyLjklKTsgcmFpc2VkIGJsb29kIGdsdWNvc2UgKDQuMywgNC43JSk7IGh5cGVyY2hvbGVzdGVyb2xlbWlhICg1My43LCA1NC45JSkuIENvbmNsdXNpb246IFRoZSBzaWduaWZpY2FudCBidXJkZW4gcG9zZWQgYnkgdGhlIE5DRCByaXNrIGZhY3RvcnMgYWxvbmcgd2l0aCB0aGUgZ2VuZGVyIGFuZCBzb2Npb2Vjb25vbWljIGRpZmZlcmVudGlhbHMgcG9pbnQgdG8gdGhlIG5lZWQgZm9yIHB1YmxpYyBoZWFsdGggYWN0aW9uLiBUaGUgTWluaXN0cnkgb2YgSGVhbHRoIGhhcyBhbHJlYWR5IGluaXRpYXRlZCBhIGNvbXByZWhlbnNpdmUgcmVzcG9uc2UgdG8gdGhpcyB0aHJlYXQuIFRoZSBleHBlcmllbmNlIGFuZCBsZXNzb25zIGZyb20gdGhpcyBzdXJ2ZXkgd2lsbCBiZSB1c2VmdWwgZm9yIGRldmVsb3BpbmcgYSBjb21wcmVoZW5zaXZlIGFuZCBzdXN0YWluYWJsZSBzdXJ2ZWlsbGFuY2Ugc3lzdGVtIGluIHRoZSBjb3VudHJ5LiDCqSAyMDEwIEJpcmtow6R1c2VyIFZlcmxhZywgQmFzZWwvU3dpdHplcmxhbmQuIiwicHVibGlzaGVyIjoiSW50IEogUHVibGljIEhlYWx0aCIsImlzc3VlIjoiNSIsInZvbHVtZSI6IjU1In0sImlzVGVtcG9yYXJ5IjpmYWxzZX1dfQ==&quot;,&quot;citationItems&quot;:[{&quot;id&quot;:&quot;e9c660a0-d8a2-3259-a8c1-7e0ea974fceb&quot;,&quot;itemData&quot;:{&quot;type&quot;:&quot;article-journal&quot;,&quot;id&quot;:&quot;e9c660a0-d8a2-3259-a8c1-7e0ea974fceb&quot;,&quot;title&quot;:&quot;Surveillance for non-communicable disease risk factors in Maldives: results from the first STEPS survey in Male&quot;,&quot;author&quot;:[{&quot;family&quot;:&quot;Aboobakur&quot;,&quot;given&quot;:&quot;Maimoona&quot;,&quot;parse-names&quot;:false,&quot;dropping-particle&quot;:&quot;&quot;,&quot;non-dropping-particle&quot;:&quot;&quot;},{&quot;family&quot;:&quot;Latheef&quot;,&quot;given&quot;:&quot;Ali&quot;,&quot;parse-names&quot;:false,&quot;dropping-particle&quot;:&quot;&quot;,&quot;non-dropping-particle&quot;:&quot;&quot;},{&quot;family&quot;:&quot;Mohamed&quot;,&quot;given&quot;:&quot;Ahmed Jamsheed&quot;,&quot;parse-names&quot;:false,&quot;dropping-particle&quot;:&quot;&quot;,&quot;non-dropping-particle&quot;:&quot;&quot;},{&quot;family&quot;:&quot;Moosa&quot;,&quot;given&quot;:&quot;Sheena&quot;,&quot;parse-names&quot;:false,&quot;dropping-particle&quot;:&quot;&quot;,&quot;non-dropping-particle&quot;:&quot;&quot;},{&quot;family&quot;:&quot;Pandey&quot;,&quot;given&quot;:&quot;Ravindra Mohan&quot;,&quot;parse-names&quot;:false,&quot;dropping-particle&quot;:&quot;&quot;,&quot;non-dropping-particle&quot;:&quot;&quot;},{&quot;family&quot;:&quot;Krishnan&quot;,&quot;given&quot;:&quot;Anand&quot;,&quot;parse-names&quot;:false,&quot;dropping-particle&quot;:&quot;&quot;,&quot;non-dropping-particle&quot;:&quot;&quot;},{&quot;family&quot;:&quot;Prabhakaran&quot;,&quot;given&quot;:&quot;Dorairaj&quot;,&quot;parse-names&quot;:false,&quot;dropping-particle&quot;:&quot;&quot;,&quot;non-dropping-particle&quot;:&quot;&quot;}],&quot;container-title&quot;:&quot;International journal of public health&quot;,&quot;container-title-short&quot;:&quot;Int J Public Health&quot;,&quot;accessed&quot;:{&quot;date-parts&quot;:[[2023,12,2]]},&quot;DOI&quot;:&quot;10.1007/S00038-009-0114-Y&quot;,&quot;ISSN&quot;:&quot;1661-8564&quot;,&quot;PMID&quot;:&quot;20063111&quot;,&quot;URL&quot;:&quot;https://pubmed.ncbi.nlm.nih.gov/20063111/&quot;,&quot;issued&quot;:{&quot;date-parts&quot;:[[2010]]},&quot;page&quot;:&quot;489-496&quot;,&quot;abstract&quot;:&quot;Objective: To identify the major risk factors for non-communicable diseases (NCDs) among the population of the capital city Male. Methods: We undertook a cross-sectional survey among the 25-64-year-age group using a multi-stage sampling method with households as sampling unit. Information on behavioral, physiological, and biochemical risk factors was obtained through standardized methods as recommended by the STEPS survey guideline of the World Health Organization. Age-adjusted prevalence was calculated using the census figures for the year 2000. Results: Among 2,028 individuals who participated in the survey, complete biochemical data were available for 1,506 subjects. The prevalence of NCD risk factors was high among both men and women in low education group: current smoking (39.9, 9.9%); overweight (BMI ≥ 23 kg/m 2) (60.8, 65.5%); abdominal obesity (24.2, 54.1%); raised blood pressure (29.7, 32.9%); raised blood glucose (4.3, 4.7%); hypercholesterolemia (53.7, 54.9%). Conclusion: The significant burden posed by the NCD risk factors along with the gender and socioeconomic differentials point to the need for public health action. The Ministry of Health has already initiated a comprehensive response to this threat. The experience and lessons from this survey will be useful for developing a comprehensive and sustainable surveillance system in the country. © 2010 Birkhäuser Verlag, Basel/Switzerland.&quot;,&quot;publisher&quot;:&quot;Int J Public Health&quot;,&quot;issue&quot;:&quot;5&quot;,&quot;volume&quot;:&quot;55&quot;},&quot;isTemporary&quot;:false}]},{&quot;citationID&quot;:&quot;MENDELEY_CITATION_0a2bfb30-c0e9-442c-9a75-28217410b8eb&quot;,&quot;properties&quot;:{&quot;noteIndex&quot;:0},&quot;isEdited&quot;:false,&quot;manualOverride&quot;:{&quot;isManuallyOverridden&quot;:false,&quot;citeprocText&quot;:&quot;&lt;sup&gt;9&lt;/sup&gt;&quot;,&quot;manualOverrideText&quot;:&quot;&quot;},&quot;citationTag&quot;:&quot;MENDELEY_CITATION_v3_eyJjaXRhdGlvbklEIjoiTUVOREVMRVlfQ0lUQVRJT05fMGEyYmZiMzAtYzBlOS00NDJjLTlhNzUtMjgyMTc0MTBiOGViIiwicHJvcGVydGllcyI6eyJub3RlSW5kZXgiOjB9LCJpc0VkaXRlZCI6ZmFsc2UsIm1hbnVhbE92ZXJyaWRlIjp7ImlzTWFudWFsbHlPdmVycmlkZGVuIjpmYWxzZSwiY2l0ZXByb2NUZXh0IjoiPHN1cD45PC9zdXA+IiwibWFudWFsT3ZlcnJpZGVUZXh0IjoiIn0sImNpdGF0aW9uSXRlbXMiOlt7ImlkIjoiMWU4OGFhNDUtYWQ1ZC0zOGFhLWIzY2UtYzkyMjk3MGJiMTY1IiwiaXRlbURhdGEiOnsidHlwZSI6IndlYnBhZ2UiLCJpZCI6IjFlODhhYTQ1LWFkNWQtMzhhYS1iM2NlLWM5MjI5NzBiYjE2NSIsInRpdGxlIjoiV0hPIEVNUk8gfCBDYXVzZXMgfCBOQ0RzIiwiYXV0aG9yIjpbeyJmYW1pbHkiOiJXSE8iLCJnaXZlbiI6IiIsInBhcnNlLW5hbWVzIjpmYWxzZSwiZHJvcHBpbmctcGFydGljbGUiOiIiLCJub24tZHJvcHBpbmctcGFydGljbGUiOiIifV0sImFjY2Vzc2VkIjp7ImRhdGUtcGFydHMiOltbMjAyMywxMiwyXV19LCJVUkwiOiJodHRwczovL3d3dy5lbXJvLndoby5pbnQvbm9uY29tbXVuaWNhYmxlLWRpc2Vhc2VzL2NhdXNlcy9pbmRleC5odG1sIiwiaXNzdWVkIjp7ImRhdGUtcGFydHMiOltbMjAxOV1dfSwiY29udGFpbmVyLXRpdGxlLXNob3J0IjoiIn0sImlzVGVtcG9yYXJ5IjpmYWxzZX1dfQ==&quot;,&quot;citationItems&quot;:[{&quot;id&quot;:&quot;1e88aa45-ad5d-38aa-b3ce-c922970bb165&quot;,&quot;itemData&quot;:{&quot;type&quot;:&quot;webpage&quot;,&quot;id&quot;:&quot;1e88aa45-ad5d-38aa-b3ce-c922970bb165&quot;,&quot;title&quot;:&quot;WHO EMRO | Causes | NCDs&quot;,&quot;author&quot;:[{&quot;family&quot;:&quot;WHO&quot;,&quot;given&quot;:&quot;&quot;,&quot;parse-names&quot;:false,&quot;dropping-particle&quot;:&quot;&quot;,&quot;non-dropping-particle&quot;:&quot;&quot;}],&quot;accessed&quot;:{&quot;date-parts&quot;:[[2023,12,2]]},&quot;URL&quot;:&quot;https://www.emro.who.int/noncommunicable-diseases/causes/index.html&quot;,&quot;issued&quot;:{&quot;date-parts&quot;:[[2019]]},&quot;container-title-short&quot;:&quot;&quot;},&quot;isTemporary&quot;:false}]},{&quot;citationID&quot;:&quot;MENDELEY_CITATION_35e3ac97-1c4b-406f-9029-a24fcb1cfd69&quot;,&quot;properties&quot;:{&quot;noteIndex&quot;:0},&quot;isEdited&quot;:false,&quot;manualOverride&quot;:{&quot;isManuallyOverridden&quot;:false,&quot;citeprocText&quot;:&quot;&lt;sup&gt;10&lt;/sup&gt;&quot;,&quot;manualOverrideText&quot;:&quot;&quot;},&quot;citationTag&quot;:&quot;MENDELEY_CITATION_v3_eyJjaXRhdGlvbklEIjoiTUVOREVMRVlfQ0lUQVRJT05fMzVlM2FjOTctMWM0Yi00MDZmLTkwMjktYTI0ZmNiMWNmZDY5IiwicHJvcGVydGllcyI6eyJub3RlSW5kZXgiOjB9LCJpc0VkaXRlZCI6ZmFsc2UsIm1hbnVhbE92ZXJyaWRlIjp7ImlzTWFudWFsbHlPdmVycmlkZGVuIjpmYWxzZSwiY2l0ZXByb2NUZXh0IjoiPHN1cD4xMDwvc3VwPiIsIm1hbnVhbE92ZXJyaWRlVGV4dCI6IiJ9LCJjaXRhdGlvbkl0ZW1zIjpbeyJpZCI6ImM4MjRmNmMwLTE0ZmYtMzBiYS1hZWYzLTM5Mjk0OTE2MDJmNCIsIml0ZW1EYXRhIjp7InR5cGUiOiJhcnRpY2xlLWpvdXJuYWwiLCJpZCI6ImM4MjRmNmMwLTE0ZmYtMzBiYS1hZWYzLTM5Mjk0OTE2MDJmNCIsInRpdGxlIjoiQ2x1c3RlcmluZyBvZiBjaHJvbmljIG5vbi1jb21tdW5pY2FibGUgZGlzZWFzZSByaXNrIGZhY3RvcnMgYW1vbmcgc2VsZWN0ZWQgQXNpYW4gcG9wdWxhdGlvbnM6IGxldmVscyBhbmQgZGV0ZXJtaW5hbnRzIiwiYXV0aG9yIjpbeyJmYW1pbHkiOiJBaG1lZCIsImdpdmVuIjoiU3llZCBNYXN1ZCIsInBhcnNlLW5hbWVzIjpmYWxzZSwiZHJvcHBpbmctcGFydGljbGUiOiIiLCJub24tZHJvcHBpbmctcGFydGljbGUiOiIifSx7ImZhbWlseSI6IkhhZGkiLCJnaXZlbiI6IkFiZHVsbGFoZWwiLCJwYXJzZS1uYW1lcyI6ZmFsc2UsImRyb3BwaW5nLXBhcnRpY2xlIjoiIiwibm9uLWRyb3BwaW5nLXBhcnRpY2xlIjoiIn0seyJmYW1pbHkiOiJSYXp6YXF1ZSIsImdpdmVuIjoiQWJkdXIiLCJwYXJzZS1uYW1lcyI6ZmFsc2UsImRyb3BwaW5nLXBhcnRpY2xlIjoiIiwibm9uLWRyb3BwaW5nLXBhcnRpY2xlIjoiIn0seyJmYW1pbHkiOiJBc2hyYWYiLCJnaXZlbiI6IkFsaSIsInBhcnNlLW5hbWVzIjpmYWxzZSwiZHJvcHBpbmctcGFydGljbGUiOiIiLCJub24tZHJvcHBpbmctcGFydGljbGUiOiIifSx7ImZhbWlseSI6Ikp1dmVrYXIiLCJnaXZlbiI6IlNhbmpheSIsInBhcnNlLW5hbWVzIjpmYWxzZSwiZHJvcHBpbmctcGFydGljbGUiOiIiLCJub24tZHJvcHBpbmctcGFydGljbGUiOiIifSx7ImZhbWlseSI6Ik5nIiwiZ2l2ZW4iOiJOYXdpIiwicGFyc2UtbmFtZXMiOmZhbHNlLCJkcm9wcGluZy1wYXJ0aWNsZSI6IiIsIm5vbi1kcm9wcGluZy1wYXJ0aWNsZSI6IiJ9LHsiZmFtaWx5IjoiS2FudW5nc3Vra2FzZW0iLCJnaXZlbiI6IlVyYWl3YW4iLCJwYXJzZS1uYW1lcyI6ZmFsc2UsImRyb3BwaW5nLXBhcnRpY2xlIjoiIiwibm9uLWRyb3BwaW5nLXBhcnRpY2xlIjoiIn0seyJmYW1pbHkiOiJTb29udGhvcm50aGFkYSIsImdpdmVuIjoiS3Vzb2wiLCJwYXJzZS1uYW1lcyI6ZmFsc2UsImRyb3BwaW5nLXBhcnRpY2xlIjoiIiwibm9uLWRyb3BwaW5nLXBhcnRpY2xlIjoiIn0seyJmYW1pbHkiOiJNaW5oIiwiZ2l2ZW4iOiJIb2FuZyIsInBhcnNlLW5hbWVzIjpmYWxzZSwiZHJvcHBpbmctcGFydGljbGUiOiIiLCJub24tZHJvcHBpbmctcGFydGljbGUiOiJWYW4ifSx7ImZhbWlseSI6IkJpY2giLCJnaXZlbiI6IlRyYW4gSHV1IiwicGFyc2UtbmFtZXMiOmZhbHNlLCJkcm9wcGluZy1wYXJ0aWNsZSI6IiIsIm5vbi1kcm9wcGluZy1wYXJ0aWNsZSI6IiJ9XSwiY29udGFpbmVyLXRpdGxlIjoiR2xvYmFsIGhlYWx0aCBhY3Rpb24iLCJjb250YWluZXItdGl0bGUtc2hvcnQiOiJHbG9iIEhlYWx0aCBBY3Rpb24iLCJhY2Nlc3NlZCI6eyJkYXRlLXBhcnRzIjpbWzIwMjMsMTIsMl1dfSwiRE9JIjoiMTAuMzQwMi9HSEEuVjJJMC4xOTg2IiwiSVNTTiI6IjE2NTQtOTg4MCIsIlBNSUQiOiIyMDAyNzI2MCIsIlVSTCI6Imh0dHBzOi8vcHVibWVkLm5jYmkubmxtLm5paC5nb3YvMjAwMjcyNjAvIiwiaXNzdWVkIjp7ImRhdGUtcGFydHMiOltbMjAwOV1dfSwicGFnZSI6IjY4LTc1IiwiYWJzdHJhY3QiOiJCYWNrZ3JvdW5kOiBUaGUgbWFqb3IgY2hyb25pYyBub24tY29tbXVuaWNhYmxlIGRpc2Vhc2VzIChOQ0RzKSBvcGVyYXRlIHRocm91Z2ggYSBjbHVzdGVyIG9mIGNvbW1vbiByaXNrIGZhY3RvcnMsIHdob3NlIHByZXNlbmNlIG9yIGFic2VuY2UgZGV0ZXJtaW5lcyBub3Qgb25seSB0aGUgb2NjdXJyZW5jZSBhbmQgc2V2ZXJpdHkgb2YgdGhlIGRpc2Vhc2UsIGJ1dCBhbHNvIGluZm9ybXMgdHJlYXRtZW50IGFwcHJvYWNoZXMuIFByaW1hcnkgcHJldmVudGlvbiBiYXNlZCBvbiBtaXRpZ2F0aW9uIG9mIHRoZXNlIGNvbW1vbiByaXNrIGZhY3RvcnMgdGhyb3VnaCBwb3B1bGF0aW9uLWJhc2VkIHByb2dyYW1tZXMgaXMgdGhlIG1vc3QgY29zdC1lZmZlY3RpdmUgYXBwcm9hY2ggdG8gY29udGFpbiB0aGUgZW1lcmdpbmcgZXBpZGVtaWMgb2YgY2hyb25pYyBOQ0RzLiBPYmplY3RpdmVzOiBUaGlzIHN0dWR5IHdhcyBjb25kdWN0ZWQgdG8gZXhwbG9yZSB0aGUgZXh0ZW50IG9mIHJpc2sgZmFjdG9ycyBjbHVzdGVyaW5nIGZvciB0aGUgbWFqb3IgY2hyb25pYyBOQ0RzIGFuZCBpdHMgZGV0ZXJtaW5hbnRzIGluIG5pbmUgSU5ERVBUSCBIZWFsdGggYW5kIERlbW9ncmFwaGljIFN1cnZlaWxsYW5jZSBTeXN0ZW0gKEhEU1MpIHNpdGVzIG9mIGZpdmUgQXNpYW4gY291bnRyaWVzLiBEZXNpZ246IERhdGEgb3JpZ2luYXRlZCBmcm9tIGEgbXVsdGktc2l0ZSBjaHJvbmljIE5DRCByaXNrIGZhY3RvciBwcmV2YWxlbmNlIHN1cnZleSBjb25kdWN0ZWQgaW4gMjAwNS4gVGhpcyBjcm9zcy1zZWN0aW9uYWwgc3VydmV5IHVzZWQgYSBzdGFuZGFyZGlzZWQgcXVlc3Rpb25uYWlyZSBkZXZlbG9wZWQgYnkgdGhlIFdITyB0byBjb2xsZWN0IGNvcmUgZGF0YSBvbiBjb21tb24gcmlzayBmYWN0b3JzIHN1Y2ggYXMgdG9iYWNjbyB1c2UsIGludGFrZSBvZiBmcnVpdHMgYW5kIHZlZ2V0YWJsZXMsIHBoeXNpY2FsIGluYWN0aXZpdHksIGJsb29kIHByZXNzdXJlIGxldmVscywgYW5kIGJvZHkgbWFzcyBpbmRleC4gUmVzcG9uZGVudHMgaW5jbHVkZWQgcmFuZG9tbHkgc2VsZWN0ZWQgc2FtcGxlIG9mIGFkdWx0cyAoMjUtNjQgeWVhcnMpIGxpdmluZyBpbiBuaW5lIHJ1cmFsIEhEU1Mgc2l0ZXMgaW4gQmFuZ2xhZGVzaCwgSW5kaWEsIEluZG9uZXNpYSwgVGhhaWxhbmQsIGFuZCBWaWV0bmFtLiBSZXN1bHRzOiBGaW5kaW5ncyByZXZlYWxlZCBhIHN1YnN0YW50aWFsIHByb3BvcnRpb24gKD43MCUpIG9mIHRoZXNlIGxhcmdlbHkgcnVyYWwgcG9wdWxhdGlvbnMgaGF2aW5nIHRocmVlIG9yIG1vcmUgcmlzayBmYWN0b3JzIGZvciBjaHJvbmljIE5DRHMuIENocm9uaWMgTkNEIHJpc2sgZmFjdG9ycyBjbHVzdGVyaW5nIHdhcyBhc3NvY2lhdGVkIHdpdGggaW5jcmVhc2luZyBhZ2UsIGJlaW5nIG1hbGUsIGFuZCBoaWdoZXIgZWR1Y2F0aW9uYWwgYWNoaWV2ZW1lbnRzLiBEaWZmZXJlbmNlcyB3ZXJlIG5vdGVkIGFtb25nIHRoZSBkaWZmZXJlbnQgc2l0ZXMsIGJvdGggYmV0d2VlbiBhbmQgd2l0aGluIGNvdW50cnkuIENvbmNsdXNpb25zOiBTaW5jZSB0aGVyZSBpcyBhbiBleHRlbnNpdmUgY2x1c3RlcmluZyBvZiByaXNrIGZhY3RvcnMgZm9yIHRoZSBjaHJvbmljIE5DRHMgaW4gdGhlIHBvcHVsYXRpb25zIHN0dWRpZWQsIHRoZSBpbnRlcnZlbnRpb25zIGFsc28gbmVlZCB0byBiZSBiYXNlZCBvbiBhIGNvbXByZWhlbnNpdmUgYXBwcm9hY2ggcmF0aGVyIHRoYW4gb24gYSBzaW5nbGUgZmFjdG9yIHRvIGZvcmVzdGFsbCBpdHMgY3VtdWxhdGl2ZSBlZmZlY3RzIHdoaWNoIG9jY3VyIG92ZXIgdGltZS4gVGhpcyBjYW4gd29yayBiZXN0IGlmIGl0IGlzIGludGVncmF0ZWQgd2l0aGluIHRoZSBwcmltYXJ5IGhlYWx0aCBjYXJlIHN5c3RlbSBhbmQgdGhlIEhEU1MgY2FuIGJlIGFuIGludmFsdWFibGUgZXBpZGVtaW9sb2dpY2FsIHJlc291cmNlIGluIHRoaXMgZW5kZWF2b3IuIiwicHVibGlzaGVyIjoiR2xvYiBIZWFsdGggQWN0aW9uIiwiaXNzdWUiOiIxIiwidm9sdW1lIjoiMiJ9LCJpc1RlbXBvcmFyeSI6ZmFsc2V9XX0=&quot;,&quot;citationItems&quot;:[{&quot;id&quot;:&quot;c824f6c0-14ff-30ba-aef3-3929491602f4&quot;,&quot;itemData&quot;:{&quot;type&quot;:&quot;article-journal&quot;,&quot;id&quot;:&quot;c824f6c0-14ff-30ba-aef3-3929491602f4&quot;,&quot;title&quot;:&quot;Clustering of chronic non-communicable disease risk factors among selected Asian populations: levels and determinants&quot;,&quot;author&quot;:[{&quot;family&quot;:&quot;Ahmed&quot;,&quot;given&quot;:&quot;Syed Masud&quot;,&quot;parse-names&quot;:false,&quot;dropping-particle&quot;:&quot;&quot;,&quot;non-dropping-particle&quot;:&quot;&quot;},{&quot;family&quot;:&quot;Hadi&quot;,&quot;given&quot;:&quot;Abdullahel&quot;,&quot;parse-names&quot;:false,&quot;dropping-particle&quot;:&quot;&quot;,&quot;non-dropping-particle&quot;:&quot;&quot;},{&quot;family&quot;:&quot;Razzaque&quot;,&quot;given&quot;:&quot;Abdur&quot;,&quot;parse-names&quot;:false,&quot;dropping-particle&quot;:&quot;&quot;,&quot;non-dropping-particle&quot;:&quot;&quot;},{&quot;family&quot;:&quot;Ashraf&quot;,&quot;given&quot;:&quot;Ali&quot;,&quot;parse-names&quot;:false,&quot;dropping-particle&quot;:&quot;&quot;,&quot;non-dropping-particle&quot;:&quot;&quot;},{&quot;family&quot;:&quot;Juvekar&quot;,&quot;given&quot;:&quot;Sanjay&quot;,&quot;parse-names&quot;:false,&quot;dropping-particle&quot;:&quot;&quot;,&quot;non-dropping-particle&quot;:&quot;&quot;},{&quot;family&quot;:&quot;Ng&quot;,&quot;given&quot;:&quot;Nawi&quot;,&quot;parse-names&quot;:false,&quot;dropping-particle&quot;:&quot;&quot;,&quot;non-dropping-particle&quot;:&quot;&quot;},{&quot;family&quot;:&quot;Kanungsukkasem&quot;,&quot;given&quot;:&quot;Uraiwan&quot;,&quot;parse-names&quot;:false,&quot;dropping-particle&quot;:&quot;&quot;,&quot;non-dropping-particle&quot;:&quot;&quot;},{&quot;family&quot;:&quot;Soonthornthada&quot;,&quot;given&quot;:&quot;Kusol&quot;,&quot;parse-names&quot;:false,&quot;dropping-particle&quot;:&quot;&quot;,&quot;non-dropping-particle&quot;:&quot;&quot;},{&quot;family&quot;:&quot;Minh&quot;,&quot;given&quot;:&quot;Hoang&quot;,&quot;parse-names&quot;:false,&quot;dropping-particle&quot;:&quot;&quot;,&quot;non-dropping-particle&quot;:&quot;Van&quot;},{&quot;family&quot;:&quot;Bich&quot;,&quot;given&quot;:&quot;Tran Huu&quot;,&quot;parse-names&quot;:false,&quot;dropping-particle&quot;:&quot;&quot;,&quot;non-dropping-particle&quot;:&quot;&quot;}],&quot;container-title&quot;:&quot;Global health action&quot;,&quot;container-title-short&quot;:&quot;Glob Health Action&quot;,&quot;accessed&quot;:{&quot;date-parts&quot;:[[2023,12,2]]},&quot;DOI&quot;:&quot;10.3402/GHA.V2I0.1986&quot;,&quot;ISSN&quot;:&quot;1654-9880&quot;,&quot;PMID&quot;:&quot;20027260&quot;,&quot;URL&quot;:&quot;https://pubmed.ncbi.nlm.nih.gov/20027260/&quot;,&quot;issued&quot;:{&quot;date-parts&quot;:[[2009]]},&quot;page&quot;:&quot;68-75&quot;,&quot;abstract&quot;:&quot;Background: The major chronic non-communicable diseases (NCDs) operate through a cluster of common risk factors, whose presence or absence determines not only the occurrence and severity of the disease, but also informs treatment approaches. Primary prevention based on mitigation of these common risk factors through population-based programmes is the most cost-effective approach to contain the emerging epidemic of chronic NCDs. Objectives: This study was conducted to explore the extent of risk factors clustering for the major chronic NCDs and its determinants in nine INDEPTH Health and Demographic Surveillance System (HDSS) sites of five Asian countries. Design: Data originated from a multi-site chronic NCD risk factor prevalence survey conducted in 2005. This cross-sectional survey used a standardised questionnaire developed by the WHO to collect core data on common risk factors such as tobacco use, intake of fruits and vegetables, physical inactivity, blood pressure levels, and body mass index. Respondents included randomly selected sample of adults (25-64 years) living in nine rural HDSS sites in Bangladesh, India, Indonesia, Thailand, and Vietnam. Results: Findings revealed a substantial proportion (&gt;70%) of these largely rural populations having three or more risk factors for chronic NCDs. Chronic NCD risk factors clustering was associated with increasing age, being male, and higher educational achievements. Differences were noted among the different sites, both between and within country. Conclusions: Since there is an extensive clustering of risk factors for the chronic NCDs in the populations studied, the interventions also need to be based on a comprehensive approach rather than on a single factor to forestall its cumulative effects which occur over time. This can work best if it is integrated within the primary health care system and the HDSS can be an invaluable epidemiological resource in this endeavor.&quot;,&quot;publisher&quot;:&quot;Glob Health Action&quot;,&quot;issue&quot;:&quot;1&quot;,&quot;volume&quot;:&quot;2&quot;},&quot;isTemporary&quot;:false}]},{&quot;citationID&quot;:&quot;MENDELEY_CITATION_53b55bbf-513d-403e-b599-7d0d34e2351a&quot;,&quot;properties&quot;:{&quot;noteIndex&quot;:0},&quot;isEdited&quot;:false,&quot;manualOverride&quot;:{&quot;isManuallyOverridden&quot;:false,&quot;citeprocText&quot;:&quot;&lt;sup&gt;11&lt;/sup&gt;&quot;,&quot;manualOverrideText&quot;:&quot;&quot;},&quot;citationTag&quot;:&quot;MENDELEY_CITATION_v3_eyJjaXRhdGlvbklEIjoiTUVOREVMRVlfQ0lUQVRJT05fNTNiNTViYmYtNTEzZC00MDNlLWI1OTktN2QwZDM0ZTIzNTFhIiwicHJvcGVydGllcyI6eyJub3RlSW5kZXgiOjB9LCJpc0VkaXRlZCI6ZmFsc2UsIm1hbnVhbE92ZXJyaWRlIjp7ImlzTWFudWFsbHlPdmVycmlkZGVuIjpmYWxzZSwiY2l0ZXByb2NUZXh0IjoiPHN1cD4xMTwvc3VwPiIsIm1hbnVhbE92ZXJyaWRlVGV4dCI6IiJ9LCJjaXRhdGlvbkl0ZW1zIjpbeyJpZCI6IjRmM2JiNGNhLTA0NGEtMzI4MS1hYjY5LTk2N2E2ZjQ1ZDg5MSIsIml0ZW1EYXRhIjp7InR5cGUiOiJ3ZWJwYWdlIiwiaWQiOiI0ZjNiYjRjYS0wNDRhLTMyODEtYWI2OS05NjdhNmY0NWQ4OTEiLCJ0aXRsZSI6Ik5vbmNvbW11bmljYWJsZSBkaXNlYXNlcyAtIFNFQVJPIiwiYXV0aG9yIjpbeyJmYW1pbHkiOiJXSE8iLCJnaXZlbiI6IiIsInBhcnNlLW5hbWVzIjpmYWxzZSwiZHJvcHBpbmctcGFydGljbGUiOiIiLCJub24tZHJvcHBpbmctcGFydGljbGUiOiIifV0sImFjY2Vzc2VkIjp7ImRhdGUtcGFydHMiOltbMjAyMywxMiwzXV19LCJVUkwiOiJodHRwczovL3d3dy53aG8uaW50L3NvdXRoZWFzdGFzaWEvaGVhbHRoLXRvcGljcy9ub25jb21tdW5pY2FibGUtZGlzZWFzZXMiLCJpc3N1ZWQiOnsiZGF0ZS1wYXJ0cyI6W1syMDIzXV19LCJjb250YWluZXItdGl0bGUtc2hvcnQiOiIifSwiaXNUZW1wb3JhcnkiOmZhbHNlfV19&quot;,&quot;citationItems&quot;:[{&quot;id&quot;:&quot;4f3bb4ca-044a-3281-ab69-967a6f45d891&quot;,&quot;itemData&quot;:{&quot;type&quot;:&quot;webpage&quot;,&quot;id&quot;:&quot;4f3bb4ca-044a-3281-ab69-967a6f45d891&quot;,&quot;title&quot;:&quot;Noncommunicable diseases - SEARO&quot;,&quot;author&quot;:[{&quot;family&quot;:&quot;WHO&quot;,&quot;given&quot;:&quot;&quot;,&quot;parse-names&quot;:false,&quot;dropping-particle&quot;:&quot;&quot;,&quot;non-dropping-particle&quot;:&quot;&quot;}],&quot;accessed&quot;:{&quot;date-parts&quot;:[[2023,12,3]]},&quot;URL&quot;:&quot;https://www.who.int/southeastasia/health-topics/noncommunicable-diseases&quot;,&quot;issued&quot;:{&quot;date-parts&quot;:[[2023]]},&quot;container-title-short&quot;:&quot;&quot;},&quot;isTemporary&quot;:false}]},{&quot;citationID&quot;:&quot;MENDELEY_CITATION_920d52ff-298d-4638-971f-6fc44995185c&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OTIwZDUyZmYtMjk4ZC00NjM4LTk3MWYtNmZjNDQ5OTUxODVjIiwicHJvcGVydGllcyI6eyJub3RlSW5kZXgiOjB9LCJpc0VkaXRlZCI6ZmFsc2UsIm1hbnVhbE92ZXJyaWRlIjp7ImlzTWFudWFsbHlPdmVycmlkZGVuIjpmYWxzZSwiY2l0ZXByb2NUZXh0IjoiPHN1cD4xMjwvc3VwPiIsIm1hbnVhbE92ZXJyaWRlVGV4dCI6IiJ9LCJjaXRhdGlvbkl0ZW1zIjpbeyJpZCI6IjMxNjU3NTA1LWE3Y2ItMzFiYS05MDAzLThkNzZkNjU2YTFjNyIsIml0ZW1EYXRhIjp7InR5cGUiOiJhcnRpY2xlLWpvdXJuYWwiLCJpZCI6IjMxNjU3NTA1LWE3Y2ItMzFiYS05MDAzLThkNzZkNjU2YTFjNyIsInRpdGxlIjoiQ2x1c3RlcmluZyBvZiBtZXRhYm9saWMgYW5kIGJlaGF2aW91cmFsIHJpc2sgZmFjdG9ycyBmb3IgY2FyZGlvdmFzY3VsYXIgZGlzZWFzZXMgYW1vbmcgdGhlIGFkdWx0IHBvcHVsYXRpb24gaW4gU291dGggYW5kIFNvdXRoZWFzdCBBc2lhOiBmaW5kaW5ncyBmcm9tIFdITyBTVEVQUyBkYXRhIiwiYXV0aG9yIjpbeyJmYW1pbHkiOiJCaXN3YXMiLCJnaXZlbiI6IlR1aGluIiwicGFyc2UtbmFtZXMiOmZhbHNlLCJkcm9wcGluZy1wYXJ0aWNsZSI6IiIsIm5vbi1kcm9wcGluZy1wYXJ0aWNsZSI6IiJ9LHsiZmFtaWx5IjoiVG93bnNlbmQiLCJnaXZlbiI6Ik5pY2siLCJwYXJzZS1uYW1lcyI6ZmFsc2UsImRyb3BwaW5nLXBhcnRpY2xlIjoiIiwibm9uLWRyb3BwaW5nLXBhcnRpY2xlIjoiIn0seyJmYW1pbHkiOiJHdXB0YSIsImdpdmVuIjoiUmFqYXQiLCJwYXJzZS1uYW1lcyI6ZmFsc2UsImRyb3BwaW5nLXBhcnRpY2xlIjoiRGFzIiwibm9uLWRyb3BwaW5nLXBhcnRpY2xlIjoiIn0seyJmYW1pbHkiOiJHaG9zaCIsImdpdmVuIjoiQXJwaXRhIiwicGFyc2UtbmFtZXMiOmZhbHNlLCJkcm9wcGluZy1wYXJ0aWNsZSI6IiIsIm5vbi1kcm9wcGluZy1wYXJ0aWNsZSI6IiJ9LHsiZmFtaWx5IjoiUmF3YWwiLCJnaXZlbiI6IkxhbCBCLiIsInBhcnNlLW5hbWVzIjpmYWxzZSwiZHJvcHBpbmctcGFydGljbGUiOiIiLCJub24tZHJvcHBpbmctcGFydGljbGUiOiIifSx7ImZhbWlseSI6Ik3DuHJrcmlkIiwiZ2l2ZW4iOiJLamVyc3RpIiwicGFyc2UtbmFtZXMiOmZhbHNlLCJkcm9wcGluZy1wYXJ0aWNsZSI6IiIsIm5vbi1kcm9wcGluZy1wYXJ0aWNsZSI6IiJ9LHsiZmFtaWx5IjoiTWFtdW4iLCJnaXZlbiI6IkFiZHVsbGFoIiwicGFyc2UtbmFtZXMiOmZhbHNlLCJkcm9wcGluZy1wYXJ0aWNsZSI6IiIsIm5vbi1kcm9wcGluZy1wYXJ0aWNsZSI6IiJ9XSwiY29udGFpbmVyLXRpdGxlIjoiVGhlIExhbmNldCBSZWdpb25hbCBIZWFsdGggLSBTb3V0aGVhc3QgQXNpYSIsImFjY2Vzc2VkIjp7ImRhdGUtcGFydHMiOltbMjAyMywxMiwzXV19LCJET0kiOiIxMC4xMDE2L0ouTEFOU0VBLjIwMjMuMTAwMTY0IiwiSVNTTiI6IjI3NzIzNjgyIiwiUE1JRCI6IjM3Mzg0MDU1IiwiVVJMIjoiL3BtYy9hcnRpY2xlcy9QTUMxMDMwNTkzMC8iLCJpc3N1ZWQiOnsiZGF0ZS1wYXJ0cyI6W1syMDIzLDUsMV1dfSwicGFnZSI6IjEwMDE2NCIsImFic3RyYWN0IjoiQmFja2dyb3VuZDogVGhlIGFpbSBvZiB0aGlzIHN0dWR5IGlzIHRvIGFzc2VzcyB0aGUgY3VycmVudCBzdGF0dXMgb2YgbWV0YWJvbGljIGFuZCBiZWhhdmlvdXJhbCByaXNrIGZhY3RvcnMgZm9yIGNhcmRpb3Zhc2N1bGFyIGRpc2Vhc2VzIGFtb25nIHRoZSBhZHVsdCBwb3B1bGF0aW9uIGluIFNvdXRoIGFuZCBTb3V0aGVhc3QgQXNpYSB1c2luZyBXb3JsZCBIZWFsdGggT3JnYW5pemF0aW9uIChXSE8pIFNURVBTIGRhdGEuIE1ldGhvZHM6IFdlIHVzZWQgV0hPIFNURVBTIHN1cnZleXMgZGF0YSBpbiB0ZW4gU291dGggYW5kIFNvdXRoZWFzdCBBc2lhbiBjb3VudHJpZXMuIFdlaWdodGVkIG1lYW4gZXN0aW1hdGVzIG9mIHByZXZhbGVuY2Ugb2YgZml2ZSBtZXRhYm9saWMgcmlzayBmYWN0b3JzIGFuZCBmb3VyIGJlaGF2aW91cmFsIHJpc2sgZmFjdG9ycyB3ZXJlIGNhbGN1bGF0ZWQgYnkgY291bnRyeSBhbmQgb3ZlcmFsbCByZWdpb24uIFdlIHVzZWQgcmFuZG9tLWVmZmVjdHMgbWV0YS1hbmFseXNpcyB0byBnZW5lcmF0ZSBjb3VudHJ5IGFuZCByZWdpb25hbCBwb29sZWQgZXN0aW1hdGVzIG9mIG1ldGFib2xpYyBhbmQgYmVoYXZpb3VyYWwgcmlzayBmYWN0b3JzLCB1c2luZyB0aGUgRGVyU2ltb25pYW4gYW5kIExhaXJkIGludmVyc2UtdmFyaWFuY2UgbWV0aG9kLiBGaW5kaW5nOiBBcm91bmQgNDgsNDM0IHBhcnRpY2lwYW50cyBhZ2VkIDE44oCTNjkgeWVhcnMgd2VyZSBpbmNsdWRlZCBpbiB0aGlzIHN0dWR5LiBPdmVyYWxsIDMyLjAwJSAoOTUlIENJOiAzMS4xNeKAkzMyLjM2KSBvZiBpbmRpdmlkdWFscyBpbiB0aGUgcG9vbGVkIHNhbXBsZSBoYWQgb25lIG1ldGFib2xpYyByaXNrIGZhY3RvciwgMjIuMTAlICg5NSUgQ0k6IDIxLjcz4oCTMjIuNDcpIGhhZCB0d28sIGFuZCAxMi4zOCUgaGFkIHRocmVlIG9yIG1vcmUgKDk1JSBDSTogOS4wOeKAkzE0LjAwKS4gVHdlbnR5LWZvdXIgcGVyY2VudCAoOTUlIENJOiAyMC4wMOKAkzI5LjAwKSBvZiBpbmRpdmlkdWFscyBpbiB0aGUgcG9vbGVkIHNhbXBsZSBoYWQgb25seSBvbmUgYmVoYXZpb3VyYWwgcmlzayBmYWN0b3IsIDQ5LjAwJSAoOTUlIENJOiA0Mi4wMOKAkzU2LjAwKSBoYWQgdHdvLCBhbmQgMjIuMDAlIGhhZCB0aHJlZSBvciBtb3JlICg5NSUgQ0k6IDE2LjAw4oCTMjkuMDApLiBSaXNrIG9mIGhpZ2ggdGhyZWUgb3IgbW9yZSBtZXRhYm9saWMgcmlzayBmYWN0b3JzIHdhcyBoaWdoZXIgYW1vbmcgd29tZW4sIHRob3NlIG9mIG9sZGVyIGFnZSwgYW5kIHRob3NlIHdpdGggYSBoaWdoZXIgZWR1Y2F0aW9uLiBJbnRlcnByZXRhdGlvbjogVGhlIGV4aXN0ZW5jZSBvZiBtdWx0aXBsZSBtZXRhYm9saWMgYW5kIGJlaGF2aW91cmFsIHJpc2sgZmFjdG9ycyBhbW9uZyB0aGUgU291dGggYW5kIFNvdXRoZWFzdCBBc2lhbiBwb3B1bGF0aW9uIGRlbWFuZCBhcHByb3ByaWF0ZSBwcmV2ZW50aW9uIHN0cmF0ZWdpZXMgdG8gaGFsdCB0aGUgcHJvZ3Jlc3Mgb2Ygbm9uLWNvbW11bmljYWJsZSBkaXNlYXNlIGJ1cmRlbiB3aXRoaW4gdGhlIHJlZ2lvbi4gRnVuZGluZzogTm90IGFwcGxpY2FibGUuIiwicHVibGlzaGVyIjoiRWxzZXZpZXIiLCJ2b2x1bWUiOiIxMiIsImNvbnRhaW5lci10aXRsZS1zaG9ydCI6IiJ9LCJpc1RlbXBvcmFyeSI6ZmFsc2V9XX0=&quot;,&quot;citationItems&quot;:[{&quot;id&quot;:&quot;31657505-a7cb-31ba-9003-8d76d656a1c7&quot;,&quot;itemData&quot;:{&quot;type&quot;:&quot;article-journal&quot;,&quot;id&quot;:&quot;31657505-a7cb-31ba-9003-8d76d656a1c7&quot;,&quot;title&quot;:&quot;Clustering of metabolic and behavioural risk factors for cardiovascular diseases among the adult population in South and Southeast Asia: findings from WHO STEPS data&quot;,&quot;author&quot;:[{&quot;family&quot;:&quot;Biswas&quot;,&quot;given&quot;:&quot;Tuhin&quot;,&quot;parse-names&quot;:false,&quot;dropping-particle&quot;:&quot;&quot;,&quot;non-dropping-particle&quot;:&quot;&quot;},{&quot;family&quot;:&quot;Townsend&quot;,&quot;given&quot;:&quot;Nick&quot;,&quot;parse-names&quot;:false,&quot;dropping-particle&quot;:&quot;&quot;,&quot;non-dropping-particle&quot;:&quot;&quot;},{&quot;family&quot;:&quot;Gupta&quot;,&quot;given&quot;:&quot;Rajat&quot;,&quot;parse-names&quot;:false,&quot;dropping-particle&quot;:&quot;Das&quot;,&quot;non-dropping-particle&quot;:&quot;&quot;},{&quot;family&quot;:&quot;Ghosh&quot;,&quot;given&quot;:&quot;Arpita&quot;,&quot;parse-names&quot;:false,&quot;dropping-particle&quot;:&quot;&quot;,&quot;non-dropping-particle&quot;:&quot;&quot;},{&quot;family&quot;:&quot;Rawal&quot;,&quot;given&quot;:&quot;Lal B.&quot;,&quot;parse-names&quot;:false,&quot;dropping-particle&quot;:&quot;&quot;,&quot;non-dropping-particle&quot;:&quot;&quot;},{&quot;family&quot;:&quot;Mørkrid&quot;,&quot;given&quot;:&quot;Kjersti&quot;,&quot;parse-names&quot;:false,&quot;dropping-particle&quot;:&quot;&quot;,&quot;non-dropping-particle&quot;:&quot;&quot;},{&quot;family&quot;:&quot;Mamun&quot;,&quot;given&quot;:&quot;Abdullah&quot;,&quot;parse-names&quot;:false,&quot;dropping-particle&quot;:&quot;&quot;,&quot;non-dropping-particle&quot;:&quot;&quot;}],&quot;container-title&quot;:&quot;The Lancet Regional Health - Southeast Asia&quot;,&quot;accessed&quot;:{&quot;date-parts&quot;:[[2023,12,3]]},&quot;DOI&quot;:&quot;10.1016/J.LANSEA.2023.100164&quot;,&quot;ISSN&quot;:&quot;27723682&quot;,&quot;PMID&quot;:&quot;37384055&quot;,&quot;URL&quot;:&quot;/pmc/articles/PMC10305930/&quot;,&quot;issued&quot;:{&quot;date-parts&quot;:[[2023,5,1]]},&quot;page&quot;:&quot;100164&quot;,&quot;abstract&quot;:&quot;Background: The aim of this study is to assess the current status of metabolic and behavioural risk factors for cardiovascular diseases among the adult population in South and Southeast Asia using World Health Organization (WHO) STEPS data. Methods: We used WHO STEPS surveys data in ten South and Southeast Asian countries. Weighted mean estimates of prevalence of five metabolic risk factors and four behavioural risk factors were calculated by country and overall region. We used random-effects meta-analysis to generate country and regional pooled estimates of metabolic and behavioural risk factors, using the DerSimonian and Laird inverse-variance method. Finding: Around 48,434 participants aged 18–69 years were included in this study. Overall 32.00% (95% CI: 31.15–32.36) of individuals in the pooled sample had one metabolic risk factor, 22.10% (95% CI: 21.73–22.47) had two, and 12.38% had three or more (95% CI: 9.09–14.00). Twenty-four percent (95% CI: 20.00–29.00) of individuals in the pooled sample had only one behavioural risk factor, 49.00% (95% CI: 42.00–56.00) had two, and 22.00% had three or more (95% CI: 16.00–29.00). Risk of high three or more metabolic risk factors was higher among women, those of older age, and those with a higher education. Interpretation: The existence of multiple metabolic and behavioural risk factors among the South and Southeast Asian population demand appropriate prevention strategies to halt the progress of non-communicable disease burden within the region. Funding: Not applicable.&quot;,&quot;publisher&quot;:&quot;Elsevier&quot;,&quot;volume&quot;:&quot;12&quot;,&quot;container-title-short&quot;:&quot;&quot;},&quot;isTemporary&quot;:false}]},{&quot;citationID&quot;:&quot;MENDELEY_CITATION_dd518c2e-037c-47f1-9836-ad37a1474554&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ZGQ1MThjMmUtMDM3Yy00N2YxLTk4MzYtYWQzN2ExNDc0NTU0IiwicHJvcGVydGllcyI6eyJub3RlSW5kZXgiOjB9LCJpc0VkaXRlZCI6ZmFsc2UsIm1hbnVhbE92ZXJyaWRlIjp7ImlzTWFudWFsbHlPdmVycmlkZGVuIjpmYWxzZSwiY2l0ZXByb2NUZXh0IjoiPHN1cD4xMzwvc3VwPiIsIm1hbnVhbE92ZXJyaWRlVGV4dCI6IiJ9LCJjaXRhdGlvbkl0ZW1zIjpbeyJpZCI6ImQ1YTcxMDQzLWM4ODctM2QyNS1iZWMwLTA2MWE4MDliNTA1OSIsIml0ZW1EYXRhIjp7InR5cGUiOiJhcnRpY2xlLWpvdXJuYWwiLCJpZCI6ImQ1YTcxMDQzLWM4ODctM2QyNS1iZWMwLTA2MWE4MDliNTA1OSIsInRpdGxlIjoiUmlzayBmYWN0b3JzIGZvciBub24tY29tbXVuaWNhYmxlIGRpc2Vhc2VzIGluIEJhbmdsYWRlc2g6IGZpbmRpbmdzIG9mIHRoZSBwb3B1bGF0aW9uLWJhc2VkIGNyb3NzLXNlY3Rpb25hbCBuYXRpb25hbCBzdXJ2ZXkgMjAxOCIsImF1dGhvciI6W3siZmFtaWx5IjoiUmlheiIsImdpdmVuIjoiQmFpemlkIEtob29yc2hpZCIsInBhcnNlLW5hbWVzIjpmYWxzZSwiZHJvcHBpbmctcGFydGljbGUiOiIiLCJub24tZHJvcHBpbmctcGFydGljbGUiOiIifSx7ImZhbWlseSI6IklzbGFtIiwiZ2l2ZW4iOiJNZCBaaWF1bCIsInBhcnNlLW5hbWVzIjpmYWxzZSwiZHJvcHBpbmctcGFydGljbGUiOiIiLCJub24tZHJvcHBpbmctcGFydGljbGUiOiIifSx7ImZhbWlseSI6IklzbGFtIiwiZ2l2ZW4iOiJBLiBOLk0uU2hhbXN1bCIsInBhcnNlLW5hbWVzIjpmYWxzZSwiZHJvcHBpbmctcGFydGljbGUiOiIiLCJub24tZHJvcHBpbmctcGFydGljbGUiOiIifSx7ImZhbWlseSI6IlphbWFuIiwiZ2l2ZW4iOiJNLiBNLiIsInBhcnNlLW5hbWVzIjpmYWxzZSwiZHJvcHBpbmctcGFydGljbGUiOiIiLCJub24tZHJvcHBpbmctcGFydGljbGUiOiIifSx7ImZhbWlseSI6Ikhvc3NhaW4iLCJnaXZlbiI6Ik1kIEFrcmFtIiwicGFyc2UtbmFtZXMiOmZhbHNlLCJkcm9wcGluZy1wYXJ0aWNsZSI6IiIsIm5vbi1kcm9wcGluZy1wYXJ0aWNsZSI6IiJ9LHsiZmFtaWx5IjoiUmFobWFuIiwiZ2l2ZW4iOiJNZCBNdWppYnVyIiwicGFyc2UtbmFtZXMiOmZhbHNlLCJkcm9wcGluZy1wYXJ0aWNsZSI6IiIsIm5vbi1kcm9wcGluZy1wYXJ0aWNsZSI6IiJ9LHsiZmFtaWx5IjoiS2hhbmFtIiwiZ2l2ZW4iOiJGYWhtaWRhIiwicGFyc2UtbmFtZXMiOmZhbHNlLCJkcm9wcGluZy1wYXJ0aWNsZSI6IiIsIm5vbi1kcm9wcGluZy1wYXJ0aWNsZSI6IiJ9LHsiZmFtaWx5IjoiQW1pbiIsImdpdmVuIjoiSy4gTS5CYXl6aWQiLCJwYXJzZS1uYW1lcyI6ZmFsc2UsImRyb3BwaW5nLXBhcnRpY2xlIjoiIiwibm9uLWRyb3BwaW5nLXBhcnRpY2xlIjoiIn0seyJmYW1pbHkiOiJOb29yIiwiZ2l2ZW4iOiJJcmZhbiBOb3dyb3plIiwicGFyc2UtbmFtZXMiOmZhbHNlLCJkcm9wcGluZy1wYXJ0aWNsZSI6IiIsIm5vbi1kcm9wcGluZy1wYXJ0aWNsZSI6IiJ9XSwiY29udGFpbmVyLXRpdGxlIjoiQk1KIE9wZW4iLCJjb250YWluZXItdGl0bGUtc2hvcnQiOiJCTUogT3BlbiIsImFjY2Vzc2VkIjp7ImRhdGUtcGFydHMiOltbMjAyMywxMiwzXV19LCJET0kiOiIxMC4xMTM2L0JNSk9QRU4tMjAyMC0wNDEzMzQiLCJJU1NOIjoiMjA0NDYwNTUiLCJQTUlEIjoiMzMyNDcwMjYiLCJVUkwiOiIvcG1jL2FydGljbGVzL1BNQzc3MDM0MzQvIiwiaXNzdWVkIjp7ImRhdGUtcGFydHMiOltbMjAyMCwxMSwyN11dfSwicGFnZSI6IjQxMzM0IiwiYWJzdHJhY3QiOiJPYmplY3RpdmVzIFRvIGRldGVybWluZSB0aGUgbmF0aW9uYWwgcHJldmFsZW5jZSBvZiByaXNrIGZhY3RvcnMgb2Ygbm9uLWNvbW11bmljYWJsZSBkaXNlYXNlcyAoTkNEKSBpbiB0aGUgYWR1bHQgcG9wdWxhdGlvbiBvZiBCYW5nbGFkZXNoLiBEZXNpZ24gVGhlIHN0dWR5IHdhcyBhIHBvcHVsYXRpb24tYmFzZWQgbmF0aW9uYWwgY3Jvc3Mtc2VjdGlvbmFsIHN0dWR5LiBTZXR0aW5nIFRoaXMgc3R1ZHkgdXNlZCA0OTYgcHJpbWFyeSBzYW1wbGluZyB1bml0cyAoUFNVcykgZGV2ZWxvcGVkIGJ5IHRoZSBCYW5nbGFkZXNoIEJ1cmVhdSBvZiBTdGF0aXN0aWNzLiBUaGUgUFNVcyB3ZXJlIGVxdWFsbHkgYWxsb2NhdGVkIHRvIGVhY2ggZGl2aXNpb24gYW5kIHVyYmFuIGFuZCBydXJhbCBzdHJhdHVtIHdpdGhpbiBlYWNoIGRpdmlzaW9uLiBQYXJ0aWNpcGFudHMgVGhlIHBhcnRpY2lwYW50cyB3ZXJlIGFkdWx0cyBhZ2VkIDE4IHRvIDY5IHllYXJzLCB3aG8gd2VyZSB1c3VhbCByZXNpZGVudHMgb2YgdGhlIGhvdXNlaG9sZHMgZm9yIGF0IGxlYXN0IDYgbW9udGhzIGFuZCBzdGF5ZWQgdGhlIG5pZ2h0IGJlZm9yZSB0aGUgc3VydmV5LiBPdXQgb2YgOTkwMCBwYXJ0aWNpcGFudHMsIDgxODUgKDgyLjclKSBjb21wbGV0ZWQgU1RFUC0xIGFuZCBTVEVQLTIsIGFuZCA3MjA4IHRvb2sgcGFydCBpbiBTVEVQLTMuIFByaW1hcnkgYW5kIHNlY29uZGFyeSBvdXRjb21lIFRoZSBwcmV2YWxlbmNlIG9mIGJlaGF2aW91cmFsLCBwaHlzaWNhbCBhbmQgYmlvY2hlbWljYWwgcmlzayBmYWN0b3JzIG9mIE5DRC4gRGF0YSB3ZXJlIHdlaWdodGVkIHRvIGdlbmVyYXRlIG5hdGlvbmFsIGVzdGltYXRlcy4gUmVzdWx0cyBUb2JhY2NvIHVzZSB3YXMgc2lnbmlmaWNhbnRseSAocDwwLjA1KSBoaWdoZXIgaW4gdGhlIHJ1cmFsICg0NS4yJSkgdGhhbiB0aGUgdXJiYW4gKDM4LjglKSBwb3B1bGF0aW9uLiBJbmFkZXF1YXRlIGZydWl0L3ZlZ2V0YWJsZSBpbnRha2Ugd2FzIHNpZ25pZmljYW50bHkgKHA8MC4wNSkgaGlnaGVyIGluIHRoZSB1cmJhbiAoOTIuMSUpIHRoYW4gaW4gdGhlIHJ1cmFsICg4OC45JSkgcG9wdWxhdGlvbi4gVGhlIG1lYW4gc2FsdCBpbnRha2UgcGVyIGRheSB3YXMgaGlnaGVyIGluIHRoZSBydXJhbCAoOS4wIGcpIHRoYW4gdXJiYW4gKDguOSBnKSBwb3B1bGF0aW9uLiBBbW9uZyBhbGwsIDMuMCUgaGFkIG5vLCA3MC45JSBoYWQgMSB0byAyIGFuZCAyNi4yJSBoYWQg4omlMyBOQ0QgcmlzayBmYWN0b3JzLiBUaGUgdXJiYW4gcG9wdWxhdGlvbiB3YXMgbW9yZSBsaWtlbHkgdG8gaGF2ZSBpbnN1ZmZpY2llbnQgcGh5c2ljYWwgYWN0aXZpdHkgKGFkanVzdGVkIE9SIChBT1IpOiAxLjIsIDk1JSBDSTogMS4yIHRvIDEuMiksIG9iZXNpdHkgKEFPUjogMS41LCA5NSUgQ0k6IDEuNSB0byAxLjUpLCBoeXBlcnRlbnNpb24gKEFPUjogMS4zLCA5NSUgQ0k6IDEuMyB0byAxLjMpLCBkaWFiZXRlcyAoQU9SOiAxLjYsIDk1JSBDSTogMS42IHRvIDEuNikgYW5kIGh5cGVyZ2x5Y2FlbWlhIChBT1I6IDEuMSwgOTUlIENJOiAxLjEgdG8gMS4xKS4gQ29uY2x1c2lvbnMgQ29uc2lkZXJpbmcgdGhlIGhpZ2ggcHJldmFsZW5jZSBvZiB0aGUgYmVoYXZpb3VyYWwsIHBoeXNpY2FsIGFuZCBiaW9jaGVtaWNhbCByaXNrIGZhY3RvcnMsIGRpdmVyc2UgcG9wdWxhdGlvbiBhbmQgaGlnaC1yaXNrIGdyb3VwIHRhcmdldGVkIGludGVydmVudGlvbnMgYXJlIGVzc2VudGlhbCB0byBjb21iYXQgdGhlIHJpc2luZyBidXJkZW4gb2YgTkNEcy4iLCJwdWJsaXNoZXIiOiJCTUogUHVibGlzaGluZyBHcm91cCIsImlzc3VlIjoiMTEiLCJ2b2x1bWUiOiIxMCJ9LCJpc1RlbXBvcmFyeSI6ZmFsc2V9XX0=&quot;,&quot;citationItems&quot;:[{&quot;id&quot;:&quot;d5a71043-c887-3d25-bec0-061a809b5059&quot;,&quot;itemData&quot;:{&quot;type&quot;:&quot;article-journal&quot;,&quot;id&quot;:&quot;d5a71043-c887-3d25-bec0-061a809b5059&quot;,&quot;title&quot;:&quot;Risk factors for non-communicable diseases in Bangladesh: findings of the population-based cross-sectional national survey 2018&quot;,&quot;author&quot;:[{&quot;family&quot;:&quot;Riaz&quot;,&quot;given&quot;:&quot;Baizid Khoorshid&quot;,&quot;parse-names&quot;:false,&quot;dropping-particle&quot;:&quot;&quot;,&quot;non-dropping-particle&quot;:&quot;&quot;},{&quot;family&quot;:&quot;Islam&quot;,&quot;given&quot;:&quot;Md Ziaul&quot;,&quot;parse-names&quot;:false,&quot;dropping-particle&quot;:&quot;&quot;,&quot;non-dropping-particle&quot;:&quot;&quot;},{&quot;family&quot;:&quot;Islam&quot;,&quot;given&quot;:&quot;A. N.M.Shamsul&quot;,&quot;parse-names&quot;:false,&quot;dropping-particle&quot;:&quot;&quot;,&quot;non-dropping-particle&quot;:&quot;&quot;},{&quot;family&quot;:&quot;Zaman&quot;,&quot;given&quot;:&quot;M. M.&quot;,&quot;parse-names&quot;:false,&quot;dropping-particle&quot;:&quot;&quot;,&quot;non-dropping-particle&quot;:&quot;&quot;},{&quot;family&quot;:&quot;Hossain&quot;,&quot;given&quot;:&quot;Md Akram&quot;,&quot;parse-names&quot;:false,&quot;dropping-particle&quot;:&quot;&quot;,&quot;non-dropping-particle&quot;:&quot;&quot;},{&quot;family&quot;:&quot;Rahman&quot;,&quot;given&quot;:&quot;Md Mujibur&quot;,&quot;parse-names&quot;:false,&quot;dropping-particle&quot;:&quot;&quot;,&quot;non-dropping-particle&quot;:&quot;&quot;},{&quot;family&quot;:&quot;Khanam&quot;,&quot;given&quot;:&quot;Fahmida&quot;,&quot;parse-names&quot;:false,&quot;dropping-particle&quot;:&quot;&quot;,&quot;non-dropping-particle&quot;:&quot;&quot;},{&quot;family&quot;:&quot;Amin&quot;,&quot;given&quot;:&quot;K. M.Bayzid&quot;,&quot;parse-names&quot;:false,&quot;dropping-particle&quot;:&quot;&quot;,&quot;non-dropping-particle&quot;:&quot;&quot;},{&quot;family&quot;:&quot;Noor&quot;,&quot;given&quot;:&quot;Irfan Nowroze&quot;,&quot;parse-names&quot;:false,&quot;dropping-particle&quot;:&quot;&quot;,&quot;non-dropping-particle&quot;:&quot;&quot;}],&quot;container-title&quot;:&quot;BMJ Open&quot;,&quot;container-title-short&quot;:&quot;BMJ Open&quot;,&quot;accessed&quot;:{&quot;date-parts&quot;:[[2023,12,3]]},&quot;DOI&quot;:&quot;10.1136/BMJOPEN-2020-041334&quot;,&quot;ISSN&quot;:&quot;20446055&quot;,&quot;PMID&quot;:&quot;33247026&quot;,&quot;URL&quot;:&quot;/pmc/articles/PMC7703434/&quot;,&quot;issued&quot;:{&quot;date-parts&quot;:[[2020,11,27]]},&quot;page&quot;:&quot;41334&quot;,&quot;abstract&quot;:&quot;Objectives To determine the national prevalence of risk factors of non-communicable diseases (NCD) in the adult population of Bangladesh. Design The study was a population-based national cross-sectional study. Setting This study used 496 primary sampling units (PSUs) developed by the Bangladesh Bureau of Statistics. The PSUs were equally allocated to each division and urban and rural stratum within each division. Participants The participants were adults aged 18 to 69 years, who were usual residents of the households for at least 6 months and stayed the night before the survey. Out of 9900 participants, 8185 (82.7%) completed STEP-1 and STEP-2, and 7208 took part in STEP-3. Primary and secondary outcome The prevalence of behavioural, physical and biochemical risk factors of NCD. Data were weighted to generate national estimates. Results Tobacco use was significantly (p&lt;0.05) higher in the rural (45.2%) than the urban (38.8%) population. Inadequate fruit/vegetable intake was significantly (p&lt;0.05) higher in the urban (92.1%) than in the rural (88.9%) population. The mean salt intake per day was higher in the rural (9.0 g) than urban (8.9 g) population. Among all, 3.0% had no, 70.9% had 1 to 2 and 26.2% had ≥3 NCD risk factors. The urban population was more likely to have insufficient physical activity (adjusted OR (AOR): 1.2, 95% CI: 1.2 to 1.2), obesity (AOR: 1.5, 95% CI: 1.5 to 1.5), hypertension (AOR: 1.3, 95% CI: 1.3 to 1.3), diabetes (AOR: 1.6, 95% CI: 1.6 to 1.6) and hyperglycaemia (AOR: 1.1, 95% CI: 1.1 to 1.1). Conclusions Considering the high prevalence of the behavioural, physical and biochemical risk factors, diverse population and high-risk group targeted interventions are essential to combat the rising burden of NCDs.&quot;,&quot;publisher&quot;:&quot;BMJ Publishing Group&quot;,&quot;issue&quot;:&quot;11&quot;,&quot;volume&quot;:&quot;10&quot;},&quot;isTemporary&quot;:false}]},{&quot;citationID&quot;:&quot;MENDELEY_CITATION_7bf0a075-e132-47c9-ad09-f9c4c49f4a68&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N2JmMGEwNzUtZTEzMi00N2M5LWFkMDktZjljNGM0OWY0YTY4IiwicHJvcGVydGllcyI6eyJub3RlSW5kZXgiOjB9LCJpc0VkaXRlZCI6ZmFsc2UsIm1hbnVhbE92ZXJyaWRlIjp7ImlzTWFudWFsbHlPdmVycmlkZGVuIjpmYWxzZSwiY2l0ZXByb2NUZXh0IjoiPHN1cD4xNDwvc3VwPiIsIm1hbnVhbE92ZXJyaWRlVGV4dCI6IiJ9LCJjaXRhdGlvbkl0ZW1zIjpbeyJpZCI6ImM4MmUyZDQxLTJjN2ItM2Q0YS05ODBlLTdmN2ZmYTdkMDg5OSIsIml0ZW1EYXRhIjp7InR5cGUiOiJ3ZWJwYWdlIiwiaWQiOiJjODJlMmQ0MS0yYzdiLTNkNGEtOTgwZS03ZjdmZmE3ZDA4OTkiLCJ0aXRsZSI6Ik5vbmNvbW11bmljYWJsZSBkaXNlYXNlcyAtIFNFQVJPIiwiYWNjZXNzZWQiOnsiZGF0ZS1wYXJ0cyI6W1syMDI0LDIsMjNdXX0sIlVSTCI6Imh0dHBzOi8vd3d3Lndoby5pbnQvc291dGhlYXN0YXNpYS9oZWFsdGgtdG9waWNzL25vbmNvbW11bmljYWJsZS1kaXNlYXNlcyIsImNvbnRhaW5lci10aXRsZS1zaG9ydCI6IiJ9LCJpc1RlbXBvcmFyeSI6ZmFsc2V9XX0=&quot;,&quot;citationItems&quot;:[{&quot;id&quot;:&quot;c82e2d41-2c7b-3d4a-980e-7f7ffa7d0899&quot;,&quot;itemData&quot;:{&quot;type&quot;:&quot;webpage&quot;,&quot;id&quot;:&quot;c82e2d41-2c7b-3d4a-980e-7f7ffa7d0899&quot;,&quot;title&quot;:&quot;Noncommunicable diseases - SEARO&quot;,&quot;accessed&quot;:{&quot;date-parts&quot;:[[2024,2,23]]},&quot;URL&quot;:&quot;https://www.who.int/southeastasia/health-topics/noncommunicable-diseases&quot;,&quot;container-title-short&quot;:&quot;&quot;},&quot;isTemporary&quot;:false}]},{&quot;citationID&quot;:&quot;MENDELEY_CITATION_c10d2fdc-78f9-487c-bdaa-801b24421e43&quot;,&quot;properties&quot;:{&quot;noteIndex&quot;:0},&quot;isEdited&quot;:false,&quot;manualOverride&quot;:{&quot;isManuallyOverridden&quot;:false,&quot;citeprocText&quot;:&quot;&lt;sup&gt;15&lt;/sup&gt;&quot;,&quot;manualOverrideText&quot;:&quot;&quot;},&quot;citationTag&quot;:&quot;MENDELEY_CITATION_v3_eyJjaXRhdGlvbklEIjoiTUVOREVMRVlfQ0lUQVRJT05fYzEwZDJmZGMtNzhmOS00ODdjLWJkYWEtODAxYjI0NDIxZTQzIiwicHJvcGVydGllcyI6eyJub3RlSW5kZXgiOjB9LCJpc0VkaXRlZCI6ZmFsc2UsIm1hbnVhbE92ZXJyaWRlIjp7ImlzTWFudWFsbHlPdmVycmlkZGVuIjpmYWxzZSwiY2l0ZXByb2NUZXh0IjoiPHN1cD4xNTwvc3VwPiIsIm1hbnVhbE92ZXJyaWRlVGV4dCI6IiJ9LCJjaXRhdGlvbkl0ZW1zIjpbeyJpZCI6IjU0Y2QwNjMwLTkzOWItMzRmMi1iODQ1LWUzOTIyNzYxOWU5MyIsIml0ZW1EYXRhIjp7InR5cGUiOiJ3ZWJwYWdlIiwiaWQiOiI1NGNkMDYzMC05MzliLTM0ZjItYjg0NS1lMzkyMjc2MTllOTMiLCJ0aXRsZSI6Ik5vbmNvbW11bmljYWJsZSBkaXNlYXNlcyAtIFNFQVJPIiwiYWNjZXNzZWQiOnsiZGF0ZS1wYXJ0cyI6W1syMDI0LDIsMTZdXX0sIlVSTCI6Imh0dHBzOi8vd3d3Lndoby5pbnQvc291dGhlYXN0YXNpYS9oZWFsdGgtdG9waWNzL25vbmNvbW11bmljYWJsZS1kaXNlYXNlcyIsImNvbnRhaW5lci10aXRsZS1zaG9ydCI6IiJ9LCJpc1RlbXBvcmFyeSI6ZmFsc2V9XX0=&quot;,&quot;citationItems&quot;:[{&quot;id&quot;:&quot;54cd0630-939b-34f2-b845-e39227619e93&quot;,&quot;itemData&quot;:{&quot;type&quot;:&quot;webpage&quot;,&quot;id&quot;:&quot;54cd0630-939b-34f2-b845-e39227619e93&quot;,&quot;title&quot;:&quot;Noncommunicable diseases - SEARO&quot;,&quot;accessed&quot;:{&quot;date-parts&quot;:[[2024,2,16]]},&quot;URL&quot;:&quot;https://www.who.int/southeastasia/health-topics/noncommunicable-diseases&quot;,&quot;container-title-short&quot;:&quot;&quot;},&quot;isTemporary&quot;:false}]},{&quot;citationID&quot;:&quot;MENDELEY_CITATION_cd66bec8-8a13-4b6f-806d-e447e47ccc94&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Y2Q2NmJlYzgtOGExMy00YjZmLTgwNmQtZTQ0N2U0N2NjYzk0IiwicHJvcGVydGllcyI6eyJub3RlSW5kZXgiOjB9LCJpc0VkaXRlZCI6ZmFsc2UsIm1hbnVhbE92ZXJyaWRlIjp7ImlzTWFudWFsbHlPdmVycmlkZGVuIjpmYWxzZSwiY2l0ZXByb2NUZXh0IjoiPHN1cD4xNjwvc3VwPiIsIm1hbnVhbE92ZXJyaWRlVGV4dCI6IiJ9LCJjaXRhdGlvbkl0ZW1zIjpbeyJpZCI6ImUyODBlM2ViLTM1MGUtMzQ5MC05N2ZlLTlhYTg5MGE1N2U1YiIsIml0ZW1EYXRhIjp7InR5cGUiOiJhcnRpY2xlLWpvdXJuYWwiLCJpZCI6ImUyODBlM2ViLTM1MGUtMzQ5MC05N2ZlLTlhYTg5MGE1N2U1YiIsInRpdGxlIjoiSG93IHRvIGRhbXBlbiB0aGUgc3VyZ2Ugb2Ygbm9uLWNvbW11bmljYWJsZSBkaXNlYXNlcyBpbiBTb3V0aGVhc3QgQXNpYTogaW5zaWdodHMgZnJvbSBhIHN5c3RlbWF0aWMgcmV2aWV3IGFuZCBtZXRhLWFuYWx5c2lzIiwiYXV0aG9yIjpbeyJmYW1pbHkiOiJGcml0eiIsImdpdmVuIjoiTWFudWVsYSIsInBhcnNlLW5hbWVzIjpmYWxzZSwiZHJvcHBpbmctcGFydGljbGUiOiIiLCJub24tZHJvcHBpbmctcGFydGljbGUiOiIifSx7ImZhbWlseSI6IkZyb21lbGwiLCJnaXZlbiI6Ikhhbm5hIiwicGFyc2UtbmFtZXMiOmZhbHNlLCJkcm9wcGluZy1wYXJ0aWNsZSI6IiIsIm5vbi1kcm9wcGluZy1wYXJ0aWNsZSI6IiJ9XSwiY29udGFpbmVyLXRpdGxlIjoiSGVhbHRoIFBvbGljeSBhbmQgUGxhbm5pbmciLCJjb250YWluZXItdGl0bGUtc2hvcnQiOiJIZWFsdGggUG9saWN5IFBsYW4iLCJhY2Nlc3NlZCI6eyJkYXRlLXBhcnRzIjpbWzIwMjQsMiwyM11dfSwiRE9JIjoiMTAuMTA5My9IRUFQT0wvQ1pBQjEzOCIsIklTU04iOiIwMjY4LTEwODAiLCJQTUlEIjoiMzQ3OTEyNjEiLCJVUkwiOiJodHRwczovL2R4LmRvaS5vcmcvMTAuMTA5My9oZWFwb2wvY3phYjEzOCIsImlzc3VlZCI6eyJkYXRlLXBhcnRzIjpbWzIwMjIsMSwxM11dfSwicGFnZSI6IjE1Mi0xNjciLCJhYnN0cmFjdCI6Ik5vbi1jb21tdW5pY2FibGUgZGlzZWFzZXMgKE5DRHMpLCBzdWNoIGFzIGRpYWJldGVzLCBjYW5jZXIsIGNhcmRpb3Zhc2N1bGFyIGRpc2Vhc2VzIGFuZCBjaHJvbmljIHJlc3BpcmF0b3J5IGRpc2Vhc2VzLCBoYXZlIG92ZXJ0YWtlbiBpbmZlY3Rpb3VzIGRpc2Vhc2VzIGFzIHRoZSBudW1iZXIgb25lIGNhdXNlIG9mIGRlYXRoIHdvcmxkd2lkZS4gVGhlIHJpc2Ugb2YgdGhlc2UgZGlzZWFzZXMgaXMgZXNwZWNpYWxseSBncmF2ZSBpbiBTb3V0aGVhc3QgQXNpYSwgd2hlcmUgZXhpc3RpbmcgcmVzZWFyY2ggaG93ZXZlciBmYWxscyBzaG9ydCBvbiBvZmZlcmluZyBndWlkYW5jZSBvbiBob3cgcG9saWN5IGNhbiBiZXN0IHByZXZlbnQgYW5kIGNvbnRyb2wgTkNEcyBpbiB0aGUgcmVnaW9uLiBBZGRpdGlvbmFsbHksIGxvdy0gYW5kIG1pZGRsZS1pbmNvbWUgY291bnRyaWVzIGluIFNvdXRoZWFzdCBBc2lhIGNhbm5vdCBkaXJlY3RseSBpbmNvcnBvcmF0ZSBsZXNzb25zIGRyYXduIGZyb20gaW50ZXJ2ZW50aW9ucyBpbiByaWNoZXIgY291bnRyaWVzLCBzaW5jZSBoZWFsdGggc3lzdGVtIGNhcGFjaXRpZXMgYW5kIGh1bWFuIGFuZCBmaW5hbmNpYWwgcmVzb3VyY2VzIGFyZSB0aG9yb3VnaGx5IGRpZmZlcmVudC4gUHJldmVudGl2ZSBpbnRlcnZlbnRpb25zLCB0aHVzLCBuZWVkIHRvIGNvcnJlc3BvbmQgdG8gbG9jYWwgY2FwYWNpdGllcyBhbmQgcmVxdWlyZSBjb250ZXh0dWFsIHNvbHV0aW9ucy4gSW4gdGhpcyBhcnRpY2xlLCB3ZSBwcm92aWRlIGEgc3lzdGVtYXRpYyByZXZpZXcgb2YgYSB3aWRlIHNjb3BlIG9mIE5DRCBpbnRlcnZlbnRpb25zIGNvbmR1Y3RlZCBpbiBTb3V0aGVhc3QgQXNpYSB0byBpbmZvcm0gYWJvdXQgZXhpc3RpbmcgaW50ZXJ2ZW50aW9uIGRlc2lnbnMgYW5kIHRvIGRlcml2ZSBzb3VuZCBldmlkZW5jZSBvZiB0aGVpciBlZmZlY3RpdmVuZXNzLiBPdXIgbGl0ZXJhdHVyZSBzZWFyY2ggcmVzdWx0cyBpbiA1MSBzdHVkaWVzIGZyb20gZml2ZSBTb3V0aGVhc3QgQXNpYW4gY291bnRyaWVzIGZyb20gd2hpY2ggd2UgY2FuIGV4dHJhY3QgMjA0IGVzdGltYXRlcy4gV2Ugc29ydCB0aGUgc3R1ZGllcyBpbnRvIHNpeCBpbnRlcnZlbnRpb24gY2F0ZWdvcmllcyBhbmQgYW5hbHlzZSB0aGVtIHdpdGggcmVzcGVjdCB0byAyMyBkaWZmZXJlbnQgaGVhbHRoIGFuZCBiZWhhdmlvdXJhbCBvdXRjb21lcy4gV2hpbGUgd2UgZmluZCBwb3NpdGl2ZSBhbmQgc2lnbmlmaWNhbnQgYXZlcmFnZSBlZmZlY3RzIGFjcm9zcyBhbGwgc2l4IHR5cGVzIG9mIGludGVydmVudGlvbnMsIHdlIGFsc28gZG9jdW1lbnQgZXZpZGVuY2Ugb2Ygc3Vic3RhbnRpYWwgcHVibGljYXRpb24gYmlhcy4gVXNpbmcgYSBtZXRhLXJlZ3Jlc3Npb24gYXBwcm9hY2ggaW4gd2hpY2ggd2UgY29ycmVjdCBmb3IgdGhlIHB1YmxpY2F0aW9uIGJpYXMsIHdlIGluc3RlYWQgZmFpbCB0byBjb25maXJtIHBvc2l0aXZlIGF2ZXJhZ2UgZWZmZWN0cyBmb3Igc29tZSBpbnRlcnZlbnRpb25zLiBFc3BlY2lhbGx5IGRpZXRhcnkgYW5kIHBoeXNpY2FsIGFjdGl2aXR5IGludGVydmVudGlvbnMgZmFpbCB0byBhY2hpZXZlIGltcHJvdmVtZW50cyBpbiBhbmFseXNlZCBoZWFsdGggb3V0Y29tZXMsIHdoaWxlIHByb2dyYW1zIGZvY3VzaW5nIG9uIHNtb2tpbmcgY2Vzc2F0aW9uLCBvbiB0aGUgdGFrZS11cCBvZiBwcmV2ZW50aXZlIHNjcmVlbmluZyBhY3Rpdml0aWVzIG9yIGVkdWNhdGluZyBwYXRpZW50cyBvbiBob3cgdG8gY29wZSB3aXRoIE5DRHMgYWNoaWV2ZSBzaXplYWJsZSBlZmZlY3RzLiBXZSBhbHNvIHByZXNlbnQgZXZpZGVuY2UgdGhhdCB0aGUgc2l6ZSBvZiB0aGUgZWZmZWN0IGRpZmZlcnMgd2l0aCB0aGUgcGFydGljaXBhbnRzJyBjaGFyYWN0ZXJpc3RpY3MgYXMgd2VsbCBhcyB3aXRoIGRlc2lnbiBmZWF0dXJlcyBvZiB0aGUgaW50ZXJ2ZW50aW9uLiBGb3IgbG9jYWwgcG9saWN5bWFrZXJzLCB0aGUgcmVzdWx0cyBwcm92aWRlIGltcG9ydGFudCBrbm93bGVkZ2Ugb24gaG93IHRvIGFkZHJlc3MgdGhlIGluY3JlYXNpbmcgTkNEIGJ1cmRlbiBpbiB0aGUgY29taW5nIHllYXJzLiIsInB1Ymxpc2hlciI6Ik94Zm9yZCBBY2FkZW1pYyIsImlzc3VlIjoiMSIsInZvbHVtZSI6IjM3In0sImlzVGVtcG9yYXJ5IjpmYWxzZX1dfQ==&quot;,&quot;citationItems&quot;:[{&quot;id&quot;:&quot;e280e3eb-350e-3490-97fe-9aa890a57e5b&quot;,&quot;itemData&quot;:{&quot;type&quot;:&quot;article-journal&quot;,&quot;id&quot;:&quot;e280e3eb-350e-3490-97fe-9aa890a57e5b&quot;,&quot;title&quot;:&quot;How to dampen the surge of non-communicable diseases in Southeast Asia: insights from a systematic review and meta-analysis&quot;,&quot;author&quot;:[{&quot;family&quot;:&quot;Fritz&quot;,&quot;given&quot;:&quot;Manuela&quot;,&quot;parse-names&quot;:false,&quot;dropping-particle&quot;:&quot;&quot;,&quot;non-dropping-particle&quot;:&quot;&quot;},{&quot;family&quot;:&quot;Fromell&quot;,&quot;given&quot;:&quot;Hanna&quot;,&quot;parse-names&quot;:false,&quot;dropping-particle&quot;:&quot;&quot;,&quot;non-dropping-particle&quot;:&quot;&quot;}],&quot;container-title&quot;:&quot;Health Policy and Planning&quot;,&quot;container-title-short&quot;:&quot;Health Policy Plan&quot;,&quot;accessed&quot;:{&quot;date-parts&quot;:[[2024,2,23]]},&quot;DOI&quot;:&quot;10.1093/HEAPOL/CZAB138&quot;,&quot;ISSN&quot;:&quot;0268-1080&quot;,&quot;PMID&quot;:&quot;34791261&quot;,&quot;URL&quot;:&quot;https://dx.doi.org/10.1093/heapol/czab138&quot;,&quot;issued&quot;:{&quot;date-parts&quot;:[[2022,1,13]]},&quot;page&quot;:&quot;152-167&quot;,&quot;abstract&quot;:&quot;Non-communicable diseases (NCDs), such as diabetes, cancer, cardiovascular diseases and chronic respiratory diseases, have overtaken infectious diseases as the number one cause of death worldwide. The rise of these diseases is especially grave in Southeast Asia, where existing research however falls short on offering guidance on how policy can best prevent and control NCDs in the region. Additionally, low- and middle-income countries in Southeast Asia cannot directly incorporate lessons drawn from interventions in richer countries, since health system capacities and human and financial resources are thoroughly different. Preventive interventions, thus, need to correspond to local capacities and require contextual solutions. In this article, we provide a systematic review of a wide scope of NCD interventions conducted in Southeast Asia to inform about existing intervention designs and to derive sound evidence of their effectiveness. Our literature search results in 51 studies from five Southeast Asian countries from which we can extract 204 estimates. We sort the studies into six intervention categories and analyse them with respect to 23 different health and behavioural outcomes. While we find positive and significant average effects across all six types of interventions, we also document evidence of substantial publication bias. Using a meta-regression approach in which we correct for the publication bias, we instead fail to confirm positive average effects for some interventions. Especially dietary and physical activity interventions fail to achieve improvements in analysed health outcomes, while programs focusing on smoking cessation, on the take-up of preventive screening activities or educating patients on how to cope with NCDs achieve sizeable effects. We also present evidence that the size of the effect differs with the participants' characteristics as well as with design features of the intervention. For local policymakers, the results provide important knowledge on how to address the increasing NCD burden in the coming years.&quot;,&quot;publisher&quot;:&quot;Oxford Academic&quot;,&quot;issue&quot;:&quot;1&quot;,&quot;volume&quot;:&quot;37&quot;},&quot;isTemporary&quot;:false}]},{&quot;citationID&quot;:&quot;MENDELEY_CITATION_2fe40b4f-f08c-46eb-9ce1-aacb8bf85b3c&quot;,&quot;properties&quot;:{&quot;noteIndex&quot;:0},&quot;isEdited&quot;:false,&quot;manualOverride&quot;:{&quot;isManuallyOverridden&quot;:false,&quot;citeprocText&quot;:&quot;&lt;sup&gt;17,18&lt;/sup&gt;&quot;,&quot;manualOverrideText&quot;:&quot;&quot;},&quot;citationTag&quot;:&quot;MENDELEY_CITATION_v3_eyJjaXRhdGlvbklEIjoiTUVOREVMRVlfQ0lUQVRJT05fMmZlNDBiNGYtZjA4Yy00NmViLTljZTEtYWFjYjhiZjg1YjNjIiwicHJvcGVydGllcyI6eyJub3RlSW5kZXgiOjB9LCJpc0VkaXRlZCI6ZmFsc2UsIm1hbnVhbE92ZXJyaWRlIjp7ImlzTWFudWFsbHlPdmVycmlkZGVuIjpmYWxzZSwiY2l0ZXByb2NUZXh0IjoiPHN1cD4xNywxODwvc3VwPiIsIm1hbnVhbE92ZXJyaWRlVGV4dCI6IiJ9LCJjaXRhdGlvbkl0ZW1zIjpbeyJpZCI6ImUyNmZlMmRiLTEwOWYtMzgzYy04YWVlLWU5ZWM1ZDQzMzlkNiIsIml0ZW1EYXRhIjp7InR5cGUiOiJhcnRpY2xlLWpvdXJuYWwiLCJpZCI6ImUyNmZlMmRiLTEwOWYtMzgzYy04YWVlLWU5ZWM1ZDQzMzlkNiIsInRpdGxlIjoiVGhlIHJpc2Ugb2YgY2hyb25pYyBub24tY29tbXVuaWNhYmxlIGRpc2Vhc2VzIGluIHNvdXRoZWFzdCBBc2lhOiBUaW1lIGZvciBhY3Rpb24iLCJhdXRob3IiOlt7ImZhbWlseSI6IkRhbnMiLCJnaXZlbiI6IkFudG9uaW8iLCJwYXJzZS1uYW1lcyI6ZmFsc2UsImRyb3BwaW5nLXBhcnRpY2xlIjoiIiwibm9uLWRyb3BwaW5nLXBhcnRpY2xlIjoiIn0seyJmYW1pbHkiOiJOZyIsImdpdmVuIjoiTmF3aSIsInBhcnNlLW5hbWVzIjpmYWxzZSwiZHJvcHBpbmctcGFydGljbGUiOiIiLCJub24tZHJvcHBpbmctcGFydGljbGUiOiIifSx7ImZhbWlseSI6IlZhcmdoZXNlIiwiZ2l2ZW4iOiJDaGVyaWFuIiwicGFyc2UtbmFtZXMiOmZhbHNlLCJkcm9wcGluZy1wYXJ0aWNsZSI6IiIsIm5vbi1kcm9wcGluZy1wYXJ0aWNsZSI6IiJ9LHsiZmFtaWx5IjoiVGFpIiwiZ2l2ZW4iOiJFLiBTaHlvbmciLCJwYXJzZS1uYW1lcyI6ZmFsc2UsImRyb3BwaW5nLXBhcnRpY2xlIjoiIiwibm9uLWRyb3BwaW5nLXBhcnRpY2xlIjoiIn0seyJmYW1pbHkiOiJGaXJlc3RvbmUiLCJnaXZlbiI6IlJlYmVjY2EiLCJwYXJzZS1uYW1lcyI6ZmFsc2UsImRyb3BwaW5nLXBhcnRpY2xlIjoiIiwibm9uLWRyb3BwaW5nLXBhcnRpY2xlIjoiIn0seyJmYW1pbHkiOiJCb25pdGEiLCJnaXZlbiI6IlJ1dGgiLCJwYXJzZS1uYW1lcyI6ZmFsc2UsImRyb3BwaW5nLXBhcnRpY2xlIjoiIiwibm9uLWRyb3BwaW5nLXBhcnRpY2xlIjoiIn1dLCJjb250YWluZXItdGl0bGUiOiJUaGUgTGFuY2V0IiwiYWNjZXNzZWQiOnsiZGF0ZS1wYXJ0cyI6W1syMDI0LDIsMjNdXX0sIkRPSSI6IjEwLjEwMTYvUzAxNDAtNjczNigxMCk2MTUwNi0xIiwiSVNTTiI6IjAxNDA2NzM2IiwiUE1JRCI6IjIxMjY5Njc3IiwiVVJMIjoiaHR0cDovL3d3dy50aGVsYW5jZXQuY29tL2FydGljbGUvUzAxNDA2NzM2MTA2MTUwNjEvZnVsbHRleHQiLCJpc3N1ZWQiOnsiZGF0ZS1wYXJ0cyI6W1syMDExLDIsMTldXX0sInBhZ2UiOiI2ODAtNjg5IiwiYWJzdHJhY3QiOiJTb3V0aGVhc3QgQXNpYSBmYWNlcyBhbiBlcGlkZW1pYyBvZiBjaHJvbmljIG5vbi1jb21tdW5pY2FibGUgZGlzZWFzZXMsIG5vdyByZXNwb25zaWJsZSBmb3IgNjAlIG9mIGRlYXRocyBpbiB0aGUgcmVnaW9uLiBUaGUgcHJvYmxlbSBzdGVtcyBmcm9tIGVudmlyb25tZW50YWwgZmFjdG9ycyB0aGF0IHByb21vdGUgdG9iYWNjbyB1c2UsIHVuaGVhbHRoeSBkaWV0LCBhbmQgaW5hZGVxdWF0ZSBwaHlzaWNhbCBhY3Rpdml0eS4gRGlzYWR2YW50YWdlZCBwb3B1bGF0aW9ucyBhcmUgdGhlIGhhcmRlc3QgaGl0LCB3aXRoIGRlYXRoIHJhdGVzIGludmVyc2VseSBwcm9wb3J0aW9uYWwgdG8gYSBjb3VudHJ5J3MgZ3Jvc3MgbmF0aW9uYWwgaW5jb21lLiBGYW1pbGllcyBzaG91bGRlciB0aGUgZmluYW5jaWFsIGJ1cmRlbiwgYnV0IGVudGlyZSBlY29ub21pZXMgc3VmZmVyIGFzIHdlbGwuIEFsdGhvdWdoIGF0dGVtcHRzIHRvIGNvbnRyb2wgbm9uLWNvbW11bmljYWJsZSBkaXNlYXNlcyBhcmUgaW5jcmVhc2luZywgbW9yZSBuZWVkcyB0byBiZSBkb25lLiBIZWFsdGgtY2FyZSBzeXN0ZW1zIG5lZWQgdG8gYmUgcmVkZXNpZ25lZCB0byBkZWxpdmVyIGNocm9uaWMgY2FyZSB0aGF0IGlzIGZvdW5kZWQgb24gZXhpc3RpbmcgcHJpbWFyeSBoZWFsdGgtY2FyZSBmYWNpbGl0aWVzLCBidXQgc3VwcG9ydGVkIGJ5IGdvb2QgcmVmZXJyYWwgc3lzdGVtcy4gU3VydmVpbGxhbmNlIG9mIGtleSBtb2RpZmlhYmxlIHJpc2sgZmFjdG9ycyBpcyBuZWVkZWQgdG8gbW9uaXRvciB0aGUgbWFnbml0dWRlIG9mIHRoZSBwcm9ibGVtIGFuZCB0byBzdHVkeSB0aGUgZWZmZWN0cyBvZiBpbnRlcnZlbnRpb25zLiBBbGwgYnJhbmNoZXMgb2YgZ292ZXJubWVudCBhbmQgYWxsIHNlY3RvcnMgb2Ygc29jaWV0eSBoYXZlIHRvIGdldCBpbnZvbHZlZCBpbiBlc3RhYmxpc2hpbmcgZW52aXJvbm1lbnRzIHRoYXQgYXJlIGNvbmR1Y2l2ZSB0byBoZWFsdGh5IGxpdmluZy4gVGhlIEFzc29jaWF0aW9uIG9mIFNvdXRoZWFzdCBBc2lhbiBOYXRpb25zIGlzIGluIGEgdW5pcXVlIHBvc2l0aW9uIHRvIG1ha2UgYSB1bml0ZWQgc3RhbmQgYWdhaW5zdCBjaHJvbmljIG5vbi1jb21tdW5pY2FibGUgZGlzZWFzZXMgaW4gdGhlIHJlZ2lvbi4gSW5hY3Rpb24gd2lsbCBhZmZlY3QgbWlsbGlvbnMgb2YgbGl2ZXMgLSBvZnRlbiwgdGhlIGxpdmVzIG9mIHRob3NlIHdobyBoYXZlIHRoZSBsZWFzdC4gwqkgMjAxMSBFbHNldmllciBMdGQuIiwicHVibGlzaGVyIjoiRWxzZXZpZXIgQi5WLiIsImlzc3VlIjoiOTc2NiIsInZvbHVtZSI6IjM3NyIsImNvbnRhaW5lci10aXRsZS1zaG9ydCI6IiJ9LCJpc1RlbXBvcmFyeSI6ZmFsc2V9LHsiaWQiOiIwNmM2YTVmMC02OTMzLTNmZDktYjRlMi03NGIzYTI3M2FhY2QiLCJpdGVtRGF0YSI6eyJ0eXBlIjoiYXJ0aWNsZS1qb3VybmFsIiwiaWQiOiIwNmM2YTVmMC02OTMzLTNmZDktYjRlMi03NGIzYTI3M2FhY2QiLCJ0aXRsZSI6Ikxvd2VyLUluY29tZSBDb3VudHJpZXMgVGhhdCBGYWNlIFRoZSBNb3N0IFJhcGlkIFNoaWZ0IEluIE5vbmNvbW11bmljYWJsZSBEaXNlYXNlIEJ1cmRlbiBBcmUgQWxzbyBUaGUgTGVhc3QgUHJlcGFyZWQiLCJhdXRob3IiOlt7ImZhbWlseSI6IkJvbGx5a3kiLCJnaXZlbiI6IlRob21hcyBKLiIsInBhcnNlLW5hbWVzIjpmYWxzZSwiZHJvcHBpbmctcGFydGljbGUiOiIiLCJub24tZHJvcHBpbmctcGFydGljbGUiOiIifSx7ImZhbWlseSI6IlRlbXBsaW4iLCJnaXZlbiI6IlRhcmEiLCJwYXJzZS1uYW1lcyI6ZmFsc2UsImRyb3BwaW5nLXBhcnRpY2xlIjoiIiwibm9uLWRyb3BwaW5nLXBhcnRpY2xlIjoiIn0seyJmYW1pbHkiOiJDb2hlbiIsImdpdmVuIjoiTWF0dGhldyIsInBhcnNlLW5hbWVzIjpmYWxzZSwiZHJvcHBpbmctcGFydGljbGUiOiIiLCJub24tZHJvcHBpbmctcGFydGljbGUiOiIifSx7ImZhbWlseSI6IkRpZWxlbWFuIiwiZ2l2ZW4iOiJKb3NlcGggTC4iLCJwYXJzZS1uYW1lcyI6ZmFsc2UsImRyb3BwaW5nLXBhcnRpY2xlIjoiIiwibm9uLWRyb3BwaW5nLXBhcnRpY2xlIjoiIn1dLCJjb250YWluZXItdGl0bGUiOiJIZWFsdGggYWZmYWlycyAoUHJvamVjdCBIb3BlKSIsImNvbnRhaW5lci10aXRsZS1zaG9ydCI6IkhlYWx0aCBBZmYgKE1pbGx3b29kKSIsImFjY2Vzc2VkIjp7ImRhdGUtcGFydHMiOltbMjAyNCwyLDIzXV19LCJET0kiOiIxMC4xMzc3L0hMVEhBRkYuMjAxNy4wNzA4IiwiSVNTTiI6IjE1NDQtNTIwOCIsIlBNSUQiOiIyOTEzNzUxNCIsIlVSTCI6Imh0dHBzOi8vcHVibWVkLm5jYmkubmxtLm5paC5nb3YvMjkxMzc1MTQvIiwiaXNzdWVkIjp7ImRhdGUtcGFydHMiOltbMjAxNywxMSwxXV19LCJwYWdlIjoiMTg2Ni0xODc1IiwiYWJzdHJhY3QiOiJEZW1vZ3JhcGhpYyBhbmQgZXBpZGVtaW9sb2dpY2FsIGNoYW5nZXMgYXJlIHNoaWZ0aW5nIHRoZSBkaXNlYXNlIGJ1cmRlbiBmcm9tIGNvbW11bmljYWJsZSB0byBub25jb21tdW5pY2FibGUgZGlzZWFzZXMgaW4gbG93ZXItaW5jb21lIGNvdW50cmllcy4gV2l0aGluIGEgZ2VuZXJhdGlvbiwgdGhlIHNoYXJlIG9mIGRpc2Vhc2UgYnVyZGVuIGF0dHJpYnV0ZWQgdG8gbm9uY29tbXVuaWNhYmxlIGRpc2Vhc2VzIGluIHNvbWUgcG9vciBjb3VudHJpZXMgd2lsbCBleGNlZWQgODAgcGVyY2VudCwgcml2YWxpbmcgdGhhdCBvZiByaWNoIGNvdW50cmllcywgYnV0IHRoaXMgYnVyZGVuIGlzIGxpa2VseSB0byBhZmZlY3QgbXVjaCB5b3VuZ2VyIHBlb3BsZSBpbiBwb29yZXIgY291bnRyaWVzLiBUaGUgaGVhbHRoIHN5c3RlbXMgb2YgbG93ZXItaW5jb21lIGNvdW50cmllcyBhcmUgdW5wcmVwYXJlZCBmb3IgdGhpcyBjaGFuZ2UuIFdlIGV4YW1pbmVkIHRoZSBzaGlmdCB0byBub25jb21tdW5pY2FibGUgZGlzZWFzZXMgYW5kIGVzdGltYXRlZCBwcmVwYXJlZG5lc3MgZm9yIHRoZSBzaGlmdCBieSByYW5raW5nIDE3MiBuYXRpb25zIHVzaW5nIGEgaGVhbHRoIHN5c3RlbSBjYXBhY2l0eSBpbmRleCBmb3Igbm9uY29tbXVuaWNhYmxlIGRpc2Vhc2UuIFdlIHByb2plY3QgdGhhdCB0aGUgY291bnRyaWVzIHdpdGggdGhlIGdyZWF0ZXN0IGluY3JlYXNlcyBpbiB0aGUgc2hhcmUgb2YgZGlzZWFzZSBidXJkZW4gYXR0cmlidXRhYmxlIHRvIG5vbmNvbW11bmljYWJsZSBkaXNlYXNlIG92ZXIgdGhlIG5leHQgdHdlbnR5LWZpdmUgeWVhcnMgd2lsbCBhbHNvIGJlIHRoZSBsZWFzdCBwcmVwYXJlZCBmb3IgdGhlIGNoYW5nZSwgYXMgdGhleSByYW5rZWQgbG93IG9uIG91ciBjYXBhY2l0eSBpbmRleCBhbmQgYXJlIGV4cGVjdGVkIHRvIGhhdmUgdGhlIHNtYWxsZXN0IGluY3JlYXNlcyBpbiBuYXRpb25hbCBoZWFsdGggc3BlbmRpbmcuIE5hdGlvbmFsIGdvdmVybm1lbnRzIGFuZCBkb25vcnMgbXVzdCBpbnZlc3QgbW9yZSBpbiBwcmVwYXJpbmcgdGhlIGhlYWx0aCBzeXN0ZW1zIG9mIGxvd2VyLWluY29tZSBjb3VudHJpZXMgZm9yIHRoZSBkcmFtYXRpYyBzaGlmdCB0byBub25jb21tdW5pY2FibGUgZGlzZWFzZXMgYW5kIGluIHJlZHVjaW5nIG1vZGlmaWFibGUgbm9uY29tbXVuaWNhYmxlIGRpc2Vhc2Ugcmlza3MuIiwicHVibGlzaGVyIjoiSGVhbHRoIEFmZiAoTWlsbHdvb2QpIiwiaXNzdWUiOiIxMSIsInZvbHVtZSI6IjM2In0sImlzVGVtcG9yYXJ5IjpmYWxzZX1dfQ==&quot;,&quot;citationItems&quot;:[{&quot;id&quot;:&quot;e26fe2db-109f-383c-8aee-e9ec5d4339d6&quot;,&quot;itemData&quot;:{&quot;type&quot;:&quot;article-journal&quot;,&quot;id&quot;:&quot;e26fe2db-109f-383c-8aee-e9ec5d4339d6&quot;,&quot;title&quot;:&quot;The rise of chronic non-communicable diseases in southeast Asia: Time for action&quot;,&quot;author&quot;:[{&quot;family&quot;:&quot;Dans&quot;,&quot;given&quot;:&quot;Antonio&quot;,&quot;parse-names&quot;:false,&quot;dropping-particle&quot;:&quot;&quot;,&quot;non-dropping-particle&quot;:&quot;&quot;},{&quot;family&quot;:&quot;Ng&quot;,&quot;given&quot;:&quot;Nawi&quot;,&quot;parse-names&quot;:false,&quot;dropping-particle&quot;:&quot;&quot;,&quot;non-dropping-particle&quot;:&quot;&quot;},{&quot;family&quot;:&quot;Varghese&quot;,&quot;given&quot;:&quot;Cherian&quot;,&quot;parse-names&quot;:false,&quot;dropping-particle&quot;:&quot;&quot;,&quot;non-dropping-particle&quot;:&quot;&quot;},{&quot;family&quot;:&quot;Tai&quot;,&quot;given&quot;:&quot;E. Shyong&quot;,&quot;parse-names&quot;:false,&quot;dropping-particle&quot;:&quot;&quot;,&quot;non-dropping-particle&quot;:&quot;&quot;},{&quot;family&quot;:&quot;Firestone&quot;,&quot;given&quot;:&quot;Rebecca&quot;,&quot;parse-names&quot;:false,&quot;dropping-particle&quot;:&quot;&quot;,&quot;non-dropping-particle&quot;:&quot;&quot;},{&quot;family&quot;:&quot;Bonita&quot;,&quot;given&quot;:&quot;Ruth&quot;,&quot;parse-names&quot;:false,&quot;dropping-particle&quot;:&quot;&quot;,&quot;non-dropping-particle&quot;:&quot;&quot;}],&quot;container-title&quot;:&quot;The Lancet&quot;,&quot;accessed&quot;:{&quot;date-parts&quot;:[[2024,2,23]]},&quot;DOI&quot;:&quot;10.1016/S0140-6736(10)61506-1&quot;,&quot;ISSN&quot;:&quot;01406736&quot;,&quot;PMID&quot;:&quot;21269677&quot;,&quot;URL&quot;:&quot;http://www.thelancet.com/article/S0140673610615061/fulltext&quot;,&quot;issued&quot;:{&quot;date-parts&quot;:[[2011,2,19]]},&quot;page&quot;:&quot;680-689&quot;,&quot;abstract&quot;:&quot;Southeast Asia faces an epidemic of chronic non-communicable diseases, now responsible for 60% of deaths in the region. The problem stems from environmental factors that promote tobacco use, unhealthy diet, and inadequate physical activity. Disadvantaged populations are the hardest hit, with death rates inversely proportional to a country's gross national income. Families shoulder the financial burden, but entire economies suffer as well. Although attempts to control non-communicable diseases are increasing, more needs to be done. Health-care systems need to be redesigned to deliver chronic care that is founded on existing primary health-care facilities, but supported by good referral systems. Surveillance of key modifiable risk factors is needed to monitor the magnitude of the problem and to study the effects of interventions. All branches of government and all sectors of society have to get involved in establishing environments that are conducive to healthy living. The Association of Southeast Asian Nations is in a unique position to make a united stand against chronic non-communicable diseases in the region. Inaction will affect millions of lives - often, the lives of those who have the least. © 2011 Elsevier Ltd.&quot;,&quot;publisher&quot;:&quot;Elsevier B.V.&quot;,&quot;issue&quot;:&quot;9766&quot;,&quot;volume&quot;:&quot;377&quot;,&quot;container-title-short&quot;:&quot;&quot;},&quot;isTemporary&quot;:false},{&quot;id&quot;:&quot;06c6a5f0-6933-3fd9-b4e2-74b3a273aacd&quot;,&quot;itemData&quot;:{&quot;type&quot;:&quot;article-journal&quot;,&quot;id&quot;:&quot;06c6a5f0-6933-3fd9-b4e2-74b3a273aacd&quot;,&quot;title&quot;:&quot;Lower-Income Countries That Face The Most Rapid Shift In Noncommunicable Disease Burden Are Also The Least Prepared&quot;,&quot;author&quot;:[{&quot;family&quot;:&quot;Bollyky&quot;,&quot;given&quot;:&quot;Thomas J.&quot;,&quot;parse-names&quot;:false,&quot;dropping-particle&quot;:&quot;&quot;,&quot;non-dropping-particle&quot;:&quot;&quot;},{&quot;family&quot;:&quot;Templin&quot;,&quot;given&quot;:&quot;Tara&quot;,&quot;parse-names&quot;:false,&quot;dropping-particle&quot;:&quot;&quot;,&quot;non-dropping-particle&quot;:&quot;&quot;},{&quot;family&quot;:&quot;Cohen&quot;,&quot;given&quot;:&quot;Matthew&quot;,&quot;parse-names&quot;:false,&quot;dropping-particle&quot;:&quot;&quot;,&quot;non-dropping-particle&quot;:&quot;&quot;},{&quot;family&quot;:&quot;Dieleman&quot;,&quot;given&quot;:&quot;Joseph L.&quot;,&quot;parse-names&quot;:false,&quot;dropping-particle&quot;:&quot;&quot;,&quot;non-dropping-particle&quot;:&quot;&quot;}],&quot;container-title&quot;:&quot;Health affairs (Project Hope)&quot;,&quot;container-title-short&quot;:&quot;Health Aff (Millwood)&quot;,&quot;accessed&quot;:{&quot;date-parts&quot;:[[2024,2,23]]},&quot;DOI&quot;:&quot;10.1377/HLTHAFF.2017.0708&quot;,&quot;ISSN&quot;:&quot;1544-5208&quot;,&quot;PMID&quot;:&quot;29137514&quot;,&quot;URL&quot;:&quot;https://pubmed.ncbi.nlm.nih.gov/29137514/&quot;,&quot;issued&quot;:{&quot;date-parts&quot;:[[2017,11,1]]},&quot;page&quot;:&quot;1866-1875&quot;,&quot;abstract&quot;:&quot;Demographic and epidemiological changes are shifting the disease burden from communicable to noncommunicable diseases in lower-income countries. Within a generation, the share of disease burden attributed to noncommunicable diseases in some poor countries will exceed 80 percent, rivaling that of rich countries, but this burden is likely to affect much younger people in poorer countries. The health systems of lower-income countries are unprepared for this change. We examined the shift to noncommunicable diseases and estimated preparedness for the shift by ranking 172 nations using a health system capacity index for noncommunicable disease. We project that the countries with the greatest increases in the share of disease burden attributable to noncommunicable disease over the next twenty-five years will also be the least prepared for the change, as they ranked low on our capacity index and are expected to have the smallest increases in national health spending. National governments and donors must invest more in preparing the health systems of lower-income countries for the dramatic shift to noncommunicable diseases and in reducing modifiable noncommunicable disease risks.&quot;,&quot;publisher&quot;:&quot;Health Aff (Millwood)&quot;,&quot;issue&quot;:&quot;11&quot;,&quot;volume&quot;:&quot;36&quot;},&quot;isTemporary&quot;:false}]},{&quot;citationID&quot;:&quot;MENDELEY_CITATION_c47f8036-d077-44e3-9883-2dc261cca596&quot;,&quot;properties&quot;:{&quot;noteIndex&quot;:0},&quot;isEdited&quot;:false,&quot;manualOverride&quot;:{&quot;isManuallyOverridden&quot;:false,&quot;citeprocText&quot;:&quot;&lt;sup&gt;17,19&lt;/sup&gt;&quot;,&quot;manualOverrideText&quot;:&quot;&quot;},&quot;citationTag&quot;:&quot;MENDELEY_CITATION_v3_eyJjaXRhdGlvbklEIjoiTUVOREVMRVlfQ0lUQVRJT05fYzQ3ZjgwMzYtZDA3Ny00NGUzLTk4ODMtMmRjMjYxY2NhNTk2IiwicHJvcGVydGllcyI6eyJub3RlSW5kZXgiOjB9LCJpc0VkaXRlZCI6ZmFsc2UsIm1hbnVhbE92ZXJyaWRlIjp7ImlzTWFudWFsbHlPdmVycmlkZGVuIjpmYWxzZSwiY2l0ZXByb2NUZXh0IjoiPHN1cD4xNywxOTwvc3VwPiIsIm1hbnVhbE92ZXJyaWRlVGV4dCI6IiJ9LCJjaXRhdGlvbkl0ZW1zIjpbeyJpZCI6ImUyNmZlMmRiLTEwOWYtMzgzYy04YWVlLWU5ZWM1ZDQzMzlkNiIsIml0ZW1EYXRhIjp7InR5cGUiOiJhcnRpY2xlLWpvdXJuYWwiLCJpZCI6ImUyNmZlMmRiLTEwOWYtMzgzYy04YWVlLWU5ZWM1ZDQzMzlkNiIsInRpdGxlIjoiVGhlIHJpc2Ugb2YgY2hyb25pYyBub24tY29tbXVuaWNhYmxlIGRpc2Vhc2VzIGluIHNvdXRoZWFzdCBBc2lhOiBUaW1lIGZvciBhY3Rpb24iLCJhdXRob3IiOlt7ImZhbWlseSI6IkRhbnMiLCJnaXZlbiI6IkFudG9uaW8iLCJwYXJzZS1uYW1lcyI6ZmFsc2UsImRyb3BwaW5nLXBhcnRpY2xlIjoiIiwibm9uLWRyb3BwaW5nLXBhcnRpY2xlIjoiIn0seyJmYW1pbHkiOiJOZyIsImdpdmVuIjoiTmF3aSIsInBhcnNlLW5hbWVzIjpmYWxzZSwiZHJvcHBpbmctcGFydGljbGUiOiIiLCJub24tZHJvcHBpbmctcGFydGljbGUiOiIifSx7ImZhbWlseSI6IlZhcmdoZXNlIiwiZ2l2ZW4iOiJDaGVyaWFuIiwicGFyc2UtbmFtZXMiOmZhbHNlLCJkcm9wcGluZy1wYXJ0aWNsZSI6IiIsIm5vbi1kcm9wcGluZy1wYXJ0aWNsZSI6IiJ9LHsiZmFtaWx5IjoiVGFpIiwiZ2l2ZW4iOiJFLiBTaHlvbmciLCJwYXJzZS1uYW1lcyI6ZmFsc2UsImRyb3BwaW5nLXBhcnRpY2xlIjoiIiwibm9uLWRyb3BwaW5nLXBhcnRpY2xlIjoiIn0seyJmYW1pbHkiOiJGaXJlc3RvbmUiLCJnaXZlbiI6IlJlYmVjY2EiLCJwYXJzZS1uYW1lcyI6ZmFsc2UsImRyb3BwaW5nLXBhcnRpY2xlIjoiIiwibm9uLWRyb3BwaW5nLXBhcnRpY2xlIjoiIn0seyJmYW1pbHkiOiJCb25pdGEiLCJnaXZlbiI6IlJ1dGgiLCJwYXJzZS1uYW1lcyI6ZmFsc2UsImRyb3BwaW5nLXBhcnRpY2xlIjoiIiwibm9uLWRyb3BwaW5nLXBhcnRpY2xlIjoiIn1dLCJjb250YWluZXItdGl0bGUiOiJUaGUgTGFuY2V0IiwiYWNjZXNzZWQiOnsiZGF0ZS1wYXJ0cyI6W1syMDI0LDIsMjNdXX0sIkRPSSI6IjEwLjEwMTYvUzAxNDAtNjczNigxMCk2MTUwNi0xIiwiSVNTTiI6IjAxNDA2NzM2IiwiUE1JRCI6IjIxMjY5Njc3IiwiVVJMIjoiaHR0cDovL3d3dy50aGVsYW5jZXQuY29tL2FydGljbGUvUzAxNDA2NzM2MTA2MTUwNjEvZnVsbHRleHQiLCJpc3N1ZWQiOnsiZGF0ZS1wYXJ0cyI6W1syMDExLDIsMTldXX0sInBhZ2UiOiI2ODAtNjg5IiwiYWJzdHJhY3QiOiJTb3V0aGVhc3QgQXNpYSBmYWNlcyBhbiBlcGlkZW1pYyBvZiBjaHJvbmljIG5vbi1jb21tdW5pY2FibGUgZGlzZWFzZXMsIG5vdyByZXNwb25zaWJsZSBmb3IgNjAlIG9mIGRlYXRocyBpbiB0aGUgcmVnaW9uLiBUaGUgcHJvYmxlbSBzdGVtcyBmcm9tIGVudmlyb25tZW50YWwgZmFjdG9ycyB0aGF0IHByb21vdGUgdG9iYWNjbyB1c2UsIHVuaGVhbHRoeSBkaWV0LCBhbmQgaW5hZGVxdWF0ZSBwaHlzaWNhbCBhY3Rpdml0eS4gRGlzYWR2YW50YWdlZCBwb3B1bGF0aW9ucyBhcmUgdGhlIGhhcmRlc3QgaGl0LCB3aXRoIGRlYXRoIHJhdGVzIGludmVyc2VseSBwcm9wb3J0aW9uYWwgdG8gYSBjb3VudHJ5J3MgZ3Jvc3MgbmF0aW9uYWwgaW5jb21lLiBGYW1pbGllcyBzaG91bGRlciB0aGUgZmluYW5jaWFsIGJ1cmRlbiwgYnV0IGVudGlyZSBlY29ub21pZXMgc3VmZmVyIGFzIHdlbGwuIEFsdGhvdWdoIGF0dGVtcHRzIHRvIGNvbnRyb2wgbm9uLWNvbW11bmljYWJsZSBkaXNlYXNlcyBhcmUgaW5jcmVhc2luZywgbW9yZSBuZWVkcyB0byBiZSBkb25lLiBIZWFsdGgtY2FyZSBzeXN0ZW1zIG5lZWQgdG8gYmUgcmVkZXNpZ25lZCB0byBkZWxpdmVyIGNocm9uaWMgY2FyZSB0aGF0IGlzIGZvdW5kZWQgb24gZXhpc3RpbmcgcHJpbWFyeSBoZWFsdGgtY2FyZSBmYWNpbGl0aWVzLCBidXQgc3VwcG9ydGVkIGJ5IGdvb2QgcmVmZXJyYWwgc3lzdGVtcy4gU3VydmVpbGxhbmNlIG9mIGtleSBtb2RpZmlhYmxlIHJpc2sgZmFjdG9ycyBpcyBuZWVkZWQgdG8gbW9uaXRvciB0aGUgbWFnbml0dWRlIG9mIHRoZSBwcm9ibGVtIGFuZCB0byBzdHVkeSB0aGUgZWZmZWN0cyBvZiBpbnRlcnZlbnRpb25zLiBBbGwgYnJhbmNoZXMgb2YgZ292ZXJubWVudCBhbmQgYWxsIHNlY3RvcnMgb2Ygc29jaWV0eSBoYXZlIHRvIGdldCBpbnZvbHZlZCBpbiBlc3RhYmxpc2hpbmcgZW52aXJvbm1lbnRzIHRoYXQgYXJlIGNvbmR1Y2l2ZSB0byBoZWFsdGh5IGxpdmluZy4gVGhlIEFzc29jaWF0aW9uIG9mIFNvdXRoZWFzdCBBc2lhbiBOYXRpb25zIGlzIGluIGEgdW5pcXVlIHBvc2l0aW9uIHRvIG1ha2UgYSB1bml0ZWQgc3RhbmQgYWdhaW5zdCBjaHJvbmljIG5vbi1jb21tdW5pY2FibGUgZGlzZWFzZXMgaW4gdGhlIHJlZ2lvbi4gSW5hY3Rpb24gd2lsbCBhZmZlY3QgbWlsbGlvbnMgb2YgbGl2ZXMgLSBvZnRlbiwgdGhlIGxpdmVzIG9mIHRob3NlIHdobyBoYXZlIHRoZSBsZWFzdC4gwqkgMjAxMSBFbHNldmllciBMdGQuIiwicHVibGlzaGVyIjoiRWxzZXZpZXIgQi5WLiIsImlzc3VlIjoiOTc2NiIsInZvbHVtZSI6IjM3NyIsImNvbnRhaW5lci10aXRsZS1zaG9ydCI6IiJ9LCJpc1RlbXBvcmFyeSI6ZmFsc2V9LHsiaWQiOiI1NTFjODBhNi1hZDRhLTM0YmYtYTg1ZS1mOWZhNDJlNTBjM2QiLCJpdGVtRGF0YSI6eyJ0eXBlIjoiYXJ0aWNsZS1qb3VybmFsIiwiaWQiOiI1NTFjODBhNi1hZDRhLTM0YmYtYTg1ZS1mOWZhNDJlNTBjM2QiLCJ0aXRsZSI6IlN0cmVuZ3RoZW5pbmcgaHVtYW4gYW5kIHBoeXNpY2FsIGluZnJhc3RydWN0dXJlIG9mIHByaW1hcnkgaGVhbHRoY2FyZSBzZXR0aW5ncyB0byBkZWxpdmVyIGh5cGVydGVuc2lvbiBjYXJlIGluIFZpZXRuYW06IGEgbWl4ZWQtbWV0aG9kcyBjb21wYXJpc29uIG9mIHR3byBwcm92aW5jZXMiLCJhdXRob3IiOlt7ImZhbWlseSI6Ik1laXFhcmkiLCJnaXZlbiI6IkxhbmEiLCJwYXJzZS1uYW1lcyI6ZmFsc2UsImRyb3BwaW5nLXBhcnRpY2xlIjoiIiwibm9uLWRyb3BwaW5nLXBhcnRpY2xlIjoiIn0seyJmYW1pbHkiOiJOZ3V5ZW4iLCJnaXZlbiI6IlRoaSBQaHVvbmcgTGFuIiwicGFyc2UtbmFtZXMiOmZhbHNlLCJkcm9wcGluZy1wYXJ0aWNsZSI6IiIsIm5vbi1kcm9wcGluZy1wYXJ0aWNsZSI6IiJ9LHsiZmFtaWx5IjoiRXNzaW5rIiwiZ2l2ZW4iOiJEaXJrIiwicGFyc2UtbmFtZXMiOmZhbHNlLCJkcm9wcGluZy1wYXJ0aWNsZSI6IiIsIm5vbi1kcm9wcGluZy1wYXJ0aWNsZSI6IiJ9LHsiZmFtaWx5IjoiV3JpZ2h0IiwiZ2l2ZW4iOiJQYW1lbGEiLCJwYXJzZS1uYW1lcyI6ZmFsc2UsImRyb3BwaW5nLXBhcnRpY2xlIjoiIiwibm9uLWRyb3BwaW5nLXBhcnRpY2xlIjoiIn0seyJmYW1pbHkiOiJTY2hlZWxlIiwiZ2l2ZW4iOiJGZWRkZSIsInBhcnNlLW5hbWVzIjpmYWxzZSwiZHJvcHBpbmctcGFydGljbGUiOiIiLCJub24tZHJvcHBpbmctcGFydGljbGUiOiIifV0sImNvbnRhaW5lci10aXRsZSI6IkhlYWx0aCBwb2xpY3kgYW5kIHBsYW5uaW5nIiwiY29udGFpbmVyLXRpdGxlLXNob3J0IjoiSGVhbHRoIFBvbGljeSBQbGFuIiwiYWNjZXNzZWQiOnsiZGF0ZS1wYXJ0cyI6W1syMDI0LDIsMjNdXX0sIkRPSSI6IjEwLjEwOTMvSEVBUE9ML0NaQUEwNDciLCJJU1NOIjoiMTQ2MC0yMjM3IiwiUE1JRCI6IjMyNjEzMjQ3IiwiVVJMIjoiaHR0cHM6Ly9wdWJtZWQubmNiaS5ubG0ubmloLmdvdi8zMjYxMzI0Ny8iLCJpc3N1ZWQiOnsiZGF0ZS1wYXJ0cyI6W1syMDIwLDEwLDFdXX0sInBhZ2UiOiI5MTgtOTMwIiwiYWJzdHJhY3QiOiJJbiBWaWV0bmFtLCB0aGUgb3ZlcmFsbCBwcmV2YWxlbmNlIG9mIGh5cGVydGVuc2lvbiAoSFROKSB3YXMgMjElLCB3aXRoIGxvd2VyIGVzdGltYXRlcyBmb3IgdGhlIHByZXZhbGVuY2Ugb2YgSFROIGF3YXJlbmVzcyBhbmQgdHJlYXRtZW50LiBUaGUgaGVhbHRoIHN5c3RlbXMsIGxpa2Ugb3RoZXIgbG93LWFuZCBtaWRkbGUtaW5jb21lIGNvdW50cmllcywgd2VyZSBkZXNpZ25lZCB0byBwcm92aWRlIGFjdXRlIGNhcmUgZm9yIGVwaXNvZGljIGNvbmRpdGlvbnMsIHJhdGhlciB0aGFuIGEgY2hyb25pYyBjb25kaXRpb24gd2hlcmUgcGF0aWVudHMgbmVlZCBsb25nLVRlcm0gY2FyZSBhY3Jvc3MgdGltZSBhbmQgZGlzY2lwbGluZXMuIFRoaXMgYXJ0aWNsZSBkZXNjcmliZXMgdGhlIGRlbGl2ZXJ5IGFuZCBvcmdhbml6YXRpb24gb2YgSFROIGNhcmUgYXQgcHJpbWFyeSBoZWFsdGhjYXJlIChQSEMpIHNldHRpbmdzIGluIGJvdGggdXJiYW4gYW5kIHJ1cmFsIGFyZWFzIGF0IEh1ZSBQcm92aW5jZSBvZiBDZW50cmFsIFZpZXRuYW0gaW4gY29tcGFyaXNvbiB3aXRoIFRoYWkgTmd1eWVuIHByb3ZpbmNlIGluIE5vcnRoZXJuIFZpZXRuYW0gYmFzZWQgb24gdGhlIGluZnJhc3RydWN0dXJlIGNhcGFjaXR5IGFuZCBwYXRpZW50cycgYW5kIHByb3ZpZGVycycgcGVyc3BlY3RpdmVzIGFuZCBleHBlcmllbmNlcyBXZSB1c2VkIG1peGVkLW1ldGhvZHMgZGVzaWduIHRoYXQgaW5jbHVkZWQgaW4tZGVwdGggc2VtaS1zdHJ1Y3R1cmVkIGludGVydmlld3Mgd2l0aCBwYXRpZW50cyBhbmQgaGVhbHRoY2FyZSBwcm92aWRlcnMgYXQgcHVycG9zaXZlbHkgc2VsZWN0ZWQgUEhDIGZhY2lsaXRpZXMgaW4gdHdvIGRpc3RyaWN0cyBvZiBlYWNoIHByb3ZpbmNlIGFuZCBhIG1vZGlmaWVkIHZlcnNpb24gb2YgdGhlIHNlcnZpY2UgYXZhaWxhYmlsaXR5IGFuZCByZWFkaW5lc3MgYXNzZXNzbWVudCBpbnZlbnRvcnkgYXQgYWxsIFBIQyBmYWNpbGl0aWVzLiBXZSBmb3VuZCB0aGF0IEhUTiBwYXRpZW50cyBpbiBib3RoIHByb3ZpbmNlcyBjYW4gYWNjZXNzIGhlYWx0aGNhcmUgc2VydmljZXMgdG8gZGlhZ25vc2UsIHRyZWF0IGFuZCBjb250cm9sIHRoZWlyIEhUTiBjb25kaXRpb24gYXQgdGhlIFBIQyBsZXZlbCB3aXRoIGEgZm9jdXMgb24gZGlzdHJpY3QgZmFjaWxpdGllcy4gSGVhbHRoIHNlcnZpY2VzIGluIEh1ZSBoYXZlIGFsbG93ZWQgY29tbXVuZSBoZWFsdGggc3RhdGlvbnMgKENIU3MpIHRvIHByb3ZpZGUgcm91dGluZSBtb25pdG9yaW5nIGFuZCBwcmVzY3JpcHRpb24gcmVmaWxscyBmb3IgSFROIHBhdGllbnRzIHdoaWxlIG1haW50YWluaW5nIHBlcmlvZGljYWwgdmlzaXRzIHRvIGEgaGlnaGVyIGxldmVsIG9mIGNhcmUgdG8gbW9uaXRvciB0aGUgc3RhYmlsaXR5IG9mIHRoZSBkaXNlYXNlLiBTdWNoIHByb3Zpc2lvbiBvZiBjYXJlIGF0IENIU3MgcmVtYWluZWQgcmVzdHJpY3RlZCBpbiBUaGFpIE5ndXllbi4gRnVydGhlciBpbXByb3ZlbWVudHMgYXJlIG5lY2Vzc2FyeSBmb3IgcmVmZXJyYWwgcHJvY2VkdXJlcywgaW5mb3JtYXRpb24gc3lzdGVtIHRvIGFsbG93IGZvciBsb25naXR1ZGluYWwgZm9sbG93LXVwIGFjcm9zcyBsZXZlbHMgb2YgY2FyZSBhbmQgZGVmaW5pbmcgYSBiYXNpYyBoZWFsdGggaW5zdXJhbmNlIG9yIGJlbmVmaXRzIHBhY2thZ2UsIHdoaWNoIG1lZXRzIHBhdGllbnRzJyBwcmVmZXJlbmNlcyB3aXRoIGEgbW9udGhseSB0aW1lc3BhbiBmb3IgcHJlc2NyaXB0aW9uIHJlZmlsbHMuIiwicHVibGlzaGVyIjoiSGVhbHRoIFBvbGljeSBQbGFuIiwiaXNzdWUiOiI4Iiwidm9sdW1lIjoiMzUifSwiaXNUZW1wb3JhcnkiOmZhbHNlfV19&quot;,&quot;citationItems&quot;:[{&quot;id&quot;:&quot;e26fe2db-109f-383c-8aee-e9ec5d4339d6&quot;,&quot;itemData&quot;:{&quot;type&quot;:&quot;article-journal&quot;,&quot;id&quot;:&quot;e26fe2db-109f-383c-8aee-e9ec5d4339d6&quot;,&quot;title&quot;:&quot;The rise of chronic non-communicable diseases in southeast Asia: Time for action&quot;,&quot;author&quot;:[{&quot;family&quot;:&quot;Dans&quot;,&quot;given&quot;:&quot;Antonio&quot;,&quot;parse-names&quot;:false,&quot;dropping-particle&quot;:&quot;&quot;,&quot;non-dropping-particle&quot;:&quot;&quot;},{&quot;family&quot;:&quot;Ng&quot;,&quot;given&quot;:&quot;Nawi&quot;,&quot;parse-names&quot;:false,&quot;dropping-particle&quot;:&quot;&quot;,&quot;non-dropping-particle&quot;:&quot;&quot;},{&quot;family&quot;:&quot;Varghese&quot;,&quot;given&quot;:&quot;Cherian&quot;,&quot;parse-names&quot;:false,&quot;dropping-particle&quot;:&quot;&quot;,&quot;non-dropping-particle&quot;:&quot;&quot;},{&quot;family&quot;:&quot;Tai&quot;,&quot;given&quot;:&quot;E. Shyong&quot;,&quot;parse-names&quot;:false,&quot;dropping-particle&quot;:&quot;&quot;,&quot;non-dropping-particle&quot;:&quot;&quot;},{&quot;family&quot;:&quot;Firestone&quot;,&quot;given&quot;:&quot;Rebecca&quot;,&quot;parse-names&quot;:false,&quot;dropping-particle&quot;:&quot;&quot;,&quot;non-dropping-particle&quot;:&quot;&quot;},{&quot;family&quot;:&quot;Bonita&quot;,&quot;given&quot;:&quot;Ruth&quot;,&quot;parse-names&quot;:false,&quot;dropping-particle&quot;:&quot;&quot;,&quot;non-dropping-particle&quot;:&quot;&quot;}],&quot;container-title&quot;:&quot;The Lancet&quot;,&quot;accessed&quot;:{&quot;date-parts&quot;:[[2024,2,23]]},&quot;DOI&quot;:&quot;10.1016/S0140-6736(10)61506-1&quot;,&quot;ISSN&quot;:&quot;01406736&quot;,&quot;PMID&quot;:&quot;21269677&quot;,&quot;URL&quot;:&quot;http://www.thelancet.com/article/S0140673610615061/fulltext&quot;,&quot;issued&quot;:{&quot;date-parts&quot;:[[2011,2,19]]},&quot;page&quot;:&quot;680-689&quot;,&quot;abstract&quot;:&quot;Southeast Asia faces an epidemic of chronic non-communicable diseases, now responsible for 60% of deaths in the region. The problem stems from environmental factors that promote tobacco use, unhealthy diet, and inadequate physical activity. Disadvantaged populations are the hardest hit, with death rates inversely proportional to a country's gross national income. Families shoulder the financial burden, but entire economies suffer as well. Although attempts to control non-communicable diseases are increasing, more needs to be done. Health-care systems need to be redesigned to deliver chronic care that is founded on existing primary health-care facilities, but supported by good referral systems. Surveillance of key modifiable risk factors is needed to monitor the magnitude of the problem and to study the effects of interventions. All branches of government and all sectors of society have to get involved in establishing environments that are conducive to healthy living. The Association of Southeast Asian Nations is in a unique position to make a united stand against chronic non-communicable diseases in the region. Inaction will affect millions of lives - often, the lives of those who have the least. © 2011 Elsevier Ltd.&quot;,&quot;publisher&quot;:&quot;Elsevier B.V.&quot;,&quot;issue&quot;:&quot;9766&quot;,&quot;volume&quot;:&quot;377&quot;,&quot;container-title-short&quot;:&quot;&quot;},&quot;isTemporary&quot;:false},{&quot;id&quot;:&quot;551c80a6-ad4a-34bf-a85e-f9fa42e50c3d&quot;,&quot;itemData&quot;:{&quot;type&quot;:&quot;article-journal&quot;,&quot;id&quot;:&quot;551c80a6-ad4a-34bf-a85e-f9fa42e50c3d&quot;,&quot;title&quot;:&quot;Strengthening human and physical infrastructure of primary healthcare settings to deliver hypertension care in Vietnam: a mixed-methods comparison of two provinces&quot;,&quot;author&quot;:[{&quot;family&quot;:&quot;Meiqari&quot;,&quot;given&quot;:&quot;Lana&quot;,&quot;parse-names&quot;:false,&quot;dropping-particle&quot;:&quot;&quot;,&quot;non-dropping-particle&quot;:&quot;&quot;},{&quot;family&quot;:&quot;Nguyen&quot;,&quot;given&quot;:&quot;Thi Phuong Lan&quot;,&quot;parse-names&quot;:false,&quot;dropping-particle&quot;:&quot;&quot;,&quot;non-dropping-particle&quot;:&quot;&quot;},{&quot;family&quot;:&quot;Essink&quot;,&quot;given&quot;:&quot;Dirk&quot;,&quot;parse-names&quot;:false,&quot;dropping-particle&quot;:&quot;&quot;,&quot;non-dropping-particle&quot;:&quot;&quot;},{&quot;family&quot;:&quot;Wright&quot;,&quot;given&quot;:&quot;Pamela&quot;,&quot;parse-names&quot;:false,&quot;dropping-particle&quot;:&quot;&quot;,&quot;non-dropping-particle&quot;:&quot;&quot;},{&quot;family&quot;:&quot;Scheele&quot;,&quot;given&quot;:&quot;Fedde&quot;,&quot;parse-names&quot;:false,&quot;dropping-particle&quot;:&quot;&quot;,&quot;non-dropping-particle&quot;:&quot;&quot;}],&quot;container-title&quot;:&quot;Health policy and planning&quot;,&quot;container-title-short&quot;:&quot;Health Policy Plan&quot;,&quot;accessed&quot;:{&quot;date-parts&quot;:[[2024,2,23]]},&quot;DOI&quot;:&quot;10.1093/HEAPOL/CZAA047&quot;,&quot;ISSN&quot;:&quot;1460-2237&quot;,&quot;PMID&quot;:&quot;32613247&quot;,&quot;URL&quot;:&quot;https://pubmed.ncbi.nlm.nih.gov/32613247/&quot;,&quot;issued&quot;:{&quot;date-parts&quot;:[[2020,10,1]]},&quot;page&quot;:&quot;918-930&quot;,&quot;abstract&quot;:&quot;In Vietnam, the overall prevalence of hypertension (HTN) was 21%, with lower estimates for the prevalence of HTN awareness and treatment. The health systems, like other low-and middle-income countries, were designed to provide acute care for episodic conditions, rather than a chronic condition where patients need long-Term care across time and disciplines. This article describes the delivery and organization of HTN care at primary healthcare (PHC) settings in both urban and rural areas at Hue Province of Central Vietnam in comparison with Thai Nguyen province in Northern Vietnam based on the infrastructure capacity and patients' and providers' perspectives and experiences We used mixed-methods design that included in-depth semi-structured interviews with patients and healthcare providers at purposively selected PHC facilities in two districts of each province and a modified version of the service availability and readiness assessment inventory at all PHC facilities. We found that HTN patients in both provinces can access healthcare services to diagnose, treat and control their HTN condition at the PHC level with a focus on district facilities. Health services in Hue have allowed commune health stations (CHSs) to provide routine monitoring and prescription refills for HTN patients while maintaining periodical visits to a higher level of care to monitor the stability of the disease. Such provision of care at CHSs remained restricted in Thai Nguyen. Further improvements are necessary for referral procedures, information system to allow for longitudinal follow-up across levels of care and defining a basic health insurance or benefits package, which meets patients' preferences with a monthly timespan for prescription refills.&quot;,&quot;publisher&quot;:&quot;Health Policy Plan&quot;,&quot;issue&quot;:&quot;8&quot;,&quot;volume&quot;:&quot;35&quot;},&quot;isTemporary&quot;:false}]},{&quot;citationID&quot;:&quot;MENDELEY_CITATION_839f5b4c-7862-4cc9-a4b8-016b35a66509&quot;,&quot;properties&quot;:{&quot;noteIndex&quot;:0},&quot;isEdited&quot;:false,&quot;manualOverride&quot;:{&quot;isManuallyOverridden&quot;:false,&quot;citeprocText&quot;:&quot;&lt;sup&gt;20&lt;/sup&gt;&quot;,&quot;manualOverrideText&quot;:&quot;&quot;},&quot;citationTag&quot;:&quot;MENDELEY_CITATION_v3_eyJjaXRhdGlvbklEIjoiTUVOREVMRVlfQ0lUQVRJT05fODM5ZjViNGMtNzg2Mi00Y2M5LWE0YjgtMDE2YjM1YTY2NTA5IiwicHJvcGVydGllcyI6eyJub3RlSW5kZXgiOjB9LCJpc0VkaXRlZCI6ZmFsc2UsIm1hbnVhbE92ZXJyaWRlIjp7ImlzTWFudWFsbHlPdmVycmlkZGVuIjpmYWxzZSwiY2l0ZXByb2NUZXh0IjoiPHN1cD4yMDwvc3VwPiIsIm1hbnVhbE92ZXJyaWRlVGV4dCI6IiJ9LCJjaXRhdGlvbkl0ZW1zIjpbeyJpZCI6IjhhMGVmNDVkLTAxNWUtMzE5Yy1hMmQ0LWNmYjRjMDUyNGNkNyIsIml0ZW1EYXRhIjp7InR5cGUiOiJ3ZWJwYWdlIiwiaWQiOiI4YTBlZjQ1ZC0wMTVlLTMxOWMtYTJkNC1jZmI0YzA1MjRjZDciLCJ0aXRsZSI6IlNFQVJPIE5DRCBEYXNoYm9hcmQiLCJhY2Nlc3NlZCI6eyJkYXRlLXBhcnRzIjpbWzIwMjQsMiwyMl1dfSwiVVJMIjoiaHR0cHM6Ly9zZWFybmNkZGFzaGJvYXJkLnNlYXJvLndoby5pbnQvTkNETW9ydGFsaXR5IiwiY29udGFpbmVyLXRpdGxlLXNob3J0IjoiIn0sImlzVGVtcG9yYXJ5IjpmYWxzZX1dfQ==&quot;,&quot;citationItems&quot;:[{&quot;id&quot;:&quot;8a0ef45d-015e-319c-a2d4-cfb4c0524cd7&quot;,&quot;itemData&quot;:{&quot;type&quot;:&quot;webpage&quot;,&quot;id&quot;:&quot;8a0ef45d-015e-319c-a2d4-cfb4c0524cd7&quot;,&quot;title&quot;:&quot;SEARO NCD Dashboard&quot;,&quot;accessed&quot;:{&quot;date-parts&quot;:[[2024,2,22]]},&quot;URL&quot;:&quot;https://searncddashboard.searo.who.int/NCDMortality&quot;,&quot;container-title-short&quot;:&quot;&quot;},&quot;isTemporary&quot;:false}]},{&quot;citationID&quot;:&quot;MENDELEY_CITATION_6465b102-d934-4866-80d7-ecafb701ee1e&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NjQ2NWIxMDItZDkzNC00ODY2LTgwZDctZWNhZmI3MDFlZTFlIiwicHJvcGVydGllcyI6eyJub3RlSW5kZXgiOjB9LCJpc0VkaXRlZCI6ZmFsc2UsIm1hbnVhbE92ZXJyaWRlIjp7ImlzTWFudWFsbHlPdmVycmlkZGVuIjpmYWxzZSwiY2l0ZXByb2NUZXh0IjoiPHN1cD4yMTwvc3VwPiIsIm1hbnVhbE92ZXJyaWRlVGV4dCI6IiJ9LCJjaXRhdGlvbkl0ZW1zIjpbeyJpZCI6Ijk3Nzk3OTNjLWNiYWQtMzNkNS1iNzgyLWQ2ODJjZTliMGM0MCIsIml0ZW1EYXRhIjp7InR5cGUiOiJhcnRpY2xlLWpvdXJuYWwiLCJpZCI6Ijk3Nzk3OTNjLWNiYWQtMzNkNS1iNzgyLWQ2ODJjZTliMGM0MCIsInRpdGxlIjoiTm9uLWNvbW11bmljYWJsZSBkaXNlYXNlcyBpbiBTb3V0aC1FYXN0IEFzaWE6IGpvdXJuZXlpbmcgdG93YXJkcyB0aGUgU0RHIHRhcmdldCIsImF1dGhvciI6W3siZmFtaWx5IjoiU2lsdmEiLCJnaXZlbiI6IkFuZ2VsYSIsInBhcnNlLW5hbWVzIjpmYWxzZSwiZHJvcHBpbmctcGFydGljbGUiOiIiLCJub24tZHJvcHBpbmctcGFydGljbGUiOiJkZSJ9LHsiZmFtaWx5IjoiVmFyZ2hlc2UiLCJnaXZlbiI6IkNoZXJpYW4iLCJwYXJzZS1uYW1lcyI6ZmFsc2UsImRyb3BwaW5nLXBhcnRpY2xlIjoiIiwibm9uLWRyb3BwaW5nLXBhcnRpY2xlIjoiIn0seyJmYW1pbHkiOiJBbWluIiwiZ2l2ZW4iOiJNZCBSb2JlZCIsInBhcnNlLW5hbWVzIjpmYWxzZSwiZHJvcHBpbmctcGFydGljbGUiOiIiLCJub24tZHJvcHBpbmctcGFydGljbGUiOiIifSx7ImZhbWlseSI6IkJoYWd3YXQgUyIsImdpdmVuIjoiU2FkaGFuYSIsInBhcnNlLW5hbWVzIjpmYWxzZSwiZHJvcHBpbmctcGFydGljbGUiOiIiLCJub24tZHJvcHBpbmctcGFydGljbGUiOiIifSx7ImZhbWlseSI6IkJydW5pIiwiZ2l2ZW4iOiJBbmRyZWEiLCJwYXJzZS1uYW1lcyI6ZmFsc2UsImRyb3BwaW5nLXBhcnRpY2xlIjoiIiwibm9uLWRyb3BwaW5nLXBhcnRpY2xlIjoiIn0seyJmYW1pbHkiOiJCdW5sZXVzaW4iLCJnaXZlbiI6IlN1c2hlcmEiLCJwYXJzZS1uYW1lcyI6ZmFsc2UsImRyb3BwaW5nLXBhcnRpY2xlIjoiIiwibm9uLWRyb3BwaW5nLXBhcnRpY2xlIjoiIn0seyJmYW1pbHkiOiJLYXVyIiwiZ2l2ZW4iOiJKYWdkaXNoIiwicGFyc2UtbmFtZXMiOmZhbHNlLCJkcm9wcGluZy1wYXJ0aWNsZSI6IiIsIm5vbi1kcm9wcGluZy1wYXJ0aWNsZSI6IiJ9LHsiZmFtaWx5IjoiU2lsdmEiLCJnaXZlbiI6IlBhZG1hbCIsInBhcnNlLW5hbWVzIjpmYWxzZSwiZHJvcHBpbmctcGFydGljbGUiOiIiLCJub24tZHJvcHBpbmctcGFydGljbGUiOiJkZSJ9LHsiZmFtaWx5IjoiRG9yaW4iLCJnaXZlbiI6IkZhcnphbmEgQWt0ZXIiLCJwYXJzZS1uYW1lcyI6ZmFsc2UsImRyb3BwaW5nLXBhcnRpY2xlIjoiIiwibm9uLWRyb3BwaW5nLXBhcnRpY2xlIjoiIn0seyJmYW1pbHkiOiJEemVkIiwiZ2l2ZW4iOiJMYWlnZGVuIiwicGFyc2UtbmFtZXMiOmZhbHNlLCJkcm9wcGluZy1wYXJ0aWNsZSI6IiIsIm5vbi1kcm9wcGluZy1wYXJ0aWNsZSI6IiJ9LHsiZmFtaWx5IjoiR2lyaSIsImdpdmVuIjoiQmlzaG51IiwicGFyc2UtbmFtZXMiOmZhbHNlLCJkcm9wcGluZy1wYXJ0aWNsZSI6IiIsIm5vbi1kcm9wcGluZy1wYXJ0aWNsZSI6IiJ9LHsiZmFtaWx5IjoiR3VuYXdhcmRlbmEiLCJnaXZlbiI6Ik5hbGlrYSIsInBhcnNlLW5hbWVzIjpmYWxzZSwiZHJvcHBpbmctcGFydGljbGUiOiIiLCJub24tZHJvcHBpbmctcGFydGljbGUiOiIifSx7ImZhbWlseSI6IkhhbmJhbmplcmQiLCJnaXZlbiI6IktyaXNhZGEiLCJwYXJzZS1uYW1lcyI6ZmFsc2UsImRyb3BwaW5nLXBhcnRpY2xlIjoiIiwibm9uLWRyb3BwaW5nLXBhcnRpY2xlIjoiIn0seyJmYW1pbHkiOiJIdWRoYSIsImdpdmVuIjoiRmF0aGltYXRoIiwicGFyc2UtbmFtZXMiOmZhbHNlLCJkcm9wcGluZy1wYXJ0aWNsZSI6IiIsIm5vbi1kcm9wcGluZy1wYXJ0aWNsZSI6IiJ9LHsiZmFtaWx5IjoiSmV5YWt1bWFyYW4iLCJnaXZlbiI6IkRpbmVzaCIsInBhcnNlLW5hbWVzIjpmYWxzZSwiZHJvcHBpbmctcGFydGljbGUiOiIiLCJub24tZHJvcHBpbmctcGFydGljbGUiOiIifSx7ImZhbWlseSI6Ikpvc2hpIiwiZ2l2ZW4iOiJQcmFkZWVwIiwicGFyc2UtbmFtZXMiOmZhbHNlLCJkcm9wcGluZy1wYXJ0aWNsZSI6IiIsIm5vbi1kcm9wcGluZy1wYXJ0aWNsZSI6IiJ9LHsiZmFtaWx5IjoiS2hhaW5nIiwiZ2l2ZW4iOiJBeWUgQXllIiwicGFyc2UtbmFtZXMiOmZhbHNlLCJkcm9wcGluZy1wYXJ0aWNsZSI6IiIsIm5vbi1kcm9wcGluZy1wYXJ0aWNsZSI6IiJ9LHsiZmFtaWx5IjoiTGFrc2htYW5hc2FteSIsImdpdmVuIjoiUmF2aXZhcm1hbiIsInBhcnNlLW5hbWVzIjpmYWxzZSwiZHJvcHBpbmctcGFydGljbGUiOiIiLCJub24tZHJvcHBpbmctcGFydGljbGUiOiIifSx7ImZhbWlseSI6IkxldGhybyIsImdpdmVuIjoiUGVtYSIsInBhcnNlLW5hbWVzIjpmYWxzZSwiZHJvcHBpbmctcGFydGljbGUiOiIiLCJub24tZHJvcHBpbmctcGFydGljbGUiOiIifSx7ImZhbWlseSI6Ik1vZSBMd2luIiwiZ2l2ZW4iOiJBeWUgTW9lIiwicGFyc2UtbmFtZXMiOmZhbHNlLCJkcm9wcGluZy1wYXJ0aWNsZSI6IiIsIm5vbi1kcm9wcGluZy1wYXJ0aWNsZSI6IiJ9LHsiZmFtaWx5IjoiTWFsbGF3YXJhY2hjaGkiLCJnaXZlbiI6IlZpcmdpbmllIiwicGFyc2UtbmFtZXMiOmZhbHNlLCJkcm9wcGluZy1wYXJ0aWNsZSI6IiIsIm5vbi1kcm9wcGluZy1wYXJ0aWNsZSI6IiJ9LHsiZmFtaWx5IjoiTmlldmVyYXMiLCJnaXZlbiI6Ik9saXZpYSIsInBhcnNlLW5hbWVzIjpmYWxzZSwiZHJvcHBpbmctcGFydGljbGUiOiIiLCJub24tZHJvcHBpbmctcGFydGljbGUiOiIifSx7ImZhbWlseSI6Ik5vbmd5bmtyaWgiLCJnaXZlbiI6IkJhcmlkYWx5bmUiLCJwYXJzZS1uYW1lcyI6ZmFsc2UsImRyb3BwaW5nLXBhcnRpY2xlIjoiIiwibm9uLWRyb3BwaW5nLXBhcnRpY2xlIjoiIn0seyJmYW1pbHkiOiJQcmFtZXNoIiwiZ2l2ZW4iOiJDLiBTLiIsInBhcnNlLW5hbWVzIjpmYWxzZSwiZHJvcHBpbmctcGFydGljbGUiOiIiLCJub24tZHJvcHBpbmctcGFydGljbGUiOiIifSx7ImZhbWlseSI6IlNpbmhhIiwiZ2l2ZW4iOiJQcmF2ZWVuIiwicGFyc2UtbmFtZXMiOmZhbHNlLCJkcm9wcGluZy1wYXJ0aWNsZSI6IiIsIm5vbi1kcm9wcGluZy1wYXJ0aWNsZSI6IiJ9LHsiZmFtaWx5IjoiVGVuemluIiwiZ2l2ZW4iOiJLYXJtYSIsInBhcnNlLW5hbWVzIjpmYWxzZSwiZHJvcHBpbmctcGFydGljbGUiOiIiLCJub24tZHJvcHBpbmctcGFydGljbGUiOiIifSx7ImZhbWlseSI6IldpY2tyYW1hc2luZ2hlIiwiZ2l2ZW4iOiJDaGFtcGlrYSIsInBhcnNlLW5hbWVzIjpmYWxzZSwiZHJvcHBpbmctcGFydGljbGUiOiIiLCJub24tZHJvcHBpbmctcGFydGljbGUiOiIifSx7ImZhbWlseSI6IlBlbmRzZSIsImdpdmVuIjoiUmF6aWEiLCJwYXJzZS1uYW1lcyI6ZmFsc2UsImRyb3BwaW5nLXBhcnRpY2xlIjoiIiwibm9uLWRyb3BwaW5nLXBhcnRpY2xlIjoiIn1dLCJjb250YWluZXItdGl0bGUiOiJUaGUgTGFuY2V0IFJlZ2lvbmFsIEhlYWx0aCAtIFNvdXRoZWFzdCBBc2lhIiwiYWNjZXNzZWQiOnsiZGF0ZS1wYXJ0cyI6W1syMDI0LDIsMjNdXX0sIkRPSSI6IjEwLjEwMTYvSi5MQU5TRUEuMjAyMy4xMDAzMDUiLCJJU1NOIjoiMjc3MjM2ODIiLCJQTUlEIjoiMzgwMjgxNjkiLCJVUkwiOiIvcG1jL2FydGljbGVzL1BNQzEwNjY3MzAxLyIsImlzc3VlZCI6eyJkYXRlLXBhcnRzIjpbWzIwMjMsMTEsMV1dfSwiYWJzdHJhY3QiOiJwIE5DRCBCdXJlYXUsIE1pbmlzdHJ5IG9mIEhlYWx0aCwgU3JpIExhbmthIE5vbmNvbW11bmljYWJsZSBkaXNlYXNlcyAoTkNEcykgY2F1c2VkIG5lYXJseSB0d28gdGhpcmRzIG9mIGFsbCBkZWF0aHMgaW4gY291bnRyaWVzIG9mIFdvcmxkIEhlYWx0aCBPcmdhbml6YXRpb24gKFdITykgU291dGhFYXN0IEFzaWEgUmVnaW9uIChTRSBBc2lhIFJlZ2lvbikgaW4gMjAyMSwgd2l0aCBoYWxmIG9mIHRoZXNlIGRlYXRocyBpbiB0aGUgYWdlIGdyb3VwIDMwLTY5IHllYXJzLiAxIENhcmRpb3Zhc2N1bGFyIGRpc2Vhc2VzIChDVkRzKSAoMy45IG1pbGxpb24pLCBhY2NvdW50IGZvciBtb3N0IE5DRCBkZWF0aHMsIGZvbGxvd2VkIGJ5IGNhbmNlcnMsIGNocm9uaWMgcmVzcGlyYXRvcnkgZGlzZWFzZXMgYW5kIGRpYWJldGVzLiBBZ2FpbnN0IHRoZSBiYWNrZHJvcCBvZiB0aGUgdW5maW5pc2hlZCBhZ2VuZGEgb24gbWF0ZXJuYWwgYW5kIGNoaWxkIGhlYWx0aCwgYW5kIHRoZSByZS1lbWVyZ2luZyB0aHJlYXQgb2YgY29tbXVuaWNhYmxlIGRpc2Vhc2VzLCBjb3VudHJpZXMgaGF2ZSB0YWtlbiB1cCBOQ0RzIGFzIGEgcHJpb3JpdHkgcHVibGljIGhlYWx0aCBhZ2VuZGEuIEhpZ2ggbGV2ZWwgcG9saXRpY2FsIGFkdm9jYWN5IGFjY29tcGFuaWVkIGJ5IFdITyBndWlkYW5jZSBhbmQgdG9vbHMgaW5jbHVkaW5nIHRoZSBOQ0Qgc3VydmVpbGxhbmNlIGRhc2hib2FyZCwgaGF2ZSBoZWxwZWQgZ2F0aGVyIG1vbWVudHVtIGFuZCBpbmNyZWFzZSBhY2NvdW50YWJpbGl0eSBmb3IgTkNEcy4gMiBUaGUgcGFzdCBkZWNhZGUgaGFzIHNlZW4gY291bnRyaWVzIHB1dCBpbiBwbGFjZSBwb2xpY2llcywgcGxhbnMgYW5kIHByb2dyYW1tZXMgdG8gcmVkdWNlIHJpc2sgYW5kIG1hbmFnZSBOQ0RzLiAzIEJ5IDIwMjEsIHRlbiBjb3VudHJpZXMgaGFkIGludGVncmF0ZWQgbmF0aW9uYWwgTkNEIGFjdGlvbiBwbGFucywgY29tbWl0dGVkIHRvIHRoZSBTREcgMy40IHRhcmdldCBvZiAzMy4zJSByZWxhdGl2ZSByZWR1Y3Rpb24gb2YgdGhlIHByb2JhYmlsaXR5IG9mIHByZW1hdHVyZSBOQ0QgbW9ydGFsaXR5IGJ5IDIwMzAsIGFuZCBzZXQgdGltZSBib3VuZCB0YXJnZXRzIG9uIE5DRCByaXNrIGZhY3RvcnMgYW5kIG1hbmFnZW1lbnQuIDIgV2hpbGUgTkNEcyBoYXZlIHJlY2VpdmVkIHByaW9yaXR5IGluIHRlcm1zIG9mIHRoZSBwb2xpdGljYWwgYWdlbmRhIGFuZCBwb2xpY2llcywgcHJvZ3Jlc3MgaW4gcmlzayBmYWN0b3IgcmVkdWN0aW9uIGFuZCBtYW5hZ2VtZW50IG9mIE5DRHMsIGV4Y2VwdCBmb3IgdG9iYWNjbyAsIHJlbWFpbnMgdmFyaWFibGUuIDMgQWdhaW5zdCB0aGUgcmVnaW9uYWwgdGFyZ2V0IG9mIGEgMzAlIHJlZHVjdGlvbiBpbiB0aGUgYWdlLXN0YW5kYXJkaXplZCBwcmV2YWxlbmNlIG9mIHRvYmFjY28gdXNlIChzbW9rZWQgYW5kIHNtb2tlbGVzcykgYnkgMjAyNSByZWxhdGl2ZSB0byAyMDEwLCB0aGUgcmVnaW9uIHdpdG5lc3NlZCBhIGRlY2xpbmluZyB0cmVuZCBhbmQgaXMgb24gdHJhY2sgdG8gYWNoaWV2ZSBhbiBhdmVyYWdlIHJlZHVjdGlvbiBvZiBhbG1vc3QgMzIlIGJ5IDIwMjUuIDQgTW9yZSBmb2N1cyBvbiByZWR1Y2luZyBzbW9rZWxlc3MgdG9iYWNjbyB1c2UgYW5kIHRhY2tsaW5nIG5ldyBhbmQgZW1lcmdpbmcgdG9iYWNjbyBhbmQgbmljb3RpbmUgcHJvZHVjdHMgaXMgbmVlZGVkLiA1IEFsY29ob2wgY29uc3VtcHRpb24gcmVkdWN0aW9uIGFuZCBwcmV2ZW50aW5nIHVuaGVhbHRoeSBkaWV0cyBoYXZlIHNlZW4gbGVzc2VyIHN1Y2Nlc3MuIDMgVGhlIHJlbGF0aXZlbHkgbmV3IGZvY3VzIG9uIGhhcm1zIG9mIHVuaGVhbHRoeSBkaWV0cyBhbmQgYWxjb2hvbCwgbGFjayBvZiBzdHJvbmcgcG9saXRpY2FsIGNvbW1pdG1lbnQgb2YgZ292ZXJubWVudHMgdG8gb3ZlcmNvbWUgY29tbWVyY2lhbCBpbmZsdWVuY2UgdG8gcmVkdWNlIHRoZSBhdmFpbGFiaWxpdHkgYW5kIHRoZSBkZW1hbmQgdGhyb3VnaCBldmlkZW5jZSBiYXNlZCBmaXNjYWwgYW5kIHJlZ3VsYXRvcnkgbWVhc3VyZXMgYW5kIHRoZSBjaGFsbGVuZ2VzIHRvIGhhcm5lc3MgbXVsdGktc2VjdG9yYWwgc3VwcG9ydCBmb3IgcmVjb21tZW5kZWQgaW50ZXJ2ZW50aW9ucywgaGF2ZSBsaW1pdGVkIHRoZSBwcm9ncmVzcy4gRnVydGhlciBlZmZvcnRzIGF0IHRhcmdldGVkIGFkdm9jYWN5IGFuZCBldmlkZW5jZSBnZW5lcmF0aW9uIHRvIGZvc3RlciBtdWx0aS1zZWN0b3JhbCBjb29yZGluYXRpb24gLCBhbmQgcmVkdWNpbmcgcG9saWN5IGFuZCBlbmZvcmNlbWVudCBnYXBzIGFuZCBhZGRyZXNzaW5nIHNvY2lhbCBhbmQgY29tbWVyY2lhbCBkZXRlcm1pbmFudHMgYXJlIGNyaXRpY2FsLiBBdCB0aGUgY3VycmVudCByYXRlIG9mIGRlY2xpbmUgZGVzcGl0ZSBhIHNtYWxsIHJlZHVjdGlvbiBvZiB0aGUgcHJvamVjdGVkIHByZW1hdHVyZSBtb3J0YWxpdHkgdHJlbmRzLCB0aGUgUmVnaW9uLCBleGNlcHQgdHdvIGNvdW50cmllcyBpcyBub3QgZXhwZWN0ZWQgdG8gYWNoaWV2ZSB0aGUgMjAzMCBTREcgMy40IHRhcmdldCAoRmlnLiAxKS4gMyBVbmxlc3MgcmVjdGlmaWVkLCB0aGUgc3Vic3RhbnRpYWwgY291bnRyeSBoZWFsdGggc3lzdGVtIGdhcHMgd2lsbCBjYXVzZSIsInB1Ymxpc2hlciI6IkVsc2V2aWVyIiwidm9sdW1lIjoiMTgiLCJjb250YWluZXItdGl0bGUtc2hvcnQiOiIifSwiaXNUZW1wb3JhcnkiOmZhbHNlfV19&quot;,&quot;citationItems&quot;:[{&quot;id&quot;:&quot;9779793c-cbad-33d5-b782-d682ce9b0c40&quot;,&quot;itemData&quot;:{&quot;type&quot;:&quot;article-journal&quot;,&quot;id&quot;:&quot;9779793c-cbad-33d5-b782-d682ce9b0c40&quot;,&quot;title&quot;:&quot;Non-communicable diseases in South-East Asia: journeying towards the SDG target&quot;,&quot;author&quot;:[{&quot;family&quot;:&quot;Silva&quot;,&quot;given&quot;:&quot;Angela&quot;,&quot;parse-names&quot;:false,&quot;dropping-particle&quot;:&quot;&quot;,&quot;non-dropping-particle&quot;:&quot;de&quot;},{&quot;family&quot;:&quot;Varghese&quot;,&quot;given&quot;:&quot;Cherian&quot;,&quot;parse-names&quot;:false,&quot;dropping-particle&quot;:&quot;&quot;,&quot;non-dropping-particle&quot;:&quot;&quot;},{&quot;family&quot;:&quot;Amin&quot;,&quot;given&quot;:&quot;Md Robed&quot;,&quot;parse-names&quot;:false,&quot;dropping-particle&quot;:&quot;&quot;,&quot;non-dropping-particle&quot;:&quot;&quot;},{&quot;family&quot;:&quot;Bhagwat S&quot;,&quot;given&quot;:&quot;Sadhana&quot;,&quot;parse-names&quot;:false,&quot;dropping-particle&quot;:&quot;&quot;,&quot;non-dropping-particle&quot;:&quot;&quot;},{&quot;family&quot;:&quot;Bruni&quot;,&quot;given&quot;:&quot;Andrea&quot;,&quot;parse-names&quot;:false,&quot;dropping-particle&quot;:&quot;&quot;,&quot;non-dropping-particle&quot;:&quot;&quot;},{&quot;family&quot;:&quot;Bunleusin&quot;,&quot;given&quot;:&quot;Sushera&quot;,&quot;parse-names&quot;:false,&quot;dropping-particle&quot;:&quot;&quot;,&quot;non-dropping-particle&quot;:&quot;&quot;},{&quot;family&quot;:&quot;Kaur&quot;,&quot;given&quot;:&quot;Jagdish&quot;,&quot;parse-names&quot;:false,&quot;dropping-particle&quot;:&quot;&quot;,&quot;non-dropping-particle&quot;:&quot;&quot;},{&quot;family&quot;:&quot;Silva&quot;,&quot;given&quot;:&quot;Padmal&quot;,&quot;parse-names&quot;:false,&quot;dropping-particle&quot;:&quot;&quot;,&quot;non-dropping-particle&quot;:&quot;de&quot;},{&quot;family&quot;:&quot;Dorin&quot;,&quot;given&quot;:&quot;Farzana Akter&quot;,&quot;parse-names&quot;:false,&quot;dropping-particle&quot;:&quot;&quot;,&quot;non-dropping-particle&quot;:&quot;&quot;},{&quot;family&quot;:&quot;Dzed&quot;,&quot;given&quot;:&quot;Laigden&quot;,&quot;parse-names&quot;:false,&quot;dropping-particle&quot;:&quot;&quot;,&quot;non-dropping-particle&quot;:&quot;&quot;},{&quot;family&quot;:&quot;Giri&quot;,&quot;given&quot;:&quot;Bishnu&quot;,&quot;parse-names&quot;:false,&quot;dropping-particle&quot;:&quot;&quot;,&quot;non-dropping-particle&quot;:&quot;&quot;},{&quot;family&quot;:&quot;Gunawardena&quot;,&quot;given&quot;:&quot;Nalika&quot;,&quot;parse-names&quot;:false,&quot;dropping-particle&quot;:&quot;&quot;,&quot;non-dropping-particle&quot;:&quot;&quot;},{&quot;family&quot;:&quot;Hanbanjerd&quot;,&quot;given&quot;:&quot;Krisada&quot;,&quot;parse-names&quot;:false,&quot;dropping-particle&quot;:&quot;&quot;,&quot;non-dropping-particle&quot;:&quot;&quot;},{&quot;family&quot;:&quot;Hudha&quot;,&quot;given&quot;:&quot;Fathimath&quot;,&quot;parse-names&quot;:false,&quot;dropping-particle&quot;:&quot;&quot;,&quot;non-dropping-particle&quot;:&quot;&quot;},{&quot;family&quot;:&quot;Jeyakumaran&quot;,&quot;given&quot;:&quot;Dinesh&quot;,&quot;parse-names&quot;:false,&quot;dropping-particle&quot;:&quot;&quot;,&quot;non-dropping-particle&quot;:&quot;&quot;},{&quot;family&quot;:&quot;Joshi&quot;,&quot;given&quot;:&quot;Pradeep&quot;,&quot;parse-names&quot;:false,&quot;dropping-particle&quot;:&quot;&quot;,&quot;non-dropping-particle&quot;:&quot;&quot;},{&quot;family&quot;:&quot;Khaing&quot;,&quot;given&quot;:&quot;Aye Aye&quot;,&quot;parse-names&quot;:false,&quot;dropping-particle&quot;:&quot;&quot;,&quot;non-dropping-particle&quot;:&quot;&quot;},{&quot;family&quot;:&quot;Lakshmanasamy&quot;,&quot;given&quot;:&quot;Ravivarman&quot;,&quot;parse-names&quot;:false,&quot;dropping-particle&quot;:&quot;&quot;,&quot;non-dropping-particle&quot;:&quot;&quot;},{&quot;family&quot;:&quot;Lethro&quot;,&quot;given&quot;:&quot;Pema&quot;,&quot;parse-names&quot;:false,&quot;dropping-particle&quot;:&quot;&quot;,&quot;non-dropping-particle&quot;:&quot;&quot;},{&quot;family&quot;:&quot;Moe Lwin&quot;,&quot;given&quot;:&quot;Aye Moe&quot;,&quot;parse-names&quot;:false,&quot;dropping-particle&quot;:&quot;&quot;,&quot;non-dropping-particle&quot;:&quot;&quot;},{&quot;family&quot;:&quot;Mallawarachchi&quot;,&quot;given&quot;:&quot;Virginie&quot;,&quot;parse-names&quot;:false,&quot;dropping-particle&quot;:&quot;&quot;,&quot;non-dropping-particle&quot;:&quot;&quot;},{&quot;family&quot;:&quot;Nieveras&quot;,&quot;given&quot;:&quot;Olivia&quot;,&quot;parse-names&quot;:false,&quot;dropping-particle&quot;:&quot;&quot;,&quot;non-dropping-particle&quot;:&quot;&quot;},{&quot;family&quot;:&quot;Nongynkrih&quot;,&quot;given&quot;:&quot;Baridalyne&quot;,&quot;parse-names&quot;:false,&quot;dropping-particle&quot;:&quot;&quot;,&quot;non-dropping-particle&quot;:&quot;&quot;},{&quot;family&quot;:&quot;Pramesh&quot;,&quot;given&quot;:&quot;C. S.&quot;,&quot;parse-names&quot;:false,&quot;dropping-particle&quot;:&quot;&quot;,&quot;non-dropping-particle&quot;:&quot;&quot;},{&quot;family&quot;:&quot;Sinha&quot;,&quot;given&quot;:&quot;Praveen&quot;,&quot;parse-names&quot;:false,&quot;dropping-particle&quot;:&quot;&quot;,&quot;non-dropping-particle&quot;:&quot;&quot;},{&quot;family&quot;:&quot;Tenzin&quot;,&quot;given&quot;:&quot;Karma&quot;,&quot;parse-names&quot;:false,&quot;dropping-particle&quot;:&quot;&quot;,&quot;non-dropping-particle&quot;:&quot;&quot;},{&quot;family&quot;:&quot;Wickramasinghe&quot;,&quot;given&quot;:&quot;Champika&quot;,&quot;parse-names&quot;:false,&quot;dropping-particle&quot;:&quot;&quot;,&quot;non-dropping-particle&quot;:&quot;&quot;},{&quot;family&quot;:&quot;Pendse&quot;,&quot;given&quot;:&quot;Razia&quot;,&quot;parse-names&quot;:false,&quot;dropping-particle&quot;:&quot;&quot;,&quot;non-dropping-particle&quot;:&quot;&quot;}],&quot;container-title&quot;:&quot;The Lancet Regional Health - Southeast Asia&quot;,&quot;accessed&quot;:{&quot;date-parts&quot;:[[2024,2,23]]},&quot;DOI&quot;:&quot;10.1016/J.LANSEA.2023.100305&quot;,&quot;ISSN&quot;:&quot;27723682&quot;,&quot;PMID&quot;:&quot;38028169&quot;,&quot;URL&quot;:&quot;/pmc/articles/PMC10667301/&quot;,&quot;issued&quot;:{&quot;date-parts&quot;:[[2023,11,1]]},&quot;abstract&quot;:&quot;p NCD Bureau, Ministry of Health, Sri Lanka Noncommunicable diseases (NCDs) caused nearly two thirds of all deaths in countries of World Health Organization (WHO) SouthEast Asia Region (SE Asia Region) in 2021, with half of these deaths in the age group 30-69 years. 1 Cardiovascular diseases (CVDs) (3.9 million), account for most NCD deaths, followed by cancers, chronic respiratory diseases and diabetes. Against the backdrop of the unfinished agenda on maternal and child health, and the re-emerging threat of communicable diseases, countries have taken up NCDs as a priority public health agenda. High level political advocacy accompanied by WHO guidance and tools including the NCD surveillance dashboard, have helped gather momentum and increase accountability for NCDs. 2 The past decade has seen countries put in place policies, plans and programmes to reduce risk and manage NCDs. 3 By 2021, ten countries had integrated national NCD action plans, committed to the SDG 3.4 target of 33.3% relative reduction of the probability of premature NCD mortality by 2030, and set time bound targets on NCD risk factors and management. 2 While NCDs have received priority in terms of the political agenda and policies, progress in risk factor reduction and management of NCDs, except for tobacco , remains variable. 3 Against the regional target of a 30% reduction in the age-standardized prevalence of tobacco use (smoked and smokeless) by 2025 relative to 2010, the region witnessed a declining trend and is on track to achieve an average reduction of almost 32% by 2025. 4 More focus on reducing smokeless tobacco use and tackling new and emerging tobacco and nicotine products is needed. 5 Alcohol consumption reduction and preventing unhealthy diets have seen lesser success. 3 The relatively new focus on harms of unhealthy diets and alcohol, lack of strong political commitment of governments to overcome commercial influence to reduce the availability and the demand through evidence based fiscal and regulatory measures and the challenges to harness multi-sectoral support for recommended interventions, have limited the progress. Further efforts at targeted advocacy and evidence generation to foster multi-sectoral coordination , and reducing policy and enforcement gaps and addressing social and commercial determinants are critical. At the current rate of decline despite a small reduction of the projected premature mortality trends, the Region, except two countries is not expected to achieve the 2030 SDG 3.4 target (Fig. 1). 3 Unless rectified, the substantial country health system gaps will cause&quot;,&quot;publisher&quot;:&quot;Elsevier&quot;,&quot;volume&quot;:&quot;18&quot;,&quot;container-title-short&quot;:&quot;&quot;},&quot;isTemporary&quot;:false}]},{&quot;citationID&quot;:&quot;MENDELEY_CITATION_ea4c1ae9-93b3-483b-bb44-042a48f42bb1&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ZWE0YzFhZTktOTNiMy00ODNiLWJiNDQtMDQyYTQ4ZjQyYmIxIiwicHJvcGVydGllcyI6eyJub3RlSW5kZXgiOjB9LCJpc0VkaXRlZCI6ZmFsc2UsIm1hbnVhbE92ZXJyaWRlIjp7ImlzTWFudWFsbHlPdmVycmlkZGVuIjpmYWxzZSwiY2l0ZXByb2NUZXh0IjoiPHN1cD4yMjwvc3VwPiIsIm1hbnVhbE92ZXJyaWRlVGV4dCI6IiJ9LCJjaXRhdGlvbkl0ZW1zIjpbeyJpZCI6ImZiZTg3MDU5LWY3ZmItM2ExMi05ODg1LTBhZDM4ZjNkZTRlMiIsIml0ZW1EYXRhIjp7InR5cGUiOiJ3ZWJwYWdlIiwiaWQiOiJmYmU4NzA1OS1mN2ZiLTNhMTItOTg4NS0wYWQzOGYzZGU0ZTIiLCJ0aXRsZSI6Ik5vbmNvbW11bmljYWJsZSBEaXNlYXNlIFN1cnZlaWxsYW5jZSwgTW9uaXRvcmluZyBhbmQgUmVwb3J0aW5nIiwiYXV0aG9yIjpbeyJmYW1pbHkiOiJXSE8iLCJnaXZlbiI6IiIsInBhcnNlLW5hbWVzIjpmYWxzZSwiZHJvcHBpbmctcGFydGljbGUiOiIiLCJub24tZHJvcHBpbmctcGFydGljbGUiOiIifV0sImFjY2Vzc2VkIjp7ImRhdGUtcGFydHMiOltbMjAyMywxMiwyXV19LCJVUkwiOiJodHRwczovL3d3dy53aG8uaW50L3RlYW1zL25vbmNvbW11bmljYWJsZS1kaXNlYXNlcy9zdXJ2ZWlsbGFuY2Uvc3lzdGVtcy10b29scy9zdGVwcyIsImlzc3VlZCI6eyJkYXRlLXBhcnRzIjpbWzIwMDhdXX0sImNvbnRhaW5lci10aXRsZS1zaG9ydCI6IiJ9LCJpc1RlbXBvcmFyeSI6ZmFsc2V9XX0=&quot;,&quot;citationItems&quot;:[{&quot;id&quot;:&quot;fbe87059-f7fb-3a12-9885-0ad38f3de4e2&quot;,&quot;itemData&quot;:{&quot;type&quot;:&quot;webpage&quot;,&quot;id&quot;:&quot;fbe87059-f7fb-3a12-9885-0ad38f3de4e2&quot;,&quot;title&quot;:&quot;Noncommunicable Disease Surveillance, Monitoring and Reporting&quot;,&quot;author&quot;:[{&quot;family&quot;:&quot;WHO&quot;,&quot;given&quot;:&quot;&quot;,&quot;parse-names&quot;:false,&quot;dropping-particle&quot;:&quot;&quot;,&quot;non-dropping-particle&quot;:&quot;&quot;}],&quot;accessed&quot;:{&quot;date-parts&quot;:[[2023,12,2]]},&quot;URL&quot;:&quot;https://www.who.int/teams/noncommunicable-diseases/surveillance/systems-tools/steps&quot;,&quot;issued&quot;:{&quot;date-parts&quot;:[[2008]]},&quot;container-title-short&quot;:&quot;&quot;},&quot;isTemporary&quot;:false}]},{&quot;citationID&quot;:&quot;MENDELEY_CITATION_f44c5a29-5ea0-4204-b769-ef0a2b994fa3&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jQ0YzVhMjktNWVhMC00MjA0LWI3NjktZWYwYTJiOTk0ZmEzIiwicHJvcGVydGllcyI6eyJub3RlSW5kZXgiOjB9LCJpc0VkaXRlZCI6ZmFsc2UsIm1hbnVhbE92ZXJyaWRlIjp7ImlzTWFudWFsbHlPdmVycmlkZGVuIjpmYWxzZSwiY2l0ZXByb2NUZXh0IjoiPHN1cD4yMzwvc3VwPiIsIm1hbnVhbE92ZXJyaWRlVGV4dCI6IiJ9LCJjaXRhdGlvbkl0ZW1zIjpbeyJpZCI6IjI4ZDFhMzdlLTA0YzctMzUyYy1iMDk0LWQwOGM5ZmYxOGY4YSIsIml0ZW1EYXRhIjp7InR5cGUiOiJ3ZWJwYWdlIiwiaWQiOiIyOGQxYTM3ZS0wNGM3LTM1MmMtYjA5NC1kMDhjOWZmMThmOGEiLCJ0aXRsZSI6IkFib3V0IHRoZSA2NnRoIFdvcmxkIEhlYWx0aCBBc3NlbWJseSIsImFjY2Vzc2VkIjp7ImRhdGUtcGFydHMiOltbMjAyMywxMiwyXV19LCJVUkwiOiJodHRwczovL3d3dzMucGFoby5vcmcvaHEvaW5kZXgucGhwP29wdGlvbj1jb21fY29udGVudCZ2aWV3PWFydGljbGUmaWQ9ODY1OToyMDEzLTY2dGgtd29ybGQtaGVhbHRoLWFzc2VtYmx5Jkl0ZW1pZD0wJmxhbmc9ZnIjZ3NjLnRhYj0wIiwiY29udGFpbmVyLXRpdGxlLXNob3J0IjoiIn0sImlzVGVtcG9yYXJ5IjpmYWxzZX1dfQ==&quot;,&quot;citationItems&quot;:[{&quot;id&quot;:&quot;28d1a37e-04c7-352c-b094-d08c9ff18f8a&quot;,&quot;itemData&quot;:{&quot;type&quot;:&quot;webpage&quot;,&quot;id&quot;:&quot;28d1a37e-04c7-352c-b094-d08c9ff18f8a&quot;,&quot;title&quot;:&quot;About the 66th World Health Assembly&quot;,&quot;accessed&quot;:{&quot;date-parts&quot;:[[2023,12,2]]},&quot;URL&quot;:&quot;https://www3.paho.org/hq/index.php?option=com_content&amp;view=article&amp;id=8659:2013-66th-world-health-assembly&amp;Itemid=0&amp;lang=fr#gsc.tab=0&quot;,&quot;container-title-short&quot;:&quot;&quot;},&quot;isTemporary&quot;:false}]},{&quot;citationID&quot;:&quot;MENDELEY_CITATION_2dc663bf-338c-4f5a-9c2b-3b94d67a674f&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MmRjNjYzYmYtMzM4Yy00ZjVhLTljMmItM2I5NGQ2N2E2NzRmIiwicHJvcGVydGllcyI6eyJub3RlSW5kZXgiOjB9LCJpc0VkaXRlZCI6ZmFsc2UsIm1hbnVhbE92ZXJyaWRlIjp7ImlzTWFudWFsbHlPdmVycmlkZGVuIjpmYWxzZSwiY2l0ZXByb2NUZXh0IjoiPHN1cD4yMjwvc3VwPiIsIm1hbnVhbE92ZXJyaWRlVGV4dCI6IiJ9LCJjaXRhdGlvbkl0ZW1zIjpbeyJpZCI6ImZiZTg3MDU5LWY3ZmItM2ExMi05ODg1LTBhZDM4ZjNkZTRlMiIsIml0ZW1EYXRhIjp7InR5cGUiOiJ3ZWJwYWdlIiwiaWQiOiJmYmU4NzA1OS1mN2ZiLTNhMTItOTg4NS0wYWQzOGYzZGU0ZTIiLCJ0aXRsZSI6Ik5vbmNvbW11bmljYWJsZSBEaXNlYXNlIFN1cnZlaWxsYW5jZSwgTW9uaXRvcmluZyBhbmQgUmVwb3J0aW5nIiwiYXV0aG9yIjpbeyJmYW1pbHkiOiJXSE8iLCJnaXZlbiI6IiIsInBhcnNlLW5hbWVzIjpmYWxzZSwiZHJvcHBpbmctcGFydGljbGUiOiIiLCJub24tZHJvcHBpbmctcGFydGljbGUiOiIifV0sImFjY2Vzc2VkIjp7ImRhdGUtcGFydHMiOltbMjAyMywxMiwyXV19LCJVUkwiOiJodHRwczovL3d3dy53aG8uaW50L3RlYW1zL25vbmNvbW11bmljYWJsZS1kaXNlYXNlcy9zdXJ2ZWlsbGFuY2Uvc3lzdGVtcy10b29scy9zdGVwcyIsImlzc3VlZCI6eyJkYXRlLXBhcnRzIjpbWzIwMDhdXX0sImNvbnRhaW5lci10aXRsZS1zaG9ydCI6IiJ9LCJpc1RlbXBvcmFyeSI6ZmFsc2V9XX0=&quot;,&quot;citationItems&quot;:[{&quot;id&quot;:&quot;fbe87059-f7fb-3a12-9885-0ad38f3de4e2&quot;,&quot;itemData&quot;:{&quot;type&quot;:&quot;webpage&quot;,&quot;id&quot;:&quot;fbe87059-f7fb-3a12-9885-0ad38f3de4e2&quot;,&quot;title&quot;:&quot;Noncommunicable Disease Surveillance, Monitoring and Reporting&quot;,&quot;author&quot;:[{&quot;family&quot;:&quot;WHO&quot;,&quot;given&quot;:&quot;&quot;,&quot;parse-names&quot;:false,&quot;dropping-particle&quot;:&quot;&quot;,&quot;non-dropping-particle&quot;:&quot;&quot;}],&quot;accessed&quot;:{&quot;date-parts&quot;:[[2023,12,2]]},&quot;URL&quot;:&quot;https://www.who.int/teams/noncommunicable-diseases/surveillance/systems-tools/steps&quot;,&quot;issued&quot;:{&quot;date-parts&quot;:[[2008]]},&quot;container-title-short&quot;:&quot;&quot;},&quot;isTemporary&quot;:false}]},{&quot;citationID&quot;:&quot;MENDELEY_CITATION_f591647e-06d5-4135-be72-d08332381428&quot;,&quot;properties&quot;:{&quot;noteIndex&quot;:0},&quot;isEdited&quot;:false,&quot;manualOverride&quot;:{&quot;isManuallyOverridden&quot;:false,&quot;citeprocText&quot;:&quot;&lt;sup&gt;2–5,8,10,12,13,24&lt;/sup&gt;&quot;,&quot;manualOverrideText&quot;:&quot;&quot;},&quot;citationTag&quot;:&quot;MENDELEY_CITATION_v3_eyJjaXRhdGlvbklEIjoiTUVOREVMRVlfQ0lUQVRJT05fZjU5MTY0N2UtMDZkNS00MTM1LWJlNzItZDA4MzMyMzgxNDI4IiwicHJvcGVydGllcyI6eyJub3RlSW5kZXgiOjB9LCJpc0VkaXRlZCI6ZmFsc2UsIm1hbnVhbE92ZXJyaWRlIjp7ImlzTWFudWFsbHlPdmVycmlkZGVuIjpmYWxzZSwiY2l0ZXByb2NUZXh0IjoiPHN1cD4y4oCTNSw4LDEwLDEyLDEzLDI0PC9zdXA+IiwibWFudWFsT3ZlcnJpZGVUZXh0IjoiIn0sImNpdGF0aW9uSXRlbXMiOlt7ImlkIjoiZDVhNzEwNDMtYzg4Ny0zZDI1LWJlYzAtMDYxYTgwOWI1MDU5IiwiaXRlbURhdGEiOnsidHlwZSI6ImFydGljbGUtam91cm5hbCIsImlkIjoiZDVhNzEwNDMtYzg4Ny0zZDI1LWJlYzAtMDYxYTgwOWI1MDU5IiwidGl0bGUiOiJSaXNrIGZhY3RvcnMgZm9yIG5vbi1jb21tdW5pY2FibGUgZGlzZWFzZXMgaW4gQmFuZ2xhZGVzaDogZmluZGluZ3Mgb2YgdGhlIHBvcHVsYXRpb24tYmFzZWQgY3Jvc3Mtc2VjdGlvbmFsIG5hdGlvbmFsIHN1cnZleSAyMDE4IiwiYXV0aG9yIjpbeyJmYW1pbHkiOiJSaWF6IiwiZ2l2ZW4iOiJCYWl6aWQgS2hvb3JzaGlkIiwicGFyc2UtbmFtZXMiOmZhbHNlLCJkcm9wcGluZy1wYXJ0aWNsZSI6IiIsIm5vbi1kcm9wcGluZy1wYXJ0aWNsZSI6IiJ9LHsiZmFtaWx5IjoiSXNsYW0iLCJnaXZlbiI6Ik1kIFppYXVsIiwicGFyc2UtbmFtZXMiOmZhbHNlLCJkcm9wcGluZy1wYXJ0aWNsZSI6IiIsIm5vbi1kcm9wcGluZy1wYXJ0aWNsZSI6IiJ9LHsiZmFtaWx5IjoiSXNsYW0iLCJnaXZlbiI6IkEuIE4uTS5TaGFtc3VsIiwicGFyc2UtbmFtZXMiOmZhbHNlLCJkcm9wcGluZy1wYXJ0aWNsZSI6IiIsIm5vbi1kcm9wcGluZy1wYXJ0aWNsZSI6IiJ9LHsiZmFtaWx5IjoiWmFtYW4iLCJnaXZlbiI6Ik0uIE0uIiwicGFyc2UtbmFtZXMiOmZhbHNlLCJkcm9wcGluZy1wYXJ0aWNsZSI6IiIsIm5vbi1kcm9wcGluZy1wYXJ0aWNsZSI6IiJ9LHsiZmFtaWx5IjoiSG9zc2FpbiIsImdpdmVuIjoiTWQgQWtyYW0iLCJwYXJzZS1uYW1lcyI6ZmFsc2UsImRyb3BwaW5nLXBhcnRpY2xlIjoiIiwibm9uLWRyb3BwaW5nLXBhcnRpY2xlIjoiIn0seyJmYW1pbHkiOiJSYWhtYW4iLCJnaXZlbiI6Ik1kIE11amlidXIiLCJwYXJzZS1uYW1lcyI6ZmFsc2UsImRyb3BwaW5nLXBhcnRpY2xlIjoiIiwibm9uLWRyb3BwaW5nLXBhcnRpY2xlIjoiIn0seyJmYW1pbHkiOiJLaGFuYW0iLCJnaXZlbiI6IkZhaG1pZGEiLCJwYXJzZS1uYW1lcyI6ZmFsc2UsImRyb3BwaW5nLXBhcnRpY2xlIjoiIiwibm9uLWRyb3BwaW5nLXBhcnRpY2xlIjoiIn0seyJmYW1pbHkiOiJBbWluIiwiZ2l2ZW4iOiJLLiBNLkJheXppZCIsInBhcnNlLW5hbWVzIjpmYWxzZSwiZHJvcHBpbmctcGFydGljbGUiOiIiLCJub24tZHJvcHBpbmctcGFydGljbGUiOiIifSx7ImZhbWlseSI6Ik5vb3IiLCJnaXZlbiI6IklyZmFuIE5vd3JvemUiLCJwYXJzZS1uYW1lcyI6ZmFsc2UsImRyb3BwaW5nLXBhcnRpY2xlIjoiIiwibm9uLWRyb3BwaW5nLXBhcnRpY2xlIjoiIn1dLCJjb250YWluZXItdGl0bGUiOiJCTUogT3BlbiIsImNvbnRhaW5lci10aXRsZS1zaG9ydCI6IkJNSiBPcGVuIiwiYWNjZXNzZWQiOnsiZGF0ZS1wYXJ0cyI6W1syMDIzLDEyLDNdXX0sIkRPSSI6IjEwLjExMzYvQk1KT1BFTi0yMDIwLTA0MTMzNCIsIklTU04iOiIyMDQ0NjA1NSIsIlBNSUQiOiIzMzI0NzAyNiIsIlVSTCI6Ii9wbWMvYXJ0aWNsZXMvUE1DNzcwMzQzNC8iLCJpc3N1ZWQiOnsiZGF0ZS1wYXJ0cyI6W1syMDIwLDExLDI3XV19LCJwYWdlIjoiNDEzMzQiLCJhYnN0cmFjdCI6Ik9iamVjdGl2ZXMgVG8gZGV0ZXJtaW5lIHRoZSBuYXRpb25hbCBwcmV2YWxlbmNlIG9mIHJpc2sgZmFjdG9ycyBvZiBub24tY29tbXVuaWNhYmxlIGRpc2Vhc2VzIChOQ0QpIGluIHRoZSBhZHVsdCBwb3B1bGF0aW9uIG9mIEJhbmdsYWRlc2guIERlc2lnbiBUaGUgc3R1ZHkgd2FzIGEgcG9wdWxhdGlvbi1iYXNlZCBuYXRpb25hbCBjcm9zcy1zZWN0aW9uYWwgc3R1ZHkuIFNldHRpbmcgVGhpcyBzdHVkeSB1c2VkIDQ5NiBwcmltYXJ5IHNhbXBsaW5nIHVuaXRzIChQU1VzKSBkZXZlbG9wZWQgYnkgdGhlIEJhbmdsYWRlc2ggQnVyZWF1IG9mIFN0YXRpc3RpY3MuIFRoZSBQU1VzIHdlcmUgZXF1YWxseSBhbGxvY2F0ZWQgdG8gZWFjaCBkaXZpc2lvbiBhbmQgdXJiYW4gYW5kIHJ1cmFsIHN0cmF0dW0gd2l0aGluIGVhY2ggZGl2aXNpb24uIFBhcnRpY2lwYW50cyBUaGUgcGFydGljaXBhbnRzIHdlcmUgYWR1bHRzIGFnZWQgMTggdG8gNjkgeWVhcnMsIHdobyB3ZXJlIHVzdWFsIHJlc2lkZW50cyBvZiB0aGUgaG91c2Vob2xkcyBmb3IgYXQgbGVhc3QgNiBtb250aHMgYW5kIHN0YXllZCB0aGUgbmlnaHQgYmVmb3JlIHRoZSBzdXJ2ZXkuIE91dCBvZiA5OTAwIHBhcnRpY2lwYW50cywgODE4NSAoODIuNyUpIGNvbXBsZXRlZCBTVEVQLTEgYW5kIFNURVAtMiwgYW5kIDcyMDggdG9vayBwYXJ0IGluIFNURVAtMy4gUHJpbWFyeSBhbmQgc2Vjb25kYXJ5IG91dGNvbWUgVGhlIHByZXZhbGVuY2Ugb2YgYmVoYXZpb3VyYWwsIHBoeXNpY2FsIGFuZCBiaW9jaGVtaWNhbCByaXNrIGZhY3RvcnMgb2YgTkNELiBEYXRhIHdlcmUgd2VpZ2h0ZWQgdG8gZ2VuZXJhdGUgbmF0aW9uYWwgZXN0aW1hdGVzLiBSZXN1bHRzIFRvYmFjY28gdXNlIHdhcyBzaWduaWZpY2FudGx5IChwPDAuMDUpIGhpZ2hlciBpbiB0aGUgcnVyYWwgKDQ1LjIlKSB0aGFuIHRoZSB1cmJhbiAoMzguOCUpIHBvcHVsYXRpb24uIEluYWRlcXVhdGUgZnJ1aXQvdmVnZXRhYmxlIGludGFrZSB3YXMgc2lnbmlmaWNhbnRseSAocDwwLjA1KSBoaWdoZXIgaW4gdGhlIHVyYmFuICg5Mi4xJSkgdGhhbiBpbiB0aGUgcnVyYWwgKDg4LjklKSBwb3B1bGF0aW9uLiBUaGUgbWVhbiBzYWx0IGludGFrZSBwZXIgZGF5IHdhcyBoaWdoZXIgaW4gdGhlIHJ1cmFsICg5LjAgZykgdGhhbiB1cmJhbiAoOC45IGcpIHBvcHVsYXRpb24uIEFtb25nIGFsbCwgMy4wJSBoYWQgbm8sIDcwLjklIGhhZCAxIHRvIDIgYW5kIDI2LjIlIGhhZCDiiaUzIE5DRCByaXNrIGZhY3RvcnMuIFRoZSB1cmJhbiBwb3B1bGF0aW9uIHdhcyBtb3JlIGxpa2VseSB0byBoYXZlIGluc3VmZmljaWVudCBwaHlzaWNhbCBhY3Rpdml0eSAoYWRqdXN0ZWQgT1IgKEFPUik6IDEuMiwgOTUlIENJOiAxLjIgdG8gMS4yKSwgb2Jlc2l0eSAoQU9SOiAxLjUsIDk1JSBDSTogMS41IHRvIDEuNSksIGh5cGVydGVuc2lvbiAoQU9SOiAxLjMsIDk1JSBDSTogMS4zIHRvIDEuMyksIGRpYWJldGVzIChBT1I6IDEuNiwgOTUlIENJOiAxLjYgdG8gMS42KSBhbmQgaHlwZXJnbHljYWVtaWEgKEFPUjogMS4xLCA5NSUgQ0k6IDEuMSB0byAxLjEpLiBDb25jbHVzaW9ucyBDb25zaWRlcmluZyB0aGUgaGlnaCBwcmV2YWxlbmNlIG9mIHRoZSBiZWhhdmlvdXJhbCwgcGh5c2ljYWwgYW5kIGJpb2NoZW1pY2FsIHJpc2sgZmFjdG9ycywgZGl2ZXJzZSBwb3B1bGF0aW9uIGFuZCBoaWdoLXJpc2sgZ3JvdXAgdGFyZ2V0ZWQgaW50ZXJ2ZW50aW9ucyBhcmUgZXNzZW50aWFsIHRvIGNvbWJhdCB0aGUgcmlzaW5nIGJ1cmRlbiBvZiBOQ0RzLiIsInB1Ymxpc2hlciI6IkJNSiBQdWJsaXNoaW5nIEdyb3VwIiwiaXNzdWUiOiIxMSIsInZvbHVtZSI6IjEwIn0sImlzVGVtcG9yYXJ5IjpmYWxzZX0seyJpZCI6IjMxNjU3NTA1LWE3Y2ItMzFiYS05MDAzLThkNzZkNjU2YTFjNyIsIml0ZW1EYXRhIjp7InR5cGUiOiJhcnRpY2xlLWpvdXJuYWwiLCJpZCI6IjMxNjU3NTA1LWE3Y2ItMzFiYS05MDAzLThkNzZkNjU2YTFjNyIsInRpdGxlIjoiQ2x1c3RlcmluZyBvZiBtZXRhYm9saWMgYW5kIGJlaGF2aW91cmFsIHJpc2sgZmFjdG9ycyBmb3IgY2FyZGlvdmFzY3VsYXIgZGlzZWFzZXMgYW1vbmcgdGhlIGFkdWx0IHBvcHVsYXRpb24gaW4gU291dGggYW5kIFNvdXRoZWFzdCBBc2lhOiBmaW5kaW5ncyBmcm9tIFdITyBTVEVQUyBkYXRhIiwiYXV0aG9yIjpbeyJmYW1pbHkiOiJCaXN3YXMiLCJnaXZlbiI6IlR1aGluIiwicGFyc2UtbmFtZXMiOmZhbHNlLCJkcm9wcGluZy1wYXJ0aWNsZSI6IiIsIm5vbi1kcm9wcGluZy1wYXJ0aWNsZSI6IiJ9LHsiZmFtaWx5IjoiVG93bnNlbmQiLCJnaXZlbiI6Ik5pY2siLCJwYXJzZS1uYW1lcyI6ZmFsc2UsImRyb3BwaW5nLXBhcnRpY2xlIjoiIiwibm9uLWRyb3BwaW5nLXBhcnRpY2xlIjoiIn0seyJmYW1pbHkiOiJHdXB0YSIsImdpdmVuIjoiUmFqYXQiLCJwYXJzZS1uYW1lcyI6ZmFsc2UsImRyb3BwaW5nLXBhcnRpY2xlIjoiRGFzIiwibm9uLWRyb3BwaW5nLXBhcnRpY2xlIjoiIn0seyJmYW1pbHkiOiJHaG9zaCIsImdpdmVuIjoiQXJwaXRhIiwicGFyc2UtbmFtZXMiOmZhbHNlLCJkcm9wcGluZy1wYXJ0aWNsZSI6IiIsIm5vbi1kcm9wcGluZy1wYXJ0aWNsZSI6IiJ9LHsiZmFtaWx5IjoiUmF3YWwiLCJnaXZlbiI6IkxhbCBCLiIsInBhcnNlLW5hbWVzIjpmYWxzZSwiZHJvcHBpbmctcGFydGljbGUiOiIiLCJub24tZHJvcHBpbmctcGFydGljbGUiOiIifSx7ImZhbWlseSI6Ik3DuHJrcmlkIiwiZ2l2ZW4iOiJLamVyc3RpIiwicGFyc2UtbmFtZXMiOmZhbHNlLCJkcm9wcGluZy1wYXJ0aWNsZSI6IiIsIm5vbi1kcm9wcGluZy1wYXJ0aWNsZSI6IiJ9LHsiZmFtaWx5IjoiTWFtdW4iLCJnaXZlbiI6IkFiZHVsbGFoIiwicGFyc2UtbmFtZXMiOmZhbHNlLCJkcm9wcGluZy1wYXJ0aWNsZSI6IiIsIm5vbi1kcm9wcGluZy1wYXJ0aWNsZSI6IiJ9XSwiY29udGFpbmVyLXRpdGxlIjoiVGhlIExhbmNldCBSZWdpb25hbCBIZWFsdGggLSBTb3V0aGVhc3QgQXNpYSIsImFjY2Vzc2VkIjp7ImRhdGUtcGFydHMiOltbMjAyMywxMiwzXV19LCJET0kiOiIxMC4xMDE2L0ouTEFOU0VBLjIwMjMuMTAwMTY0IiwiSVNTTiI6IjI3NzIzNjgyIiwiUE1JRCI6IjM3Mzg0MDU1IiwiVVJMIjoiL3BtYy9hcnRpY2xlcy9QTUMxMDMwNTkzMC8iLCJpc3N1ZWQiOnsiZGF0ZS1wYXJ0cyI6W1syMDIzLDUsMV1dfSwicGFnZSI6IjEwMDE2NCIsImFic3RyYWN0IjoiQmFja2dyb3VuZDogVGhlIGFpbSBvZiB0aGlzIHN0dWR5IGlzIHRvIGFzc2VzcyB0aGUgY3VycmVudCBzdGF0dXMgb2YgbWV0YWJvbGljIGFuZCBiZWhhdmlvdXJhbCByaXNrIGZhY3RvcnMgZm9yIGNhcmRpb3Zhc2N1bGFyIGRpc2Vhc2VzIGFtb25nIHRoZSBhZHVsdCBwb3B1bGF0aW9uIGluIFNvdXRoIGFuZCBTb3V0aGVhc3QgQXNpYSB1c2luZyBXb3JsZCBIZWFsdGggT3JnYW5pemF0aW9uIChXSE8pIFNURVBTIGRhdGEuIE1ldGhvZHM6IFdlIHVzZWQgV0hPIFNURVBTIHN1cnZleXMgZGF0YSBpbiB0ZW4gU291dGggYW5kIFNvdXRoZWFzdCBBc2lhbiBjb3VudHJpZXMuIFdlaWdodGVkIG1lYW4gZXN0aW1hdGVzIG9mIHByZXZhbGVuY2Ugb2YgZml2ZSBtZXRhYm9saWMgcmlzayBmYWN0b3JzIGFuZCBmb3VyIGJlaGF2aW91cmFsIHJpc2sgZmFjdG9ycyB3ZXJlIGNhbGN1bGF0ZWQgYnkgY291bnRyeSBhbmQgb3ZlcmFsbCByZWdpb24uIFdlIHVzZWQgcmFuZG9tLWVmZmVjdHMgbWV0YS1hbmFseXNpcyB0byBnZW5lcmF0ZSBjb3VudHJ5IGFuZCByZWdpb25hbCBwb29sZWQgZXN0aW1hdGVzIG9mIG1ldGFib2xpYyBhbmQgYmVoYXZpb3VyYWwgcmlzayBmYWN0b3JzLCB1c2luZyB0aGUgRGVyU2ltb25pYW4gYW5kIExhaXJkIGludmVyc2UtdmFyaWFuY2UgbWV0aG9kLiBGaW5kaW5nOiBBcm91bmQgNDgsNDM0IHBhcnRpY2lwYW50cyBhZ2VkIDE44oCTNjkgeWVhcnMgd2VyZSBpbmNsdWRlZCBpbiB0aGlzIHN0dWR5LiBPdmVyYWxsIDMyLjAwJSAoOTUlIENJOiAzMS4xNeKAkzMyLjM2KSBvZiBpbmRpdmlkdWFscyBpbiB0aGUgcG9vbGVkIHNhbXBsZSBoYWQgb25lIG1ldGFib2xpYyByaXNrIGZhY3RvciwgMjIuMTAlICg5NSUgQ0k6IDIxLjcz4oCTMjIuNDcpIGhhZCB0d28sIGFuZCAxMi4zOCUgaGFkIHRocmVlIG9yIG1vcmUgKDk1JSBDSTogOS4wOeKAkzE0LjAwKS4gVHdlbnR5LWZvdXIgcGVyY2VudCAoOTUlIENJOiAyMC4wMOKAkzI5LjAwKSBvZiBpbmRpdmlkdWFscyBpbiB0aGUgcG9vbGVkIHNhbXBsZSBoYWQgb25seSBvbmUgYmVoYXZpb3VyYWwgcmlzayBmYWN0b3IsIDQ5LjAwJSAoOTUlIENJOiA0Mi4wMOKAkzU2LjAwKSBoYWQgdHdvLCBhbmQgMjIuMDAlIGhhZCB0aHJlZSBvciBtb3JlICg5NSUgQ0k6IDE2LjAw4oCTMjkuMDApLiBSaXNrIG9mIGhpZ2ggdGhyZWUgb3IgbW9yZSBtZXRhYm9saWMgcmlzayBmYWN0b3JzIHdhcyBoaWdoZXIgYW1vbmcgd29tZW4sIHRob3NlIG9mIG9sZGVyIGFnZSwgYW5kIHRob3NlIHdpdGggYSBoaWdoZXIgZWR1Y2F0aW9uLiBJbnRlcnByZXRhdGlvbjogVGhlIGV4aXN0ZW5jZSBvZiBtdWx0aXBsZSBtZXRhYm9saWMgYW5kIGJlaGF2aW91cmFsIHJpc2sgZmFjdG9ycyBhbW9uZyB0aGUgU291dGggYW5kIFNvdXRoZWFzdCBBc2lhbiBwb3B1bGF0aW9uIGRlbWFuZCBhcHByb3ByaWF0ZSBwcmV2ZW50aW9uIHN0cmF0ZWdpZXMgdG8gaGFsdCB0aGUgcHJvZ3Jlc3Mgb2Ygbm9uLWNvbW11bmljYWJsZSBkaXNlYXNlIGJ1cmRlbiB3aXRoaW4gdGhlIHJlZ2lvbi4gRnVuZGluZzogTm90IGFwcGxpY2FibGUuIiwicHVibGlzaGVyIjoiRWxzZXZpZXIiLCJ2b2x1bWUiOiIxMiIsImNvbnRhaW5lci10aXRsZS1zaG9ydCI6IiJ9LCJpc1RlbXBvcmFyeSI6ZmFsc2V9LHsiaWQiOiJjODI0ZjZjMC0xNGZmLTMwYmEtYWVmMy0zOTI5NDkxNjAyZjQiLCJpdGVtRGF0YSI6eyJ0eXBlIjoiYXJ0aWNsZS1qb3VybmFsIiwiaWQiOiJjODI0ZjZjMC0xNGZmLTMwYmEtYWVmMy0zOTI5NDkxNjAyZjQiLCJ0aXRsZSI6IkNsdXN0ZXJpbmcgb2YgY2hyb25pYyBub24tY29tbXVuaWNhYmxlIGRpc2Vhc2UgcmlzayBmYWN0b3JzIGFtb25nIHNlbGVjdGVkIEFzaWFuIHBvcHVsYXRpb25zOiBsZXZlbHMgYW5kIGRldGVybWluYW50cyIsImF1dGhvciI6W3siZmFtaWx5IjoiQWhtZWQiLCJnaXZlbiI6IlN5ZWQgTWFzdWQiLCJwYXJzZS1uYW1lcyI6ZmFsc2UsImRyb3BwaW5nLXBhcnRpY2xlIjoiIiwibm9uLWRyb3BwaW5nLXBhcnRpY2xlIjoiIn0seyJmYW1pbHkiOiJIYWRpIiwiZ2l2ZW4iOiJBYmR1bGxhaGVsIiwicGFyc2UtbmFtZXMiOmZhbHNlLCJkcm9wcGluZy1wYXJ0aWNsZSI6IiIsIm5vbi1kcm9wcGluZy1wYXJ0aWNsZSI6IiJ9LHsiZmFtaWx5IjoiUmF6emFxdWUiLCJnaXZlbiI6IkFiZHVyIiwicGFyc2UtbmFtZXMiOmZhbHNlLCJkcm9wcGluZy1wYXJ0aWNsZSI6IiIsIm5vbi1kcm9wcGluZy1wYXJ0aWNsZSI6IiJ9LHsiZmFtaWx5IjoiQXNocmFmIiwiZ2l2ZW4iOiJBbGkiLCJwYXJzZS1uYW1lcyI6ZmFsc2UsImRyb3BwaW5nLXBhcnRpY2xlIjoiIiwibm9uLWRyb3BwaW5nLXBhcnRpY2xlIjoiIn0seyJmYW1pbHkiOiJKdXZla2FyIiwiZ2l2ZW4iOiJTYW5qYXkiLCJwYXJzZS1uYW1lcyI6ZmFsc2UsImRyb3BwaW5nLXBhcnRpY2xlIjoiIiwibm9uLWRyb3BwaW5nLXBhcnRpY2xlIjoiIn0seyJmYW1pbHkiOiJOZyIsImdpdmVuIjoiTmF3aSIsInBhcnNlLW5hbWVzIjpmYWxzZSwiZHJvcHBpbmctcGFydGljbGUiOiIiLCJub24tZHJvcHBpbmctcGFydGljbGUiOiIifSx7ImZhbWlseSI6IkthbnVuZ3N1a2thc2VtIiwiZ2l2ZW4iOiJVcmFpd2FuIiwicGFyc2UtbmFtZXMiOmZhbHNlLCJkcm9wcGluZy1wYXJ0aWNsZSI6IiIsIm5vbi1kcm9wcGluZy1wYXJ0aWNsZSI6IiJ9LHsiZmFtaWx5IjoiU29vbnRob3JudGhhZGEiLCJnaXZlbiI6Ikt1c29sIiwicGFyc2UtbmFtZXMiOmZhbHNlLCJkcm9wcGluZy1wYXJ0aWNsZSI6IiIsIm5vbi1kcm9wcGluZy1wYXJ0aWNsZSI6IiJ9LHsiZmFtaWx5IjoiTWluaCIsImdpdmVuIjoiSG9hbmciLCJwYXJzZS1uYW1lcyI6ZmFsc2UsImRyb3BwaW5nLXBhcnRpY2xlIjoiIiwibm9uLWRyb3BwaW5nLXBhcnRpY2xlIjoiVmFuIn0seyJmYW1pbHkiOiJCaWNoIiwiZ2l2ZW4iOiJUcmFuIEh1dSIsInBhcnNlLW5hbWVzIjpmYWxzZSwiZHJvcHBpbmctcGFydGljbGUiOiIiLCJub24tZHJvcHBpbmctcGFydGljbGUiOiIifV0sImNvbnRhaW5lci10aXRsZSI6Ikdsb2JhbCBoZWFsdGggYWN0aW9uIiwiY29udGFpbmVyLXRpdGxlLXNob3J0IjoiR2xvYiBIZWFsdGggQWN0aW9uIiwiYWNjZXNzZWQiOnsiZGF0ZS1wYXJ0cyI6W1syMDIzLDEyLDJdXX0sIkRPSSI6IjEwLjM0MDIvR0hBLlYySTAuMTk4NiIsIklTU04iOiIxNjU0LTk4ODAiLCJQTUlEIjoiMjAwMjcyNjAiLCJVUkwiOiJodHRwczovL3B1Ym1lZC5uY2JpLm5sbS5uaWguZ292LzIwMDI3MjYwLyIsImlzc3VlZCI6eyJkYXRlLXBhcnRzIjpbWzIwMDldXX0sInBhZ2UiOiI2OC03NSIsImFic3RyYWN0IjoiQmFja2dyb3VuZDogVGhlIG1ham9yIGNocm9uaWMgbm9uLWNvbW11bmljYWJsZSBkaXNlYXNlcyAoTkNEcykgb3BlcmF0ZSB0aHJvdWdoIGEgY2x1c3RlciBvZiBjb21tb24gcmlzayBmYWN0b3JzLCB3aG9zZSBwcmVzZW5jZSBvciBhYnNlbmNlIGRldGVybWluZXMgbm90IG9ubHkgdGhlIG9jY3VycmVuY2UgYW5kIHNldmVyaXR5IG9mIHRoZSBkaXNlYXNlLCBidXQgYWxzbyBpbmZvcm1zIHRyZWF0bWVudCBhcHByb2FjaGVzLiBQcmltYXJ5IHByZXZlbnRpb24gYmFzZWQgb24gbWl0aWdhdGlvbiBvZiB0aGVzZSBjb21tb24gcmlzayBmYWN0b3JzIHRocm91Z2ggcG9wdWxhdGlvbi1iYXNlZCBwcm9ncmFtbWVzIGlzIHRoZSBtb3N0IGNvc3QtZWZmZWN0aXZlIGFwcHJvYWNoIHRvIGNvbnRhaW4gdGhlIGVtZXJnaW5nIGVwaWRlbWljIG9mIGNocm9uaWMgTkNEcy4gT2JqZWN0aXZlczogVGhpcyBzdHVkeSB3YXMgY29uZHVjdGVkIHRvIGV4cGxvcmUgdGhlIGV4dGVudCBvZiByaXNrIGZhY3RvcnMgY2x1c3RlcmluZyBmb3IgdGhlIG1ham9yIGNocm9uaWMgTkNEcyBhbmQgaXRzIGRldGVybWluYW50cyBpbiBuaW5lIElOREVQVEggSGVhbHRoIGFuZCBEZW1vZ3JhcGhpYyBTdXJ2ZWlsbGFuY2UgU3lzdGVtIChIRFNTKSBzaXRlcyBvZiBmaXZlIEFzaWFuIGNvdW50cmllcy4gRGVzaWduOiBEYXRhIG9yaWdpbmF0ZWQgZnJvbSBhIG11bHRpLXNpdGUgY2hyb25pYyBOQ0QgcmlzayBmYWN0b3IgcHJldmFsZW5jZSBzdXJ2ZXkgY29uZHVjdGVkIGluIDIwMDUuIFRoaXMgY3Jvc3Mtc2VjdGlvbmFsIHN1cnZleSB1c2VkIGEgc3RhbmRhcmRpc2VkIHF1ZXN0aW9ubmFpcmUgZGV2ZWxvcGVkIGJ5IHRoZSBXSE8gdG8gY29sbGVjdCBjb3JlIGRhdGEgb24gY29tbW9uIHJpc2sgZmFjdG9ycyBzdWNoIGFzIHRvYmFjY28gdXNlLCBpbnRha2Ugb2YgZnJ1aXRzIGFuZCB2ZWdldGFibGVzLCBwaHlzaWNhbCBpbmFjdGl2aXR5LCBibG9vZCBwcmVzc3VyZSBsZXZlbHMsIGFuZCBib2R5IG1hc3MgaW5kZXguIFJlc3BvbmRlbnRzIGluY2x1ZGVkIHJhbmRvbWx5IHNlbGVjdGVkIHNhbXBsZSBvZiBhZHVsdHMgKDI1LTY0IHllYXJzKSBsaXZpbmcgaW4gbmluZSBydXJhbCBIRFNTIHNpdGVzIGluIEJhbmdsYWRlc2gsIEluZGlhLCBJbmRvbmVzaWEsIFRoYWlsYW5kLCBhbmQgVmlldG5hbS4gUmVzdWx0czogRmluZGluZ3MgcmV2ZWFsZWQgYSBzdWJzdGFudGlhbCBwcm9wb3J0aW9uICg+NzAlKSBvZiB0aGVzZSBsYXJnZWx5IHJ1cmFsIHBvcHVsYXRpb25zIGhhdmluZyB0aHJlZSBvciBtb3JlIHJpc2sgZmFjdG9ycyBmb3IgY2hyb25pYyBOQ0RzLiBDaHJvbmljIE5DRCByaXNrIGZhY3RvcnMgY2x1c3RlcmluZyB3YXMgYXNzb2NpYXRlZCB3aXRoIGluY3JlYXNpbmcgYWdlLCBiZWluZyBtYWxlLCBhbmQgaGlnaGVyIGVkdWNhdGlvbmFsIGFjaGlldmVtZW50cy4gRGlmZmVyZW5jZXMgd2VyZSBub3RlZCBhbW9uZyB0aGUgZGlmZmVyZW50IHNpdGVzLCBib3RoIGJldHdlZW4gYW5kIHdpdGhpbiBjb3VudHJ5LiBDb25jbHVzaW9uczogU2luY2UgdGhlcmUgaXMgYW4gZXh0ZW5zaXZlIGNsdXN0ZXJpbmcgb2YgcmlzayBmYWN0b3JzIGZvciB0aGUgY2hyb25pYyBOQ0RzIGluIHRoZSBwb3B1bGF0aW9ucyBzdHVkaWVkLCB0aGUgaW50ZXJ2ZW50aW9ucyBhbHNvIG5lZWQgdG8gYmUgYmFzZWQgb24gYSBjb21wcmVoZW5zaXZlIGFwcHJvYWNoIHJhdGhlciB0aGFuIG9uIGEgc2luZ2xlIGZhY3RvciB0byBmb3Jlc3RhbGwgaXRzIGN1bXVsYXRpdmUgZWZmZWN0cyB3aGljaCBvY2N1ciBvdmVyIHRpbWUuIFRoaXMgY2FuIHdvcmsgYmVzdCBpZiBpdCBpcyBpbnRlZ3JhdGVkIHdpdGhpbiB0aGUgcHJpbWFyeSBoZWFsdGggY2FyZSBzeXN0ZW0gYW5kIHRoZSBIRFNTIGNhbiBiZSBhbiBpbnZhbHVhYmxlIGVwaWRlbWlvbG9naWNhbCByZXNvdXJjZSBpbiB0aGlzIGVuZGVhdm9yLiIsInB1Ymxpc2hlciI6Ikdsb2IgSGVhbHRoIEFjdGlvbiIsImlzc3VlIjoiMSIsInZvbHVtZSI6IjIifSwiaXNUZW1wb3JhcnkiOmZhbHNlfSx7ImlkIjoiZTljNjYwYTAtZDhhMi0zMjU5LWE4YzEtN2UwZWE5NzRmY2ViIiwiaXRlbURhdGEiOnsidHlwZSI6ImFydGljbGUtam91cm5hbCIsImlkIjoiZTljNjYwYTAtZDhhMi0zMjU5LWE4YzEtN2UwZWE5NzRmY2ViIiwidGl0bGUiOiJTdXJ2ZWlsbGFuY2UgZm9yIG5vbi1jb21tdW5pY2FibGUgZGlzZWFzZSByaXNrIGZhY3RvcnMgaW4gTWFsZGl2ZXM6IHJlc3VsdHMgZnJvbSB0aGUgZmlyc3QgU1RFUFMgc3VydmV5IGluIE1hbGUiLCJhdXRob3IiOlt7ImZhbWlseSI6IkFib29iYWt1ciIsImdpdmVuIjoiTWFpbW9vbmEiLCJwYXJzZS1uYW1lcyI6ZmFsc2UsImRyb3BwaW5nLXBhcnRpY2xlIjoiIiwibm9uLWRyb3BwaW5nLXBhcnRpY2xlIjoiIn0seyJmYW1pbHkiOiJMYXRoZWVmIiwiZ2l2ZW4iOiJBbGkiLCJwYXJzZS1uYW1lcyI6ZmFsc2UsImRyb3BwaW5nLXBhcnRpY2xlIjoiIiwibm9uLWRyb3BwaW5nLXBhcnRpY2xlIjoiIn0seyJmYW1pbHkiOiJNb2hhbWVkIiwiZ2l2ZW4iOiJBaG1lZCBKYW1zaGVlZCIsInBhcnNlLW5hbWVzIjpmYWxzZSwiZHJvcHBpbmctcGFydGljbGUiOiIiLCJub24tZHJvcHBpbmctcGFydGljbGUiOiIifSx7ImZhbWlseSI6Ik1vb3NhIiwiZ2l2ZW4iOiJTaGVlbmEiLCJwYXJzZS1uYW1lcyI6ZmFsc2UsImRyb3BwaW5nLXBhcnRpY2xlIjoiIiwibm9uLWRyb3BwaW5nLXBhcnRpY2xlIjoiIn0seyJmYW1pbHkiOiJQYW5kZXkiLCJnaXZlbiI6IlJhdmluZHJhIE1vaGFuIiwicGFyc2UtbmFtZXMiOmZhbHNlLCJkcm9wcGluZy1wYXJ0aWNsZSI6IiIsIm5vbi1kcm9wcGluZy1wYXJ0aWNsZSI6IiJ9LHsiZmFtaWx5IjoiS3Jpc2huYW4iLCJnaXZlbiI6IkFuYW5kIiwicGFyc2UtbmFtZXMiOmZhbHNlLCJkcm9wcGluZy1wYXJ0aWNsZSI6IiIsIm5vbi1kcm9wcGluZy1wYXJ0aWNsZSI6IiJ9LHsiZmFtaWx5IjoiUHJhYmhha2FyYW4iLCJnaXZlbiI6IkRvcmFpcmFqIiwicGFyc2UtbmFtZXMiOmZhbHNlLCJkcm9wcGluZy1wYXJ0aWNsZSI6IiIsIm5vbi1kcm9wcGluZy1wYXJ0aWNsZSI6IiJ9XSwiY29udGFpbmVyLXRpdGxlIjoiSW50ZXJuYXRpb25hbCBqb3VybmFsIG9mIHB1YmxpYyBoZWFsdGgiLCJjb250YWluZXItdGl0bGUtc2hvcnQiOiJJbnQgSiBQdWJsaWMgSGVhbHRoIiwiYWNjZXNzZWQiOnsiZGF0ZS1wYXJ0cyI6W1syMDIzLDEyLDJdXX0sIkRPSSI6IjEwLjEwMDcvUzAwMDM4LTAwOS0wMTE0LVkiLCJJU1NOIjoiMTY2MS04NTY0IiwiUE1JRCI6IjIwMDYzMTExIiwiVVJMIjoiaHR0cHM6Ly9wdWJtZWQubmNiaS5ubG0ubmloLmdvdi8yMDA2MzExMS8iLCJpc3N1ZWQiOnsiZGF0ZS1wYXJ0cyI6W1syMDEwXV19LCJwYWdlIjoiNDg5LTQ5NiIsImFic3RyYWN0IjoiT2JqZWN0aXZlOiBUbyBpZGVudGlmeSB0aGUgbWFqb3IgcmlzayBmYWN0b3JzIGZvciBub24tY29tbXVuaWNhYmxlIGRpc2Vhc2VzIChOQ0RzKSBhbW9uZyB0aGUgcG9wdWxhdGlvbiBvZiB0aGUgY2FwaXRhbCBjaXR5IE1hbGUuIE1ldGhvZHM6IFdlIHVuZGVydG9vayBhIGNyb3NzLXNlY3Rpb25hbCBzdXJ2ZXkgYW1vbmcgdGhlIDI1LTY0LXllYXItYWdlIGdyb3VwIHVzaW5nIGEgbXVsdGktc3RhZ2Ugc2FtcGxpbmcgbWV0aG9kIHdpdGggaG91c2Vob2xkcyBhcyBzYW1wbGluZyB1bml0LiBJbmZvcm1hdGlvbiBvbiBiZWhhdmlvcmFsLCBwaHlzaW9sb2dpY2FsLCBhbmQgYmlvY2hlbWljYWwgcmlzayBmYWN0b3JzIHdhcyBvYnRhaW5lZCB0aHJvdWdoIHN0YW5kYXJkaXplZCBtZXRob2RzIGFzIHJlY29tbWVuZGVkIGJ5IHRoZSBTVEVQUyBzdXJ2ZXkgZ3VpZGVsaW5lIG9mIHRoZSBXb3JsZCBIZWFsdGggT3JnYW5pemF0aW9uLiBBZ2UtYWRqdXN0ZWQgcHJldmFsZW5jZSB3YXMgY2FsY3VsYXRlZCB1c2luZyB0aGUgY2Vuc3VzIGZpZ3VyZXMgZm9yIHRoZSB5ZWFyIDIwMDAuIFJlc3VsdHM6IEFtb25nIDIsMDI4IGluZGl2aWR1YWxzIHdobyBwYXJ0aWNpcGF0ZWQgaW4gdGhlIHN1cnZleSwgY29tcGxldGUgYmlvY2hlbWljYWwgZGF0YSB3ZXJlIGF2YWlsYWJsZSBmb3IgMSw1MDYgc3ViamVjdHMuIFRoZSBwcmV2YWxlbmNlIG9mIE5DRCByaXNrIGZhY3RvcnMgd2FzIGhpZ2ggYW1vbmcgYm90aCBtZW4gYW5kIHdvbWVuIGluIGxvdyBlZHVjYXRpb24gZ3JvdXA6IGN1cnJlbnQgc21va2luZyAoMzkuOSwgOS45JSk7IG92ZXJ3ZWlnaHQgKEJNSSDiiaUgMjMga2cvbSAyKSAoNjAuOCwgNjUuNSUpOyBhYmRvbWluYWwgb2Jlc2l0eSAoMjQuMiwgNTQuMSUpOyByYWlzZWQgYmxvb2QgcHJlc3N1cmUgKDI5LjcsIDMyLjklKTsgcmFpc2VkIGJsb29kIGdsdWNvc2UgKDQuMywgNC43JSk7IGh5cGVyY2hvbGVzdGVyb2xlbWlhICg1My43LCA1NC45JSkuIENvbmNsdXNpb246IFRoZSBzaWduaWZpY2FudCBidXJkZW4gcG9zZWQgYnkgdGhlIE5DRCByaXNrIGZhY3RvcnMgYWxvbmcgd2l0aCB0aGUgZ2VuZGVyIGFuZCBzb2Npb2Vjb25vbWljIGRpZmZlcmVudGlhbHMgcG9pbnQgdG8gdGhlIG5lZWQgZm9yIHB1YmxpYyBoZWFsdGggYWN0aW9uLiBUaGUgTWluaXN0cnkgb2YgSGVhbHRoIGhhcyBhbHJlYWR5IGluaXRpYXRlZCBhIGNvbXByZWhlbnNpdmUgcmVzcG9uc2UgdG8gdGhpcyB0aHJlYXQuIFRoZSBleHBlcmllbmNlIGFuZCBsZXNzb25zIGZyb20gdGhpcyBzdXJ2ZXkgd2lsbCBiZSB1c2VmdWwgZm9yIGRldmVsb3BpbmcgYSBjb21wcmVoZW5zaXZlIGFuZCBzdXN0YWluYWJsZSBzdXJ2ZWlsbGFuY2Ugc3lzdGVtIGluIHRoZSBjb3VudHJ5LiDCqSAyMDEwIEJpcmtow6R1c2VyIFZlcmxhZywgQmFzZWwvU3dpdHplcmxhbmQuIiwicHVibGlzaGVyIjoiSW50IEogUHVibGljIEhlYWx0aCIsImlzc3VlIjoiNSIsInZvbHVtZSI6IjU1In0sImlzVGVtcG9yYXJ5IjpmYWxzZX0seyJpZCI6ImUwYjFhMGNlLTJlMTYtM2I3Ny05NzI1LTk1YmE5NTg0ODVhMyIsIml0ZW1EYXRhIjp7InR5cGUiOiJhcnRpY2xlLWpvdXJuYWwiLCJpZCI6ImUwYjFhMGNlLTJlMTYtM2I3Ny05NzI1LTk1YmE5NTg0ODVhMyIsInRpdGxlIjoiQ2x1c3RlcmluZyBvZiBub24tY29tbXVuaWNhYmxlIGRpc2Vhc2VzIHJpc2sgZmFjdG9ycyBpbiBCYW5nbGFkZXNoaSBhZHVsdHM6IEFuIGFuYWx5c2lzIG9mIFNURVBTIHN1cnZleSAyMDEzIiwiYXV0aG9yIjpbeyJmYW1pbHkiOiJaYW1hbiIsImdpdmVuIjoiTS4gTW9zdGFmYSIsInBhcnNlLW5hbWVzIjpmYWxzZSwiZHJvcHBpbmctcGFydGljbGUiOiIiLCJub24tZHJvcHBpbmctcGFydGljbGUiOiIifSx7ImZhbWlseSI6IkJodWl5YW4iLCJnaXZlbiI6Ik1haGZ1enVyIFJhaG1hbiIsInBhcnNlLW5hbWVzIjpmYWxzZSwiZHJvcHBpbmctcGFydGljbGUiOiIiLCJub24tZHJvcHBpbmctcGFydGljbGUiOiIifSx7ImZhbWlseSI6IkthcmltIiwiZ2l2ZW4iOiJNZCBOYXptdWwiLCJwYXJzZS1uYW1lcyI6ZmFsc2UsImRyb3BwaW5nLXBhcnRpY2xlIjoiIiwibm9uLWRyb3BwaW5nLXBhcnRpY2xlIjoiIn0seyJmYW1pbHkiOiJNb25pcnV6WmFtYW4iLCJnaXZlbiI6IiIsInBhcnNlLW5hbWVzIjpmYWxzZSwiZHJvcHBpbmctcGFydGljbGUiOiIiLCJub24tZHJvcHBpbmctcGFydGljbGUiOiIifSx7ImZhbWlseSI6IlJhaG1hbiIsImdpdmVuIjoiTWQgTXVraGxlc3VyIiwicGFyc2UtbmFtZXMiOmZhbHNlLCJkcm9wcGluZy1wYXJ0aWNsZSI6IiIsIm5vbi1kcm9wcGluZy1wYXJ0aWNsZSI6IiJ9LHsiZmFtaWx5IjoiQWthbmRhIiwiZ2l2ZW4iOiJBYmR1bCBXYWhlZWQiLCJwYXJzZS1uYW1lcyI6ZmFsc2UsImRyb3BwaW5nLXBhcnRpY2xlIjoiIiwibm9uLWRyb3BwaW5nLXBhcnRpY2xlIjoiIn0seyJmYW1pbHkiOiJGZXJuYW5kbyIsImdpdmVuIjoiVGh1c2hhcmEiLCJwYXJzZS1uYW1lcyI6ZmFsc2UsImRyb3BwaW5nLXBhcnRpY2xlIjoiIiwibm9uLWRyb3BwaW5nLXBhcnRpY2xlIjoiIn1dLCJjb250YWluZXItdGl0bGUiOiJCTUMgUHVibGljIEhlYWx0aCIsImNvbnRhaW5lci10aXRsZS1zaG9ydCI6IkJNQyBQdWJsaWMgSGVhbHRoIiwiYWNjZXNzZWQiOnsiZGF0ZS1wYXJ0cyI6W1syMDIzLDExLDIyXV19LCJET0kiOiIxMC4xMTg2L1MxMjg4OS0wMTUtMTkzOC00L0ZJR1VSRVMvMyIsIklTU04iOiIxNDcxMjQ1OCIsIlBNSUQiOiIyNjE2OTc4OCIsIlVSTCI6Imh0dHBzOi8vYm1jcHVibGljaGVhbHRoLmJpb21lZGNlbnRyYWwuY29tL2FydGljbGVzLzEwLjExODYvczEyODg5LTAxNS0xOTM4LTQiLCJpc3N1ZWQiOnsiZGF0ZS1wYXJ0cyI6W1syMDE1LDcsMTRdXX0sInBhZ2UiOiIxLTkiLCJhYnN0cmFjdCI6IkJhY2tncm91bmQ6IE5vbi1jb21tdW5pY2FibGUgZGlzZWFzZXMgKE5DRHMpIGhhdmUgYWxyZWFkeSBiZWNvbWUgbWFqb3Iga2lsbGVycyBpbiBCYW5nbGFkZXNoLiBPbmNlIE5DRHMgYXJlIGRldmVsb3BlZCwgdGhleSBiZWNvbWUgY2hyb25pYyBoZWFsdGggYW5kIGVjb25vbWljIHByb2JsZW1zLiBUaGVpciBwcmltYXJ5IHByZXZlbnRpb24gaXMgbGlua2VkIHRvIHRoZWlyIGNvbW1vbiByaXNrIGZhY3RvcnMuIFRoaXMgc3R1ZHkgd2FzIGNvbmR1Y3RlZCB0byBkZXRlcm1pbmUgdGhlIHByZXZhbGVuY2Ugb2YgTkNEIHJpc2sgZmFjdG9ycyB3aXRoIGEgZm9jdXMgb24gdGhlaXIgY2x1c3RlcmluZyBpbiBCYW5nbGFkZXNoaSBhZHVsdHMuIE1ldGhvZHM6IFRoaXMgbmF0aW9uYWxseSByZXByZXNlbnRhdGl2ZSBzdHVkeSB3YXMgZG9uZSBpbiA0LDA3MyAoMSw4MTIgbWVuIGFuZCAyLDI2MSB3b21lbikgYWR1bHRzIGFnZWQgMjUgeWVhcnMgb3Igb2xkZXIgc2VsZWN0ZWQgZnJvbSBydXJhbCBhbmQgdXJiYW4gaG91c2Vob2xkcy4gTXVsdGlzdGFnZSBjbHVzdGVyIHNhbXBsaW5nIGRlc2lnbiB3YXMgdXNlZC4gU2VsZWN0ZWQgdmFyaWFibGVzIHdlcmUgaW4gbGluZSB3aXRoIHN0ZXBzIEkgYW5kIElJIG9mIFdITyBzdGVwd2lzZSBzdXJ2ZWlsbGFuY2UgZXhjZXB0IGFsY29ob2wuIFJlc3VsdHM6IEZvcnR5LWZvdXIgcGVyY2VudCB1c2VkIHRvYmFjY28gaW4gYW55IGZvcm0uIEFsbW9zdCA5MyAlIGRpZCBub3QgY29uc3VtZSBhZGVxdWF0ZSBmcnVpdCBhbmQgdmVnZXRhYmxlcyAoNSBzZXJ2aW5ncyBvciBtb3JlKS4gVGhpcnR5IGVpZ2h0IHBlcmNlbnQgaGFkIGxvdyBwaHlzaWNhbCBhY3Rpdml0eSBsZXZlbCAoPDYwMCBNRVQtbWludXRlcy93ZWVrKS4gT25lLXF1YXJ0ZXIgKDI2ICUpIHdlcmUgb3ZlcndlaWdodCAoYm9keSBtYXNzIGluZGV4ID4gPTI1IGtnL23iiKcyKS4gVHdlbnR5LW9uZSBwZXJjZW50IGhhZCBoeXBlcnRlbnNpb24gKGJsb29kIHByZXNzdXJlID4gPTE0MC85MCBtbUhnIG9yIG1lZGljYXRpb24pIGFuZCBhYm91dCA1ICUgaGFkIGRvY3VtZW50ZWQgZGlhYmV0ZXMuIFVwb24gZXhhbWluYXRpb24gb2YgcmlzayBmYWN0b3IgY2x1c3RlcmluZywgd2Ugb2JzZXJ2ZWQgdGhhdCAzOCAlIGhhZCBhdCBsZWFzdCB0aHJlZSByaXNrIGZhY3RvcnMuIEFmdGVyIHRoaXMgdGhyZXNob2xkLCBjbHVzdGVyaW5nIHN1ZGRlbmx5IGRyb3BwZWQgZG93biB0byBhIGZhaXJseSBsb3cgbGV2ZWwuIFVzaW5nIHRoaXMgdGhyZXNob2xkIGFzIGEgY3V0LW9mZiwgY2x1c3RlcmluZyBvZiByaXNrIGZhY3RvcnMgd2FzIGFzc29jaWF0ZWQgd2l0aCBhZ2UsIG1hbGUgZ2VuZGVyLCB1cmJhbiByZXNpZGVuY2UsIGVkdWNhdGlvbmFsIGxldmVscyBhbmQgcXVhbGl0eSBvZiBob3VzZSBpbiBtdWx0aXZhcmlhdGUgYW5hbHlzaXMuIENvbmNsdXNpb246IFByZXZhbGVuY2Ugb2YgTkNEIHJpc2sgZmFjdG9ycyBpcyBmYWlybHkgaGlnaCBpbiBCYW5nbGFkZXNoaSBhZHVsdHMgd2l0aCBhIHRlbmRlbmN5IG9mIGNsdXN0ZXJpbmcuIElmIGEgcmlzayBmYWN0b3Igc3VjaCBhcyBoeXBlcnRlbnNpb24gaXMgZGV0ZWN0ZWQsIGEgY2xvc2VyIGxvb2sgZm9yIG90aGVyIHJpc2sgZmFjdG9ycyBoYXMgdG8gYmUgZ2l2ZW4gaW4gYm90aCBhdCBjbGluaWNhbCBhbmQgcHVibGljIGhlYWx0aCBzZXR0aW5ncy4gQ2x1c3RlcmluZyByYWlzZXMgcmlzayBieSBtb3JlIHRoYW4gYSBzdW1tYXRpb24gb2YgcmlzayBmYWN0b3JzLiBPdXIgZmluZGluZ3MsIHRoZXJlZm9yZSwgc3VnZ2VzdCB0aGF0IEJhbmdsYWRlc2ggY291bGQgZXhwZWN0IGEgc2lnbmlmaWNhbnQgaW5jcmVhc2UgaW4gTkNEcyBpbiBuZWFyIGZ1dHVyZS4iLCJwdWJsaXNoZXIiOiJCaW9NZWQgQ2VudHJhbCBMdGQuIiwiaXNzdWUiOiIxIiwidm9sdW1lIjoiMTUifSwiaXNUZW1wb3JhcnkiOmZhbHNlfSx7ImlkIjoiMGMzNGFmMGUtODI5NC0zMjg2LWI4MDYtZWViMTZmY2E4Y2NiIiwiaXRlbURhdGEiOnsidHlwZSI6ImFydGljbGUtam91cm5hbCIsImlkIjoiMGMzNGFmMGUtODI5NC0zMjg2LWI4MDYtZWViMTZmY2E4Y2NiIiwidGl0bGUiOiJUaGUgZG91YmxlIGJ1cmRlbiBvZiBjb21tdW5pY2FibGUgYW5kIG5vbi1jb21tdW5pY2FibGUgZGlzZWFzZXMgaW4gZGV2ZWxvcGluZyBjb3VudHJpZXMiLCJhdXRob3IiOlt7ImZhbWlseSI6IkJvdXRheWViIiwiZ2l2ZW4iOiJBYmRlc3NsYW0iLCJwYXJzZS1uYW1lcyI6ZmFsc2UsImRyb3BwaW5nLXBhcnRpY2xlIjoiIiwibm9uLWRyb3BwaW5nLXBhcnRpY2xlIjoiIn1dLCJjb250YWluZXItdGl0bGUiOiJUcmFuc2FjdGlvbnMgb2YgdGhlIFJveWFsIFNvY2lldHkgb2YgVHJvcGljYWwgTWVkaWNpbmUgYW5kIEh5Z2llbmUiLCJjb250YWluZXItdGl0bGUtc2hvcnQiOiJUcmFucyBSIFNvYyBUcm9wIE1lZCBIeWciLCJhY2Nlc3NlZCI6eyJkYXRlLXBhcnRzIjpbWzIwMjMsMTEsMjJdXX0sIkRPSSI6IjEwLjEwMTYvSi5UUlNUTUguMjAwNS4wNy4wMjEvMi9NXzEwMC0zLTE5MS1UQkwwMDEuR0lGIiwiSVNTTiI6IjAwMzU5MjAzIiwiUE1JRCI6IjE2Mjc0NzE1IiwiVVJMIjoiaHR0cHM6Ly9keC5kb2kub3JnLzEwLjEwMTYvai50cnN0bWguMjAwNS4wNy4wMjEiLCJpc3N1ZWQiOnsiZGF0ZS1wYXJ0cyI6W1syMDA2LDMsMV1dfSwicGFnZSI6IjE5MS0xOTkiLCJhYnN0cmFjdCI6Ik5vdywgYXQgdGhlIGRhd24gb2YgdGhlIHRoaXJkIG1pbGxlbm5pdW0sIG5vbi1jb21tdW5pY2FibGUgZGlzZWFzZXMgYXJlIHN3ZWVwaW5nIHRoZSBlbnRpcmUgZ2xvYmUuIFRoZXJlIGlzIGFuIGluY3JlYXNpbmcgdHJlbmQgaW4gZGV2ZWxvcGluZyBjb3VudHJpZXMsIHdoZXJlIHRoZSBkZW1vZ3JhcGhpYyBhbmQgc29jaW8tZWNvbm9taWMgdHJhbnNpdGlvbiBpbXBvc2VzIG1vcmUgY29uc3RyYWludHMgb24gZGVhbGluZyB3aXRoIHRoZSBkb3VibGUgYnVyZGVuIG9mIGluZmVjdGlvdXMgYW5kIG5vbi1pbmZlY3Rpb3VzIGRpc2Vhc2VzIGluIGEgcG9vciBlbnZpcm9ubWVudCwgY2hhcmFjdGVyaXplZCBieSBpbGwtaGVhbHRoIHN5c3RlbXMuIEl0IGlzIHByZWRpY3RlZCB0aGF0LCBieSAyMDIwLCBub24tY29tbXVuaWNhYmxlIGRpc2Vhc2VzIHdpbGwgY2F1c2Ugc2V2ZW4gb3V0IG9mIGV2ZXJ5IHRlbiBkZWF0aHMgaW4gZGV2ZWxvcGluZyBjb3VudHJpZXMuIEFtb25nIG5vbi1jb21tdW5pY2FibGUgZGlzZWFzZXMsIHNwZWNpYWwgYXR0ZW50aW9uIGlzIGRldm90ZWQgdG8gY2FyZGlvdmFzY3VsYXIgZGlzZWFzZSwgZGlhYmV0ZXMsIGNhbmNlciBhbmQgY2hyb25pYyBwdWxtb25hcnkgZGlzZWFzZS4gVGhlIGJ1cmRlbiBvZiB0aGVzZSBjb25kaXRpb25zIGFmZmVjdHMgY291bnRyaWVzIHdvcmxkd2lkZSBidXQgd2l0aCBhIGdyb3dpbmcgdHJlbmQgaW4gZGV2ZWxvcGluZyBjb3VudHJpZXMuIFByZXZlbnRhdGl2ZSBzdHJhdGVnaWVzIG11c3QgdGFrZSBpbnRvIGFjY291bnQgdGhlIGdyb3dpbmcgdHJlbmQgb2YgcmlzayBmYWN0b3JzIGNvcnJlbGF0ZWQgdG8gdGhlc2UgZGlzZWFzZXMuIEluIHBhcmFsbGVsLCBkZXNwaXRlIHRoZSBzdWNjZXNzIG9mIHZhY2NpbmF0aW9uIHByb2dyYW1tZXMgZm9yIHBvbGlvIGFuZCBzb21lIGNoaWxkaG9vZCBkaXNlYXNlcywgb3RoZXIgZGlzZWFzZXMgbGlrZSBBSURTLCB0dWJlcmN1bG9zaXMsIG1hbGFyaWEgYW5kIGRlbmd1ZSBhcmUgc3RpbGwgb3V0IG9mIGNvbnRyb2wgaW4gbWFueSByZWdpb25zIG9mIHRoZSBnbG9iZS4gVGhpcyBwYXBlciBpcyBhIGJyaWVmIHJldmlldyBvZiByZWNlbnQgbGl0ZXJhdHVyZSBkZWFsaW5nIHdpdGggY29tbXVuaWNhYmxlIGFuZCBub24tY29tbXVuaWNhYmxlIGRpc2Vhc2VzIGluIGRldmVsb3BpbmcgY291bnRyaWVzLiBJdCBnaXZlcyBhIGdsb2JhbCB2aWV3IG9mIHRoZSBtYWluIGRpc2Vhc2VzIGFuZCB0aGVpciBpbXBhY3Qgb24gcG9wdWxhdGlvbnMgbGl2aW5nIGluIGxvdy0gYW5kIG1pZGRsZS1pbmNvbWUgbmF0aW9ucy4gwqkgMjAwNSBSb3lhbCBTb2NpZXR5IG9mIFRyb3BpY2FsIE1lZGljaW5lIGFuZCBIeWdpZW5lLiBQdWJsaXNoZWQgYnkgRWxzZXZpZXIgTHRkLiBBbGwgcmlnaHRzIHJlc2VydmVkLiIsInB1Ymxpc2hlciI6Ik94Zm9yZCBBY2FkZW1pYyIsImlzc3VlIjoiMyIsInZvbHVtZSI6IjEwMCJ9LCJpc1RlbXBvcmFyeSI6ZmFsc2V9LHsiaWQiOiI0MjE4YzUwYy0wYTY5LTNmNjMtOTI5OC0wN2E2NmU3MDRlZmIiLCJpdGVtRGF0YSI6eyJ0eXBlIjoiYXJ0aWNsZS1qb3VybmFsIiwiaWQiOiI0MjE4YzUwYy0wYTY5LTNmNjMtOTI5OC0wN2E2NmU3MDRlZmIiLCJ0aXRsZSI6Ik1vbml0b3JpbmcgYW5kIHN1cnZlaWxsYW5jZSBvZiBjaHJvbmljIG5vbi1jb21tdW5pY2FibGUgZGlzZWFzZXM6IHByb2dyZXNzIGFuZCBjYXBhY2l0eSBpbiBoaWdoLWJ1cmRlbiBjb3VudHJpZXMiLCJhdXRob3IiOlt7ImZhbWlseSI6IkFsd2FuIiwiZ2l2ZW4iOiJBbGEiLCJwYXJzZS1uYW1lcyI6ZmFsc2UsImRyb3BwaW5nLXBhcnRpY2xlIjoiIiwibm9uLWRyb3BwaW5nLXBhcnRpY2xlIjoiIn0seyJmYW1pbHkiOiJNYWNMZWFuIiwiZ2l2ZW4iOiJEYXZpZCBSLiIsInBhcnNlLW5hbWVzIjpmYWxzZSwiZHJvcHBpbmctcGFydGljbGUiOiIiLCJub24tZHJvcHBpbmctcGFydGljbGUiOiIifSx7ImZhbWlseSI6IlJpbGV5IiwiZ2l2ZW4iOiJMZWFubmUgTS4iLCJwYXJzZS1uYW1lcyI6ZmFsc2UsImRyb3BwaW5nLXBhcnRpY2xlIjoiIiwibm9uLWRyb3BwaW5nLXBhcnRpY2xlIjoiIn0seyJmYW1pbHkiOiJEJ0VzcGFpZ25ldCIsImdpdmVuIjoiRWRvdWFyZCBUdXJzYW4iLCJwYXJzZS1uYW1lcyI6ZmFsc2UsImRyb3BwaW5nLXBhcnRpY2xlIjoiIiwibm9uLWRyb3BwaW5nLXBhcnRpY2xlIjoiIn0seyJmYW1pbHkiOiJNYXRoZXJzIiwiZ2l2ZW4iOiJDb2xpbiBEb3VnbGFzIiwicGFyc2UtbmFtZXMiOmZhbHNlLCJkcm9wcGluZy1wYXJ0aWNsZSI6IiIsIm5vbi1kcm9wcGluZy1wYXJ0aWNsZSI6IiJ9LHsiZmFtaWx5IjoiU3RldmVucyIsImdpdmVuIjoiR3JldGNoZW4gQW5uYSIsInBhcnNlLW5hbWVzIjpmYWxzZSwiZHJvcHBpbmctcGFydGljbGUiOiIiLCJub24tZHJvcHBpbmctcGFydGljbGUiOiIifSx7ImZhbWlseSI6IkJldHRjaGVyIiwiZ2l2ZW4iOiJEb3VnbGFzIiwicGFyc2UtbmFtZXMiOmZhbHNlLCJkcm9wcGluZy1wYXJ0aWNsZSI6IiIsIm5vbi1kcm9wcGluZy1wYXJ0aWNsZSI6IiJ9XSwiY29udGFpbmVyLXRpdGxlIjoiTGFuY2V0IChMb25kb24sIEVuZ2xhbmQpIiwiY29udGFpbmVyLXRpdGxlLXNob3J0IjoiTGFuY2V0IiwiYWNjZXNzZWQiOnsiZGF0ZS1wYXJ0cyI6W1syMDIzLDExLDIyXV19LCJET0kiOiIxMC4xMDE2L1MwMTQwLTY3MzYoMTApNjE4NTMtMyIsIklTU04iOiIxNDc0LTU0N1giLCJQTUlEIjoiMjEwNzQyNTgiLCJVUkwiOiJodHRwczovL3B1Ym1lZC5uY2JpLm5sbS5uaWguZ292LzIxMDc0MjU4LyIsImlzc3VlZCI6eyJkYXRlLXBhcnRzIjpbWzIwMTAsMTEsMjddXX0sInBhZ2UiOiIxODYxLTE4NjgiLCJhYnN0cmFjdCI6IlRoZSBidXJkZW4gb2YgY2hyb25pYywgbm9uLWNvbW11bmljYWJsZSBkaXNlYXNlcyBpbiBsb3ctaW5jb21lIGFuZCBtaWRkbGUtaW5jb21lIGNvdW50cmllcyBpcyBpbmNyZWFzaW5nLiBXZSBvdXRsaW5lIGEgZnJhbWV3b3JrIGZvciBtb25pdG9yaW5nIG9mIHN1Y2ggZGlzZWFzZXMgYW5kIHJldmlldyB0aGUgbW9ydGFsaXR5IGJ1cmRlbiBhbmQgdGhlIGNhcGFjaXR5IG9mIGNvdW50cmllcyB0byByZXNwb25kIHRvIHRoZW0uIFdlIHNob3cgZGF0YSBmcm9tIFdITyBkYXRhIHNvdXJjZXMgYW5kIHB1Ymxpc2hlZCB3b3JrIGZvciBwcmV2YWxlbmNlIG9mIHRvYmFjY28gdXNlLCBvdmVyd2VpZ2h0LCBhbmQgY2F1c2Utc3BlY2lmaWMgbW9ydGFsaXR5IGluIDIzIGxvdy1pbmNvbWUgYW5kIG1pZGRsZS1pbmNvbWUgY291bnRyaWVzIHdpdGggYSBoaWdoIGJ1cmRlbiBvZiBub24tY29tbXVuaWNhYmxlIGRpc2Vhc2UuIERhdGEgZm9yIG5hdGlvbmFsIGNhcGFjaXR5IGZvciBjaHJvbmljIGRpc2Vhc2UgcHJldmVudGlvbiBhbmQgY29udHJvbCB3ZXJlIGdlbmVyYXRlZCBmcm9tIGEgZ2xvYmFsIGFzc2Vzc21lbnQgdGhhdCB3YXMgZG9uZSBpbiBXSE8gbWVtYmVyIHN0YXRlcyBpbiAyMDA5LTEwLiBBbHRob3VnaCByZWxpYWJsZSBkYXRhIGZvciBjYXVzZS1zcGVjaWZpYyBtb3J0YWxpdHkgYXJlIHNjYXJjZSwgbm9uLWNvbW11bmljYWJsZSBkaXNlYXNlcyB3ZXJlIGVzdGltYXRlZCB0byBiZSByZXNwb25zaWJsZSBmb3IgMjPCtzQgbWlsbGlvbiAob3IgNjQgb2YgdGhlIHRvdGFsKSBkZWF0aHMgaW4gdGhlIDIzIGNvdW50cmllcyB0aGF0IHdlIGFuYWx5c2VkLCB3aXRoIDQ3IG9jY3VycmluZyBpbiBwZW9wbGUgd2hvIHdlcmUgeW91bmdlciB0aGFuIDcwIHllYXJzLiBUb2JhY2NvIHVzZSBhbmQgb3ZlcndlaWdodCBhcmUgY29tbW9uIGluIG1vc3Qgb2YgdGhlIGNvdW50cmllcyBhbmQgcG9wdWxhdGlvbnMgd2UgZXhhbWluZWQsIGJ1dCBjb3ZlcmFnZSBvZiBjb3N0LWVmZmVjdGl2ZSBpbnRlcnZlbnRpb25zIHRvIHJlZHVjZSB0aGVzZSByaXNrIGZhY3RvcnMgaXMgbG93LiBDYXBhY2l0eSBmb3IgcHJldmVudGlvbiBhbmQgY29udHJvbCBvZiBub24tY29tbXVuaWNhYmxlIGRpc2Vhc2VzLCBpbmNsdWRpbmcgbW9uaXRvcmluZyBhbmQgc3VydmVpbGxhbmNlIG9wZXJhdGlvbnMgbmF0aW9uYWxseSwgaXMgaW5hZGVxdWF0ZS4gQSBzdXJ2ZWlsbGFuY2UgZnJhbWV3b3JrLCBpbmNsdWRpbmcgYSBtaW5pbXVtIHNldCBvZiBpbmRpY2F0b3JzIGNvdmVyaW5nIGV4cG9zdXJlcyBhbmQgb3V0Y29tZXMsIGlzIGVzc2VudGlhbCBmb3IgcG9saWN5IGRldmVsb3BtZW50IGFuZCBhc3Nlc3NtZW50IGFuZCBmb3IgbW9uaXRvcmluZyBvZiB0cmVuZHMgaW4gZGlzZWFzZS4gVGVjaG5pY2FsLCBodW1hbiwgYW5kIGZpc2NhbCByZXNvdXJjZSBjb25zdHJhaW50cyBhcmUgbWFqb3IgaW1wZWRpbWVudHMgdG8gdGhlIGVzdGFibGlzaG1lbnQgb2YgZWZmZWN0aXZlIHByZXZlbnRpb24gYW5kIGNvbnRyb2wgcHJvZ3JhbW1lcy4gRGVzcGl0ZSBpbmNyZWFzaW5nIGF3YXJlbmVzcyBhbmQgY29tbWl0bWVudCB0byBhZGRyZXNzIGNocm9uaWMgZGlzZWFzZSwgY29uY3JldGUgYWN0aW9ucyBieSBnbG9iYWwgcGFydG5lcnMgdG8gcGxhbiBhbmQgaW1wbGVtZW50IGNvc3QtZWZmZWN0aXZlIGludGVydmVudGlvbnMgYXJlIGluYWRlcXVhdGUuIMKpIDIwMTAgRWxzZXZpZXIgTHRkLiIsInB1Ymxpc2hlciI6IkxhbmNldCIsImlzc3VlIjoiOTc1NSIsInZvbHVtZSI6IjM3NiJ9LCJpc1RlbXBvcmFyeSI6ZmFsc2V9LHsiaWQiOiJhYWZjMTNiOC1jZDA3LTM4ZjUtOTFkNS0xZGFlMmZkMGNkOTUiLCJpdGVtRGF0YSI6eyJ0eXBlIjoiYXJ0aWNsZS1qb3VybmFsIiwiaWQiOiJhYWZjMTNiOC1jZDA3LTM4ZjUtOTFkNS0xZGFlMmZkMGNkOTUiLCJ0aXRsZSI6IlRoZSBCdXJkZW4gb2YgU2VsZWN0ZWQgQ2hyb25pYyBOb24tQ29tbXVuaWNhYmxlIERpc2Vhc2VzIGFuZCBUaGVpciBSaXNrIEZhY3RvcnMgaW4gTWFsYXdpOiBOYXRpb253aWRlIFNURVBTIFN1cnZleSIsImF1dGhvciI6W3siZmFtaWx5IjoiTXN5YW1ib3phIiwiZ2l2ZW4iOiJLZWxpYXMgUC4iLCJwYXJzZS1uYW1lcyI6ZmFsc2UsImRyb3BwaW5nLXBhcnRpY2xlIjoiIiwibm9uLWRyb3BwaW5nLXBhcnRpY2xlIjoiIn0seyJmYW1pbHkiOiJOZ3dpcmEiLCJnaXZlbiI6IkJhZ3JleSIsInBhcnNlLW5hbWVzIjpmYWxzZSwiZHJvcHBpbmctcGFydGljbGUiOiIiLCJub24tZHJvcHBpbmctcGFydGljbGUiOiIifSx7ImZhbWlseSI6IkR6b3dlbGEiLCJnaXZlbiI6IlRpdGhhIiwicGFyc2UtbmFtZXMiOmZhbHNlLCJkcm9wcGluZy1wYXJ0aWNsZSI6IiIsIm5vbi1kcm9wcGluZy1wYXJ0aWNsZSI6IiJ9LHsiZmFtaWx5IjoiTXZ1bGEiLCJnaXZlbiI6IkNoaW13ZW13ZSIsInBhcnNlLW5hbWVzIjpmYWxzZSwiZHJvcHBpbmctcGFydGljbGUiOiIiLCJub24tZHJvcHBpbmctcGFydGljbGUiOiIifSx7ImZhbWlseSI6IkthdGh5b2xhIiwiZ2l2ZW4iOiJEYW1zb24iLCJwYXJzZS1uYW1lcyI6ZmFsc2UsImRyb3BwaW5nLXBhcnRpY2xlIjoiIiwibm9uLWRyb3BwaW5nLXBhcnRpY2xlIjoiIn0seyJmYW1pbHkiOiJIYXJyaWVzIiwiZ2l2ZW4iOiJBbnRob255IEQuIiwicGFyc2UtbmFtZXMiOmZhbHNlLCJkcm9wcGluZy1wYXJ0aWNsZSI6IiIsIm5vbi1kcm9wcGluZy1wYXJ0aWNsZSI6IiJ9LHsiZmFtaWx5IjoiQm93aWUiLCJnaXZlbiI6IkNhbWVyb24iLCJwYXJzZS1uYW1lcyI6ZmFsc2UsImRyb3BwaW5nLXBhcnRpY2xlIjoiIiwibm9uLWRyb3BwaW5nLXBhcnRpY2xlIjoiIn1dLCJjb250YWluZXItdGl0bGUiOiJQTE9TIE9ORSIsImNvbnRhaW5lci10aXRsZS1zaG9ydCI6IlBMb1MgT25lIiwiYWNjZXNzZWQiOnsiZGF0ZS1wYXJ0cyI6W1syMDIzLDExLDIyXV19LCJET0kiOiIxMC4xMzcxL0pPVVJOQUwuUE9ORS4wMDIwMzE2IiwiSVNTTiI6IjE5MzItNjIwMyIsIlBNSUQiOiIyMTYyOTczNSIsIlVSTCI6Imh0dHBzOi8vam91cm5hbHMucGxvcy5vcmcvcGxvc29uZS9hcnRpY2xlP2lkPTEwLjEzNzEvam91cm5hbC5wb25lLjAwMjAzMTYiLCJpc3N1ZWQiOnsiZGF0ZS1wYXJ0cyI6W1syMDExXV19LCJwYWdlIjoiZTIwMzE2IiwiYWJzdHJhY3QiOiJCYWNrZ3JvdW5kIENocm9uaWMgbm9uLWNvbW11bmljYWJsZSBkaXNlYXNlcyAoTkNEcykgYXJlIGJlY29taW5nIHNpZ25pZmljYW50IGNhdXNlcyBvZiBtb3JiaWRpdHkgYW5kIG1vcnRhbGl0eSwgcGFydGljdWxhcmx5IGluIHN1Yi1TYWhhcmFuIEFmcmljYW4gY291bnRyaWVzLCBhbHRob3VnaCBsb2NhbCwgaGlnaC1xdWFsaXR5IGRhdGEgdG8gaW5mb3JtIGV2aWRlbmNlLWJhc2VkIHBvbGljaWVzIGFyZSBsYWNraW5nLiAgIE9iamVjdGl2ZXMgVG8gZGV0ZXJtaW5lIHRoZSBtYWduaXR1ZGUgb2YgTkNEcyBhbmQgdGhlaXIgcmlzayBmYWN0b3JzIGluIE1hbGF3aS4gICBNZXRob2RzIFVzaW5nIHRoZSBXSE8gU1RFUHdpc2UgYXBwcm9hY2ggdG8gY2hyb25pYyBkaXNlYXNlIHJpc2sgZmFjdG9yIHN1cnZlaWxsYW5jZSwgYSBwb3B1bGF0aW9uLWJhc2VkLCBuYXRpb253aWRlIGNyb3NzLXNlY3Rpb25hbCBzdXJ2ZXkgd2FzIGNvbmR1Y3RlZCBiZXR3ZWVuIEp1bHkgYW5kIFNlcHRlbWJlciAyMDA5IG9uIHBhcnRpY2lwYW50cyBhZ2VkIDI14oCTNjQgeWVhcnMuIFNvY2lvLWRlbW9ncmFwaGljIGFuZCBiZWhhdmlvdXIgcmlzayBmYWN0b3JzIHdlcmUgY29sbGVjdGVkIGluIFN0ZXAgMS4gUGh5c2ljYWwgYW50aHJvcG9tZXRyaWMgbWVhc3VyZW1lbnRzIGFuZCBibG9vZCBwcmVzc3VyZSB3ZXJlIGRvY3VtZW50ZWQgaW4gU3RlcCAyLiBCbG9vZCBjaG9sZXN0ZXJvbCBhbmQgZmFzdGluZyBibG9vZCBnbHVjb3NlIHdlcmUgbWVhc3VyZWQgaW4gU3RlcCAzLiAgIFJlc3VsdHMgYW5kIENvbmNsdXNpb24gQSB0b3RhbCBvZiA1LDIwNiBhZHVsdHMgKDY3JSBmZW1hbGVzKSB3ZXJlIHN1cnZleWVkLiBUb2JhY2NvIHNtb2tpbmcsIGFsY29ob2wgZHJpbmtpbmcgYW5kIHJhaXNlZCBibG9vZCBwcmVzc3VyZSAoQlApIHdlcmUgbW9yZSBmcmVxdWVudCBpbiBtYWxlcyB0aGFuIGZlbWFsZXMsIDI1JSB2cyAzJSwgMzAlIHZzIDQlIGFuZCAzNyUgdnMgMjklLiBPdmVyd2VpZ2h0LCBwaHlzaWNhbCBpbmFjdGl2aXR5IGFuZCByYWlzZWQgY2hvbGVzdGVyb2wgd2VyZSBtb3JlIGNvbW1vbiBpbiBmZW1hbGVzIHRoYW4gbWFsZXMsIDI4JSB2cyAxNiUsIDEzJSB2cyA2JSBhbmQgMTElIHZzIDYlLiBUb2JhY2NvIHNtb2tpbmcgd2FzIG1vcmUgY29tbW9uIGluIHJ1cmFsIHRoYW4gdXJiYW4gYXJlYXMgMTElIHZzIDclLCBhbmQgb3ZlcndlaWdodCBhbmQgcGh5c2ljYWwgaW5hY3Rpdml0eSBtb3JlIGNvbW1vbiBpbiB1cmJhbiB0aGFuIHJ1cmFsIGFyZWFzIDM5JSB2cyAyMiUgYW5kIDI0JSB2cyA5JSwgYWxsIHdpdGggcDwwLjA1LiBPdmVyYWxsIChib3RoIHNleGVzKSBwcmV2YWxlbmNlIG9mIHRvYmFjY28gc21va2luZywgYWxjb2hvbCBjb25zdW1wdGlvbiwgb3ZlcndlaWdodCBhbmQgcGh5c2ljYWwgaW5hY3Rpdml0eSB3YXMgMTQlLCAxNyUsIDIyJSwgMTAlIGFuZCBwcmV2YWxlbmNlIG9mIHJhaXNlZCBCUCwgZmFzdGluZyBibG9vZCBzdWdhciBhbmQgY2hvbGVzdGVyb2wgd2FzIDMzJSwgNiUgYW5kIDklIHJlc3BlY3RpdmVseS4gVGhlc2UgZGF0YSBjb3VsZCBiZSB1c2VmdWwgaW4gdGhlIGZvcm11bGF0aW9uIGFuZCBhZHZvY2FjeSBvZiBOQ0QgcG9saWN5IGFuZCBhY3Rpb24gcGxhbiBpbiBNYWxhd2kuIiwicHVibGlzaGVyIjoiUHVibGljIExpYnJhcnkgb2YgU2NpZW5jZSIsImlzc3VlIjoiNSIsInZvbHVtZSI6IjYifSwiaXNUZW1wb3JhcnkiOmZhbHNlfSx7ImlkIjoiMzUxN2ZjZWMtYmQ4YS0zOTlmLWExNTAtMWM1YjE5N2ZkMDI3IiwiaXRlbURhdGEiOnsidHlwZSI6ImFydGljbGUtam91cm5hbCIsImlkIjoiMzUxN2ZjZWMtYmQ4YS0zOTlmLWExNTAtMWM1YjE5N2ZkMDI3IiwidGl0bGUiOiJQcmV2YWxlbmNlIG9mIG5vbi1jb21tdW5pY2FibGUgZGlzZWFzZXMgcmlzayBmYWN0b3JzIGFuZCB0aGVpciBkZXRlcm1pbmFudHM6IFJlc3VsdHMgZnJvbSBTVEVQUyBzdXJ2ZXkgMjAxOSwgTmVwYWwiLCJhdXRob3IiOlt7ImZhbWlseSI6IkJpc3RhIiwiZ2l2ZW4iOiJCaWh1bmd1bSIsInBhcnNlLW5hbWVzIjpmYWxzZSwiZHJvcHBpbmctcGFydGljbGUiOiIiLCJub24tZHJvcHBpbmctcGFydGljbGUiOiIifSx7ImZhbWlseSI6IkRoaW1hbCIsImdpdmVuIjoiTWVnaG5hdGgiLCJwYXJzZS1uYW1lcyI6ZmFsc2UsImRyb3BwaW5nLXBhcnRpY2xlIjoiIiwibm9uLWRyb3BwaW5nLXBhcnRpY2xlIjoiIn0seyJmYW1pbHkiOiJCaGF0dGFyYWkiLCJnaXZlbiI6IlNhcm9qIiwicGFyc2UtbmFtZXMiOmZhbHNlLCJkcm9wcGluZy1wYXJ0aWNsZSI6IiIsIm5vbi1kcm9wcGluZy1wYXJ0aWNsZSI6IiJ9LHsiZmFtaWx5IjoiTmV1cGFuZSIsImdpdmVuIjoiVGFtYW5uYSIsInBhcnNlLW5hbWVzIjpmYWxzZSwiZHJvcHBpbmctcGFydGljbGUiOiIiLCJub24tZHJvcHBpbmctcGFydGljbGUiOiIifSx7ImZhbWlseSI6Ilh1IiwiZ2l2ZW4iOiJZdm9ubmUgWWlydSIsInBhcnNlLW5hbWVzIjpmYWxzZSwiZHJvcHBpbmctcGFydGljbGUiOiIiLCJub24tZHJvcHBpbmctcGFydGljbGUiOiIifSx7ImZhbWlseSI6IlBhbmRleSIsImdpdmVuIjoiQWNoeXV0IFJhaiIsInBhcnNlLW5hbWVzIjpmYWxzZSwiZHJvcHBpbmctcGFydGljbGUiOiIiLCJub24tZHJvcHBpbmctcGFydGljbGUiOiIifSx7ImZhbWlseSI6IlRvd25zZW5kIiwiZ2l2ZW4iOiJOaWNrIiwicGFyc2UtbmFtZXMiOmZhbHNlLCJkcm9wcGluZy1wYXJ0aWNsZSI6IiIsIm5vbi1kcm9wcGluZy1wYXJ0aWNsZSI6IiJ9LHsiZmFtaWx5IjoiR3lhbndhbGkiLCJnaXZlbiI6IlByYWRpcCIsInBhcnNlLW5hbWVzIjpmYWxzZSwiZHJvcHBpbmctcGFydGljbGUiOiIiLCJub24tZHJvcHBpbmctcGFydGljbGUiOiIifSx7ImZhbWlseSI6IkpoYSIsImdpdmVuIjoiQW5qYW5pIEt1bWFyIiwicGFyc2UtbmFtZXMiOmZhbHNlLCJkcm9wcGluZy1wYXJ0aWNsZSI6IiIsIm5vbi1kcm9wcGluZy1wYXJ0aWNsZSI6IiJ9XSwiY29udGFpbmVyLXRpdGxlIjoiUExPUyBPTkUiLCJjb250YWluZXItdGl0bGUtc2hvcnQiOiJQTG9TIE9uZSIsImFjY2Vzc2VkIjp7ImRhdGUtcGFydHMiOltbMjAyMywxMSwyMl1dfSwiRE9JIjoiMTAuMTM3MS9KT1VSTkFMLlBPTkUuMDI1MzYwNSIsIklTQk4iOiIxMTExMTExMTExIiwiSVNTTiI6IjE5MzItNjIwMyIsIlBNSUQiOiIzNDMyOTMwMCIsIlVSTCI6Imh0dHBzOi8vam91cm5hbHMucGxvcy5vcmcvcGxvc29uZS9hcnRpY2xlP2lkPTEwLjEzNzEvam91cm5hbC5wb25lLjAyNTM2MDUiLCJpc3N1ZWQiOnsiZGF0ZS1wYXJ0cyI6W1syMDIxLDcsMV1dfSwicGFnZSI6ImUwMjUzNjA1IiwiYWJzdHJhY3QiOiJCYWNrZ3JvdW5kIFRoZSBXb3JsZCBIZWFsdGggT3JnYW5pemF0aW9uIChXSE8pIHJlY29tbWVuZHMgb25nb2luZyBzdXJ2ZWlsbGFuY2Ugb2Ygbm9uLWNvbW11bmljYWJsZSBkaXNlYXNlcyAoTkNEcykgYW5kIHRoZWlyIHJpc2sgZmFjdG9ycywgdXNpbmcgdGhlIFdITyBTVEVQd2lzZSBhcHByb2FjaCB0byBzdXJ2ZWlsbGFuY2UgKFNURVBTKS4gVGhlIGFpbSBvZiB0aGlzIHN0dWR5IHdhcyB0byBhc3Nlc3MgdGhlIGRpc3RyaWJ1dGlvbiBhbmQgZGV0ZXJtaW5hbnRzIG9mIE5DRCByaXNrIGZhY3RvcnMgaW4gTmVwYWwsIGEgbG93LWluY29tZSBjb3VudHJ5LCBpbiB3aGljaCB0d28tdGhpcmRzICg2NiUpIG9mIGFubnVhbCBkZWF0aHMgYXJlIGF0dHJpYnV0YWJsZSB0byBOQ0RzLiAgIE1ldGhvZHMgQSBuYXRpb25hbGx5IHJlcHJlc2VudGF0aXZlIE5DRCByaXNrIGZhY3RvcnMgU1RFUFMgc3VydmV5IChpbnN0cnVtZW50IHZlcnNpb24gMy4yKSwgd2FzIGNvbmR1Y3RlZCBiZXR3ZWVuIEZlYnJ1YXJ5IGFuZCBNYXkgMjAxOSwgYW1vbmcgNiw0NzUgZWxpZ2libGUgcGFydGljaXBhbnRzIG9mIGFnZSAxNeKAkzY5IHllYXJzIHNhbXBsZWQgZnJvbSBhbGwgNyBwcm92aW5jZXMgdGhyb3VnaCBtdWx0aXN0YWdlIHNhbXBsaW5nIHByb2Nlc3MuIERhdGEgY29sbGVjdGlvbiBpbnZvbHZlZCBhc3Nlc3NtZW50IG9mIGJlaGF2aW9yYWwgYW5kIGJpb2NoZW1pY2FsIHJpc2sgZmFjdG9ycy4gQ29tcGxleCBzdXJ2ZXkgYW5hbHlzaXMgd2FzIGNvbXBsZXRlZCBpbiBTVEFUQSAxNSwgYWxvbmcgd2l0aCBQb2lzc29uIHJlZ3Jlc3Npb24gbW9kZWxsaW5nIHRvIGV4YW1pbmUgYXNzb2NpYXRpb25zIGJldHdlZW4gY292YXJpYXRlcyBhbmQgcmlzayBmYWN0b3IgcHJldmFsZW5jZS4gICBSZXN1bHRzIFRoZSBtb3N0IHByZXZhbGVudCByaXNrIGZhY3RvciB3YXMgY29uc3VtcHRpb24gb2YgbGVzcyB0aGFuIGZpdmUgc2VydmluZ3Mgb2YgZnJ1aXQgYW5kIHZlZ2V0YWJsZXMgYSBkYXkgKDk3JTsgOTUlIENJOiA5NC4z4oCTOTguMCkuIE91dCBvZiB0b3RhbCBwYXJ0aWNpcGFudHMsIDE3JSAoOTUlIENJOiAxNS4x4oCTMTkuMSkgd2VyZSBjdXJyZW50IHNtb2tlciwgNi44JSAoOTUlIENJOiA1LjPigJM4LjIpIHdlcmUgY29uc3VtaW5nIOKJpTYwZy9tb250aCBhbGNvaG9sIHBlciBtb250aCBhbmQgNy40JSAoOTUlIENJOjUuN+KAkzEwLjEpIHdlcmUgaGF2aW5nIGxvdyBsZXZlbCBvZiBwaHlzaWNhbCBhY3Rpdml0eS4gQXBwcm94aW1hdGVseSwgMjQuMyUgKDk1JSBDSTogMjEuNuKAkzI3LjIpIHdlcmUgb3ZlcndlaWdodCBvciBvYmVzZSAoQk1J4omlMjVrZy9tMikgd2hpbGUgMjQuNSUgKDk1JSBDSTogMjIuNOKAkzI2LjcpIGFuZCA1LjglICg5NSUgQ0k6IDQuM+KAkzcuMykgaGFkIHJhaXNlZCBibG9vZCBwcmVzc3VyZSAoQlApIGFuZCByYWlzZWQgYmxvb2QgZ2x1Y29zZSByZXNwZWN0aXZlbHkuIFNpbWlsYXJseSwgdGhlIHByZXZhbGVuY2Ugb2YgcmFpc2VkIHRvdGFsIGNob2xlc3Rlcm9sIHdhcyAxMSUgKDk1JSBDSTogOS424oCTMTIuNikuIFNleCBhbmQgZWR1Y2F0aW9uIGxldmVsIG9mIHBhcnRpY2lwYW50cyB3ZXJlIHN0YXRpc3RpY2FsbHkgYXNzb2NpYXRlZCB3aXRoIHNtb2tpbmcsIGhhcm1mdWwgYWxjb2hvbCB1c2UgYW5kIHJhaXNlZCBCUC4gUGFydGljaXBhbnRzIG9mIGFnZSAzMOKAkzQ0IHllYXJzIGFuZCA0NeKAkzY5IHllYXJzIHdlcmUgZm91bmQgdG8gaGF2ZSBpbmNyZWFzZWQgcmlzayBvZiBvdmVyd2VpZ2h0LCByYWlzZWQgQlAsIHJhaXNlZCBibG9vZCBzdWdhciBhbmQgcmFpc2VkIGJsb29kIGNob2xlc3Rlcm9sLiBTaW1pbGFybHksIHBhcnRpY2lwYW50cyBpbiByaWNoZXN0IHdlYWx0aCBxdWludGlsZSBoYWQgaGlnaGVyIG9kZHMgb2YgaW5zdWZmaWNpZW50IHBoeXNpY2FsIGluYWN0aXZpdHksIG92ZXJ3ZWlnaHQgYW5kIHJhaXNlZCBibG9vZCBjaG9sZXN0ZXJvbC4gT24gYXZlcmFnZSwgZWFjaCBwYXJ0aWNpcGFudCBoYWQgMiBOQ0QgcmVsYXRlZCByaXNrIGZhY3RvcnMgKDIuMDQsIDk1JSBDSTogMi4wMuKAkzIuMDgpLiAgIENvbmNsdXNpb24gQSBsYXJnZSBwb3J0aW9uIG9mIHRoZSBOZXBhbGVzZSBwb3B1bGF0aW9uIGFyZSBsaXZpbmcgd2l0aCBhIHZhcmlldHkgb2YgTkNEIHJpc2sgZmFjdG9ycy4gVGhlc2Ugc3VydmVpbGxhbmNlIGRhdGEgc2hvdWxkIGJlIHVzZWQgdG8gc3VwcG9ydCBhbmQgbW9uaXRvciBwcm92aW5jZSBzcGVjaWZpYyBOQ0QgcHJldmVudGlvbiBhbmQgY29udHJvbCBpbnRlcnZlbnRpb25zIHRocm91Z2hvdXQgTmVwYWwsIHN1cHBvcnRlZCBieSBhIG11bHRpLXNlY3RvcmFsIG5hdGlvbmFsIGNvb3JkaW5hdGlvbiBtZWNoYW5pc20uIiwicHVibGlzaGVyIjoiUHVibGljIExpYnJhcnkgb2YgU2NpZW5jZSIsImlzc3VlIjoiNyIsInZvbHVtZSI6IjE2In0sImlzVGVtcG9yYXJ5IjpmYWxzZX1dfQ==&quot;,&quot;citationItems&quot;:[{&quot;id&quot;:&quot;d5a71043-c887-3d25-bec0-061a809b5059&quot;,&quot;itemData&quot;:{&quot;type&quot;:&quot;article-journal&quot;,&quot;id&quot;:&quot;d5a71043-c887-3d25-bec0-061a809b5059&quot;,&quot;title&quot;:&quot;Risk factors for non-communicable diseases in Bangladesh: findings of the population-based cross-sectional national survey 2018&quot;,&quot;author&quot;:[{&quot;family&quot;:&quot;Riaz&quot;,&quot;given&quot;:&quot;Baizid Khoorshid&quot;,&quot;parse-names&quot;:false,&quot;dropping-particle&quot;:&quot;&quot;,&quot;non-dropping-particle&quot;:&quot;&quot;},{&quot;family&quot;:&quot;Islam&quot;,&quot;given&quot;:&quot;Md Ziaul&quot;,&quot;parse-names&quot;:false,&quot;dropping-particle&quot;:&quot;&quot;,&quot;non-dropping-particle&quot;:&quot;&quot;},{&quot;family&quot;:&quot;Islam&quot;,&quot;given&quot;:&quot;A. N.M.Shamsul&quot;,&quot;parse-names&quot;:false,&quot;dropping-particle&quot;:&quot;&quot;,&quot;non-dropping-particle&quot;:&quot;&quot;},{&quot;family&quot;:&quot;Zaman&quot;,&quot;given&quot;:&quot;M. M.&quot;,&quot;parse-names&quot;:false,&quot;dropping-particle&quot;:&quot;&quot;,&quot;non-dropping-particle&quot;:&quot;&quot;},{&quot;family&quot;:&quot;Hossain&quot;,&quot;given&quot;:&quot;Md Akram&quot;,&quot;parse-names&quot;:false,&quot;dropping-particle&quot;:&quot;&quot;,&quot;non-dropping-particle&quot;:&quot;&quot;},{&quot;family&quot;:&quot;Rahman&quot;,&quot;given&quot;:&quot;Md Mujibur&quot;,&quot;parse-names&quot;:false,&quot;dropping-particle&quot;:&quot;&quot;,&quot;non-dropping-particle&quot;:&quot;&quot;},{&quot;family&quot;:&quot;Khanam&quot;,&quot;given&quot;:&quot;Fahmida&quot;,&quot;parse-names&quot;:false,&quot;dropping-particle&quot;:&quot;&quot;,&quot;non-dropping-particle&quot;:&quot;&quot;},{&quot;family&quot;:&quot;Amin&quot;,&quot;given&quot;:&quot;K. M.Bayzid&quot;,&quot;parse-names&quot;:false,&quot;dropping-particle&quot;:&quot;&quot;,&quot;non-dropping-particle&quot;:&quot;&quot;},{&quot;family&quot;:&quot;Noor&quot;,&quot;given&quot;:&quot;Irfan Nowroze&quot;,&quot;parse-names&quot;:false,&quot;dropping-particle&quot;:&quot;&quot;,&quot;non-dropping-particle&quot;:&quot;&quot;}],&quot;container-title&quot;:&quot;BMJ Open&quot;,&quot;container-title-short&quot;:&quot;BMJ Open&quot;,&quot;accessed&quot;:{&quot;date-parts&quot;:[[2023,12,3]]},&quot;DOI&quot;:&quot;10.1136/BMJOPEN-2020-041334&quot;,&quot;ISSN&quot;:&quot;20446055&quot;,&quot;PMID&quot;:&quot;33247026&quot;,&quot;URL&quot;:&quot;/pmc/articles/PMC7703434/&quot;,&quot;issued&quot;:{&quot;date-parts&quot;:[[2020,11,27]]},&quot;page&quot;:&quot;41334&quot;,&quot;abstract&quot;:&quot;Objectives To determine the national prevalence of risk factors of non-communicable diseases (NCD) in the adult population of Bangladesh. Design The study was a population-based national cross-sectional study. Setting This study used 496 primary sampling units (PSUs) developed by the Bangladesh Bureau of Statistics. The PSUs were equally allocated to each division and urban and rural stratum within each division. Participants The participants were adults aged 18 to 69 years, who were usual residents of the households for at least 6 months and stayed the night before the survey. Out of 9900 participants, 8185 (82.7%) completed STEP-1 and STEP-2, and 7208 took part in STEP-3. Primary and secondary outcome The prevalence of behavioural, physical and biochemical risk factors of NCD. Data were weighted to generate national estimates. Results Tobacco use was significantly (p&lt;0.05) higher in the rural (45.2%) than the urban (38.8%) population. Inadequate fruit/vegetable intake was significantly (p&lt;0.05) higher in the urban (92.1%) than in the rural (88.9%) population. The mean salt intake per day was higher in the rural (9.0 g) than urban (8.9 g) population. Among all, 3.0% had no, 70.9% had 1 to 2 and 26.2% had ≥3 NCD risk factors. The urban population was more likely to have insufficient physical activity (adjusted OR (AOR): 1.2, 95% CI: 1.2 to 1.2), obesity (AOR: 1.5, 95% CI: 1.5 to 1.5), hypertension (AOR: 1.3, 95% CI: 1.3 to 1.3), diabetes (AOR: 1.6, 95% CI: 1.6 to 1.6) and hyperglycaemia (AOR: 1.1, 95% CI: 1.1 to 1.1). Conclusions Considering the high prevalence of the behavioural, physical and biochemical risk factors, diverse population and high-risk group targeted interventions are essential to combat the rising burden of NCDs.&quot;,&quot;publisher&quot;:&quot;BMJ Publishing Group&quot;,&quot;issue&quot;:&quot;11&quot;,&quot;volume&quot;:&quot;10&quot;},&quot;isTemporary&quot;:false},{&quot;id&quot;:&quot;31657505-a7cb-31ba-9003-8d76d656a1c7&quot;,&quot;itemData&quot;:{&quot;type&quot;:&quot;article-journal&quot;,&quot;id&quot;:&quot;31657505-a7cb-31ba-9003-8d76d656a1c7&quot;,&quot;title&quot;:&quot;Clustering of metabolic and behavioural risk factors for cardiovascular diseases among the adult population in South and Southeast Asia: findings from WHO STEPS data&quot;,&quot;author&quot;:[{&quot;family&quot;:&quot;Biswas&quot;,&quot;given&quot;:&quot;Tuhin&quot;,&quot;parse-names&quot;:false,&quot;dropping-particle&quot;:&quot;&quot;,&quot;non-dropping-particle&quot;:&quot;&quot;},{&quot;family&quot;:&quot;Townsend&quot;,&quot;given&quot;:&quot;Nick&quot;,&quot;parse-names&quot;:false,&quot;dropping-particle&quot;:&quot;&quot;,&quot;non-dropping-particle&quot;:&quot;&quot;},{&quot;family&quot;:&quot;Gupta&quot;,&quot;given&quot;:&quot;Rajat&quot;,&quot;parse-names&quot;:false,&quot;dropping-particle&quot;:&quot;Das&quot;,&quot;non-dropping-particle&quot;:&quot;&quot;},{&quot;family&quot;:&quot;Ghosh&quot;,&quot;given&quot;:&quot;Arpita&quot;,&quot;parse-names&quot;:false,&quot;dropping-particle&quot;:&quot;&quot;,&quot;non-dropping-particle&quot;:&quot;&quot;},{&quot;family&quot;:&quot;Rawal&quot;,&quot;given&quot;:&quot;Lal B.&quot;,&quot;parse-names&quot;:false,&quot;dropping-particle&quot;:&quot;&quot;,&quot;non-dropping-particle&quot;:&quot;&quot;},{&quot;family&quot;:&quot;Mørkrid&quot;,&quot;given&quot;:&quot;Kjersti&quot;,&quot;parse-names&quot;:false,&quot;dropping-particle&quot;:&quot;&quot;,&quot;non-dropping-particle&quot;:&quot;&quot;},{&quot;family&quot;:&quot;Mamun&quot;,&quot;given&quot;:&quot;Abdullah&quot;,&quot;parse-names&quot;:false,&quot;dropping-particle&quot;:&quot;&quot;,&quot;non-dropping-particle&quot;:&quot;&quot;}],&quot;container-title&quot;:&quot;The Lancet Regional Health - Southeast Asia&quot;,&quot;accessed&quot;:{&quot;date-parts&quot;:[[2023,12,3]]},&quot;DOI&quot;:&quot;10.1016/J.LANSEA.2023.100164&quot;,&quot;ISSN&quot;:&quot;27723682&quot;,&quot;PMID&quot;:&quot;37384055&quot;,&quot;URL&quot;:&quot;/pmc/articles/PMC10305930/&quot;,&quot;issued&quot;:{&quot;date-parts&quot;:[[2023,5,1]]},&quot;page&quot;:&quot;100164&quot;,&quot;abstract&quot;:&quot;Background: The aim of this study is to assess the current status of metabolic and behavioural risk factors for cardiovascular diseases among the adult population in South and Southeast Asia using World Health Organization (WHO) STEPS data. Methods: We used WHO STEPS surveys data in ten South and Southeast Asian countries. Weighted mean estimates of prevalence of five metabolic risk factors and four behavioural risk factors were calculated by country and overall region. We used random-effects meta-analysis to generate country and regional pooled estimates of metabolic and behavioural risk factors, using the DerSimonian and Laird inverse-variance method. Finding: Around 48,434 participants aged 18–69 years were included in this study. Overall 32.00% (95% CI: 31.15–32.36) of individuals in the pooled sample had one metabolic risk factor, 22.10% (95% CI: 21.73–22.47) had two, and 12.38% had three or more (95% CI: 9.09–14.00). Twenty-four percent (95% CI: 20.00–29.00) of individuals in the pooled sample had only one behavioural risk factor, 49.00% (95% CI: 42.00–56.00) had two, and 22.00% had three or more (95% CI: 16.00–29.00). Risk of high three or more metabolic risk factors was higher among women, those of older age, and those with a higher education. Interpretation: The existence of multiple metabolic and behavioural risk factors among the South and Southeast Asian population demand appropriate prevention strategies to halt the progress of non-communicable disease burden within the region. Funding: Not applicable.&quot;,&quot;publisher&quot;:&quot;Elsevier&quot;,&quot;volume&quot;:&quot;12&quot;,&quot;container-title-short&quot;:&quot;&quot;},&quot;isTemporary&quot;:false},{&quot;id&quot;:&quot;c824f6c0-14ff-30ba-aef3-3929491602f4&quot;,&quot;itemData&quot;:{&quot;type&quot;:&quot;article-journal&quot;,&quot;id&quot;:&quot;c824f6c0-14ff-30ba-aef3-3929491602f4&quot;,&quot;title&quot;:&quot;Clustering of chronic non-communicable disease risk factors among selected Asian populations: levels and determinants&quot;,&quot;author&quot;:[{&quot;family&quot;:&quot;Ahmed&quot;,&quot;given&quot;:&quot;Syed Masud&quot;,&quot;parse-names&quot;:false,&quot;dropping-particle&quot;:&quot;&quot;,&quot;non-dropping-particle&quot;:&quot;&quot;},{&quot;family&quot;:&quot;Hadi&quot;,&quot;given&quot;:&quot;Abdullahel&quot;,&quot;parse-names&quot;:false,&quot;dropping-particle&quot;:&quot;&quot;,&quot;non-dropping-particle&quot;:&quot;&quot;},{&quot;family&quot;:&quot;Razzaque&quot;,&quot;given&quot;:&quot;Abdur&quot;,&quot;parse-names&quot;:false,&quot;dropping-particle&quot;:&quot;&quot;,&quot;non-dropping-particle&quot;:&quot;&quot;},{&quot;family&quot;:&quot;Ashraf&quot;,&quot;given&quot;:&quot;Ali&quot;,&quot;parse-names&quot;:false,&quot;dropping-particle&quot;:&quot;&quot;,&quot;non-dropping-particle&quot;:&quot;&quot;},{&quot;family&quot;:&quot;Juvekar&quot;,&quot;given&quot;:&quot;Sanjay&quot;,&quot;parse-names&quot;:false,&quot;dropping-particle&quot;:&quot;&quot;,&quot;non-dropping-particle&quot;:&quot;&quot;},{&quot;family&quot;:&quot;Ng&quot;,&quot;given&quot;:&quot;Nawi&quot;,&quot;parse-names&quot;:false,&quot;dropping-particle&quot;:&quot;&quot;,&quot;non-dropping-particle&quot;:&quot;&quot;},{&quot;family&quot;:&quot;Kanungsukkasem&quot;,&quot;given&quot;:&quot;Uraiwan&quot;,&quot;parse-names&quot;:false,&quot;dropping-particle&quot;:&quot;&quot;,&quot;non-dropping-particle&quot;:&quot;&quot;},{&quot;family&quot;:&quot;Soonthornthada&quot;,&quot;given&quot;:&quot;Kusol&quot;,&quot;parse-names&quot;:false,&quot;dropping-particle&quot;:&quot;&quot;,&quot;non-dropping-particle&quot;:&quot;&quot;},{&quot;family&quot;:&quot;Minh&quot;,&quot;given&quot;:&quot;Hoang&quot;,&quot;parse-names&quot;:false,&quot;dropping-particle&quot;:&quot;&quot;,&quot;non-dropping-particle&quot;:&quot;Van&quot;},{&quot;family&quot;:&quot;Bich&quot;,&quot;given&quot;:&quot;Tran Huu&quot;,&quot;parse-names&quot;:false,&quot;dropping-particle&quot;:&quot;&quot;,&quot;non-dropping-particle&quot;:&quot;&quot;}],&quot;container-title&quot;:&quot;Global health action&quot;,&quot;container-title-short&quot;:&quot;Glob Health Action&quot;,&quot;accessed&quot;:{&quot;date-parts&quot;:[[2023,12,2]]},&quot;DOI&quot;:&quot;10.3402/GHA.V2I0.1986&quot;,&quot;ISSN&quot;:&quot;1654-9880&quot;,&quot;PMID&quot;:&quot;20027260&quot;,&quot;URL&quot;:&quot;https://pubmed.ncbi.nlm.nih.gov/20027260/&quot;,&quot;issued&quot;:{&quot;date-parts&quot;:[[2009]]},&quot;page&quot;:&quot;68-75&quot;,&quot;abstract&quot;:&quot;Background: The major chronic non-communicable diseases (NCDs) operate through a cluster of common risk factors, whose presence or absence determines not only the occurrence and severity of the disease, but also informs treatment approaches. Primary prevention based on mitigation of these common risk factors through population-based programmes is the most cost-effective approach to contain the emerging epidemic of chronic NCDs. Objectives: This study was conducted to explore the extent of risk factors clustering for the major chronic NCDs and its determinants in nine INDEPTH Health and Demographic Surveillance System (HDSS) sites of five Asian countries. Design: Data originated from a multi-site chronic NCD risk factor prevalence survey conducted in 2005. This cross-sectional survey used a standardised questionnaire developed by the WHO to collect core data on common risk factors such as tobacco use, intake of fruits and vegetables, physical inactivity, blood pressure levels, and body mass index. Respondents included randomly selected sample of adults (25-64 years) living in nine rural HDSS sites in Bangladesh, India, Indonesia, Thailand, and Vietnam. Results: Findings revealed a substantial proportion (&gt;70%) of these largely rural populations having three or more risk factors for chronic NCDs. Chronic NCD risk factors clustering was associated with increasing age, being male, and higher educational achievements. Differences were noted among the different sites, both between and within country. Conclusions: Since there is an extensive clustering of risk factors for the chronic NCDs in the populations studied, the interventions also need to be based on a comprehensive approach rather than on a single factor to forestall its cumulative effects which occur over time. This can work best if it is integrated within the primary health care system and the HDSS can be an invaluable epidemiological resource in this endeavor.&quot;,&quot;publisher&quot;:&quot;Glob Health Action&quot;,&quot;issue&quot;:&quot;1&quot;,&quot;volume&quot;:&quot;2&quot;},&quot;isTemporary&quot;:false},{&quot;id&quot;:&quot;e9c660a0-d8a2-3259-a8c1-7e0ea974fceb&quot;,&quot;itemData&quot;:{&quot;type&quot;:&quot;article-journal&quot;,&quot;id&quot;:&quot;e9c660a0-d8a2-3259-a8c1-7e0ea974fceb&quot;,&quot;title&quot;:&quot;Surveillance for non-communicable disease risk factors in Maldives: results from the first STEPS survey in Male&quot;,&quot;author&quot;:[{&quot;family&quot;:&quot;Aboobakur&quot;,&quot;given&quot;:&quot;Maimoona&quot;,&quot;parse-names&quot;:false,&quot;dropping-particle&quot;:&quot;&quot;,&quot;non-dropping-particle&quot;:&quot;&quot;},{&quot;family&quot;:&quot;Latheef&quot;,&quot;given&quot;:&quot;Ali&quot;,&quot;parse-names&quot;:false,&quot;dropping-particle&quot;:&quot;&quot;,&quot;non-dropping-particle&quot;:&quot;&quot;},{&quot;family&quot;:&quot;Mohamed&quot;,&quot;given&quot;:&quot;Ahmed Jamsheed&quot;,&quot;parse-names&quot;:false,&quot;dropping-particle&quot;:&quot;&quot;,&quot;non-dropping-particle&quot;:&quot;&quot;},{&quot;family&quot;:&quot;Moosa&quot;,&quot;given&quot;:&quot;Sheena&quot;,&quot;parse-names&quot;:false,&quot;dropping-particle&quot;:&quot;&quot;,&quot;non-dropping-particle&quot;:&quot;&quot;},{&quot;family&quot;:&quot;Pandey&quot;,&quot;given&quot;:&quot;Ravindra Mohan&quot;,&quot;parse-names&quot;:false,&quot;dropping-particle&quot;:&quot;&quot;,&quot;non-dropping-particle&quot;:&quot;&quot;},{&quot;family&quot;:&quot;Krishnan&quot;,&quot;given&quot;:&quot;Anand&quot;,&quot;parse-names&quot;:false,&quot;dropping-particle&quot;:&quot;&quot;,&quot;non-dropping-particle&quot;:&quot;&quot;},{&quot;family&quot;:&quot;Prabhakaran&quot;,&quot;given&quot;:&quot;Dorairaj&quot;,&quot;parse-names&quot;:false,&quot;dropping-particle&quot;:&quot;&quot;,&quot;non-dropping-particle&quot;:&quot;&quot;}],&quot;container-title&quot;:&quot;International journal of public health&quot;,&quot;container-title-short&quot;:&quot;Int J Public Health&quot;,&quot;accessed&quot;:{&quot;date-parts&quot;:[[2023,12,2]]},&quot;DOI&quot;:&quot;10.1007/S00038-009-0114-Y&quot;,&quot;ISSN&quot;:&quot;1661-8564&quot;,&quot;PMID&quot;:&quot;20063111&quot;,&quot;URL&quot;:&quot;https://pubmed.ncbi.nlm.nih.gov/20063111/&quot;,&quot;issued&quot;:{&quot;date-parts&quot;:[[2010]]},&quot;page&quot;:&quot;489-496&quot;,&quot;abstract&quot;:&quot;Objective: To identify the major risk factors for non-communicable diseases (NCDs) among the population of the capital city Male. Methods: We undertook a cross-sectional survey among the 25-64-year-age group using a multi-stage sampling method with households as sampling unit. Information on behavioral, physiological, and biochemical risk factors was obtained through standardized methods as recommended by the STEPS survey guideline of the World Health Organization. Age-adjusted prevalence was calculated using the census figures for the year 2000. Results: Among 2,028 individuals who participated in the survey, complete biochemical data were available for 1,506 subjects. The prevalence of NCD risk factors was high among both men and women in low education group: current smoking (39.9, 9.9%); overweight (BMI ≥ 23 kg/m 2) (60.8, 65.5%); abdominal obesity (24.2, 54.1%); raised blood pressure (29.7, 32.9%); raised blood glucose (4.3, 4.7%); hypercholesterolemia (53.7, 54.9%). Conclusion: The significant burden posed by the NCD risk factors along with the gender and socioeconomic differentials point to the need for public health action. The Ministry of Health has already initiated a comprehensive response to this threat. The experience and lessons from this survey will be useful for developing a comprehensive and sustainable surveillance system in the country. © 2010 Birkhäuser Verlag, Basel/Switzerland.&quot;,&quot;publisher&quot;:&quot;Int J Public Health&quot;,&quot;issue&quot;:&quot;5&quot;,&quot;volume&quot;:&quot;55&quot;},&quot;isTemporary&quot;:false},{&quot;id&quot;:&quot;e0b1a0ce-2e16-3b77-9725-95ba958485a3&quot;,&quot;itemData&quot;:{&quot;type&quot;:&quot;article-journal&quot;,&quot;id&quot;:&quot;e0b1a0ce-2e16-3b77-9725-95ba958485a3&quot;,&quot;title&quot;:&quot;Clustering of non-communicable diseases risk factors in Bangladeshi adults: An analysis of STEPS survey 2013&quot;,&quot;author&quot;:[{&quot;family&quot;:&quot;Zaman&quot;,&quot;given&quot;:&quot;M. Mostafa&quot;,&quot;parse-names&quot;:false,&quot;dropping-particle&quot;:&quot;&quot;,&quot;non-dropping-particle&quot;:&quot;&quot;},{&quot;family&quot;:&quot;Bhuiyan&quot;,&quot;given&quot;:&quot;Mahfuzur Rahman&quot;,&quot;parse-names&quot;:false,&quot;dropping-particle&quot;:&quot;&quot;,&quot;non-dropping-particle&quot;:&quot;&quot;},{&quot;family&quot;:&quot;Karim&quot;,&quot;given&quot;:&quot;Md Nazmul&quot;,&quot;parse-names&quot;:false,&quot;dropping-particle&quot;:&quot;&quot;,&quot;non-dropping-particle&quot;:&quot;&quot;},{&quot;family&quot;:&quot;MoniruzZaman&quot;,&quot;given&quot;:&quot;&quot;,&quot;parse-names&quot;:false,&quot;dropping-particle&quot;:&quot;&quot;,&quot;non-dropping-particle&quot;:&quot;&quot;},{&quot;family&quot;:&quot;Rahman&quot;,&quot;given&quot;:&quot;Md Mukhlesur&quot;,&quot;parse-names&quot;:false,&quot;dropping-particle&quot;:&quot;&quot;,&quot;non-dropping-particle&quot;:&quot;&quot;},{&quot;family&quot;:&quot;Akanda&quot;,&quot;given&quot;:&quot;Abdul Waheed&quot;,&quot;parse-names&quot;:false,&quot;dropping-particle&quot;:&quot;&quot;,&quot;non-dropping-particle&quot;:&quot;&quot;},{&quot;family&quot;:&quot;Fernando&quot;,&quot;given&quot;:&quot;Thushara&quot;,&quot;parse-names&quot;:false,&quot;dropping-particle&quot;:&quot;&quot;,&quot;non-dropping-particle&quot;:&quot;&quot;}],&quot;container-title&quot;:&quot;BMC Public Health&quot;,&quot;container-title-short&quot;:&quot;BMC Public Health&quot;,&quot;accessed&quot;:{&quot;date-parts&quot;:[[2023,11,22]]},&quot;DOI&quot;:&quot;10.1186/S12889-015-1938-4/FIGURES/3&quot;,&quot;ISSN&quot;:&quot;14712458&quot;,&quot;PMID&quot;:&quot;26169788&quot;,&quot;URL&quot;:&quot;https://bmcpublichealth.biomedcentral.com/articles/10.1186/s12889-015-1938-4&quot;,&quot;issued&quot;:{&quot;date-parts&quot;:[[2015,7,14]]},&quot;page&quot;:&quot;1-9&quot;,&quot;abstract&quot;:&quot;Background: Non-communicable diseases (NCDs) have already become major killers in Bangladesh. Once NCDs are developed, they become chronic health and economic problems. Their primary prevention is linked to their common risk factors. This study was conducted to determine the prevalence of NCD risk factors with a focus on their clustering in Bangladeshi adults. Methods: This nationally representative study was done in 4,073 (1,812 men and 2,261 women) adults aged 25 years or older selected from rural and urban households. Multistage cluster sampling design was used. Selected variables were in line with steps I and II of WHO stepwise surveillance except alcohol. Results: Forty-four percent used tobacco in any form. Almost 93 % did not consume adequate fruit and vegetables (5 servings or more). Thirty eight percent had low physical activity level (&lt;600 MET-minutes/week). One-quarter (26 %) were overweight (body mass index &gt; =25 kg/m∧2). Twenty-one percent had hypertension (blood pressure &gt; =140/90 mmHg or medication) and about 5 % had documented diabetes. Upon examination of risk factor clustering, we observed that 38 % had at least three risk factors. After this threshold, clustering suddenly dropped down to a fairly low level. Using this threshold as a cut-off, clustering of risk factors was associated with age, male gender, urban residence, educational levels and quality of house in multivariate analysis. Conclusion: Prevalence of NCD risk factors is fairly high in Bangladeshi adults with a tendency of clustering. If a risk factor such as hypertension is detected, a closer look for other risk factors has to be given in both at clinical and public health settings. Clustering raises risk by more than a summation of risk factors. Our findings, therefore, suggest that Bangladesh could expect a significant increase in NCDs in near future.&quot;,&quot;publisher&quot;:&quot;BioMed Central Ltd.&quot;,&quot;issue&quot;:&quot;1&quot;,&quot;volume&quot;:&quot;15&quot;},&quot;isTemporary&quot;:false},{&quot;id&quot;:&quot;0c34af0e-8294-3286-b806-eeb16fca8ccb&quot;,&quot;itemData&quot;:{&quot;type&quot;:&quot;article-journal&quot;,&quot;id&quot;:&quot;0c34af0e-8294-3286-b806-eeb16fca8ccb&quot;,&quot;title&quot;:&quot;The double burden of communicable and non-communicable diseases in developing countries&quot;,&quot;author&quot;:[{&quot;family&quot;:&quot;Boutayeb&quot;,&quot;given&quot;:&quot;Abdesslam&quot;,&quot;parse-names&quot;:false,&quot;dropping-particle&quot;:&quot;&quot;,&quot;non-dropping-particle&quot;:&quot;&quot;}],&quot;container-title&quot;:&quot;Transactions of the Royal Society of Tropical Medicine and Hygiene&quot;,&quot;container-title-short&quot;:&quot;Trans R Soc Trop Med Hyg&quot;,&quot;accessed&quot;:{&quot;date-parts&quot;:[[2023,11,22]]},&quot;DOI&quot;:&quot;10.1016/J.TRSTMH.2005.07.021/2/M_100-3-191-TBL001.GIF&quot;,&quot;ISSN&quot;:&quot;00359203&quot;,&quot;PMID&quot;:&quot;16274715&quot;,&quot;URL&quot;:&quot;https://dx.doi.org/10.1016/j.trstmh.2005.07.021&quot;,&quot;issued&quot;:{&quot;date-parts&quot;:[[2006,3,1]]},&quot;page&quot;:&quot;191-199&quot;,&quot;abstract&quot;:&quot;Now, at the dawn of the third millennium, non-communicable diseases are sweeping the entire globe. There is an increasing trend in developing countries, where the demographic and socio-economic transition imposes more constraints on dealing with the double burden of infectious and non-infectious diseases in a poor environment, characterized by ill-health systems. It is predicted that, by 2020, non-communicable diseases will cause seven out of every ten deaths in developing countries. Among non-communicable diseases, special attention is devoted to cardiovascular disease, diabetes, cancer and chronic pulmonary disease. The burden of these conditions affects countries worldwide but with a growing trend in developing countries. Preventative strategies must take into account the growing trend of risk factors correlated to these diseases. In parallel, despite the success of vaccination programmes for polio and some childhood diseases, other diseases like AIDS, tuberculosis, malaria and dengue are still out of control in many regions of the globe. This paper is a brief review of recent literature dealing with communicable and non-communicable diseases in developing countries. It gives a global view of the main diseases and their impact on populations living in low- and middle-income nations. © 2005 Royal Society of Tropical Medicine and Hygiene. Published by Elsevier Ltd. All rights reserved.&quot;,&quot;publisher&quot;:&quot;Oxford Academic&quot;,&quot;issue&quot;:&quot;3&quot;,&quot;volume&quot;:&quot;100&quot;},&quot;isTemporary&quot;:false},{&quot;id&quot;:&quot;4218c50c-0a69-3f63-9298-07a66e704efb&quot;,&quot;itemData&quot;:{&quot;type&quot;:&quot;article-journal&quot;,&quot;id&quot;:&quot;4218c50c-0a69-3f63-9298-07a66e704efb&quot;,&quot;title&quot;:&quot;Monitoring and surveillance of chronic non-communicable diseases: progress and capacity in high-burden countries&quot;,&quot;author&quot;:[{&quot;family&quot;:&quot;Alwan&quot;,&quot;given&quot;:&quot;Ala&quot;,&quot;parse-names&quot;:false,&quot;dropping-particle&quot;:&quot;&quot;,&quot;non-dropping-particle&quot;:&quot;&quot;},{&quot;family&quot;:&quot;MacLean&quot;,&quot;given&quot;:&quot;David R.&quot;,&quot;parse-names&quot;:false,&quot;dropping-particle&quot;:&quot;&quot;,&quot;non-dropping-particle&quot;:&quot;&quot;},{&quot;family&quot;:&quot;Riley&quot;,&quot;given&quot;:&quot;Leanne M.&quot;,&quot;parse-names&quot;:false,&quot;dropping-particle&quot;:&quot;&quot;,&quot;non-dropping-particle&quot;:&quot;&quot;},{&quot;family&quot;:&quot;D'Espaignet&quot;,&quot;given&quot;:&quot;Edouard Tursan&quot;,&quot;parse-names&quot;:false,&quot;dropping-particle&quot;:&quot;&quot;,&quot;non-dropping-particle&quot;:&quot;&quot;},{&quot;family&quot;:&quot;Mathers&quot;,&quot;given&quot;:&quot;Colin Douglas&quot;,&quot;parse-names&quot;:false,&quot;dropping-particle&quot;:&quot;&quot;,&quot;non-dropping-particle&quot;:&quot;&quot;},{&quot;family&quot;:&quot;Stevens&quot;,&quot;given&quot;:&quot;Gretchen Anna&quot;,&quot;parse-names&quot;:false,&quot;dropping-particle&quot;:&quot;&quot;,&quot;non-dropping-particle&quot;:&quot;&quot;},{&quot;family&quot;:&quot;Bettcher&quot;,&quot;given&quot;:&quot;Douglas&quot;,&quot;parse-names&quot;:false,&quot;dropping-particle&quot;:&quot;&quot;,&quot;non-dropping-particle&quot;:&quot;&quot;}],&quot;container-title&quot;:&quot;Lancet (London, England)&quot;,&quot;container-title-short&quot;:&quot;Lancet&quot;,&quot;accessed&quot;:{&quot;date-parts&quot;:[[2023,11,22]]},&quot;DOI&quot;:&quot;10.1016/S0140-6736(10)61853-3&quot;,&quot;ISSN&quot;:&quot;1474-547X&quot;,&quot;PMID&quot;:&quot;21074258&quot;,&quot;URL&quot;:&quot;https://pubmed.ncbi.nlm.nih.gov/21074258/&quot;,&quot;issued&quot;:{&quot;date-parts&quot;:[[2010,11,27]]},&quot;page&quot;:&quot;1861-1868&quot;,&quot;abstract&quot;:&quot;The burden of chronic, non-communicable diseases in low-income and middle-income countries is increasing. We outline a framework for monitoring of such diseases and review the mortality burden and the capacity of countries to respond to them. We show data from WHO data sources and published work for prevalence of tobacco use, overweight, and cause-specific mortality in 23 low-income and middle-income countries with a high burden of non-communicable disease. Data for national capacity for chronic disease prevention and control were generated from a global assessment that was done in WHO member states in 2009-10. Although reliable data for cause-specific mortality are scarce, non-communicable diseases were estimated to be responsible for 23·4 million (or 64 of the total) deaths in the 23 countries that we analysed, with 47 occurring in people who were younger than 70 years. Tobacco use and overweight are common in most of the countries and populations we examined, but coverage of cost-effective interventions to reduce these risk factors is low. Capacity for prevention and control of non-communicable diseases, including monitoring and surveillance operations nationally, is inadequate. A surveillance framework, including a minimum set of indicators covering exposures and outcomes, is essential for policy development and assessment and for monitoring of trends in disease. Technical, human, and fiscal resource constraints are major impediments to the establishment of effective prevention and control programmes. Despite increasing awareness and commitment to address chronic disease, concrete actions by global partners to plan and implement cost-effective interventions are inadequate. © 2010 Elsevier Ltd.&quot;,&quot;publisher&quot;:&quot;Lancet&quot;,&quot;issue&quot;:&quot;9755&quot;,&quot;volume&quot;:&quot;376&quot;},&quot;isTemporary&quot;:false},{&quot;id&quot;:&quot;aafc13b8-cd07-38f5-91d5-1dae2fd0cd95&quot;,&quot;itemData&quot;:{&quot;type&quot;:&quot;article-journal&quot;,&quot;id&quot;:&quot;aafc13b8-cd07-38f5-91d5-1dae2fd0cd95&quot;,&quot;title&quot;:&quot;The Burden of Selected Chronic Non-Communicable Diseases and Their Risk Factors in Malawi: Nationwide STEPS Survey&quot;,&quot;author&quot;:[{&quot;family&quot;:&quot;Msyamboza&quot;,&quot;given&quot;:&quot;Kelias P.&quot;,&quot;parse-names&quot;:false,&quot;dropping-particle&quot;:&quot;&quot;,&quot;non-dropping-particle&quot;:&quot;&quot;},{&quot;family&quot;:&quot;Ngwira&quot;,&quot;given&quot;:&quot;Bagrey&quot;,&quot;parse-names&quot;:false,&quot;dropping-particle&quot;:&quot;&quot;,&quot;non-dropping-particle&quot;:&quot;&quot;},{&quot;family&quot;:&quot;Dzowela&quot;,&quot;given&quot;:&quot;Titha&quot;,&quot;parse-names&quot;:false,&quot;dropping-particle&quot;:&quot;&quot;,&quot;non-dropping-particle&quot;:&quot;&quot;},{&quot;family&quot;:&quot;Mvula&quot;,&quot;given&quot;:&quot;Chimwemwe&quot;,&quot;parse-names&quot;:false,&quot;dropping-particle&quot;:&quot;&quot;,&quot;non-dropping-particle&quot;:&quot;&quot;},{&quot;family&quot;:&quot;Kathyola&quot;,&quot;given&quot;:&quot;Damson&quot;,&quot;parse-names&quot;:false,&quot;dropping-particle&quot;:&quot;&quot;,&quot;non-dropping-particle&quot;:&quot;&quot;},{&quot;family&quot;:&quot;Harries&quot;,&quot;given&quot;:&quot;Anthony D.&quot;,&quot;parse-names&quot;:false,&quot;dropping-particle&quot;:&quot;&quot;,&quot;non-dropping-particle&quot;:&quot;&quot;},{&quot;family&quot;:&quot;Bowie&quot;,&quot;given&quot;:&quot;Cameron&quot;,&quot;parse-names&quot;:false,&quot;dropping-particle&quot;:&quot;&quot;,&quot;non-dropping-particle&quot;:&quot;&quot;}],&quot;container-title&quot;:&quot;PLOS ONE&quot;,&quot;container-title-short&quot;:&quot;PLoS One&quot;,&quot;accessed&quot;:{&quot;date-parts&quot;:[[2023,11,22]]},&quot;DOI&quot;:&quot;10.1371/JOURNAL.PONE.0020316&quot;,&quot;ISSN&quot;:&quot;1932-6203&quot;,&quot;PMID&quot;:&quot;21629735&quot;,&quot;URL&quot;:&quot;https://journals.plos.org/plosone/article?id=10.1371/journal.pone.0020316&quot;,&quot;issued&quot;:{&quot;date-parts&quot;:[[2011]]},&quot;page&quot;:&quot;e20316&quot;,&quot;abstract&quot;:&quot;Background Chronic non-communicable diseases (NCDs) are becoming significant causes of morbidity and mortality, particularly in sub-Saharan African countries, although local, high-quality data to inform evidence-based policies are lacking.   Objectives To determine the magnitude of NCDs and their risk factors in Malawi.   Methods Using the WHO STEPwise approach to chronic disease risk factor surveillance, a population-based, nationwide cross-sectional survey was conducted between July and September 2009 on participants aged 25–64 years. Socio-demographic and behaviour risk factors were collected in Step 1. Physical anthropometric measurements and blood pressure were documented in Step 2. Blood cholesterol and fasting blood glucose were measured in Step 3.   Results and Conclusion A total of 5,206 adults (67% females) were surveyed. Tobacco smoking, alcohol drinking and raised blood pressure (BP) were more frequent in males than females, 25% vs 3%, 30% vs 4% and 37% vs 29%. Overweight, physical inactivity and raised cholesterol were more common in females than males, 28% vs 16%, 13% vs 6% and 11% vs 6%. Tobacco smoking was more common in rural than urban areas 11% vs 7%, and overweight and physical inactivity more common in urban than rural areas 39% vs 22% and 24% vs 9%, all with p&lt;0.05. Overall (both sexes) prevalence of tobacco smoking, alcohol consumption, overweight and physical inactivity was 14%, 17%, 22%, 10% and prevalence of raised BP, fasting blood sugar and cholesterol was 33%, 6% and 9% respectively. These data could be useful in the formulation and advocacy of NCD policy and action plan in Malawi.&quot;,&quot;publisher&quot;:&quot;Public Library of Science&quot;,&quot;issue&quot;:&quot;5&quot;,&quot;volume&quot;:&quot;6&quot;},&quot;isTemporary&quot;:false},{&quot;id&quot;:&quot;3517fcec-bd8a-399f-a150-1c5b197fd027&quot;,&quot;itemData&quot;:{&quot;type&quot;:&quot;article-journal&quot;,&quot;id&quot;:&quot;3517fcec-bd8a-399f-a150-1c5b197fd027&quot;,&quot;title&quot;:&quot;Prevalence of non-communicable diseases risk factors and their determinants: Results from STEPS survey 2019, Nepal&quot;,&quot;author&quot;:[{&quot;family&quot;:&quot;Bista&quot;,&quot;given&quot;:&quot;Bihungum&quot;,&quot;parse-names&quot;:false,&quot;dropping-particle&quot;:&quot;&quot;,&quot;non-dropping-particle&quot;:&quot;&quot;},{&quot;family&quot;:&quot;Dhimal&quot;,&quot;given&quot;:&quot;Meghnath&quot;,&quot;parse-names&quot;:false,&quot;dropping-particle&quot;:&quot;&quot;,&quot;non-dropping-particle&quot;:&quot;&quot;},{&quot;family&quot;:&quot;Bhattarai&quot;,&quot;given&quot;:&quot;Saroj&quot;,&quot;parse-names&quot;:false,&quot;dropping-particle&quot;:&quot;&quot;,&quot;non-dropping-particle&quot;:&quot;&quot;},{&quot;family&quot;:&quot;Neupane&quot;,&quot;given&quot;:&quot;Tamanna&quot;,&quot;parse-names&quot;:false,&quot;dropping-particle&quot;:&quot;&quot;,&quot;non-dropping-particle&quot;:&quot;&quot;},{&quot;family&quot;:&quot;Xu&quot;,&quot;given&quot;:&quot;Yvonne Yiru&quot;,&quot;parse-names&quot;:false,&quot;dropping-particle&quot;:&quot;&quot;,&quot;non-dropping-particle&quot;:&quot;&quot;},{&quot;family&quot;:&quot;Pandey&quot;,&quot;given&quot;:&quot;Achyut Raj&quot;,&quot;parse-names&quot;:false,&quot;dropping-particle&quot;:&quot;&quot;,&quot;non-dropping-particle&quot;:&quot;&quot;},{&quot;family&quot;:&quot;Townsend&quot;,&quot;given&quot;:&quot;Nick&quot;,&quot;parse-names&quot;:false,&quot;dropping-particle&quot;:&quot;&quot;,&quot;non-dropping-particle&quot;:&quot;&quot;},{&quot;family&quot;:&quot;Gyanwali&quot;,&quot;given&quot;:&quot;Pradip&quot;,&quot;parse-names&quot;:false,&quot;dropping-particle&quot;:&quot;&quot;,&quot;non-dropping-particle&quot;:&quot;&quot;},{&quot;family&quot;:&quot;Jha&quot;,&quot;given&quot;:&quot;Anjani Kumar&quot;,&quot;parse-names&quot;:false,&quot;dropping-particle&quot;:&quot;&quot;,&quot;non-dropping-particle&quot;:&quot;&quot;}],&quot;container-title&quot;:&quot;PLOS ONE&quot;,&quot;container-title-short&quot;:&quot;PLoS One&quot;,&quot;accessed&quot;:{&quot;date-parts&quot;:[[2023,11,22]]},&quot;DOI&quot;:&quot;10.1371/JOURNAL.PONE.0253605&quot;,&quot;ISBN&quot;:&quot;1111111111&quot;,&quot;ISSN&quot;:&quot;1932-6203&quot;,&quot;PMID&quot;:&quot;34329300&quot;,&quot;URL&quot;:&quot;https://journals.plos.org/plosone/article?id=10.1371/journal.pone.0253605&quot;,&quot;issued&quot;:{&quot;date-parts&quot;:[[2021,7,1]]},&quot;page&quot;:&quot;e0253605&quot;,&quot;abstract&quot;:&quot;Background The World Health Organization (WHO) recommends ongoing surveillance of non-communicable diseases (NCDs) and their risk factors, using the WHO STEPwise approach to surveillance (STEPS). The aim of this study was to assess the distribution and determinants of NCD risk factors in Nepal, a low-income country, in which two-thirds (66%) of annual deaths are attributable to NCDs.   Methods A nationally representative NCD risk factors STEPS survey (instrument version 3.2), was conducted between February and May 2019, among 6,475 eligible participants of age 15–69 years sampled from all 7 provinces through multistage sampling process. Data collection involved assessment of behavioral and biochemical risk factors. Complex survey analysis was completed in STATA 15, along with Poisson regression modelling to examine associations between covariates and risk factor prevalence.   Results The most prevalent risk factor was consumption of less than five servings of fruit and vegetables a day (97%; 95% CI: 94.3–98.0). Out of total participants, 17% (95% CI: 15.1–19.1) were current smoker, 6.8% (95% CI: 5.3–8.2) were consuming ≥60g/month alcohol per month and 7.4% (95% CI:5.7–10.1) were having low level of physical activity. Approximately, 24.3% (95% CI: 21.6–27.2) were overweight or obese (BMI≥25kg/m2) while 24.5% (95% CI: 22.4–26.7) and 5.8% (95% CI: 4.3–7.3) had raised blood pressure (BP) and raised blood glucose respectively. Similarly, the prevalence of raised total cholesterol was 11% (95% CI: 9.6–12.6). Sex and education level of participants were statistically associated with smoking, harmful alcohol use and raised BP. Participants of age 30–44 years and 45–69 years were found to have increased risk of overweight, raised BP, raised blood sugar and raised blood cholesterol. Similarly, participants in richest wealth quintile had higher odds of insufficient physical inactivity, overweight and raised blood cholesterol. On average, each participant had 2 NCD related risk factors (2.04, 95% CI: 2.02–2.08).   Conclusion A large portion of the Nepalese population are living with a variety of NCD risk factors. These surveillance data should be used to support and monitor province specific NCD prevention and control interventions throughout Nepal, supported by a multi-sectoral national coordination mechanism.&quot;,&quot;publisher&quot;:&quot;Public Library of Science&quot;,&quot;issue&quot;:&quot;7&quot;,&quot;volume&quot;:&quot;16&quot;},&quot;isTemporary&quot;:false}]},{&quot;citationID&quot;:&quot;MENDELEY_CITATION_7302f65c-7a63-496a-a1bb-ff01bcb27b4f&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NzMwMmY2NWMtN2E2My00OTZhLWExYmItZmYwMWJjYjI3YjRmIiwicHJvcGVydGllcyI6eyJub3RlSW5kZXgiOjB9LCJpc0VkaXRlZCI6ZmFsc2UsIm1hbnVhbE92ZXJyaWRlIjp7ImlzTWFudWFsbHlPdmVycmlkZGVuIjpmYWxzZSwiY2l0ZXByb2NUZXh0IjoiPHN1cD4yMjwvc3VwPiIsIm1hbnVhbE92ZXJyaWRlVGV4dCI6IiJ9LCJjaXRhdGlvbkl0ZW1zIjpbeyJpZCI6ImZiZTg3MDU5LWY3ZmItM2ExMi05ODg1LTBhZDM4ZjNkZTRlMiIsIml0ZW1EYXRhIjp7InR5cGUiOiJ3ZWJwYWdlIiwiaWQiOiJmYmU4NzA1OS1mN2ZiLTNhMTItOTg4NS0wYWQzOGYzZGU0ZTIiLCJ0aXRsZSI6Ik5vbmNvbW11bmljYWJsZSBEaXNlYXNlIFN1cnZlaWxsYW5jZSwgTW9uaXRvcmluZyBhbmQgUmVwb3J0aW5nIiwiYXV0aG9yIjpbeyJmYW1pbHkiOiJXSE8iLCJnaXZlbiI6IiIsInBhcnNlLW5hbWVzIjpmYWxzZSwiZHJvcHBpbmctcGFydGljbGUiOiIiLCJub24tZHJvcHBpbmctcGFydGljbGUiOiIifV0sImFjY2Vzc2VkIjp7ImRhdGUtcGFydHMiOltbMjAyMywxMiwyXV19LCJVUkwiOiJodHRwczovL3d3dy53aG8uaW50L3RlYW1zL25vbmNvbW11bmljYWJsZS1kaXNlYXNlcy9zdXJ2ZWlsbGFuY2Uvc3lzdGVtcy10b29scy9zdGVwcyIsImlzc3VlZCI6eyJkYXRlLXBhcnRzIjpbWzIwMDhdXX0sImNvbnRhaW5lci10aXRsZS1zaG9ydCI6IiJ9LCJpc1RlbXBvcmFyeSI6ZmFsc2V9XX0=&quot;,&quot;citationItems&quot;:[{&quot;id&quot;:&quot;fbe87059-f7fb-3a12-9885-0ad38f3de4e2&quot;,&quot;itemData&quot;:{&quot;type&quot;:&quot;webpage&quot;,&quot;id&quot;:&quot;fbe87059-f7fb-3a12-9885-0ad38f3de4e2&quot;,&quot;title&quot;:&quot;Noncommunicable Disease Surveillance, Monitoring and Reporting&quot;,&quot;author&quot;:[{&quot;family&quot;:&quot;WHO&quot;,&quot;given&quot;:&quot;&quot;,&quot;parse-names&quot;:false,&quot;dropping-particle&quot;:&quot;&quot;,&quot;non-dropping-particle&quot;:&quot;&quot;}],&quot;accessed&quot;:{&quot;date-parts&quot;:[[2023,12,2]]},&quot;URL&quot;:&quot;https://www.who.int/teams/noncommunicable-diseases/surveillance/systems-tools/steps&quot;,&quot;issued&quot;:{&quot;date-parts&quot;:[[2008]]},&quot;container-title-short&quot;:&quot;&quot;},&quot;isTemporary&quot;:false}]},{&quot;citationID&quot;:&quot;MENDELEY_CITATION_b47b4368-cbd4-4647-9140-31efae637da6&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YjQ3YjQzNjgtY2JkNC00NjQ3LTkxNDAtMzFlZmFlNjM3ZGE2IiwicHJvcGVydGllcyI6eyJub3RlSW5kZXgiOjB9LCJpc0VkaXRlZCI6ZmFsc2UsIm1hbnVhbE92ZXJyaWRlIjp7ImlzTWFudWFsbHlPdmVycmlkZGVuIjpmYWxzZSwiY2l0ZXByb2NUZXh0IjoiPHN1cD4yNTwvc3VwPiIsIm1hbnVhbE92ZXJyaWRlVGV4dCI6IiJ9LCJjaXRhdGlvbkl0ZW1zIjpbeyJpZCI6ImY1ZTM0NGExLTczYmYtM2U5ZC1hYzU5LTg1YTJjZmI4YTMzOSIsIml0ZW1EYXRhIjp7InR5cGUiOiJ3ZWJwYWdlIiwiaWQiOiJmNWUzNDRhMS03M2JmLTNlOWQtYWM1OS04NWEyY2ZiOGEzMzkiLCJ0aXRsZSI6Ikh5cGVydGVuc2lvbiIsImF1dGhvciI6W3siZmFtaWx5IjoiV0hPIiwiZ2l2ZW4iOiIiLCJwYXJzZS1uYW1lcyI6ZmFsc2UsImRyb3BwaW5nLXBhcnRpY2xlIjoiIiwibm9uLWRyb3BwaW5nLXBhcnRpY2xlIjoiIn1dLCJhY2Nlc3NlZCI6eyJkYXRlLXBhcnRzIjpbWzIwMjMsMTIsNF1dfSwiVVJMIjoiaHR0cHM6Ly93d3cud2hvLmludC9uZXdzLXJvb20vZmFjdC1zaGVldHMvZGV0YWlsL2h5cGVydGVuc2lvbiIsImlzc3VlZCI6eyJkYXRlLXBhcnRzIjpbWzIwMjNdXX0sImNvbnRhaW5lci10aXRsZS1zaG9ydCI6IiJ9LCJpc1RlbXBvcmFyeSI6ZmFsc2V9XX0=&quot;,&quot;citationItems&quot;:[{&quot;id&quot;:&quot;f5e344a1-73bf-3e9d-ac59-85a2cfb8a339&quot;,&quot;itemData&quot;:{&quot;type&quot;:&quot;webpage&quot;,&quot;id&quot;:&quot;f5e344a1-73bf-3e9d-ac59-85a2cfb8a339&quot;,&quot;title&quot;:&quot;Hypertension&quot;,&quot;author&quot;:[{&quot;family&quot;:&quot;WHO&quot;,&quot;given&quot;:&quot;&quot;,&quot;parse-names&quot;:false,&quot;dropping-particle&quot;:&quot;&quot;,&quot;non-dropping-particle&quot;:&quot;&quot;}],&quot;accessed&quot;:{&quot;date-parts&quot;:[[2023,12,4]]},&quot;URL&quot;:&quot;https://www.who.int/news-room/fact-sheets/detail/hypertension&quot;,&quot;issued&quot;:{&quot;date-parts&quot;:[[2023]]},&quot;container-title-short&quot;:&quot;&quot;},&quot;isTemporary&quot;:false}]},{&quot;citationID&quot;:&quot;MENDELEY_CITATION_1eb819bd-1578-4075-9280-f735286893c8&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MWViODE5YmQtMTU3OC00MDc1LTkyODAtZjczNTI4Njg5M2M4IiwicHJvcGVydGllcyI6eyJub3RlSW5kZXgiOjB9LCJpc0VkaXRlZCI6ZmFsc2UsIm1hbnVhbE92ZXJyaWRlIjp7ImlzTWFudWFsbHlPdmVycmlkZGVuIjpmYWxzZSwiY2l0ZXByb2NUZXh0IjoiPHN1cD4yMjwvc3VwPiIsIm1hbnVhbE92ZXJyaWRlVGV4dCI6IiJ9LCJjaXRhdGlvbkl0ZW1zIjpbeyJpZCI6ImZiZTg3MDU5LWY3ZmItM2ExMi05ODg1LTBhZDM4ZjNkZTRlMiIsIml0ZW1EYXRhIjp7InR5cGUiOiJ3ZWJwYWdlIiwiaWQiOiJmYmU4NzA1OS1mN2ZiLTNhMTItOTg4NS0wYWQzOGYzZGU0ZTIiLCJ0aXRsZSI6Ik5vbmNvbW11bmljYWJsZSBEaXNlYXNlIFN1cnZlaWxsYW5jZSwgTW9uaXRvcmluZyBhbmQgUmVwb3J0aW5nIiwiYXV0aG9yIjpbeyJmYW1pbHkiOiJXSE8iLCJnaXZlbiI6IiIsInBhcnNlLW5hbWVzIjpmYWxzZSwiZHJvcHBpbmctcGFydGljbGUiOiIiLCJub24tZHJvcHBpbmctcGFydGljbGUiOiIifV0sImFjY2Vzc2VkIjp7ImRhdGUtcGFydHMiOltbMjAyMywxMiwyXV19LCJVUkwiOiJodHRwczovL3d3dy53aG8uaW50L3RlYW1zL25vbmNvbW11bmljYWJsZS1kaXNlYXNlcy9zdXJ2ZWlsbGFuY2Uvc3lzdGVtcy10b29scy9zdGVwcyIsImlzc3VlZCI6eyJkYXRlLXBhcnRzIjpbWzIwMDhdXX0sImNvbnRhaW5lci10aXRsZS1zaG9ydCI6IiJ9LCJpc1RlbXBvcmFyeSI6ZmFsc2V9XX0=&quot;,&quot;citationItems&quot;:[{&quot;id&quot;:&quot;fbe87059-f7fb-3a12-9885-0ad38f3de4e2&quot;,&quot;itemData&quot;:{&quot;type&quot;:&quot;webpage&quot;,&quot;id&quot;:&quot;fbe87059-f7fb-3a12-9885-0ad38f3de4e2&quot;,&quot;title&quot;:&quot;Noncommunicable Disease Surveillance, Monitoring and Reporting&quot;,&quot;author&quot;:[{&quot;family&quot;:&quot;WHO&quot;,&quot;given&quot;:&quot;&quot;,&quot;parse-names&quot;:false,&quot;dropping-particle&quot;:&quot;&quot;,&quot;non-dropping-particle&quot;:&quot;&quot;}],&quot;accessed&quot;:{&quot;date-parts&quot;:[[2023,12,2]]},&quot;URL&quot;:&quot;https://www.who.int/teams/noncommunicable-diseases/surveillance/systems-tools/steps&quot;,&quot;issued&quot;:{&quot;date-parts&quot;:[[2008]]},&quot;container-title-short&quot;:&quot;&quot;},&quot;isTemporary&quot;:false}]},{&quot;citationID&quot;:&quot;MENDELEY_CITATION_ec10fce0-375b-4feb-878b-ea064556bde7&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ZWMxMGZjZTAtMzc1Yi00ZmViLTg3OGItZWEwNjQ1NTZiZGU3IiwicHJvcGVydGllcyI6eyJub3RlSW5kZXgiOjB9LCJpc0VkaXRlZCI6ZmFsc2UsIm1hbnVhbE92ZXJyaWRlIjp7ImlzTWFudWFsbHlPdmVycmlkZGVuIjpmYWxzZSwiY2l0ZXByb2NUZXh0IjoiPHN1cD4yNjwvc3VwPiIsIm1hbnVhbE92ZXJyaWRlVGV4dCI6IiJ9LCJjaXRhdGlvbkl0ZW1zIjpbeyJpZCI6IjQ4ZDJjMjQwLWI4ODUtM2RjMC05NmU4LWFhMjZkOWUyZWU2ZiIsIml0ZW1EYXRhIjp7InR5cGUiOiJ3ZWJwYWdlIiwiaWQiOiI0OGQyYzI0MC1iODg1LTNkYzAtOTZlOC1hYTI2ZDllMmVlNmYiLCJ0aXRsZSI6IkRpYWJldGVzIiwiYXV0aG9yIjpbeyJmYW1pbHkiOiJXSE8iLCJnaXZlbiI6IiIsInBhcnNlLW5hbWVzIjpmYWxzZSwiZHJvcHBpbmctcGFydGljbGUiOiIiLCJub24tZHJvcHBpbmctcGFydGljbGUiOiIifV0sImFjY2Vzc2VkIjp7ImRhdGUtcGFydHMiOltbMjAyMywxMiw0XV19LCJVUkwiOiJodHRwczovL3d3dy53aG8uaW50L25ld3Mtcm9vbS9mYWN0LXNoZWV0cy9kZXRhaWwvZGlhYmV0ZXMiLCJpc3N1ZWQiOnsiZGF0ZS1wYXJ0cyI6W1syMDIzXV19LCJjb250YWluZXItdGl0bGUtc2hvcnQiOiIifSwiaXNUZW1wb3JhcnkiOmZhbHNlfV19&quot;,&quot;citationItems&quot;:[{&quot;id&quot;:&quot;48d2c240-b885-3dc0-96e8-aa26d9e2ee6f&quot;,&quot;itemData&quot;:{&quot;type&quot;:&quot;webpage&quot;,&quot;id&quot;:&quot;48d2c240-b885-3dc0-96e8-aa26d9e2ee6f&quot;,&quot;title&quot;:&quot;Diabetes&quot;,&quot;author&quot;:[{&quot;family&quot;:&quot;WHO&quot;,&quot;given&quot;:&quot;&quot;,&quot;parse-names&quot;:false,&quot;dropping-particle&quot;:&quot;&quot;,&quot;non-dropping-particle&quot;:&quot;&quot;}],&quot;accessed&quot;:{&quot;date-parts&quot;:[[2023,12,4]]},&quot;URL&quot;:&quot;https://www.who.int/news-room/fact-sheets/detail/diabetes&quot;,&quot;issued&quot;:{&quot;date-parts&quot;:[[2023]]},&quot;container-title-short&quot;:&quot;&quot;},&quot;isTemporary&quot;:false}]},{&quot;citationID&quot;:&quot;MENDELEY_CITATION_cd9a5133-5afb-4b8e-8176-1908dda7bd5c&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Y2Q5YTUxMzMtNWFmYi00YjhlLTgxNzYtMTkwOGRkYTdiZDVjIiwicHJvcGVydGllcyI6eyJub3RlSW5kZXgiOjB9LCJpc0VkaXRlZCI6ZmFsc2UsIm1hbnVhbE92ZXJyaWRlIjp7ImlzTWFudWFsbHlPdmVycmlkZGVuIjpmYWxzZSwiY2l0ZXByb2NUZXh0IjoiPHN1cD4yMjwvc3VwPiIsIm1hbnVhbE92ZXJyaWRlVGV4dCI6IiJ9LCJjaXRhdGlvbkl0ZW1zIjpbeyJpZCI6ImZiZTg3MDU5LWY3ZmItM2ExMi05ODg1LTBhZDM4ZjNkZTRlMiIsIml0ZW1EYXRhIjp7InR5cGUiOiJ3ZWJwYWdlIiwiaWQiOiJmYmU4NzA1OS1mN2ZiLTNhMTItOTg4NS0wYWQzOGYzZGU0ZTIiLCJ0aXRsZSI6Ik5vbmNvbW11bmljYWJsZSBEaXNlYXNlIFN1cnZlaWxsYW5jZSwgTW9uaXRvcmluZyBhbmQgUmVwb3J0aW5nIiwiYXV0aG9yIjpbeyJmYW1pbHkiOiJXSE8iLCJnaXZlbiI6IiIsInBhcnNlLW5hbWVzIjpmYWxzZSwiZHJvcHBpbmctcGFydGljbGUiOiIiLCJub24tZHJvcHBpbmctcGFydGljbGUiOiIifV0sImFjY2Vzc2VkIjp7ImRhdGUtcGFydHMiOltbMjAyMywxMiwyXV19LCJVUkwiOiJodHRwczovL3d3dy53aG8uaW50L3RlYW1zL25vbmNvbW11bmljYWJsZS1kaXNlYXNlcy9zdXJ2ZWlsbGFuY2Uvc3lzdGVtcy10b29scy9zdGVwcyIsImlzc3VlZCI6eyJkYXRlLXBhcnRzIjpbWzIwMDhdXX0sImNvbnRhaW5lci10aXRsZS1zaG9ydCI6IiJ9LCJpc1RlbXBvcmFyeSI6ZmFsc2V9XX0=&quot;,&quot;citationItems&quot;:[{&quot;id&quot;:&quot;fbe87059-f7fb-3a12-9885-0ad38f3de4e2&quot;,&quot;itemData&quot;:{&quot;type&quot;:&quot;webpage&quot;,&quot;id&quot;:&quot;fbe87059-f7fb-3a12-9885-0ad38f3de4e2&quot;,&quot;title&quot;:&quot;Noncommunicable Disease Surveillance, Monitoring and Reporting&quot;,&quot;author&quot;:[{&quot;family&quot;:&quot;WHO&quot;,&quot;given&quot;:&quot;&quot;,&quot;parse-names&quot;:false,&quot;dropping-particle&quot;:&quot;&quot;,&quot;non-dropping-particle&quot;:&quot;&quot;}],&quot;accessed&quot;:{&quot;date-parts&quot;:[[2023,12,2]]},&quot;URL&quot;:&quot;https://www.who.int/teams/noncommunicable-diseases/surveillance/systems-tools/steps&quot;,&quot;issued&quot;:{&quot;date-parts&quot;:[[2008]]},&quot;container-title-short&quot;:&quot;&quot;},&quot;isTemporary&quot;:false}]},{&quot;citationID&quot;:&quot;MENDELEY_CITATION_2254dedd-73f5-4df1-bb53-f382902f1c90&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MjI1NGRlZGQtNzNmNS00ZGYxLWJiNTMtZjM4MjkwMmYxYzkwIiwicHJvcGVydGllcyI6eyJub3RlSW5kZXgiOjB9LCJpc0VkaXRlZCI6ZmFsc2UsIm1hbnVhbE92ZXJyaWRlIjp7ImlzTWFudWFsbHlPdmVycmlkZGVuIjpmYWxzZSwiY2l0ZXByb2NUZXh0IjoiPHN1cD4yMjwvc3VwPiIsIm1hbnVhbE92ZXJyaWRlVGV4dCI6IiJ9LCJjaXRhdGlvbkl0ZW1zIjpbeyJpZCI6ImZiZTg3MDU5LWY3ZmItM2ExMi05ODg1LTBhZDM4ZjNkZTRlMiIsIml0ZW1EYXRhIjp7InR5cGUiOiJ3ZWJwYWdlIiwiaWQiOiJmYmU4NzA1OS1mN2ZiLTNhMTItOTg4NS0wYWQzOGYzZGU0ZTIiLCJ0aXRsZSI6Ik5vbmNvbW11bmljYWJsZSBEaXNlYXNlIFN1cnZlaWxsYW5jZSwgTW9uaXRvcmluZyBhbmQgUmVwb3J0aW5nIiwiYXV0aG9yIjpbeyJmYW1pbHkiOiJXSE8iLCJnaXZlbiI6IiIsInBhcnNlLW5hbWVzIjpmYWxzZSwiZHJvcHBpbmctcGFydGljbGUiOiIiLCJub24tZHJvcHBpbmctcGFydGljbGUiOiIifV0sImFjY2Vzc2VkIjp7ImRhdGUtcGFydHMiOltbMjAyMywxMiwyXV19LCJVUkwiOiJodHRwczovL3d3dy53aG8uaW50L3RlYW1zL25vbmNvbW11bmljYWJsZS1kaXNlYXNlcy9zdXJ2ZWlsbGFuY2Uvc3lzdGVtcy10b29scy9zdGVwcyIsImlzc3VlZCI6eyJkYXRlLXBhcnRzIjpbWzIwMDhdXX0sImNvbnRhaW5lci10aXRsZS1zaG9ydCI6IiJ9LCJpc1RlbXBvcmFyeSI6ZmFsc2V9XX0=&quot;,&quot;citationItems&quot;:[{&quot;id&quot;:&quot;fbe87059-f7fb-3a12-9885-0ad38f3de4e2&quot;,&quot;itemData&quot;:{&quot;type&quot;:&quot;webpage&quot;,&quot;id&quot;:&quot;fbe87059-f7fb-3a12-9885-0ad38f3de4e2&quot;,&quot;title&quot;:&quot;Noncommunicable Disease Surveillance, Monitoring and Reporting&quot;,&quot;author&quot;:[{&quot;family&quot;:&quot;WHO&quot;,&quot;given&quot;:&quot;&quot;,&quot;parse-names&quot;:false,&quot;dropping-particle&quot;:&quot;&quot;,&quot;non-dropping-particle&quot;:&quot;&quot;}],&quot;accessed&quot;:{&quot;date-parts&quot;:[[2023,12,2]]},&quot;URL&quot;:&quot;https://www.who.int/teams/noncommunicable-diseases/surveillance/systems-tools/steps&quot;,&quot;issued&quot;:{&quot;date-parts&quot;:[[2008]]},&quot;container-title-short&quot;:&quot;&quot;},&quot;isTemporary&quot;:false}]},{&quot;citationID&quot;:&quot;MENDELEY_CITATION_ed14d7ef-f853-438e-abae-59ad24e69e3a&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ZWQxNGQ3ZWYtZjg1My00MzhlLWFiYWUtNTlhZDI0ZTY5ZTNhIiwicHJvcGVydGllcyI6eyJub3RlSW5kZXgiOjB9LCJpc0VkaXRlZCI6ZmFsc2UsIm1hbnVhbE92ZXJyaWRlIjp7ImlzTWFudWFsbHlPdmVycmlkZGVuIjpmYWxzZSwiY2l0ZXByb2NUZXh0IjoiPHN1cD4yMjwvc3VwPiIsIm1hbnVhbE92ZXJyaWRlVGV4dCI6IiJ9LCJjaXRhdGlvbkl0ZW1zIjpbeyJpZCI6ImZiZTg3MDU5LWY3ZmItM2ExMi05ODg1LTBhZDM4ZjNkZTRlMiIsIml0ZW1EYXRhIjp7InR5cGUiOiJ3ZWJwYWdlIiwiaWQiOiJmYmU4NzA1OS1mN2ZiLTNhMTItOTg4NS0wYWQzOGYzZGU0ZTIiLCJ0aXRsZSI6Ik5vbmNvbW11bmljYWJsZSBEaXNlYXNlIFN1cnZlaWxsYW5jZSwgTW9uaXRvcmluZyBhbmQgUmVwb3J0aW5nIiwiYXV0aG9yIjpbeyJmYW1pbHkiOiJXSE8iLCJnaXZlbiI6IiIsInBhcnNlLW5hbWVzIjpmYWxzZSwiZHJvcHBpbmctcGFydGljbGUiOiIiLCJub24tZHJvcHBpbmctcGFydGljbGUiOiIifV0sImFjY2Vzc2VkIjp7ImRhdGUtcGFydHMiOltbMjAyMywxMiwyXV19LCJVUkwiOiJodHRwczovL3d3dy53aG8uaW50L3RlYW1zL25vbmNvbW11bmljYWJsZS1kaXNlYXNlcy9zdXJ2ZWlsbGFuY2Uvc3lzdGVtcy10b29scy9zdGVwcyIsImlzc3VlZCI6eyJkYXRlLXBhcnRzIjpbWzIwMDhdXX0sImNvbnRhaW5lci10aXRsZS1zaG9ydCI6IiJ9LCJpc1RlbXBvcmFyeSI6ZmFsc2V9XX0=&quot;,&quot;citationItems&quot;:[{&quot;id&quot;:&quot;fbe87059-f7fb-3a12-9885-0ad38f3de4e2&quot;,&quot;itemData&quot;:{&quot;type&quot;:&quot;webpage&quot;,&quot;id&quot;:&quot;fbe87059-f7fb-3a12-9885-0ad38f3de4e2&quot;,&quot;title&quot;:&quot;Noncommunicable Disease Surveillance, Monitoring and Reporting&quot;,&quot;author&quot;:[{&quot;family&quot;:&quot;WHO&quot;,&quot;given&quot;:&quot;&quot;,&quot;parse-names&quot;:false,&quot;dropping-particle&quot;:&quot;&quot;,&quot;non-dropping-particle&quot;:&quot;&quot;}],&quot;accessed&quot;:{&quot;date-parts&quot;:[[2023,12,2]]},&quot;URL&quot;:&quot;https://www.who.int/teams/noncommunicable-diseases/surveillance/systems-tools/steps&quot;,&quot;issued&quot;:{&quot;date-parts&quot;:[[2008]]},&quot;container-title-short&quot;:&quot;&quot;},&quot;isTemporary&quot;:false}]},{&quot;citationID&quot;:&quot;MENDELEY_CITATION_95803f4f-0742-41d9-ab70-98d96a47cb35&quot;,&quot;properties&quot;:{&quot;noteIndex&quot;:0},&quot;isEdited&quot;:false,&quot;manualOverride&quot;:{&quot;isManuallyOverridden&quot;:false,&quot;citeprocText&quot;:&quot;&lt;sup&gt;27&lt;/sup&gt;&quot;,&quot;manualOverrideText&quot;:&quot;&quot;},&quot;citationTag&quot;:&quot;MENDELEY_CITATION_v3_eyJjaXRhdGlvbklEIjoiTUVOREVMRVlfQ0lUQVRJT05fOTU4MDNmNGYtMDc0Mi00MWQ5LWFiNzAtOThkOTZhNDdjYjM1IiwicHJvcGVydGllcyI6eyJub3RlSW5kZXgiOjB9LCJpc0VkaXRlZCI6ZmFsc2UsIm1hbnVhbE92ZXJyaWRlIjp7ImlzTWFudWFsbHlPdmVycmlkZGVuIjpmYWxzZSwiY2l0ZXByb2NUZXh0IjoiPHN1cD4yNzwvc3VwPiIsIm1hbnVhbE92ZXJyaWRlVGV4dCI6IiJ9LCJjaXRhdGlvbkl0ZW1zIjpbeyJpZCI6IjYxZGYyZWVjLTkxYzAtMzBhMy05YjZhLTllOTM3ZmVlYWI4NCIsIml0ZW1EYXRhIjp7InR5cGUiOiJhcnRpY2xlLWpvdXJuYWwiLCJpZCI6IjYxZGYyZWVjLTkxYzAtMzBhMy05YjZhLTllOTM3ZmVlYWI4NCIsInRpdGxlIjoiQSBoZWFkLXRvLWhlYWQgZXZhbHVhdGlvbiBvZiB0aGUgZGlhZ25vc3RpYyBlZmZpY2FjeSBhbmQgY29zdHMgb2YgdHJpbyB2ZXJzdXMgc2luZ2xldG9uIGV4b21lIHNlcXVlbmNpbmcgYW5hbHlzaXMiLCJhdXRob3IiOlt7ImZhbWlseSI6IlRhbiIsImdpdmVuIjoiVGlvbmcgWWFuZyIsInBhcnNlLW5hbWVzIjpmYWxzZSwiZHJvcHBpbmctcGFydGljbGUiOiIiLCJub24tZHJvcHBpbmctcGFydGljbGUiOiIifSx7ImZhbWlseSI6Ikx1bmtlIiwiZ2l2ZW4iOiJTZWJhc3RpYW4iLCJwYXJzZS1uYW1lcyI6ZmFsc2UsImRyb3BwaW5nLXBhcnRpY2xlIjoiIiwibm9uLWRyb3BwaW5nLXBhcnRpY2xlIjoiIn0seyJmYW1pbHkiOiJDaG9uZyIsImdpdmVuIjoiQmVsaW5kYSIsInBhcnNlLW5hbWVzIjpmYWxzZSwiZHJvcHBpbmctcGFydGljbGUiOiIiLCJub24tZHJvcHBpbmctcGFydGljbGUiOiIifSx7ImZhbWlseSI6IlBoZWxhbiIsImdpdmVuIjoiRGVhbiIsInBhcnNlLW5hbWVzIjpmYWxzZSwiZHJvcHBpbmctcGFydGljbGUiOiIiLCJub24tZHJvcHBpbmctcGFydGljbGUiOiIifSx7ImZhbWlseSI6IkZhbmp1bC1GZXJuYW5kZXoiLCJnaXZlbiI6Ik1pcmlhbSIsInBhcnNlLW5hbWVzIjpmYWxzZSwiZHJvcHBpbmctcGFydGljbGUiOiIiLCJub24tZHJvcHBpbmctcGFydGljbGUiOiIifSx7ImZhbWlseSI6Ik1hcnVtIiwiZ2l2ZW4iOiJKdXN0aW5lIEUuIiwicGFyc2UtbmFtZXMiOmZhbHNlLCJkcm9wcGluZy1wYXJ0aWNsZSI6IiIsIm5vbi1kcm9wcGluZy1wYXJ0aWNsZSI6IiJ9LHsiZmFtaWx5IjoiS3VtYXIiLCJnaXZlbiI6IlZhbmVzc2EgU2l2YSIsInBhcnNlLW5hbWVzIjpmYWxzZSwiZHJvcHBpbmctcGFydGljbGUiOiIiLCJub24tZHJvcHBpbmctcGFydGljbGUiOiIifSx7ImZhbWlseSI6IlN0YXJrIiwiZ2l2ZW4iOiJab3JuaXR6YSIsInBhcnNlLW5hbWVzIjpmYWxzZSwiZHJvcHBpbmctcGFydGljbGUiOiIiLCJub24tZHJvcHBpbmctcGFydGljbGUiOiIifSx7ImZhbWlseSI6IllldW5nIiwiZ2l2ZW4iOiJBbGlzb24iLCJwYXJzZS1uYW1lcyI6ZmFsc2UsImRyb3BwaW5nLXBhcnRpY2xlIjoiIiwibm9uLWRyb3BwaW5nLXBhcnRpY2xlIjoiIn0seyJmYW1pbHkiOiJCcm93biIsImdpdmVuIjoiTmF0YXNoYSBKLiIsInBhcnNlLW5hbWVzIjpmYWxzZSwiZHJvcHBpbmctcGFydGljbGUiOiIiLCJub24tZHJvcHBpbmctcGFydGljbGUiOiIifSx7ImZhbWlseSI6IlN0dXR0ZXJkIiwiZ2l2ZW4iOiJDaGxvZSIsInBhcnNlLW5hbWVzIjpmYWxzZSwiZHJvcHBpbmctcGFydGljbGUiOiIiLCJub24tZHJvcHBpbmctcGFydGljbGUiOiIifSx7ImZhbWlseSI6IkRlbGF0eWNraSIsImdpdmVuIjoiTWFydGluIEIuIiwicGFyc2UtbmFtZXMiOmZhbHNlLCJkcm9wcGluZy1wYXJ0aWNsZSI6IiIsIm5vbi1kcm9wcGluZy1wYXJ0aWNsZSI6IiJ9LHsiZmFtaWx5IjoiU2FkZWRpbiIsImdpdmVuIjoiU2ltb24iLCJwYXJzZS1uYW1lcyI6ZmFsc2UsImRyb3BwaW5nLXBhcnRpY2xlIjoiIiwibm9uLWRyb3BwaW5nLXBhcnRpY2xlIjoiIn0seyJmYW1pbHkiOiJNYXJ0eW4iLCJnaXZlbiI6Ik1lbGlzc2EiLCJwYXJzZS1uYW1lcyI6ZmFsc2UsImRyb3BwaW5nLXBhcnRpY2xlIjoiIiwibm9uLWRyb3BwaW5nLXBhcnRpY2xlIjoiIn0seyJmYW1pbHkiOiJHb3Jhbml0aXMiLCJnaXZlbiI6IklsaWFzIiwicGFyc2UtbmFtZXMiOmZhbHNlLCJkcm9wcGluZy1wYXJ0aWNsZSI6IiIsIm5vbi1kcm9wcGluZy1wYXJ0aWNsZSI6IiJ9LHsiZmFtaWx5IjoiVGhvcm5lIiwiZ2l2ZW4iOiJOYXRhbGllIiwicGFyc2UtbmFtZXMiOmZhbHNlLCJkcm9wcGluZy1wYXJ0aWNsZSI6IiIsIm5vbi1kcm9wcGluZy1wYXJ0aWNsZSI6IiJ9LHsiZmFtaWx5IjoiR2FmZiIsImdpdmVuIjoiQ2xhcmEgTC4iLCJwYXJzZS1uYW1lcyI6ZmFsc2UsImRyb3BwaW5nLXBhcnRpY2xlIjoiIiwibm9uLWRyb3BwaW5nLXBhcnRpY2xlIjoiIn0seyJmYW1pbHkiOiJXaGl0ZSIsImdpdmVuIjoiU3VzYW4gTS4iLCJwYXJzZS1uYW1lcyI6ZmFsc2UsImRyb3BwaW5nLXBhcnRpY2xlIjoiIiwibm9uLWRyb3BwaW5nLXBhcnRpY2xlIjoiIn1dLCJjb250YWluZXItdGl0bGUiOiJFdXJvcGVhbiBKb3VybmFsIG9mIEh1bWFuIEdlbmV0aWNzIDIwMTkgMjc6MTIiLCJhY2Nlc3NlZCI6eyJkYXRlLXBhcnRzIjpbWzIwMjQsMiwyM11dfSwiRE9JIjoiMTAuMTAzOC9zNDE0MzEtMDE5LTA0NzEtOSIsIklTQk4iOiI0MTQzMTAxOTA0NzE5IiwiSVNTTiI6IjE0NzYtNTQzOCIsIlBNSUQiOiIzMTMyMDc0NyIsIlVSTCI6Imh0dHBzOi8vd3d3Lm5hdHVyZS5jb20vYXJ0aWNsZXMvczQxNDMxLTAxOS0wNDcxLTkiLCJpc3N1ZWQiOnsiZGF0ZS1wYXJ0cyI6W1syMDE5LDcsMThdXX0sInBhZ2UiOiIxNzkxLTE3OTkiLCJhYnN0cmFjdCI6IkRpYWdub3N0aWMgZXhvbWUgc2VxdWVuY2luZyAoRVMpIGNhbiBiZSBwZXJmb3JtZWQgb24gdGhlIHByb2JhbmQgb25seSAoc2luZ2xldG9uOyBzRVMpIG9yIHdpdGggYWRkaXRpb25hbCBzYW1wbGVzLCBvZnRlbiBpbmNsdWRpbmcgYm90aCBiaW9sb2dpY2FsIHBhcmVudHMgd2l0aCB0aGUgcHJvYmFuZCAodHJpbzsgdEVTKS4gSW4gdGhpcyBzdHVkeSB3ZSBzb3VnaHQgdG8gY29tcGFyZSB0aGUgZWZmaWNpZW5jaWVzIG9mIGV4b21lIHNlcXVlbmNpbmcgKEVTKSBieSB0cmlvICh0RVMpIHZlcnN1cyBzaW5nbGV0b24gKHNFUykgYXBwcm9hY2gsIGRldGVybWluZSBjb3N0cywgYW5kIGlkZW50aWZ5IGZhY3RvcnMgdG8gY29uc2lkZXIgd2hlbiBkZWNpZGluZyBvbiBvcHRpbWFsIGltcGxlbWVudGF0aW9uIHN0cmF0ZWdpZXMgZm9yIHRoZSBkaWFnbm9zaXMgb2YgbW9ub2dlbmljIGRpc29yZGVycy4gV2UgdW5kZXJ0b29rIEVTIGluIDMwIHRyaW9zIGFuZCBhbmFseXNlZCBlYWNoIHByb2JhbmTigJlzIHNFUyBhbmQgdEVTIGRhdGEgaW4gcGFyYWxsZWwuIFR3byB0ZWFtcyB3ZXJlIHJhbmRvbWx5IGFsbG9jYXRlZCB0byBlaXRoZXIgc0VTIG9yIHRFUyBhbmFseXNpcyBmb3IgZWFjaCBjYXNlIGFuZCBibGluZGVkIHRvIGVhY2ggb3RoZXLigJlzIHdvcmsuIEVhY2ggdGFzayB3YXMgdGltZWQgYW5kIGNvc3QgYW5hbHlzZXMgd2VyZSBiYXNlZCBvbiB0aW1lIHRha2VuIGFuZCBkaWFnbm9zdGljIHlpZWxkLiBXZSBtb2RlbGxlZCB0aHJlZSBzY2VuYXJpb3MgdG8gZGV0ZXJtaW5lIHRoZSBmYWN0b3JzIHRvIGNvbnNpZGVyIGluIHRoZSBpbXBsZW1lbnRhdGlvbiBvZiB0RVMuIHNFUyBkaWFnbm9zZWQgMTEvMzAgKDM2LjclKSBjYXNlcyBhbmQgdEVTIGlkZW50aWZpZWQgb25lIGFkZGl0aW9uYWwgZGlhZ25vc2lzICgxMi8zMCAoNDAuMCUpKS4gdEVTIG9idmlhdGVkIHRoZSBuZWVkIGZvciBTYW5nZXIgc2VncmVnYXRpb24sIHJlZHVjZWQgdGhlIG51bWJlciBvZiB2YXJpYW50cyBmb3IgY3VyYXRpb24sIGFuZCBoYWQgbG93ZXIgY29zdC1wZXItZGlhZ25vc2lzIHdoZW4gY29uc2lkZXJpbmcgYW5hbHlzaXMgYWxvbmUuIFdoZW4gc2VxdWVuY2luZyBjb3N0cyB3ZXJlIGluY2x1ZGVkLCB0RVMgbmVhcmx5IGRvdWJsZWQgdGhlIGNvc3Qgb2Ygc0VTLiBSZWZsZXhpbmcgdG8gdEVTIGluIHRob3NlIHdobyByZW1haW4gdW5kaWFnbm9zZWQgYWZ0ZXIgc0VTIHdhcyBjb3N0LXNhdmluZyBvdmVyIHRFUyBpbiBhbGwgYXMgZmlyc3QtbGluZS4gVGhpcyBhcHByb2FjaCByZXF1aXJlcyBhIGxhcmdlIGRpZmZlcmVudGlhbCBpbiBkaWFnbm9zdGljIHlpZWxkIGJldHdlZW4gc0VTIGFuZCB0RVMgZm9yIG1heGltYWwgYmVuZWZpdCBnaXZlbiBjdXJyZW50IHNlcXVlbmNpbmcgY29zdHMuIHRFUyBtYXkgYmUgcHJlZmVyYWJsZSB3aGVuIHNjYWxpbmcgdXAgbGFib3JhdG9yeSB0aHJvdWdocHV0IGR1ZSB0byBlZmZpY2llbmN5IGdhaW5zIGFuZCBvcHBvcnR1bml0eSBjb3N0IGNvbnNpZGVyYXRpb25zLiBPdXIgZmluZGluZ3MgYXJlIHJlbGV2YW50IHRvIGNsaW5pY2lhbnMsIGxhYm9yYXRvcmllcyBhbmQgaGVhbHRoIHNlcnZpY2VzIGNvbnNpZGVyaW5nIHRFUyBvdmVyIHNFUy4iLCJwdWJsaXNoZXIiOiJOYXR1cmUgUHVibGlzaGluZyBHcm91cCIsImlzc3VlIjoiMTIiLCJ2b2x1bWUiOiIyNyIsImNvbnRhaW5lci10aXRsZS1zaG9ydCI6IiJ9LCJpc1RlbXBvcmFyeSI6ZmFsc2V9XX0=&quot;,&quot;citationItems&quot;:[{&quot;id&quot;:&quot;61df2eec-91c0-30a3-9b6a-9e937feeab84&quot;,&quot;itemData&quot;:{&quot;type&quot;:&quot;article-journal&quot;,&quot;id&quot;:&quot;61df2eec-91c0-30a3-9b6a-9e937feeab84&quot;,&quot;title&quot;:&quot;A head-to-head evaluation of the diagnostic efficacy and costs of trio versus singleton exome sequencing analysis&quot;,&quot;author&quot;:[{&quot;family&quot;:&quot;Tan&quot;,&quot;given&quot;:&quot;Tiong Yang&quot;,&quot;parse-names&quot;:false,&quot;dropping-particle&quot;:&quot;&quot;,&quot;non-dropping-particle&quot;:&quot;&quot;},{&quot;family&quot;:&quot;Lunke&quot;,&quot;given&quot;:&quot;Sebastian&quot;,&quot;parse-names&quot;:false,&quot;dropping-particle&quot;:&quot;&quot;,&quot;non-dropping-particle&quot;:&quot;&quot;},{&quot;family&quot;:&quot;Chong&quot;,&quot;given&quot;:&quot;Belinda&quot;,&quot;parse-names&quot;:false,&quot;dropping-particle&quot;:&quot;&quot;,&quot;non-dropping-particle&quot;:&quot;&quot;},{&quot;family&quot;:&quot;Phelan&quot;,&quot;given&quot;:&quot;Dean&quot;,&quot;parse-names&quot;:false,&quot;dropping-particle&quot;:&quot;&quot;,&quot;non-dropping-particle&quot;:&quot;&quot;},{&quot;family&quot;:&quot;Fanjul-Fernandez&quot;,&quot;given&quot;:&quot;Miriam&quot;,&quot;parse-names&quot;:false,&quot;dropping-particle&quot;:&quot;&quot;,&quot;non-dropping-particle&quot;:&quot;&quot;},{&quot;family&quot;:&quot;Marum&quot;,&quot;given&quot;:&quot;Justine E.&quot;,&quot;parse-names&quot;:false,&quot;dropping-particle&quot;:&quot;&quot;,&quot;non-dropping-particle&quot;:&quot;&quot;},{&quot;family&quot;:&quot;Kumar&quot;,&quot;given&quot;:&quot;Vanessa Siva&quot;,&quot;parse-names&quot;:false,&quot;dropping-particle&quot;:&quot;&quot;,&quot;non-dropping-particle&quot;:&quot;&quot;},{&quot;family&quot;:&quot;Stark&quot;,&quot;given&quot;:&quot;Zornitza&quot;,&quot;parse-names&quot;:false,&quot;dropping-particle&quot;:&quot;&quot;,&quot;non-dropping-particle&quot;:&quot;&quot;},{&quot;family&quot;:&quot;Yeung&quot;,&quot;given&quot;:&quot;Alison&quot;,&quot;parse-names&quot;:false,&quot;dropping-particle&quot;:&quot;&quot;,&quot;non-dropping-particle&quot;:&quot;&quot;},{&quot;family&quot;:&quot;Brown&quot;,&quot;given&quot;:&quot;Natasha J.&quot;,&quot;parse-names&quot;:false,&quot;dropping-particle&quot;:&quot;&quot;,&quot;non-dropping-particle&quot;:&quot;&quot;},{&quot;family&quot;:&quot;Stutterd&quot;,&quot;given&quot;:&quot;Chloe&quot;,&quot;parse-names&quot;:false,&quot;dropping-particle&quot;:&quot;&quot;,&quot;non-dropping-particle&quot;:&quot;&quot;},{&quot;family&quot;:&quot;Delatycki&quot;,&quot;given&quot;:&quot;Martin B.&quot;,&quot;parse-names&quot;:false,&quot;dropping-particle&quot;:&quot;&quot;,&quot;non-dropping-particle&quot;:&quot;&quot;},{&quot;family&quot;:&quot;Sadedin&quot;,&quot;given&quot;:&quot;Simon&quot;,&quot;parse-names&quot;:false,&quot;dropping-particle&quot;:&quot;&quot;,&quot;non-dropping-particle&quot;:&quot;&quot;},{&quot;family&quot;:&quot;Martyn&quot;,&quot;given&quot;:&quot;Melissa&quot;,&quot;parse-names&quot;:false,&quot;dropping-particle&quot;:&quot;&quot;,&quot;non-dropping-particle&quot;:&quot;&quot;},{&quot;family&quot;:&quot;Goranitis&quot;,&quot;given&quot;:&quot;Ilias&quot;,&quot;parse-names&quot;:false,&quot;dropping-particle&quot;:&quot;&quot;,&quot;non-dropping-particle&quot;:&quot;&quot;},{&quot;family&quot;:&quot;Thorne&quot;,&quot;given&quot;:&quot;Natalie&quot;,&quot;parse-names&quot;:false,&quot;dropping-particle&quot;:&quot;&quot;,&quot;non-dropping-particle&quot;:&quot;&quot;},{&quot;family&quot;:&quot;Gaff&quot;,&quot;given&quot;:&quot;Clara L.&quot;,&quot;parse-names&quot;:false,&quot;dropping-particle&quot;:&quot;&quot;,&quot;non-dropping-particle&quot;:&quot;&quot;},{&quot;family&quot;:&quot;White&quot;,&quot;given&quot;:&quot;Susan M.&quot;,&quot;parse-names&quot;:false,&quot;dropping-particle&quot;:&quot;&quot;,&quot;non-dropping-particle&quot;:&quot;&quot;}],&quot;container-title&quot;:&quot;European Journal of Human Genetics 2019 27:12&quot;,&quot;accessed&quot;:{&quot;date-parts&quot;:[[2024,2,23]]},&quot;DOI&quot;:&quot;10.1038/s41431-019-0471-9&quot;,&quot;ISBN&quot;:&quot;4143101904719&quot;,&quot;ISSN&quot;:&quot;1476-5438&quot;,&quot;PMID&quot;:&quot;31320747&quot;,&quot;URL&quot;:&quot;https://www.nature.com/articles/s41431-019-0471-9&quot;,&quot;issued&quot;:{&quot;date-parts&quot;:[[2019,7,18]]},&quot;page&quot;:&quot;1791-1799&quot;,&quot;abstract&quot;:&quot;Diagnostic exome sequencing (ES) can be performed on the proband only (singleton; sES) or with additional samples, often including both biological parents with the proband (trio; tES). In this study we sought to compare the efficiencies of exome sequencing (ES) by trio (tES) versus singleton (sES) approach, determine costs, and identify factors to consider when deciding on optimal implementation strategies for the diagnosis of monogenic disorders. We undertook ES in 30 trios and analysed each proband’s sES and tES data in parallel. Two teams were randomly allocated to either sES or tES analysis for each case and blinded to each other’s work. Each task was timed and cost analyses were based on time taken and diagnostic yield. We modelled three scenarios to determine the factors to consider in the implementation of tES. sES diagnosed 11/30 (36.7%) cases and tES identified one additional diagnosis (12/30 (40.0%)). tES obviated the need for Sanger segregation, reduced the number of variants for curation, and had lower cost-per-diagnosis when considering analysis alone. When sequencing costs were included, tES nearly doubled the cost of sES. Reflexing to tES in those who remain undiagnosed after sES was cost-saving over tES in all as first-line. This approach requires a large differential in diagnostic yield between sES and tES for maximal benefit given current sequencing costs. tES may be preferable when scaling up laboratory throughput due to efficiency gains and opportunity cost considerations. Our findings are relevant to clinicians, laboratories and health services considering tES over sES.&quot;,&quot;publisher&quot;:&quot;Nature Publishing Group&quot;,&quot;issue&quot;:&quot;12&quot;,&quot;volume&quot;:&quot;27&quot;,&quot;container-title-short&quot;:&quot;&quot;},&quot;isTemporary&quot;:false}]},{&quot;citationID&quot;:&quot;MENDELEY_CITATION_56a87c83-ee3d-4169-8d8d-34ac8356b686&quot;,&quot;properties&quot;:{&quot;noteIndex&quot;:0},&quot;isEdited&quot;:false,&quot;manualOverride&quot;:{&quot;isManuallyOverridden&quot;:false,&quot;citeprocText&quot;:&quot;&lt;sup&gt;28&lt;/sup&gt;&quot;,&quot;manualOverrideText&quot;:&quot;&quot;},&quot;citationTag&quot;:&quot;MENDELEY_CITATION_v3_eyJjaXRhdGlvbklEIjoiTUVOREVMRVlfQ0lUQVRJT05fNTZhODdjODMtZWUzZC00MTY5LThkOGQtMzRhYzgzNTZiNjg2IiwicHJvcGVydGllcyI6eyJub3RlSW5kZXgiOjB9LCJpc0VkaXRlZCI6ZmFsc2UsIm1hbnVhbE92ZXJyaWRlIjp7ImlzTWFudWFsbHlPdmVycmlkZGVuIjpmYWxzZSwiY2l0ZXByb2NUZXh0IjoiPHN1cD4yODwvc3VwPiIsIm1hbnVhbE92ZXJyaWRlVGV4dCI6IiJ9LCJjaXRhdGlvbkl0ZW1zIjpbeyJpZCI6IjM0NGY3YmQ0LTY3MTctMzcyMS04NTIzLTdmMDU1NDk1YjcwZCIsIml0ZW1EYXRhIjp7InR5cGUiOiJhcnRpY2xlLWpvdXJuYWwiLCJpZCI6IjM0NGY3YmQ0LTY3MTctMzcyMS04NTIzLTdmMDU1NDk1YjcwZCIsInRpdGxlIjoiRWFybHkgY2hpbGRob29kIGRldmVsb3BtZW50YWwgc3RhdHVzIGFuZCBpdHMgYXNzb2NpYXRlZCBmYWN0b3JzIGluIEJhbmdsYWRlc2g6IGEgY29tcGFyaXNvbiBvZiB0d28gY29uc2VjdXRpdmUgbmF0aW9uYWxseSByZXByZXNlbnRhdGl2ZSBzdXJ2ZXlzIiwiYXV0aG9yIjpbeyJmYW1pbHkiOiJIYXNhbiIsImdpdmVuIjoiTW9oYW1tYWQgTmF5ZWVtIiwicGFyc2UtbmFtZXMiOmZhbHNlLCJkcm9wcGluZy1wYXJ0aWNsZSI6IiIsIm5vbi1kcm9wcGluZy1wYXJ0aWNsZSI6IiJ9LHsiZmFtaWx5IjoiQmFidSIsImdpdmVuIjoiTWQgUmFzaGV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9oYW1tYWQgTWVzaGJhaHVyIiwicGFyc2UtbmFtZXMiOmZhbHNlLCJkcm9wcGluZy1wYXJ0aWNsZSI6IiIsIm5vbi1kcm9wcGluZy1wYXJ0aWNsZSI6IiJ9LHsiZmFtaWx5IjoiSGFzYW4iLCJnaXZlbiI6Ik5hZml1bCIsInBhcnNlLW5hbWVzIjpmYWxzZSwiZHJvcHBpbmctcGFydGljbGUiOiIiLCJub24tZHJvcHBpbmctcGFydGljbGUiOiIifSx7ImZhbWlseSI6IkthYmlyIiwiZ2l2ZW4iOiJSdXNzZWxsIiwicGFyc2UtbmFtZXMiOmZhbHNlLCJkcm9wcGluZy1wYXJ0aWNsZSI6IiIsIm5vbi1kcm9wcGluZy1wYXJ0aWNsZSI6IiJ9LHsiZmFtaWx5IjoiVWRkaW4iLCJnaXZlbiI6Ik1kIEphbWFsIiwicGFyc2UtbmFtZXMiOmZhbHNlLCJkcm9wcGluZy1wYXJ0aWNsZSI6IiIsIm5vbi1kcm9wcGluZy1wYXJ0aWNsZSI6IiJ9XSwiY29udGFpbmVyLXRpdGxlIjoiQk1DIFB1YmxpYyBIZWFsdGgiLCJjb250YWluZXItdGl0bGUtc2hvcnQiOiJCTUMgUHVibGljIEhlYWx0aCIsImFjY2Vzc2VkIjp7ImRhdGUtcGFydHMiOltbMjAyNCw1LDExXV19LCJET0kiOiIxMC4xMTg2L1MxMjg4OS0wMjMtMTU2MTctOC9UQUJMRVMvNCIsIklTU04iOiIxNDcxMjQ1OCIsIlBNSUQiOiIzNzA0NjIyNiIsIlVSTCI6Imh0dHBzOi8vbGluay5zcHJpbmdlci5jb20vYXJ0aWNsZXMvMTAuMTE4Ni9zMTI4ODktMDIzLTE1NjE3LTgiLCJpc3N1ZWQiOnsiZGF0ZS1wYXJ0cyI6W1syMDIzLDEyLDFdXX0sInBhZ2UiOiIxLTEzIiwiYWJzdHJhY3QiOiJCYWNrZ3JvdW5kOiBJbmFkZXF1YXRlIGNvZ25pdGl2ZSBhbmQgc29jaW8tZW1vdGlvbmFsIGRldmVsb3BtZW50IGluIGNoaWxkcmVuIGxlYWRzIHRvIHBoeXNpY2FsIGFuZCBtZW50YWwgaWxsbmVzcy4gV2UgYWltZWQgdG8gaW52ZXN0aWdhdGUgdGhlIHN0YXR1cyBvZiBlYXJseSBjaGlsZGhvb2QgZGV2ZWxvcG1lbnQgKEVDRCkgYW5kIGl0cyBhc3NvY2lhdGVkIGZhY3RvcnMuIEFkZGl0aW9uYWxseSwgYWltZWQgdG8gY29tcGFyZSB0aGUgY2hhbmdlcyBvZiBzaWduaWZpY2FudGx5IGFzc29jaWF0ZWQgZmFjdG9ycyB1c2luZyB0d28gbXVsdGlwbGUgaW5kaWNhdG9yIGNsdXN0ZXIgc3VydmV5cyAoTUlDUykgaW4gQmFuZ2xhZGVzaC4gTWV0aG9kczogV2UgdXNlZCBkYXRhIGZyb20gdGhlIE11bHRpcGxlIEluZGljYXRvciBDbHVzdGVyIFN1cnZleXMgKE1JQ1MpIDIwMTIgYW5kIDIwMTkgbmF0aW9uYWxseSByZXByZXNlbnRhdGl2ZSBzdXJ2ZXlzLiBBIHRvdGFsIG9mIDE3LDQ5NCBjaGlsZHJlbiBhZ2VkIDM24oCTNTkgbW9udGhzIHdlcmUgaW5jbHVkZWQgaW4gdGhlIGFuYWx5c2lzLiBUaGUgb3V0Y29tZSB2YXJpYWJsZSB3YXMgRUNEIHN0YXR1czogZWl0aGVyIGRldmVsb3BtZW50YWxseSBvbi10cmFjayBvciBub3QuIFdlIHVzZWQgYml2YXJpYWJsZSBhbmFseXNpcyBhbmQgY3J1ZGUgYW5kIGFkanVzdGVkIG11bHRpdmFyaWFibGUgbG9naXN0aWMgbW9kZWxzIHRvIGFzc2VzcyB0aGUgRUNEIHN0YXR1cyBhbmQgaXRzIGFzc29jaWF0ZWQgZmFjdG9ycy4gUmVzdWx0czogQ29tcGFyaW5nIGJvdGggTUlDUyBzdXJ2ZXlzLCB0aGUgb3ZlcmFsbCBhbmQgaW5kaXZpZHVhbCBkb21haW5zIG9mIEVDRCBzdGF0dXMgaW1wcm92ZWQgZnJvbSAyMDEyICg2NS40NiUpIHRvIDIwMTkgKDc0Ljg2JSksIGFuZCB0aGUgaW5kaWNhdG9ycyBvZiBjaGlsZCBsaXRlcmFjeS1udW1lcmFjeSBkb21haW4gaW1wcm92ZWQgZnJvbSAyMS4yIHRvIDI4LjglLCBwaHlzaWNhbCBkb21haW4gaW1wcm92ZWQgZnJvbSA5Mi4yIHRvIDk4LjQlLCBhbmQgc29jaWFsLWVtb3Rpb25hbCBkb21haW4gaW1wcm92ZWQgZnJvbSA2OC40IHRvIDcyLjclLiBUaGUgbGVhcm5pbmcgYXBwcm9hY2ggZG9tYWluIHdhcyA4Ny41JSBpbiAyMDEyIGFuZCBpbmNyZWFzZWQgdG8gOTEuNCUgaW4gMjAxOS4gQWNjb3JkaW5nIHRvIHRoZSBhZGp1c3RlZCBsb2dpc3RpYyBtb2RlbCBpbiBib3RoIHN1cnZleXMgKDIwMTIgYW5kIDIwMTkpLCB0aGUgYWdlIG9mIDQgeWVhcnMgaGFkIGFuIGFkanVzdGVkIG9kZHMgcmF0aW8gKEFPUikgb2YgMS42MSBhbmQgMS43OCB0aW1lcyBoaWdoZXIgZGV2ZWxvcG1lbnRhbGx5IG9uIHRyYWNrIHRoYW4gdGhlIGFnZSBvZiAzLiBGZW1hbGUgY2hpbGRyZW4gd2VyZSAxLjQyIChpbiAyMDEyKSBhbmQgMS40NCAoaW4gMjAxOSkgdGltZXMgbW9yZSBkZXZlbG9wbWVudGFsbHkgb24gdHJhY2sgdGhhbiBtYWxlcy4gQ29tcGFyZWQgdG8gbW90aGVycyB3aXRoIG9ubHkgcHJpbWFyeSBlZHVjYXRpb24sIGNoaWxkcmVuIHJhaXNlZCBieSBtb3RoZXJzIHdpdGggc2Vjb25kYXJ5IG9yIGhpZ2hlciBlZHVjYXRpb24gd2VyZSAxLjc3IGFuZCAxLjUwIHRpbWVzIG1vcmUgb24gdHJhY2sgaW4gdGhlaXIgZGV2ZWxvcG1lbnQuIE1vcmVvdmVyLCBDaGlsZHJlbiBmcm9tIGFmZmx1ZW50IGZhbWlsaWVzIGhhZCAxLjMyLSBhbmQgMS4yNiB0aW1lcyBoaWdoZXIgb2Rkcy0gb24gdHJhY2sgdGhhbiB0aG9zZSBmcm9tIHRoZSBwb29yZXN0IGZhbWlsaWVzLiBGYW1pbGllcyB3aXRoIGJvb2tzIGhhZCAxLjUwIGFuZCAxLjUzIHRpbWVzIGhpZ2hlciBkZXZlbG9wbWVudGFsbHkgb24gdHJhY2sgdGhhbiB0aGVpciBjb3VudGVycGFydHMuIENvbmNsdXNpb24gYW5kIHJlY29tbWVuZGF0aW9uOiBJbiBzdW1tYXJ5LCBvdXIgc3R1ZHkgc2hvd3MgdGhhdCB0aGUgb3ZlcmFsbCBFQ0Qgc3RhdHVzIGltcHJvdmVkIGJldHdlZW4gTUlDUyAyMDEyIGFuZCBNSUNTIDIwMTkuIEltcG9ydGFudCBmYWN0b3JzIGluZmx1ZW5jZSBFQ0Qgc3RhdHVzLCBpbmNsdWRpbmcgZWFybHkgY2hpbGRob29kIGVkdWNhdGlvbiBwcm9ncmFtcywgZmFtaWxpZXPigJkgcG9zc2Vzc2lvbiBvZiBjaGlsZHJlbuKAmXMgYm9va3MsIG1vdGhlcnPigJkgZWR1Y2F0aW9uYWwgbGV2ZWwsIGFuZCB3ZWFsdGggaW5kZXguIFRoZSBmaW5kaW5ncyBvZiBvdXIgc3R1ZHkgd2lsbCBoZWxwIG1ha2luZyBuZWNlc3NhcnkgcHVibGljIGhlYWx0aC1yZWxhdGVkIGluaXRpYXRpdmVzIGluIEJhbmdsYWRlc2ggdG8gaW1wcm92ZSBFQ0QgcHJvZ3JhbS4iLCJwdWJsaXNoZXIiOiJCaW9NZWQgQ2VudHJhbCBMdGQiLCJpc3N1ZSI6IjEiLCJ2b2x1bWUiOiIyMyJ9LCJpc1RlbXBvcmFyeSI6ZmFsc2V9XX0=&quot;,&quot;citationItems&quot;:[{&quot;id&quot;:&quot;344f7bd4-6717-3721-8523-7f055495b70d&quot;,&quot;itemData&quot;:{&quot;type&quot;:&quot;article-journal&quot;,&quot;id&quot;:&quot;344f7bd4-6717-3721-8523-7f055495b70d&quot;,&quot;title&quot;:&quot;Early childhood developmental status and its associated factors in Bangladesh: a comparison of two consecutive nationally representative surveys&quot;,&quot;author&quot;:[{&quot;family&quot;:&quot;Hasan&quot;,&quot;given&quot;:&quot;Mohammad Nayeem&quot;,&quot;parse-names&quot;:false,&quot;dropping-particle&quot;:&quot;&quot;,&quot;non-dropping-particle&quot;:&quot;&quot;},{&quot;family&quot;:&quot;Babu&quot;,&quot;given&quot;:&quot;Md Rashe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ohammad Meshbahur&quot;,&quot;parse-names&quot;:false,&quot;dropping-particle&quot;:&quot;&quot;,&quot;non-dropping-particle&quot;:&quot;&quot;},{&quot;family&quot;:&quot;Hasan&quot;,&quot;given&quot;:&quot;Nafiul&quot;,&quot;parse-names&quot;:false,&quot;dropping-particle&quot;:&quot;&quot;,&quot;non-dropping-particle&quot;:&quot;&quot;},{&quot;family&quot;:&quot;Kabir&quot;,&quot;given&quot;:&quot;Russell&quot;,&quot;parse-names&quot;:false,&quot;dropping-particle&quot;:&quot;&quot;,&quot;non-dropping-particle&quot;:&quot;&quot;},{&quot;family&quot;:&quot;Uddin&quot;,&quot;given&quot;:&quot;Md Jamal&quot;,&quot;parse-names&quot;:false,&quot;dropping-particle&quot;:&quot;&quot;,&quot;non-dropping-particle&quot;:&quot;&quot;}],&quot;container-title&quot;:&quot;BMC Public Health&quot;,&quot;container-title-short&quot;:&quot;BMC Public Health&quot;,&quot;accessed&quot;:{&quot;date-parts&quot;:[[2024,5,11]]},&quot;DOI&quot;:&quot;10.1186/S12889-023-15617-8/TABLES/4&quot;,&quot;ISSN&quot;:&quot;14712458&quot;,&quot;PMID&quot;:&quot;37046226&quot;,&quot;URL&quot;:&quot;https://link.springer.com/articles/10.1186/s12889-023-15617-8&quot;,&quot;issued&quot;:{&quot;date-parts&quot;:[[2023,12,1]]},&quot;page&quot;:&quot;1-13&quot;,&quot;abstract&quot;:&quot;Background: Inadequate cognitive and socio-emotional development in children leads to physical and mental illness. We aimed to investigate the status of early childhood development (ECD) and its associated factors. Additionally, aimed to compare the changes of significantly associated factors using two multiple indicator cluster surveys (MICS) in Bangladesh. Methods: We used data from the Multiple Indicator Cluster Surveys (MICS) 2012 and 2019 nationally representative surveys. A total of 17,494 children aged 36–59 months were included in the analysis. The outcome variable was ECD status: either developmentally on-track or not. We used bivariable analysis and crude and adjusted multivariable logistic models to assess the ECD status and its associated factors. Results: Comparing both MICS surveys, the overall and individual domains of ECD status improved from 2012 (65.46%) to 2019 (74.86%), and the indicators of child literacy-numeracy domain improved from 21.2 to 28.8%, physical domain improved from 92.2 to 98.4%, and social-emotional domain improved from 68.4 to 72.7%. The learning approach domain was 87.5% in 2012 and increased to 91.4% in 2019. According to the adjusted logistic model in both surveys (2012 and 2019), the age of 4 years had an adjusted odds ratio (AOR) of 1.61 and 1.78 times higher developmentally on track than the age of 3. Female children were 1.42 (in 2012) and 1.44 (in 2019) times more developmentally on track than males. Compared to mothers with only primary education, children raised by mothers with secondary or higher education were 1.77 and 1.50 times more on track in their development. Moreover, Children from affluent families had 1.32- and 1.26 times higher odds- on track than those from the poorest families. Families with books had 1.50 and 1.53 times higher developmentally on track than their counterparts. Conclusion and recommendation: In summary, our study shows that the overall ECD status improved between MICS 2012 and MICS 2019. Important factors influence ECD status, including early childhood education programs, families’ possession of children’s books, mothers’ educational level, and wealth index. The findings of our study will help making necessary public health-related initiatives in Bangladesh to improve ECD program.&quot;,&quot;publisher&quot;:&quot;BioMed Central Ltd&quot;,&quot;issue&quot;:&quot;1&quot;,&quot;volume&quot;:&quot;23&quot;},&quot;isTemporary&quot;:false}]},{&quot;citationID&quot;:&quot;MENDELEY_CITATION_3bc228e9-4663-4ff7-9c9c-139c23e713a1&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M2JjMjI4ZTktNDY2My00ZmY3LTljOWMtMTM5YzIzZTcxM2ExIiwicHJvcGVydGllcyI6eyJub3RlSW5kZXgiOjB9LCJpc0VkaXRlZCI6ZmFsc2UsIm1hbnVhbE92ZXJyaWRlIjp7ImlzTWFudWFsbHlPdmVycmlkZGVuIjpmYWxzZSwiY2l0ZXByb2NUZXh0IjoiPHN1cD4yOTwvc3VwPiIsIm1hbnVhbE92ZXJyaWRlVGV4dCI6IiJ9LCJjaXRhdGlvbkl0ZW1zIjpbeyJpZCI6Ijg3NjBhN2UxLTUxNTEtMzdiMS1hMzY1LTBjMjQ0NzRjY2FiMCIsIml0ZW1EYXRhIjp7InR5cGUiOiJhcnRpY2xlLWpvdXJuYWwiLCJpZCI6Ijg3NjBhN2UxLTUxNTEtMzdiMS1hMzY1LTBjMjQ0NzRjY2FiMCIsInRpdGxlIjoiS25vd2xlZGdlIG9mIEhJVi9BSURTIGFtb25nIG1hcnJpZWQgd29tZW4gaW4gQmFuZ2xhZGVzaDogYW5hbHlzaXMgb2YgdGhyZWUgY29uc2VjdXRpdmUgbXVsdGlwbGUgaW5kaWNhdG9yIGNsdXN0ZXIgc3VydmV5cyAoTUlDUykiLCJhdXRob3IiOlt7ImZhbWlseSI6Ikhhc2FuIiwiZ2l2ZW4iOiJNb2hhbW1hZCBOYXllZW0iLCJwYXJzZS1uYW1lcyI6ZmFsc2UsImRyb3BwaW5nLXBhcnRpY2xlIjoiIiwibm9uLWRyb3BwaW5nLXBhcnRpY2xlIjoiIn0seyJmYW1pbHkiOiJUYW1idWx5IiwiZ2l2ZW4iOiJTdW1pIiwicGFyc2UtbmFtZXMiOmZhbHNlLCJkcm9wcGluZy1wYXJ0aWNsZSI6IiIsIm5vbi1kcm9wcGluZy1wYXJ0aWNsZSI6IiJ9LHsiZmFtaWx5IjoiVHJpc2hhIiwiZ2l2ZW4iOiJLYW5peiBGYXRlbWEiLCJwYXJzZS1uYW1lcyI6ZmFsc2UsImRyb3BwaW5nLXBhcnRpY2xlIjoiIiwibm9uLWRyb3BwaW5nLXBhcnRpY2xlIjoiIn0seyJmYW1pbHkiOiJIYXF1ZSIsImdpdmVuIjoiTWQgQXNoaXF1bCIsInBhcnNlLW5hbWVzIjpmYWxzZSwiZHJvcHBpbmctcGFydGljbGUiOiIiLCJub24tZHJvcHBpbmctcGFydGljbGUiOiIifSx7ImZhbWlseSI6IkNob3dkaHVyeSIsImdpdmVuIjoiTXVoYW1tYWQgQWJkdWwgQmFrZXIiLCJwYXJzZS1uYW1lcyI6ZmFsc2UsImRyb3BwaW5nLXBhcnRpY2xlIjoiIiwibm9uLWRyb3BwaW5nLXBhcnRpY2xlIjoiIn0seyJmYW1pbHkiOiJVZGRpbiIsImdpdmVuIjoiTWQgSmFtYWwiLCJwYXJzZS1uYW1lcyI6ZmFsc2UsImRyb3BwaW5nLXBhcnRpY2xlIjoiIiwibm9uLWRyb3BwaW5nLXBhcnRpY2xlIjoiIn1dLCJjb250YWluZXItdGl0bGUiOiJBSURTIFJlc2VhcmNoIGFuZCBUaGVyYXB5IiwiY29udGFpbmVyLXRpdGxlLXNob3J0IjoiQUlEUyBSZXMgVGhlciIsImFjY2Vzc2VkIjp7ImRhdGUtcGFydHMiOltbMjAyNCw1LDExXV19LCJET0kiOiIxMC4xMTg2L1MxMjk4MS0wMjItMDA0OTUtOC9UQUJMRVMvMyIsIklTU04iOiIxNzQyNjQwNSIsIlBNSUQiOiIzNjU3Nzk5NSIsIlVSTCI6Imh0dHBzOi8vbGluay5zcHJpbmdlci5jb20vYXJ0aWNsZXMvMTAuMTE4Ni9zMTI5ODEtMDIyLTAwNDk1LTgiLCJpc3N1ZWQiOnsiZGF0ZS1wYXJ0cyI6W1syMDIyLDEyLDFdXX0sInBhZ2UiOiIxLTEwIiwiYWJzdHJhY3QiOiJNYXJyaWVkIHdvbWVuIGhhdmUgYSBoaWdoZXIgcmlzayBvZiBjb250cmFjdGluZyBodW1hbiBpbW11bm9kZWZpY2llbmN5IHZpcnVzIChISVYpIG9yIGRldmVsb3AgYWNxdWlyZWQgaW1tdW5lIGRlZmljaWVuY3kgc3luZHJvbWUgKEFJRFMpIHRoYW4gbWVuLiBLbm93bGVkZ2Ugb2YgSElWL0FJRFMgY29udHJpYnV0ZXMgc2lnbmlmaWNhbnRseSB0byBkZXNjcmliaW5nIHRoZSBwcmV2YWxlbmNlIGFuZCBjb25zZXF1ZW5jZXMgb2Ygc3VjaCB2aXJ1cy9kaXNlYXNlLiBUaGUgc3R1ZHkgYWltZWQgdG8gaW52ZXN0aWdhdGUgdGhlIGxldmVsIG9mIEhJVi9BSURTIGtub3dsZWRnZSBhbmQgdGhlIHNvY2lvLWRlbW9ncmFwaGljIHZhcmlhYmxlcyB0aGF0IGluZmx1ZW5jZSBISVYvQUlEUyBrbm93bGVkZ2UgYW1vbmcgbWFycmllZCB3b21lbiBpbiBCYW5nbGFkZXNoLiBXZSB1c2VkIHRocmVlIHdhdmVzIG9mIE11bHRpcGxlIEluZGljYXRvciBDbHVzdGVyIFN1cnZleSAoTUlDUyksIHdoaWNoIGluY2x1ZGVkIDMzLDg0MywgMjAsNzI3LCBhbmQgMjksNzI0IG1hcnJpZWQgd29tZW4gZnJvbSAyMDA2LCAyMDEyLCBhbmQgMjAxOSBNSUNTLiBBIHNjb3JlIHdhcyBwcmVwYXJlZCB0aHJvdWdoIHRoZWlyIGludGVycm9nYXRpb24gdG8gZGV0ZXJtaW5lIHRoZSBsZXZlbCBvZiBrbm93bGVkZ2UgYW5kIGxvZ2lzdGljIHJlZ3Jlc3Npb24gbW9kZWxzIHdlcmUgdXNlZCBmb3IgYW5hbHl6aW5nIHRoZSBkYXRhLiBUaGlzIHN0dWR5IGZvdW5kIHRoYXQgdGhlIHByZXZhbGVuY2Ugb2Yga25vd2xlZGdlIGxldmVsIG9mIEhJVi9BSURTIGluIGRpZmZlcmVudCBxdWVzdGlvbnMgaW5jcmVhc2VkIGZyb20gNTUuMjAlIGluIDIwMDYgdG8gNTguNjklIGluIDIwMTkuIEluIG91ciBzdHVkeSwgcmVzcG9uZGVudHMgaGF2aW5nIGhpZ2hlc3QgZWR1Y2F0aW9uIGhhZCA0LjAzICg5NSUgQ0kgMy41MOKAkzQuNjQpIHRpbWVzIG1vcmUgY2hhbmNlIHRvIG9idGFpbiDigJxIaWdoIFNjb3Jl4oCdIGluIDIwMTkgTUlDUyB3aGljaCBpcyA1LjMwIHRpbWVzIGluIDIwMTIgTUlDUyAoOTUlIENJIDQuNDHigJM2LjM3KSBhbmQgMi41OCB0aW1lcyBpbiAyMDA2IE1JQ1MgKDk1JSBDSSAyLjI44oCTMi45MykgY29tcGFyZWQgdG8gaWxsaXRlcmF0ZSBtYXJyaWVkIHdvbWVuLiBNb3Jlb3ZlciwgcmVzcG9uZGVudHMgZnJvbSB1cmJhbiBhcmVhIHdlcmUgMS4xMyB0aW1lcyBtb3JlIGxpa2VseSB0byBvYnRhaW4g4oCcSGlnaCBTY29yZeKAnSBpbiAyMDE5IE1JQ1Mgd2hpY2ggaXMgMS4xNCB0aW1lcyBpbiAyMDEyIE1JQ1MgYW5kIDEuMTYgdGltZXMgaW4gMjAwNiBNSUNTLCByZXNwZWN0aXZlbHkgdGhhbiB0aGUgcnVyYWwgbWFycmllZCB3b21lbi4gVGhpcyBzdHVkeSBhbHNvIGZvdW5kIHJlc3BvbmRlbnTigJlzIGFnZSwgZGl2aXNpb24sIG1hc3MgbWVkaWEgYWNjZXNzLCBhbmQgd2VhbHRoIHN0YXR1cyBoYXZlIHBsYXllZCBhbiBpbXBvcnRhbnQgcm9sZSBpbiBISVYvQUlEUyBrbm93bGVkZ2UuIEFsdGhvdWdoIGEgc2lnbmlmaWNhbnQgcHJvcG9ydGlvbiBvZiB3b21lbiBoYWQgYWRlcXVhdGUga25vd2xlZGdlIG9mIEhJVi9BSURTLCBtb3JlIGtub3dsZWRnZSBpcyBzdGlsbCByZXF1aXJlZCB0byBwcm90ZWN0IGFnYWluc3Qgc3VjaCB2aXJ1c2VzL2Rpc2Vhc2VzLiBUaHVzLCB3ZSBhZHZvY2F0ZSBmb3IgdGhlIGltcGxlbWVudGF0aW9uIG9mIGVkdWNhdGlvbmFsIHByb2dyYW0gaW4gdGhlIGN1cnJpY3VsdW0sIGNvdW5zZWxsaW5nLCBwYXJ0aWN1bGFybHkgaW4gcnVyYWwgYXJlYXMsIGFuZCBtYXNzIG1lZGlhIGFjY2VzcyB0byBlbnN1cmUgcXVhbGl0eSBrbm93bGVkZ2UgdGhyb3VnaG91dCB0aGUgY291bnRyeS4iLCJwdWJsaXNoZXIiOiJCaW9NZWQgQ2VudHJhbCBMdGQiLCJpc3N1ZSI6IjEiLCJ2b2x1bWUiOiIxOSJ9LCJpc1RlbXBvcmFyeSI6ZmFsc2V9XX0=&quot;,&quot;citationItems&quot;:[{&quot;id&quot;:&quot;8760a7e1-5151-37b1-a365-0c24474ccab0&quot;,&quot;itemData&quot;:{&quot;type&quot;:&quot;article-journal&quot;,&quot;id&quot;:&quot;8760a7e1-5151-37b1-a365-0c24474ccab0&quot;,&quot;title&quot;:&quot;Knowledge of HIV/AIDS among married women in Bangladesh: analysis of three consecutive multiple indicator cluster surveys (MICS)&quot;,&quot;author&quot;:[{&quot;family&quot;:&quot;Hasan&quot;,&quot;given&quot;:&quot;Mohammad Nayeem&quot;,&quot;parse-names&quot;:false,&quot;dropping-particle&quot;:&quot;&quot;,&quot;non-dropping-particle&quot;:&quot;&quot;},{&quot;family&quot;:&quot;Tambuly&quot;,&quot;given&quot;:&quot;Sumi&quot;,&quot;parse-names&quot;:false,&quot;dropping-particle&quot;:&quot;&quot;,&quot;non-dropping-particle&quot;:&quot;&quot;},{&quot;family&quot;:&quot;Trisha&quot;,&quot;given&quot;:&quot;Kaniz Fatema&quot;,&quot;parse-names&quot;:false,&quot;dropping-particle&quot;:&quot;&quot;,&quot;non-dropping-particle&quot;:&quot;&quot;},{&quot;family&quot;:&quot;Haque&quot;,&quot;given&quot;:&quot;Md Ashiqul&quot;,&quot;parse-names&quot;:false,&quot;dropping-particle&quot;:&quot;&quot;,&quot;non-dropping-particle&quot;:&quot;&quot;},{&quot;family&quot;:&quot;Chowdhury&quot;,&quot;given&quot;:&quot;Muhammad Abdul Baker&quot;,&quot;parse-names&quot;:false,&quot;dropping-particle&quot;:&quot;&quot;,&quot;non-dropping-particle&quot;:&quot;&quot;},{&quot;family&quot;:&quot;Uddin&quot;,&quot;given&quot;:&quot;Md Jamal&quot;,&quot;parse-names&quot;:false,&quot;dropping-particle&quot;:&quot;&quot;,&quot;non-dropping-particle&quot;:&quot;&quot;}],&quot;container-title&quot;:&quot;AIDS Research and Therapy&quot;,&quot;container-title-short&quot;:&quot;AIDS Res Ther&quot;,&quot;accessed&quot;:{&quot;date-parts&quot;:[[2024,5,11]]},&quot;DOI&quot;:&quot;10.1186/S12981-022-00495-8/TABLES/3&quot;,&quot;ISSN&quot;:&quot;17426405&quot;,&quot;PMID&quot;:&quot;36577995&quot;,&quot;URL&quot;:&quot;https://link.springer.com/articles/10.1186/s12981-022-00495-8&quot;,&quot;issued&quot;:{&quot;date-parts&quot;:[[2022,12,1]]},&quot;page&quot;:&quot;1-10&quot;,&quot;abstract&quot;:&quot;Married women have a higher risk of contracting human immunodeficiency virus (HIV) or develop acquired immune deficiency syndrome (AIDS) than men. Knowledge of HIV/AIDS contributes significantly to describing the prevalence and consequences of such virus/disease. The study aimed to investigate the level of HIV/AIDS knowledge and the socio-demographic variables that influence HIV/AIDS knowledge among married women in Bangladesh. We used three waves of Multiple Indicator Cluster Survey (MICS), which included 33,843, 20,727, and 29,724 married women from 2006, 2012, and 2019 MICS. A score was prepared through their interrogation to determine the level of knowledge and logistic regression models were used for analyzing the data. This study found that the prevalence of knowledge level of HIV/AIDS in different questions increased from 55.20% in 2006 to 58.69% in 2019. In our study, respondents having highest education had 4.03 (95% CI 3.50–4.64) times more chance to obtain “High Score” in 2019 MICS which is 5.30 times in 2012 MICS (95% CI 4.41–6.37) and 2.58 times in 2006 MICS (95% CI 2.28–2.93) compared to illiterate married women. Moreover, respondents from urban area were 1.13 times more likely to obtain “High Score” in 2019 MICS which is 1.14 times in 2012 MICS and 1.16 times in 2006 MICS, respectively than the rural married women. This study also found respondent’s age, division, mass media access, and wealth status have played an important role in HIV/AIDS knowledge. Although a significant proportion of women had adequate knowledge of HIV/AIDS, more knowledge is still required to protect against such viruses/diseases. Thus, we advocate for the implementation of educational program in the curriculum, counselling, particularly in rural areas, and mass media access to ensure quality knowledge throughout the country.&quot;,&quot;publisher&quot;:&quot;BioMed Central Ltd&quot;,&quot;issue&quot;:&quot;1&quot;,&quot;volume&quot;:&quot;19&quot;},&quot;isTemporary&quot;:false}]},{&quot;citationID&quot;:&quot;MENDELEY_CITATION_c40bce28-bf65-48bc-9d7f-88450ded34bd&quot;,&quot;properties&quot;:{&quot;noteIndex&quot;:0},&quot;isEdited&quot;:false,&quot;manualOverride&quot;:{&quot;isManuallyOverridden&quot;:false,&quot;citeprocText&quot;:&quot;&lt;sup&gt;30&lt;/sup&gt;&quot;,&quot;manualOverrideText&quot;:&quot;&quot;},&quot;citationTag&quot;:&quot;MENDELEY_CITATION_v3_eyJjaXRhdGlvbklEIjoiTUVOREVMRVlfQ0lUQVRJT05fYzQwYmNlMjgtYmY2NS00OGJjLTlkN2YtODg0NTBkZWQzNGJkIiwicHJvcGVydGllcyI6eyJub3RlSW5kZXgiOjB9LCJpc0VkaXRlZCI6ZmFsc2UsIm1hbnVhbE92ZXJyaWRlIjp7ImlzTWFudWFsbHlPdmVycmlkZGVuIjpmYWxzZSwiY2l0ZXByb2NUZXh0IjoiPHN1cD4zMDwvc3VwPiIsIm1hbnVhbE92ZXJyaWRlVGV4dCI6IiJ9LCJjaXRhdGlvbkl0ZW1zIjpbeyJpZCI6ImJkZTk1ZTcxLWU4YWMtMzNjMC05NjIwLWIyMWVlOGEwNjY5MiIsIml0ZW1EYXRhIjp7InR5cGUiOiJhcnRpY2xlLWpvdXJuYWwiLCJpZCI6ImJkZTk1ZTcxLWU4YWMtMzNjMC05NjIwLWIyMWVlOGEwNjY5MiIsInRpdGxlIjoiU0VBLU5DRC05MSBEaXN0cmlidXRpb246IEdlbmVyYWwgV0hPIFNURVBTIHN1cnZleSBvbiByaXNrIGZhY3RvcnMgZm9yIG5vbmNvbW11bmljYWJsZSBkaXNlYXNlcyBNYWxkaXZlcywgMjAxMSIsImFjY2Vzc2VkIjp7ImRhdGUtcGFydHMiOltbMjAyNCwyLDE2XV19LCJpc3N1ZWQiOnsiZGF0ZS1wYXJ0cyI6W1syMDE0XV19LCJjb250YWluZXItdGl0bGUtc2hvcnQiOiIifSwiaXNUZW1wb3JhcnkiOmZhbHNlfV19&quot;,&quot;citationItems&quot;:[{&quot;id&quot;:&quot;bde95e71-e8ac-33c0-9620-b21ee8a06692&quot;,&quot;itemData&quot;:{&quot;type&quot;:&quot;article-journal&quot;,&quot;id&quot;:&quot;bde95e71-e8ac-33c0-9620-b21ee8a06692&quot;,&quot;title&quot;:&quot;SEA-NCD-91 Distribution: General WHO STEPS survey on risk factors for noncommunicable diseases Maldives, 2011&quot;,&quot;accessed&quot;:{&quot;date-parts&quot;:[[2024,2,16]]},&quot;issued&quot;:{&quot;date-parts&quot;:[[2014]]},&quot;container-title-short&quot;:&quot;&quot;},&quot;isTemporary&quot;:false}]},{&quot;citationID&quot;:&quot;MENDELEY_CITATION_e49bfc4d-318d-4bc1-a631-88139ec06b69&quot;,&quot;properties&quot;:{&quot;noteIndex&quot;:0},&quot;isEdited&quot;:false,&quot;manualOverride&quot;:{&quot;isManuallyOverridden&quot;:false,&quot;citeprocText&quot;:&quot;&lt;sup&gt;31&lt;/sup&gt;&quot;,&quot;manualOverrideText&quot;:&quot;&quot;},&quot;citationTag&quot;:&quot;MENDELEY_CITATION_v3_eyJjaXRhdGlvbklEIjoiTUVOREVMRVlfQ0lUQVRJT05fZTQ5YmZjNGQtMzE4ZC00YmMxLWE2MzEtODgxMzllYzA2YjY5IiwicHJvcGVydGllcyI6eyJub3RlSW5kZXgiOjB9LCJpc0VkaXRlZCI6ZmFsc2UsIm1hbnVhbE92ZXJyaWRlIjp7ImlzTWFudWFsbHlPdmVycmlkZGVuIjpmYWxzZSwiY2l0ZXByb2NUZXh0IjoiPHN1cD4zMTwvc3VwPiIsIm1hbnVhbE92ZXJyaWRlVGV4dCI6IiJ9LCJjaXRhdGlvbkl0ZW1zIjpbeyJpZCI6IjBkYjQ3ODE2LTIzYWQtMzY1OS1hMzU3LTZjMWRhZGUyNWRjYiIsIml0ZW1EYXRhIjp7InR5cGUiOiJ3ZWJwYWdlIiwiaWQiOiIwZGI0NzgxNi0yM2FkLTM2NTktYTM1Ny02YzFkYWRlMjVkY2IiLCJ0aXRsZSI6IjIwMTUgU1RFUFMgQ291bnRyeSBSZXBvcnQgU3JpIExhbmthIiwiYWNjZXNzZWQiOnsiZGF0ZS1wYXJ0cyI6W1syMDI0LDIsMTZdXX0sIlVSTCI6Imh0dHBzOi8vd3d3Lndoby5pbnQvcHVibGljYXRpb25zL20vaXRlbS8yMDE1LXN0ZXBzLWNvdW50cnktcmVwb3J0LXNyaS1sYW5rYSIsImNvbnRhaW5lci10aXRsZS1zaG9ydCI6IiJ9LCJpc1RlbXBvcmFyeSI6ZmFsc2V9XX0=&quot;,&quot;citationItems&quot;:[{&quot;id&quot;:&quot;0db47816-23ad-3659-a357-6c1dade25dcb&quot;,&quot;itemData&quot;:{&quot;type&quot;:&quot;webpage&quot;,&quot;id&quot;:&quot;0db47816-23ad-3659-a357-6c1dade25dcb&quot;,&quot;title&quot;:&quot;2015 STEPS Country Report Sri Lanka&quot;,&quot;accessed&quot;:{&quot;date-parts&quot;:[[2024,2,16]]},&quot;URL&quot;:&quot;https://www.who.int/publications/m/item/2015-steps-country-report-sri-lanka&quot;,&quot;container-title-short&quot;:&quot;&quot;},&quot;isTemporary&quot;:false}]},{&quot;citationID&quot;:&quot;MENDELEY_CITATION_b1372ae4-c92d-4bff-9b4d-32163fad6753&quot;,&quot;properties&quot;:{&quot;noteIndex&quot;:0},&quot;isEdited&quot;:false,&quot;manualOverride&quot;:{&quot;isManuallyOverridden&quot;:false,&quot;citeprocText&quot;:&quot;&lt;sup&gt;32&lt;/sup&gt;&quot;,&quot;manualOverrideText&quot;:&quot;&quot;},&quot;citationTag&quot;:&quot;MENDELEY_CITATION_v3_eyJjaXRhdGlvbklEIjoiTUVOREVMRVlfQ0lUQVRJT05fYjEzNzJhZTQtYzkyZC00YmZmLTliNGQtMzIxNjNmYWQ2NzUzIiwicHJvcGVydGllcyI6eyJub3RlSW5kZXgiOjB9LCJpc0VkaXRlZCI6ZmFsc2UsIm1hbnVhbE92ZXJyaWRlIjp7ImlzTWFudWFsbHlPdmVycmlkZGVuIjpmYWxzZSwiY2l0ZXByb2NUZXh0IjoiPHN1cD4zMjwvc3VwPiIsIm1hbnVhbE92ZXJyaWRlVGV4dCI6IiJ9LCJjaXRhdGlvbkl0ZW1zIjpbeyJpZCI6ImY2ZWE5YWU0LTQ4YjUtMzU4Yy05YjcxLTBiMjI4ZWU3MWFlYyIsIml0ZW1EYXRhIjp7InR5cGUiOiJ3ZWJwYWdlIiwiaWQiOiJmNmVhOWFlNC00OGI1LTM1OGMtOWI3MS0wYjIyOGVlNzFhZWMiLCJ0aXRsZSI6IjIwMTQgU1RFUFMgQ291bnRyeSBSZXBvcnQgTXlhbm1hciIsImFjY2Vzc2VkIjp7ImRhdGUtcGFydHMiOltbMjAyNCwyLDE2XV19LCJVUkwiOiJodHRwczovL3d3dy53aG8uaW50L3B1YmxpY2F0aW9ucy9tL2l0ZW0vMjAxNC1zdGVwcy1jb3VudHJ5LXJlcG9ydC1teWFubWFyIiwiY29udGFpbmVyLXRpdGxlLXNob3J0IjoiIn0sImlzVGVtcG9yYXJ5IjpmYWxzZX1dfQ==&quot;,&quot;citationItems&quot;:[{&quot;id&quot;:&quot;f6ea9ae4-48b5-358c-9b71-0b228ee71aec&quot;,&quot;itemData&quot;:{&quot;type&quot;:&quot;webpage&quot;,&quot;id&quot;:&quot;f6ea9ae4-48b5-358c-9b71-0b228ee71aec&quot;,&quot;title&quot;:&quot;2014 STEPS Country Report Myanmar&quot;,&quot;accessed&quot;:{&quot;date-parts&quot;:[[2024,2,16]]},&quot;URL&quot;:&quot;https://www.who.int/publications/m/item/2014-steps-country-report-myanmar&quot;,&quot;container-title-short&quot;:&quot;&quot;},&quot;isTemporary&quot;:false}]},{&quot;citationID&quot;:&quot;MENDELEY_CITATION_20bc8231-60b1-4fed-bfc5-962108843a76&quot;,&quot;properties&quot;:{&quot;noteIndex&quot;:0},&quot;isEdited&quot;:false,&quot;manualOverride&quot;:{&quot;isManuallyOverridden&quot;:false,&quot;citeprocText&quot;:&quot;&lt;sup&gt;33&lt;/sup&gt;&quot;,&quot;manualOverrideText&quot;:&quot;&quot;},&quot;citationTag&quot;:&quot;MENDELEY_CITATION_v3_eyJjaXRhdGlvbklEIjoiTUVOREVMRVlfQ0lUQVRJT05fMjBiYzgyMzEtNjBiMS00ZmVkLWJmYzUtOTYyMTA4ODQzYTc2IiwicHJvcGVydGllcyI6eyJub3RlSW5kZXgiOjB9LCJpc0VkaXRlZCI6ZmFsc2UsIm1hbnVhbE92ZXJyaWRlIjp7ImlzTWFudWFsbHlPdmVycmlkZGVuIjpmYWxzZSwiY2l0ZXByb2NUZXh0IjoiPHN1cD4zMzwvc3VwPiIsIm1hbnVhbE92ZXJyaWRlVGV4dCI6IiJ9LCJjaXRhdGlvbkl0ZW1zIjpbeyJpZCI6IjRjZWUzNjBkLTVjZGYtMzI1ZS05MzIzLWI5ZDI4ODg5MDNmZiIsIml0ZW1EYXRhIjp7InR5cGUiOiJ3ZWJwYWdlIiwiaWQiOiI0Y2VlMzYwZC01Y2RmLTMyNWUtOTMyMy1iOWQyODg4OTAzZmYiLCJ0aXRsZSI6IlRpbW9yLUxlc3RlIC0gU1RFUFMgMjAxNCIsImFjY2Vzc2VkIjp7ImRhdGUtcGFydHMiOltbMjAyNCwyLDE2XV19LCJVUkwiOiJodHRwczovL2V4dHJhbmV0Lndoby5pbnQvbmNkc21pY3JvZGF0YS9pbmRleC5waHAvY2F0YWxvZy82ODciLCJjb250YWluZXItdGl0bGUtc2hvcnQiOiIifSwiaXNUZW1wb3JhcnkiOmZhbHNlfV19&quot;,&quot;citationItems&quot;:[{&quot;id&quot;:&quot;4cee360d-5cdf-325e-9323-b9d2888903ff&quot;,&quot;itemData&quot;:{&quot;type&quot;:&quot;webpage&quot;,&quot;id&quot;:&quot;4cee360d-5cdf-325e-9323-b9d2888903ff&quot;,&quot;title&quot;:&quot;Timor-Leste - STEPS 2014&quot;,&quot;accessed&quot;:{&quot;date-parts&quot;:[[2024,2,16]]},&quot;URL&quot;:&quot;https://extranet.who.int/ncdsmicrodata/index.php/catalog/687&quot;,&quot;container-title-short&quot;:&quot;&quot;},&quot;isTemporary&quot;:false}]},{&quot;citationID&quot;:&quot;MENDELEY_CITATION_504839c1-74c1-49a4-9180-04fa6e27479d&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NTA0ODM5YzEtNzRjMS00OWE0LTkxODAtMDRmYTZlMjc0NzlkIiwicHJvcGVydGllcyI6eyJub3RlSW5kZXgiOjB9LCJpc0VkaXRlZCI6ZmFsc2UsIm1hbnVhbE92ZXJyaWRlIjp7ImlzTWFudWFsbHlPdmVycmlkZGVuIjpmYWxzZSwiY2l0ZXByb2NUZXh0IjoiPHN1cD4zNDwvc3VwPiIsIm1hbnVhbE92ZXJyaWRlVGV4dCI6IiJ9LCJjaXRhdGlvbkl0ZW1zIjpbeyJpZCI6Ijk2MDMwZjg2LTc4YjQtMzQ3ZS1hNTFiLTgyMGE3ZTY4MDMxZSIsIml0ZW1EYXRhIjp7InR5cGUiOiJ3ZWJwYWdlIiwiaWQiOiI5NjAzMGY4Ni03OGI0LTM0N2UtYTUxYi04MjBhN2U2ODAzMWUiLCJ0aXRsZSI6IjIwMTggU1RFUFMgRmFjdCBTaGVldCBCYW5nbGFkZXNoIiwiYWNjZXNzZWQiOnsiZGF0ZS1wYXJ0cyI6W1syMDI0LDIsMTZdXX0sIlVSTCI6Imh0dHBzOi8vd3d3Lndoby5pbnQvYmFuZ2xhZGVzaC9hYm91dC11cy9wdWJsaWNhdGlvbnMtMS9tL2l0ZW0vMjAxOC1zdGVwcy1mYWN0LXNoZWV0LWJhbmdsYWRlc2giLCJjb250YWluZXItdGl0bGUtc2hvcnQiOiIifSwiaXNUZW1wb3JhcnkiOmZhbHNlfV19&quot;,&quot;citationItems&quot;:[{&quot;id&quot;:&quot;96030f86-78b4-347e-a51b-820a7e68031e&quot;,&quot;itemData&quot;:{&quot;type&quot;:&quot;webpage&quot;,&quot;id&quot;:&quot;96030f86-78b4-347e-a51b-820a7e68031e&quot;,&quot;title&quot;:&quot;2018 STEPS Fact Sheet Bangladesh&quot;,&quot;accessed&quot;:{&quot;date-parts&quot;:[[2024,2,16]]},&quot;URL&quot;:&quot;https://www.who.int/bangladesh/about-us/publications-1/m/item/2018-steps-fact-sheet-bangladesh&quot;,&quot;container-title-short&quot;:&quot;&quot;},&quot;isTemporary&quot;:false}]},{&quot;citationID&quot;:&quot;MENDELEY_CITATION_b44ac7c1-5bc2-4846-bbe3-eb9674ac0dd2&quot;,&quot;properties&quot;:{&quot;noteIndex&quot;:0},&quot;isEdited&quot;:false,&quot;manualOverride&quot;:{&quot;isManuallyOverridden&quot;:false,&quot;citeprocText&quot;:&quot;&lt;sup&gt;35&lt;/sup&gt;&quot;,&quot;manualOverrideText&quot;:&quot;&quot;},&quot;citationTag&quot;:&quot;MENDELEY_CITATION_v3_eyJjaXRhdGlvbklEIjoiTUVOREVMRVlfQ0lUQVRJT05fYjQ0YWM3YzEtNWJjMi00ODQ2LWJiZTMtZWI5Njc0YWMwZGQyIiwicHJvcGVydGllcyI6eyJub3RlSW5kZXgiOjB9LCJpc0VkaXRlZCI6ZmFsc2UsIm1hbnVhbE92ZXJyaWRlIjp7ImlzTWFudWFsbHlPdmVycmlkZGVuIjpmYWxzZSwiY2l0ZXByb2NUZXh0IjoiPHN1cD4zNTwvc3VwPiIsIm1hbnVhbE92ZXJyaWRlVGV4dCI6IiJ9LCJjaXRhdGlvbkl0ZW1zIjpbeyJpZCI6ImIyMzZkZGExLTg5M2YtM2ZjYi04ZDMwLTE0NzdiZDQxYTY2NSIsIml0ZW1EYXRhIjp7InR5cGUiOiJ3ZWJwYWdlIiwiaWQiOiJiMjM2ZGRhMS04OTNmLTNmY2ItOGQzMC0xNDc3YmQ0MWE2NjUiLCJ0aXRsZSI6Ik5lcGFsIC0gU1RFUFMgMjAxOSIsImFjY2Vzc2VkIjp7ImRhdGUtcGFydHMiOltbMjAyNCwyLDE2XV19LCJVUkwiOiJodHRwczovL2V4dHJhbmV0Lndoby5pbnQvbmNkc21pY3JvZGF0YS9pbmRleC5waHAvY2F0YWxvZy83NzEiLCJjb250YWluZXItdGl0bGUtc2hvcnQiOiIifSwiaXNUZW1wb3JhcnkiOmZhbHNlfV19&quot;,&quot;citationItems&quot;:[{&quot;id&quot;:&quot;b236dda1-893f-3fcb-8d30-1477bd41a665&quot;,&quot;itemData&quot;:{&quot;type&quot;:&quot;webpage&quot;,&quot;id&quot;:&quot;b236dda1-893f-3fcb-8d30-1477bd41a665&quot;,&quot;title&quot;:&quot;Nepal - STEPS 2019&quot;,&quot;accessed&quot;:{&quot;date-parts&quot;:[[2024,2,16]]},&quot;URL&quot;:&quot;https://extranet.who.int/ncdsmicrodata/index.php/catalog/771&quot;,&quot;container-title-short&quot;:&quot;&quot;},&quot;isTemporary&quot;:false}]},{&quot;citationID&quot;:&quot;MENDELEY_CITATION_5b87eca5-5e45-469d-89fc-e3cfaa0b4360&quot;,&quot;properties&quot;:{&quot;noteIndex&quot;:0},&quot;isEdited&quot;:false,&quot;manualOverride&quot;:{&quot;isManuallyOverridden&quot;:false,&quot;citeprocText&quot;:&quot;&lt;sup&gt;36–39&lt;/sup&gt;&quot;,&quot;manualOverrideText&quot;:&quot;&quot;},&quot;citationTag&quot;:&quot;MENDELEY_CITATION_v3_eyJjaXRhdGlvbklEIjoiTUVOREVMRVlfQ0lUQVRJT05fNWI4N2VjYTUtNWU0NS00NjlkLTg5ZmMtZTNjZmFhMGI0MzYwIiwicHJvcGVydGllcyI6eyJub3RlSW5kZXgiOjB9LCJpc0VkaXRlZCI6ZmFsc2UsIm1hbnVhbE92ZXJyaWRlIjp7ImlzTWFudWFsbHlPdmVycmlkZGVuIjpmYWxzZSwiY2l0ZXByb2NUZXh0IjoiPHN1cD4zNuKAkzM5PC9zdXA+IiwibWFudWFsT3ZlcnJpZGVUZXh0IjoiIn0sImNpdGF0aW9uSXRlbXMiOlt7ImlkIjoiMDQ0YzYxNWYtYjYxZC0zMDA2LWJhYWItMTM4NDlkMDliNGU3IiwiaXRlbURhdGEiOnsidHlwZSI6ImFydGljbGUtam91cm5hbCIsImlkIjoiMDQ0YzYxNWYtYjYxZC0zMDA2LWJhYWItMTM4NDlkMDliNGU3IiwidGl0bGUiOiJBc3NvY2lhdGlvbiBvZiBob3VzZWhvbGQgd2VhbHRoIGFuZCBlZHVjYXRpb24gbGV2ZWwgd2l0aCBoeXBlcnRlbnNpb24gYW5kIGRpYWJldGVzIGFtb25nIGFkdWx0cyBpbiBCYW5nbGFkZXNoOiBhIHByb3BlbnNpdHkgc2NvcmUtYmFzZWQgYW5hbHlzaXMiLCJhdXRob3IiOlt7ImZhbWlseSI6Ikd1cHRhIiwiZ2l2ZW4iOiJSYWphdCIsInBhcnNlLW5hbWVzIjpmYWxzZSwiZHJvcHBpbmctcGFydGljbGUiOiJEYXMiLCJub24tZHJvcHBpbmctcGFydGljbGUiOiIifSx7ImZhbWlseSI6IkNoYWtyYWJvcnR5IiwiZ2l2ZW4iOiJQcm9taXQgQW5hbnlvIiwicGFyc2UtbmFtZXMiOmZhbHNlLCJkcm9wcGluZy1wYXJ0aWNsZSI6IiIsIm5vbi1kcm9wcGluZy1wYXJ0aWNsZSI6IiJ9LHsiZmFtaWx5IjoiSG9zc2FpbiIsImdpdmVuIjoiTWQgQmVsYWwiLCJwYXJzZS1uYW1lcyI6ZmFsc2UsImRyb3BwaW5nLXBhcnRpY2xlIjoiIiwibm9uLWRyb3BwaW5nLXBhcnRpY2xlIjoiIn1dLCJjb250YWluZXItdGl0bGUiOiJUcm9waWNhbCBNZWRpY2luZSAmIEludGVybmF0aW9uYWwgSGVhbHRoIiwiYWNjZXNzZWQiOnsiZGF0ZS1wYXJ0cyI6W1syMDI0LDIsMjFdXX0sIkRPSSI6IjEwLjExMTEvVE1JLjEzNjI1IiwiSVNTTiI6IjEzNjUtMzE1NiIsIlBNSUQiOiIzMzk5MTAzNCIsIlVSTCI6Imh0dHBzOi8vb25saW5lbGlicmFyeS53aWxleS5jb20vZG9pL2Z1bGwvMTAuMTExMS90bWkuMTM2MjUiLCJpc3N1ZWQiOnsiZGF0ZS1wYXJ0cyI6W1syMDIxLDksMV1dfSwicGFnZSI6IjEwNDctMTA1NiIsImFic3RyYWN0IjoiT2JqZWN0aXZlOiBUbyBkZXRlcm1pbmUgdGhlIGFzc29jaWF0aW9uIG9mIGhvdXNlaG9sZCB3ZWFsdGggYW5kIGVkdWNhdGlvbiBsZXZlbCB3aXRoIGh5cGVydGVuc2lvbiBhbmQgZGlhYmV0ZXMgaW4gQmFuZ2xhZGVzaCB1c2luZyBwcm9wZW5zaXR5IHNjb3JlIChQUykgYW5hbHlzZXMuIE1ldGhvZHM6IEEgbmF0aW9uYWxseSByZXByZXNlbnRhdGl2ZSBzYW1wbGUgb2YgdGhlIEJhbmdsYWRlc2ggRGVtb2dyYXBoaWMgYW5kIEhlYWx0aCBTdXJ2ZXkgMjAxN+KAkzE4IHdhcyBhbmFseXNlZCB0byBleHBsb3JlIHRoZSByZXNlYXJjaCBxdWVzdGlvbi4gQSB3ZWlnaHRlZCBzYW1wbGUgb2YgMTHCoDMyMCBpbmRpdmlkdWFscyB3YXMgY29uc2lkZXJlZC4gSHlwZXJ0ZW5zaW9uIGFuZCBkaWFiZXRlcyB3ZXJlIHRoZSBvdXRjb21lcyBvZiBpbnRlcmVzdCwgYW5kIGhvdXNlaG9sZCB3ZWFsdGggc3RhdHVzIChub24tcG9vciBhbmQgcG9vcikgYW5kIGVkdWNhdGlvbiBsZXZlbCAoc2Vjb25kYXJ5L2hpZ2hlciBlZHVjYXRpb24gYW5kIG5vIHNlY29uZGFyeS9oaWdoZXIgZWR1Y2F0aW9uKSB3ZXJlIHRoZSBleHBvc3VyZSB2YXJpYWJsZXMgb2YgaW50ZXJlc3QuIEEgcGVyc29uIHdhcyBkZWZpbmVkIGFzIGh5cGVydGVuc2l2ZSBpZiB0aGVpciBhdmVyYWdlIGJsb29kIHByZXNzdXJlIHdhcyDiiaUxNDAvOTDCoG1tSGcgb3Igc2VsZi1yZXBvcnRlZCBoaXN0b3J5IG9mIHRha2luZyBhbnRpaHlwZXJ0ZW5zaXZlIG1lZGljYXRpb25zLiBJbmRpdmlkdWFscyB3ZXJlIGNsYXNzaWZpZWQgYXMgZGlhYmV0aWMgaWYgdGhleSBoYWQgYSBGYXN0aW5nIEJsb29kIEdsdWNvc2UgbGV2ZWwgb2Yg4omlN8KgbW1vbC9sIG9yIHJlcG9ydGVkIHRha2luZyBwcmVzY3JpYmVkIG1lZGljYXRpb24gZm9yIHJlZHVjaW5nIGhpZ2ggYmxvb2QgZ2x1Y29zZSBvciBkaWFiZXRlcy4gV2UgdXNlZCB0aGUgMToxIG5lYXJlc3QgbmVpZ2hib3VyIFBTIG1hdGNoaW5nIHdpdGhvdXQgcmVwbGFjZW1lbnQgYW5kIFBTIHdlaWdodGluZyBhcHByb2FjaGVzIHRvIGFzc2VzcyB0aGUgYXNzb2NpYXRpb24gYmV0d2VlbiB0aGUgZXhwb3N1cmVzIGFuZCB0aGUgb3V0Y29tZSB2YXJpYWJsZXMuIFJlc3VsdHM6IFdlYWx0aCBzdGF0dXMgd2FzIHNpZ25pZmljYW50bHkgYXNzb2NpYXRlZCB3aXRoIGRpYWJldGVzIGJ1dCBub3Qgd2l0aCBoeXBlcnRlbnNpb24sIHdoaWxlIGVkdWNhdGlvbiBzdGF0dXMgd2FzIHNpZ25pZmljYW50bHkgYXNzb2NpYXRlZCB3aXRoIG5laXRoZXIgZGlhYmV0ZXMgbm9yIGh5cGVydGVuc2lvbi4gV2UgYWxzbyBvYnNlcnZlZCBhIHNpZ25pZmljYW50IGludGVyYWN0aW9uIGVmZmVjdCBiZXR3ZWVuIGhvdXNlaG9sZCB3ZWFsdGggc3RhdHVzIGFuZCBlZHVjYXRpb24gbGV2ZWwgd2l0aCBkaWFiZXRlcy4gVGhlIG9kZHMgb2YgZGlhYmV0ZXMgd2VyZSBhcHByb3hpbWF0ZWx5IDYwJSBoaWdoZXIgYW1vbmcgYWR1bHRzIGZyb20gbm9uLXBvb3IgaG91c2Vob2xkcyBhbmQgdGhvc2Ugd2l0aG91dCBzZWNvbmRhcnkvaGlnaGVyIGVkdWNhdGlvbi4gQ29uY2x1c2lvbjogRGlhYmV0ZXMgcHJldmVudGlvbiBhbmQgY29udHJvbCBwcm9ncmFtcyBzaG91bGQgZm9jdXMgb24gbm9uLXBvb3IgaW5kaXZpZHVhbHMsIHdoaWxlIGh5cGVydGVuc2lvbiBwcmV2ZW50aW9uIHByb2dyYW1zIHNob3VsZCB0YXJnZXQgcG9wdWxhdGlvbnMgaXJyZXNwZWN0aXZlIG9mIGVkdWNhdGlvbmFsIGF0dGFpbm1lbnQgYW5kIHdlYWx0aCBzdGF0dXMuIiwicHVibGlzaGVyIjoiSm9obiBXaWxleSAmIFNvbnMsIEx0ZCIsImlzc3VlIjoiOSIsInZvbHVtZSI6IjI2IiwiY29udGFpbmVyLXRpdGxlLXNob3J0IjoiIn0sImlzVGVtcG9yYXJ5IjpmYWxzZX0seyJpZCI6ImJjMDZmYzI4LTAzNDItM2Q3NC04YWMzLWYxNjY5OTFiNzc1OCIsIml0ZW1EYXRhIjp7InR5cGUiOiJhcnRpY2xlLWpvdXJuYWwiLCJpZCI6ImJjMDZmYzI4LTAzNDItM2Q3NC04YWMzLWYxNjY5OTFiNzc1OCIsInRpdGxlIjoiU2V4IGRpZmZlcmVuY2VzIGluIHRoZSBhc3NvY2lhdGlvbiBiZXR3ZWVuIHNvY2lvZWNvbm9taWMgc3RhdHVzIGFuZCB1bnRyZWF0ZWQgaHlwZXJ0ZW5zaW9uIGFtb25nIHJlc2lkZW50cyB3aXRoIGh5cGVydGVuc2lvbiBpbiBydXJhbCBLaMOhbmggSMOyYSwgVmlldG5hbTogYSBwb3N0LWhvYyBhbmFseXNpcyIsImF1dGhvciI6W3siZmFtaWx5IjoiWW9rb2JvcmkiLCJnaXZlbiI6Ill1dGEiLCJwYXJzZS1uYW1lcyI6ZmFsc2UsImRyb3BwaW5nLXBhcnRpY2xlIjoiIiwibm9uLWRyb3BwaW5nLXBhcnRpY2xlIjoiIn0seyJmYW1pbHkiOiJGdWt1bmFnYSIsImdpdmVuIjoiQW1pIiwicGFyc2UtbmFtZXMiOmZhbHNlLCJkcm9wcGluZy1wYXJ0aWNsZSI6IiIsIm5vbi1kcm9wcGluZy1wYXJ0aWNsZSI6IiJ9LHsiZmFtaWx5IjoiT2thd2EiLCJnaXZlbiI6IlN1bWl5byIsInBhcnNlLW5hbWVzIjpmYWxzZSwiZHJvcHBpbmctcGFydGljbGUiOiIiLCJub24tZHJvcHBpbmctcGFydGljbGUiOiIifSx7ImZhbWlseSI6IkhhY2hpeWEiLCJnaXZlbiI6Ik1hc2FoaWtvIiwicGFyc2UtbmFtZXMiOmZhbHNlLCJkcm9wcGluZy1wYXJ0aWNsZSI6IiIsIm5vbi1kcm9wcGluZy1wYXJ0aWNsZSI6IiJ9LHsiZmFtaWx5IjoiTmd1eWVuIiwiZ2l2ZW4iOiJDaGF1IFF1ZSIsInBhcnNlLW5hbWVzIjpmYWxzZSwiZHJvcHBpbmctcGFydGljbGUiOiIiLCJub24tZHJvcHBpbmctcGFydGljbGUiOiIifSx7ImZhbWlseSI6IlBoYW0iLCJnaXZlbiI6IlRodXkgUGh1b25nIFRoaSIsInBhcnNlLW5hbWVzIjpmYWxzZSwiZHJvcHBpbmctcGFydGljbGUiOiIiLCJub24tZHJvcHBpbmctcGFydGljbGUiOiIifSx7ImZhbWlseSI6IkhvYW5nIiwiZ2l2ZW4iOiJEb25nIiwicGFyc2UtbmFtZXMiOmZhbHNlLCJkcm9wcGluZy1wYXJ0aWNsZSI6IlZhbiIsIm5vbi1kcm9wcGluZy1wYXJ0aWNsZSI6IiJ9LHsiZmFtaWx5IjoiUGhhbiIsImdpdmVuIjoiRGFuaCBDb25nIiwicGFyc2UtbmFtZXMiOmZhbHNlLCJkcm9wcGluZy1wYXJ0aWNsZSI6IiIsIm5vbi1kcm9wcGluZy1wYXJ0aWNsZSI6IiJ9LHsiZmFtaWx5IjoiSHV5bmgiLCJnaXZlbiI6IkRvbmciLCJwYXJzZS1uYW1lcyI6ZmFsc2UsImRyb3BwaW5nLXBhcnRpY2xlIjoiVmFuIiwibm9uLWRyb3BwaW5nLXBhcnRpY2xlIjoiIn0seyJmYW1pbHkiOiJMZSIsImdpdmVuIjoiSHV5IFh1YW4iLCJwYXJzZS1uYW1lcyI6ZmFsc2UsImRyb3BwaW5nLXBhcnRpY2xlIjoiIiwibm9uLWRyb3BwaW5nLXBhcnRpY2xlIjoiIn0seyJmYW1pbHkiOiJEbyIsImdpdmVuIjoiSHVuZyBUaGFpIiwicGFyc2UtbmFtZXMiOmZhbHNlLCJkcm9wcGluZy1wYXJ0aWNsZSI6IiIsIm5vbi1kcm9wcGluZy1wYXJ0aWNsZSI6IiJ9LHsiZmFtaWx5IjoiTWl6b3VlIiwiZ2l2ZW4iOiJUZXRzdXlhIiwicGFyc2UtbmFtZXMiOmZhbHNlLCJkcm9wcGluZy1wYXJ0aWNsZSI6IiIsIm5vbi1kcm9wcGluZy1wYXJ0aWNsZSI6IiJ9LHsiZmFtaWx5IjoiSW5vdWUiLCJnaXZlbiI6Illvc3VrZSIsInBhcnNlLW5hbWVzIjpmYWxzZSwiZHJvcHBpbmctcGFydGljbGUiOiIiLCJub24tZHJvcHBpbmctcGFydGljbGUiOiIifV0sImNvbnRhaW5lci10aXRsZSI6IkJNQyBDYXJkaW92YXNjdWxhciBEaXNvcmRlcnMiLCJjb250YWluZXItdGl0bGUtc2hvcnQiOiJCTUMgQ2FyZGlvdmFzYyBEaXNvcmQiLCJhY2Nlc3NlZCI6eyJkYXRlLXBhcnRzIjpbWzIwMjQsMiwyMV1dfSwiRE9JIjoiMTAuMTE4Ni9TMTI4NzItMDI0LTAzNzA2LTQvRklHVVJFUy8yIiwiSVNTTiI6IjE0NzEyMjYxIiwiVVJMIjoiaHR0cHM6Ly9ibWNjYXJkaW92YXNjZGlzb3JkLmJpb21lZGNlbnRyYWwuY29tL2FydGljbGVzLzEwLjExODYvczEyODcyLTAyNC0wMzcwNi00IiwiaXNzdWVkIjp7ImRhdGUtcGFydHMiOltbMjAyNCwxMiwxXV19LCJwYWdlIjoiMS05IiwiYWJzdHJhY3QiOiJCYWNrZ3JvdW5kOiBTZXZlcmFsIHN0dWRpZXMgaGF2ZSBleGFtaW5lZCB0aGUgYXNzb2NpYXRpb24gYmV0d2VlbiBzb2Npb2Vjb25vbWljIHN0YXR1cyAoU0VTKSBhbmQgdGhlIHByb3BvcnRpb24gb2YgdW50cmVhdGVkIGh5cGVydGVuc2lvbiwgYnV0IGhhdmUgcHJvZHVjZWQgY29uZmxpY3RpbmcgZmluZGluZ3MuIEluIGFkZGl0aW9uLCBubyBzdHVkeSBoYXMgYmVlbiBjb25kdWN0ZWQgdG8gZGV0ZXJtaW5lIHNleCBkaWZmZXJlbmNlcyBpbiB0aGUgYXNzb2NpYXRpb24gYmV0d2VlbiBTRVMgYW5kIHVudHJlYXRlZCBoeXBlcnRlbnNpb24uIFRodXMsIHRoZSBhaW0gb2YgdGhpcyBzdHVkeSB3YXMgdG8gZXhhbWluZSB3aGV0aGVyIHRoZSBhc3NvY2lhdGlvbnMgYmV0d2VlbiBTRVMgYW5kIHRoZSBwcm9wb3J0aW9uIG9mIHVudHJlYXRlZCBoeXBlcnRlbnNpb24gZGlmZmVyZWQgYnkgc2V4IGluIFZpZXRuYW0uIE1ldGhvZHM6IFRoaXMgc3R1ZHkgd2FzIGNvbmR1Y3RlZCB1c2luZyB0aGUgZGF0YSBvZiAxMTg5IGluZGl2aWR1YWxzICg1NTggbWFsZXMgYW5kIDYzMSBmZW1hbGVzKSB3aG8gd2VyZSBqdWRnZWQgdG8gaGF2ZSBoeXBlcnRlbnNpb24gZHVyaW5nIHRoZSBiYXNlbGluZSBzdXJ2ZXkgb2YgYSBwcm9zcGVjdGl2ZSBjb2hvcnQgc3R1ZHkgb2YgMzAwMCByZXNpZGVudHMgYWdlZCA0MOKAkzYwIHllYXJzIGluIHRoZSBLaMOhbmggSMOyYSBQcm92aW5jZS4gQSBtdWx0aWxldmVsIFBvaXNzb24gcmVncmVzc2lvbiBtb2RlbCB3aXRoIGEgcm9idXN0IHZhcmlhbmNlIGVzdGltYXRvciB3YXMgdXNlZCB0byBleGFtaW5lIHdoZXRoZXIgc2V4IGFuZCBTRVMgaW5kaWNhdG9ycyAoaG91c2Vob2xkIGluY29tZSBhbmQgZWR1Y2F0aW9uYWwgYXR0YWlubWVudCkgaW50ZXJhY3RlZCBpbiByZWxhdGlvbiB0byB1bnRyZWF0ZWQgaHlwZXJ0ZW5zaW9uLiBSZXN1bHRzOiBUaGUgcHJvcG9ydGlvbiBvZiB1bnRyZWF0ZWQgaHlwZXJ0ZW5zaW9uIGFtb25nIGluZGl2aWR1YWxzIGlkZW50aWZpZWQgYXMgaHlwZXJ0ZW5zaXZlIHdhcyA2OS4xJS4gV2UgZm91bmQgc2lnbmlmaWNhbnQgaW50ZXJhY3Rpb24gYmV0d2VlbiBzZXggYW5kIFNFUyBpbmRpY2F0b3JzIGluIHJlbGF0aW9uIHRvIHVudHJlYXRlZCBoeXBlcnRlbnNpb24gKGVkdWNhdGlvbjogcCA8IDAuMDAxOyBob3VzZWhvbGQgaW5jb21lOiBwIDwgMC4wMDEpLiBTcGVjaWZpY2FsbHksIHRoZSBhc3NvY2lhdGlvbiBiZXR3ZWVuIFNFUyBhbmQgdW50cmVhdGVkIGh5cGVydGVuc2lvbiB3YXMgaW52ZXJzZSBhbW9uZyBtYWxlcyB3aGlsZSBpdCB3YXMgcmF0aGVyIHBvc2l0aXZlIGFtb25nIGZlbWFsZXMuIENvbmNsdXNpb25zOiBPdXIgZmluZGluZyBzdWdnZXN0cyB0aGF0IHRoZSByb2xlIG9mIFNFUyBpbiB0aGUgcHJvcG9ydGlvbiBvZiB1bnRyZWF0ZWQgaHlwZXJ0ZW5zaW9uIG1pZ2h0IGRpZmZlciBieSBzZXguIiwicHVibGlzaGVyIjoiQmlvTWVkIENlbnRyYWwgTHRkIiwiaXNzdWUiOiIxIiwidm9sdW1lIjoiMjQifSwiaXNUZW1wb3JhcnkiOmZhbHNlfSx7ImlkIjoiNWQ4MWY1NTYtYTU1ZC0zY2NiLTk5ZTAtNDI1NDQxY2ExZGJlIiwiaXRlbURhdGEiOnsidHlwZSI6ImFydGljbGUtam91cm5hbCIsImlkIjoiNWQ4MWY1NTYtYTU1ZC0zY2NiLTk5ZTAtNDI1NDQxY2ExZGJlIiwidGl0bGUiOiJQcmV2YWxlbmNlIG9mIEh5cGVydGVuc2lvbiBpbiBNZW1iZXIgQ291bnRyaWVzIG9mIFNvdXRoIEFzaWFuIEFzc29jaWF0aW9uIGZvciBSZWdpb25hbCBDb29wZXJhdGlvbiAoU0FBUkMpOiBTeXN0ZW1hdGljIFJldmlldyBhbmQgTWV0YS1BbmFseXNpcyIsImF1dGhvciI6W3siZmFtaWx5IjoiTmV1cGFuZSIsImdpdmVuIjoiRGluZXNoIiwicGFyc2UtbmFtZXMiOmZhbHNlLCJkcm9wcGluZy1wYXJ0aWNsZSI6IiIsIm5vbi1kcm9wcGluZy1wYXJ0aWNsZSI6IiJ9LHsiZmFtaWx5IjoiTWNMYWNobGFuIiwiZ2l2ZW4iOiJDcmFpZyBTLiIsInBhcnNlLW5hbWVzIjpmYWxzZSwiZHJvcHBpbmctcGFydGljbGUiOiIiLCJub24tZHJvcHBpbmctcGFydGljbGUiOiIifSx7ImZhbWlseSI6IlNoYXJtYSIsImdpdmVuIjoiUmFqYW4iLCJwYXJzZS1uYW1lcyI6ZmFsc2UsImRyb3BwaW5nLXBhcnRpY2xlIjoiIiwibm9uLWRyb3BwaW5nLXBhcnRpY2xlIjoiIn0seyJmYW1pbHkiOiJHeWF3YWxpIiwiZ2l2ZW4iOiJCaXNoYWwiLCJwYXJzZS1uYW1lcyI6ZmFsc2UsImRyb3BwaW5nLXBhcnRpY2xlIjoiIiwibm9uLWRyb3BwaW5nLXBhcnRpY2xlIjoiIn0seyJmYW1pbHkiOiJLaGFuYWwiLCJnaXZlbiI6IlZpc2hudSIsInBhcnNlLW5hbWVzIjpmYWxzZSwiZHJvcHBpbmctcGFydGljbGUiOiIiLCJub24tZHJvcHBpbmctcGFydGljbGUiOiIifSx7ImZhbWlseSI6Ik1pc2hyYSIsImdpdmVuIjoiU2hpdmEgUmFqIiwicGFyc2UtbmFtZXMiOmZhbHNlLCJkcm9wcGluZy1wYXJ0aWNsZSI6IiIsIm5vbi1kcm9wcGluZy1wYXJ0aWNsZSI6IiJ9LHsiZmFtaWx5IjoiQ2hyaXN0ZW5zZW4iLCJnaXZlbiI6IkJvIiwicGFyc2UtbmFtZXMiOmZhbHNlLCJkcm9wcGluZy1wYXJ0aWNsZSI6IiIsIm5vbi1kcm9wcGluZy1wYXJ0aWNsZSI6IiJ9LHsiZmFtaWx5IjoiS2FsbGVzdHJ1cCIsImdpdmVuIjoiUGVyIiwicGFyc2UtbmFtZXMiOmZhbHNlLCJkcm9wcGluZy1wYXJ0aWNsZSI6IiIsIm5vbi1kcm9wcGluZy1wYXJ0aWNsZSI6IiJ9XSwiY29udGFpbmVyLXRpdGxlIjoiTWVkaWNpbmUiLCJjb250YWluZXItdGl0bGUtc2hvcnQiOiJNZWRpY2luZSIsImFjY2Vzc2VkIjp7ImRhdGUtcGFydHMiOltbMjAyNCwyLDIxXV19LCJET0kiOiIxMC4xMDk3L01ELjAwMDAwMDAwMDAwMDAwNzQiLCJJU1NOIjoiMTUzNjU5NjQiLCJQTUlEIjoiMjUyMzMzMjYiLCJVUkwiOiIvcG1jL2FydGljbGVzL1BNQzQ2MTYyNjUvIiwiaXNzdWVkIjp7ImRhdGUtcGFydHMiOltbMjAxNF1dfSwiYWJzdHJhY3QiOiJIeXBlcnRlbnNpb24gaXMgYSBsZWFkaW5nIGF0dHJpYnV0YWJsZSByaXNrIGZhY3RvciBmb3IgbW9ydGFsaXR5IGluIFNvdXRoIEFzaWEuIEhvd2V2ZXIsIGEgc3lzdGVtYXRpYyByZXZpZXcgb24gcHJldmFsZW5jZSBhbmQgcmlzayBmYWN0b3JzIGZvciBoeXBlcnRlbnNpb24gaW4gdGhlIHJlZ2lvbiBvZiB0aGUgU291dGggQXNpYW4gQXNzb2NpYXRpb24gZm9yIFJlZ2lvbmFsIENvb3BlcmF0aW9uIChTQUFSQykgaGFzIG5vdCBjYXJyaWVkIG91dCBiZWZvcmUuIFRoZSBzdHVkeSB3YXMgY29uZHVjdGVkIGFjY29yZGluZyB0byB0aGUgTWV0YS1BbmFseXNpcyBvZiBPYnNlcnZhdGlvbmFsIFN0dWRpZXMgaW4gRXBpZGVtaW9sb2d5IEd1aWRlbGluZS4gQSBsaXRlcmF0dXJlIHNlYXJjaCB3YXMgcGVyZm9ybWVkIHdpdGggYSBjb21iaW5hdGlvbiBvZiBtZWRpY2FsIHN1YmplY3QgaGVhZGluZ3MgdGVybXMsIFwiaHlwZXJ0ZW5zaW9uXCIgYW5kIFwiRXBpZGVtaW9sb2d5L0VQXCIuIFRoZSBzZWFyY2ggd2FzIHN1cHBsZW1lbnRlZCBieSBjcm9zcy1yZWZlcmVuY2VzLiBUaGlydHktdGhyZWUgcHVibGljYXRpb25zIHRoYXQgbWV0IHRoZSBpbmNsdXNpb24gY3JpdGVyaWEgd2VyZSBpbmNsdWRlZCBpbiB0aGUgc3ludGhlc2lzIGFuZCBtZXRhLWFuYWx5c2VzLiBIeXBlcnRlbnNpb24gaXMgZGVmaW5lZCB3aGVuIGFuIGluZGl2aWR1YWwgaGFkIGEgc3lzdG9saWMgYmxvb2QgcHJlc3N1cmUgKFNCUCkg4omlMTQwbW0gSGcgYW5kL29yIGRpYXN0b2xpYyBibG9vZCBwcmVzc3VyZSAoREJQKSDiiaU5MG1tIEhnLCB3YXMgdGFraW5nIGFudGloeXBlcnRlbnNpdmUgZHJ1Z3MsIG9yIGhhZCBwcmV2aW91c2x5IGJlZW4gZGlhZ25vc2VkIGFzIGh5cGVydGVuc2l2ZSBieSBoZWFsdGggY2FyZSBwcm9mZXNzaW9uYWxzLiBQcmVoeXBlcnRlbnNpb24gaXMgZGVmaW5lZCBhcyBTQlAgMTIwLTEzOW1tIEhnIGFuZCBEQlAgODAtODltbSBIZy4gVGhlIG92ZXJhbGwgcHJldmFsZW5jZSBvZiBoeXBlcnRlbnNpb24gYW5kIHByZWh5cGVydGVuc2lvbiBmcm9tIHRoZSBzdHVkaWVzIHdhcyBmb3VuZCB0byBiZSAyNyUgYW5kIDI5LjYlLCByZXNwZWN0aXZlbHkuIEh5cGVydGVuc2lvbiB2YXJpZWQgYmV0d2VlbiB0aGUgc3R1ZGllcywgd2hpY2ggcmFuZ2VkIGZyb20gMTMuNiUgdG8gNDcuOSUgYW5kIHdhcyBmb3VuZCB0byBiZSBoaWdoZXIgaW4gdGhlIHN0dWRpZXMgY29uZHVjdGVkIGluIHVyYmFuIGFyZWFzIHRoYW4gaW4gcnVyYWwgYXJlYXMuIFRoZSBwcmV2YWxlbmNlIG9mIGh5cGVydGVuc2lvbiBmcm9tIHRoZSBsYXRlc3Qgc3R1ZGllcyB3YXM6IEJhbmdsYWRlc2g6IDE3LjklOyBCaHV0YW46IDIzLjklOyBJbmRpYTogMzEuNCU7IE1hbGRpdmVzOiAzMS41JTsgTmVwYWw6IDMzLjglOyBQYWtpc3RhbjogMjUlOyBhbmQgU3JpIExhbmthOiAyMC45JS4gRWlnaHQgb3V0IG9mIDE5IHN0dWRpZXMgd2l0aCBpbmZvcm1hdGlvbiBhYm91dCBwcmV2YWxlbmNlIG9mIGh5cGVydGVuc2lvbiBpbiBib3RoIHNleGVzIHNob3dlZCB0aGF0IHRoZSBwcmV2YWxlbmNlIHdhcyBoaWdoZXIgYW1vbmcgd29tZW4gdGhhbiBtZW4uIE1ldGEtYW5hbHlzZXMgc2hvd2VkIHRoYXQgc2V4IChtZW46IG9kZHMgcmF0aW8gW09SXSAxLjE5OyA5NSUgY29uZmlkZW5jZSBpbnRlcnZhbCBbQ0ldOiAxLjAyLCAxLjM3KSwgb2Jlc2l0eSAoT1IgMi4zMzsgOTUlIENJOiAxLjg3LCAyLjc4KSwgYW5kIGNlbnRyYWwgb2Jlc2l0eSAoT1IgMi4xNjsgOTUlIENJOiAxLjM3LCAyLjk1KSB3ZXJlIGFzc29jaWF0ZWQgd2l0aCBoeXBlcnRlbnNpb24uIE91ciBzdHVkeSBmb3VuZCBhIHZhcmlhYmxlIHByZXZhbGVuY2Ugb2YgaHlwZXJ0ZW5zaW9uIGFjcm9zcyBTQUFSQyBjb3VudHJpZXMsIHdpdGggYSBudW1iZXIgb2YgY291bnRyaWVzIHdpdGggYmxvb2QgcHJlc3N1cmUgYWJvdmUgdGhlIGdsb2JhbCBhdmVyYWdlLiBXZSBhbHNvIG5vdGVkIHRoYXQgc3R1ZGllcyBhcmUgbm90IGNvbnNpc3RlbnQgaW4gdGhlaXIgZGF0YSBjb2xsZWN0aW9uIGFib3V0IGh5cGVydGVuc2lvbiBhbmQgcmVsYXRlZCBtb2RpZmlhYmxlIHJpc2sgZmFjdG9ycy4iLCJwdWJsaXNoZXIiOiJXb2x0ZXJzIEtsdXdlciBIZWFsdGgiLCJpc3N1ZSI6IjEzIiwidm9sdW1lIjoiOTMifSwiaXNUZW1wb3JhcnkiOmZhbHNlfSx7ImlkIjoiYzFkZWNlZDEtMDIxMS0zNzBlLWJiYTQtZTU2NDI3M2E1Yzk1IiwiaXRlbURhdGEiOnsidHlwZSI6ImFydGljbGUtam91cm5hbCIsImlkIjoiYzFkZWNlZDEtMDIxMS0zNzBlLWJiYTQtZTU2NDI3M2E1Yzk1IiwidGl0bGUiOiJUaGUgUHJldmFsZW5jZSBhbmQgUmlzayBGYWN0b3JzIG9mIEh5cGVydGVuc2lvbiBhbW9uZyB0aGUgVXJiYW4gUG9wdWxhdGlvbiBpbiBTb3V0aGVhc3QgQXNpYW4gQ291bnRyaWVzOiBBIFN5c3RlbWF0aWMgUmV2aWV3IGFuZCBNZXRhLUFuYWx5c2lzIiwiYXV0aG9yIjpbeyJmYW1pbHkiOiJNb2hhbW1lZCBOYXdpIiwiZ2l2ZW4iOiJBem1hd2F0aSIsInBhcnNlLW5hbWVzIjpmYWxzZSwiZHJvcHBpbmctcGFydGljbGUiOiIiLCJub24tZHJvcHBpbmctcGFydGljbGUiOiIifSx7ImZhbWlseSI6Ik1vaGFtbWFkIiwiZ2l2ZW4iOiJadWxrZWZsZXkiLCJwYXJzZS1uYW1lcyI6ZmFsc2UsImRyb3BwaW5nLXBhcnRpY2xlIjoiIiwibm9uLWRyb3BwaW5nLXBhcnRpY2xlIjoiIn0seyJmYW1pbHkiOiJKZXRseSIsImdpdmVuIjoiS2F2aXRhIiwicGFyc2UtbmFtZXMiOmZhbHNlLCJkcm9wcGluZy1wYXJ0aWNsZSI6IiIsIm5vbi1kcm9wcGluZy1wYXJ0aWNsZSI6IiJ9LHsiZmFtaWx5IjoiQWJkIFJhemFrIiwiZ2l2ZW4iOiJNb2hhbWFkIEF6bnVkZGluIiwicGFyc2UtbmFtZXMiOmZhbHNlLCJkcm9wcGluZy1wYXJ0aWNsZSI6IiIsIm5vbi1kcm9wcGluZy1wYXJ0aWNsZSI6IiJ9LHsiZmFtaWx5IjoiUmFtbGkiLCJnaXZlbiI6Ik51ciBTdWhhZGEiLCJwYXJzZS1uYW1lcyI6ZmFsc2UsImRyb3BwaW5nLXBhcnRpY2xlIjoiIiwibm9uLWRyb3BwaW5nLXBhcnRpY2xlIjoiIn0seyJmYW1pbHkiOiJXYW4gSWJhZHVsbGFoIiwiZ2l2ZW4iOiJXYW4gQWJkdWwgSGFubmFuIiwicGFyc2UtbmFtZXMiOmZhbHNlLCJkcm9wcGluZy1wYXJ0aWNsZSI6IiIsIm5vbi1kcm9wcGluZy1wYXJ0aWNsZSI6IiJ9LHsiZmFtaWx5IjoiQWhtYWQiLCJnaXZlbiI6Ik5vcmZhemlsYWgiLCJwYXJzZS1uYW1lcyI6ZmFsc2UsImRyb3BwaW5nLXBhcnRpY2xlIjoiIiwibm9uLWRyb3BwaW5nLXBhcnRpY2xlIjoiIn1dLCJjb250YWluZXItdGl0bGUiOiJJbnRlcm5hdGlvbmFsIEpvdXJuYWwgb2YgSHlwZXJ0ZW5zaW9uIiwiY29udGFpbmVyLXRpdGxlLXNob3J0IjoiSW50IEogSHlwZXJ0ZW5zIiwiYWNjZXNzZWQiOnsiZGF0ZS1wYXJ0cyI6W1syMDI0LDIsMjFdXX0sIkRPSSI6IjEwLjExNTUvMjAyMS82NjU3MDAzIiwiSVNTTiI6IjIwOTAwMzkyIiwiUE1JRCI6IjMzNjI4NDg1IiwiVVJMIjoiL3BtYy9hcnRpY2xlcy9QTUM3ODg5Mzg3LyIsImlzc3VlZCI6eyJkYXRlLXBhcnRzIjpbWzIwMjFdXX0sImFic3RyYWN0IjoiVGhlIHRyZW5kIG9mIGdsb2JhbCBwcmV2YWxlbmNlIGZvciBoeXBlcnRlbnNpb24gaGFzIGJlZW4gZHJhbWF0aWNhbGx5IGluY3JlYXNpbmcgZm9yIHRoZSBwYXN0IHR3byBkZWNhZGVzIGluIFNvdXRoZWFzdCBBc2lhbiBjb3VudHJpZXMuIEEgc3lzdGVtYXRpYyByZXZpZXcgYWltaW5nIHRvIGFzc2VzcyB0aGUgcHJldmFsZW5jZSBvZiBoeXBlcnRlbnNpb24gYW5kIGl0cyByaXNrIGZhY3RvcnMgYW1vbmcgdGhlIHVyYmFuIHBvcHVsYXRpb24gaW4gU291dGhlYXN0IEFzaWFuIGNvdW50cmllcyB3YXMgY29uZHVjdGVkLiBXZSBwZXJmb3JtZWQgZGF0YWJhc2Ugc2VhcmNoZXMgb2YgUHViTWVkIGFuZCBXZWIgb2YgU2NpZW5jZSBhbmQgcGVyZm9ybWVkIG1ldGEtYW5hbHlzaXMgdG8gZGV0ZXJtaW5lIHRoZSBwb29sZWQgcHJldmFsZW5jZSBlc3RpbWF0ZS4gVGhlIG92ZXJhbGwgcG9vbGVkIHByZXZhbGVuY2UgZXN0aW1hdGUgb2YgaHlwZXJ0ZW5zaW9uIGZvciBTb3V0aGVhc3QgQXNpYW4gdXJiYW4gcG9wdWxhdGlvbiB3YXMgMzMuODIlLiBBbW9uZyB0aGlzLCAzMy45OCUgb2YgaHlwZXJ0ZW5zaW9uIHdhcyByZXBvcnRlZCBpbiB0aGUgY29tbXVuaXR5IGFuZCAzMi40NSUgYW1vbmcgYWRvbGVzY2VudHMgaW4gc2Nob29sLiBUaGUgY29tbW9uIHJpc2sgZmFjdG9ycyB0aGF0IHdlIGZvdW5kIHdlcmUgbWFsZSwgZXRobmljaXR5LCBlZHVjYXRpb24gYW5kIHNvY2lvZWNvbm9taWMgbGV2ZWwsIGJvZHkgbWFzcyBpbmRleCwgd2Fpc3QgY2lyY3VtZmVyZW5jZSwgc21va2luZywgYW5kIGR5c2xpcGlkYWVtaWEuIFRoZSByZXZpZXcgaW5kaWNhdGVzIGFuIHVyZ2VudCBuZWVkIGZvciBwcmltYXJ5IGFuZCBzZWNvbmRhcnkgcHJldmVudGlvbiBhY3Rpdml0aWVzLiBUaGVyZWZvcmUsIGEgbXVsdGlzZWN0b3JhbCBhbmQgaW50ZXJzZWN0b3JhbCBhcHByb2FjaCBhbmQgY29sbGFib3JhdGlvbiBzaG91bGQgYmUgdW5kZXJ0YWtlbiB0byBpbXByb3ZlIHRoZSBvdmVyYWxsIGhlYWx0aCBvdXRjb21lcyBvZiBhbGwgcG9wdWxhdGlvbnMgaW4gYWxsIFNvdXRoZWFzdCBBc2lhbiBjb3VudHJpZXMuIiwicHVibGlzaGVyIjoiSGluZGF3aSBMaW1pdGVkIiwidm9sdW1lIjoiMjAyMSJ9LCJpc1RlbXBvcmFyeSI6ZmFsc2V9XX0=&quot;,&quot;citationItems&quot;:[{&quot;id&quot;:&quot;044c615f-b61d-3006-baab-13849d09b4e7&quot;,&quot;itemData&quot;:{&quot;type&quot;:&quot;article-journal&quot;,&quot;id&quot;:&quot;044c615f-b61d-3006-baab-13849d09b4e7&quot;,&quot;title&quot;:&quot;Association of household wealth and education level with hypertension and diabetes among adults in Bangladesh: a propensity score-based analysis&quot;,&quot;author&quot;:[{&quot;family&quot;:&quot;Gupta&quot;,&quot;given&quot;:&quot;Rajat&quot;,&quot;parse-names&quot;:false,&quot;dropping-particle&quot;:&quot;Das&quot;,&quot;non-dropping-particle&quot;:&quot;&quot;},{&quot;family&quot;:&quot;Chakraborty&quot;,&quot;given&quot;:&quot;Promit Ananyo&quot;,&quot;parse-names&quot;:false,&quot;dropping-particle&quot;:&quot;&quot;,&quot;non-dropping-particle&quot;:&quot;&quot;},{&quot;family&quot;:&quot;Hossain&quot;,&quot;given&quot;:&quot;Md Belal&quot;,&quot;parse-names&quot;:false,&quot;dropping-particle&quot;:&quot;&quot;,&quot;non-dropping-particle&quot;:&quot;&quot;}],&quot;container-title&quot;:&quot;Tropical Medicine &amp; International Health&quot;,&quot;accessed&quot;:{&quot;date-parts&quot;:[[2024,2,21]]},&quot;DOI&quot;:&quot;10.1111/TMI.13625&quot;,&quot;ISSN&quot;:&quot;1365-3156&quot;,&quot;PMID&quot;:&quot;33991034&quot;,&quot;URL&quot;:&quot;https://onlinelibrary.wiley.com/doi/full/10.1111/tmi.13625&quot;,&quot;issued&quot;:{&quot;date-parts&quot;:[[2021,9,1]]},&quot;page&quot;:&quot;1047-1056&quot;,&quot;abstract&quot;:&quot;Objective: To determine the association of household wealth and education level with hypertension and diabetes in Bangladesh using propensity score (PS) analyses. Methods: A nationally representative sample of the Bangladesh Demographic and Health Survey 2017–18 was analysed to explore the research question. A weighted sample of 11 320 individuals was considered. Hypertension and diabetes were the outcomes of interest, and household wealth status (non-poor and poor) and education level (secondary/higher education and no secondary/higher education) were the exposure variables of interest. A person was defined as hypertensive if their average blood pressure was ≥140/90 mmHg or self-reported history of taking antihypertensive medications. Individuals were classified as diabetic if they had a Fasting Blood Glucose level of ≥7 mmol/l or reported taking prescribed medication for reducing high blood glucose or diabetes. We used the 1:1 nearest neighbour PS matching without replacement and PS weighting approaches to assess the association between the exposures and the outcome variables. Results: Wealth status was significantly associated with diabetes but not with hypertension, while education status was significantly associated with neither diabetes nor hypertension. We also observed a significant interaction effect between household wealth status and education level with diabetes. The odds of diabetes were approximately 60% higher among adults from non-poor households and those without secondary/higher education. Conclusion: Diabetes prevention and control programs should focus on non-poor individuals, while hypertension prevention programs should target populations irrespective of educational attainment and wealth status.&quot;,&quot;publisher&quot;:&quot;John Wiley &amp; Sons, Ltd&quot;,&quot;issue&quot;:&quot;9&quot;,&quot;volume&quot;:&quot;26&quot;,&quot;container-title-short&quot;:&quot;&quot;},&quot;isTemporary&quot;:false},{&quot;id&quot;:&quot;bc06fc28-0342-3d74-8ac3-f166991b7758&quot;,&quot;itemData&quot;:{&quot;type&quot;:&quot;article-journal&quot;,&quot;id&quot;:&quot;bc06fc28-0342-3d74-8ac3-f166991b7758&quot;,&quot;title&quot;:&quot;Sex differences in the association between socioeconomic status and untreated hypertension among residents with hypertension in rural Khánh Hòa, Vietnam: a post-hoc analysis&quot;,&quot;author&quot;:[{&quot;family&quot;:&quot;Yokobori&quot;,&quot;given&quot;:&quot;Yuta&quot;,&quot;parse-names&quot;:false,&quot;dropping-particle&quot;:&quot;&quot;,&quot;non-dropping-particle&quot;:&quot;&quot;},{&quot;family&quot;:&quot;Fukunaga&quot;,&quot;given&quot;:&quot;Ami&quot;,&quot;parse-names&quot;:false,&quot;dropping-particle&quot;:&quot;&quot;,&quot;non-dropping-particle&quot;:&quot;&quot;},{&quot;family&quot;:&quot;Okawa&quot;,&quot;given&quot;:&quot;Sumiyo&quot;,&quot;parse-names&quot;:false,&quot;dropping-particle&quot;:&quot;&quot;,&quot;non-dropping-particle&quot;:&quot;&quot;},{&quot;family&quot;:&quot;Hachiya&quot;,&quot;given&quot;:&quot;Masahiko&quot;,&quot;parse-names&quot;:false,&quot;dropping-particle&quot;:&quot;&quot;,&quot;non-dropping-particle&quot;:&quot;&quot;},{&quot;family&quot;:&quot;Nguyen&quot;,&quot;given&quot;:&quot;Chau Que&quot;,&quot;parse-names&quot;:false,&quot;dropping-particle&quot;:&quot;&quot;,&quot;non-dropping-particle&quot;:&quot;&quot;},{&quot;family&quot;:&quot;Pham&quot;,&quot;given&quot;:&quot;Thuy Phuong Thi&quot;,&quot;parse-names&quot;:false,&quot;dropping-particle&quot;:&quot;&quot;,&quot;non-dropping-particle&quot;:&quot;&quot;},{&quot;family&quot;:&quot;Hoang&quot;,&quot;given&quot;:&quot;Dong&quot;,&quot;parse-names&quot;:false,&quot;dropping-particle&quot;:&quot;Van&quot;,&quot;non-dropping-particle&quot;:&quot;&quot;},{&quot;family&quot;:&quot;Phan&quot;,&quot;given&quot;:&quot;Danh Cong&quot;,&quot;parse-names&quot;:false,&quot;dropping-particle&quot;:&quot;&quot;,&quot;non-dropping-particle&quot;:&quot;&quot;},{&quot;family&quot;:&quot;Huynh&quot;,&quot;given&quot;:&quot;Dong&quot;,&quot;parse-names&quot;:false,&quot;dropping-particle&quot;:&quot;Van&quot;,&quot;non-dropping-particle&quot;:&quot;&quot;},{&quot;family&quot;:&quot;Le&quot;,&quot;given&quot;:&quot;Huy Xuan&quot;,&quot;parse-names&quot;:false,&quot;dropping-particle&quot;:&quot;&quot;,&quot;non-dropping-particle&quot;:&quot;&quot;},{&quot;family&quot;:&quot;Do&quot;,&quot;given&quot;:&quot;Hung Thai&quot;,&quot;parse-names&quot;:false,&quot;dropping-particle&quot;:&quot;&quot;,&quot;non-dropping-particle&quot;:&quot;&quot;},{&quot;family&quot;:&quot;Mizoue&quot;,&quot;given&quot;:&quot;Tetsuya&quot;,&quot;parse-names&quot;:false,&quot;dropping-particle&quot;:&quot;&quot;,&quot;non-dropping-particle&quot;:&quot;&quot;},{&quot;family&quot;:&quot;Inoue&quot;,&quot;given&quot;:&quot;Yosuke&quot;,&quot;parse-names&quot;:false,&quot;dropping-particle&quot;:&quot;&quot;,&quot;non-dropping-particle&quot;:&quot;&quot;}],&quot;container-title&quot;:&quot;BMC Cardiovascular Disorders&quot;,&quot;container-title-short&quot;:&quot;BMC Cardiovasc Disord&quot;,&quot;accessed&quot;:{&quot;date-parts&quot;:[[2024,2,21]]},&quot;DOI&quot;:&quot;10.1186/S12872-024-03706-4/FIGURES/2&quot;,&quot;ISSN&quot;:&quot;14712261&quot;,&quot;URL&quot;:&quot;https://bmccardiovascdisord.biomedcentral.com/articles/10.1186/s12872-024-03706-4&quot;,&quot;issued&quot;:{&quot;date-parts&quot;:[[2024,12,1]]},&quot;page&quot;:&quot;1-9&quot;,&quot;abstract&quot;:&quot;Background: Several studies have examined the association between socioeconomic status (SES) and the proportion of untreated hypertension, but have produced conflicting findings. In addition, no study has been conducted to determine sex differences in the association between SES and untreated hypertension. Thus, the aim of this study was to examine whether the associations between SES and the proportion of untreated hypertension differed by sex in Vietnam. Methods: This study was conducted using the data of 1189 individuals (558 males and 631 females) who were judged to have hypertension during the baseline survey of a prospective cohort study of 3000 residents aged 40–60 years in the Khánh Hòa Province. A multilevel Poisson regression model with a robust variance estimator was used to examine whether sex and SES indicators (household income and educational attainment) interacted in relation to untreated hypertension. Results: The proportion of untreated hypertension among individuals identified as hypertensive was 69.1%. We found significant interaction between sex and SES indicators in relation to untreated hypertension (education: p &lt; 0.001; household income: p &lt; 0.001). Specifically, the association between SES and untreated hypertension was inverse among males while it was rather positive among females. Conclusions: Our finding suggests that the role of SES in the proportion of untreated hypertension might differ by sex.&quot;,&quot;publisher&quot;:&quot;BioMed Central Ltd&quot;,&quot;issue&quot;:&quot;1&quot;,&quot;volume&quot;:&quot;24&quot;},&quot;isTemporary&quot;:false},{&quot;id&quot;:&quot;5d81f556-a55d-3ccb-99e0-425441ca1dbe&quot;,&quot;itemData&quot;:{&quot;type&quot;:&quot;article-journal&quot;,&quot;id&quot;:&quot;5d81f556-a55d-3ccb-99e0-425441ca1dbe&quot;,&quot;title&quot;:&quot;Prevalence of Hypertension in Member Countries of South Asian Association for Regional Cooperation (SAARC): Systematic Review and Meta-Analysis&quot;,&quot;author&quot;:[{&quot;family&quot;:&quot;Neupane&quot;,&quot;given&quot;:&quot;Dinesh&quot;,&quot;parse-names&quot;:false,&quot;dropping-particle&quot;:&quot;&quot;,&quot;non-dropping-particle&quot;:&quot;&quot;},{&quot;family&quot;:&quot;McLachlan&quot;,&quot;given&quot;:&quot;Craig S.&quot;,&quot;parse-names&quot;:false,&quot;dropping-particle&quot;:&quot;&quot;,&quot;non-dropping-particle&quot;:&quot;&quot;},{&quot;family&quot;:&quot;Sharma&quot;,&quot;given&quot;:&quot;Rajan&quot;,&quot;parse-names&quot;:false,&quot;dropping-particle&quot;:&quot;&quot;,&quot;non-dropping-particle&quot;:&quot;&quot;},{&quot;family&quot;:&quot;Gyawali&quot;,&quot;given&quot;:&quot;Bishal&quot;,&quot;parse-names&quot;:false,&quot;dropping-particle&quot;:&quot;&quot;,&quot;non-dropping-particle&quot;:&quot;&quot;},{&quot;family&quot;:&quot;Khanal&quot;,&quot;given&quot;:&quot;Vishnu&quot;,&quot;parse-names&quot;:false,&quot;dropping-particle&quot;:&quot;&quot;,&quot;non-dropping-particle&quot;:&quot;&quot;},{&quot;family&quot;:&quot;Mishra&quot;,&quot;given&quot;:&quot;Shiva Raj&quot;,&quot;parse-names&quot;:false,&quot;dropping-particle&quot;:&quot;&quot;,&quot;non-dropping-particle&quot;:&quot;&quot;},{&quot;family&quot;:&quot;Christensen&quot;,&quot;given&quot;:&quot;Bo&quot;,&quot;parse-names&quot;:false,&quot;dropping-particle&quot;:&quot;&quot;,&quot;non-dropping-particle&quot;:&quot;&quot;},{&quot;family&quot;:&quot;Kallestrup&quot;,&quot;given&quot;:&quot;Per&quot;,&quot;parse-names&quot;:false,&quot;dropping-particle&quot;:&quot;&quot;,&quot;non-dropping-particle&quot;:&quot;&quot;}],&quot;container-title&quot;:&quot;Medicine&quot;,&quot;container-title-short&quot;:&quot;Medicine&quot;,&quot;accessed&quot;:{&quot;date-parts&quot;:[[2024,2,21]]},&quot;DOI&quot;:&quot;10.1097/MD.0000000000000074&quot;,&quot;ISSN&quot;:&quot;15365964&quot;,&quot;PMID&quot;:&quot;25233326&quot;,&quot;URL&quot;:&quot;/pmc/articles/PMC4616265/&quot;,&quot;issued&quot;:{&quot;date-parts&quot;:[[2014]]},&quot;abstract&quot;:&quot;Hypertension is a leading attributable risk factor for mortality in South Asia. However, a systematic review on prevalence and risk factors for hypertension in the region of the South Asian Association for Regional Cooperation (SAARC) has not carried out before. The study was conducted according to the Meta-Analysis of Observational Studies in Epidemiology Guideline. A literature search was performed with a combination of medical subject headings terms, \&quot;hypertension\&quot; and \&quot;Epidemiology/EP\&quot;. The search was supplemented by cross-references. Thirty-three publications that met the inclusion criteria were included in the synthesis and meta-analyses. Hypertension is defined when an individual had a systolic blood pressure (SBP) ≥140mm Hg and/or diastolic blood pressure (DBP) ≥90mm Hg, was taking antihypertensive drugs, or had previously been diagnosed as hypertensive by health care professionals. Prehypertension is defined as SBP 120-139mm Hg and DBP 80-89mm Hg. The overall prevalence of hypertension and prehypertension from the studies was found to be 27% and 29.6%, respectively. Hypertension varied between the studies, which ranged from 13.6% to 47.9% and was found to be higher in the studies conducted in urban areas than in rural areas. The prevalence of hypertension from the latest studies was: Bangladesh: 17.9%; Bhutan: 23.9%; India: 31.4%; Maldives: 31.5%; Nepal: 33.8%; Pakistan: 25%; and Sri Lanka: 20.9%. Eight out of 19 studies with information about prevalence of hypertension in both sexes showed that the prevalence was higher among women than men. Meta-analyses showed that sex (men: odds ratio [OR] 1.19; 95% confidence interval [CI]: 1.02, 1.37), obesity (OR 2.33; 95% CI: 1.87, 2.78), and central obesity (OR 2.16; 95% CI: 1.37, 2.95) were associated with hypertension. Our study found a variable prevalence of hypertension across SAARC countries, with a number of countries with blood pressure above the global average. We also noted that studies are not consistent in their data collection about hypertension and related modifiable risk factors.&quot;,&quot;publisher&quot;:&quot;Wolters Kluwer Health&quot;,&quot;issue&quot;:&quot;13&quot;,&quot;volume&quot;:&quot;93&quot;},&quot;isTemporary&quot;:false},{&quot;id&quot;:&quot;c1deced1-0211-370e-bba4-e564273a5c95&quot;,&quot;itemData&quot;:{&quot;type&quot;:&quot;article-journal&quot;,&quot;id&quot;:&quot;c1deced1-0211-370e-bba4-e564273a5c95&quot;,&quot;title&quot;:&quot;The Prevalence and Risk Factors of Hypertension among the Urban Population in Southeast Asian Countries: A Systematic Review and Meta-Analysis&quot;,&quot;author&quot;:[{&quot;family&quot;:&quot;Mohammed Nawi&quot;,&quot;given&quot;:&quot;Azmawati&quot;,&quot;parse-names&quot;:false,&quot;dropping-particle&quot;:&quot;&quot;,&quot;non-dropping-particle&quot;:&quot;&quot;},{&quot;family&quot;:&quot;Mohammad&quot;,&quot;given&quot;:&quot;Zulkefley&quot;,&quot;parse-names&quot;:false,&quot;dropping-particle&quot;:&quot;&quot;,&quot;non-dropping-particle&quot;:&quot;&quot;},{&quot;family&quot;:&quot;Jetly&quot;,&quot;given&quot;:&quot;Kavita&quot;,&quot;parse-names&quot;:false,&quot;dropping-particle&quot;:&quot;&quot;,&quot;non-dropping-particle&quot;:&quot;&quot;},{&quot;family&quot;:&quot;Abd Razak&quot;,&quot;given&quot;:&quot;Mohamad Aznuddin&quot;,&quot;parse-names&quot;:false,&quot;dropping-particle&quot;:&quot;&quot;,&quot;non-dropping-particle&quot;:&quot;&quot;},{&quot;family&quot;:&quot;Ramli&quot;,&quot;given&quot;:&quot;Nur Suhada&quot;,&quot;parse-names&quot;:false,&quot;dropping-particle&quot;:&quot;&quot;,&quot;non-dropping-particle&quot;:&quot;&quot;},{&quot;family&quot;:&quot;Wan Ibadullah&quot;,&quot;given&quot;:&quot;Wan Abdul Hannan&quot;,&quot;parse-names&quot;:false,&quot;dropping-particle&quot;:&quot;&quot;,&quot;non-dropping-particle&quot;:&quot;&quot;},{&quot;family&quot;:&quot;Ahmad&quot;,&quot;given&quot;:&quot;Norfazilah&quot;,&quot;parse-names&quot;:false,&quot;dropping-particle&quot;:&quot;&quot;,&quot;non-dropping-particle&quot;:&quot;&quot;}],&quot;container-title&quot;:&quot;International Journal of Hypertension&quot;,&quot;container-title-short&quot;:&quot;Int J Hypertens&quot;,&quot;accessed&quot;:{&quot;date-parts&quot;:[[2024,2,21]]},&quot;DOI&quot;:&quot;10.1155/2021/6657003&quot;,&quot;ISSN&quot;:&quot;20900392&quot;,&quot;PMID&quot;:&quot;33628485&quot;,&quot;URL&quot;:&quot;/pmc/articles/PMC7889387/&quot;,&quot;issued&quot;:{&quot;date-parts&quot;:[[2021]]},&quot;abstract&quot;:&quot;The trend of global prevalence for hypertension has been dramatically increasing for the past two decades in Southeast Asian countries. A systematic review aiming to assess the prevalence of hypertension and its risk factors among the urban population in Southeast Asian countries was conducted. We performed database searches of PubMed and Web of Science and performed meta-analysis to determine the pooled prevalence estimate. The overall pooled prevalence estimate of hypertension for Southeast Asian urban population was 33.82%. Among this, 33.98% of hypertension was reported in the community and 32.45% among adolescents in school. The common risk factors that we found were male, ethnicity, education and socioeconomic level, body mass index, waist circumference, smoking, and dyslipidaemia. The review indicates an urgent need for primary and secondary prevention activities. Therefore, a multisectoral and intersectoral approach and collaboration should be undertaken to improve the overall health outcomes of all populations in all Southeast Asian countries.&quot;,&quot;publisher&quot;:&quot;Hindawi Limited&quot;,&quot;volume&quot;:&quot;2021&quot;},&quot;isTemporary&quot;:false}]},{&quot;citationID&quot;:&quot;MENDELEY_CITATION_1fea94fc-41da-4aa4-b679-fbda23386137&quot;,&quot;properties&quot;:{&quot;noteIndex&quot;:0},&quot;isEdited&quot;:false,&quot;manualOverride&quot;:{&quot;isManuallyOverridden&quot;:false,&quot;citeprocText&quot;:&quot;&lt;sup&gt;38–41&lt;/sup&gt;&quot;,&quot;manualOverrideText&quot;:&quot;&quot;},&quot;citationTag&quot;:&quot;MENDELEY_CITATION_v3_eyJjaXRhdGlvbklEIjoiTUVOREVMRVlfQ0lUQVRJT05fMWZlYTk0ZmMtNDFkYS00YWE0LWI2NzktZmJkYTIzMzg2MTM3IiwicHJvcGVydGllcyI6eyJub3RlSW5kZXgiOjB9LCJpc0VkaXRlZCI6ZmFsc2UsIm1hbnVhbE92ZXJyaWRlIjp7ImlzTWFudWFsbHlPdmVycmlkZGVuIjpmYWxzZSwiY2l0ZXByb2NUZXh0IjoiPHN1cD4zOOKAkzQxPC9zdXA+IiwibWFudWFsT3ZlcnJpZGVUZXh0IjoiIn0sImNpdGF0aW9uSXRlbXMiOlt7ImlkIjoiOGZhZGJmYTMtYmMzMS0zY2U0LWE4NTEtODljZTQzMDY2MGFkIiwiaXRlbURhdGEiOnsidHlwZSI6ImFydGljbGUtam91cm5hbCIsImlkIjoiOGZhZGJmYTMtYmMzMS0zY2U0LWE4NTEtODljZTQzMDY2MGFkIiwidGl0bGUiOiJHZW5kZXIgd2l0aCBtYXJpdGFsIHN0YXR1cywgY3VsdHVyYWwgZGlmZmVyZW5jZXMsIGFuZCB2dWxuZXJhYmlsaXR5IHRvIGh5cGVydGVuc2lvbjogRmluZGluZ3MgZnJvbSB0aGUgbmF0aW9uYWwgc3VydmV5IGZvciBub25jb21tdW5pY2FibGUgZGlzZWFzZSByaXNrIGZhY3RvcnMgYW5kIG1lbnRhbCBoZWFsdGggdXNpbmcgV0hPIFNURVBTIGluIEJodXRhbiIsImF1dGhvciI6W3siZmFtaWx5IjoiU2VnYXdhIiwiZ2l2ZW4iOiJIaXJvbWkgS29ob3JpIiwicGFyc2UtbmFtZXMiOmZhbHNlLCJkcm9wcGluZy1wYXJ0aWNsZSI6IiIsIm5vbi1kcm9wcGluZy1wYXJ0aWNsZSI6IiJ9LHsiZmFtaWx5IjoiVWVtYXRzdSIsImdpdmVuIjoiSGlyb25vcmkiLCJwYXJzZS1uYW1lcyI6ZmFsc2UsImRyb3BwaW5nLXBhcnRpY2xlIjoiIiwibm9uLWRyb3BwaW5nLXBhcnRpY2xlIjoiIn0seyJmYW1pbHkiOiJEb3JqaSIsImdpdmVuIjoiTmlkdXAiLCJwYXJzZS1uYW1lcyI6ZmFsc2UsImRyb3BwaW5nLXBhcnRpY2xlIjoiIiwibm9uLWRyb3BwaW5nLXBhcnRpY2xlIjoiIn0seyJmYW1pbHkiOiJXYW5nZGkiLCJnaXZlbiI6IlVneWVuIiwicGFyc2UtbmFtZXMiOmZhbHNlLCJkcm9wcGluZy1wYXJ0aWNsZSI6IiIsIm5vbi1kcm9wcGluZy1wYXJ0aWNsZSI6IiJ9LHsiZmFtaWx5IjoiRG9yamVlIiwiZ2l2ZW4iOiJDaGVuY2hvIiwicGFyc2UtbmFtZXMiOmZhbHNlLCJkcm9wcGluZy1wYXJ0aWNsZSI6IiIsIm5vbi1kcm9wcGluZy1wYXJ0aWNsZSI6IiJ9LHsiZmFtaWx5IjoiWWFuZ2NoZW4iLCJnaXZlbiI6IlBlbWJhIiwicGFyc2UtbmFtZXMiOmZhbHNlLCJkcm9wcGluZy1wYXJ0aWNsZSI6IiIsIm5vbi1kcm9wcGluZy1wYXJ0aWNsZSI6IiJ9LHsiZmFtaWx5IjoiS3VuaXNhd2EiLCJnaXZlbiI6IlN1c3VtdSIsInBhcnNlLW5hbWVzIjpmYWxzZSwiZHJvcHBpbmctcGFydGljbGUiOiIiLCJub24tZHJvcHBpbmctcGFydGljbGUiOiIifSx7ImZhbWlseSI6IlNha2Ftb3RvIiwiZ2l2ZW4iOiJSeW90YSIsInBhcnNlLW5hbWVzIjpmYWxzZSwiZHJvcHBpbmctcGFydGljbGUiOiIiLCJub24tZHJvcHBpbmctcGFydGljbGUiOiIifSx7ImZhbWlseSI6IkltYW5ha2EiLCJnaXZlbiI6Ill1aWNoaSIsInBhcnNlLW5hbWVzIjpmYWxzZSwiZHJvcHBpbmctcGFydGljbGUiOiIiLCJub24tZHJvcHBpbmctcGFydGljbGUiOiIifV0sImNvbnRhaW5lci10aXRsZSI6IlBMT1MgT05FIiwiY29udGFpbmVyLXRpdGxlLXNob3J0IjoiUExvUyBPbmUiLCJhY2Nlc3NlZCI6eyJkYXRlLXBhcnRzIjpbWzIwMjQsMiwyMV1dfSwiRE9JIjoiMTAuMTM3MS9KT1VSTkFMLlBPTkUuMDI1NjgxMSIsIklTQk4iOiIxMTExMTExMTExIiwiSVNTTiI6IjE5MzItNjIwMyIsIlBNSUQiOiIzNDQ2NDQyOCIsIlVSTCI6Imh0dHBzOi8vam91cm5hbHMucGxvcy5vcmcvcGxvc29uZS9hcnRpY2xlP2lkPTEwLjEzNzEvam91cm5hbC5wb25lLjAyNTY4MTEiLCJpc3N1ZWQiOnsiZGF0ZS1wYXJ0cyI6W1syMDIxLDgsMV1dfSwicGFnZSI6ImUwMjU2ODExIiwiYWJzdHJhY3QiOiJDYXJkaW92YXNjdWxhciBkaXNlYXNlIGlzIHRoZSBsZWFkaW5nIGNhdXNlIG9mIGRlYXRoIGluIHRoZSBLaW5nZG9tIG9mIEJodXRhbi4gVGh1cywgdGhlIGVhcmx5IGRldGVjdGlvbiBhbmQgcHJldmVudGlvbiBvZiBoeXBlcnRlbnNpb24gaXMgY3JpdGljYWwgZm9yIHJlZHVjaW5nIGNhcmRpb3Zhc2N1bGFyIGRpc2Vhc2UuIEhvd2V2ZXIsIHRoZSBpbmZsdWVuY2Ugb2Ygc29jaW9jdWx0dXJhbCBmYWN0b3JzIG9uIHZ1bG5lcmFiaWxpdHkgdG8gaHlwZXJ0ZW5zaW9uIG5lZWRzIGZ1cnRoZXIgaW52ZXN0aWdhdGlvbi4gVGhpcyBzdHVkeSBwZXJmb3JtZWQgc2Vjb25kYXJ5IGRhdGEgYW5hbHlzaXMgb24gMSw5MDkgaW5kaXZpZHVhbHMgaW4gYSBjcm9zcy1zZWN0aW9uYWwgc3R1ZHkgKHRoZSBOYXRpb25hbCBzdXJ2ZXkgZm9yIG5vbmNvbW11bmljYWJsZSBkaXNlYXNlIHJpc2sgZmFjdG9ycyBhbmQgbWVudGFsIGhlYWx0aCB1c2luZyBXb3JsZCBIZWFsdGggT3JnYW5pemF0aW9uIChXSE8pIFNURVBTIGFwcHJvYWNoIGluIEJodXRhbuKAkyAyMDE0KS4gTXVsdGl2YXJpYXRlIGxvZ2lzdGljIHJlZ3Jlc3Npb24gZGVtb25zdHJhdGVkIGEgc2lnbmlmaWNhbnQgYXNzb2NpYXRpb24gYmV0d2VlbiBnZW5kZXIgd2l0aCBtYXJpdGFsIHN0YXR1cyBhbmQgaHlwZXJ0ZW5zaW9uLiBXb21lbiBoYWQgYSBoaWdoZXIgb2RkcyByYXRpbyB0aGFuIG1lbiAoUmVmKSB3aGVuIG1hcnJpZWQgKEFPUjogMS4yNywgOTUlIGNvbmZpZGVuY2UgaW50ZXJ2YWxzIChDSSk6IDEuMjPigJMxLjMxKSwgYW5kIHdoZW4gc2VwYXJhdGVkLCBkaXZvcmNlZCwgb3Igd2lkb3dlZCAoQU9SOiAxLjE4LCA5NSUgQ0k6IDEuMTLigJMxLjI2KS4gUGVvcGxlIHdobyBzcGVhayB0aGUgVHNoYW5nbGFraGEgbGFuZ3VhZ2Ugc2NvcmVkIHRoZSBoaWdoZXN0IG9kZHMgKEFPUjogMS4yNCwgOTUlIENJOiAxLjIw4oCTMS4yNyksIGZvbGxvd2VkIGJ5IExob3RzaGFta2hhIChBT1I6IDEuMDksIDk1JSBDSTogMS4wNuKAkzEuMTIpIGFuZCBEem9uZ2toYSAoUmVmKSBhZnRlciBhZGp1c3RpbmcgZm9yIHZhcmlvdXMgc29jaWFsIGFuZCBiaW9tZWRpY2FsIGZhY3RvcnMuIEFkZGl0aW9uYWxseSwgdG9iYWNjbyB1c2UgZGlzcGxheWVkIGRlY3JlYXNlZCBvZGRzIGZvciBoeXBlcnRlbnNpb24uIFRvIHByb21vdGUgdGhlIGVhcmx5IGRldGVjdGlvbiBhbmQgcHJldmVudGlvbiBvZiBoeXBlcnRlbnNpb24sIHRoZXNlIGN1bHR1cmFsIGZhY3RvcnMgc2hvdWxkIGJlIGNvbnNpZGVyZWQgZXZlbiB3aXRoaW4gc21hbGwgZ2VvZ3JhcGhpYyBhcmVhcywgc3VjaCBhcyBCaHV0YW4uIEl0IGlzIG5lY2Vzc2FyeSB0byBzdHJlbmd0aGVuIGh5cGVydGVuc2lvbiBwcmV2ZW50aXZlIHN0cmF0ZWdpZXMgZm9yIHBlb3BsZSB3aG8gc3BlYWsgVHNoYW5nbGFraGEgYW5kIExob3RzaGFta2hhLiBGdXJ0aGVybW9yZSwgY2FyZWZ1bCBjb25zaWRlcmF0aW9uIHNob3VsZCBiZSBnaXZlbiB0byBwcmV2ZW50aW5nIGh5cGVydGVuc2lvbiBhbW9uZyBhZHVsdHMgYWdlZCA0MCB5ZWFycyBvciBtb3JlLCB3b21lbiB3aG8gYXJlIG1hcnJpZWQsIHNlcGFyYXRlZCwgZGl2b3JjZWQsIG9yIHdpZG93ZWQsIGFuZCBtZW4gd2hvIG5ldmVyIG1hcnJpZWQgaW4gQmh1dGFuLiIsInB1Ymxpc2hlciI6IlB1YmxpYyBMaWJyYXJ5IG9mIFNjaWVuY2UiLCJpc3N1ZSI6IjgiLCJ2b2x1bWUiOiIxNiJ9LCJpc1RlbXBvcmFyeSI6ZmFsc2V9LHsiaWQiOiIwM2RlMDhhNy0xMmVkLTMzNDctYjEyNC0zODU3NmQwMDg2YTIiLCJpdGVtRGF0YSI6eyJ0eXBlIjoiYXJ0aWNsZS1qb3VybmFsIiwiaWQiOiIwM2RlMDhhNy0xMmVkLTMzNDctYjEyNC0zODU3NmQwMDg2YTIiLCJ0aXRsZSI6IkZhY3RvcnMgQXNzb2NpYXRlZCB3aXRoIEh5cGVydGVuc2lvbiBBbW9uZyBBZHVsdHM6IEEgQ3Jvc3MtU2VjdGlvbmFsIEFuYWx5c2lzIG9mIHRoZSBJbmRvbmVzaWFuIEZhbWlseSBMaWZlIFN1cnZleSIsImF1dGhvciI6W3siZmFtaWx5IjoiQWxmYXFlZWgiLCJnaXZlbiI6Ik1vaGFtbWVkIiwicGFyc2UtbmFtZXMiOmZhbHNlLCJkcm9wcGluZy1wYXJ0aWNsZSI6IiIsIm5vbi1kcm9wcGluZy1wYXJ0aWNsZSI6IiJ9LHsiZmFtaWx5IjoiQWxmaWFuIiwiZ2l2ZW4iOiJTb2ZhIEQuIiwicGFyc2UtbmFtZXMiOmZhbHNlLCJkcm9wcGluZy1wYXJ0aWNsZSI6IiIsIm5vbi1kcm9wcGluZy1wYXJ0aWNsZSI6IiJ9LHsiZmFtaWx5IjoiQWJkdWxhaCIsImdpdmVuIjoiUml6a3kiLCJwYXJzZS1uYW1lcyI6ZmFsc2UsImRyb3BwaW5nLXBhcnRpY2xlIjoiIiwibm9uLWRyb3BwaW5nLXBhcnRpY2xlIjoiIn1dLCJjb250YWluZXItdGl0bGUiOiJWYXNjdWxhciBIZWFsdGggYW5kIFJpc2sgTWFuYWdlbWVudCIsImNvbnRhaW5lci10aXRsZS1zaG9ydCI6IlZhc2MgSGVhbHRoIFJpc2sgTWFuYWciLCJhY2Nlc3NlZCI6eyJkYXRlLXBhcnRzIjpbWzIwMjQsMiwyMV1dfSwiRE9JIjoiMTAuMjE0Ny9WSFJNLlM0MzgxODAiLCJJU1NOIjoiMTE3ODIwNDgiLCJQTUlEIjoiMzgxMDgwMjQiLCJVUkwiOiIvcG1jL2FydGljbGVzL1BNQzEwNzIzMTc5LyIsImlzc3VlZCI6eyJkYXRlLXBhcnRzIjpbWzIwMjNdXX0sInBhZ2UiOiI4MjciLCJhYnN0cmFjdCI6IlB1cnBvc2U6IEh5cGVydGVuc2lvbiAoSFROKSBwb3NlcyBhIHNpZ25pZmljYW50IGhlYWx0aCByaXNrIGZvciBJbmRvbmVzaWHigJlzIGxhcmdlIHBvcHVsYXRpb24uIFVuZGVybHlpbmcgZmFjdG9ycyBjb250cmlidXRpbmcgdG8gdGhpcyBkaXNlYXNlIGFyZSBub3QgZnVsbHkgdW5kZXJzdG9vZCBhdCBhIG5hdGlvbmFsIGxldmVsLiBUaGVyZWZvcmUsIHRoaXMgc3R1ZHkgYWltZWQgdG8gZXZhbHVhdGUgZmFjdG9ycyBhc3NvY2lhdGVkIHdpdGggSFROIGluIEluZG9uZXNpYS4gUGF0aWVudHMgYW5kIE1ldGhvZHM6IFRoaXMgc3R1ZHkgdXNlZCBkYXRhIGZyb20gdGhlIEluZG9uZXNpYW4gRmFtaWx5IExpZmUgU3VydmV5LTUsIGEgMjAxNCBuYXRpb25hbCBjcm9zcy1zZWN0aW9uYWwgcG9wdWxhdGlvbi1iYXNlZCBzdXJ2ZXkgb2YgaW5kaXZpZHVhbHMgYWdlZCAxNSB5ZWFycyBhbmQgb2xkZXIuIFRoZSBtZWFuIGFydGVyaWFsIHByZXNzdXJlIChNQVApIHZhbHVlIHdhcyBkZXRlcm1pbmVkIGZyb20gdGhyZWUgYmxvb2QgcHJlc3N1cmUgbWVhc3VyZW1lbnRzIHRha2VuIGJ5IHRyYWluZWQgbnVyc2VzIHVzaW5nIE9tcm9uIGRpZ2l0YWwgc3BoeWdtb21hbm9tZXRlcnMuIFRoZSByZXNwb25kZW50IHdhcyBjbGFzc2lmaWVkIGFzIGh5cGVydGVuc2l2ZSB3aGVuIHRoZSBNQVAgdmFsdWUgd2FzIGF0IGxlYXN0IDEwMC4gVGhlIHN0dWR5IHN1bW1hcmlzZWQgdGhlIHNvY2lvLWRlbW9ncmFwaGljIGZhY3RvcnMgKGFnZSwgZ2VuZGVyLCBtYXJpdGFsIHN0YXR1cywgZXRobmljaXR5IGFuZCBvY2N1cGF0aW9uIHN0YXR1cykgYW5kIGxpZmVzdHlsZSBoYWJpdHMgKHNtb2tpbmcsIHNsZWVwIHF1YWxpdHksIHBoeXNpY2FsIGFjdGl2aXR5KSB3aXRoIGRlc2NyaXB0aXZlIHN0YXRpc3RpY3MuIFRoZSBwb3RlbnRpYWwgYXNzb2NpYXRpb25zIGJldHdlZW4gdGhlc2UgZmFjdG9ycyBhbmQgSFROIHdlcmUgYXNzZXNzZWQgdXNpbmcgbG9naXN0aWMgcmVncmVzc2lvbiBhbmFseXNpcy4gVGhlIHJlc3VsdHMgd2VyZSByZXBvcnRlZCBpbiB0ZXJtcyBvZiBvZGRzIHJhdGlvcyAoT1IpIHdpdGggYSA5NSUgY29uZmlkZW5jZSBpbnRlcnZhbCAoQ0kpLiBSZXN1bHRzOiBUaGUgc3R1ZHkgaW5jbHVkZWQgMzIsNjcwIHJlc3BvbmRlbnRzOyAzMS4yJSBvZiB0aGVtIGhhZCBIVE4uIEZhY3RvcnMgdGhhdCB3ZXJlIG1vcmUgbGlrZWx5IGFzc29jaWF0ZWQgd2l0aCBIVE4gd2VyZSBiZWluZyA8NjUgeWVhcnMgb2xkLCBiZWluZyBtYXJyaWVkIChPUiAxLjI1NywgOTUlIENJIDEuMTcw4oCTMS4zNTIpIGFuZCBiZWluZyBzbW9rZXIgKE9SIDEuMjk3LCA5NSUgQ0kgMS4xOTjigJMxLjQwNCksIHdoaWxlIGJlaW5nIG1hbGUgKE9SIDAuNjc3LCA5NSUgQ0k6IDAuNjI14oCTMC43MzMpIGFuZCBkb2luZyBubyBwaHlzaWNhbCBhY3Rpdml0eSAoT1IgMC44NzAsIDk1JSBDSTogMC44MTPigJMwLjkzMCkgd2VyZSBsZXNzIGxpa2VseSB0byBiZSBhc3NvY2lhdGVkIHdpdGggSFROLiBDb25jbHVzaW9uOiBUaGlzIHN0dWR5IGluZGljYXRlcyB0aGF0IHRoZXJlIGFyZSBhc3NvY2lhdGlvbnMgYmV0d2VlbiBjZXJ0YWluIHNvY2lvLWRlbW9ncmFwaGljIGZhY3RvcnMgYW5kIGxpZmVzdHlsZSBoYWJpdHMgd2l0aCBIVE4gaW4gSW5kb25lc2lhLiBUaGlzIGluZm9ybWF0aW9uIG1heSBoZWxwIHBvbGljeW1ha2VycyBhbmQgaGVhbHRoY2FyZSBwcm92aWRlcnMgdG8gZGV2ZWxvcCBlZmZlY3RpdmUgc3RyYXRlZ2llcyBpbiBvcmRlciB0byBjb250cm9sIEhUTiBpbiBJbmRvbmVzaWEsIHRoZXJlYnkgaW1wcm92aW5nIHRoZSBvdmVyYWxsIGhlYWx0aCBhbmQgd2VsbC1iZWluZyBvZiB0aGUgcG9wdWxhdGlvbi4iLCJwdWJsaXNoZXIiOiJEb3ZlIFByZXNzIiwidm9sdW1lIjoiMTkifSwiaXNUZW1wb3JhcnkiOmZhbHNlfSx7ImlkIjoiNWQ4MWY1NTYtYTU1ZC0zY2NiLTk5ZTAtNDI1NDQxY2ExZGJlIiwiaXRlbURhdGEiOnsidHlwZSI6ImFydGljbGUtam91cm5hbCIsImlkIjoiNWQ4MWY1NTYtYTU1ZC0zY2NiLTk5ZTAtNDI1NDQxY2ExZGJlIiwidGl0bGUiOiJQcmV2YWxlbmNlIG9mIEh5cGVydGVuc2lvbiBpbiBNZW1iZXIgQ291bnRyaWVzIG9mIFNvdXRoIEFzaWFuIEFzc29jaWF0aW9uIGZvciBSZWdpb25hbCBDb29wZXJhdGlvbiAoU0FBUkMpOiBTeXN0ZW1hdGljIFJldmlldyBhbmQgTWV0YS1BbmFseXNpcyIsImF1dGhvciI6W3siZmFtaWx5IjoiTmV1cGFuZSIsImdpdmVuIjoiRGluZXNoIiwicGFyc2UtbmFtZXMiOmZhbHNlLCJkcm9wcGluZy1wYXJ0aWNsZSI6IiIsIm5vbi1kcm9wcGluZy1wYXJ0aWNsZSI6IiJ9LHsiZmFtaWx5IjoiTWNMYWNobGFuIiwiZ2l2ZW4iOiJDcmFpZyBTLiIsInBhcnNlLW5hbWVzIjpmYWxzZSwiZHJvcHBpbmctcGFydGljbGUiOiIiLCJub24tZHJvcHBpbmctcGFydGljbGUiOiIifSx7ImZhbWlseSI6IlNoYXJtYSIsImdpdmVuIjoiUmFqYW4iLCJwYXJzZS1uYW1lcyI6ZmFsc2UsImRyb3BwaW5nLXBhcnRpY2xlIjoiIiwibm9uLWRyb3BwaW5nLXBhcnRpY2xlIjoiIn0seyJmYW1pbHkiOiJHeWF3YWxpIiwiZ2l2ZW4iOiJCaXNoYWwiLCJwYXJzZS1uYW1lcyI6ZmFsc2UsImRyb3BwaW5nLXBhcnRpY2xlIjoiIiwibm9uLWRyb3BwaW5nLXBhcnRpY2xlIjoiIn0seyJmYW1pbHkiOiJLaGFuYWwiLCJnaXZlbiI6IlZpc2hudSIsInBhcnNlLW5hbWVzIjpmYWxzZSwiZHJvcHBpbmctcGFydGljbGUiOiIiLCJub24tZHJvcHBpbmctcGFydGljbGUiOiIifSx7ImZhbWlseSI6Ik1pc2hyYSIsImdpdmVuIjoiU2hpdmEgUmFqIiwicGFyc2UtbmFtZXMiOmZhbHNlLCJkcm9wcGluZy1wYXJ0aWNsZSI6IiIsIm5vbi1kcm9wcGluZy1wYXJ0aWNsZSI6IiJ9LHsiZmFtaWx5IjoiQ2hyaXN0ZW5zZW4iLCJnaXZlbiI6IkJvIiwicGFyc2UtbmFtZXMiOmZhbHNlLCJkcm9wcGluZy1wYXJ0aWNsZSI6IiIsIm5vbi1kcm9wcGluZy1wYXJ0aWNsZSI6IiJ9LHsiZmFtaWx5IjoiS2FsbGVzdHJ1cCIsImdpdmVuIjoiUGVyIiwicGFyc2UtbmFtZXMiOmZhbHNlLCJkcm9wcGluZy1wYXJ0aWNsZSI6IiIsIm5vbi1kcm9wcGluZy1wYXJ0aWNsZSI6IiJ9XSwiY29udGFpbmVyLXRpdGxlIjoiTWVkaWNpbmUiLCJjb250YWluZXItdGl0bGUtc2hvcnQiOiJNZWRpY2luZSIsImFjY2Vzc2VkIjp7ImRhdGUtcGFydHMiOltbMjAyNCwyLDIxXV19LCJET0kiOiIxMC4xMDk3L01ELjAwMDAwMDAwMDAwMDAwNzQiLCJJU1NOIjoiMTUzNjU5NjQiLCJQTUlEIjoiMjUyMzMzMjYiLCJVUkwiOiIvcG1jL2FydGljbGVzL1BNQzQ2MTYyNjUvIiwiaXNzdWVkIjp7ImRhdGUtcGFydHMiOltbMjAxNF1dfSwiYWJzdHJhY3QiOiJIeXBlcnRlbnNpb24gaXMgYSBsZWFkaW5nIGF0dHJpYnV0YWJsZSByaXNrIGZhY3RvciBmb3IgbW9ydGFsaXR5IGluIFNvdXRoIEFzaWEuIEhvd2V2ZXIsIGEgc3lzdGVtYXRpYyByZXZpZXcgb24gcHJldmFsZW5jZSBhbmQgcmlzayBmYWN0b3JzIGZvciBoeXBlcnRlbnNpb24gaW4gdGhlIHJlZ2lvbiBvZiB0aGUgU291dGggQXNpYW4gQXNzb2NpYXRpb24gZm9yIFJlZ2lvbmFsIENvb3BlcmF0aW9uIChTQUFSQykgaGFzIG5vdCBjYXJyaWVkIG91dCBiZWZvcmUuIFRoZSBzdHVkeSB3YXMgY29uZHVjdGVkIGFjY29yZGluZyB0byB0aGUgTWV0YS1BbmFseXNpcyBvZiBPYnNlcnZhdGlvbmFsIFN0dWRpZXMgaW4gRXBpZGVtaW9sb2d5IEd1aWRlbGluZS4gQSBsaXRlcmF0dXJlIHNlYXJjaCB3YXMgcGVyZm9ybWVkIHdpdGggYSBjb21iaW5hdGlvbiBvZiBtZWRpY2FsIHN1YmplY3QgaGVhZGluZ3MgdGVybXMsIFwiaHlwZXJ0ZW5zaW9uXCIgYW5kIFwiRXBpZGVtaW9sb2d5L0VQXCIuIFRoZSBzZWFyY2ggd2FzIHN1cHBsZW1lbnRlZCBieSBjcm9zcy1yZWZlcmVuY2VzLiBUaGlydHktdGhyZWUgcHVibGljYXRpb25zIHRoYXQgbWV0IHRoZSBpbmNsdXNpb24gY3JpdGVyaWEgd2VyZSBpbmNsdWRlZCBpbiB0aGUgc3ludGhlc2lzIGFuZCBtZXRhLWFuYWx5c2VzLiBIeXBlcnRlbnNpb24gaXMgZGVmaW5lZCB3aGVuIGFuIGluZGl2aWR1YWwgaGFkIGEgc3lzdG9saWMgYmxvb2QgcHJlc3N1cmUgKFNCUCkg4omlMTQwbW0gSGcgYW5kL29yIGRpYXN0b2xpYyBibG9vZCBwcmVzc3VyZSAoREJQKSDiiaU5MG1tIEhnLCB3YXMgdGFraW5nIGFudGloeXBlcnRlbnNpdmUgZHJ1Z3MsIG9yIGhhZCBwcmV2aW91c2x5IGJlZW4gZGlhZ25vc2VkIGFzIGh5cGVydGVuc2l2ZSBieSBoZWFsdGggY2FyZSBwcm9mZXNzaW9uYWxzLiBQcmVoeXBlcnRlbnNpb24gaXMgZGVmaW5lZCBhcyBTQlAgMTIwLTEzOW1tIEhnIGFuZCBEQlAgODAtODltbSBIZy4gVGhlIG92ZXJhbGwgcHJldmFsZW5jZSBvZiBoeXBlcnRlbnNpb24gYW5kIHByZWh5cGVydGVuc2lvbiBmcm9tIHRoZSBzdHVkaWVzIHdhcyBmb3VuZCB0byBiZSAyNyUgYW5kIDI5LjYlLCByZXNwZWN0aXZlbHkuIEh5cGVydGVuc2lvbiB2YXJpZWQgYmV0d2VlbiB0aGUgc3R1ZGllcywgd2hpY2ggcmFuZ2VkIGZyb20gMTMuNiUgdG8gNDcuOSUgYW5kIHdhcyBmb3VuZCB0byBiZSBoaWdoZXIgaW4gdGhlIHN0dWRpZXMgY29uZHVjdGVkIGluIHVyYmFuIGFyZWFzIHRoYW4gaW4gcnVyYWwgYXJlYXMuIFRoZSBwcmV2YWxlbmNlIG9mIGh5cGVydGVuc2lvbiBmcm9tIHRoZSBsYXRlc3Qgc3R1ZGllcyB3YXM6IEJhbmdsYWRlc2g6IDE3LjklOyBCaHV0YW46IDIzLjklOyBJbmRpYTogMzEuNCU7IE1hbGRpdmVzOiAzMS41JTsgTmVwYWw6IDMzLjglOyBQYWtpc3RhbjogMjUlOyBhbmQgU3JpIExhbmthOiAyMC45JS4gRWlnaHQgb3V0IG9mIDE5IHN0dWRpZXMgd2l0aCBpbmZvcm1hdGlvbiBhYm91dCBwcmV2YWxlbmNlIG9mIGh5cGVydGVuc2lvbiBpbiBib3RoIHNleGVzIHNob3dlZCB0aGF0IHRoZSBwcmV2YWxlbmNlIHdhcyBoaWdoZXIgYW1vbmcgd29tZW4gdGhhbiBtZW4uIE1ldGEtYW5hbHlzZXMgc2hvd2VkIHRoYXQgc2V4IChtZW46IG9kZHMgcmF0aW8gW09SXSAxLjE5OyA5NSUgY29uZmlkZW5jZSBpbnRlcnZhbCBbQ0ldOiAxLjAyLCAxLjM3KSwgb2Jlc2l0eSAoT1IgMi4zMzsgOTUlIENJOiAxLjg3LCAyLjc4KSwgYW5kIGNlbnRyYWwgb2Jlc2l0eSAoT1IgMi4xNjsgOTUlIENJOiAxLjM3LCAyLjk1KSB3ZXJlIGFzc29jaWF0ZWQgd2l0aCBoeXBlcnRlbnNpb24uIE91ciBzdHVkeSBmb3VuZCBhIHZhcmlhYmxlIHByZXZhbGVuY2Ugb2YgaHlwZXJ0ZW5zaW9uIGFjcm9zcyBTQUFSQyBjb3VudHJpZXMsIHdpdGggYSBudW1iZXIgb2YgY291bnRyaWVzIHdpdGggYmxvb2QgcHJlc3N1cmUgYWJvdmUgdGhlIGdsb2JhbCBhdmVyYWdlLiBXZSBhbHNvIG5vdGVkIHRoYXQgc3R1ZGllcyBhcmUgbm90IGNvbnNpc3RlbnQgaW4gdGhlaXIgZGF0YSBjb2xsZWN0aW9uIGFib3V0IGh5cGVydGVuc2lvbiBhbmQgcmVsYXRlZCBtb2RpZmlhYmxlIHJpc2sgZmFjdG9ycy4iLCJwdWJsaXNoZXIiOiJXb2x0ZXJzIEtsdXdlciBIZWFsdGgiLCJpc3N1ZSI6IjEzIiwidm9sdW1lIjoiOTMifSwiaXNUZW1wb3JhcnkiOmZhbHNlfSx7ImlkIjoiYzFkZWNlZDEtMDIxMS0zNzBlLWJiYTQtZTU2NDI3M2E1Yzk1IiwiaXRlbURhdGEiOnsidHlwZSI6ImFydGljbGUtam91cm5hbCIsImlkIjoiYzFkZWNlZDEtMDIxMS0zNzBlLWJiYTQtZTU2NDI3M2E1Yzk1IiwidGl0bGUiOiJUaGUgUHJldmFsZW5jZSBhbmQgUmlzayBGYWN0b3JzIG9mIEh5cGVydGVuc2lvbiBhbW9uZyB0aGUgVXJiYW4gUG9wdWxhdGlvbiBpbiBTb3V0aGVhc3QgQXNpYW4gQ291bnRyaWVzOiBBIFN5c3RlbWF0aWMgUmV2aWV3IGFuZCBNZXRhLUFuYWx5c2lzIiwiYXV0aG9yIjpbeyJmYW1pbHkiOiJNb2hhbW1lZCBOYXdpIiwiZ2l2ZW4iOiJBem1hd2F0aSIsInBhcnNlLW5hbWVzIjpmYWxzZSwiZHJvcHBpbmctcGFydGljbGUiOiIiLCJub24tZHJvcHBpbmctcGFydGljbGUiOiIifSx7ImZhbWlseSI6Ik1vaGFtbWFkIiwiZ2l2ZW4iOiJadWxrZWZsZXkiLCJwYXJzZS1uYW1lcyI6ZmFsc2UsImRyb3BwaW5nLXBhcnRpY2xlIjoiIiwibm9uLWRyb3BwaW5nLXBhcnRpY2xlIjoiIn0seyJmYW1pbHkiOiJKZXRseSIsImdpdmVuIjoiS2F2aXRhIiwicGFyc2UtbmFtZXMiOmZhbHNlLCJkcm9wcGluZy1wYXJ0aWNsZSI6IiIsIm5vbi1kcm9wcGluZy1wYXJ0aWNsZSI6IiJ9LHsiZmFtaWx5IjoiQWJkIFJhemFrIiwiZ2l2ZW4iOiJNb2hhbWFkIEF6bnVkZGluIiwicGFyc2UtbmFtZXMiOmZhbHNlLCJkcm9wcGluZy1wYXJ0aWNsZSI6IiIsIm5vbi1kcm9wcGluZy1wYXJ0aWNsZSI6IiJ9LHsiZmFtaWx5IjoiUmFtbGkiLCJnaXZlbiI6Ik51ciBTdWhhZGEiLCJwYXJzZS1uYW1lcyI6ZmFsc2UsImRyb3BwaW5nLXBhcnRpY2xlIjoiIiwibm9uLWRyb3BwaW5nLXBhcnRpY2xlIjoiIn0seyJmYW1pbHkiOiJXYW4gSWJhZHVsbGFoIiwiZ2l2ZW4iOiJXYW4gQWJkdWwgSGFubmFuIiwicGFyc2UtbmFtZXMiOmZhbHNlLCJkcm9wcGluZy1wYXJ0aWNsZSI6IiIsIm5vbi1kcm9wcGluZy1wYXJ0aWNsZSI6IiJ9LHsiZmFtaWx5IjoiQWhtYWQiLCJnaXZlbiI6Ik5vcmZhemlsYWgiLCJwYXJzZS1uYW1lcyI6ZmFsc2UsImRyb3BwaW5nLXBhcnRpY2xlIjoiIiwibm9uLWRyb3BwaW5nLXBhcnRpY2xlIjoiIn1dLCJjb250YWluZXItdGl0bGUiOiJJbnRlcm5hdGlvbmFsIEpvdXJuYWwgb2YgSHlwZXJ0ZW5zaW9uIiwiY29udGFpbmVyLXRpdGxlLXNob3J0IjoiSW50IEogSHlwZXJ0ZW5zIiwiYWNjZXNzZWQiOnsiZGF0ZS1wYXJ0cyI6W1syMDI0LDIsMjFdXX0sIkRPSSI6IjEwLjExNTUvMjAyMS82NjU3MDAzIiwiSVNTTiI6IjIwOTAwMzkyIiwiUE1JRCI6IjMzNjI4NDg1IiwiVVJMIjoiL3BtYy9hcnRpY2xlcy9QTUM3ODg5Mzg3LyIsImlzc3VlZCI6eyJkYXRlLXBhcnRzIjpbWzIwMjFdXX0sImFic3RyYWN0IjoiVGhlIHRyZW5kIG9mIGdsb2JhbCBwcmV2YWxlbmNlIGZvciBoeXBlcnRlbnNpb24gaGFzIGJlZW4gZHJhbWF0aWNhbGx5IGluY3JlYXNpbmcgZm9yIHRoZSBwYXN0IHR3byBkZWNhZGVzIGluIFNvdXRoZWFzdCBBc2lhbiBjb3VudHJpZXMuIEEgc3lzdGVtYXRpYyByZXZpZXcgYWltaW5nIHRvIGFzc2VzcyB0aGUgcHJldmFsZW5jZSBvZiBoeXBlcnRlbnNpb24gYW5kIGl0cyByaXNrIGZhY3RvcnMgYW1vbmcgdGhlIHVyYmFuIHBvcHVsYXRpb24gaW4gU291dGhlYXN0IEFzaWFuIGNvdW50cmllcyB3YXMgY29uZHVjdGVkLiBXZSBwZXJmb3JtZWQgZGF0YWJhc2Ugc2VhcmNoZXMgb2YgUHViTWVkIGFuZCBXZWIgb2YgU2NpZW5jZSBhbmQgcGVyZm9ybWVkIG1ldGEtYW5hbHlzaXMgdG8gZGV0ZXJtaW5lIHRoZSBwb29sZWQgcHJldmFsZW5jZSBlc3RpbWF0ZS4gVGhlIG92ZXJhbGwgcG9vbGVkIHByZXZhbGVuY2UgZXN0aW1hdGUgb2YgaHlwZXJ0ZW5zaW9uIGZvciBTb3V0aGVhc3QgQXNpYW4gdXJiYW4gcG9wdWxhdGlvbiB3YXMgMzMuODIlLiBBbW9uZyB0aGlzLCAzMy45OCUgb2YgaHlwZXJ0ZW5zaW9uIHdhcyByZXBvcnRlZCBpbiB0aGUgY29tbXVuaXR5IGFuZCAzMi40NSUgYW1vbmcgYWRvbGVzY2VudHMgaW4gc2Nob29sLiBUaGUgY29tbW9uIHJpc2sgZmFjdG9ycyB0aGF0IHdlIGZvdW5kIHdlcmUgbWFsZSwgZXRobmljaXR5LCBlZHVjYXRpb24gYW5kIHNvY2lvZWNvbm9taWMgbGV2ZWwsIGJvZHkgbWFzcyBpbmRleCwgd2Fpc3QgY2lyY3VtZmVyZW5jZSwgc21va2luZywgYW5kIGR5c2xpcGlkYWVtaWEuIFRoZSByZXZpZXcgaW5kaWNhdGVzIGFuIHVyZ2VudCBuZWVkIGZvciBwcmltYXJ5IGFuZCBzZWNvbmRhcnkgcHJldmVudGlvbiBhY3Rpdml0aWVzLiBUaGVyZWZvcmUsIGEgbXVsdGlzZWN0b3JhbCBhbmQgaW50ZXJzZWN0b3JhbCBhcHByb2FjaCBhbmQgY29sbGFib3JhdGlvbiBzaG91bGQgYmUgdW5kZXJ0YWtlbiB0byBpbXByb3ZlIHRoZSBvdmVyYWxsIGhlYWx0aCBvdXRjb21lcyBvZiBhbGwgcG9wdWxhdGlvbnMgaW4gYWxsIFNvdXRoZWFzdCBBc2lhbiBjb3VudHJpZXMuIiwicHVibGlzaGVyIjoiSGluZGF3aSBMaW1pdGVkIiwidm9sdW1lIjoiMjAyMSJ9LCJpc1RlbXBvcmFyeSI6ZmFsc2V9XX0=&quot;,&quot;citationItems&quot;:[{&quot;id&quot;:&quot;8fadbfa3-bc31-3ce4-a851-89ce430660ad&quot;,&quot;itemData&quot;:{&quot;type&quot;:&quot;article-journal&quot;,&quot;id&quot;:&quot;8fadbfa3-bc31-3ce4-a851-89ce430660ad&quot;,&quot;title&quot;:&quot;Gender with marital status, cultural differences, and vulnerability to hypertension: Findings from the national survey for noncommunicable disease risk factors and mental health using WHO STEPS in Bhutan&quot;,&quot;author&quot;:[{&quot;family&quot;:&quot;Segawa&quot;,&quot;given&quot;:&quot;Hiromi Kohori&quot;,&quot;parse-names&quot;:false,&quot;dropping-particle&quot;:&quot;&quot;,&quot;non-dropping-particle&quot;:&quot;&quot;},{&quot;family&quot;:&quot;Uematsu&quot;,&quot;given&quot;:&quot;Hironori&quot;,&quot;parse-names&quot;:false,&quot;dropping-particle&quot;:&quot;&quot;,&quot;non-dropping-particle&quot;:&quot;&quot;},{&quot;family&quot;:&quot;Dorji&quot;,&quot;given&quot;:&quot;Nidup&quot;,&quot;parse-names&quot;:false,&quot;dropping-particle&quot;:&quot;&quot;,&quot;non-dropping-particle&quot;:&quot;&quot;},{&quot;family&quot;:&quot;Wangdi&quot;,&quot;given&quot;:&quot;Ugyen&quot;,&quot;parse-names&quot;:false,&quot;dropping-particle&quot;:&quot;&quot;,&quot;non-dropping-particle&quot;:&quot;&quot;},{&quot;family&quot;:&quot;Dorjee&quot;,&quot;given&quot;:&quot;Chencho&quot;,&quot;parse-names&quot;:false,&quot;dropping-particle&quot;:&quot;&quot;,&quot;non-dropping-particle&quot;:&quot;&quot;},{&quot;family&quot;:&quot;Yangchen&quot;,&quot;given&quot;:&quot;Pemba&quot;,&quot;parse-names&quot;:false,&quot;dropping-particle&quot;:&quot;&quot;,&quot;non-dropping-particle&quot;:&quot;&quot;},{&quot;family&quot;:&quot;Kunisawa&quot;,&quot;given&quot;:&quot;Susumu&quot;,&quot;parse-names&quot;:false,&quot;dropping-particle&quot;:&quot;&quot;,&quot;non-dropping-particle&quot;:&quot;&quot;},{&quot;family&quot;:&quot;Sakamoto&quot;,&quot;given&quot;:&quot;Ryota&quot;,&quot;parse-names&quot;:false,&quot;dropping-particle&quot;:&quot;&quot;,&quot;non-dropping-particle&quot;:&quot;&quot;},{&quot;family&quot;:&quot;Imanaka&quot;,&quot;given&quot;:&quot;Yuichi&quot;,&quot;parse-names&quot;:false,&quot;dropping-particle&quot;:&quot;&quot;,&quot;non-dropping-particle&quot;:&quot;&quot;}],&quot;container-title&quot;:&quot;PLOS ONE&quot;,&quot;container-title-short&quot;:&quot;PLoS One&quot;,&quot;accessed&quot;:{&quot;date-parts&quot;:[[2024,2,21]]},&quot;DOI&quot;:&quot;10.1371/JOURNAL.PONE.0256811&quot;,&quot;ISBN&quot;:&quot;1111111111&quot;,&quot;ISSN&quot;:&quot;1932-6203&quot;,&quot;PMID&quot;:&quot;34464428&quot;,&quot;URL&quot;:&quot;https://journals.plos.org/plosone/article?id=10.1371/journal.pone.0256811&quot;,&quot;issued&quot;:{&quot;date-parts&quot;:[[2021,8,1]]},&quot;page&quot;:&quot;e0256811&quot;,&quot;abstract&quot;:&quot;Cardiovascular disease is the leading cause of death in the Kingdom of Bhutan. Thus, the early detection and prevention of hypertension is critical for reducing cardiovascular disease. However, the influence of sociocultural factors on vulnerability to hypertension needs further investigation. This study performed secondary data analysis on 1,909 individuals in a cross-sectional study (the National survey for noncommunicable disease risk factors and mental health using World Health Organization (WHO) STEPS approach in Bhutan– 2014). Multivariate logistic regression demonstrated a significant association between gender with marital status and hypertension. Women had a higher odds ratio than men (Ref) when married (AOR: 1.27, 95% confidence intervals (CI): 1.23–1.31), and when separated, divorced, or widowed (AOR: 1.18, 95% CI: 1.12–1.26). People who speak the Tshanglakha language scored the highest odds (AOR: 1.24, 95% CI: 1.20–1.27), followed by Lhotshamkha (AOR: 1.09, 95% CI: 1.06–1.12) and Dzongkha (Ref) after adjusting for various social and biomedical factors. Additionally, tobacco use displayed decreased odds for hypertension. To promote the early detection and prevention of hypertension, these cultural factors should be considered even within small geographic areas, such as Bhutan. It is necessary to strengthen hypertension preventive strategies for people who speak Tshanglakha and Lhotshamkha. Furthermore, careful consideration should be given to preventing hypertension among adults aged 40 years or more, women who are married, separated, divorced, or widowed, and men who never married in Bhutan.&quot;,&quot;publisher&quot;:&quot;Public Library of Science&quot;,&quot;issue&quot;:&quot;8&quot;,&quot;volume&quot;:&quot;16&quot;},&quot;isTemporary&quot;:false},{&quot;id&quot;:&quot;03de08a7-12ed-3347-b124-38576d0086a2&quot;,&quot;itemData&quot;:{&quot;type&quot;:&quot;article-journal&quot;,&quot;id&quot;:&quot;03de08a7-12ed-3347-b124-38576d0086a2&quot;,&quot;title&quot;:&quot;Factors Associated with Hypertension Among Adults: A Cross-Sectional Analysis of the Indonesian Family Life Survey&quot;,&quot;author&quot;:[{&quot;family&quot;:&quot;Alfaqeeh&quot;,&quot;given&quot;:&quot;Mohammed&quot;,&quot;parse-names&quot;:false,&quot;dropping-particle&quot;:&quot;&quot;,&quot;non-dropping-particle&quot;:&quot;&quot;},{&quot;family&quot;:&quot;Alfian&quot;,&quot;given&quot;:&quot;Sofa D.&quot;,&quot;parse-names&quot;:false,&quot;dropping-particle&quot;:&quot;&quot;,&quot;non-dropping-particle&quot;:&quot;&quot;},{&quot;family&quot;:&quot;Abdulah&quot;,&quot;given&quot;:&quot;Rizky&quot;,&quot;parse-names&quot;:false,&quot;dropping-particle&quot;:&quot;&quot;,&quot;non-dropping-particle&quot;:&quot;&quot;}],&quot;container-title&quot;:&quot;Vascular Health and Risk Management&quot;,&quot;container-title-short&quot;:&quot;Vasc Health Risk Manag&quot;,&quot;accessed&quot;:{&quot;date-parts&quot;:[[2024,2,21]]},&quot;DOI&quot;:&quot;10.2147/VHRM.S438180&quot;,&quot;ISSN&quot;:&quot;11782048&quot;,&quot;PMID&quot;:&quot;38108024&quot;,&quot;URL&quot;:&quot;/pmc/articles/PMC10723179/&quot;,&quot;issued&quot;:{&quot;date-parts&quot;:[[2023]]},&quot;page&quot;:&quot;827&quot;,&quot;abstract&quot;:&quot;Purpose: Hypertension (HTN) poses a significant health risk for Indonesia’s large population. Underlying factors contributing to this disease are not fully understood at a national level. Therefore, this study aimed to evaluate factors associated with HTN in Indonesia. Patients and Methods: This study used data from the Indonesian Family Life Survey-5, a 2014 national cross-sectional population-based survey of individuals aged 15 years and older. The mean arterial pressure (MAP) value was determined from three blood pressure measurements taken by trained nurses using Omron digital sphygmomanometers. The respondent was classified as hypertensive when the MAP value was at least 100. The study summarised the socio-demographic factors (age, gender, marital status, ethnicity and occupation status) and lifestyle habits (smoking, sleep quality, physical activity) with descriptive statistics. The potential associations between these factors and HTN were assessed using logistic regression analysis. The results were reported in terms of odds ratios (OR) with a 95% confidence interval (CI). Results: The study included 32,670 respondents; 31.2% of them had HTN. Factors that were more likely associated with HTN were being &lt;65 years old, being married (OR 1.257, 95% CI 1.170–1.352) and being smoker (OR 1.297, 95% CI 1.198–1.404), while being male (OR 0.677, 95% CI: 0.625–0.733) and doing no physical activity (OR 0.870, 95% CI: 0.813–0.930) were less likely to be associated with HTN. Conclusion: This study indicates that there are associations between certain socio-demographic factors and lifestyle habits with HTN in Indonesia. This information may help policymakers and healthcare providers to develop effective strategies in order to control HTN in Indonesia, thereby improving the overall health and well-being of the population.&quot;,&quot;publisher&quot;:&quot;Dove Press&quot;,&quot;volume&quot;:&quot;19&quot;},&quot;isTemporary&quot;:false},{&quot;id&quot;:&quot;5d81f556-a55d-3ccb-99e0-425441ca1dbe&quot;,&quot;itemData&quot;:{&quot;type&quot;:&quot;article-journal&quot;,&quot;id&quot;:&quot;5d81f556-a55d-3ccb-99e0-425441ca1dbe&quot;,&quot;title&quot;:&quot;Prevalence of Hypertension in Member Countries of South Asian Association for Regional Cooperation (SAARC): Systematic Review and Meta-Analysis&quot;,&quot;author&quot;:[{&quot;family&quot;:&quot;Neupane&quot;,&quot;given&quot;:&quot;Dinesh&quot;,&quot;parse-names&quot;:false,&quot;dropping-particle&quot;:&quot;&quot;,&quot;non-dropping-particle&quot;:&quot;&quot;},{&quot;family&quot;:&quot;McLachlan&quot;,&quot;given&quot;:&quot;Craig S.&quot;,&quot;parse-names&quot;:false,&quot;dropping-particle&quot;:&quot;&quot;,&quot;non-dropping-particle&quot;:&quot;&quot;},{&quot;family&quot;:&quot;Sharma&quot;,&quot;given&quot;:&quot;Rajan&quot;,&quot;parse-names&quot;:false,&quot;dropping-particle&quot;:&quot;&quot;,&quot;non-dropping-particle&quot;:&quot;&quot;},{&quot;family&quot;:&quot;Gyawali&quot;,&quot;given&quot;:&quot;Bishal&quot;,&quot;parse-names&quot;:false,&quot;dropping-particle&quot;:&quot;&quot;,&quot;non-dropping-particle&quot;:&quot;&quot;},{&quot;family&quot;:&quot;Khanal&quot;,&quot;given&quot;:&quot;Vishnu&quot;,&quot;parse-names&quot;:false,&quot;dropping-particle&quot;:&quot;&quot;,&quot;non-dropping-particle&quot;:&quot;&quot;},{&quot;family&quot;:&quot;Mishra&quot;,&quot;given&quot;:&quot;Shiva Raj&quot;,&quot;parse-names&quot;:false,&quot;dropping-particle&quot;:&quot;&quot;,&quot;non-dropping-particle&quot;:&quot;&quot;},{&quot;family&quot;:&quot;Christensen&quot;,&quot;given&quot;:&quot;Bo&quot;,&quot;parse-names&quot;:false,&quot;dropping-particle&quot;:&quot;&quot;,&quot;non-dropping-particle&quot;:&quot;&quot;},{&quot;family&quot;:&quot;Kallestrup&quot;,&quot;given&quot;:&quot;Per&quot;,&quot;parse-names&quot;:false,&quot;dropping-particle&quot;:&quot;&quot;,&quot;non-dropping-particle&quot;:&quot;&quot;}],&quot;container-title&quot;:&quot;Medicine&quot;,&quot;container-title-short&quot;:&quot;Medicine&quot;,&quot;accessed&quot;:{&quot;date-parts&quot;:[[2024,2,21]]},&quot;DOI&quot;:&quot;10.1097/MD.0000000000000074&quot;,&quot;ISSN&quot;:&quot;15365964&quot;,&quot;PMID&quot;:&quot;25233326&quot;,&quot;URL&quot;:&quot;/pmc/articles/PMC4616265/&quot;,&quot;issued&quot;:{&quot;date-parts&quot;:[[2014]]},&quot;abstract&quot;:&quot;Hypertension is a leading attributable risk factor for mortality in South Asia. However, a systematic review on prevalence and risk factors for hypertension in the region of the South Asian Association for Regional Cooperation (SAARC) has not carried out before. The study was conducted according to the Meta-Analysis of Observational Studies in Epidemiology Guideline. A literature search was performed with a combination of medical subject headings terms, \&quot;hypertension\&quot; and \&quot;Epidemiology/EP\&quot;. The search was supplemented by cross-references. Thirty-three publications that met the inclusion criteria were included in the synthesis and meta-analyses. Hypertension is defined when an individual had a systolic blood pressure (SBP) ≥140mm Hg and/or diastolic blood pressure (DBP) ≥90mm Hg, was taking antihypertensive drugs, or had previously been diagnosed as hypertensive by health care professionals. Prehypertension is defined as SBP 120-139mm Hg and DBP 80-89mm Hg. The overall prevalence of hypertension and prehypertension from the studies was found to be 27% and 29.6%, respectively. Hypertension varied between the studies, which ranged from 13.6% to 47.9% and was found to be higher in the studies conducted in urban areas than in rural areas. The prevalence of hypertension from the latest studies was: Bangladesh: 17.9%; Bhutan: 23.9%; India: 31.4%; Maldives: 31.5%; Nepal: 33.8%; Pakistan: 25%; and Sri Lanka: 20.9%. Eight out of 19 studies with information about prevalence of hypertension in both sexes showed that the prevalence was higher among women than men. Meta-analyses showed that sex (men: odds ratio [OR] 1.19; 95% confidence interval [CI]: 1.02, 1.37), obesity (OR 2.33; 95% CI: 1.87, 2.78), and central obesity (OR 2.16; 95% CI: 1.37, 2.95) were associated with hypertension. Our study found a variable prevalence of hypertension across SAARC countries, with a number of countries with blood pressure above the global average. We also noted that studies are not consistent in their data collection about hypertension and related modifiable risk factors.&quot;,&quot;publisher&quot;:&quot;Wolters Kluwer Health&quot;,&quot;issue&quot;:&quot;13&quot;,&quot;volume&quot;:&quot;93&quot;},&quot;isTemporary&quot;:false},{&quot;id&quot;:&quot;c1deced1-0211-370e-bba4-e564273a5c95&quot;,&quot;itemData&quot;:{&quot;type&quot;:&quot;article-journal&quot;,&quot;id&quot;:&quot;c1deced1-0211-370e-bba4-e564273a5c95&quot;,&quot;title&quot;:&quot;The Prevalence and Risk Factors of Hypertension among the Urban Population in Southeast Asian Countries: A Systematic Review and Meta-Analysis&quot;,&quot;author&quot;:[{&quot;family&quot;:&quot;Mohammed Nawi&quot;,&quot;given&quot;:&quot;Azmawati&quot;,&quot;parse-names&quot;:false,&quot;dropping-particle&quot;:&quot;&quot;,&quot;non-dropping-particle&quot;:&quot;&quot;},{&quot;family&quot;:&quot;Mohammad&quot;,&quot;given&quot;:&quot;Zulkefley&quot;,&quot;parse-names&quot;:false,&quot;dropping-particle&quot;:&quot;&quot;,&quot;non-dropping-particle&quot;:&quot;&quot;},{&quot;family&quot;:&quot;Jetly&quot;,&quot;given&quot;:&quot;Kavita&quot;,&quot;parse-names&quot;:false,&quot;dropping-particle&quot;:&quot;&quot;,&quot;non-dropping-particle&quot;:&quot;&quot;},{&quot;family&quot;:&quot;Abd Razak&quot;,&quot;given&quot;:&quot;Mohamad Aznuddin&quot;,&quot;parse-names&quot;:false,&quot;dropping-particle&quot;:&quot;&quot;,&quot;non-dropping-particle&quot;:&quot;&quot;},{&quot;family&quot;:&quot;Ramli&quot;,&quot;given&quot;:&quot;Nur Suhada&quot;,&quot;parse-names&quot;:false,&quot;dropping-particle&quot;:&quot;&quot;,&quot;non-dropping-particle&quot;:&quot;&quot;},{&quot;family&quot;:&quot;Wan Ibadullah&quot;,&quot;given&quot;:&quot;Wan Abdul Hannan&quot;,&quot;parse-names&quot;:false,&quot;dropping-particle&quot;:&quot;&quot;,&quot;non-dropping-particle&quot;:&quot;&quot;},{&quot;family&quot;:&quot;Ahmad&quot;,&quot;given&quot;:&quot;Norfazilah&quot;,&quot;parse-names&quot;:false,&quot;dropping-particle&quot;:&quot;&quot;,&quot;non-dropping-particle&quot;:&quot;&quot;}],&quot;container-title&quot;:&quot;International Journal of Hypertension&quot;,&quot;container-title-short&quot;:&quot;Int J Hypertens&quot;,&quot;accessed&quot;:{&quot;date-parts&quot;:[[2024,2,21]]},&quot;DOI&quot;:&quot;10.1155/2021/6657003&quot;,&quot;ISSN&quot;:&quot;20900392&quot;,&quot;PMID&quot;:&quot;33628485&quot;,&quot;URL&quot;:&quot;/pmc/articles/PMC7889387/&quot;,&quot;issued&quot;:{&quot;date-parts&quot;:[[2021]]},&quot;abstract&quot;:&quot;The trend of global prevalence for hypertension has been dramatically increasing for the past two decades in Southeast Asian countries. A systematic review aiming to assess the prevalence of hypertension and its risk factors among the urban population in Southeast Asian countries was conducted. We performed database searches of PubMed and Web of Science and performed meta-analysis to determine the pooled prevalence estimate. The overall pooled prevalence estimate of hypertension for Southeast Asian urban population was 33.82%. Among this, 33.98% of hypertension was reported in the community and 32.45% among adolescents in school. The common risk factors that we found were male, ethnicity, education and socioeconomic level, body mass index, waist circumference, smoking, and dyslipidaemia. The review indicates an urgent need for primary and secondary prevention activities. Therefore, a multisectoral and intersectoral approach and collaboration should be undertaken to improve the overall health outcomes of all populations in all Southeast Asian countries.&quot;,&quot;publisher&quot;:&quot;Hindawi Limited&quot;,&quot;volume&quot;:&quot;2021&quot;},&quot;isTemporary&quot;:false}]},{&quot;citationID&quot;:&quot;MENDELEY_CITATION_4382053c-30e8-4240-ab35-ed0c5d9b9e1e&quot;,&quot;properties&quot;:{&quot;noteIndex&quot;:0},&quot;isEdited&quot;:false,&quot;manualOverride&quot;:{&quot;isManuallyOverridden&quot;:false,&quot;citeprocText&quot;:&quot;&lt;sup&gt;42&lt;/sup&gt;&quot;,&quot;manualOverrideText&quot;:&quot;&quot;},&quot;citationTag&quot;:&quot;MENDELEY_CITATION_v3_eyJjaXRhdGlvbklEIjoiTUVOREVMRVlfQ0lUQVRJT05fNDM4MjA1M2MtMzBlOC00MjQwLWFiMzUtZWQwYzVkOWI5ZTFlIiwicHJvcGVydGllcyI6eyJub3RlSW5kZXgiOjB9LCJpc0VkaXRlZCI6ZmFsc2UsIm1hbnVhbE92ZXJyaWRlIjp7ImlzTWFudWFsbHlPdmVycmlkZGVuIjpmYWxzZSwiY2l0ZXByb2NUZXh0IjoiPHN1cD40Mjwvc3VwPiIsIm1hbnVhbE92ZXJyaWRlVGV4dCI6IiJ9LCJjaXRhdGlvbkl0ZW1zIjpbeyJpZCI6Ijg3YzJkMGIxLWJlNWItMzJjMy1hMGNmLTBlNzRiM2VjZTljMCIsIml0ZW1EYXRhIjp7InR5cGUiOiJhcnRpY2xlLWpvdXJuYWwiLCJpZCI6Ijg3YzJkMGIxLWJlNWItMzJjMy1hMGNmLTBlNzRiM2VjZTljMCIsInRpdGxlIjoiUHJldmFsZW5jZSBhbmQgZmFjdG9ycyBhc3NvY2lhdGVkIHdpdGggaHlwZXJ0ZW5zaW9uIGFtb25nIGFkdWx0cyBpbiBydXJhbCBTeWxoZXQgZGlzdHJpY3Qgb2YgQmFuZ2xhZGVzaDogYSBjcm9zcy1zZWN0aW9uYWwgc3R1ZHkiLCJhdXRob3IiOlt7ImZhbWlseSI6IktoYW5hbSIsImdpdmVuIjoiUmFzaGVkYSIsInBhcnNlLW5hbWVzIjpmYWxzZSwiZHJvcHBpbmctcGFydGljbGUiOiIiLCJub24tZHJvcHBpbmctcGFydGljbGUiOiIifSx7ImZhbWlseSI6IkFobWVkIiwiZ2l2ZW4iOiJTYWxhaHVkZGluIiwicGFyc2UtbmFtZXMiOmZhbHNlLCJkcm9wcGluZy1wYXJ0aWNsZSI6IiIsIm5vbi1kcm9wcGluZy1wYXJ0aWNsZSI6IiJ9LHsiZmFtaWx5IjoiUmFobWFuIiwiZ2l2ZW4iOiJTYXllZHVyIiwicGFyc2UtbmFtZXMiOmZhbHNlLCJkcm9wcGluZy1wYXJ0aWNsZSI6IiIsIm5vbi1kcm9wcGluZy1wYXJ0aWNsZSI6IiJ9LHsiZmFtaWx5IjoiS2licmlhIiwiZ2l2ZW4iOiJHdWxhbSBNdWhhbW1lZCIsInBhcnNlLW5hbWVzIjpmYWxzZSwiZHJvcHBpbmctcGFydGljbGUiOiJBbCIsIm5vbi1kcm9wcGluZy1wYXJ0aWNsZSI6IiJ9LHsiZmFtaWx5IjoiU3llZCIsImdpdmVuIjoiSmFmYXIgUmF6YSBSaXp2aSIsInBhcnNlLW5hbWVzIjpmYWxzZSwiZHJvcHBpbmctcGFydGljbGUiOiIiLCJub24tZHJvcHBpbmctcGFydGljbGUiOiIifSx7ImZhbWlseSI6IktoYW4iLCJnaXZlbiI6IkFoYWQgTWFobXVkIiwicGFyc2UtbmFtZXMiOmZhbHNlLCJkcm9wcGluZy1wYXJ0aWNsZSI6IiIsIm5vbi1kcm9wcGluZy1wYXJ0aWNsZSI6IiJ9LHsiZmFtaWx5IjoiTW9pbiIsImdpdmVuIjoiU3llZCBNYW11biBJYm5lIiwicGFyc2UtbmFtZXMiOmZhbHNlLCJkcm9wcGluZy1wYXJ0aWNsZSI6IiIsIm5vbi1kcm9wcGluZy1wYXJ0aWNsZSI6IiJ9LHsiZmFtaWx5IjoiUmFtIiwiZ2l2ZW4iOiJNYWxhdGhpIiwicGFyc2UtbmFtZXMiOmZhbHNlLCJkcm9wcGluZy1wYXJ0aWNsZSI6IiIsIm5vbi1kcm9wcGluZy1wYXJ0aWNsZSI6IiJ9LHsiZmFtaWx5IjoiR2lic29uIiwiZ2l2ZW4iOiJEdXN0aW4gRy4iLCJwYXJzZS1uYW1lcyI6ZmFsc2UsImRyb3BwaW5nLXBhcnRpY2xlIjoiIiwibm9uLWRyb3BwaW5nLXBhcnRpY2xlIjoiIn0seyJmYW1pbHkiOiJQYXJpeW8iLCJnaXZlbiI6Ikdlb3JnZSIsInBhcnNlLW5hbWVzIjpmYWxzZSwiZHJvcHBpbmctcGFydGljbGUiOiIiLCJub24tZHJvcHBpbmctcGFydGljbGUiOiIifSx7ImZhbWlseSI6IkJhcXVpIiwiZ2l2ZW4iOiJBYmR1bGxhaCBILiIsInBhcnNlLW5hbWVzIjpmYWxzZSwiZHJvcHBpbmctcGFydGljbGUiOiIiLCJub24tZHJvcHBpbmctcGFydGljbGUiOiIifV0sImNvbnRhaW5lci10aXRsZSI6IkJNSiBPcGVuIiwiY29udGFpbmVyLXRpdGxlLXNob3J0IjoiQk1KIE9wZW4iLCJhY2Nlc3NlZCI6eyJkYXRlLXBhcnRzIjpbWzIwMjQsMiwyMl1dfSwiRE9JIjoiMTAuMTEzNi9CTUpPUEVOLTIwMTgtMDI2NzIyIiwiSVNTTiI6IjIwNDQ2MDU1IiwiUE1JRCI6IjMxNjYyMzUwIiwiVVJMIjoiL3BtYy9hcnRpY2xlcy9QTUM2ODMwNjM1LyIsImlzc3VlZCI6eyJkYXRlLXBhcnRzIjpbWzIwMTksMTAsMV1dfSwicGFnZSI6IjI2NzIyIiwiYWJzdHJhY3QiOiJPYmplY3RpdmVzIExvdy1pbmNvbWUgYW5kIG1pZGRsZS1pbmNvbWUgY291bnRyaWVzIGFyZSB1bmRlcmdvaW5nIGVwaWRlbWlvbG9naWNhbCB0cmFuc2l0aW9uLCBob3dldmVyLCBwcm9ncmVzc2lvbiBpcyB2YXJpZWQuIEJhbmdsYWRlc2ggaXMgc2ltdWx0YW5lb3VzbHkgZXhwZXJpZW5jaW5nIGNvbnRpbnVpbmcgYnVyZGVuIG9mIGNvbW11bmljYWJsZSBkaXNlYXNlcyBhbmQgZW1lcmdpbmcgYnVyZGVuIG9mIG5vbi1jb21tdW5pY2FibGUgZGlzZWFzZXMgKE5DRHMpLiBGb3IgZWZmZWN0aXZlIHVzZSBvZiBsaW1pdGVkIHJlc291cmNlcywgYW4gaW5jcmVhc2VkIHVuZGVyc3RhbmRpbmcgb2YgdGhlIHNoaWZ0aW5nIGJ1cmRlbiBhbmQgYmV0dGVyIGNoYXJhY3RlcmlzYXRpb24gb2YgcmlzayBmYWN0b3JzIG9mIE5DRHMsIGluY2x1ZGluZyBoeXBlcnRlbnNpb24gaXMgbmVlZGVkLiBUaGlzIHN0dWR5IHByb3ZpZGVzIGRhdGEgb24gcHJldmFsZW5jZSBhbmQgZmFjdG9ycyBhc3NvY2lhdGVkIHdpdGggaHlwZXJ0ZW5zaW9uIGFtb25nIG1hbGVzIGFuZCBmZW1hbGVzIDM1IHllYXJzIGFuZCBvbGRlciBpbiBydXJhbCBCYW5nbGFkZXNoLiBNZXRob2RzIFRoaXMgaXMgYSBwb3B1bGF0aW9uLWJhc2VkIGNyb3NzLXNlY3Rpb25hbCBzdHVkeSBjb25kdWN0ZWQgaW4gWmFraWdhbmogYW5kIEthbmFpZ2hhdCBzdWJkaXN0cmljdHMgb2YgU3lsaGV0IGRpc3RyaWN0IG9mIEJhbmdsYWRlc2guIEJsb29kIHByZXNzdXJlIHdhcyBtZWFzdXJlZCBhbmQgZGF0YSBvbiByaXNrIGZhY3RvcnMgd2VyZSBjb2xsZWN0ZWQgdXNpbmcgU1RFUFMgaW5zdHJ1bWVudCBmcm9tIDg2NCBtYWxlcyBhbmQgOTQ2IGZlbWFsZXMgYWdlZCAzNSB5ZWFycyBhbmQgb2xkZXIgYmV0d2VlbiBBdWd1c3QgMjAxNyBhbmQgSmFudWFyeSAyMDE4LiBJbmRpdmlkdWFscyB3aXRoIHN5c3RvbGljIGJsb29kIHByZXNzdXJlIG9mIOKJpTE0MCBtbSBIZyBvciBkaWFzdG9saWMgYmxvb2QgcHJlc3N1cmUgb2Yg4omlOTAgbW0gSGcgb3IgdGFraW5nIGFudGloeXBlcnRlbnNpdmUgZHJ1Z3Mgd2VyZSBjb25zaWRlcmVkIGh5cGVydGVuc2l2ZS4gQml2YXJpYXRlIGFuZCBtdWx0aXZhcmlhdGUgYW5hbHlzZXMgd2VyZSBwZXJmb3JtZWQgdG8gaWRlbnRpZnkgZmFjdG9ycyBhc3NvY2lhdGVkIHdpdGggaHlwZXJ0ZW5zaW9uLiBSZXN1bHRzIFRoZSBwcmV2YWxlbmNlIG9mIGh5cGVydGVuc2lvbiB3YXMgMTguOCUgKDk1JSBDSSAxNi4zIHRvIDIxLjUpIGFuZCAxOC43JSAoOTUlIENJIDE2LjMgdG8gMjEuMykgaW4gYWR1bHQgbWFsZXMgYW5kIGZlbWFsZXMsIHJlc3BlY3RpdmVseS4gQW1vbmcgdGhvc2Ugd2hvIHdlcmUgaHlwZXJ0ZW5zaXZlLCB0aGUgcHJldmFsZW5jZSBvZiBjb250cm9sbGVkLCB1bmNvbnRyb2xsZWQgYW5kIHVuYXdhcmUvbmV3bHkgaWRlbnRpZmllZCBoeXBlcnRlbnNpb24gd2FzIDIzLjUlLCAyNS45JSBhbmQgNTAuNiUsIHJlc3BlY3RpdmVseSBhbW9uZyBtYWxlcyBhbmQgMzguNCUsIDIyLjYlIGFuZCAzOS4wJSwgcmVzcGVjdGl2ZWx5IGFtb25nIGZlbWFsZXMuIEFub3RoZXIgMjIuNyUgbWFsZXMgYW5kIDE3LjglIGZlbWFsZXMgaGFkIHByZWh5cGVydGVuc2lvbi4gSW5jcmVhc2luZyBhZ2UgYW5kIGhpZ2hlciB3YWlzdCBjaXJjdW1mZXJlbmNlICjiiaU5MCBjbSBmb3IgbWFsZXMgYW5kIOKJpTgwIGNtIGZvciBmZW1hbGVzKSB3ZXJlIHBvc2l0aXZlbHkgYXNzb2NpYXRlZCB3aXRoIGh5cGVydGVuc2lvbiBib3RoIGluIG1hbGVzIChPUiA0LjAsIDk1JSBDSSAyLjUgdG8gNi40KSBhbmQgZmVtYWxlcyAoT1IgMi44LCA5NSUgQ0kgMi4wIHRvIDQuMSkuIENvbmNsdXNpb25zIEluIHZpZXcgb2YgdGhlIGhpZ2ggYnVyZGVuIG9mIGh5cGVydGVuc2lvbiBhbmQgcHJlaHlwZXJ0ZW5zaW9uLCBhIGNvbnRleHQtc3BlY2lmaWMgc2NhbGFibGUgcHVibGljIGhlYWx0aCBwcm9ncmFtbWUgaW5jbHVkaW5nIGJlaGF2aW91ciBjaGFuZ2UgY29tbXVuaWNhdGlvbnMsIHBhcnRpY3VsYXJseSB0byBpbmNyZWFzZSBwaHlzaWNhbCBhY3Rpdml0eSBhbmQgY29uc3VtcHRpb24gb2YgaGVhbHRoeSBkaWV0LCBhcyB3ZWxsIGFzIGlkZW50aWZpY2F0aW9uIGFuZCBtYW5hZ2VtZW50IG9mIGh5cGVydGVuc2lvbiBuZWVkcyB0byBiZSBkZXZlbG9wZWQgYW5kIGltcGxlbWVudGVkLiIsInB1Ymxpc2hlciI6IkJNSiBQdWJsaXNoaW5nIEdyb3VwIiwiaXNzdWUiOiIxMCIsInZvbHVtZSI6IjkifSwiaXNUZW1wb3JhcnkiOmZhbHNlfV19&quot;,&quot;citationItems&quot;:[{&quot;id&quot;:&quot;87c2d0b1-be5b-32c3-a0cf-0e74b3ece9c0&quot;,&quot;itemData&quot;:{&quot;type&quot;:&quot;article-journal&quot;,&quot;id&quot;:&quot;87c2d0b1-be5b-32c3-a0cf-0e74b3ece9c0&quot;,&quot;title&quot;:&quot;Prevalence and factors associated with hypertension among adults in rural Sylhet district of Bangladesh: a cross-sectional study&quot;,&quot;author&quot;:[{&quot;family&quot;:&quot;Khanam&quot;,&quot;given&quot;:&quot;Rasheda&quot;,&quot;parse-names&quot;:false,&quot;dropping-particle&quot;:&quot;&quot;,&quot;non-dropping-particle&quot;:&quot;&quot;},{&quot;family&quot;:&quot;Ahmed&quot;,&quot;given&quot;:&quot;Salahuddin&quot;,&quot;parse-names&quot;:false,&quot;dropping-particle&quot;:&quot;&quot;,&quot;non-dropping-particle&quot;:&quot;&quot;},{&quot;family&quot;:&quot;Rahman&quot;,&quot;given&quot;:&quot;Sayedur&quot;,&quot;parse-names&quot;:false,&quot;dropping-particle&quot;:&quot;&quot;,&quot;non-dropping-particle&quot;:&quot;&quot;},{&quot;family&quot;:&quot;Kibria&quot;,&quot;given&quot;:&quot;Gulam Muhammed&quot;,&quot;parse-names&quot;:false,&quot;dropping-particle&quot;:&quot;Al&quot;,&quot;non-dropping-particle&quot;:&quot;&quot;},{&quot;family&quot;:&quot;Syed&quot;,&quot;given&quot;:&quot;Jafar Raza Rizvi&quot;,&quot;parse-names&quot;:false,&quot;dropping-particle&quot;:&quot;&quot;,&quot;non-dropping-particle&quot;:&quot;&quot;},{&quot;family&quot;:&quot;Khan&quot;,&quot;given&quot;:&quot;Ahad Mahmud&quot;,&quot;parse-names&quot;:false,&quot;dropping-particle&quot;:&quot;&quot;,&quot;non-dropping-particle&quot;:&quot;&quot;},{&quot;family&quot;:&quot;Moin&quot;,&quot;given&quot;:&quot;Syed Mamun Ibne&quot;,&quot;parse-names&quot;:false,&quot;dropping-particle&quot;:&quot;&quot;,&quot;non-dropping-particle&quot;:&quot;&quot;},{&quot;family&quot;:&quot;Ram&quot;,&quot;given&quot;:&quot;Malathi&quot;,&quot;parse-names&quot;:false,&quot;dropping-particle&quot;:&quot;&quot;,&quot;non-dropping-particle&quot;:&quot;&quot;},{&quot;family&quot;:&quot;Gibson&quot;,&quot;given&quot;:&quot;Dustin G.&quot;,&quot;parse-names&quot;:false,&quot;dropping-particle&quot;:&quot;&quot;,&quot;non-dropping-particle&quot;:&quot;&quot;},{&quot;family&quot;:&quot;Pariyo&quot;,&quot;given&quot;:&quot;George&quot;,&quot;parse-names&quot;:false,&quot;dropping-particle&quot;:&quot;&quot;,&quot;non-dropping-particle&quot;:&quot;&quot;},{&quot;family&quot;:&quot;Baqui&quot;,&quot;given&quot;:&quot;Abdullah H.&quot;,&quot;parse-names&quot;:false,&quot;dropping-particle&quot;:&quot;&quot;,&quot;non-dropping-particle&quot;:&quot;&quot;}],&quot;container-title&quot;:&quot;BMJ Open&quot;,&quot;container-title-short&quot;:&quot;BMJ Open&quot;,&quot;accessed&quot;:{&quot;date-parts&quot;:[[2024,2,22]]},&quot;DOI&quot;:&quot;10.1136/BMJOPEN-2018-026722&quot;,&quot;ISSN&quot;:&quot;20446055&quot;,&quot;PMID&quot;:&quot;31662350&quot;,&quot;URL&quot;:&quot;/pmc/articles/PMC6830635/&quot;,&quot;issued&quot;:{&quot;date-parts&quot;:[[2019,10,1]]},&quot;page&quot;:&quot;26722&quot;,&quot;abstract&quot;:&quot;Objectives Low-income and middle-income countries are undergoing epidemiological transition, however, progression is varied. Bangladesh is simultaneously experiencing continuing burden of communicable diseases and emerging burden of non-communicable diseases (NCDs). For effective use of limited resources, an increased understanding of the shifting burden and better characterisation of risk factors of NCDs, including hypertension is needed. This study provides data on prevalence and factors associated with hypertension among males and females 35 years and older in rural Bangladesh. Methods This is a population-based cross-sectional study conducted in Zakiganj and Kanaighat subdistricts of Sylhet district of Bangladesh. Blood pressure was measured and data on risk factors were collected using STEPS instrument from 864 males and 946 females aged 35 years and older between August 2017 and January 2018. Individuals with systolic blood pressure of ≥140 mm Hg or diastolic blood pressure of ≥90 mm Hg or taking antihypertensive drugs were considered hypertensive. Bivariate and multivariate analyses were performed to identify factors associated with hypertension. Results The prevalence of hypertension was 18.8% (95% CI 16.3 to 21.5) and 18.7% (95% CI 16.3 to 21.3) in adult males and females, respectively. Among those who were hypertensive, the prevalence of controlled, uncontrolled and unaware/newly identified hypertension was 23.5%, 25.9% and 50.6%, respectively among males and 38.4%, 22.6% and 39.0%, respectively among females. Another 22.7% males and 17.8% females had prehypertension. Increasing age and higher waist circumference (≥90 cm for males and ≥80 cm for females) were positively associated with hypertension both in males (OR 4.0, 95% CI 2.5 to 6.4) and females (OR 2.8, 95% CI 2.0 to 4.1). Conclusions In view of the high burden of hypertension and prehypertension, a context-specific scalable public health programme including behaviour change communications, particularly to increase physical activity and consumption of healthy diet, as well as identification and management of hypertension needs to be developed and implemented.&quot;,&quot;publisher&quot;:&quot;BMJ Publishing Group&quot;,&quot;issue&quot;:&quot;10&quot;,&quot;volume&quot;:&quot;9&quot;},&quot;isTemporary&quot;:false}]},{&quot;citationID&quot;:&quot;MENDELEY_CITATION_459a62e7-086d-42f2-abec-5f11d8ca797c&quot;,&quot;properties&quot;:{&quot;noteIndex&quot;:0},&quot;isEdited&quot;:false,&quot;manualOverride&quot;:{&quot;isManuallyOverridden&quot;:false,&quot;citeprocText&quot;:&quot;&lt;sup&gt;43–46&lt;/sup&gt;&quot;,&quot;manualOverrideText&quot;:&quot;&quot;},&quot;citationTag&quot;:&quot;MENDELEY_CITATION_v3_eyJjaXRhdGlvbklEIjoiTUVOREVMRVlfQ0lUQVRJT05fNDU5YTYyZTctMDg2ZC00MmYyLWFiZWMtNWYxMWQ4Y2E3OTdjIiwicHJvcGVydGllcyI6eyJub3RlSW5kZXgiOjB9LCJpc0VkaXRlZCI6ZmFsc2UsIm1hbnVhbE92ZXJyaWRlIjp7ImlzTWFudWFsbHlPdmVycmlkZGVuIjpmYWxzZSwiY2l0ZXByb2NUZXh0IjoiPHN1cD40M+KAkzQ2PC9zdXA+IiwibWFudWFsT3ZlcnJpZGVUZXh0IjoiIn0sImNpdGF0aW9uSXRlbXMiOlt7ImlkIjoiM2U4Yzc5ZTUtZWRhMi0zZjQwLWI4OGQtZDg3NGI3MWRkYTViIiwiaXRlbURhdGEiOnsidHlwZSI6ImFydGljbGUtam91cm5hbCIsImlkIjoiM2U4Yzc5ZTUtZWRhMi0zZjQwLWI4OGQtZDg3NGI3MWRkYTViIiwidGl0bGUiOiJHZW5lIGFuZCBlbnZpcm9ubWVudGFsIGludGVyYWN0aW9ucyBhY2NvcmRpbmcgdG8gdGhlIGNvbXBvbmVudHMgb2YgbGlmZXN0eWxlIG1vZGlmaWNhdGlvbnMgaW4gaHlwZXJ0ZW5zaW9uIGd1aWRlbGluZXMiLCJhdXRob3IiOlt7ImZhbWlseSI6Iktva3VibyIsImdpdmVuIjoiWW9zaGloaXJvIiwicGFyc2UtbmFtZXMiOmZhbHNlLCJkcm9wcGluZy1wYXJ0aWNsZSI6IiIsIm5vbi1kcm9wcGluZy1wYXJ0aWNsZSI6IiJ9LHsiZmFtaWx5IjoiUGFkbWFuYWJoYW4iLCJnaXZlbiI6IlNhbmRvc2giLCJwYXJzZS1uYW1lcyI6ZmFsc2UsImRyb3BwaW5nLXBhcnRpY2xlIjoiIiwibm9uLWRyb3BwaW5nLXBhcnRpY2xlIjoiIn0seyJmYW1pbHkiOiJJd2FzaGltYSIsImdpdmVuIjoiWW9zaGlvIiwicGFyc2UtbmFtZXMiOmZhbHNlLCJkcm9wcGluZy1wYXJ0aWNsZSI6IiIsIm5vbi1kcm9wcGluZy1wYXJ0aWNsZSI6IiJ9LHsiZmFtaWx5IjoiWWFtYWdpc2hpIiwiZ2l2ZW4iOiJLYXp1bWFzYSIsInBhcnNlLW5hbWVzIjpmYWxzZSwiZHJvcHBpbmctcGFydGljbGUiOiIiLCJub24tZHJvcHBpbmctcGFydGljbGUiOiIifSx7ImZhbWlseSI6IkdvdG8iLCJnaXZlbiI6IkF0c3VzaGkiLCJwYXJzZS1uYW1lcyI6ZmFsc2UsImRyb3BwaW5nLXBhcnRpY2xlIjoiIiwibm9uLWRyb3BwaW5nLXBhcnRpY2xlIjoiIn1dLCJjb250YWluZXItdGl0bGUiOiJFbnZpcm9ubWVudGFsIEhlYWx0aCBhbmQgUHJldmVudGl2ZSBNZWRpY2luZSIsImNvbnRhaW5lci10aXRsZS1zaG9ydCI6IkVudmlyb24gSGVhbHRoIFByZXYgTWVkIiwiYWNjZXNzZWQiOnsiZGF0ZS1wYXJ0cyI6W1syMDI0LDIsMjFdXX0sIkRPSSI6IjEwLjExODYvUzEyMTk5LTAxOS0wNzcxLTIvVEFCTEVTLzUiLCJJU1NOIjoiMTM0NzQ3MTUiLCJQTUlEIjoiMzA4NTc1MTkiLCJVUkwiOiJodHRwczovL2Vudmlyb25oZWFsdGhwcmV2bWVkLmJpb21lZGNlbnRyYWwuY29tL2FydGljbGVzLzEwLjExODYvczEyMTk5LTAxOS0wNzcxLTIiLCJpc3N1ZWQiOnsiZGF0ZS1wYXJ0cyI6W1syMDE5LDMsMTFdXX0sInBhZ2UiOiIxLTExIiwiYWJzdHJhY3QiOiJSaXNrIGZhY3RvcnMgZm9yIGh5cGVydGVuc2lvbiBjb25zaXN0IG9mIGxpZmVzdHlsZSBhbmQgZ2VuZXRpYyBmYWN0b3JzLiBGYW1pbHkgaGlzdG9yeSBhbmQgdHdpbiBzdHVkaWVzIGhhdmUgeWllbGRlZCBoZXJpdGFiaWxpdHkgZXN0aW1hdGVzIG9mIEJQIGluIHRoZSByYW5nZSBvZiAzNC02NyUuIFRoZSBtb3N0IHJlY2VudCBwYXBlciBvZiBCUCBHV0FTIGhhcyBleHBsYWluZWQgYWJvdXQgMjAlIG9mIHRoZSBwb3B1bGF0aW9uIHZhcmlhdGlvbiBvZiBCUC4gQW4gb3ZlcmVzdGltYXRpb24gb2YgaGVyaXRhYmlsaXR5IG1heSBoYXZlIG9jY3VycmVkIGluIHR3aW4gc3R1ZGllcyBkdWUgdG8gdmlvbGF0aW9ucyBvZiBzaGFyZWQgZW52aXJvbm1lbnQgYXNzdW1wdGlvbnMsIHBvb3IgcGhlbm90eXBpbmcgcHJhY3RpY2VzIGluIGNvbnRyb2wgY29ob3J0cywgZmFpbHVyZSB0byBhY2NvdW50IGZvciBlcGlzdGFzaXMsIGdlbmUtZ2VuZSBhbmQgZ2VuZS1lbnZpcm9ubWVudCBpbnRlcmFjdGlvbnMsIGFuZCBvdGhlciBub24tZ2VuZXRpYyBzb3VyY2VzIG9mIHBoZW5vdHlwZSBtb2R1bGF0aW9uIHRoYXQgYXJlIHN1c3BlY3RlZCB0byBsZWFkIHRvIHVuZGVyZXN0aW1hdGlvbnMgb2YgaGVyaXRhYmlsaXR5IGluIEdXQVMuIFRoZSByZWNvbW1lbmRhdGlvbnMgb2YgaHlwZXJ0ZW5zaW9uIGd1aWRlbGluZXMgaW4gbWFqb3IgY291bnRyaWVzIGNvbnNpc3Qgb2YgdGhlIGZvbGxvd2luZyBlbGVtZW50czogd2VpZ2h0IHJlZHVjdGlvbiwgYSBoZWFsdGh5IGRpZXQsIGRpZXRhcnkgc29kaXVtIHJlZHVjdGlvbiwgaW5jcmVhc2luZyBwaHlzaWNhbCBhY3Rpdml0eSwgcXVpdHRpbmcgc21va2luZywgYW5kIG1vZGVyYXRlIGFsY29ob2wgY29uc3VtcHRpb24uIFRoZSBoeXBlcnRlbnNpb24gZ3VpZGVsaW5lcyBhcmUgbW9zdGx5IHRoZSBzYW1lIGZvciBlYWNoIGNvdW50cnkgb3IgcmVnaW9uLCBiZXlvbmQgcmFjZSBhbmQgY3VsdHVyZS4gSW4gdGhpcyByZXZpZXcsIHdlIHN1bW1hcml6ZSBnZW5lLWVudmlyb25tZW50YWwgaW50ZXJhY3Rpb25zIGFzc29jaWF0ZWQgd2l0aCBoeXBlcnRlbnNpb24gYnkgZGVzY3JpYmluZyBsaWZlc3R5bGUgbW9kaWZpY2F0aW9ucyBhY2NvcmRpbmcgdG8gdGhlIGh5cGVydGVuc2lvbiBndWlkZWxpbmVzLiBJbiB0aGUgZXJhIG9mIHByZWNpc2lvbiBtZWRpY2luZSwgY2xpbmljaWFucyB3aG8gYXJlIHJlc3BvbnNpYmxlIGZvciBoeXBlcnRlbnNpb24gbWFuYWdlbWVudCBzaG91bGQgY29uc2lkZXIgdGhlIGdlbmUtZW52aXJvbm1lbnQgaW50ZXJhY3Rpb25zIGFsb25nIHdpdGggdGhlIGFwcHJvcHJpYXRlIGxpZmVzdHlsZSBjb21wb25lbnRzIHRvd2FyZCB0aGUgcHJldmVudGlvbiBhbmQgdHJlYXRtZW50IG9mIGh5cGVydGVuc2lvbi4gV2UgYnJpZWZseSByZXZpZXdlZCB0aGUgaW50ZXJhY3Rpb24gb2YgZ2VuZXRpYyBhbmQgZW52aXJvbm1lbnRhbCBmYWN0b3JzIGFsb25nIHRoZSBjb25zdGl0dWVudCBlbGVtZW50cyBvZiBoeXBlcnRlbnNpb24gZ3VpZGVsaW5lcywgYnV0IGEgc3VmZmljaWVudCBhbW91bnQgb2YgZXZpZGVuY2UgaGFzIG5vdCB5ZXQgYWNjdW11bGF0ZWQsIGFuZCB0aGUgcmVzdWx0cyBvZiBnZW5ldGljIGZhY3RvcnMgb2Z0ZW4gZGlmZmVyZWQgaW4gZWFjaCBzdHVkeS4iLCJwdWJsaXNoZXIiOiJCaW9NZWQgQ2VudHJhbCBMdGQuIiwiaXNzdWUiOiIxIiwidm9sdW1lIjoiMjQifSwiaXNUZW1wb3JhcnkiOmZhbHNlfSx7ImlkIjoiNWIzMTg0MGQtN2QwOC0zNjZkLWI5ZGUtYzRjMmZiNWQ5NzU3IiwiaXRlbURhdGEiOnsidHlwZSI6ImFydGljbGUtam91cm5hbCIsImlkIjoiNWIzMTg0MGQtN2QwOC0zNjZkLWI5ZGUtYzRjMmZiNWQ5NzU3IiwidGl0bGUiOiJJbXBhY3Qgb2YgRW52aXJvbm1lbnRhbCBGYWN0b3JzIG9uIEh5cGVydGVuc2lvbiBhbmQgQXNzb2NpYXRlZCBDYXJkaW92YXNjdWxhciBEaXNlYXNlIiwiYXV0aG9yIjpbeyJmYW1pbHkiOiJSaW9zIiwiZ2l2ZW4iOiJGcmFuY2lzY28gSi4iLCJwYXJzZS1uYW1lcyI6ZmFsc2UsImRyb3BwaW5nLXBhcnRpY2xlIjoiIiwibm9uLWRyb3BwaW5nLXBhcnRpY2xlIjoiIn0seyJmYW1pbHkiOiJNb250ZXphbm8iLCJnaXZlbiI6IkF1Z3VzdG8gQy4iLCJwYXJzZS1uYW1lcyI6ZmFsc2UsImRyb3BwaW5nLXBhcnRpY2xlIjoiIiwibm9uLWRyb3BwaW5nLXBhcnRpY2xlIjoiIn0seyJmYW1pbHkiOiJDYW1hcmdvIiwiZ2l2ZW4iOiJMaXZpYSBMLiIsInBhcnNlLW5hbWVzIjpmYWxzZSwiZHJvcHBpbmctcGFydGljbGUiOiIiLCJub24tZHJvcHBpbmctcGFydGljbGUiOiIifSx7ImZhbWlseSI6IlRvdXl6IiwiZ2l2ZW4iOiJSaGlhbiBNLiIsInBhcnNlLW5hbWVzIjpmYWxzZSwiZHJvcHBpbmctcGFydGljbGUiOiIiLCJub24tZHJvcHBpbmctcGFydGljbGUiOiIifV0sImNvbnRhaW5lci10aXRsZSI6IkNhbmFkaWFuIEpvdXJuYWwgb2YgQ2FyZGlvbG9neSIsImFjY2Vzc2VkIjp7ImRhdGUtcGFydHMiOltbMjAyNCwyLDIxXV19LCJET0kiOiIxMC4xMDE2L0ouQ0pDQS4yMDIzLjA3LjAwMiIsIklTU04iOiIwODI4LTI4MlgiLCJQTUlEIjoiMzc0MjIyNTgiLCJVUkwiOiJodHRwOi8vb25saW5lY2pjLmNhL2FydGljbGUvUzA4MjgyODJYMjMwMTQ3MzMvZnVsbHRleHQiLCJpc3N1ZWQiOnsiZGF0ZS1wYXJ0cyI6W1syMDIzLDksMV1dfSwicGFnZSI6IjEyMjktMTI0MyIsImFic3RyYWN0IjoiPGgyPkFic3RyYWN0PC9oMj48cD5IeXBlcnRlbnNpb24gaXMgdGhlIHByaW1hcnkgY2F1c2Ugb2YgY2FyZGlvdmFzY3VsYXIgZGlzZWFzZXMgYW5kIGlzIHJlc3BvbnNpYmxlIGZvciBuZWFybHkgOSBtaWxsaW9uIGRlYXRocyB3b3JsZHdpZGUgYW5udWFsbHkuIEluY3JlYXNpbmcgZXZpZGVuY2UgaW5kaWNhdGVzIHRoYXQgaW4gYWRkaXRpb24gdG8gcGF0aG9waHlzaW9sb2dpYyBwcm9jZXNzZXMsIG51bWVyb3VzIGVudmlyb25tZW50YWwgZmFjdG9ycywgc3VjaCBhcyBnZW9ncmFwaGljIGxvY2F0aW9uLCBsaWZlc3R5bGUgY2hvaWNlcywgc29jaW9lY29ub21pYyBzdGF0dXMsIGFuZCBjdWx0dXJhbCBwcmFjdGljZXMsIGluZmx1ZW5jZSB0aGUgcmlzaywgcHJvZ3Jlc3Npb24sIGFuZCBzZXZlcml0eSBvZiBoeXBlcnRlbnNpb24sIGV2ZW4gaW4gdGhlIGFic2VuY2Ugb2YgZ2VuZXRpYyByaXNrIGZhY3RvcnMuIEluIHRoaXMgcmV2aWV3LCB3ZSBkaXNjdXNzIHRoZSBpbXBhY3Qgb2Ygc29tZSBlbnZpcm9ubWVudGFsIGRldGVybWluYW50cyBvbiBoeXBlcnRlbnNpb24uIFdlIGZvY3VzIG9uIGNsaW5pY2FsIGRhdGEgZnJvbSBsYXJnZSBwb3B1bGF0aW9uIHN0dWRpZXMgYW5kIGRpc2N1c3Mgc29tZSBwb3RlbnRpYWwgbW9sZWN1bGFyIGFuZCBjZWxsdWxhciBtZWNoYW5pc21zLiBXZSBoaWdobGlnaHQgaG93IHRoZXNlIGVudmlyb25tZW50YWwgZGV0ZXJtaW5hbnRzIGFyZSBpbnRlcmNvbm5lY3RlZCwgYXMgc21hbGwgY2hhbmdlcyBpbiBvbmUgZmFjdG9yIG1pZ2h0IGFmZmVjdCBvdGhlcnMsIGFuZCBmdXJ0aGVyIGFmZmVjdCBjYXJkaW92YXNjdWxhciBoZWFsdGguIEluIGFkZGl0aW9uLCB3ZSBkaXNjdXNzIHRoZSBjcnVjaWFsIGltcGFjdCBvZiBzb2Npb2Vjb25vbWljIGZhY3RvcnMgYW5kIGhvdyB0aGVzZSBkZXRlcm1pbmFudHMgaW5mbHVlbmNlIGRpdmVyc2UgY29tbXVuaXRpZXMgd2l0aCBlY29ub21pYyBkaXNwYXJpdGllcy4gRmluYWxseSwgd2UgYWRkcmVzcyBvcHBvcnR1bml0aWVzIGFuZCBjaGFsbGVuZ2VzIGZvciBuZXcgcmVzZWFyY2ggdG8gYWRkcmVzcyBnYXBzIGluIGtub3dsZWRnZSBvbiB1bmRlcnN0YW5kaW5nIG1vbGVjdWxhciBtZWNoYW5pc21zIHdoZXJlYnkgZW52aXJvbm1lbnRhbCBmYWN0b3JzIGluZmx1ZW5jZSBkZXZlbG9wbWVudCBvZiBoeXBlcnRlbnNpb24gYW5kIGFzc29jaWF0ZWQgY2FyZGlvdmFzY3VsYXIgZGlzZWFzZS48L3A+IiwicHVibGlzaGVyIjoiRWxzZXZpZXIiLCJpc3N1ZSI6IjkiLCJ2b2x1bWUiOiIzOSIsImNvbnRhaW5lci10aXRsZS1zaG9ydCI6IiJ9LCJpc1RlbXBvcmFyeSI6ZmFsc2V9LHsiaWQiOiI2MjdhZDIxMi1iMWY2LTM2YTYtODM5OS0xMDJkZGY2MGUxODMiLCJpdGVtRGF0YSI6eyJ0eXBlIjoiYXJ0aWNsZS1qb3VybmFsIiwiaWQiOiI2MjdhZDIxMi1iMWY2LTM2YTYtODM5OS0xMDJkZGY2MGUxODMiLCJ0aXRsZSI6IkdlbmV0aWMgZGlldCBpbnRlcmFjdGlvbnMgb2YgQUNFOiB0aGUgaW5jcmVhc2VkIGh5cGVydGVuc2lvbiBwcmVkaXNwb3NpdGlvbiBpbiB0aGUgTGF0aW4gQW1lcmljYW4gcG9wdWxhdGlvbiIsImF1dGhvciI6W3siZmFtaWx5IjoiWmFtYnJhbm8iLCJnaXZlbiI6IkFuYSBLYXJpbmEiLCJwYXJzZS1uYW1lcyI6ZmFsc2UsImRyb3BwaW5nLXBhcnRpY2xlIjoiIiwibm9uLWRyb3BwaW5nLXBhcnRpY2xlIjoiIn0seyJmYW1pbHkiOiJDYWRlbmEtVWxsYXVyaSIsImdpdmVuIjoiU2FudGlhZ28iLCJwYXJzZS1uYW1lcyI6ZmFsc2UsImRyb3BwaW5nLXBhcnRpY2xlIjoiIiwibm9uLWRyb3BwaW5nLXBhcnRpY2xlIjoiIn0seyJmYW1pbHkiOiJHdWV2YXJhLVJhbcOtcmV6IiwiZ2l2ZW4iOiJQYXRyaWNpYSIsInBhcnNlLW5hbWVzIjpmYWxzZSwiZHJvcHBpbmctcGFydGljbGUiOiIiLCJub24tZHJvcHBpbmctcGFydGljbGUiOiIifSx7ImZhbWlseSI6IlJ1aXotUG96byIsImdpdmVuIjoiVml2aWFuYSBBLiIsInBhcnNlLW5hbWVzIjpmYWxzZSwiZHJvcHBpbmctcGFydGljbGUiOiIiLCJub24tZHJvcHBpbmctcGFydGljbGUiOiIifSx7ImZhbWlseSI6IlRhbWF5by1UcnVqaWxsbyIsImdpdmVuIjoiUmFmYWVsIiwicGFyc2UtbmFtZXMiOmZhbHNlLCJkcm9wcGluZy1wYXJ0aWNsZSI6IiIsIm5vbi1kcm9wcGluZy1wYXJ0aWNsZSI6IiJ9LHsiZmFtaWx5IjoiUGF6LUNydXoiLCJnaXZlbiI6IkVsaXVzIiwicGFyc2UtbmFtZXMiOmZhbHNlLCJkcm9wcGluZy1wYXJ0aWNsZSI6IiIsIm5vbi1kcm9wcGluZy1wYXJ0aWNsZSI6IiJ9LHsiZmFtaWx5IjoiSWJhcnJhLVJvZHLDrWd1ZXoiLCJnaXZlbiI6IkFkcmlhbmEgQWxleGFuZHJhIiwicGFyc2UtbmFtZXMiOmZhbHNlLCJkcm9wcGluZy1wYXJ0aWNsZSI6IiIsIm5vbi1kcm9wcGluZy1wYXJ0aWNsZSI6IiJ9LHsiZmFtaWx5IjoiRG9tw6luZWNoIiwiZ2l2ZW4iOiJOaWV2ZXMiLCJwYXJzZS1uYW1lcyI6ZmFsc2UsImRyb3BwaW5nLXBhcnRpY2xlIjoiIiwibm9uLWRyb3BwaW5nLXBhcnRpY2xlIjoiIn1dLCJjb250YWluZXItdGl0bGUiOiJGcm9udGllcnMgaW4gTnV0cml0aW9uIiwiY29udGFpbmVyLXRpdGxlLXNob3J0IjoiRnJvbnQgTnV0ciIsImFjY2Vzc2VkIjp7ImRhdGUtcGFydHMiOltbMjAyNCwyLDIxXV19LCJET0kiOiIxMC4zMzg5L0ZOVVQuMjAyMy4xMjQxMDE3L0JJQlRFWCIsIklTU04iOiIyMjk2ODYxWCIsImlzc3VlZCI6eyJkYXRlLXBhcnRzIjpbWzIwMjMsMTAsMjZdXX0sInBhZ2UiOiIxMjQxMDE3IiwiYWJzdHJhY3QiOiJIeXBlcnRlbnNpb24gaXMgb25lIG9mIHRoZSBwcmltYXJ5IHJpc2sgZmFjdG9ycyBhc3NvY2lhdGVkIHdpdGggY2FyZGlvdmFzY3VsYXIgZGlzZWFzZXMgKENWRHMpLiBJdCBpcyBhIGNvbmRpdGlvbiB0aGF0IGFmZmVjdHMgcGVvcGxlIHdvcmxkd2lkZSwgYW5kIGl0cyBwcmV2YWxlbmNlIGlzIGluY3JlYXNpbmcgZHVlIHRvIHNldmVyYWwgZmFjdG9ycywgc3VjaCBhcyBsYWNrIG9mIHBoeXNpY2FsIGFjdGl2aXR5LCBwb3B1bGF0aW9uIGFnaW5nLCBhbmQgdW5oZWFsdGh5IGRpZXRzLiBOb3RhYmx5LCB0aGlzIGluY3JlYXNlIGhhcyBwcmltYXJpbHkgb2NjdXJyZWQgaW4gbG93IGFuZCBtaWRkbGUtaW5jb21lIGNvdW50cmllcyAoTE1JQ3MpLiBJbiBMYXRpbiBBbWVyaWNhLCBhcHByb3hpbWF0ZWx5IDQwJSBvZiBhZHVsdHMgaGF2ZSBiZWVuIGRpYWdub3NlZCB3aXRoIGh5cGVydGVuc2lvbi4gTW9yZW92ZXIsIHJlcG9ydHMgaGF2ZSBzaG93biB0aGF0IHRoZSBMYXRpbiBBbWVyaWNhbiBnZW5ldGljIGNvbXBvc2l0aW9uIGlzIGhpZ2hseSBkaXZlcnNlLCBhbmQgdGhpcyBnZW5ldGljIGJhY2tncm91bmQgY2FuIGluZmx1ZW5jZSB2YXJpb3VzIGJpb2xvZ2ljYWwgcHJvY2Vzc2VzLCBpbmNsdWRpbmcgZGlzZWFzZSBwcmVkaXNwb3NpdGlvbiBhbmQgdHJlYXRtZW50IGVmZmVjdGl2ZW5lc3MuIFJlc2VhcmNoIGhhcyBzaG93biB0aGF0IFdlc3Rlcm4gZGlldGFyeSBwYXR0ZXJucywgd2hpY2ggaW5jbHVkZSBpbmNyZWFzZWQgY29uc3VtcHRpb24gb2YgcmVkIG1lYXQsIHJlZmluZWQgZ3JhaW5zLCBzdWdhciwgYW5kIHVsdHJhLXByb2Nlc3NlZCBmb29kLCBoYXZlIHNwcmVhZCBhY3Jvc3MgdGhlIGdsb2JlLCBpbmNsdWRpbmcgTGF0aW4gQW1lcmljYSwgZHVlIHRvIGdsb2JhbGl6YXRpb24gcHJvY2Vzc2VzLiBGdXJ0aGVybW9yZSwgYSBoaWdoZXIgdGhhbiByZWNvbW1lbmRlZCBzb2RpdW0gY29uc3VtcHRpb24sIHdoaWNoIGhhcyBiZWVuIGFzc29jaWF0ZWQgd2l0aCBoeXBlcnRlbnNpb24sIGhhcyBiZWVuIGlkZW50aWZpZWQgYWNyb3NzIGRpZmZlcmVudCByZWdpb25zLCBpbmNsdWRpbmcgQXNpYSwgRXVyb3BlLCBBbWVyaWNhLCBPY2VhbmlhLCBhbmQgQWZyaWNhLiBJbiBjb25jbHVzaW9uLCBoeXBlcnRlbnNpb24gaXMgYSBtdWx0aWZhY3RvcmlhbCBkaXNlYXNlIGludm9sdmluZyBlbnZpcm9ubWVudGFsIGFuZCBnZW5ldGljIGZhY3RvcnMuIEluIExhdGluIEFtZXJpY2EsIGh5cGVydGVuc2lvbiBwcmV2YWxlbmNlIGlzIGluY3JlYXNpbmcgZHVlIHRvIHZhcmlvdXMgZmFjdG9ycywgaW5jbHVkaW5nIGFnZSwgdGhlIGFkb3B0aW9uIG9mIGEg4oCcV2VzdGVybml6ZWTigJ0gZGlldCwgYW5kIHBvdGVudGlhbCBnZW5ldGljIHByZWRpc3Bvc2l0aW9uIGZhY3RvcnMgaW52b2x2aW5nIHRoZSBBQ0UgZ2VuZS4gRnVydGhlcm1vcmUsIGlkZW50aWZ5aW5nIHRoZSBnZW5ldGljIGFuZCBtb2xlY3VsYXIgbWVjaGFuaXNtcyBvZiB0aGUgZGlzZWFzZSwgaXRzIGFzc29jaWF0aW9uIHdpdGggZGlldCwgYW5kIGhvdyB0aGV5IGludGVyYWN0IGlzIGVzc2VudGlhbCBmb3IgdGhlIGRldmVsb3BtZW50IG9mIHBlcnNvbmFsaXplZCB0cmVhdG1lbnRzIHRvIGluY3JlYXNlIGl0cyBlZmZpY2FjeSBhbmQgcmVkdWNlIHNpZGUgZWZmZWN0cy4iLCJwdWJsaXNoZXIiOiJGcm9udGllcnMgTWVkaWEgU0EiLCJ2b2x1bWUiOiIxMCJ9LCJpc1RlbXBvcmFyeSI6ZmFsc2V9LHsiaWQiOiJmMDg4MThiOS1iM2I2LTNlYjEtODEyMC1lY2EzZjc0YmNkM2IiLCJpdGVtRGF0YSI6eyJ0eXBlIjoiYXJ0aWNsZS1qb3VybmFsIiwiaWQiOiJmMDg4MThiOS1iM2I2LTNlYjEtODEyMC1lY2EzZjc0YmNkM2IiLCJ0aXRsZSI6IkNvbXByZWhlbnNpdmUgZWZmZWN0cyBvZiBsaWZlc3R5bGUgcmVmb3JtLCBhZGhlcmVuY2UsIGFuZCByZWxhdGVkIGZhY3RvcnMgb24gaHlwZXJ0ZW5zaW9uIGNvbnRyb2w6IEEgcmV2aWV3IiwiYXV0aG9yIjpbeyJmYW1pbHkiOiJPamFuZ2JhIiwiZ2l2ZW4iOiJUaGVvZG9yYSIsInBhcnNlLW5hbWVzIjpmYWxzZSwiZHJvcHBpbmctcGFydGljbGUiOiIiLCJub24tZHJvcHBpbmctcGFydGljbGUiOiIifSx7ImZhbWlseSI6IkJvYW1haCIsImdpdmVuIjoiU29sb21vbiIsInBhcnNlLW5hbWVzIjpmYWxzZSwiZHJvcHBpbmctcGFydGljbGUiOiIiLCJub24tZHJvcHBpbmctcGFydGljbGUiOiIifSx7ImZhbWlseSI6Ik1pYW8iLCJnaXZlbiI6Ill1ZG9uZyIsInBhcnNlLW5hbWVzIjpmYWxzZSwiZHJvcHBpbmctcGFydGljbGUiOiIiLCJub24tZHJvcHBpbmctcGFydGljbGUiOiIifSx7ImZhbWlseSI6Ikd1byIsImdpdmVuIjoiWGluZ2hvbmciLCJwYXJzZS1uYW1lcyI6ZmFsc2UsImRyb3BwaW5nLXBhcnRpY2xlIjoiIiwibm9uLWRyb3BwaW5nLXBhcnRpY2xlIjoiIn0seyJmYW1pbHkiOiJGZW4iLCJnaXZlbiI6IllpZmVpIiwicGFyc2UtbmFtZXMiOmZhbHNlLCJkcm9wcGluZy1wYXJ0aWNsZSI6IiIsIm5vbi1kcm9wcGluZy1wYXJ0aWNsZSI6IiJ9LHsiZmFtaWx5IjoiQWdib3lpYm9yIiwiZ2l2ZW4iOiJDbGVtZW50IiwicGFyc2UtbmFtZXMiOmZhbHNlLCJkcm9wcGluZy1wYXJ0aWNsZSI6IiIsIm5vbi1kcm9wcGluZy1wYXJ0aWNsZSI6IiJ9LHsiZmFtaWx5IjoiWXVhbiIsImdpdmVuIjoiSmluZ2ppbmciLCJwYXJzZS1uYW1lcyI6ZmFsc2UsImRyb3BwaW5nLXBhcnRpY2xlIjoiIiwibm9uLWRyb3BwaW5nLXBhcnRpY2xlIjoiIn0seyJmYW1pbHkiOiJEb25nIiwiZ2l2ZW4iOiJXZW55b25nIiwicGFyc2UtbmFtZXMiOmZhbHNlLCJkcm9wcGluZy1wYXJ0aWNsZSI6IiIsIm5vbi1kcm9wcGluZy1wYXJ0aWNsZSI6IiJ9XSwiY29udGFpbmVyLXRpdGxlIjoiVGhlIEpvdXJuYWwgb2YgQ2xpbmljYWwgSHlwZXJ0ZW5zaW9uIiwiYWNjZXNzZWQiOnsiZGF0ZS1wYXJ0cyI6W1syMDI0LDIsMjFdXX0sIkRPSSI6IjEwLjExMTEvSkNILjE0NjUzIiwiSVNTTiI6IjE3NTE3MTc2IiwiUE1JRCI6IjM3MTYxNTIwIiwiVVJMIjoiL3BtYy9hcnRpY2xlcy9QTUMxMDI0NjQ2NS8iLCJpc3N1ZWQiOnsiZGF0ZS1wYXJ0cyI6W1syMDIzLDYsMV1dfSwicGFnZSI6IjUwOSIsImFic3RyYWN0IjoiRGVzcGl0ZSB0aGUgZWZmZWN0aXZlbmVzcyBvZiBjdXJyZW50bHkgYXZhaWxhYmxlIGFudGloeXBlcnRlbnNpdmUgbWVkaWNhdGlvbnMsIHRoZXJlIGlzIHN0aWxsIGEgbmVlZCBmb3IgbmV3IHRyZWF0bWVudCBzdHJhdGVnaWVzIHRoYXQgYXJlIG1vcmUgZWZmZWN0aXZlIGluIGNlcnRhaW4gZ3JvdXBzIG9mIGh5cGVydGVuc2l2ZSBhbmQgZm9yIGFkZGl0aW9uYWwgcmVzb3VyY2VzIHRvIGNvbWJhdCBoeXBlcnRlbnNpb24uIEhvd2V2ZXIsIG1lZGljYXRpb24gbm9uLWFkaGVyZW5jZSB3YXMgcHJldmlvdXNseSByZWNvZ25pemVkIGFzIGEgbWFqb3IgcHJvYmxlbSBpbiB0aGUgdHJlYXRtZW50IG9mIGh5cGVydGVuc2lvbi4gVGhlIG1lY2hhbmlzbXMgYmVoaW5kIHRoZSBwb3NpdGl2ZSBpbXBhY3RzIG9mIGxpZmVzdHlsZSBjaGFuZ2VzIG1pZ2h0IG9jY3VyIGluIGRpZmZlcmVudCB3YXlzLiBJbiBjb21wYXJpc29uIHdpdGggb3RoZXIgc3R1ZGllcywgdGhlIGVmZmljYWN5IGFuZCBlZmZlY3RpdmVuZXNzIG9mIGxpZmVzdHlsZSBtb2RpZmljYXRpb25zIGFuZCBhbnRpaHlwZXJ0ZW5zaXZlIHBoYXJtYWNldXRpY2FsIHRyZWF0bWVudCBmb3IgdGhlIHByZXZlbnRpb24gYW5kIGNvbnRyb2wgb2YgaHlwZXJ0ZW5zaW9uIGFuZCBjb25jb21pdGFudCBjYXJkaW92YXNjdWxhciBkaXNlYXNlIGhhdmUgYmVlbiBkZW1vbnN0cmF0ZWQgaW4gcmFuZG9taXplZCBjb250cm9sbGVkIHRyaWFscy4gSG93ZXZlciwgaW4gdGhpcyByZXZpZXcsIHRoZSBhdHRpdHVkaW5hbCBsaWZlc3R5bGUgbW9kaWZpY2F0aW9ucyBhbmQgYmFycmllcnMgdG8gYmxvb2QgcHJlc3N1cmUgY29udHJvbCB3ZXJlIGVsYWJvcmF0ZWQgb24uIEFuIGVmZmVjdGl2ZSBtZXRob2QgZm9yIHJlZHVjaW5nIGJsb29kIHByZXNzdXJlIChCUCkgYW5kIHByZXZlbnRpbmcgY2FyZGlvdmFzY3VsYXIgZXZlbnRzIHdpdGggYW50aWh5cGVydGVuc2l2ZSBtZWRpY2F0aW9ucyBoYXMgYmVlbiBvdXRsaW5lZC4gTWFpbnRhaW5pbmcgaGVhbHRoeSBsaWZlc3R5bGUgZmFjdG9ycyAoYm9keSBtYXNzIGluZGV4LCBkaWV0LCBzbW9raW5nLCBhbGNvaG9sIGNvbnN1bXB0aW9uLCBzb2RpdW0gZXhjcmV0aW9uLCBhbmQgc2VkZW50YXJ5IGJlaGF2aW9yKSBjb3VsZCBsb3dlciBzeXN0b2xpYyBibG9vZCBwcmVzc3VyZSBCUCBieSAzLjUgbW0gSGcgYW5kIHJlZHVjZSB0aGUgcmlzayBvZiBjYXJkaW92YXNjdWxhciBkaXNlYXNlIChDVkQpIGJ5IGFib3V0IDMwJSwgcmVnYXJkbGVzcyBvZiBnZW5ldGljIHN1c2NlcHRpYmlsaXR5IHRvIGh5cGVydGVuc2lvbi4gQ29uZHVjdGluZyBhIGxpZmVzdHlsZSBpbnRlcnZlbnRpb24gdXNpbmcgaGVhbHRoIGVkdWNhdGlvbiBjb3VsZCBpbXByb3ZlIGxpZmVzdHlsZSBmYWN0b3JzLCBzdWNoIGFzIHJlZHVjaW5nIHNhbHQsIHNvZGl1bSwgYW5kIGZhdCBpbnRha2UsIGNoYW5naW5nIGVhdGluZyBoYWJpdHMgdG8gaW5jbHVkZSBtb3JlIGZydWl0cyBhbmQgdmVnZXRhYmxlcywgbm90IHNtb2tpbmcsIGNvbnN1bWluZyBsZXNzIGFsY29ob2wsIGV4ZXJjaXNpbmcgcmVndWxhcmx5LCBtYWludGFpbmluZyBoZWFsdGh5IGJvZHkgd2VpZ2h0LCBhbmQgbWluaW1pemluZyBzdHJlc3NmdWwgY29uZGl0aW9ucy4gRWFjaCBiZWhhdmlvciBjb3VsZCBhZmZlY3QgQlAgYnkgbW9kdWxhdGluZyB2aXNjZXJhbCBmYXQgYWNjdW11bGF0aW9uLCBpbnN1bGluIHJlc2lzdGFuY2UsIHRoZSByZW5pbi1hbmdpb3RlbnNpbi1hbGRvc3Rlcm9uZSBzeXN0ZW0sIHZhc2N1bGFyIGVuZG90aGVsaWFsIGZ1bmN0aW9uLCBveGlkYXRpdmUgc3RyZXNzLCBpbmZsYW1tYXRpb24sIGFuZCBhdXRvbm9taWMgZnVuY3Rpb24uIEV2aWRlbmNlIG9mIHRoZSBqb2ludCBlZmZlY3Qgb2YgYW50aWh5cGVydGVuc2l2ZSBtZWRpY2F0aW9ucyBhbmQgbGlmZXN0eWxlIHJlZm9ybXMgc3VnZ2VzdHMgYSBwYXRod2F5IHRvIHJlZHVjZSBoeXBlcnRlbnNpb24uIiwicHVibGlzaGVyIjoiV2lsZXktQmxhY2t3ZWxsIiwiaXNzdWUiOiI2Iiwidm9sdW1lIjoiMjUiLCJjb250YWluZXItdGl0bGUtc2hvcnQiOiIifSwiaXNUZW1wb3JhcnkiOmZhbHNlfV19&quot;,&quot;citationItems&quot;:[{&quot;id&quot;:&quot;3e8c79e5-eda2-3f40-b88d-d874b71dda5b&quot;,&quot;itemData&quot;:{&quot;type&quot;:&quot;article-journal&quot;,&quot;id&quot;:&quot;3e8c79e5-eda2-3f40-b88d-d874b71dda5b&quot;,&quot;title&quot;:&quot;Gene and environmental interactions according to the components of lifestyle modifications in hypertension guidelines&quot;,&quot;author&quot;:[{&quot;family&quot;:&quot;Kokubo&quot;,&quot;given&quot;:&quot;Yoshihiro&quot;,&quot;parse-names&quot;:false,&quot;dropping-particle&quot;:&quot;&quot;,&quot;non-dropping-particle&quot;:&quot;&quot;},{&quot;family&quot;:&quot;Padmanabhan&quot;,&quot;given&quot;:&quot;Sandosh&quot;,&quot;parse-names&quot;:false,&quot;dropping-particle&quot;:&quot;&quot;,&quot;non-dropping-particle&quot;:&quot;&quot;},{&quot;family&quot;:&quot;Iwashima&quot;,&quot;given&quot;:&quot;Yoshio&quot;,&quot;parse-names&quot;:false,&quot;dropping-particle&quot;:&quot;&quot;,&quot;non-dropping-particle&quot;:&quot;&quot;},{&quot;family&quot;:&quot;Yamagishi&quot;,&quot;given&quot;:&quot;Kazumasa&quot;,&quot;parse-names&quot;:false,&quot;dropping-particle&quot;:&quot;&quot;,&quot;non-dropping-particle&quot;:&quot;&quot;},{&quot;family&quot;:&quot;Goto&quot;,&quot;given&quot;:&quot;Atsushi&quot;,&quot;parse-names&quot;:false,&quot;dropping-particle&quot;:&quot;&quot;,&quot;non-dropping-particle&quot;:&quot;&quot;}],&quot;container-title&quot;:&quot;Environmental Health and Preventive Medicine&quot;,&quot;container-title-short&quot;:&quot;Environ Health Prev Med&quot;,&quot;accessed&quot;:{&quot;date-parts&quot;:[[2024,2,21]]},&quot;DOI&quot;:&quot;10.1186/S12199-019-0771-2/TABLES/5&quot;,&quot;ISSN&quot;:&quot;13474715&quot;,&quot;PMID&quot;:&quot;30857519&quot;,&quot;URL&quot;:&quot;https://environhealthprevmed.biomedcentral.com/articles/10.1186/s12199-019-0771-2&quot;,&quot;issued&quot;:{&quot;date-parts&quot;:[[2019,3,11]]},&quot;page&quot;:&quot;1-11&quot;,&quot;abstract&quot;:&quot;Risk factors for hypertension consist of lifestyle and genetic factors. Family history and twin studies have yielded heritability estimates of BP in the range of 34-67%. The most recent paper of BP GWAS has explained about 20% of the population variation of BP. An overestimation of heritability may have occurred in twin studies due to violations of shared environment assumptions, poor phenotyping practices in control cohorts, failure to account for epistasis, gene-gene and gene-environment interactions, and other non-genetic sources of phenotype modulation that are suspected to lead to underestimations of heritability in GWAS. The recommendations of hypertension guidelines in major countries consist of the following elements: weight reduction, a healthy diet, dietary sodium reduction, increasing physical activity, quitting smoking, and moderate alcohol consumption. The hypertension guidelines are mostly the same for each country or region, beyond race and culture. In this review, we summarize gene-environmental interactions associated with hypertension by describing lifestyle modifications according to the hypertension guidelines. In the era of precision medicine, clinicians who are responsible for hypertension management should consider the gene-environment interactions along with the appropriate lifestyle components toward the prevention and treatment of hypertension. We briefly reviewed the interaction of genetic and environmental factors along the constituent elements of hypertension guidelines, but a sufficient amount of evidence has not yet accumulated, and the results of genetic factors often differed in each study.&quot;,&quot;publisher&quot;:&quot;BioMed Central Ltd.&quot;,&quot;issue&quot;:&quot;1&quot;,&quot;volume&quot;:&quot;24&quot;},&quot;isTemporary&quot;:false},{&quot;id&quot;:&quot;5b31840d-7d08-366d-b9de-c4c2fb5d9757&quot;,&quot;itemData&quot;:{&quot;type&quot;:&quot;article-journal&quot;,&quot;id&quot;:&quot;5b31840d-7d08-366d-b9de-c4c2fb5d9757&quot;,&quot;title&quot;:&quot;Impact of Environmental Factors on Hypertension and Associated Cardiovascular Disease&quot;,&quot;author&quot;:[{&quot;family&quot;:&quot;Rios&quot;,&quot;given&quot;:&quot;Francisco J.&quot;,&quot;parse-names&quot;:false,&quot;dropping-particle&quot;:&quot;&quot;,&quot;non-dropping-particle&quot;:&quot;&quot;},{&quot;family&quot;:&quot;Montezano&quot;,&quot;given&quot;:&quot;Augusto C.&quot;,&quot;parse-names&quot;:false,&quot;dropping-particle&quot;:&quot;&quot;,&quot;non-dropping-particle&quot;:&quot;&quot;},{&quot;family&quot;:&quot;Camargo&quot;,&quot;given&quot;:&quot;Livia L.&quot;,&quot;parse-names&quot;:false,&quot;dropping-particle&quot;:&quot;&quot;,&quot;non-dropping-particle&quot;:&quot;&quot;},{&quot;family&quot;:&quot;Touyz&quot;,&quot;given&quot;:&quot;Rhian M.&quot;,&quot;parse-names&quot;:false,&quot;dropping-particle&quot;:&quot;&quot;,&quot;non-dropping-particle&quot;:&quot;&quot;}],&quot;container-title&quot;:&quot;Canadian Journal of Cardiology&quot;,&quot;accessed&quot;:{&quot;date-parts&quot;:[[2024,2,21]]},&quot;DOI&quot;:&quot;10.1016/J.CJCA.2023.07.002&quot;,&quot;ISSN&quot;:&quot;0828-282X&quot;,&quot;PMID&quot;:&quot;37422258&quot;,&quot;URL&quot;:&quot;http://onlinecjc.ca/article/S0828282X23014733/fulltext&quot;,&quot;issued&quot;:{&quot;date-parts&quot;:[[2023,9,1]]},&quot;page&quot;:&quot;1229-1243&quot;,&quot;abstract&quot;:&quot;&lt;h2&gt;Abstract&lt;/h2&gt;&lt;p&gt;Hypertension is the primary cause of cardiovascular diseases and is responsible for nearly 9 million deaths worldwide annually. Increasing evidence indicates that in addition to pathophysiologic processes, numerous environmental factors, such as geographic location, lifestyle choices, socioeconomic status, and cultural practices, influence the risk, progression, and severity of hypertension, even in the absence of genetic risk factors. In this review, we discuss the impact of some environmental determinants on hypertension. We focus on clinical data from large population studies and discuss some potential molecular and cellular mechanisms. We highlight how these environmental determinants are interconnected, as small changes in one factor might affect others, and further affect cardiovascular health. In addition, we discuss the crucial impact of socioeconomic factors and how these determinants influence diverse communities with economic disparities. Finally, we address opportunities and challenges for new research to address gaps in knowledge on understanding molecular mechanisms whereby environmental factors influence development of hypertension and associated cardiovascular disease.&lt;/p&gt;&quot;,&quot;publisher&quot;:&quot;Elsevier&quot;,&quot;issue&quot;:&quot;9&quot;,&quot;volume&quot;:&quot;39&quot;,&quot;container-title-short&quot;:&quot;&quot;},&quot;isTemporary&quot;:false},{&quot;id&quot;:&quot;627ad212-b1f6-36a6-8399-102ddf60e183&quot;,&quot;itemData&quot;:{&quot;type&quot;:&quot;article-journal&quot;,&quot;id&quot;:&quot;627ad212-b1f6-36a6-8399-102ddf60e183&quot;,&quot;title&quot;:&quot;Genetic diet interactions of ACE: the increased hypertension predisposition in the Latin American population&quot;,&quot;author&quot;:[{&quot;family&quot;:&quot;Zambrano&quot;,&quot;given&quot;:&quot;Ana Karina&quot;,&quot;parse-names&quot;:false,&quot;dropping-particle&quot;:&quot;&quot;,&quot;non-dropping-particle&quot;:&quot;&quot;},{&quot;family&quot;:&quot;Cadena-Ullauri&quot;,&quot;given&quot;:&quot;Santiago&quot;,&quot;parse-names&quot;:false,&quot;dropping-particle&quot;:&quot;&quot;,&quot;non-dropping-particle&quot;:&quot;&quot;},{&quot;family&quot;:&quot;Guevara-Ramírez&quot;,&quot;given&quot;:&quot;Patricia&quot;,&quot;parse-names&quot;:false,&quot;dropping-particle&quot;:&quot;&quot;,&quot;non-dropping-particle&quot;:&quot;&quot;},{&quot;family&quot;:&quot;Ruiz-Pozo&quot;,&quot;given&quot;:&quot;Viviana A.&quot;,&quot;parse-names&quot;:false,&quot;dropping-particle&quot;:&quot;&quot;,&quot;non-dropping-particle&quot;:&quot;&quot;},{&quot;family&quot;:&quot;Tamayo-Trujillo&quot;,&quot;given&quot;:&quot;Rafael&quot;,&quot;parse-names&quot;:false,&quot;dropping-particle&quot;:&quot;&quot;,&quot;non-dropping-particle&quot;:&quot;&quot;},{&quot;family&quot;:&quot;Paz-Cruz&quot;,&quot;given&quot;:&quot;Elius&quot;,&quot;parse-names&quot;:false,&quot;dropping-particle&quot;:&quot;&quot;,&quot;non-dropping-particle&quot;:&quot;&quot;},{&quot;family&quot;:&quot;Ibarra-Rodríguez&quot;,&quot;given&quot;:&quot;Adriana Alexandra&quot;,&quot;parse-names&quot;:false,&quot;dropping-particle&quot;:&quot;&quot;,&quot;non-dropping-particle&quot;:&quot;&quot;},{&quot;family&quot;:&quot;Doménech&quot;,&quot;given&quot;:&quot;Nieves&quot;,&quot;parse-names&quot;:false,&quot;dropping-particle&quot;:&quot;&quot;,&quot;non-dropping-particle&quot;:&quot;&quot;}],&quot;container-title&quot;:&quot;Frontiers in Nutrition&quot;,&quot;container-title-short&quot;:&quot;Front Nutr&quot;,&quot;accessed&quot;:{&quot;date-parts&quot;:[[2024,2,21]]},&quot;DOI&quot;:&quot;10.3389/FNUT.2023.1241017/BIBTEX&quot;,&quot;ISSN&quot;:&quot;2296861X&quot;,&quot;issued&quot;:{&quot;date-parts&quot;:[[2023,10,26]]},&quot;page&quot;:&quot;1241017&quot;,&quot;abstract&quot;:&quot;Hypertension is one of the primary risk factors associated with cardiovascular diseases (CVDs). It is a condition that affects people worldwide, and its prevalence is increasing due to several factors, such as lack of physical activity, population aging, and unhealthy diets. Notably, this increase has primarily occurred in low and middle-income countries (LMICs). In Latin America, approximately 40% of adults have been diagnosed with hypertension. Moreover, reports have shown that the Latin American genetic composition is highly diverse, and this genetic background can influence various biological processes, including disease predisposition and treatment effectiveness. Research has shown that Western dietary patterns, which include increased consumption of red meat, refined grains, sugar, and ultra-processed food, have spread across the globe, including Latin America, due to globalization processes. Furthermore, a higher than recommended sodium consumption, which has been associated with hypertension, has been identified across different regions, including Asia, Europe, America, Oceania, and Africa. In conclusion, hypertension is a multifactorial disease involving environmental and genetic factors. In Latin America, hypertension prevalence is increasing due to various factors, including age, the adoption of a “Westernized” diet, and potential genetic predisposition factors involving the ACE gene. Furthermore, identifying the genetic and molecular mechanisms of the disease, its association with diet, and how they interact is essential for the development of personalized treatments to increase its efficacy and reduce side effects.&quot;,&quot;publisher&quot;:&quot;Frontiers Media SA&quot;,&quot;volume&quot;:&quot;10&quot;},&quot;isTemporary&quot;:false},{&quot;id&quot;:&quot;f08818b9-b3b6-3eb1-8120-eca3f74bcd3b&quot;,&quot;itemData&quot;:{&quot;type&quot;:&quot;article-journal&quot;,&quot;id&quot;:&quot;f08818b9-b3b6-3eb1-8120-eca3f74bcd3b&quot;,&quot;title&quot;:&quot;Comprehensive effects of lifestyle reform, adherence, and related factors on hypertension control: A review&quot;,&quot;author&quot;:[{&quot;family&quot;:&quot;Ojangba&quot;,&quot;given&quot;:&quot;Theodora&quot;,&quot;parse-names&quot;:false,&quot;dropping-particle&quot;:&quot;&quot;,&quot;non-dropping-particle&quot;:&quot;&quot;},{&quot;family&quot;:&quot;Boamah&quot;,&quot;given&quot;:&quot;Solomon&quot;,&quot;parse-names&quot;:false,&quot;dropping-particle&quot;:&quot;&quot;,&quot;non-dropping-particle&quot;:&quot;&quot;},{&quot;family&quot;:&quot;Miao&quot;,&quot;given&quot;:&quot;Yudong&quot;,&quot;parse-names&quot;:false,&quot;dropping-particle&quot;:&quot;&quot;,&quot;non-dropping-particle&quot;:&quot;&quot;},{&quot;family&quot;:&quot;Guo&quot;,&quot;given&quot;:&quot;Xinghong&quot;,&quot;parse-names&quot;:false,&quot;dropping-particle&quot;:&quot;&quot;,&quot;non-dropping-particle&quot;:&quot;&quot;},{&quot;family&quot;:&quot;Fen&quot;,&quot;given&quot;:&quot;Yifei&quot;,&quot;parse-names&quot;:false,&quot;dropping-particle&quot;:&quot;&quot;,&quot;non-dropping-particle&quot;:&quot;&quot;},{&quot;family&quot;:&quot;Agboyibor&quot;,&quot;given&quot;:&quot;Clement&quot;,&quot;parse-names&quot;:false,&quot;dropping-particle&quot;:&quot;&quot;,&quot;non-dropping-particle&quot;:&quot;&quot;},{&quot;family&quot;:&quot;Yuan&quot;,&quot;given&quot;:&quot;Jingjing&quot;,&quot;parse-names&quot;:false,&quot;dropping-particle&quot;:&quot;&quot;,&quot;non-dropping-particle&quot;:&quot;&quot;},{&quot;family&quot;:&quot;Dong&quot;,&quot;given&quot;:&quot;Wenyong&quot;,&quot;parse-names&quot;:false,&quot;dropping-particle&quot;:&quot;&quot;,&quot;non-dropping-particle&quot;:&quot;&quot;}],&quot;container-title&quot;:&quot;The Journal of Clinical Hypertension&quot;,&quot;accessed&quot;:{&quot;date-parts&quot;:[[2024,2,21]]},&quot;DOI&quot;:&quot;10.1111/JCH.14653&quot;,&quot;ISSN&quot;:&quot;17517176&quot;,&quot;PMID&quot;:&quot;37161520&quot;,&quot;URL&quot;:&quot;/pmc/articles/PMC10246465/&quot;,&quot;issued&quot;:{&quot;date-parts&quot;:[[2023,6,1]]},&quot;page&quot;:&quot;509&quot;,&quot;abstract&quot;:&quot;Despite the effectiveness of currently available antihypertensive medications, there is still a need for new treatment strategies that are more effective in certain groups of hypertensive and for additional resources to combat hypertension. However, medication non-adherence was previously recognized as a major problem in the treatment of hypertension. The mechanisms behind the positive impacts of lifestyle changes might occur in different ways. In comparison with other studies, the efficacy and effectiveness of lifestyle modifications and antihypertensive pharmaceutical treatment for the prevention and control of hypertension and concomitant cardiovascular disease have been demonstrated in randomized controlled trials. However, in this review, the attitudinal lifestyle modifications and barriers to blood pressure control were elaborated on. An effective method for reducing blood pressure (BP) and preventing cardiovascular events with antihypertensive medications has been outlined. Maintaining healthy lifestyle factors (body mass index, diet, smoking, alcohol consumption, sodium excretion, and sedentary behavior) could lower systolic blood pressure BP by 3.5 mm Hg and reduce the risk of cardiovascular disease (CVD) by about 30%, regardless of genetic susceptibility to hypertension. Conducting a lifestyle intervention using health education could improve lifestyle factors, such as reducing salt, sodium, and fat intake, changing eating habits to include more fruits and vegetables, not smoking, consuming less alcohol, exercising regularly, maintaining healthy body weight, and minimizing stressful conditions. Each behavior could affect BP by modulating visceral fat accumulation, insulin resistance, the renin-angiotensin-aldosterone system, vascular endothelial function, oxidative stress, inflammation, and autonomic function. Evidence of the joint effect of antihypertensive medications and lifestyle reforms suggests a pathway to reduce hypertension.&quot;,&quot;publisher&quot;:&quot;Wiley-Blackwell&quot;,&quot;issue&quot;:&quot;6&quot;,&quot;volume&quot;:&quot;25&quot;,&quot;container-title-short&quot;:&quot;&quot;},&quot;isTemporary&quot;:false}]},{&quot;citationID&quot;:&quot;MENDELEY_CITATION_45972fc5-d21c-489d-81ab-47fa6ba0c6a9&quot;,&quot;properties&quot;:{&quot;noteIndex&quot;:0},&quot;isEdited&quot;:false,&quot;manualOverride&quot;:{&quot;isManuallyOverridden&quot;:false,&quot;citeprocText&quot;:&quot;&lt;sup&gt;42,47&lt;/sup&gt;&quot;,&quot;manualOverrideText&quot;:&quot;&quot;},&quot;citationTag&quot;:&quot;MENDELEY_CITATION_v3_eyJjaXRhdGlvbklEIjoiTUVOREVMRVlfQ0lUQVRJT05fNDU5NzJmYzUtZDIxYy00ODlkLTgxYWItNDdmYTZiYTBjNmE5IiwicHJvcGVydGllcyI6eyJub3RlSW5kZXgiOjB9LCJpc0VkaXRlZCI6ZmFsc2UsIm1hbnVhbE92ZXJyaWRlIjp7ImlzTWFudWFsbHlPdmVycmlkZGVuIjpmYWxzZSwiY2l0ZXByb2NUZXh0IjoiPHN1cD40Miw0Nzwvc3VwPiIsIm1hbnVhbE92ZXJyaWRlVGV4dCI6IiJ9LCJjaXRhdGlvbkl0ZW1zIjpbeyJpZCI6ImFjNGIzYjIyLTlhYzAtMzNjYi1hY2UyLTE2Y2YwMjUwYzYzMCIsIml0ZW1EYXRhIjp7InR5cGUiOiJhcnRpY2xlLWpvdXJuYWwiLCJpZCI6ImFjNGIzYjIyLTlhYzAtMzNjYi1hY2UyLTE2Y2YwMjUwYzYzMCIsInRpdGxlIjoiSHlwZXJ0ZW5zaW9uIGluIGRldmVsb3BpbmcgY291bnRyaWVzIiwiYXV0aG9yIjpbeyJmYW1pbHkiOiJJYnJhaGltIiwiZ2l2ZW4iOiJNLiBNb2hzZW4iLCJwYXJzZS1uYW1lcyI6ZmFsc2UsImRyb3BwaW5nLXBhcnRpY2xlIjoiIiwibm9uLWRyb3BwaW5nLXBhcnRpY2xlIjoiIn0seyJmYW1pbHkiOiJEYW1hc2Nlbm8iLCJnaXZlbiI6IkFsYmVydGlubyIsInBhcnNlLW5hbWVzIjpmYWxzZSwiZHJvcHBpbmctcGFydGljbGUiOiIiLCJub24tZHJvcHBpbmctcGFydGljbGUiOiIifV0sImNvbnRhaW5lci10aXRsZSI6IkxhbmNldCAoTG9uZG9uLCBFbmdsYW5kKSIsImNvbnRhaW5lci10aXRsZS1zaG9ydCI6IkxhbmNldCIsImFjY2Vzc2VkIjp7ImRhdGUtcGFydHMiOltbMjAyNCwyLDIyXV19LCJET0kiOiIxMC4xMDE2L1MwMTQwLTY3MzYoMTIpNjA4NjEtNyIsIklTU04iOiIxNDc0LTU0N1giLCJQTUlEIjoiMjI4ODM1MTAiLCJVUkwiOiJodHRwczovL3B1Ym1lZC5uY2JpLm5sbS5uaWguZ292LzIyODgzNTEwLyIsImlzc3VlZCI6eyJkYXRlLXBhcnRzIjpbWzIwMTJdXX0sInBhZ2UiOiI2MTEtNjE5IiwiYWJzdHJhY3QiOiJEYXRhIGZyb20gZGlmZmVyZW50IG5hdGlvbmFsIGFuZCByZWdpb25hbCBzdXJ2ZXlzIHNob3cgdGhhdCBoeXBlcnRlbnNpb24gaXMgY29tbW9uIGluIGRldmVsb3BpbmcgY291bnRyaWVzLCBwYXJ0aWN1bGFybHkgaW4gdXJiYW4gYXJlYXMsIGFuZCB0aGF0IHJhdGVzIG9mIGF3YXJlbmVzcywgdHJlYXRtZW50LCBhbmQgY29udHJvbCBhcmUgbG93LiBTZXZlcmFsIGh5cGVydGVuc2lvbiByaXNrIGZhY3RvcnMgc2VlbSB0byBiZSBtb3JlIGNvbW1vbiBpbiBkZXZlbG9waW5nIGNvdW50cmllcyB0aGFuIGluIGRldmVsb3BlZCByZWdpb25zLiBGaW5kaW5ncyBmcm9tIHNlcmlhbCBzdXJ2ZXlzIHNob3cgYW4gaW5jcmVhc2luZyBwcmV2YWxlbmNlIG9mIGh5cGVydGVuc2lvbiBpbiBkZXZlbG9waW5nIGNvdW50cmllcywgcG9zc2libHkgY2F1c2VkIGJ5IHVyYmFuaXNhdGlvbiwgYWdlaW5nIG9mIHBvcHVsYXRpb24sIGNoYW5nZXMgdG8gZGlldGFyeSBoYWJpdHMsIGFuZCBzb2NpYWwgc3RyZXNzLiBIaWdoIGlsbGl0ZXJhY3kgcmF0ZXMsIHBvb3IgYWNjZXNzIHRvIGhlYWx0aCBmYWNpbGl0aWVzLCBiYWQgZGlldGFyeSBoYWJpdHMsIHBvdmVydHksIGFuZCBoaWdoIGNvc3RzIG9mIGRydWdzIGNvbnRyaWJ1dGUgdG8gcG9vciBibG9vZCBwcmVzc3VyZSBjb250cm9sLiBUaGUgaGVhbHRoIHN5c3RlbSBpbiBtYW55IGRldmVsb3BpbmcgY291bnRyaWVzIGlzIGluYWRlcXVhdGUgYmVjYXVzZSBvZiBsb3cgZnVuZHMsIHBvb3IgaW5mcmFzdHJ1Y3R1cmUsIGFuZCBpbmV4cGVyaWVuY2UuIFByaW9yaXR5IGlzIGdpdmVuIHRvIGFjdXRlIGRpc29yZGVycywgY2hpbGQgYW5kIG1hdGVybmFsIGhlYWx0aCBjYXJlLCBhbmQgY29udHJvbCBvZiBjb21tdW5pY2FibGUgZGlzZWFzZXMuIEdvdmVybm1lbnRzLCB0b2dldGhlciB3aXRoIG1lZGljYWwgc29jaWV0aWVzIGFuZCBub24tZ292ZXJubWVudGFsIG9yZ2FuaXNhdGlvbnMsIHNob3VsZCBzdXBwb3J0IGFuZCBwcm9tb3RlIHByZXZlbnRpdmUgcHJvZ3JhbW1lcyBhaW1pbmcgdG8gaW5jcmVhc2UgcHVibGljIGF3YXJlbmVzcywgZWR1Y2F0ZSBwaHlzaWNpYW5zLCBhbmQgcmVkdWNlIHNhbHQgaW50YWtlLiBSZWd1bGF0aW9ucyBmb3IgdGhlIGZvb2QgaW5kdXN0cnkgYW5kIHRoZSBwcm9kdWN0aW9uIGFuZCBhdmFpbGFiaWxpdHkgb2YgZ2VuZXJpYyBkcnVncyBzaG91bGQgYmUgcmVpbmZvcmNlZC4iLCJwdWJsaXNoZXIiOiJMYW5jZXQiLCJpc3N1ZSI6Ijk4NDEiLCJ2b2x1bWUiOiIzODAifSwiaXNUZW1wb3JhcnkiOmZhbHNlfSx7ImlkIjoiODdjMmQwYjEtYmU1Yi0zMmMzLWEwY2YtMGU3NGIzZWNlOWMwIiwiaXRlbURhdGEiOnsidHlwZSI6ImFydGljbGUtam91cm5hbCIsImlkIjoiODdjMmQwYjEtYmU1Yi0zMmMzLWEwY2YtMGU3NGIzZWNlOWMwIiwidGl0bGUiOiJQcmV2YWxlbmNlIGFuZCBmYWN0b3JzIGFzc29jaWF0ZWQgd2l0aCBoeXBlcnRlbnNpb24gYW1vbmcgYWR1bHRzIGluIHJ1cmFsIFN5bGhldCBkaXN0cmljdCBvZiBCYW5nbGFkZXNoOiBhIGNyb3NzLXNlY3Rpb25hbCBzdHVkeSIsImF1dGhvciI6W3siZmFtaWx5IjoiS2hhbmFtIiwiZ2l2ZW4iOiJSYXNoZWRhIiwicGFyc2UtbmFtZXMiOmZhbHNlLCJkcm9wcGluZy1wYXJ0aWNsZSI6IiIsIm5vbi1kcm9wcGluZy1wYXJ0aWNsZSI6IiJ9LHsiZmFtaWx5IjoiQWhtZWQiLCJnaXZlbiI6IlNhbGFodWRkaW4iLCJwYXJzZS1uYW1lcyI6ZmFsc2UsImRyb3BwaW5nLXBhcnRpY2xlIjoiIiwibm9uLWRyb3BwaW5nLXBhcnRpY2xlIjoiIn0seyJmYW1pbHkiOiJSYWhtYW4iLCJnaXZlbiI6IlNheWVkdXIiLCJwYXJzZS1uYW1lcyI6ZmFsc2UsImRyb3BwaW5nLXBhcnRpY2xlIjoiIiwibm9uLWRyb3BwaW5nLXBhcnRpY2xlIjoiIn0seyJmYW1pbHkiOiJLaWJyaWEiLCJnaXZlbiI6Ikd1bGFtIE11aGFtbWVkIiwicGFyc2UtbmFtZXMiOmZhbHNlLCJkcm9wcGluZy1wYXJ0aWNsZSI6IkFsIiwibm9uLWRyb3BwaW5nLXBhcnRpY2xlIjoiIn0seyJmYW1pbHkiOiJTeWVkIiwiZ2l2ZW4iOiJKYWZhciBSYXphIFJpenZpIiwicGFyc2UtbmFtZXMiOmZhbHNlLCJkcm9wcGluZy1wYXJ0aWNsZSI6IiIsIm5vbi1kcm9wcGluZy1wYXJ0aWNsZSI6IiJ9LHsiZmFtaWx5IjoiS2hhbiIsImdpdmVuIjoiQWhhZCBNYWhtdWQiLCJwYXJzZS1uYW1lcyI6ZmFsc2UsImRyb3BwaW5nLXBhcnRpY2xlIjoiIiwibm9uLWRyb3BwaW5nLXBhcnRpY2xlIjoiIn0seyJmYW1pbHkiOiJNb2luIiwiZ2l2ZW4iOiJTeWVkIE1hbXVuIElibmUiLCJwYXJzZS1uYW1lcyI6ZmFsc2UsImRyb3BwaW5nLXBhcnRpY2xlIjoiIiwibm9uLWRyb3BwaW5nLXBhcnRpY2xlIjoiIn0seyJmYW1pbHkiOiJSYW0iLCJnaXZlbiI6Ik1hbGF0aGkiLCJwYXJzZS1uYW1lcyI6ZmFsc2UsImRyb3BwaW5nLXBhcnRpY2xlIjoiIiwibm9uLWRyb3BwaW5nLXBhcnRpY2xlIjoiIn0seyJmYW1pbHkiOiJHaWJzb24iLCJnaXZlbiI6IkR1c3RpbiBHLiIsInBhcnNlLW5hbWVzIjpmYWxzZSwiZHJvcHBpbmctcGFydGljbGUiOiIiLCJub24tZHJvcHBpbmctcGFydGljbGUiOiIifSx7ImZhbWlseSI6IlBhcml5byIsImdpdmVuIjoiR2VvcmdlIiwicGFyc2UtbmFtZXMiOmZhbHNlLCJkcm9wcGluZy1wYXJ0aWNsZSI6IiIsIm5vbi1kcm9wcGluZy1wYXJ0aWNsZSI6IiJ9LHsiZmFtaWx5IjoiQmFxdWkiLCJnaXZlbiI6IkFiZHVsbGFoIEguIiwicGFyc2UtbmFtZXMiOmZhbHNlLCJkcm9wcGluZy1wYXJ0aWNsZSI6IiIsIm5vbi1kcm9wcGluZy1wYXJ0aWNsZSI6IiJ9XSwiY29udGFpbmVyLXRpdGxlIjoiQk1KIE9wZW4iLCJjb250YWluZXItdGl0bGUtc2hvcnQiOiJCTUogT3BlbiIsImFjY2Vzc2VkIjp7ImRhdGUtcGFydHMiOltbMjAyNCwyLDIyXV19LCJET0kiOiIxMC4xMTM2L0JNSk9QRU4tMjAxOC0wMjY3MjIiLCJJU1NOIjoiMjA0NDYwNTUiLCJQTUlEIjoiMzE2NjIzNTAiLCJVUkwiOiIvcG1jL2FydGljbGVzL1BNQzY4MzA2MzUvIiwiaXNzdWVkIjp7ImRhdGUtcGFydHMiOltbMjAxOSwxMCwxXV19LCJwYWdlIjoiMjY3MjIiLCJhYnN0cmFjdCI6Ik9iamVjdGl2ZXMgTG93LWluY29tZSBhbmQgbWlkZGxlLWluY29tZSBjb3VudHJpZXMgYXJlIHVuZGVyZ29pbmcgZXBpZGVtaW9sb2dpY2FsIHRyYW5zaXRpb24sIGhvd2V2ZXIsIHByb2dyZXNzaW9uIGlzIHZhcmllZC4gQmFuZ2xhZGVzaCBpcyBzaW11bHRhbmVvdXNseSBleHBlcmllbmNpbmcgY29udGludWluZyBidXJkZW4gb2YgY29tbXVuaWNhYmxlIGRpc2Vhc2VzIGFuZCBlbWVyZ2luZyBidXJkZW4gb2Ygbm9uLWNvbW11bmljYWJsZSBkaXNlYXNlcyAoTkNEcykuIEZvciBlZmZlY3RpdmUgdXNlIG9mIGxpbWl0ZWQgcmVzb3VyY2VzLCBhbiBpbmNyZWFzZWQgdW5kZXJzdGFuZGluZyBvZiB0aGUgc2hpZnRpbmcgYnVyZGVuIGFuZCBiZXR0ZXIgY2hhcmFjdGVyaXNhdGlvbiBvZiByaXNrIGZhY3RvcnMgb2YgTkNEcywgaW5jbHVkaW5nIGh5cGVydGVuc2lvbiBpcyBuZWVkZWQuIFRoaXMgc3R1ZHkgcHJvdmlkZXMgZGF0YSBvbiBwcmV2YWxlbmNlIGFuZCBmYWN0b3JzIGFzc29jaWF0ZWQgd2l0aCBoeXBlcnRlbnNpb24gYW1vbmcgbWFsZXMgYW5kIGZlbWFsZXMgMzUgeWVhcnMgYW5kIG9sZGVyIGluIHJ1cmFsIEJhbmdsYWRlc2guIE1ldGhvZHMgVGhpcyBpcyBhIHBvcHVsYXRpb24tYmFzZWQgY3Jvc3Mtc2VjdGlvbmFsIHN0dWR5IGNvbmR1Y3RlZCBpbiBaYWtpZ2FuaiBhbmQgS2FuYWlnaGF0IHN1YmRpc3RyaWN0cyBvZiBTeWxoZXQgZGlzdHJpY3Qgb2YgQmFuZ2xhZGVzaC4gQmxvb2QgcHJlc3N1cmUgd2FzIG1lYXN1cmVkIGFuZCBkYXRhIG9uIHJpc2sgZmFjdG9ycyB3ZXJlIGNvbGxlY3RlZCB1c2luZyBTVEVQUyBpbnN0cnVtZW50IGZyb20gODY0IG1hbGVzIGFuZCA5NDYgZmVtYWxlcyBhZ2VkIDM1IHllYXJzIGFuZCBvbGRlciBiZXR3ZWVuIEF1Z3VzdCAyMDE3IGFuZCBKYW51YXJ5IDIwMTguIEluZGl2aWR1YWxzIHdpdGggc3lzdG9saWMgYmxvb2QgcHJlc3N1cmUgb2Yg4omlMTQwIG1tIEhnIG9yIGRpYXN0b2xpYyBibG9vZCBwcmVzc3VyZSBvZiDiiaU5MCBtbSBIZyBvciB0YWtpbmcgYW50aWh5cGVydGVuc2l2ZSBkcnVncyB3ZXJlIGNvbnNpZGVyZWQgaHlwZXJ0ZW5zaXZlLiBCaXZhcmlhdGUgYW5kIG11bHRpdmFyaWF0ZSBhbmFseXNlcyB3ZXJlIHBlcmZvcm1lZCB0byBpZGVudGlmeSBmYWN0b3JzIGFzc29jaWF0ZWQgd2l0aCBoeXBlcnRlbnNpb24uIFJlc3VsdHMgVGhlIHByZXZhbGVuY2Ugb2YgaHlwZXJ0ZW5zaW9uIHdhcyAxOC44JSAoOTUlIENJIDE2LjMgdG8gMjEuNSkgYW5kIDE4LjclICg5NSUgQ0kgMTYuMyB0byAyMS4zKSBpbiBhZHVsdCBtYWxlcyBhbmQgZmVtYWxlcywgcmVzcGVjdGl2ZWx5LiBBbW9uZyB0aG9zZSB3aG8gd2VyZSBoeXBlcnRlbnNpdmUsIHRoZSBwcmV2YWxlbmNlIG9mIGNvbnRyb2xsZWQsIHVuY29udHJvbGxlZCBhbmQgdW5hd2FyZS9uZXdseSBpZGVudGlmaWVkIGh5cGVydGVuc2lvbiB3YXMgMjMuNSUsIDI1LjklIGFuZCA1MC42JSwgcmVzcGVjdGl2ZWx5IGFtb25nIG1hbGVzIGFuZCAzOC40JSwgMjIuNiUgYW5kIDM5LjAlLCByZXNwZWN0aXZlbHkgYW1vbmcgZmVtYWxlcy4gQW5vdGhlciAyMi43JSBtYWxlcyBhbmQgMTcuOCUgZmVtYWxlcyBoYWQgcHJlaHlwZXJ0ZW5zaW9uLiBJbmNyZWFzaW5nIGFnZSBhbmQgaGlnaGVyIHdhaXN0IGNpcmN1bWZlcmVuY2UgKOKJpTkwIGNtIGZvciBtYWxlcyBhbmQg4omlODAgY20gZm9yIGZlbWFsZXMpIHdlcmUgcG9zaXRpdmVseSBhc3NvY2lhdGVkIHdpdGggaHlwZXJ0ZW5zaW9uIGJvdGggaW4gbWFsZXMgKE9SIDQuMCwgOTUlIENJIDIuNSB0byA2LjQpIGFuZCBmZW1hbGVzIChPUiAyLjgsIDk1JSBDSSAyLjAgdG8gNC4xKS4gQ29uY2x1c2lvbnMgSW4gdmlldyBvZiB0aGUgaGlnaCBidXJkZW4gb2YgaHlwZXJ0ZW5zaW9uIGFuZCBwcmVoeXBlcnRlbnNpb24sIGEgY29udGV4dC1zcGVjaWZpYyBzY2FsYWJsZSBwdWJsaWMgaGVhbHRoIHByb2dyYW1tZSBpbmNsdWRpbmcgYmVoYXZpb3VyIGNoYW5nZSBjb21tdW5pY2F0aW9ucywgcGFydGljdWxhcmx5IHRvIGluY3JlYXNlIHBoeXNpY2FsIGFjdGl2aXR5IGFuZCBjb25zdW1wdGlvbiBvZiBoZWFsdGh5IGRpZXQsIGFzIHdlbGwgYXMgaWRlbnRpZmljYXRpb24gYW5kIG1hbmFnZW1lbnQgb2YgaHlwZXJ0ZW5zaW9uIG5lZWRzIHRvIGJlIGRldmVsb3BlZCBhbmQgaW1wbGVtZW50ZWQuIiwicHVibGlzaGVyIjoiQk1KIFB1Ymxpc2hpbmcgR3JvdXAiLCJpc3N1ZSI6IjEwIiwidm9sdW1lIjoiOSJ9LCJpc1RlbXBvcmFyeSI6ZmFsc2V9XX0=&quot;,&quot;citationItems&quot;:[{&quot;id&quot;:&quot;ac4b3b22-9ac0-33cb-ace2-16cf0250c630&quot;,&quot;itemData&quot;:{&quot;type&quot;:&quot;article-journal&quot;,&quot;id&quot;:&quot;ac4b3b22-9ac0-33cb-ace2-16cf0250c630&quot;,&quot;title&quot;:&quot;Hypertension in developing countries&quot;,&quot;author&quot;:[{&quot;family&quot;:&quot;Ibrahim&quot;,&quot;given&quot;:&quot;M. Mohsen&quot;,&quot;parse-names&quot;:false,&quot;dropping-particle&quot;:&quot;&quot;,&quot;non-dropping-particle&quot;:&quot;&quot;},{&quot;family&quot;:&quot;Damasceno&quot;,&quot;given&quot;:&quot;Albertino&quot;,&quot;parse-names&quot;:false,&quot;dropping-particle&quot;:&quot;&quot;,&quot;non-dropping-particle&quot;:&quot;&quot;}],&quot;container-title&quot;:&quot;Lancet (London, England)&quot;,&quot;container-title-short&quot;:&quot;Lancet&quot;,&quot;accessed&quot;:{&quot;date-parts&quot;:[[2024,2,22]]},&quot;DOI&quot;:&quot;10.1016/S0140-6736(12)60861-7&quot;,&quot;ISSN&quot;:&quot;1474-547X&quot;,&quot;PMID&quot;:&quot;22883510&quot;,&quot;URL&quot;:&quot;https://pubmed.ncbi.nlm.nih.gov/22883510/&quot;,&quot;issued&quot;:{&quot;date-parts&quot;:[[2012]]},&quot;page&quot;:&quot;611-619&quot;,&quot;abstract&quot;:&quot;Data from different national and regional surveys show that hypertension is common in developing countries, particularly in urban areas, and that rates of awareness, treatment, and control are low. Several hypertension risk factors seem to be more common in developing countries than in developed regions. Findings from serial surveys show an increasing prevalence of hypertension in developing countries, possibly caused by urbanisation, ageing of population, changes to dietary habits, and social stress. High illiteracy rates, poor access to health facilities, bad dietary habits, poverty, and high costs of drugs contribute to poor blood pressure control. The health system in many developing countries is inadequate because of low funds, poor infrastructure, and inexperience. Priority is given to acute disorders, child and maternal health care, and control of communicable diseases. Governments, together with medical societies and non-governmental organisations, should support and promote preventive programmes aiming to increase public awareness, educate physicians, and reduce salt intake. Regulations for the food industry and the production and availability of generic drugs should be reinforced.&quot;,&quot;publisher&quot;:&quot;Lancet&quot;,&quot;issue&quot;:&quot;9841&quot;,&quot;volume&quot;:&quot;380&quot;},&quot;isTemporary&quot;:false},{&quot;id&quot;:&quot;87c2d0b1-be5b-32c3-a0cf-0e74b3ece9c0&quot;,&quot;itemData&quot;:{&quot;type&quot;:&quot;article-journal&quot;,&quot;id&quot;:&quot;87c2d0b1-be5b-32c3-a0cf-0e74b3ece9c0&quot;,&quot;title&quot;:&quot;Prevalence and factors associated with hypertension among adults in rural Sylhet district of Bangladesh: a cross-sectional study&quot;,&quot;author&quot;:[{&quot;family&quot;:&quot;Khanam&quot;,&quot;given&quot;:&quot;Rasheda&quot;,&quot;parse-names&quot;:false,&quot;dropping-particle&quot;:&quot;&quot;,&quot;non-dropping-particle&quot;:&quot;&quot;},{&quot;family&quot;:&quot;Ahmed&quot;,&quot;given&quot;:&quot;Salahuddin&quot;,&quot;parse-names&quot;:false,&quot;dropping-particle&quot;:&quot;&quot;,&quot;non-dropping-particle&quot;:&quot;&quot;},{&quot;family&quot;:&quot;Rahman&quot;,&quot;given&quot;:&quot;Sayedur&quot;,&quot;parse-names&quot;:false,&quot;dropping-particle&quot;:&quot;&quot;,&quot;non-dropping-particle&quot;:&quot;&quot;},{&quot;family&quot;:&quot;Kibria&quot;,&quot;given&quot;:&quot;Gulam Muhammed&quot;,&quot;parse-names&quot;:false,&quot;dropping-particle&quot;:&quot;Al&quot;,&quot;non-dropping-particle&quot;:&quot;&quot;},{&quot;family&quot;:&quot;Syed&quot;,&quot;given&quot;:&quot;Jafar Raza Rizvi&quot;,&quot;parse-names&quot;:false,&quot;dropping-particle&quot;:&quot;&quot;,&quot;non-dropping-particle&quot;:&quot;&quot;},{&quot;family&quot;:&quot;Khan&quot;,&quot;given&quot;:&quot;Ahad Mahmud&quot;,&quot;parse-names&quot;:false,&quot;dropping-particle&quot;:&quot;&quot;,&quot;non-dropping-particle&quot;:&quot;&quot;},{&quot;family&quot;:&quot;Moin&quot;,&quot;given&quot;:&quot;Syed Mamun Ibne&quot;,&quot;parse-names&quot;:false,&quot;dropping-particle&quot;:&quot;&quot;,&quot;non-dropping-particle&quot;:&quot;&quot;},{&quot;family&quot;:&quot;Ram&quot;,&quot;given&quot;:&quot;Malathi&quot;,&quot;parse-names&quot;:false,&quot;dropping-particle&quot;:&quot;&quot;,&quot;non-dropping-particle&quot;:&quot;&quot;},{&quot;family&quot;:&quot;Gibson&quot;,&quot;given&quot;:&quot;Dustin G.&quot;,&quot;parse-names&quot;:false,&quot;dropping-particle&quot;:&quot;&quot;,&quot;non-dropping-particle&quot;:&quot;&quot;},{&quot;family&quot;:&quot;Pariyo&quot;,&quot;given&quot;:&quot;George&quot;,&quot;parse-names&quot;:false,&quot;dropping-particle&quot;:&quot;&quot;,&quot;non-dropping-particle&quot;:&quot;&quot;},{&quot;family&quot;:&quot;Baqui&quot;,&quot;given&quot;:&quot;Abdullah H.&quot;,&quot;parse-names&quot;:false,&quot;dropping-particle&quot;:&quot;&quot;,&quot;non-dropping-particle&quot;:&quot;&quot;}],&quot;container-title&quot;:&quot;BMJ Open&quot;,&quot;container-title-short&quot;:&quot;BMJ Open&quot;,&quot;accessed&quot;:{&quot;date-parts&quot;:[[2024,2,22]]},&quot;DOI&quot;:&quot;10.1136/BMJOPEN-2018-026722&quot;,&quot;ISSN&quot;:&quot;20446055&quot;,&quot;PMID&quot;:&quot;31662350&quot;,&quot;URL&quot;:&quot;/pmc/articles/PMC6830635/&quot;,&quot;issued&quot;:{&quot;date-parts&quot;:[[2019,10,1]]},&quot;page&quot;:&quot;26722&quot;,&quot;abstract&quot;:&quot;Objectives Low-income and middle-income countries are undergoing epidemiological transition, however, progression is varied. Bangladesh is simultaneously experiencing continuing burden of communicable diseases and emerging burden of non-communicable diseases (NCDs). For effective use of limited resources, an increased understanding of the shifting burden and better characterisation of risk factors of NCDs, including hypertension is needed. This study provides data on prevalence and factors associated with hypertension among males and females 35 years and older in rural Bangladesh. Methods This is a population-based cross-sectional study conducted in Zakiganj and Kanaighat subdistricts of Sylhet district of Bangladesh. Blood pressure was measured and data on risk factors were collected using STEPS instrument from 864 males and 946 females aged 35 years and older between August 2017 and January 2018. Individuals with systolic blood pressure of ≥140 mm Hg or diastolic blood pressure of ≥90 mm Hg or taking antihypertensive drugs were considered hypertensive. Bivariate and multivariate analyses were performed to identify factors associated with hypertension. Results The prevalence of hypertension was 18.8% (95% CI 16.3 to 21.5) and 18.7% (95% CI 16.3 to 21.3) in adult males and females, respectively. Among those who were hypertensive, the prevalence of controlled, uncontrolled and unaware/newly identified hypertension was 23.5%, 25.9% and 50.6%, respectively among males and 38.4%, 22.6% and 39.0%, respectively among females. Another 22.7% males and 17.8% females had prehypertension. Increasing age and higher waist circumference (≥90 cm for males and ≥80 cm for females) were positively associated with hypertension both in males (OR 4.0, 95% CI 2.5 to 6.4) and females (OR 2.8, 95% CI 2.0 to 4.1). Conclusions In view of the high burden of hypertension and prehypertension, a context-specific scalable public health programme including behaviour change communications, particularly to increase physical activity and consumption of healthy diet, as well as identification and management of hypertension needs to be developed and implemented.&quot;,&quot;publisher&quot;:&quot;BMJ Publishing Group&quot;,&quot;issue&quot;:&quot;10&quot;,&quot;volume&quot;:&quot;9&quot;},&quot;isTemporary&quot;:false}]},{&quot;citationID&quot;:&quot;MENDELEY_CITATION_7a5c15f8-dea4-49e5-acc3-7e15640d0c14&quot;,&quot;properties&quot;:{&quot;noteIndex&quot;:0},&quot;isEdited&quot;:false,&quot;manualOverride&quot;:{&quot;isManuallyOverridden&quot;:false,&quot;citeprocText&quot;:&quot;&lt;sup&gt;48,49&lt;/sup&gt;&quot;,&quot;manualOverrideText&quot;:&quot;&quot;},&quot;citationTag&quot;:&quot;MENDELEY_CITATION_v3_eyJjaXRhdGlvbklEIjoiTUVOREVMRVlfQ0lUQVRJT05fN2E1YzE1ZjgtZGVhNC00OWU1LWFjYzMtN2UxNTY0MGQwYzE0IiwicHJvcGVydGllcyI6eyJub3RlSW5kZXgiOjB9LCJpc0VkaXRlZCI6ZmFsc2UsIm1hbnVhbE92ZXJyaWRlIjp7ImlzTWFudWFsbHlPdmVycmlkZGVuIjpmYWxzZSwiY2l0ZXByb2NUZXh0IjoiPHN1cD40OCw0OTwvc3VwPiIsIm1hbnVhbE92ZXJyaWRlVGV4dCI6IiJ9LCJjaXRhdGlvbkl0ZW1zIjpbeyJpZCI6IjVlNzE1OWI0LTM1ZDItM2U2NC1hOGRkLTg5ZmI5MmM0OGE1NSIsIml0ZW1EYXRhIjp7InR5cGUiOiJ3ZWJwYWdlIiwiaWQiOiI1ZTcxNTliNC0zNWQyLTNlNjQtYThkZC04OWZiOTJjNDhhNTUiLCJ0aXRsZSI6IkluZGlhIEh5cGVydGVuc2lvbiBDb250cm9sIEluaXRpYXRpdmUgKElIQ0kpLCAyMDIxIiwiYWNjZXNzZWQiOnsiZGF0ZS1wYXJ0cyI6W1syMDI0LDIsMjJdXX0sIlVSTCI6Imh0dHBzOi8vd3d3Lndoby5pbnQvc291dGhlYXN0YXNpYS9pbnRlcm5hbC1wdWJsaWNhdGlvbnMtZGV0YWlsL2luZGlhLWh5cGVydGVuc2lvbi1jb250cm9sLWluaXRpYXRpdmUtKGloY2kpLTIwMjEiLCJjb250YWluZXItdGl0bGUtc2hvcnQiOiIifSwiaXNUZW1wb3JhcnkiOmZhbHNlfSx7ImlkIjoiYzA2MTU2ZDAtMDAzOC0zNDkyLWE2NGUtMjViNzY1MmM4NGEzIiwiaXRlbURhdGEiOnsidHlwZSI6IndlYnBhZ2UiLCJpZCI6ImMwNjE1NmQwLTAwMzgtMzQ5Mi1hNjRlLTI1Yjc2NTJjODRhMyIsInRpdGxlIjoiUmVkdWNpbmcgY2FyZGlvdmFzY3VsYXIgZGlzZWFzZSAoaHlwZXJ0ZW5zaW9uIGFuZCBzb2RpdW0pIiwiYWNjZXNzZWQiOnsiZGF0ZS1wYXJ0cyI6W1syMDI0LDIsMjJdXX0sIlVSTCI6Imh0dHBzOi8vd3d3Lndoby5pbnQvdGhhaWxhbmQvYWN0aXZpdGllcy9yZWR1Y2luZy1jYXJkaW92YXNjdWxhci1kaXNlYXNlIiwiY29udGFpbmVyLXRpdGxlLXNob3J0IjoiIn0sImlzVGVtcG9yYXJ5IjpmYWxzZX1dfQ==&quot;,&quot;citationItems&quot;:[{&quot;id&quot;:&quot;5e7159b4-35d2-3e64-a8dd-89fb92c48a55&quot;,&quot;itemData&quot;:{&quot;type&quot;:&quot;webpage&quot;,&quot;id&quot;:&quot;5e7159b4-35d2-3e64-a8dd-89fb92c48a55&quot;,&quot;title&quot;:&quot;India Hypertension Control Initiative (IHCI), 2021&quot;,&quot;accessed&quot;:{&quot;date-parts&quot;:[[2024,2,22]]},&quot;URL&quot;:&quot;https://www.who.int/southeastasia/internal-publications-detail/india-hypertension-control-initiative-(ihci)-2021&quot;,&quot;container-title-short&quot;:&quot;&quot;},&quot;isTemporary&quot;:false},{&quot;id&quot;:&quot;c06156d0-0038-3492-a64e-25b7652c84a3&quot;,&quot;itemData&quot;:{&quot;type&quot;:&quot;webpage&quot;,&quot;id&quot;:&quot;c06156d0-0038-3492-a64e-25b7652c84a3&quot;,&quot;title&quot;:&quot;Reducing cardiovascular disease (hypertension and sodium)&quot;,&quot;accessed&quot;:{&quot;date-parts&quot;:[[2024,2,22]]},&quot;URL&quot;:&quot;https://www.who.int/thailand/activities/reducing-cardiovascular-disease&quot;,&quot;container-title-short&quot;:&quot;&quot;},&quot;isTemporary&quot;:false}]},{&quot;citationID&quot;:&quot;MENDELEY_CITATION_dd831bec-8e9e-43d7-a2ec-721dd8564721&quot;,&quot;properties&quot;:{&quot;noteIndex&quot;:0},&quot;isEdited&quot;:false,&quot;manualOverride&quot;:{&quot;isManuallyOverridden&quot;:false,&quot;citeprocText&quot;:&quot;&lt;sup&gt;48&lt;/sup&gt;&quot;,&quot;manualOverrideText&quot;:&quot;&quot;},&quot;citationTag&quot;:&quot;MENDELEY_CITATION_v3_eyJjaXRhdGlvbklEIjoiTUVOREVMRVlfQ0lUQVRJT05fZGQ4MzFiZWMtOGU5ZS00M2Q3LWEyZWMtNzIxZGQ4NTY0NzIxIiwicHJvcGVydGllcyI6eyJub3RlSW5kZXgiOjB9LCJpc0VkaXRlZCI6ZmFsc2UsIm1hbnVhbE92ZXJyaWRlIjp7ImlzTWFudWFsbHlPdmVycmlkZGVuIjpmYWxzZSwiY2l0ZXByb2NUZXh0IjoiPHN1cD40ODwvc3VwPiIsIm1hbnVhbE92ZXJyaWRlVGV4dCI6IiJ9LCJjaXRhdGlvbkl0ZW1zIjpbeyJpZCI6IjVlNzE1OWI0LTM1ZDItM2U2NC1hOGRkLTg5ZmI5MmM0OGE1NSIsIml0ZW1EYXRhIjp7InR5cGUiOiJ3ZWJwYWdlIiwiaWQiOiI1ZTcxNTliNC0zNWQyLTNlNjQtYThkZC04OWZiOTJjNDhhNTUiLCJ0aXRsZSI6IkluZGlhIEh5cGVydGVuc2lvbiBDb250cm9sIEluaXRpYXRpdmUgKElIQ0kpLCAyMDIxIiwiYWNjZXNzZWQiOnsiZGF0ZS1wYXJ0cyI6W1syMDI0LDIsMjJdXX0sIlVSTCI6Imh0dHBzOi8vd3d3Lndoby5pbnQvc291dGhlYXN0YXNpYS9pbnRlcm5hbC1wdWJsaWNhdGlvbnMtZGV0YWlsL2luZGlhLWh5cGVydGVuc2lvbi1jb250cm9sLWluaXRpYXRpdmUtKGloY2kpLTIwMjEiLCJjb250YWluZXItdGl0bGUtc2hvcnQiOiIifSwiaXNUZW1wb3JhcnkiOmZhbHNlfV19&quot;,&quot;citationItems&quot;:[{&quot;id&quot;:&quot;5e7159b4-35d2-3e64-a8dd-89fb92c48a55&quot;,&quot;itemData&quot;:{&quot;type&quot;:&quot;webpage&quot;,&quot;id&quot;:&quot;5e7159b4-35d2-3e64-a8dd-89fb92c48a55&quot;,&quot;title&quot;:&quot;India Hypertension Control Initiative (IHCI), 2021&quot;,&quot;accessed&quot;:{&quot;date-parts&quot;:[[2024,2,22]]},&quot;URL&quot;:&quot;https://www.who.int/southeastasia/internal-publications-detail/india-hypertension-control-initiative-(ihci)-2021&quot;,&quot;container-title-short&quot;:&quot;&quot;},&quot;isTemporary&quot;:false}]},{&quot;citationID&quot;:&quot;MENDELEY_CITATION_8d9c3589-f910-4245-b637-3a56716138e4&quot;,&quot;properties&quot;:{&quot;noteIndex&quot;:0},&quot;isEdited&quot;:false,&quot;manualOverride&quot;:{&quot;isManuallyOverridden&quot;:false,&quot;citeprocText&quot;:&quot;&lt;sup&gt;49&lt;/sup&gt;&quot;,&quot;manualOverrideText&quot;:&quot;&quot;},&quot;citationTag&quot;:&quot;MENDELEY_CITATION_v3_eyJjaXRhdGlvbklEIjoiTUVOREVMRVlfQ0lUQVRJT05fOGQ5YzM1ODktZjkxMC00MjQ1LWI2MzctM2E1NjcxNjEzOGU0IiwicHJvcGVydGllcyI6eyJub3RlSW5kZXgiOjB9LCJpc0VkaXRlZCI6ZmFsc2UsIm1hbnVhbE92ZXJyaWRlIjp7ImlzTWFudWFsbHlPdmVycmlkZGVuIjpmYWxzZSwiY2l0ZXByb2NUZXh0IjoiPHN1cD40OTwvc3VwPiIsIm1hbnVhbE92ZXJyaWRlVGV4dCI6IiJ9LCJjaXRhdGlvbkl0ZW1zIjpbeyJpZCI6ImMwNjE1NmQwLTAwMzgtMzQ5Mi1hNjRlLTI1Yjc2NTJjODRhMyIsIml0ZW1EYXRhIjp7InR5cGUiOiJ3ZWJwYWdlIiwiaWQiOiJjMDYxNTZkMC0wMDM4LTM0OTItYTY0ZS0yNWI3NjUyYzg0YTMiLCJ0aXRsZSI6IlJlZHVjaW5nIGNhcmRpb3Zhc2N1bGFyIGRpc2Vhc2UgKGh5cGVydGVuc2lvbiBhbmQgc29kaXVtKSIsImFjY2Vzc2VkIjp7ImRhdGUtcGFydHMiOltbMjAyNCwyLDIyXV19LCJVUkwiOiJodHRwczovL3d3dy53aG8uaW50L3RoYWlsYW5kL2FjdGl2aXRpZXMvcmVkdWNpbmctY2FyZGlvdmFzY3VsYXItZGlzZWFzZSIsImNvbnRhaW5lci10aXRsZS1zaG9ydCI6IiJ9LCJpc1RlbXBvcmFyeSI6ZmFsc2V9XX0=&quot;,&quot;citationItems&quot;:[{&quot;id&quot;:&quot;c06156d0-0038-3492-a64e-25b7652c84a3&quot;,&quot;itemData&quot;:{&quot;type&quot;:&quot;webpage&quot;,&quot;id&quot;:&quot;c06156d0-0038-3492-a64e-25b7652c84a3&quot;,&quot;title&quot;:&quot;Reducing cardiovascular disease (hypertension and sodium)&quot;,&quot;accessed&quot;:{&quot;date-parts&quot;:[[2024,2,22]]},&quot;URL&quot;:&quot;https://www.who.int/thailand/activities/reducing-cardiovascular-disease&quot;,&quot;container-title-short&quot;:&quot;&quot;},&quot;isTemporary&quot;:false}]},{&quot;citationID&quot;:&quot;MENDELEY_CITATION_fb5e6c23-a874-45b3-b515-9ab66703d98a&quot;,&quot;properties&quot;:{&quot;noteIndex&quot;:0},&quot;isEdited&quot;:false,&quot;manualOverride&quot;:{&quot;isManuallyOverridden&quot;:false,&quot;citeprocText&quot;:&quot;&lt;sup&gt;50&lt;/sup&gt;&quot;,&quot;manualOverrideText&quot;:&quot;&quot;},&quot;citationTag&quot;:&quot;MENDELEY_CITATION_v3_eyJjaXRhdGlvbklEIjoiTUVOREVMRVlfQ0lUQVRJT05fZmI1ZTZjMjMtYTg3NC00NWIzLWI1MTUtOWFiNjY3MDNkOThhIiwicHJvcGVydGllcyI6eyJub3RlSW5kZXgiOjB9LCJpc0VkaXRlZCI6ZmFsc2UsIm1hbnVhbE92ZXJyaWRlIjp7ImlzTWFudWFsbHlPdmVycmlkZGVuIjpmYWxzZSwiY2l0ZXByb2NUZXh0IjoiPHN1cD41MDwvc3VwPiIsIm1hbnVhbE92ZXJyaWRlVGV4dCI6IiJ9LCJjaXRhdGlvbkl0ZW1zIjpbeyJpZCI6IjVhNTJkNzFjLWU5N2ItM2YyYS05ODIzLWJkMTNmNzhkOTNhZCIsIml0ZW1EYXRhIjp7InR5cGUiOiJhcnRpY2xlLWpvdXJuYWwiLCJpZCI6IjVhNTJkNzFjLWU5N2ItM2YyYS05ODIzLWJkMTNmNzhkOTNhZCIsInRpdGxlIjoiUHJldmFsZW5jZSBhbmQgdHJlbmRzIG9mIHRoZSBkaWFiZXRlcyBlcGlkZW1pYyBpbiBTb3V0aCBBc2lhOiBBIHN5c3RlbWF0aWMgcmV2aWV3IGFuZCBtZXRhLWFuYWx5c2lzIiwiYXV0aG9yIjpbeyJmYW1pbHkiOiJKYXlhd2FyZGVuYSIsImdpdmVuIjoiUmFuaWwiLCJwYXJzZS1uYW1lcyI6ZmFsc2UsImRyb3BwaW5nLXBhcnRpY2xlIjoiIiwibm9uLWRyb3BwaW5nLXBhcnRpY2xlIjoiIn0seyJmYW1pbHkiOiJSYW5hc2luZ2hlIiwiZ2l2ZW4iOiJQcml5YW5nYSIsInBhcnNlLW5hbWVzIjpmYWxzZSwiZHJvcHBpbmctcGFydGljbGUiOiIiLCJub24tZHJvcHBpbmctcGFydGljbGUiOiIifSx7ImZhbWlseSI6IkJ5cm5lIiwiZ2l2ZW4iOiJOdWFsYSBNLiIsInBhcnNlLW5hbWVzIjpmYWxzZSwiZHJvcHBpbmctcGFydGljbGUiOiIiLCJub24tZHJvcHBpbmctcGFydGljbGUiOiIifSx7ImZhbWlseSI6IlNvYXJlcyIsImdpdmVuIjoiTWFyaW8gSi4iLCJwYXJzZS1uYW1lcyI6ZmFsc2UsImRyb3BwaW5nLXBhcnRpY2xlIjoiIiwibm9uLWRyb3BwaW5nLXBhcnRpY2xlIjoiIn0seyJmYW1pbHkiOiJLYXR1bGFuZGEiLCJnaXZlbiI6IlByYXNhZCIsInBhcnNlLW5hbWVzIjpmYWxzZSwiZHJvcHBpbmctcGFydGljbGUiOiIiLCJub24tZHJvcHBpbmctcGFydGljbGUiOiIifSx7ImZhbWlseSI6IkhpbGxzIiwiZ2l2ZW4iOiJBbmRyZXcgUC4iLCJwYXJzZS1uYW1lcyI6ZmFsc2UsImRyb3BwaW5nLXBhcnRpY2xlIjoiIiwibm9uLWRyb3BwaW5nLXBhcnRpY2xlIjoiIn1dLCJjb250YWluZXItdGl0bGUiOiJCTUMgUHVibGljIEhlYWx0aCIsImNvbnRhaW5lci10aXRsZS1zaG9ydCI6IkJNQyBQdWJsaWMgSGVhbHRoIiwiYWNjZXNzZWQiOnsiZGF0ZS1wYXJ0cyI6W1syMDI0LDIsMTZdXX0sIkRPSSI6IjEwLjExODYvMTQ3MS0yNDU4LTEyLTM4MC9UQUJMRVMvMyIsIklTU04iOiIxNDcxMjQ1OCIsIlBNSUQiOiIyMjYzMDA0MyIsIlVSTCI6Imh0dHBzOi8vYm1jcHVibGljaGVhbHRoLmJpb21lZGNlbnRyYWwuY29tL2FydGljbGVzLzEwLjExODYvMTQ3MS0yNDU4LTEyLTM4MCIsImlzc3VlZCI6eyJkYXRlLXBhcnRzIjpbWzIwMTIsNSwyNV1dfSwicGFnZSI6IjEtMTEiLCJhYnN0cmFjdCI6IkJhY2tncm91bmQ6IERpYWJldGVzIG1lbGxpdHVzIGhhcyByZWFjaGVkIGVwaWRlbWljIHByb3BvcnRpb25zIHdvcmxkd2lkZS4gU291dGggQXNpYW5zIGFyZSBrbm93biB0byBoYXZlIGFuIGluY3JlYXNlZCBwcmVkaXNwb3NpdGlvbiBmb3IgZGlhYmV0ZXMgd2hpY2ggaGFzIGJlY29tZSBhbiBpbXBvcnRhbnQgaGVhbHRoIGNvbmNlcm4gaW4gdGhlIHJlZ2lvbi4gV2UgZGlzY3VzcyB0aGUgcHJldmFsZW5jZSBvZiBwcmUtZGlhYmV0ZXMgYW5kIGRpYWJldGVzIGluIFNvdXRoIEFzaWEgYW5kIGV4cGxvcmUgdGhlIGRpZmZlcmVudGlhbCByaXNrIGZhY3RvcnMgcmVwb3J0ZWQuIE1ldGhvZHM6IFByZXZhbGVuY2UgZGF0YSB3ZXJlIG9idGFpbmVkIGJ5IHNlYXJjaGluZyB0aGUgTWVkbGluZcKuIGRhdGFiYXNlIHdpdGg7IHByZWRpYWJldGVzIGFuZCBkaWFiZXRlcyBtZWxsaXR1cyAoTWVTSCBtYWpvciB0b3BpYykgYW5kIEVwaWRlbW9sb2d5L0VQIChNZVNIIHN1YmhlYWRpbmcpLiBTZWFyY2ggbGltaXRzIHdlcmUgYXJ0aWNsZXMgaW4gRW5nbGlzaCwgYmV0d2VlbiAwMS8wMS8xOTgwMzEvMTIvMjAxMSwgb24gaHVtYW4gYWR1bHRzICjiiaUxOSB5ZWFycykuIFRoZSBjb25qdW5jdGlvbiBvZiB0aGUgYWJvdmUgcmVzdWx0cyB3YXMgbmFycm93ZWQgZG93biB3aXRoIGNvdW50cnkgbmFtZXMuIFJlc3VsdHM6IFRoZSBtb3N0IHJlY2VudCByZXBvcnRlZCBwcmV2YWxlbmNlIG9mIHByZS1kaWFiZXRlczpkaWFiZXRlcyBpbiByZWdpb25hbCBjb3VudHJpZXMgd2VyZTsgQmFuZ2xhZGVzaDQuNyU6OC41JSAoMjAwNDIwMDU7UnVyYWwpLCBJbmRpYTQuNiU6MTIuNSUgKDIwMDc7UnVyYWwpOyBNYWxkaXZlczMuMCU6My43JSAoMjAwNDtOYXRpb25hbCksIE5lcGFsMTkuNSU6OS41JSAoMjAwNztVcmJhbiksIFBha2lzdGFuMy4wJTo3LjIlICgyMDAyO1J1cmFsKSwgU3JpIExhbmthMTEuNSU6MTAuMyUgKDIwMDUyMDA2O05hdGlvbmFsKS4gVXJiYW4gcG9wdWxhdGlvbnMgZGVtb25zdHJhdGVkIGEgaGlnaGVyIHByZXZhbGVuY2Ugb2YgZGlhYmV0ZXMuIEFuIGluY3JlYXNpbmcgdHJlbmQgaW4gcHJldmFsZW5jZSBvZiBkaWFiZXRlcyB3YXMgb2JzZXJ2ZWQgaW4gdXJiYW4vcnVyYWwgSW5kaWEgYW5kIHJ1cmFsIFNyaSBMYW5rYS4gVGhlIGRpYWJldGVzIGVwaWRlbWljaXR5IGluZGV4IGRlY3JlYXNlZCB3aXRoIHRoZSBpbmNyZWFzaW5nIHByZXZhbGVuY2Ugb2YgZGlhYmV0ZXMgaW4gcmVzcGVjdGl2ZSBjb3VudHJpZXMuIEEgaGlnaCBlcGlkZW1pY2l0eSBpbmRleCB3YXMgc2VlbiBpbiBTcmkgTGFua2EgKDIwMDUvMjAwNjUyLjglKSwgd2hpbGUgZm9yIG90aGVyIGNvdW50cmllcywgdGhlIGVwaWRlbWljaXR5IGluZGV4IHdhcyBjb21wYXJhdGl2ZWx5IGxvdyAocnVyYWwgSW5kaWEgMjAwNzI2LjklOyB1cmJhbiBJbmRpYSAyMDAyLzIwMDUzMS4zJSwgYW5kIHVyYmFuIEJhbmdsYWRlc2gzMy4xJSkuIEZhbWlseSBoaXN0b3J5LCB1cmJhbiByZXNpZGVuY3ksIGFnZSwgaGlnaGVyIEJNSSwgc2VkZW50YXJ5IGxpZmVzdHlsZSwgaHlwZXJ0ZW5zaW9uIGFuZCB3YWlzdC1oaXAgcmF0aW8gd2VyZSBhc3NvY2lhdGVkIHdpdGggYW4gaW5jcmVhc2VkIHJpc2tzIG9mIGRpYWJldGVzLiBDb25jbHVzaW9uOiBBIHNpZ25pZmljYW50IGVwaWRlbWljIG9mIGRpYWJldGVzIGlzIHByZXNlbnQgaW4gdGhlIFNvdXRoIEFzaWFuIHJlZ2lvbiB3aXRoIGEgcmFwaWQgaW5jcmVhc2UgaW4gcHJldmFsZW5jZSBvdmVyIHRoZSBsYXN0IHR3byBkZWNhZGVzLiBIZW5jZSB0aGVyZSBpcyBhIG5lZWQgZm9yIHVyZ2VudCBwcmV2ZW50aXZlIGFuZCBjdXJhdGl2ZSBzdHJhdGVnaWVzLiDCqSAyMDEyIEpheWF3YXJkZW5hIGV0IGFsLjsgbGljZW5zZWUgQmlvTWVkIENlbnRyYWwgTHRkLiIsInB1Ymxpc2hlciI6IkJpb01lZCBDZW50cmFsIiwiaXNzdWUiOiIxIiwidm9sdW1lIjoiMTIifSwiaXNUZW1wb3JhcnkiOmZhbHNlfV19&quot;,&quot;citationItems&quot;:[{&quot;id&quot;:&quot;5a52d71c-e97b-3f2a-9823-bd13f78d93ad&quot;,&quot;itemData&quot;:{&quot;type&quot;:&quot;article-journal&quot;,&quot;id&quot;:&quot;5a52d71c-e97b-3f2a-9823-bd13f78d93ad&quot;,&quot;title&quot;:&quot;Prevalence and trends of the diabetes epidemic in South Asia: A systematic review and meta-analysis&quot;,&quot;author&quot;:[{&quot;family&quot;:&quot;Jayawardena&quot;,&quot;given&quot;:&quot;Ranil&quot;,&quot;parse-names&quot;:false,&quot;dropping-particle&quot;:&quot;&quot;,&quot;non-dropping-particle&quot;:&quot;&quot;},{&quot;family&quot;:&quot;Ranasinghe&quot;,&quot;given&quot;:&quot;Priyanga&quot;,&quot;parse-names&quot;:false,&quot;dropping-particle&quot;:&quot;&quot;,&quot;non-dropping-particle&quot;:&quot;&quot;},{&quot;family&quot;:&quot;Byrne&quot;,&quot;given&quot;:&quot;Nuala M.&quot;,&quot;parse-names&quot;:false,&quot;dropping-particle&quot;:&quot;&quot;,&quot;non-dropping-particle&quot;:&quot;&quot;},{&quot;family&quot;:&quot;Soares&quot;,&quot;given&quot;:&quot;Mario J.&quot;,&quot;parse-names&quot;:false,&quot;dropping-particle&quot;:&quot;&quot;,&quot;non-dropping-particle&quot;:&quot;&quot;},{&quot;family&quot;:&quot;Katulanda&quot;,&quot;given&quot;:&quot;Prasad&quot;,&quot;parse-names&quot;:false,&quot;dropping-particle&quot;:&quot;&quot;,&quot;non-dropping-particle&quot;:&quot;&quot;},{&quot;family&quot;:&quot;Hills&quot;,&quot;given&quot;:&quot;Andrew P.&quot;,&quot;parse-names&quot;:false,&quot;dropping-particle&quot;:&quot;&quot;,&quot;non-dropping-particle&quot;:&quot;&quot;}],&quot;container-title&quot;:&quot;BMC Public Health&quot;,&quot;container-title-short&quot;:&quot;BMC Public Health&quot;,&quot;accessed&quot;:{&quot;date-parts&quot;:[[2024,2,16]]},&quot;DOI&quot;:&quot;10.1186/1471-2458-12-380/TABLES/3&quot;,&quot;ISSN&quot;:&quot;14712458&quot;,&quot;PMID&quot;:&quot;22630043&quot;,&quot;URL&quot;:&quot;https://bmcpublichealth.biomedcentral.com/articles/10.1186/1471-2458-12-380&quot;,&quot;issued&quot;:{&quot;date-parts&quot;:[[2012,5,25]]},&quot;page&quot;:&quot;1-11&quot;,&quot;abstract&quot;:&quot;Background: Diabetes mellitus has reached epidemic proportions worldwide. South Asians are known to have an increased predisposition for diabetes which has become an important health concern in the region. We discuss the prevalence of pre-diabetes and diabetes in South Asia and explore the differential risk factors reported. Methods: Prevalence data were obtained by searching the Medline® database with; prediabetes and diabetes mellitus (MeSH major topic) and Epidemology/EP (MeSH subheading). Search limits were articles in English, between 01/01/198031/12/2011, on human adults (≥19 years). The conjunction of the above results was narrowed down with country names. Results: The most recent reported prevalence of pre-diabetes:diabetes in regional countries were; Bangladesh4.7%:8.5% (20042005;Rural), India4.6%:12.5% (2007;Rural); Maldives3.0%:3.7% (2004;National), Nepal19.5%:9.5% (2007;Urban), Pakistan3.0%:7.2% (2002;Rural), Sri Lanka11.5%:10.3% (20052006;National). Urban populations demonstrated a higher prevalence of diabetes. An increasing trend in prevalence of diabetes was observed in urban/rural India and rural Sri Lanka. The diabetes epidemicity index decreased with the increasing prevalence of diabetes in respective countries. A high epidemicity index was seen in Sri Lanka (2005/200652.8%), while for other countries, the epidemicity index was comparatively low (rural India 200726.9%; urban India 2002/200531.3%, and urban Bangladesh33.1%). Family history, urban residency, age, higher BMI, sedentary lifestyle, hypertension and waist-hip ratio were associated with an increased risks of diabetes. Conclusion: A significant epidemic of diabetes is present in the South Asian region with a rapid increase in prevalence over the last two decades. Hence there is a need for urgent preventive and curative strategies. © 2012 Jayawardena et al.; licensee BioMed Central Ltd.&quot;,&quot;publisher&quot;:&quot;BioMed Central&quot;,&quot;issue&quot;:&quot;1&quot;,&quot;volume&quot;:&quot;12&quot;},&quot;isTemporary&quot;:false}]},{&quot;citationID&quot;:&quot;MENDELEY_CITATION_e893f615-5881-469f-8213-ea344457adb9&quot;,&quot;properties&quot;:{&quot;noteIndex&quot;:0},&quot;isEdited&quot;:false,&quot;manualOverride&quot;:{&quot;isManuallyOverridden&quot;:false,&quot;citeprocText&quot;:&quot;&lt;sup&gt;51&lt;/sup&gt;&quot;,&quot;manualOverrideText&quot;:&quot;&quot;},&quot;citationTag&quot;:&quot;MENDELEY_CITATION_v3_eyJjaXRhdGlvbklEIjoiTUVOREVMRVlfQ0lUQVRJT05fZTg5M2Y2MTUtNTg4MS00NjlmLTgyMTMtZWEzNDQ0NTdhZGI5IiwicHJvcGVydGllcyI6eyJub3RlSW5kZXgiOjB9LCJpc0VkaXRlZCI6ZmFsc2UsIm1hbnVhbE92ZXJyaWRlIjp7ImlzTWFudWFsbHlPdmVycmlkZGVuIjpmYWxzZSwiY2l0ZXByb2NUZXh0IjoiPHN1cD41MTwvc3VwPiIsIm1hbnVhbE92ZXJyaWRlVGV4dCI6IiJ9LCJjaXRhdGlvbkl0ZW1zIjpbeyJpZCI6IjhiMGMyYmYyLThlNWEtMzg2NC1hY2I3LThkMTU5MTY4YzYzZSIsIml0ZW1EYXRhIjp7InR5cGUiOiJhcnRpY2xlLWpvdXJuYWwiLCJpZCI6IjhiMGMyYmYyLThlNWEtMzg2NC1hY2I3LThkMTU5MTY4YzYzZSIsInRpdGxlIjoiSGVhbHRoIHNlY3RvciByZWZvcm0gaW4gU291dGggQXNpYTogTmV3IGNoYWxsZW5nZXMgYW5kIGNvbnN0cmFpbnRzIiwiYXV0aG9yIjpbeyJmYW1pbHkiOiJJc2xhbSIsImdpdmVuIjoiQW53YXIiLCJwYXJzZS1uYW1lcyI6ZmFsc2UsImRyb3BwaW5nLXBhcnRpY2xlIjoiIiwibm9uLWRyb3BwaW5nLXBhcnRpY2xlIjoiIn0seyJmYW1pbHkiOiJaYWZmYXIgVGFoaXIiLCJnaXZlbiI6Ik0uIiwicGFyc2UtbmFtZXMiOmZhbHNlLCJkcm9wcGluZy1wYXJ0aWNsZSI6IiIsIm5vbi1kcm9wcGluZy1wYXJ0aWNsZSI6IiJ9XSwiY29udGFpbmVyLXRpdGxlIjoiSGVhbHRoIFBvbGljeSIsImNvbnRhaW5lci10aXRsZS1zaG9ydCI6IkhlYWx0aCBQb2xpY3kgKE5ldyBZb3JrKSIsImFjY2Vzc2VkIjp7ImRhdGUtcGFydHMiOltbMjAyNCwyLDE3XV19LCJET0kiOiIxMC4xMDE2L1MwMTY4LTg1MTAoMDEpMDAyMTEtMSIsIklTU04iOiIwMTY4ODUxMCIsIlBNSUQiOiIxMTg5NzM3NCIsIlVSTCI6Imh0dHBzOi8vcHVibWVkLm5jYmkubmxtLm5paC5nb3YvMTE4OTczNzQvIiwiaXNzdWVkIjp7ImRhdGUtcGFydHMiOltbMjAwMl1dfSwicGFnZSI6IjE1MS0xNjkiLCJhYnN0cmFjdCI6IkluIGVhcmx5IDE5OTBzLCBKYW1pc29uLCBNb3NsZXkgYW5kIG90aGVycyBjb25jbHVkZWQgdGhhdCBhIHByb2ZvdW5kIGRlbW9ncmFwaGljIGFuZCBjb25zZXF1ZW50IGVwaWRlbWlvbG9naWNhbCB0cmFuc2l0aW9uIGlzIHRha2luZyBwbGFjZSBpbiBkZXZlbG9waW5nIGNvdW50cmllcy4gQWNjb3JkaW5nIHRvIHRoaXMgY2xhc3NpY2FsIG1vZGVsLCBieSB0aGUgeWVhciAyMDE1LCBpbmZlY3Rpb3VzIGRpc2Vhc2VzIHdpbGwgYWNjb3VudCBmb3Igb25seSBhYm91dCAyMCUgb2YgZGVhdGhzIGluIGRldmVsb3BpbmcgY291bnRyaWVzIGFzIGNocm9uaWMgZGlzZWFzZXMgYmVjb21lIG1vcmUgcHJvbm91bmNlZC4gVGhlc2UgaW1wZW5kaW5nIGRlbW9ncmFwaGljIGFuZCBlcGlkZW1pb2xvZ2ljYWwgdHJhbnNpdGlvbnMgd2VyZSB0byBkb21pbmF0ZSB0aGUgaGVhbHRoIHNlY3RvciByZWZvcm0gYWdlbmRhIGluIGRldmVsb3BpbmcgY291bnRyaWVzLiBGb2xsb3dpbmcgYW4gYW5hbHlzaXMgb2YgZmVydGlsaXR5LCBtb3J0YWxpdHkgYW5kIG90aGVyIGRlbW9ncmFwaGljIGFuZCBlcGlkZW1pb2xvZ2ljYWwgZGF0YSBmcm9tIFNvdXRoIEFzaWFuIGFuZCBvdGhlciBkZXZlbG9waW5nIGNvdW50cmllcywgdGhlIHBhcGVyIGFyZ3VlcyB0aGF0IHRoZSBjbGFzc2ljYWwgbW9kZWwgaXMgaW4gbmVlZCBvZiByZS1ldmFsdWF0aW9uLiBBIG51bWJlciBvZiBuZXcgJ2NoYWxsZW5nZXMnIGhhdmUgY29tcGxpY2F0ZWQgdGhlIGNsYXNzaWNhbCBpbnRlcnBsYXkgb2YgZGVtb2dyYXBoaWMgYW5kIGVwaWRlbWlvbG9naWNhbCBmYWN0b3JzLiBUaGVzZSBuZXcgY2hhbGxlbmdlcyBpbmNsdWRlIGNvbnRpbnVpbmcgcG9wdWxhdGlvbiBncm93dGggaW4gc29tZSBjb3VudHJpZXMsIHJhcGlkIHVucGxhbm5lZCB1cmJhbml6YXRpb24sIHRoZSBISVYvQUlEUyBwYW5kZW1pYyBpbiBTdWItU2FoYXJhbiBBZnJpY2EgKGFuZCBpdHMgaW1wZW5kaW5nIHRocmVhdCBpbiBTb3V0aCBBc2lhKSwgYW5kIGdsb2JhbGl6YXRpb24gYW5kIGluY3JlYXNpbmcgbWFyZ2luYWxpc2F0aW9uIG9mIGRldmVsb3BpbmcgY291bnRyaWVzLiBXaGlsZSB0aGUgdHJhZGl0aW9uYWwgbGFjayBvZiBpbnZlc3RtZW50IGluIGh1bWFuIGRldmVsb3BtZW50IG1ha2VzIHRoZSBkZXZlbG9waW5nIGNvdW50cmllcyBtb3JlIHZ1bG5lcmFibGUgdG8gdGhlIHZpY2lzc2l0dWRlcyBvZiBnbG9iYWxpemF0aW9uLCBpbmNyZWFzaW5nIGVjb25vbWljIHdlYWtuZXNzIG9mIHRoZWlyIGdvdmVybm1lbnRzIGZvcmNlcyB0aGVtIHRvIHJldHJlYXQgZnVydGhlciBmcm9tIHRoZSBzb2NpYWwgc2VjdG9yLiBQb2NrZXRzIG9mIHBvdmVydHkgYW5kIGRlcHJpdmF0aW9uLCB0aGVyZWZvcmUsIHBlcnNpc3QgZ2l2aW5nIHJpc2UgdG8gdGhyZWUgc2ltdWx0YW5lb3VzIGJ1cmRlbnMgZm9yIFNvdXRoIEFzaWEgYW5kIG11Y2ggb2YgdGhlIHJlc3Qgb2YgdGhlIGRldmVsb3Bpbmcgd29ybGQ6IGNvbnRpbnVpbmcgY29tbXVuaWNhYmxlIGRpc2Vhc2VzLCBpbmNyZWFzaW5nIGJ1cmRlbiBvZiBjaHJvbmljIGRpc2Vhc2VzLCBhbmQgaW5jcmVhc2luZyBkZW1hbmQgZm9yIGJvdGggcHJpbWFyeSBhbmQgdGVydGlhcnkgbGV2ZWxzIG9mIGhlYWx0aCBjYXJlIHNlcnZpY2VzLiBXaGlsZSB0aGVzZSBjb21wbGV4IGZhY3RvcnMsIG9uIHRoZSBvbmUgaGFuZCwgdW5kZXJzY29yZSB0aGUgbmVlZCBmb3IgaGVhbHRoIHNlY3RvciByZWZvcm0sIG9uIHRoZSBvdGhlciwgdGhleSBtYWtlIHRoZSB0YXNrIG11Y2ggbW9yZSBkaWZmaWN1bHQgYW5kIGNoYWxsZW5naW5nLiBUaGUgcGFwZXIgZW1waGFzaXplcyB0aGUgbmVlZCB0byByZXZpc2l0IHRoZSBjbGFzc2ljYWwgbW9kZWwgb2YgZGVtb2dyYXBoaWMgYW5kIGVwaWRlbWlvbG9naWNhbCB0cmFuc2l0aW9uLiBJdCBpcyBhcmd1ZWQgdGhhdCB0aGUgaGVhbHRoIHNlY3RvciBpbiBkZXZlbG9waW5nIGNvdW50cmllcyBtdXN0IGJlIGF3YXJlIG9mIGFuZCBlZmZlY3RpdmVseSBhZGRyZXNzIHRoZXNlICduZXcgY2hhbGxlbmdlcycuIEFsdGhvdWdoIGl0IGhhcyBpbmNsdWRlZCBkYXRhIGZyb20gbWFueSBkZXZlbG9waW5nIGNvdW50cmllcywgdGhlIGZvY3VzIGlzIHByaW1hcmlseSBvbiBTb3V0aCBBc2lhLiBDb3B5cmlnaHQgwqkgMjAwMiBFbHNldmllciBTY2llbmNlIElyZWxhbmQgTHRkLiIsInB1Ymxpc2hlciI6IkVsc2V2aWVyIElyZWxhbmQgTHRkIiwiaXNzdWUiOiIyIiwidm9sdW1lIjoiNjAifSwiaXNUZW1wb3JhcnkiOmZhbHNlfV19&quot;,&quot;citationItems&quot;:[{&quot;id&quot;:&quot;8b0c2bf2-8e5a-3864-acb7-8d159168c63e&quot;,&quot;itemData&quot;:{&quot;type&quot;:&quot;article-journal&quot;,&quot;id&quot;:&quot;8b0c2bf2-8e5a-3864-acb7-8d159168c63e&quot;,&quot;title&quot;:&quot;Health sector reform in South Asia: New challenges and constraints&quot;,&quot;author&quot;:[{&quot;family&quot;:&quot;Islam&quot;,&quot;given&quot;:&quot;Anwar&quot;,&quot;parse-names&quot;:false,&quot;dropping-particle&quot;:&quot;&quot;,&quot;non-dropping-particle&quot;:&quot;&quot;},{&quot;family&quot;:&quot;Zaffar Tahir&quot;,&quot;given&quot;:&quot;M.&quot;,&quot;parse-names&quot;:false,&quot;dropping-particle&quot;:&quot;&quot;,&quot;non-dropping-particle&quot;:&quot;&quot;}],&quot;container-title&quot;:&quot;Health Policy&quot;,&quot;container-title-short&quot;:&quot;Health Policy (New York)&quot;,&quot;accessed&quot;:{&quot;date-parts&quot;:[[2024,2,17]]},&quot;DOI&quot;:&quot;10.1016/S0168-8510(01)00211-1&quot;,&quot;ISSN&quot;:&quot;01688510&quot;,&quot;PMID&quot;:&quot;11897374&quot;,&quot;URL&quot;:&quot;https://pubmed.ncbi.nlm.nih.gov/11897374/&quot;,&quot;issued&quot;:{&quot;date-parts&quot;:[[2002]]},&quot;page&quot;:&quot;151-169&quot;,&quot;abstract&quot;:&quot;In early 1990s, Jamison, Mosley and others concluded that a profound demographic and consequent epidemiological transition is taking place in developing countries. According to this classical model, by the year 2015, infectious diseases will account for only about 20% of deaths in developing countries as chronic diseases become more pronounced. These impending demographic and epidemiological transitions were to dominate the health sector reform agenda in developing countries. Following an analysis of fertility, mortality and other demographic and epidemiological data from South Asian and other developing countries, the paper argues that the classical model is in need of re-evaluation. A number of new 'challenges' have complicated the classical interplay of demographic and epidemiological factors. These new challenges include continuing population growth in some countries, rapid unplanned urbanization, the HIV/AIDS pandemic in Sub-Saharan Africa (and its impending threat in South Asia), and globalization and increasing marginalisation of developing countries. While the traditional lack of investment in human development makes the developing countries more vulnerable to the vicissitudes of globalization, increasing economic weakness of their governments forces them to retreat further from the social sector. Pockets of poverty and deprivation, therefore, persist giving rise to three simultaneous burdens for South Asia and much of the rest of the developing world: continuing communicable diseases, increasing burden of chronic diseases, and increasing demand for both primary and tertiary levels of health care services. While these complex factors, on the one hand, underscore the need for health sector reform, on the other, they make the task much more difficult and challenging. The paper emphasizes the need to revisit the classical model of demographic and epidemiological transition. It is argued that the health sector in developing countries must be aware of and effectively address these 'new challenges'. Although it has included data from many developing countries, the focus is primarily on South Asia. Copyright © 2002 Elsevier Science Ireland Ltd.&quot;,&quot;publisher&quot;:&quot;Elsevier Ireland Ltd&quot;,&quot;issue&quot;:&quot;2&quot;,&quot;volume&quot;:&quot;60&quot;},&quot;isTemporary&quot;:false}]},{&quot;citationID&quot;:&quot;MENDELEY_CITATION_c75d2cd4-487c-41dc-bd9d-b4373bfd929f&quot;,&quot;properties&quot;:{&quot;noteIndex&quot;:0},&quot;isEdited&quot;:false,&quot;manualOverride&quot;:{&quot;isManuallyOverridden&quot;:false,&quot;citeprocText&quot;:&quot;&lt;sup&gt;30&lt;/sup&gt;&quot;,&quot;manualOverrideText&quot;:&quot;&quot;},&quot;citationTag&quot;:&quot;MENDELEY_CITATION_v3_eyJjaXRhdGlvbklEIjoiTUVOREVMRVlfQ0lUQVRJT05fYzc1ZDJjZDQtNDg3Yy00MWRjLWJkOWQtYjQzNzNiZmQ5MjlmIiwicHJvcGVydGllcyI6eyJub3RlSW5kZXgiOjB9LCJpc0VkaXRlZCI6ZmFsc2UsIm1hbnVhbE92ZXJyaWRlIjp7ImlzTWFudWFsbHlPdmVycmlkZGVuIjpmYWxzZSwiY2l0ZXByb2NUZXh0IjoiPHN1cD4zMDwvc3VwPiIsIm1hbnVhbE92ZXJyaWRlVGV4dCI6IiJ9LCJjaXRhdGlvbkl0ZW1zIjpbeyJpZCI6ImJkZTk1ZTcxLWU4YWMtMzNjMC05NjIwLWIyMWVlOGEwNjY5MiIsIml0ZW1EYXRhIjp7InR5cGUiOiJhcnRpY2xlLWpvdXJuYWwiLCJpZCI6ImJkZTk1ZTcxLWU4YWMtMzNjMC05NjIwLWIyMWVlOGEwNjY5MiIsInRpdGxlIjoiU0VBLU5DRC05MSBEaXN0cmlidXRpb246IEdlbmVyYWwgV0hPIFNURVBTIHN1cnZleSBvbiByaXNrIGZhY3RvcnMgZm9yIG5vbmNvbW11bmljYWJsZSBkaXNlYXNlcyBNYWxkaXZlcywgMjAxMSIsImFjY2Vzc2VkIjp7ImRhdGUtcGFydHMiOltbMjAyNCwyLDE2XV19LCJpc3N1ZWQiOnsiZGF0ZS1wYXJ0cyI6W1syMDE0XV19LCJjb250YWluZXItdGl0bGUtc2hvcnQiOiIifSwiaXNUZW1wb3JhcnkiOmZhbHNlfV19&quot;,&quot;citationItems&quot;:[{&quot;id&quot;:&quot;bde95e71-e8ac-33c0-9620-b21ee8a06692&quot;,&quot;itemData&quot;:{&quot;type&quot;:&quot;article-journal&quot;,&quot;id&quot;:&quot;bde95e71-e8ac-33c0-9620-b21ee8a06692&quot;,&quot;title&quot;:&quot;SEA-NCD-91 Distribution: General WHO STEPS survey on risk factors for noncommunicable diseases Maldives, 2011&quot;,&quot;accessed&quot;:{&quot;date-parts&quot;:[[2024,2,16]]},&quot;issued&quot;:{&quot;date-parts&quot;:[[2014]]},&quot;container-title-short&quot;:&quot;&quot;},&quot;isTemporary&quot;:false}]},{&quot;citationID&quot;:&quot;MENDELEY_CITATION_efaec688-0846-4c7a-bee5-d40ec02a9fb6&quot;,&quot;properties&quot;:{&quot;noteIndex&quot;:0},&quot;isEdited&quot;:false,&quot;manualOverride&quot;:{&quot;isManuallyOverridden&quot;:false,&quot;citeprocText&quot;:&quot;&lt;sup&gt;31&lt;/sup&gt;&quot;,&quot;manualOverrideText&quot;:&quot;&quot;},&quot;citationTag&quot;:&quot;MENDELEY_CITATION_v3_eyJjaXRhdGlvbklEIjoiTUVOREVMRVlfQ0lUQVRJT05fZWZhZWM2ODgtMDg0Ni00YzdhLWJlZTUtZDQwZWMwMmE5ZmI2IiwicHJvcGVydGllcyI6eyJub3RlSW5kZXgiOjB9LCJpc0VkaXRlZCI6ZmFsc2UsIm1hbnVhbE92ZXJyaWRlIjp7ImlzTWFudWFsbHlPdmVycmlkZGVuIjpmYWxzZSwiY2l0ZXByb2NUZXh0IjoiPHN1cD4zMTwvc3VwPiIsIm1hbnVhbE92ZXJyaWRlVGV4dCI6IiJ9LCJjaXRhdGlvbkl0ZW1zIjpbeyJpZCI6IjBkYjQ3ODE2LTIzYWQtMzY1OS1hMzU3LTZjMWRhZGUyNWRjYiIsIml0ZW1EYXRhIjp7InR5cGUiOiJ3ZWJwYWdlIiwiaWQiOiIwZGI0NzgxNi0yM2FkLTM2NTktYTM1Ny02YzFkYWRlMjVkY2IiLCJ0aXRsZSI6IjIwMTUgU1RFUFMgQ291bnRyeSBSZXBvcnQgU3JpIExhbmthIiwiYWNjZXNzZWQiOnsiZGF0ZS1wYXJ0cyI6W1syMDI0LDIsMTZdXX0sIlVSTCI6Imh0dHBzOi8vd3d3Lndoby5pbnQvcHVibGljYXRpb25zL20vaXRlbS8yMDE1LXN0ZXBzLWNvdW50cnktcmVwb3J0LXNyaS1sYW5rYSIsImNvbnRhaW5lci10aXRsZS1zaG9ydCI6IiJ9LCJpc1RlbXBvcmFyeSI6ZmFsc2V9XX0=&quot;,&quot;citationItems&quot;:[{&quot;id&quot;:&quot;0db47816-23ad-3659-a357-6c1dade25dcb&quot;,&quot;itemData&quot;:{&quot;type&quot;:&quot;webpage&quot;,&quot;id&quot;:&quot;0db47816-23ad-3659-a357-6c1dade25dcb&quot;,&quot;title&quot;:&quot;2015 STEPS Country Report Sri Lanka&quot;,&quot;accessed&quot;:{&quot;date-parts&quot;:[[2024,2,16]]},&quot;URL&quot;:&quot;https://www.who.int/publications/m/item/2015-steps-country-report-sri-lanka&quot;,&quot;container-title-short&quot;:&quot;&quot;},&quot;isTemporary&quot;:false}]},{&quot;citationID&quot;:&quot;MENDELEY_CITATION_23249d5e-da11-4c13-976f-93a54f65ee01&quot;,&quot;properties&quot;:{&quot;noteIndex&quot;:0},&quot;isEdited&quot;:false,&quot;manualOverride&quot;:{&quot;isManuallyOverridden&quot;:false,&quot;citeprocText&quot;:&quot;&lt;sup&gt;32&lt;/sup&gt;&quot;,&quot;manualOverrideText&quot;:&quot;&quot;},&quot;citationTag&quot;:&quot;MENDELEY_CITATION_v3_eyJjaXRhdGlvbklEIjoiTUVOREVMRVlfQ0lUQVRJT05fMjMyNDlkNWUtZGExMS00YzEzLTk3NmYtOTNhNTRmNjVlZTAxIiwicHJvcGVydGllcyI6eyJub3RlSW5kZXgiOjB9LCJpc0VkaXRlZCI6ZmFsc2UsIm1hbnVhbE92ZXJyaWRlIjp7ImlzTWFudWFsbHlPdmVycmlkZGVuIjpmYWxzZSwiY2l0ZXByb2NUZXh0IjoiPHN1cD4zMjwvc3VwPiIsIm1hbnVhbE92ZXJyaWRlVGV4dCI6IiJ9LCJjaXRhdGlvbkl0ZW1zIjpbeyJpZCI6ImY2ZWE5YWU0LTQ4YjUtMzU4Yy05YjcxLTBiMjI4ZWU3MWFlYyIsIml0ZW1EYXRhIjp7InR5cGUiOiJ3ZWJwYWdlIiwiaWQiOiJmNmVhOWFlNC00OGI1LTM1OGMtOWI3MS0wYjIyOGVlNzFhZWMiLCJ0aXRsZSI6IjIwMTQgU1RFUFMgQ291bnRyeSBSZXBvcnQgTXlhbm1hciIsImFjY2Vzc2VkIjp7ImRhdGUtcGFydHMiOltbMjAyNCwyLDE2XV19LCJVUkwiOiJodHRwczovL3d3dy53aG8uaW50L3B1YmxpY2F0aW9ucy9tL2l0ZW0vMjAxNC1zdGVwcy1jb3VudHJ5LXJlcG9ydC1teWFubWFyIiwiY29udGFpbmVyLXRpdGxlLXNob3J0IjoiIn0sImlzVGVtcG9yYXJ5IjpmYWxzZX1dfQ==&quot;,&quot;citationItems&quot;:[{&quot;id&quot;:&quot;f6ea9ae4-48b5-358c-9b71-0b228ee71aec&quot;,&quot;itemData&quot;:{&quot;type&quot;:&quot;webpage&quot;,&quot;id&quot;:&quot;f6ea9ae4-48b5-358c-9b71-0b228ee71aec&quot;,&quot;title&quot;:&quot;2014 STEPS Country Report Myanmar&quot;,&quot;accessed&quot;:{&quot;date-parts&quot;:[[2024,2,16]]},&quot;URL&quot;:&quot;https://www.who.int/publications/m/item/2014-steps-country-report-myanmar&quot;,&quot;container-title-short&quot;:&quot;&quot;},&quot;isTemporary&quot;:false}]},{&quot;citationID&quot;:&quot;MENDELEY_CITATION_46e22880-ca12-45f2-9592-4dd0647f27b7&quot;,&quot;properties&quot;:{&quot;noteIndex&quot;:0},&quot;isEdited&quot;:false,&quot;manualOverride&quot;:{&quot;isManuallyOverridden&quot;:false,&quot;citeprocText&quot;:&quot;&lt;sup&gt;33&lt;/sup&gt;&quot;,&quot;manualOverrideText&quot;:&quot;&quot;},&quot;citationTag&quot;:&quot;MENDELEY_CITATION_v3_eyJjaXRhdGlvbklEIjoiTUVOREVMRVlfQ0lUQVRJT05fNDZlMjI4ODAtY2ExMi00NWYyLTk1OTItNGRkMDY0N2YyN2I3IiwicHJvcGVydGllcyI6eyJub3RlSW5kZXgiOjB9LCJpc0VkaXRlZCI6ZmFsc2UsIm1hbnVhbE92ZXJyaWRlIjp7ImlzTWFudWFsbHlPdmVycmlkZGVuIjpmYWxzZSwiY2l0ZXByb2NUZXh0IjoiPHN1cD4zMzwvc3VwPiIsIm1hbnVhbE92ZXJyaWRlVGV4dCI6IiJ9LCJjaXRhdGlvbkl0ZW1zIjpbeyJpZCI6IjRjZWUzNjBkLTVjZGYtMzI1ZS05MzIzLWI5ZDI4ODg5MDNmZiIsIml0ZW1EYXRhIjp7InR5cGUiOiJ3ZWJwYWdlIiwiaWQiOiI0Y2VlMzYwZC01Y2RmLTMyNWUtOTMyMy1iOWQyODg4OTAzZmYiLCJ0aXRsZSI6IlRpbW9yLUxlc3RlIC0gU1RFUFMgMjAxNCIsImFjY2Vzc2VkIjp7ImRhdGUtcGFydHMiOltbMjAyNCwyLDE2XV19LCJVUkwiOiJodHRwczovL2V4dHJhbmV0Lndoby5pbnQvbmNkc21pY3JvZGF0YS9pbmRleC5waHAvY2F0YWxvZy82ODciLCJjb250YWluZXItdGl0bGUtc2hvcnQiOiIifSwiaXNUZW1wb3JhcnkiOmZhbHNlfV19&quot;,&quot;citationItems&quot;:[{&quot;id&quot;:&quot;4cee360d-5cdf-325e-9323-b9d2888903ff&quot;,&quot;itemData&quot;:{&quot;type&quot;:&quot;webpage&quot;,&quot;id&quot;:&quot;4cee360d-5cdf-325e-9323-b9d2888903ff&quot;,&quot;title&quot;:&quot;Timor-Leste - STEPS 2014&quot;,&quot;accessed&quot;:{&quot;date-parts&quot;:[[2024,2,16]]},&quot;URL&quot;:&quot;https://extranet.who.int/ncdsmicrodata/index.php/catalog/687&quot;,&quot;container-title-short&quot;:&quot;&quot;},&quot;isTemporary&quot;:false}]},{&quot;citationID&quot;:&quot;MENDELEY_CITATION_ab512f02-6cb5-427f-bfdd-f200b73697e5&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YWI1MTJmMDItNmNiNS00MjdmLWJmZGQtZjIwMGI3MzY5N2U1IiwicHJvcGVydGllcyI6eyJub3RlSW5kZXgiOjB9LCJpc0VkaXRlZCI6ZmFsc2UsIm1hbnVhbE92ZXJyaWRlIjp7ImlzTWFudWFsbHlPdmVycmlkZGVuIjpmYWxzZSwiY2l0ZXByb2NUZXh0IjoiPHN1cD4zNDwvc3VwPiIsIm1hbnVhbE92ZXJyaWRlVGV4dCI6IiJ9LCJjaXRhdGlvbkl0ZW1zIjpbeyJpZCI6Ijk2MDMwZjg2LTc4YjQtMzQ3ZS1hNTFiLTgyMGE3ZTY4MDMxZSIsIml0ZW1EYXRhIjp7InR5cGUiOiJ3ZWJwYWdlIiwiaWQiOiI5NjAzMGY4Ni03OGI0LTM0N2UtYTUxYi04MjBhN2U2ODAzMWUiLCJ0aXRsZSI6IjIwMTggU1RFUFMgRmFjdCBTaGVldCBCYW5nbGFkZXNoIiwiYWNjZXNzZWQiOnsiZGF0ZS1wYXJ0cyI6W1syMDI0LDIsMTZdXX0sIlVSTCI6Imh0dHBzOi8vd3d3Lndoby5pbnQvYmFuZ2xhZGVzaC9hYm91dC11cy9wdWJsaWNhdGlvbnMtMS9tL2l0ZW0vMjAxOC1zdGVwcy1mYWN0LXNoZWV0LWJhbmdsYWRlc2giLCJjb250YWluZXItdGl0bGUtc2hvcnQiOiIifSwiaXNUZW1wb3JhcnkiOmZhbHNlfV19&quot;,&quot;citationItems&quot;:[{&quot;id&quot;:&quot;96030f86-78b4-347e-a51b-820a7e68031e&quot;,&quot;itemData&quot;:{&quot;type&quot;:&quot;webpage&quot;,&quot;id&quot;:&quot;96030f86-78b4-347e-a51b-820a7e68031e&quot;,&quot;title&quot;:&quot;2018 STEPS Fact Sheet Bangladesh&quot;,&quot;accessed&quot;:{&quot;date-parts&quot;:[[2024,2,16]]},&quot;URL&quot;:&quot;https://www.who.int/bangladesh/about-us/publications-1/m/item/2018-steps-fact-sheet-bangladesh&quot;,&quot;container-title-short&quot;:&quot;&quot;},&quot;isTemporary&quot;:false}]},{&quot;citationID&quot;:&quot;MENDELEY_CITATION_9f3e32e6-51ca-46a6-8d29-700cf7bcf2d7&quot;,&quot;properties&quot;:{&quot;noteIndex&quot;:0},&quot;isEdited&quot;:false,&quot;manualOverride&quot;:{&quot;isManuallyOverridden&quot;:false,&quot;citeprocText&quot;:&quot;&lt;sup&gt;35&lt;/sup&gt;&quot;,&quot;manualOverrideText&quot;:&quot;&quot;},&quot;citationTag&quot;:&quot;MENDELEY_CITATION_v3_eyJjaXRhdGlvbklEIjoiTUVOREVMRVlfQ0lUQVRJT05fOWYzZTMyZTYtNTFjYS00NmE2LThkMjktNzAwY2Y3YmNmMmQ3IiwicHJvcGVydGllcyI6eyJub3RlSW5kZXgiOjB9LCJpc0VkaXRlZCI6ZmFsc2UsIm1hbnVhbE92ZXJyaWRlIjp7ImlzTWFudWFsbHlPdmVycmlkZGVuIjpmYWxzZSwiY2l0ZXByb2NUZXh0IjoiPHN1cD4zNTwvc3VwPiIsIm1hbnVhbE92ZXJyaWRlVGV4dCI6IiJ9LCJjaXRhdGlvbkl0ZW1zIjpbeyJpZCI6ImIyMzZkZGExLTg5M2YtM2ZjYi04ZDMwLTE0NzdiZDQxYTY2NSIsIml0ZW1EYXRhIjp7InR5cGUiOiJ3ZWJwYWdlIiwiaWQiOiJiMjM2ZGRhMS04OTNmLTNmY2ItOGQzMC0xNDc3YmQ0MWE2NjUiLCJ0aXRsZSI6Ik5lcGFsIC0gU1RFUFMgMjAxOSIsImFjY2Vzc2VkIjp7ImRhdGUtcGFydHMiOltbMjAyNCwyLDE2XV19LCJVUkwiOiJodHRwczovL2V4dHJhbmV0Lndoby5pbnQvbmNkc21pY3JvZGF0YS9pbmRleC5waHAvY2F0YWxvZy83NzEiLCJjb250YWluZXItdGl0bGUtc2hvcnQiOiIifSwiaXNUZW1wb3JhcnkiOmZhbHNlfV19&quot;,&quot;citationItems&quot;:[{&quot;id&quot;:&quot;b236dda1-893f-3fcb-8d30-1477bd41a665&quot;,&quot;itemData&quot;:{&quot;type&quot;:&quot;webpage&quot;,&quot;id&quot;:&quot;b236dda1-893f-3fcb-8d30-1477bd41a665&quot;,&quot;title&quot;:&quot;Nepal - STEPS 2019&quot;,&quot;accessed&quot;:{&quot;date-parts&quot;:[[2024,2,16]]},&quot;URL&quot;:&quot;https://extranet.who.int/ncdsmicrodata/index.php/catalog/771&quot;,&quot;container-title-short&quot;:&quot;&quot;},&quot;isTemporary&quot;:false}]},{&quot;citationID&quot;:&quot;MENDELEY_CITATION_815fd881-2878-48b9-9c4d-3997c4cadbe1&quot;,&quot;properties&quot;:{&quot;noteIndex&quot;:0},&quot;isEdited&quot;:false,&quot;manualOverride&quot;:{&quot;isManuallyOverridden&quot;:false,&quot;citeprocText&quot;:&quot;&lt;sup&gt;52–54&lt;/sup&gt;&quot;,&quot;manualOverrideText&quot;:&quot;&quot;},&quot;citationTag&quot;:&quot;MENDELEY_CITATION_v3_eyJjaXRhdGlvbklEIjoiTUVOREVMRVlfQ0lUQVRJT05fODE1ZmQ4ODEtMjg3OC00OGI5LTljNGQtMzk5N2M0Y2FkYmUxIiwicHJvcGVydGllcyI6eyJub3RlSW5kZXgiOjB9LCJpc0VkaXRlZCI6ZmFsc2UsIm1hbnVhbE92ZXJyaWRlIjp7ImlzTWFudWFsbHlPdmVycmlkZGVuIjpmYWxzZSwiY2l0ZXByb2NUZXh0IjoiPHN1cD41MuKAkzU0PC9zdXA+IiwibWFudWFsT3ZlcnJpZGVUZXh0IjoiIn0sImNpdGF0aW9uSXRlbXMiOlt7ImlkIjoiNzg3NTJmOWMtNGMwYy0zNWUyLWI5YzYtODViYzdlZWVkOTJiIiwiaXRlbURhdGEiOnsidHlwZSI6ImFydGljbGUtam91cm5hbCIsImlkIjoiNzg3NTJmOWMtNGMwYy0zNWUyLWI5YzYtODViYzdlZWVkOTJiIiwidGl0bGUiOiJIaWdoIHByZXZhbGVuY2Ugb2YgZGlhYmV0ZXMgYW5kIGltcGFpcmVkIGdsdWNvc2UgdG9sZXJhbmNlIGluIEluZGlhOiBOYXRpb25hbCBVcmJhbiBEaWFiZXRlcyBTdXJ2ZXkiLCJhdXRob3IiOlt7ImZhbWlseSI6IlJhbWFjaGFuZHJhbiIsImdpdmVuIjoiQS4iLCJwYXJzZS1uYW1lcyI6ZmFsc2UsImRyb3BwaW5nLXBhcnRpY2xlIjoiIiwibm9uLWRyb3BwaW5nLXBhcnRpY2xlIjoiIn0seyJmYW1pbHkiOiJTbmVoYWxhdGhhIiwiZ2l2ZW4iOiJDLiIsInBhcnNlLW5hbWVzIjpmYWxzZSwiZHJvcHBpbmctcGFydGljbGUiOiIiLCJub24tZHJvcHBpbmctcGFydGljbGUiOiIifSx7ImZhbWlseSI6IkthcHVyIiwiZ2l2ZW4iOiJBLiIsInBhcnNlLW5hbWVzIjpmYWxzZSwiZHJvcHBpbmctcGFydGljbGUiOiIiLCJub24tZHJvcHBpbmctcGFydGljbGUiOiIifSx7ImZhbWlseSI6IlZpamF5IiwiZ2l2ZW4iOiJWLiIsInBhcnNlLW5hbWVzIjpmYWxzZSwiZHJvcHBpbmctcGFydGljbGUiOiIiLCJub24tZHJvcHBpbmctcGFydGljbGUiOiIifSx7ImZhbWlseSI6Ik1vaGFuIiwiZ2l2ZW4iOiJWLiIsInBhcnNlLW5hbWVzIjpmYWxzZSwiZHJvcHBpbmctcGFydGljbGUiOiIiLCJub24tZHJvcHBpbmctcGFydGljbGUiOiIifSx7ImZhbWlseSI6IkRhcyIsImdpdmVuIjoiQS4gSy4iLCJwYXJzZS1uYW1lcyI6ZmFsc2UsImRyb3BwaW5nLXBhcnRpY2xlIjoiIiwibm9uLWRyb3BwaW5nLXBhcnRpY2xlIjoiIn0seyJmYW1pbHkiOiJSYW8iLCJnaXZlbiI6IlAuIiwicGFyc2UtbmFtZXMiOmZhbHNlLCJkcm9wcGluZy1wYXJ0aWNsZSI6IlYuIiwibm9uLWRyb3BwaW5nLXBhcnRpY2xlIjoiIn0seyJmYW1pbHkiOiJZYWpuaWsiLCJnaXZlbiI6IkMuIFMuIiwicGFyc2UtbmFtZXMiOmZhbHNlLCJkcm9wcGluZy1wYXJ0aWNsZSI6IiIsIm5vbi1kcm9wcGluZy1wYXJ0aWNsZSI6IiJ9LHsiZmFtaWx5IjoiUHJhc2FubmEgS3VtYXIiLCJnaXZlbiI6IksuIE0uIiwicGFyc2UtbmFtZXMiOmZhbHNlLCJkcm9wcGluZy1wYXJ0aWNsZSI6IiIsIm5vbi1kcm9wcGluZy1wYXJ0aWNsZSI6IiJ9LHsiZmFtaWx5IjoiTmFpciIsImdpdmVuIjoiSi4gRC4iLCJwYXJzZS1uYW1lcyI6ZmFsc2UsImRyb3BwaW5nLXBhcnRpY2xlIjoiIiwibm9uLWRyb3BwaW5nLXBhcnRpY2xlIjoiIn1dLCJjb250YWluZXItdGl0bGUiOiJEaWFiZXRvbG9naWEiLCJjb250YWluZXItdGl0bGUtc2hvcnQiOiJEaWFiZXRvbG9naWEiLCJhY2Nlc3NlZCI6eyJkYXRlLXBhcnRzIjpbWzIwMjQsMiwxN11dfSwiRE9JIjoiMTAuMTAwNy9TMDAxMjUwMTAwNjI3IiwiSVNTTiI6IjAwMTItMTg2WCIsIlBNSUQiOiIxMTU5NjY2MiIsIlVSTCI6Imh0dHBzOi8vcHVibWVkLm5jYmkubmxtLm5paC5nb3YvMTE1OTY2NjIvIiwiaXNzdWVkIjp7ImRhdGUtcGFydHMiOltbMjAwMV1dfSwicGFnZSI6IjEwOTQtMTEwMSIsImFic3RyYWN0IjoiQWltcy9oeXBvdGhlc2lzLiBUaGVyZSBoYXMgYmVlbiBubyByZXBvcnRlZCBuYXRpb25hbCBzdXJ2ZXkgb2YgZGlhYmV0ZXMgaW4gSW5kaWEgaW4gdGhlIGxhc3QgdGhyZWUgZGVjYWRlcywgYWx0aG91Z2ggc2V2ZXJhbCByZWdpb25hbCBzdHVkaWVzIHNob3cgYSByaXNpbmcgcHJldmFsZW5jZSBvZiBkaWFiZXRlcy4gVGhlIGFpbSBvZiB0aGlzIHN0dWR5IHdhcyB0byBhc3Nlc3MgdGhlIHByZXZhbGVuY2Ugb2YgZGlhYmV0ZXMgYW5kIGltcGFpcmVkIGdsdWNvc2UgdG9sZXJhbmNlIGluIHNpeCBtYWpvciBjaXRpZXMsIGNvdmVyaW5nIGFsbCB0aGUgcmVnaW9ucyBvZiB0aGUgY291bnRyeS4gTWV0aG9kcy4gVXNpbmcgYSBzdHJhdGlmaWVkIHJhbmRvbSBzYW1wbGluZyBtZXRob2QsIDExMjE2IHN1YmplY3RzICg1Mjg4IG1lbjsgNTkyOCB3b21lbikgYWdlZCAyMCB5ZWFycyBvciBhYm92ZSwgcmVwcmVzZW50YXRpdmUgb2YgYWxsIHNvY2lvLWVjb25vbWljIHN0cmF0YSwgd2VyZSB0ZXN0ZWQgYnkgT0dUVC4gRGVtb2dyYXBoaWMsIGFudGhyb3BvbWV0cmljLCBlZHVjYXRpb25hbCBhbmQgc29jaWFsIGRldGFpbHMgd2VyZSByZWNvcmRlZCB1c2luZyBhIHN0YW5kYXJkIHByb2Zvcm1hLiBQaHlzaWNhbCBhY3Rpdml0eSB3YXMgY2F0ZWdvcmlzZWQgdXNpbmcgYSBzY29yaW5nIHN5c3RlbS4gQm9keSBtYXNzIGluZGV4IChCTUkpIGFuZCB3YWlzdC10by1oaXAgcmF0aW8gKFdIUikgd2VyZSBjYWxjdWxhdGVkLiBHbHVjb3NlIHRvbGVyYW5jZSB3YXMgY2xhc3NpZmllZCB1c2luZyB0aGUgMi1oIHZhbHVlcyAoV0hPIGNyaXRlcmlhKS4gUHJldmFsZW5jZSBlc3RpbWF0aW9ucyB3ZXJlIG1hZGUgdGFraW5nIGludG8gYWNjb3VudCB0aGUgc3RyYXRpZmllZCBzYW1wbGluZyBwcm9jZWR1cmUuIEdyb3VwIGNvbXBhcmlzb25zIHdlcmUgZG9uZSBieSB0LXRlc3Qgb3IgYW5hbHlzaXMgb2YgdmFyaWFuY2Ugb3IgWi10ZXN0IGFzIHJlbGV2YW50LiBVbml2YXJpYXRlIGFuZCBtdWx0aXBsZSBsb2dpc3RpYyByZWdyZXNzaW9uIGFuYWx5c2VzIHdlcmUgdXNlZCB0byBzdHVkeSB0aGUgYXNzb2NpYXRpb24gb2YgdmFyaWFibGVzIHdpdGggZGlhYmV0ZXMgYW5kIGltcGFpcmVkIGdsdWNvc2UgdG9sZXJhbmNlLiBSZXN1bHRzLiBBZ2Ugc3RhbmRhcmRpc2VkIHByZXZhbGVuY2VzIG9mIGRpYWJldGVzIGFuZCBpbXBhaXJlZCBnbHVjb3NlIHRvbGVyYW5jZSB3ZXJlIDEyLjElIGFuZCAxNC4wJSByZXNwZWN0aXZlbHksIHdpdGggbm8gZ2VuZGVyIGRpZmZlcmVuY2UuIERpYWJldGVzIGFuZCBpbXBhaXJlZCBnbHVjb3NlIHRvbGVyYW5jZSBzaG93ZWQgaW5jcmVhc2luZyB0cmVuZCB3aXRoIGFnZS4gU3ViamVjdHMgdW5kZXIgNDAgeWVhcnMgb2YgYWdlIGhhZCBhIGhpZ2hlciBwcmV2YWxlbmNlIG9mIGltcGFpcmVkIGdsdWNvc2UgdG9sZXJhbmNlIHRoYW4gZGlhYmV0ZXMgKDEyLjggJSB2cyA0LjYgJSwgcCA8IDAuMDAwMSkuIERpYWJldGVzIHNob3dlZCBhIHBvc2l0aXZlIGFuZCBpbmRlcGVuZGVudCBhc3NvY2lhdGlvbiB3aXRoIGFnZSwgQk1JLCBXSFIsIGZhbWlseSBoaXN0b3J5IG9mIGRpYWJldGVzLCBtb250aGx5IGluY29tZSBhbmQgc2VkZW50YXJ5IHBoeXNpY2FsIGFjdGl2aXR5LiBBZ2UsIEJNSSBhbmQgZmFtaWx5IGhpc3Rvcnkgb2YgZGlhYmV0ZXMgc2hvd2VkIGFzc29jaWF0aW9ucyB3aXRoIGltcGFpcmVkIGdsdWNvc2UgdG9sZXJhbmNlLiBDb25jbHVzaW9ucy9pbnRlcnByZXRhdGlvbi4gVGhpcyBuYXRpb25hbCBzdHVkeSBzaG93cyB0aGF0IHRoZSBwcmV2YWxlbmNlIG9mIGRpYWJldGVzIGlzIGhpZ2ggaW4gdXJiYW4gSW5kaWEuIFRoZXJlIGlzIGEgbGFyZ2UgcG9vbCBvZiBzdWJqZWN0cyB3aXRoIGltcGFpcmVkIGdsdWNvc2UgdG9sZXJhbmNlIGF0IGEgaGlnaCByaXNrIG9mIGNvbnZlcnNpb24gdG8gZGlhYmV0ZXMuIiwicHVibGlzaGVyIjoiRGlhYmV0b2xvZ2lhIiwiaXNzdWUiOiI5Iiwidm9sdW1lIjoiNDQifSwiaXNUZW1wb3JhcnkiOmZhbHNlfSx7ImlkIjoiOTJiMzFhZGMtNDlkMy0zMjk3LWJhMDAtZjNkNzdlNjk0OWIyIiwiaXRlbURhdGEiOnsidHlwZSI6ImFydGljbGUtam91cm5hbCIsImlkIjoiOTJiMzFhZGMtNDlkMy0zMjk3LWJhMDAtZjNkNzdlNjk0OWIyIiwidGl0bGUiOiJQcmV2YWxlbmNlIGFuZCByaXNrIGZhY3RvciBvZiBkaWFiZXRlcyBhbW9uZyB0aGUgZWxkZXJseSBwZW9wbGUgaW4gV2VzdCBCZW5nYWw6IGV2aWRlbmNlLWJhc2VkIExBU0kgMXN0IHdhdmUiLCJhdXRob3IiOlt7ImZhbWlseSI6IkRhcyIsImdpdmVuIjoiVWpqd2FsIiwicGFyc2UtbmFtZXMiOmZhbHNlLCJkcm9wcGluZy1wYXJ0aWNsZSI6IiIsIm5vbi1kcm9wcGluZy1wYXJ0aWNsZSI6IiJ9LHsiZmFtaWx5IjoiS2FyIiwiZ2l2ZW4iOiJOaXNoYW1hbmkiLCJwYXJzZS1uYW1lcyI6ZmFsc2UsImRyb3BwaW5nLXBhcnRpY2xlIjoiIiwibm9uLWRyb3BwaW5nLXBhcnRpY2xlIjoiIn1dLCJjb250YWluZXItdGl0bGUiOiJCTUMgRW5kb2NyaW5lIERpc29yZGVycyIsImNvbnRhaW5lci10aXRsZS1zaG9ydCI6IkJNQyBFbmRvY3IgRGlzb3JkIiwiYWNjZXNzZWQiOnsiZGF0ZS1wYXJ0cyI6W1syMDI0LDIsMTddXX0sIkRPSSI6IjEwLjExODYvczEyOTAyLTAyMy0wMTQyMS0zIiwiSVNTTiI6IjE0NzI2ODIzIiwiUE1JRCI6IjM3NTY4MjM0IiwiaXNzdWVkIjp7ImRhdGUtcGFydHMiOltbMjAyMywxMiwxXV19LCJhYnN0cmFjdCI6IkJhY2tncm91bmQ6IFRoZSBjb21wbGljYXRpb24gb2YgRGlhYmV0ZXMgaXMgb25lIG9mIHRoZSBpbXBvcnRhbnQgaGVhbHRoIGlzc3VlcyBhbW9uZyB0aGUgb2xkZXIgYWR1bHQgcG9wdWxhdGlvbiBpbiBhbnkgcmVnaW9uLiBUaGUgaGlnaGVyIHJpc2tzIG9mIGRpYWJldGVzIHByZXZhbGVuY2UgYW1vbmcgb2xkZXIgYWR1bHQgcGVvcGxlIGluIHRoZSBjb3VudHJpZXMgd2FzIGR1ZSB0byBzb2NpYWwtY3VsdHVyYWwgY2hhbmdlcyBzdWNoIGFzIGluY3JlYXNpbmcgdXJiYW5pemF0aW9uLCBkaWV0YXJ5IGNoYW5nZXMsIHdpdGhvdXQgcGh5c2ljYWwgYWN0aXZpdHksIGFuZCB1bmhlYWx0aHkgbGlmZXN0eWxlIGJlaGF2aW9yLiBUaGUgcHJlc2VudCBzdHVkeSBleGFtaW5lcyB0aGUgcHJldmFsZW5jZSBhbmQgYXNzb2NpYXRlZCByaXNrIGZhY3RvcnMgb2YgZGlhYmV0ZXMgYW1vbmcgb2xkZXIgYWR1bHRzIGluIHRoZSBzdGF0ZSBvZiBXZXN0IEJlbmdhbC4gTWV0aG9kczogVGhlIGZpcnN0IHdhdmUgb2YgdGhlIExvbmdpdHVkaW5hbCBBZ2VpbmcgU3R1ZHkgaW4gSW5kaWEgMjAxNy0xOCB3YXMgdXNlZCB0byBhY2hpZXZlIHRoZSBzdHVkeSBvYmplY3RpdmVzLiBEZXNjcmlwdGl2ZSBzdGF0aXN0aWNzIHdpdGggbXVsdGlub21pYWwgbG9naXN0aWMgcmVncmVzc2lvbiBtb2RlbHMgd2VyZSB1c2VkIHRvIGNhcnJ5IG91dCBjcnVkZSBhbmQgYWRqdXN0ZWQgb2RkcyByYXRpb3Mgd2l0aCA5NSUgY29uZmlkZW5jZSBpbnRlcnZhbHMgYW5kIGV4YW1pbmUgdGhlIGFzc29jaWF0ZWQgcmlzayBmYWN0b3JzIG9mIGRpYWJldGVzIHByZXZhbGVuY2UgYW1vbmcgb2xkZXIgYWR1bHRzLiBSZXN1bHRzOiBUaGUgZmluZGluZ3Mgb2YgdGhlIHN0dWR5IGluZGljYXRlIHRoYXQgdGhlIG92ZXJhbGwgcHJldmFsZW5jZSBvZiBkaWFiZXRlcyBhbW9uZyB0aGUgc3R1ZHkgcGFydGljaXBhbnRzIHdhcyBmb3VuZCB0byBiZSAxMi40JSB3aGljaCB3YXMgc2lnbmlmaWNhbnRseSBoaWdoZXIgaW4gdXJiYW4gYXJlYXMgKDE5JSkgY29tcGFyZSB0byBydXJhbCBhcmVhcyAoNiUpLiBUaGUgc29jaW8tZWNvbm9taWMgYW5kIGJpby1kZW1vZ3JhcGhpYyBmYWN0b3JzIGxpa2UgZWR1Y2F0aW9uYWwgc3RhdHVzLCByaWNoZXN0IGJhY2tncm91bmQgZmFtaWx5LCBtYXJpdGFsIHN0YXR1cywgb2Jlc2l0eSwgYW5kIGZhbWlseSBoaXN0b3J5IG9mIGRpYWJldGVzIHdlcmUgc2lnbmlmaWNhbnRseSBhc3NvY2lhdGVkIHdpdGggaGlnaGVyIHJpc2tzIG9mIGRpYWJldGVzIHByZXZhbGVuY2UgYW1vbmcgdGhlIG9sZGVyIGFkdWx0IHBvcHVsYXRpb24gaW4gV2VzdCBCZW5nYWwuIFRoZSByaXNrcyBvZiBkaWFiZXRlcyBpbiB0aGUgcmljaGVzdCBhZHVsdCBwZW9wbGUgd2VyZSBzaWduaWZpY2FudGx5IGhpZ2hlciB0aGFuIGluIHRoZSBwb29yZXN0IGFkdWx0IHBlb3BsZSAoT1IgPSAyLjc4OyA5NSUgQ0k6IDEuOTc04oCTMy45MTcpLiBUaGUgaGlnaGVyIHJpc2tzIG9mIGRpYWJldGVzIG1lbGxpdHVzIGFtb25nIHRoZSByaWNoZXN0IHdlYWx0aHkgcGVvcGxlIGFyZSBiZWNhdXNlIG9mIGxpZmVzdHlsZSBiZWhhdmlvciwgc21va2luZywgYW5kIHRvYmFjY28gY29uc3VtcHRpb24gcmVzcGVjdGl2ZWx5LiBDb25jbHVzaW9uOiBUaGUgc3R1ZHkgbmVlZHMgdG8gcG9saWN5IGFuZCBhd2FyZW5lc3MgcHJvZ3JhbSB0byByZWR1Y2UgZWNvbm9taWMgaW5lcXVhbGl0eSBhbmQgcHJldmVudGlvbiBvZiBkaWFiZXRlcyBjYXJlIGFuZCB0cmVhdG1lbnQtc2Vla2luZyBiZWhhdmlvciwgZXNwZWNpYWxseSBmb3IgdGhlIG9sZGVyIGFkdWx0IHBvcHVsYXRpb24gaW4gV2VzdCBCZW5nYWwuIiwicHVibGlzaGVyIjoiQmlvTWVkIENlbnRyYWwgTHRkIiwiaXNzdWUiOiIxIiwidm9sdW1lIjoiMjMifSwiaXNUZW1wb3JhcnkiOmZhbHNlfSx7ImlkIjoiYzkxNGI1Y2MtZjc4OC0zNzgzLWIyMGEtMmEyZWFiNDYxNzFiIiwiaXRlbURhdGEiOnsidHlwZSI6ImFydGljbGUtam91cm5hbCIsImlkIjoiYzkxNGI1Y2MtZjc4OC0zNzgzLWIyMGEtMmEyZWFiNDYxNzFiIiwidGl0bGUiOiJJbXBhaXJlZCBmYXN0aW5nIGdsdWNvc2UgYW5kIGltcGFpcmVkIGdsdWNvc2UgdG9sZXJhbmNlOiBJbXBsaWNhdGlvbnMgZm9yIGNhcmUiLCJhdXRob3IiOlt7ImZhbWlseSI6Ik5hdGhhbiIsImdpdmVuIjoiRGF2aWQgTS4iLCJwYXJzZS1uYW1lcyI6ZmFsc2UsImRyb3BwaW5nLXBhcnRpY2xlIjoiIiwibm9uLWRyb3BwaW5nLXBhcnRpY2xlIjoiIn0seyJmYW1pbHkiOiJEYXZpZHNvbiIsImdpdmVuIjoiTWF5ZXIgQi4iLCJwYXJzZS1uYW1lcyI6ZmFsc2UsImRyb3BwaW5nLXBhcnRpY2xlIjoiIiwibm9uLWRyb3BwaW5nLXBhcnRpY2xlIjoiIn0seyJmYW1pbHkiOiJEZUZyb256byIsImdpdmVuIjoiUmFscGggQS4iLCJwYXJzZS1uYW1lcyI6ZmFsc2UsImRyb3BwaW5nLXBhcnRpY2xlIjoiIiwibm9uLWRyb3BwaW5nLXBhcnRpY2xlIjoiIn0seyJmYW1pbHkiOiJIZWluZSIsImdpdmVuIjoiUm9iZXJ0IEouIiwicGFyc2UtbmFtZXMiOmZhbHNlLCJkcm9wcGluZy1wYXJ0aWNsZSI6IiIsIm5vbi1kcm9wcGluZy1wYXJ0aWNsZSI6IiJ9LHsiZmFtaWx5IjoiSGVucnkiLCJnaXZlbiI6IlJvYmVydCBSLiIsInBhcnNlLW5hbWVzIjpmYWxzZSwiZHJvcHBpbmctcGFydGljbGUiOiIiLCJub24tZHJvcHBpbmctcGFydGljbGUiOiIifSx7ImZhbWlseSI6IlByYXRsZXkiLCJnaXZlbiI6IlJpY2hhcmQiLCJwYXJzZS1uYW1lcyI6ZmFsc2UsImRyb3BwaW5nLXBhcnRpY2xlIjoiIiwibm9uLWRyb3BwaW5nLXBhcnRpY2xlIjoiIn0seyJmYW1pbHkiOiJaaW5tYW4iLCJnaXZlbiI6IkJlcm5hcmQiLCJwYXJzZS1uYW1lcyI6ZmFsc2UsImRyb3BwaW5nLXBhcnRpY2xlIjoiIiwibm9uLWRyb3BwaW5nLXBhcnRpY2xlIjoiIn0seyJmYW1pbHkiOiJLYWhuIiwiZ2l2ZW4iOiJSaWNoYXJkIiwicGFyc2UtbmFtZXMiOmZhbHNlLCJkcm9wcGluZy1wYXJ0aWNsZSI6IiIsIm5vbi1kcm9wcGluZy1wYXJ0aWNsZSI6IiJ9XSwiY29udGFpbmVyLXRpdGxlIjoiRGlhYmV0ZXMgQ2FyZSIsImNvbnRhaW5lci10aXRsZS1zaG9ydCI6IkRpYWJldGVzIENhcmUiLCJhY2Nlc3NlZCI6eyJkYXRlLXBhcnRzIjpbWzIwMjQsMiwxN11dfSwiRE9JIjoiMTAuMjMzNy9kYzA3LTk5MjAiLCJJU1NOIjoiMDE0OTU5OTIiLCJQTUlEIjoiMTczMjczNTUiLCJpc3N1ZWQiOnsiZGF0ZS1wYXJ0cyI6W1syMDA3LDNdXX0sInBhZ2UiOiI3NTMtNzU5IiwiaXNzdWUiOiIzIiwidm9sdW1lIjoiMzAifSwiaXNUZW1wb3JhcnkiOmZhbHNlfV19&quot;,&quot;citationItems&quot;:[{&quot;id&quot;:&quot;78752f9c-4c0c-35e2-b9c6-85bc7eeed92b&quot;,&quot;itemData&quot;:{&quot;type&quot;:&quot;article-journal&quot;,&quot;id&quot;:&quot;78752f9c-4c0c-35e2-b9c6-85bc7eeed92b&quot;,&quot;title&quot;:&quot;High prevalence of diabetes and impaired glucose tolerance in India: National Urban Diabetes Survey&quot;,&quot;author&quot;:[{&quot;family&quot;:&quot;Ramachandran&quot;,&quot;given&quot;:&quot;A.&quot;,&quot;parse-names&quot;:false,&quot;dropping-particle&quot;:&quot;&quot;,&quot;non-dropping-particle&quot;:&quot;&quot;},{&quot;family&quot;:&quot;Snehalatha&quot;,&quot;given&quot;:&quot;C.&quot;,&quot;parse-names&quot;:false,&quot;dropping-particle&quot;:&quot;&quot;,&quot;non-dropping-particle&quot;:&quot;&quot;},{&quot;family&quot;:&quot;Kapur&quot;,&quot;given&quot;:&quot;A.&quot;,&quot;parse-names&quot;:false,&quot;dropping-particle&quot;:&quot;&quot;,&quot;non-dropping-particle&quot;:&quot;&quot;},{&quot;family&quot;:&quot;Vijay&quot;,&quot;given&quot;:&quot;V.&quot;,&quot;parse-names&quot;:false,&quot;dropping-particle&quot;:&quot;&quot;,&quot;non-dropping-particle&quot;:&quot;&quot;},{&quot;family&quot;:&quot;Mohan&quot;,&quot;given&quot;:&quot;V.&quot;,&quot;parse-names&quot;:false,&quot;dropping-particle&quot;:&quot;&quot;,&quot;non-dropping-particle&quot;:&quot;&quot;},{&quot;family&quot;:&quot;Das&quot;,&quot;given&quot;:&quot;A. K.&quot;,&quot;parse-names&quot;:false,&quot;dropping-particle&quot;:&quot;&quot;,&quot;non-dropping-particle&quot;:&quot;&quot;},{&quot;family&quot;:&quot;Rao&quot;,&quot;given&quot;:&quot;P.&quot;,&quot;parse-names&quot;:false,&quot;dropping-particle&quot;:&quot;V.&quot;,&quot;non-dropping-particle&quot;:&quot;&quot;},{&quot;family&quot;:&quot;Yajnik&quot;,&quot;given&quot;:&quot;C. S.&quot;,&quot;parse-names&quot;:false,&quot;dropping-particle&quot;:&quot;&quot;,&quot;non-dropping-particle&quot;:&quot;&quot;},{&quot;family&quot;:&quot;Prasanna Kumar&quot;,&quot;given&quot;:&quot;K. M.&quot;,&quot;parse-names&quot;:false,&quot;dropping-particle&quot;:&quot;&quot;,&quot;non-dropping-particle&quot;:&quot;&quot;},{&quot;family&quot;:&quot;Nair&quot;,&quot;given&quot;:&quot;J. D.&quot;,&quot;parse-names&quot;:false,&quot;dropping-particle&quot;:&quot;&quot;,&quot;non-dropping-particle&quot;:&quot;&quot;}],&quot;container-title&quot;:&quot;Diabetologia&quot;,&quot;container-title-short&quot;:&quot;Diabetologia&quot;,&quot;accessed&quot;:{&quot;date-parts&quot;:[[2024,2,17]]},&quot;DOI&quot;:&quot;10.1007/S001250100627&quot;,&quot;ISSN&quot;:&quot;0012-186X&quot;,&quot;PMID&quot;:&quot;11596662&quot;,&quot;URL&quot;:&quot;https://pubmed.ncbi.nlm.nih.gov/11596662/&quot;,&quot;issued&quot;:{&quot;date-parts&quot;:[[2001]]},&quot;page&quot;:&quot;1094-1101&quot;,&quot;abstract&quot;:&quot;Aims/hypothesis. There has been no reported national survey of diabetes in India in the last three decades, although several regional studies show a rising prevalence of diabetes. The aim of this study was to assess the prevalence of diabetes and impaired glucose tolerance in six major cities, covering all the regions of the country. Methods. Using a stratified random sampling method, 11216 subjects (5288 men; 5928 women) aged 20 years or above, representative of all socio-economic strata, were tested by OGTT. Demographic, anthropometric, educational and social details were recorded using a standard proforma. Physical activity was categorised using a scoring system. Body mass index (BMI) and waist-to-hip ratio (WHR) were calculated. Glucose tolerance was classified using the 2-h values (WHO criteria). Prevalence estimations were made taking into account the stratified sampling procedure. Group comparisons were done by t-test or analysis of variance or Z-test as relevant. Univariate and multiple logistic regression analyses were used to study the association of variables with diabetes and impaired glucose tolerance. Results. Age standardised prevalences of diabetes and impaired glucose tolerance were 12.1% and 14.0% respectively, with no gender difference. Diabetes and impaired glucose tolerance showed increasing trend with age. Subjects under 40 years of age had a higher prevalence of impaired glucose tolerance than diabetes (12.8 % vs 4.6 %, p &lt; 0.0001). Diabetes showed a positive and independent association with age, BMI, WHR, family history of diabetes, monthly income and sedentary physical activity. Age, BMI and family history of diabetes showed associations with impaired glucose tolerance. Conclusions/interpretation. This national study shows that the prevalence of diabetes is high in urban India. There is a large pool of subjects with impaired glucose tolerance at a high risk of conversion to diabetes.&quot;,&quot;publisher&quot;:&quot;Diabetologia&quot;,&quot;issue&quot;:&quot;9&quot;,&quot;volume&quot;:&quot;44&quot;},&quot;isTemporary&quot;:false},{&quot;id&quot;:&quot;92b31adc-49d3-3297-ba00-f3d77e6949b2&quot;,&quot;itemData&quot;:{&quot;type&quot;:&quot;article-journal&quot;,&quot;id&quot;:&quot;92b31adc-49d3-3297-ba00-f3d77e6949b2&quot;,&quot;title&quot;:&quot;Prevalence and risk factor of diabetes among the elderly people in West Bengal: evidence-based LASI 1st wave&quot;,&quot;author&quot;:[{&quot;family&quot;:&quot;Das&quot;,&quot;given&quot;:&quot;Ujjwal&quot;,&quot;parse-names&quot;:false,&quot;dropping-particle&quot;:&quot;&quot;,&quot;non-dropping-particle&quot;:&quot;&quot;},{&quot;family&quot;:&quot;Kar&quot;,&quot;given&quot;:&quot;Nishamani&quot;,&quot;parse-names&quot;:false,&quot;dropping-particle&quot;:&quot;&quot;,&quot;non-dropping-particle&quot;:&quot;&quot;}],&quot;container-title&quot;:&quot;BMC Endocrine Disorders&quot;,&quot;container-title-short&quot;:&quot;BMC Endocr Disord&quot;,&quot;accessed&quot;:{&quot;date-parts&quot;:[[2024,2,17]]},&quot;DOI&quot;:&quot;10.1186/s12902-023-01421-3&quot;,&quot;ISSN&quot;:&quot;14726823&quot;,&quot;PMID&quot;:&quot;37568234&quot;,&quot;issued&quot;:{&quot;date-parts&quot;:[[2023,12,1]]},&quot;abstract&quot;:&quot;Background: The complication of Diabetes is one of the important health issues among the older adult population in any region. The higher risks of diabetes prevalence among older adult people in the countries was due to social-cultural changes such as increasing urbanization, dietary changes, without physical activity, and unhealthy lifestyle behavior. The present study examines the prevalence and associated risk factors of diabetes among older adults in the state of West Bengal. Methods: The first wave of the Longitudinal Ageing Study in India 2017-18 was used to achieve the study objectives. Descriptive statistics with multinomial logistic regression models were used to carry out crude and adjusted odds ratios with 95% confidence intervals and examine the associated risk factors of diabetes prevalence among older adults. Results: The findings of the study indicate that the overall prevalence of diabetes among the study participants was found to be 12.4% which was significantly higher in urban areas (19%) compare to rural areas (6%). The socio-economic and bio-demographic factors like educational status, richest background family, marital status, obesity, and family history of diabetes were significantly associated with higher risks of diabetes prevalence among the older adult population in West Bengal. The risks of diabetes in the richest adult people were significantly higher than in the poorest adult people (OR = 2.78; 95% CI: 1.974–3.917). The higher risks of diabetes mellitus among the richest wealthy people are because of lifestyle behavior, smoking, and tobacco consumption respectively. Conclusion: The study needs to policy and awareness program to reduce economic inequality and prevention of diabetes care and treatment-seeking behavior, especially for the older adult population in West Bengal.&quot;,&quot;publisher&quot;:&quot;BioMed Central Ltd&quot;,&quot;issue&quot;:&quot;1&quot;,&quot;volume&quot;:&quot;23&quot;},&quot;isTemporary&quot;:false},{&quot;id&quot;:&quot;c914b5cc-f788-3783-b20a-2a2eab46171b&quot;,&quot;itemData&quot;:{&quot;type&quot;:&quot;article-journal&quot;,&quot;id&quot;:&quot;c914b5cc-f788-3783-b20a-2a2eab46171b&quot;,&quot;title&quot;:&quot;Impaired fasting glucose and impaired glucose tolerance: Implications for care&quot;,&quot;author&quot;:[{&quot;family&quot;:&quot;Nathan&quot;,&quot;given&quot;:&quot;David M.&quot;,&quot;parse-names&quot;:false,&quot;dropping-particle&quot;:&quot;&quot;,&quot;non-dropping-particle&quot;:&quot;&quot;},{&quot;family&quot;:&quot;Davidson&quot;,&quot;given&quot;:&quot;Mayer B.&quot;,&quot;parse-names&quot;:false,&quot;dropping-particle&quot;:&quot;&quot;,&quot;non-dropping-particle&quot;:&quot;&quot;},{&quot;family&quot;:&quot;DeFronzo&quot;,&quot;given&quot;:&quot;Ralph A.&quot;,&quot;parse-names&quot;:false,&quot;dropping-particle&quot;:&quot;&quot;,&quot;non-dropping-particle&quot;:&quot;&quot;},{&quot;family&quot;:&quot;Heine&quot;,&quot;given&quot;:&quot;Robert J.&quot;,&quot;parse-names&quot;:false,&quot;dropping-particle&quot;:&quot;&quot;,&quot;non-dropping-particle&quot;:&quot;&quot;},{&quot;family&quot;:&quot;Henry&quot;,&quot;given&quot;:&quot;Robert R.&quot;,&quot;parse-names&quot;:false,&quot;dropping-particle&quot;:&quot;&quot;,&quot;non-dropping-particle&quot;:&quot;&quot;},{&quot;family&quot;:&quot;Pratley&quot;,&quot;given&quot;:&quot;Richard&quot;,&quot;parse-names&quot;:false,&quot;dropping-particle&quot;:&quot;&quot;,&quot;non-dropping-particle&quot;:&quot;&quot;},{&quot;family&quot;:&quot;Zinman&quot;,&quot;given&quot;:&quot;Bernard&quot;,&quot;parse-names&quot;:false,&quot;dropping-particle&quot;:&quot;&quot;,&quot;non-dropping-particle&quot;:&quot;&quot;},{&quot;family&quot;:&quot;Kahn&quot;,&quot;given&quot;:&quot;Richard&quot;,&quot;parse-names&quot;:false,&quot;dropping-particle&quot;:&quot;&quot;,&quot;non-dropping-particle&quot;:&quot;&quot;}],&quot;container-title&quot;:&quot;Diabetes Care&quot;,&quot;container-title-short&quot;:&quot;Diabetes Care&quot;,&quot;accessed&quot;:{&quot;date-parts&quot;:[[2024,2,17]]},&quot;DOI&quot;:&quot;10.2337/dc07-9920&quot;,&quot;ISSN&quot;:&quot;01495992&quot;,&quot;PMID&quot;:&quot;17327355&quot;,&quot;issued&quot;:{&quot;date-parts&quot;:[[2007,3]]},&quot;page&quot;:&quot;753-759&quot;,&quot;issue&quot;:&quot;3&quot;,&quot;volume&quot;:&quot;30&quot;},&quot;isTemporary&quot;:false}]},{&quot;citationID&quot;:&quot;MENDELEY_CITATION_2aa5b71e-7db3-4ab3-99f5-f5b225bdedbe&quot;,&quot;properties&quot;:{&quot;noteIndex&quot;:0},&quot;isEdited&quot;:false,&quot;manualOverride&quot;:{&quot;isManuallyOverridden&quot;:false,&quot;citeprocText&quot;:&quot;&lt;sup&gt;55,56&lt;/sup&gt;&quot;,&quot;manualOverrideText&quot;:&quot;&quot;},&quot;citationTag&quot;:&quot;MENDELEY_CITATION_v3_eyJjaXRhdGlvbklEIjoiTUVOREVMRVlfQ0lUQVRJT05fMmFhNWI3MWUtN2RiMy00YWIzLTk5ZjUtZjViMjI1YmRlZGJlIiwicHJvcGVydGllcyI6eyJub3RlSW5kZXgiOjB9LCJpc0VkaXRlZCI6ZmFsc2UsIm1hbnVhbE92ZXJyaWRlIjp7ImlzTWFudWFsbHlPdmVycmlkZGVuIjpmYWxzZSwiY2l0ZXByb2NUZXh0IjoiPHN1cD41NSw1Njwvc3VwPiIsIm1hbnVhbE92ZXJyaWRlVGV4dCI6IiJ9LCJjaXRhdGlvbkl0ZW1zIjpbeyJpZCI6IjliNzU1ZTFmLWM4M2EtM2U0Yi1iNThmLTZlZTgzOGU1OWIzZSIsIml0ZW1EYXRhIjp7InR5cGUiOiJhcnRpY2xlLWpvdXJuYWwiLCJpZCI6IjliNzU1ZTFmLWM4M2EtM2U0Yi1iNThmLTZlZTgzOGU1OWIzZSIsInRpdGxlIjoiU2V4IGRpZmZlcmVuY2VzIGluIHR5cGUgMiBkaWFiZXRlcyIsImF1dGhvciI6W3siZmFtaWx5IjoiS2F1dHpreS1XaWxsZXIiLCJnaXZlbiI6IkFsZXhhbmRyYSIsInBhcnNlLW5hbWVzIjpmYWxzZSwiZHJvcHBpbmctcGFydGljbGUiOiIiLCJub24tZHJvcHBpbmctcGFydGljbGUiOiIifSx7ImZhbWlseSI6IkxldXRuZXIiLCJnaXZlbiI6Ik1pY2hhZWwiLCJwYXJzZS1uYW1lcyI6ZmFsc2UsImRyb3BwaW5nLXBhcnRpY2xlIjoiIiwibm9uLWRyb3BwaW5nLXBhcnRpY2xlIjoiIn0seyJmYW1pbHkiOiJIYXJyZWl0ZXIiLCJnaXZlbiI6IkrDvHJnZW4iLCJwYXJzZS1uYW1lcyI6ZmFsc2UsImRyb3BwaW5nLXBhcnRpY2xlIjoiIiwibm9uLWRyb3BwaW5nLXBhcnRpY2xlIjoiIn1dLCJjb250YWluZXItdGl0bGUiOiJEaWFiZXRvbG9naWEiLCJjb250YWluZXItdGl0bGUtc2hvcnQiOiJEaWFiZXRvbG9naWEiLCJhY2Nlc3NlZCI6eyJkYXRlLXBhcnRzIjpbWzIwMjQsMiwxN11dfSwiRE9JIjoiMTAuMTAwNy9TMDAxMjUtMDIzLTA1ODkxLVgiLCJJU1NOIjoiMTQzMi0wNDI4IiwiUE1JRCI6IjM2ODk3MzU4IiwiVVJMIjoiaHR0cHM6Ly9wdWJtZWQubmNiaS5ubG0ubmloLmdvdi8zNjg5NzM1OC8iLCJpc3N1ZWQiOnsiZGF0ZS1wYXJ0cyI6W1syMDIzLDYsMV1dfSwicGFnZSI6Ijk4Ni0xMDAyIiwiYWJzdHJhY3QiOiJUaGUgcHJldmFsZW5jZSBvZiB0eXBlIDIgZGlhYmV0ZXMgbWVsbGl0dXMgaXMgaW5jcmVhc2luZyBpbiBib3RoIHNleGVzLCBidXQgbWVuIGFyZSB1c3VhbGx5IGRpYWdub3NlZCBhdCBhIHlvdW5nZXIgYWdlIGFuZCBsb3dlciBib2R5IGZhdCBtYXNzIHRoYW4gd29tZW4uIFdvcmxkd2lkZSwgYW4gZXN0aW1hdGVkIDE3LjfCoG1pbGxpb24gbW9yZSBtZW4gdGhhbiB3b21lbiBoYXZlIGRpYWJldGVzIG1lbGxpdHVzLiBXb21lbiBhcHBlYXIgdG8gYmVhciBhIGdyZWF0ZXIgcmlzayBmYWN0b3IgYnVyZGVuIGF0IHRoZSB0aW1lIG9mIHRoZWlyIHR5cGUgMiBkaWFiZXRlcyBkaWFnbm9zaXMsIGVzcGVjaWFsbHkgb2Jlc2l0eS4gTW9yZW92ZXIsIHBzeWNob3NvY2lhbCBzdHJlc3MgbWlnaHQgcGxheSBhIG1vcmUgcHJvbWluZW50IHJvbGUgaW4gZGlhYmV0ZXMgcmlzayBpbiB3b21lbi4gQWNyb3NzIHRoZWlyIGxpZmVzcGFuLCB3b21lbiBleHBlcmllbmNlIGdyZWF0ZXIgaG9ybW9uZSBmbHVjdHVhdGlvbnMgYW5kIGJvZHkgY2hhbmdlcyBkdWUgdG8gcmVwcm9kdWN0aXZlIGZhY3RvcnMgdGhhbiBtZW4uIFByZWduYW5jaWVzIGNhbiB1bm1hc2sgcHJlLWV4aXN0aW5nIG1ldGFib2xpYyBhYm5vcm1hbGl0aWVzLCByZXN1bHRpbmcgaW4gdGhlIGRpYWdub3NpcyBvZiBnZXN0YXRpb25hbCBkaWFiZXRlcywgd2hpY2ggYXBwZWFycyB0byBiZSB0aGUgbW9zdCBwcm9taW5lbnQgcmlzayBmYWN0b3IgZm9yIHByb2dyZXNzaW9uIHRvIHR5cGUgMiBkaWFiZXRlcyBpbiB3b21lbi4gQWRkaXRpb25hbGx5LCBtZW5vcGF1c2UgaW5jcmVhc2VzIHdvbWVu4oCZcyBjYXJkaW9tZXRhYm9saWMgcmlzayBwcm9maWxlLiBEdWUgdG8gdGhlIHByb2dyZXNzaXZlIHJpc2UgaW4gb2Jlc2l0eSwgdGhlcmUgaXMgYSBnbG9iYWwgaW5jcmVhc2UgaW4gd29tZW4gd2l0aCBwcmVnZXN0YXRpb25hbCB0eXBlIDIgZGlhYmV0ZXMsIG9mdGVuIHdpdGggaW5hZGVxdWF0ZSBwcmVjb25jZXB0dWFsIGNhcmUuIFRoZXJlIGFyZSBkaWZmZXJlbmNlcyBiZXR3ZWVuIG1lbiBhbmQgd29tZW4gcmVnYXJkaW5nIHR5cGUgMiBkaWFiZXRlcyBhbmQgb3RoZXIgY2FyZGlvdmFzY3VsYXIgcmlzayBmYWN0b3JzIHdpdGggcmVzcGVjdCB0byBjb21vcmJpZGl0aWVzLCB0aGUgbWFuaWZlc3RhdGlvbiBvZiBjb21wbGljYXRpb25zIGFuZCB0aGUgaW5pdGlhdGlvbiBvZiBhbmQgYWRoZXJlbmNlIHRvIHRoZXJhcHkuIFdvbWVuIHdpdGggdHlwZSAyIGRpYWJldGVzIHNob3cgZ3JlYXRlciByZWxhdGl2ZSByaXNrIG9mIENWRCBhbmQgbW9ydGFsaXR5IHRoYW4gbWVuLiBNb3Jlb3ZlciwgeW91bmcgd29tZW4gd2l0aCB0eXBlIDIgZGlhYmV0ZXMgYXJlIGN1cnJlbnRseSBsZXNzIGxpa2VseSB0aGFuIG1lbiB0byByZWNlaXZlIHRoZSB0cmVhdG1lbnQgYW5kIENWRCByaXNrIHJlZHVjdGlvbiByZWNvbW1lbmRlZCBieSBndWlkZWxpbmVzLiBDdXJyZW50IG1lZGljYWwgcmVjb21tZW5kYXRpb25zIGRvIG5vdCBwcm92aWRlIGluZm9ybWF0aW9uIG9uIHNleC1zcGVjaWZpYyBvciBnZW5kZXItc2Vuc2l0aXZlIHByZXZlbnRpb24gc3RyYXRlZ2llcyBhbmQgbWFuYWdlbWVudC4gVGh1cywgbW9yZSByZXNlYXJjaCBvbiBzZXggZGlmZmVyZW5jZXMsIGluY2x1ZGluZyB0aGUgdW5kZXJseWluZyBtZWNoYW5pc21zLCBpcyBuZWNlc3NhcnkgdG8gaW5jcmVhc2UgdGhlIGV2aWRlbmNlIGluIHRoZSBmdXR1cmUuIE5vbmV0aGVsZXNzLCBpbnRlbnNpZmllZCBlZmZvcnRzIHRvIHNjcmVlbiBmb3IgZ2x1Y29zZSBtZXRhYm9saXNtIGRpc29yZGVycyBhbmQgb3RoZXIgY2FyZGlvdmFzY3VsYXIgcmlzayBmYWN0b3JzLCBhcyB3ZWxsIGFzIHRoZSBlYXJseSBlc3RhYmxpc2htZW50IG9mIHByb3BoeWxhY3RpYyBtZWFzdXJlcyBhbmQgYWdncmVzc2l2ZSByaXNrIG1hbmFnZW1lbnQgc3RyYXRlZ2llcywgYXJlIHN0aWxsIHJlcXVpcmVkIGZvciBib3RoIG1lbiBhbmQgd29tZW4gYXQgaW5jcmVhc2VkIHJpc2sgb2YgdHlwZSAyIGRpYWJldGVzLiBJbiB0aGlzIG5hcnJhdGl2ZSByZXZpZXcgd2UgYWltIHRvIHN1bW1hcmlzZSBzZXgtc3BlY2lmaWMgY2xpbmljYWwgZmVhdHVyZXMgYW5kIGRpZmZlcmVuY2VzIGJldHdlZW4gd29tZW4gYW5kIG1lbiB3aXRoIHR5cGUgMiBkaWFiZXRlcyBpbnRvIHJpc2sgZmFjdG9ycywgc2NyZWVuaW5nLCBkaWFnbm9zaXMsIGNvbXBsaWNhdGlvbnMgYW5kIHRyZWF0bWVudC4gR3JhcGhpY2FsIGFic3RyYWN0OiBbRmlndXJlIG5vdCBhdmFpbGFibGU6IHNlZSBmdWxsdGV4dC5dIiwicHVibGlzaGVyIjoiRGlhYmV0b2xvZ2lhIiwiaXNzdWUiOiI2Iiwidm9sdW1lIjoiNjYifSwiaXNUZW1wb3JhcnkiOmZhbHNlfSx7ImlkIjoiNWU5YjUyM2ItNmE0ZS0zYTM1LWFiOWYtNjU2ZjU4NTY5ZjFlIiwiaXRlbURhdGEiOnsidHlwZSI6ImFydGljbGUtam91cm5hbCIsImlkIjoiNWU5YjUyM2ItNmE0ZS0zYTM1LWFiOWYtNjU2ZjU4NTY5ZjFlIiwidGl0bGUiOiJQcmV2YWxlbmNlIG9mIGRpYWJldGVzIGFtb25nIGFkdWx0cyBhZ2VkIOKJpTQweWVhcnMgaW4gVGltb3ItTGVzdGUiLCJhdXRob3IiOlt7ImZhbWlseSI6IlJhbWtlIiwiZ2l2ZW4iOiJKYWNxdWVsaW5lIiwicGFyc2UtbmFtZXMiOmZhbHNlLCJkcm9wcGluZy1wYXJ0aWNsZSI6IiIsIm5vbi1kcm9wcGluZy1wYXJ0aWNsZSI6IiJ9LHsiZmFtaWx5IjoiTGVlIiwiZ2l2ZW4iOiJMdWN5IiwicGFyc2UtbmFtZXMiOmZhbHNlLCJkcm9wcGluZy1wYXJ0aWNsZSI6IiIsIm5vbi1kcm9wcGluZy1wYXJ0aWNsZSI6IiJ9LHsiZmFtaWx5IjoiQnJpYW4iLCJnaXZlbiI6IkdhcnkiLCJwYXJzZS1uYW1lcyI6ZmFsc2UsImRyb3BwaW5nLXBhcnRpY2xlIjoiIiwibm9uLWRyb3BwaW5nLXBhcnRpY2xlIjoiIn1dLCJjb250YWluZXItdGl0bGUiOiJKb3VybmFsIG9mIERpYWJldGVzIiwiY29udGFpbmVyLXRpdGxlLXNob3J0IjoiSiBEaWFiZXRlcyIsImFjY2Vzc2VkIjp7ImRhdGUtcGFydHMiOltbMjAyNCwyLDE3XV19LCJET0kiOiIxMC4xMTExL0ouMTc1My0wNDA3LjIwMTIuMDAyMTcuWCIsIklTU04iOiIxNzUzMDM5MyIsIlBNSUQiOiIyMjcyNzEyNiIsImlzc3VlZCI6eyJkYXRlLXBhcnRzIjpbWzIwMTIsMTJdXX0sInBhZ2UiOiIzOTItMzk0IiwiaXNzdWUiOiI0Iiwidm9sdW1lIjoiNCJ9LCJpc1RlbXBvcmFyeSI6ZmFsc2V9XX0=&quot;,&quot;citationItems&quot;:[{&quot;id&quot;:&quot;9b755e1f-c83a-3e4b-b58f-6ee838e59b3e&quot;,&quot;itemData&quot;:{&quot;type&quot;:&quot;article-journal&quot;,&quot;id&quot;:&quot;9b755e1f-c83a-3e4b-b58f-6ee838e59b3e&quot;,&quot;title&quot;:&quot;Sex differences in type 2 diabetes&quot;,&quot;author&quot;:[{&quot;family&quot;:&quot;Kautzky-Willer&quot;,&quot;given&quot;:&quot;Alexandra&quot;,&quot;parse-names&quot;:false,&quot;dropping-particle&quot;:&quot;&quot;,&quot;non-dropping-particle&quot;:&quot;&quot;},{&quot;family&quot;:&quot;Leutner&quot;,&quot;given&quot;:&quot;Michael&quot;,&quot;parse-names&quot;:false,&quot;dropping-particle&quot;:&quot;&quot;,&quot;non-dropping-particle&quot;:&quot;&quot;},{&quot;family&quot;:&quot;Harreiter&quot;,&quot;given&quot;:&quot;Jürgen&quot;,&quot;parse-names&quot;:false,&quot;dropping-particle&quot;:&quot;&quot;,&quot;non-dropping-particle&quot;:&quot;&quot;}],&quot;container-title&quot;:&quot;Diabetologia&quot;,&quot;container-title-short&quot;:&quot;Diabetologia&quot;,&quot;accessed&quot;:{&quot;date-parts&quot;:[[2024,2,17]]},&quot;DOI&quot;:&quot;10.1007/S00125-023-05891-X&quot;,&quot;ISSN&quot;:&quot;1432-0428&quot;,&quot;PMID&quot;:&quot;36897358&quot;,&quot;URL&quot;:&quot;https://pubmed.ncbi.nlm.nih.gov/36897358/&quot;,&quot;issued&quot;:{&quot;date-parts&quot;:[[2023,6,1]]},&quot;page&quot;:&quot;986-1002&quot;,&quot;abstract&quot;:&quot;The prevalence of type 2 diabetes mellitus is increasing in both sexes, but men are usually diagnosed at a younger age and lower body fat mass than women. Worldwide, an estimated 17.7 million more men than women have diabetes mellitus. Women appear to bear a greater risk factor burden at the time of their type 2 diabetes diagnosis, especially obesity. Moreover, psychosocial stress might play a more prominent role in diabetes risk in women. Across their lifespan, women experience greater hormone fluctuations and body changes due to reproductive factors than men. Pregnancies can unmask pre-existing metabolic abnormalities, resulting in the diagnosis of gestational diabetes, which appears to be the most prominent risk factor for progression to type 2 diabetes in women. Additionally, menopause increases women’s cardiometabolic risk profile. Due to the progressive rise in obesity, there is a global increase in women with pregestational type 2 diabetes, often with inadequate preconceptual care. There are differences between men and women regarding type 2 diabetes and other cardiovascular risk factors with respect to comorbidities, the manifestation of complications and the initiation of and adherence to therapy. Women with type 2 diabetes show greater relative risk of CVD and mortality than men. Moreover, young women with type 2 diabetes are currently less likely than men to receive the treatment and CVD risk reduction recommended by guidelines. Current medical recommendations do not provide information on sex-specific or gender-sensitive prevention strategies and management. Thus, more research on sex differences, including the underlying mechanisms, is necessary to increase the evidence in the future. Nonetheless, intensified efforts to screen for glucose metabolism disorders and other cardiovascular risk factors, as well as the early establishment of prophylactic measures and aggressive risk management strategies, are still required for both men and women at increased risk of type 2 diabetes. In this narrative review we aim to summarise sex-specific clinical features and differences between women and men with type 2 diabetes into risk factors, screening, diagnosis, complications and treatment. Graphical abstract: [Figure not available: see fulltext.]&quot;,&quot;publisher&quot;:&quot;Diabetologia&quot;,&quot;issue&quot;:&quot;6&quot;,&quot;volume&quot;:&quot;66&quot;},&quot;isTemporary&quot;:false},{&quot;id&quot;:&quot;5e9b523b-6a4e-3a35-ab9f-656f58569f1e&quot;,&quot;itemData&quot;:{&quot;type&quot;:&quot;article-journal&quot;,&quot;id&quot;:&quot;5e9b523b-6a4e-3a35-ab9f-656f58569f1e&quot;,&quot;title&quot;:&quot;Prevalence of diabetes among adults aged ≥40years in Timor-Leste&quot;,&quot;author&quot;:[{&quot;family&quot;:&quot;Ramke&quot;,&quot;given&quot;:&quot;Jacqueline&quot;,&quot;parse-names&quot;:false,&quot;dropping-particle&quot;:&quot;&quot;,&quot;non-dropping-particle&quot;:&quot;&quot;},{&quot;family&quot;:&quot;Lee&quot;,&quot;given&quot;:&quot;Lucy&quot;,&quot;parse-names&quot;:false,&quot;dropping-particle&quot;:&quot;&quot;,&quot;non-dropping-particle&quot;:&quot;&quot;},{&quot;family&quot;:&quot;Brian&quot;,&quot;given&quot;:&quot;Gary&quot;,&quot;parse-names&quot;:false,&quot;dropping-particle&quot;:&quot;&quot;,&quot;non-dropping-particle&quot;:&quot;&quot;}],&quot;container-title&quot;:&quot;Journal of Diabetes&quot;,&quot;container-title-short&quot;:&quot;J Diabetes&quot;,&quot;accessed&quot;:{&quot;date-parts&quot;:[[2024,2,17]]},&quot;DOI&quot;:&quot;10.1111/J.1753-0407.2012.00217.X&quot;,&quot;ISSN&quot;:&quot;17530393&quot;,&quot;PMID&quot;:&quot;22727126&quot;,&quot;issued&quot;:{&quot;date-parts&quot;:[[2012,12]]},&quot;page&quot;:&quot;392-394&quot;,&quot;issue&quot;:&quot;4&quot;,&quot;volume&quot;:&quot;4&quot;},&quot;isTemporary&quot;:false}]},{&quot;citationID&quot;:&quot;MENDELEY_CITATION_5df1343d-7600-484c-9eff-dbabe330db95&quot;,&quot;properties&quot;:{&quot;noteIndex&quot;:0},&quot;isEdited&quot;:false,&quot;manualOverride&quot;:{&quot;isManuallyOverridden&quot;:false,&quot;citeprocText&quot;:&quot;&lt;sup&gt;57&lt;/sup&gt;&quot;,&quot;manualOverrideText&quot;:&quot;&quot;},&quot;citationTag&quot;:&quot;MENDELEY_CITATION_v3_eyJjaXRhdGlvbklEIjoiTUVOREVMRVlfQ0lUQVRJT05fNWRmMTM0M2QtNzYwMC00ODRjLTllZmYtZGJhYmUzMzBkYjk1IiwicHJvcGVydGllcyI6eyJub3RlSW5kZXgiOjB9LCJpc0VkaXRlZCI6ZmFsc2UsIm1hbnVhbE92ZXJyaWRlIjp7ImlzTWFudWFsbHlPdmVycmlkZGVuIjpmYWxzZSwiY2l0ZXByb2NUZXh0IjoiPHN1cD41Nzwvc3VwPiIsIm1hbnVhbE92ZXJyaWRlVGV4dCI6IiJ9LCJjaXRhdGlvbkl0ZW1zIjpbeyJpZCI6ImY4Y2YwMmNmLWE5NGEtMzRhMy1iYmIyLWQ1MjFiODJkNTJmOSIsIml0ZW1EYXRhIjp7InR5cGUiOiJhcnRpY2xlLWpvdXJuYWwiLCJpZCI6ImY4Y2YwMmNmLWE5NGEtMzRhMy1iYmIyLWQ1MjFiODJkNTJmOSIsInRpdGxlIjoiSGlnaCBwcmV2YWxlbmNlIG9mIGRpYWJldGVzIGFuZCBjYXJkaW92YXNjdWxhciByaXNrIGZhY3RvcnMgYXNzb2NpYXRlZCB3aXRoIHVyYmFuaXphdGlvbiBpbiBJbmRpYSIsImF1dGhvciI6W3siZmFtaWx5IjoiUmFtYWNoYW5kcmFuIiwiZ2l2ZW4iOiJBbWJhZHkiLCJwYXJzZS1uYW1lcyI6ZmFsc2UsImRyb3BwaW5nLXBhcnRpY2xlIjoiIiwibm9uLWRyb3BwaW5nLXBhcnRpY2xlIjoiIn0seyJmYW1pbHkiOiJNYXJ5IiwiZ2l2ZW4iOiJTaW1vbiIsInBhcnNlLW5hbWVzIjpmYWxzZSwiZHJvcHBpbmctcGFydGljbGUiOiIiLCJub24tZHJvcHBpbmctcGFydGljbGUiOiIifSx7ImZhbWlseSI6IllhbXVuYSIsImdpdmVuIjoiQW5uYXNhbWkiLCJwYXJzZS1uYW1lcyI6ZmFsc2UsImRyb3BwaW5nLXBhcnRpY2xlIjoiIiwibm9uLWRyb3BwaW5nLXBhcnRpY2xlIjoiIn0seyJmYW1pbHkiOiJNdXJ1Z2VzYW4iLCJnaXZlbiI6Ik5hcmF5YW5hc2FteSIsInBhcnNlLW5hbWVzIjpmYWxzZSwiZHJvcHBpbmctcGFydGljbGUiOiIiLCJub24tZHJvcHBpbmctcGFydGljbGUiOiIifSx7ImZhbWlseSI6IlNuZWhhbGF0aGEiLCJnaXZlbiI6IkNoYW11a3V0dGFuIiwicGFyc2UtbmFtZXMiOmZhbHNlLCJkcm9wcGluZy1wYXJ0aWNsZSI6IiIsIm5vbi1kcm9wcGluZy1wYXJ0aWNsZSI6IiJ9XSwiY29udGFpbmVyLXRpdGxlIjoiRGlhYmV0ZXMgY2FyZSIsImNvbnRhaW5lci10aXRsZS1zaG9ydCI6IkRpYWJldGVzIENhcmUiLCJhY2Nlc3NlZCI6eyJkYXRlLXBhcnRzIjpbWzIwMjQsMiwxN11dfSwiRE9JIjoiMTAuMjMzNy9EQzA3LTEyMDciLCJJU1NOIjoiMTkzNS01NTQ4IiwiUE1JRCI6IjE4MzEwMzA5IiwiVVJMIjoiaHR0cHM6Ly9wdWJtZWQubmNiaS5ubG0ubmloLmdvdi8xODMxMDMwOS8iLCJpc3N1ZWQiOnsiZGF0ZS1wYXJ0cyI6W1syMDA4LDVdXX0sInBhZ2UiOiI4OTMtODk4IiwiYWJzdHJhY3QiOiJPQkpFQ1RJVkUgLSBUbyBjb21wYXJlIHByZXZhbGVuY2Ugb2YgZGlhYmV0ZXMsIGltcGFpcmVkIGdsdWNvc2UgdG9sZXJhbmNlIChJR1QpLCBpbXBhaXJlZCBmYXN0aW5nIGdsdWNvc2UgKElGRyksIGFuZCBjYXJkaW92YXNjdWxhciByaXNrIGZhY3RvcnMgYmV0d2VlbiBhIGNpdHksIGEgdG93biwgYW5kIHBlcml1cmJhbiB2aWxsYWdlcyAoUFVWcykgaW4gc291dGhlcm4gSW5kaWEgYW5kIHRvIGxvb2sgZm9yIHRlbXBvcmFsIGNoYW5nZXMgaW4gdGhlIGNpdHkgYW5kIFBVVnMuIFJFU0VBUkNIIERFU0lHTiBBTkQgTUVUSE9EUyAtIFN1YmplY3RzIGFnZWQg4omlMjAgeWVhcnMgd2VyZSBzdHVkaWVkIGluIFRhbWlsbmFkdSwgSW5kaWEsIGluIENoZW5uYWkgKGNpdHksIG4gPSAyLDE5MjsgMSwwNTMgbWVuIGFuZCAxLDEzOCB3b21lbiksIEthbmNoaXB1cmFtICh0b3duLCBuID0gMiwyOTA7IDk4OCBtZW4gYW5kIDEsMzAyIHdvbWVuKSwgYW5kIFBhbnJ1dGkgKFBVVnMsIG4gPSAyLDU4NDsgMSwyODAgbWVuIGFuZCAxLDMwNCB3b21lbikgaW4gMjAwNi4gRGVtb2dyYXBoaWMsIHNvY2lvZWNvbm9taWMsIGFuZCBhbnRocm9wb21ldHJpYyBkZXRhaWxzOyBibG9vZCBwcmVzc3VyZTsgcGh5c2ljYWwgYWN0aXZpdHk7IGRpZXQgaGFiaXRzOyBhbmQgbGlwaWRzIHdlcmUgc3R1ZGllZC4gUmlzayBhc3NvY2lhdGlvbnMgd2l0aCBkaWFiZXRlcyB3ZXJlIGFuYWx5emVkIHVzaW5nIG11bHRpcGxlIGxvZ2lzdGljIHJlZ3Jlc3Npb24gYW5hbHlzZXMuIFByZXNlbnQgYW5kIHByZXZpb3VzIGRhdGEgaW4gdGhlIGNpdHkgYW5kIHRoZSBQVVZzIHdlcmUgY29tcGFyZWQuIFJFU1VMVFMgLSBNZWFuIEJNSSwgd2Fpc3QgY2lyY3VtZmVyZW5jZSwgYW5kIGZhbWlseSBoaXN0b3J5IG9mIGRpYWJldGVzIHdlcmUgc2lnbmlmaWNhbnRseSBsb3dlciBpbiB0aGUgUFVWcy4gVGhlIFBVVnMgaGFkIGEgbG93ZXIgcHJldmFsZW5jZSBvZiBkaWFiZXRlcyAoOS4yIFs5NSUgQ0kgOC4wLTEwLjVdLCBQIDwgMC4wMDAxKSB0aGFuIHRoZSBjaXR5ICgxOC42IFsxNi42LTIwLjVdKSBhbmQgdG93biAoMTYuNCBbMTQuMS0xOC42XSkuIEFwcHJveGltYXRlbHkgNDAlIG9mIHN1YmplY3RzIHdlcmUgbmV3bHkgZGlhZ25vc2VkLiBQcmV2YWxlbmNlIG9mIGltcGFpcmVkIGdsdWNvc2UgdG9sZXJhbmNlIChJR1QpIHdhcyBoaWdoZXIgKFAgPDAuMDAwMSkgaW4gdGhlIGNpdHkgKDcuNCBbNi4yLTguNV0pIHRoYW4gaW4gdGhlIHRvd24gKDQuMyBbMy4zLTUuM10pIGFuZCB0aGUgUFVWcyAoNS41IFs0LjYtNi41XSkuIFByZXZhbGVuY2Ugb2YgSUZHIHdhcyBnZW5lcmFsbHkgbG93LiBBZ2UsIGZhbWlseSBoaXN0b3J5LCBhbmQgd2Fpc3QgY2lyY3VtZmVyZW5jZSB3ZXJlIHNpZ25pZmljYW50bHkgYXNzb2NpYXRlZCB3aXRoIGRpYWJldGVzLCB3aGlsZSBwaHlzaWNhbCBhY3Rpdml0eSB3YXMgbm90LiBPdmVyd2VpZ2h0LCBlbGV2YXRlZCB3YWlzdCBjaXJjdW1mZXJlbmNlLCBoeXBlcnRlbnNpb24sIGFuZCBkeXNsaXBpZGVtaWEgd2VyZSBtb3JlIHByZXZhbGVudCBpbiB0aGUgY2l0eS4gQ09OQ0xVU0lPTlMgLSBJbiB0aGUgY2l0eSwgZGlhYmV0ZXMgaW5jcmVhc2VkIGZyb20gMTMuOSB0byAxOC42JSBpbiA2IHllYXJzIGFuZCBJR1QgZGVjcmVhc2VkIHNpZ25pZmljYW50bHkuIFRoZSB0b3duIGFuZCBjaXR5IGhhZCBzaW1pbGFyIHByZXZhbGVuY2VzOyB0aGUgUFVWcyBoYWQgbG93ZXIgZGlhYmV0ZXMgcHJldmFsZW5jZSwgYnV0IHByZXZhbGVuY2UgaGFkIGluY3JlYXNlZCBjb21wYXJlZCB3aXRoIHRoYXQgaW4gYSBwcmV2aW91cyBzdXJ2ZXkuIENhcmRpb20tIGV0YWJvbGljIGFibm9ybWFsaXRpZXMgd2VyZSBtb3JlIHByZXZhbGVudCBpbiB1cmJhbiBwb3B1bGF0aW9ucy4gwqkgMjAwOCBieSB0aGUgQW1lcmljYW4gRGlhYmV0ZXMgQXNzb2NpYXRpb24uIiwicHVibGlzaGVyIjoiRGlhYmV0ZXMgQ2FyZSIsImlzc3VlIjoiNSIsInZvbHVtZSI6IjMxIn0sImlzVGVtcG9yYXJ5IjpmYWxzZX1dfQ==&quot;,&quot;citationItems&quot;:[{&quot;id&quot;:&quot;f8cf02cf-a94a-34a3-bbb2-d521b82d52f9&quot;,&quot;itemData&quot;:{&quot;type&quot;:&quot;article-journal&quot;,&quot;id&quot;:&quot;f8cf02cf-a94a-34a3-bbb2-d521b82d52f9&quot;,&quot;title&quot;:&quot;High prevalence of diabetes and cardiovascular risk factors associated with urbanization in India&quot;,&quot;author&quot;:[{&quot;family&quot;:&quot;Ramachandran&quot;,&quot;given&quot;:&quot;Ambady&quot;,&quot;parse-names&quot;:false,&quot;dropping-particle&quot;:&quot;&quot;,&quot;non-dropping-particle&quot;:&quot;&quot;},{&quot;family&quot;:&quot;Mary&quot;,&quot;given&quot;:&quot;Simon&quot;,&quot;parse-names&quot;:false,&quot;dropping-particle&quot;:&quot;&quot;,&quot;non-dropping-particle&quot;:&quot;&quot;},{&quot;family&quot;:&quot;Yamuna&quot;,&quot;given&quot;:&quot;Annasami&quot;,&quot;parse-names&quot;:false,&quot;dropping-particle&quot;:&quot;&quot;,&quot;non-dropping-particle&quot;:&quot;&quot;},{&quot;family&quot;:&quot;Murugesan&quot;,&quot;given&quot;:&quot;Narayanasamy&quot;,&quot;parse-names&quot;:false,&quot;dropping-particle&quot;:&quot;&quot;,&quot;non-dropping-particle&quot;:&quot;&quot;},{&quot;family&quot;:&quot;Snehalatha&quot;,&quot;given&quot;:&quot;Chamukuttan&quot;,&quot;parse-names&quot;:false,&quot;dropping-particle&quot;:&quot;&quot;,&quot;non-dropping-particle&quot;:&quot;&quot;}],&quot;container-title&quot;:&quot;Diabetes care&quot;,&quot;container-title-short&quot;:&quot;Diabetes Care&quot;,&quot;accessed&quot;:{&quot;date-parts&quot;:[[2024,2,17]]},&quot;DOI&quot;:&quot;10.2337/DC07-1207&quot;,&quot;ISSN&quot;:&quot;1935-5548&quot;,&quot;PMID&quot;:&quot;18310309&quot;,&quot;URL&quot;:&quot;https://pubmed.ncbi.nlm.nih.gov/18310309/&quot;,&quot;issued&quot;:{&quot;date-parts&quot;:[[2008,5]]},&quot;page&quot;:&quot;893-898&quot;,&quot;abstract&quot;:&quot;OBJECTIVE - To compare prevalence of diabetes, impaired glucose tolerance (IGT), impaired fasting glucose (IFG), and cardiovascular risk factors between a city, a town, and periurban villages (PUVs) in southern India and to look for temporal changes in the city and PUVs. RESEARCH DESIGN AND METHODS - Subjects aged ≥20 years were studied in Tamilnadu, India, in Chennai (city, n = 2,192; 1,053 men and 1,138 women), Kanchipuram (town, n = 2,290; 988 men and 1,302 women), and Panruti (PUVs, n = 2,584; 1,280 men and 1,304 women) in 2006. Demographic, socioeconomic, and anthropometric details; blood pressure; physical activity; diet habits; and lipids were studied. Risk associations with diabetes were analyzed using multiple logistic regression analyses. Present and previous data in the city and the PUVs were compared. RESULTS - Mean BMI, waist circumference, and family history of diabetes were significantly lower in the PUVs. The PUVs had a lower prevalence of diabetes (9.2 [95% CI 8.0-10.5], P &lt; 0.0001) than the city (18.6 [16.6-20.5]) and town (16.4 [14.1-18.6]). Approximately 40% of subjects were newly diagnosed. Prevalence of impaired glucose tolerance (IGT) was higher (P &lt;0.0001) in the city (7.4 [6.2-8.5]) than in the town (4.3 [3.3-5.3]) and the PUVs (5.5 [4.6-6.5]). Prevalence of IFG was generally low. Age, family history, and waist circumference were significantly associated with diabetes, while physical activity was not. Overweight, elevated waist circumference, hypertension, and dyslipidemia were more prevalent in the city. CONCLUSIONS - In the city, diabetes increased from 13.9 to 18.6% in 6 years and IGT decreased significantly. The town and city had similar prevalences; the PUVs had lower diabetes prevalence, but prevalence had increased compared with that in a previous survey. Cardiom- etabolic abnormalities were more prevalent in urban populations. © 2008 by the American Diabetes Association.&quot;,&quot;publisher&quot;:&quot;Diabetes Care&quot;,&quot;issue&quot;:&quot;5&quot;,&quot;volume&quot;:&quot;31&quot;},&quot;isTemporary&quot;:false}]},{&quot;citationID&quot;:&quot;MENDELEY_CITATION_094f5a91-b6c6-46f9-85eb-001203915ffb&quot;,&quot;properties&quot;:{&quot;noteIndex&quot;:0},&quot;isEdited&quot;:false,&quot;manualOverride&quot;:{&quot;isManuallyOverridden&quot;:false,&quot;citeprocText&quot;:&quot;&lt;sup&gt;58,59&lt;/sup&gt;&quot;,&quot;manualOverrideText&quot;:&quot;&quot;},&quot;citationTag&quot;:&quot;MENDELEY_CITATION_v3_eyJjaXRhdGlvbklEIjoiTUVOREVMRVlfQ0lUQVRJT05fMDk0ZjVhOTEtYjZjNi00NmY5LTg1ZWItMDAxMjAzOTE1ZmZiIiwicHJvcGVydGllcyI6eyJub3RlSW5kZXgiOjB9LCJpc0VkaXRlZCI6ZmFsc2UsIm1hbnVhbE92ZXJyaWRlIjp7ImlzTWFudWFsbHlPdmVycmlkZGVuIjpmYWxzZSwiY2l0ZXByb2NUZXh0IjoiPHN1cD41OCw1OTwvc3VwPiIsIm1hbnVhbE92ZXJyaWRlVGV4dCI6IiJ9LCJjaXRhdGlvbkl0ZW1zIjpbeyJpZCI6ImJkYTRmODE4LTI0ZWItM2E0MS1hOWFkLTIzM2NkNzc5ODhhMSIsIml0ZW1EYXRhIjp7InR5cGUiOiJhcnRpY2xlLWpvdXJuYWwiLCJpZCI6ImJkYTRmODE4LTI0ZWItM2E0MS1hOWFkLTIzM2NkNzc5ODhhMSIsInRpdGxlIjoiR2xvYmFsLCByZWdpb25hbCwgYW5kIG5hdGlvbmFsIGJ1cmRlbiBvZiBkaWFiZXRlcyBmcm9tIDE5OTAgdG8gMjAyMSwgd2l0aCBwcm9qZWN0aW9ucyBvZiBwcmV2YWxlbmNlIHRvIDIwNTA6IGEgc3lzdGVtYXRpYyBhbmFseXNpcyBmb3IgdGhlIEdsb2JhbCBCdXJkZW4gb2YgRGlzZWFzZSBTdHVkeSAyMDIxIiwiYXV0aG9yIjpbeyJmYW1pbHkiOiJPbmciLCJnaXZlbiI6IkthbnlpbiBMaWFuZSIsInBhcnNlLW5hbWVzIjpmYWxzZSwiZHJvcHBpbmctcGFydGljbGUiOiIiLCJub24tZHJvcHBpbmctcGFydGljbGUiOiIifSx7ImZhbWlseSI6IlN0YWZmb3JkIiwiZ2l2ZW4iOiJMYXVyeW4gSy4iLCJwYXJzZS1uYW1lcyI6ZmFsc2UsImRyb3BwaW5nLXBhcnRpY2xlIjoiIiwibm9uLWRyb3BwaW5nLXBhcnRpY2xlIjoiIn0seyJmYW1pbHkiOiJNY0xhdWdobGluIiwiZ2l2ZW4iOiJTdXNhbiBBLiIsInBhcnNlLW5hbWVzIjpmYWxzZSwiZHJvcHBpbmctcGFydGljbGUiOiIiLCJub24tZHJvcHBpbmctcGFydGljbGUiOiIifSx7ImZhbWlseSI6IkJveWtvIiwiZ2l2ZW4iOiJFZHdhcmQgSi4iLCJwYXJzZS1uYW1lcyI6ZmFsc2UsImRyb3BwaW5nLXBhcnRpY2xlIjoiIiwibm9uLWRyb3BwaW5nLXBhcnRpY2xlIjoiIn0seyJmYW1pbHkiOiJWb2xsc2V0IiwiZ2l2ZW4iOiJTdGVpbiBFbWlsIiwicGFyc2UtbmFtZXMiOmZhbHNlLCJkcm9wcGluZy1wYXJ0aWNsZSI6IiIsIm5vbi1kcm9wcGluZy1wYXJ0aWNsZSI6IiJ9LHsiZmFtaWx5IjoiU21pdGgiLCJnaXZlbiI6IkFtYW5kYSBFLiIsInBhcnNlLW5hbWVzIjpmYWxzZSwiZHJvcHBpbmctcGFydGljbGUiOiIiLCJub24tZHJvcHBpbmctcGFydGljbGUiOiIifSx7ImZhbWlseSI6IkRhbHRvbiIsImdpdmVuIjoiQnJvbnRlIEUuIiwicGFyc2UtbmFtZXMiOmZhbHNlLCJkcm9wcGluZy1wYXJ0aWNsZSI6IiIsIm5vbi1kcm9wcGluZy1wYXJ0aWNsZSI6IiJ9LHsiZmFtaWx5IjoiRHVwcmV5IiwiZ2l2ZW4iOiJKb2UiLCJwYXJzZS1uYW1lcyI6ZmFsc2UsImRyb3BwaW5nLXBhcnRpY2xlIjoiIiwibm9uLWRyb3BwaW5nLXBhcnRpY2xlIjoiIn0seyJmYW1pbHkiOiJDcnV6IiwiZ2l2ZW4iOiJKZXNzaWNhIEEuIiwicGFyc2UtbmFtZXMiOmZhbHNlLCJkcm9wcGluZy1wYXJ0aWNsZSI6IiIsIm5vbi1kcm9wcGluZy1wYXJ0aWNsZSI6IiJ9LHsiZmFtaWx5IjoiSGFnaW5zIiwiZ2l2ZW4iOiJIYWlsZXkiLCJwYXJzZS1uYW1lcyI6ZmFsc2UsImRyb3BwaW5nLXBhcnRpY2xlIjoiIiwibm9uLWRyb3BwaW5nLXBhcnRpY2xlIjoiIn0seyJmYW1pbHkiOiJMaW5kc3RlZHQiLCJnaXZlbiI6IlBhdWxpbmEgQS4iLCJwYXJzZS1uYW1lcyI6ZmFsc2UsImRyb3BwaW5nLXBhcnRpY2xlIjoiIiwibm9uLWRyb3BwaW5nLXBhcnRpY2xlIjoiIn0seyJmYW1pbHkiOiJBYWxpIiwiZ2l2ZW4iOiJBbWlyYWxpIiwicGFyc2UtbmFtZXMiOmZhbHNlLCJkcm9wcGluZy1wYXJ0aWNsZSI6IiIsIm5vbi1kcm9wcGluZy1wYXJ0aWNsZSI6IiJ9LHsiZmFtaWx5IjoiQWJhdGUiLCJnaXZlbiI6IllvaGFubmVzIEhhYnRlZ2lvcmdpcyIsInBhcnNlLW5hbWVzIjpmYWxzZSwiZHJvcHBpbmctcGFydGljbGUiOiIiLCJub24tZHJvcHBpbmctcGFydGljbGUiOiIifSx7ImZhbWlseSI6IkFiYXRlIiwiZ2l2ZW4iOiJNZWxzZXcgRGFnbmUiLCJwYXJzZS1uYW1lcyI6ZmFsc2UsImRyb3BwaW5nLXBhcnRpY2xlIjoiIiwibm9uLWRyb3BwaW5nLXBhcnRpY2xlIjoiIn0seyJmYW1pbHkiOiJBYmJhc2lhbiIsImdpdmVuIjoiTW9oYW1tYWRyZXphIiwicGFyc2UtbmFtZXMiOmZhbHNlLCJkcm9wcGluZy1wYXJ0aWNsZSI6IiIsIm5vbi1kcm9wcGluZy1wYXJ0aWNsZSI6IiJ9LHsiZmFtaWx5IjoiQWJiYXNpLUthbmdldmFyaSIsImdpdmVuIjoiWmVpbmFiIiwicGFyc2UtbmFtZXMiOmZhbHNlLCJkcm9wcGluZy1wYXJ0aWNsZSI6IiIsIm5vbi1kcm9wcGluZy1wYXJ0aWNsZSI6IiJ9LHsiZmFtaWx5IjoiQWJiYXNpLUthbmdldmFyaSIsImdpdmVuIjoiTW9oc2VuIiwicGFyc2UtbmFtZXMiOmZhbHNlLCJkcm9wcGluZy1wYXJ0aWNsZSI6IiIsIm5vbi1kcm9wcGluZy1wYXJ0aWNsZSI6IiJ9LHsiZmFtaWx5IjoiRWxIYWZlZXoiLCJnaXZlbiI6IlNhbWFyIEFiZCIsInBhcnNlLW5hbWVzIjpmYWxzZSwiZHJvcHBpbmctcGFydGljbGUiOiIiLCJub24tZHJvcHBpbmctcGFydGljbGUiOiIifSx7ImZhbWlseSI6IkFiZC1SYWJ1IiwiZ2l2ZW4iOiJSYW1pIiwicGFyc2UtbmFtZXMiOmZhbHNlLCJkcm9wcGluZy1wYXJ0aWNsZSI6IiIsIm5vbi1kcm9wcGluZy1wYXJ0aWNsZSI6IiJ9LHsiZmFtaWx5IjoiQWJkdWxhaCIsImdpdmVuIjoiRGVsZGFyIE1vcmFkIiwicGFyc2UtbmFtZXMiOmZhbHNlLCJkcm9wcGluZy1wYXJ0aWNsZSI6IiIsIm5vbi1kcm9wcGluZy1wYXJ0aWNsZSI6IiJ9LHsiZmFtaWx5IjoiQWJkdWxsYWgiLCJnaXZlbiI6IkFidSBZb3VzdWYgTWQiLCJwYXJzZS1uYW1lcyI6ZmFsc2UsImRyb3BwaW5nLXBhcnRpY2xlIjoiIiwibm9uLWRyb3BwaW5nLXBhcnRpY2xlIjoiIn0seyJmYW1pbHkiOiJBYmVkaSIsImdpdmVuIjoiVmlkYSIsInBhcnNlLW5hbWVzIjpmYWxzZSwiZHJvcHBpbmctcGFydGljbGUiOiIiLCJub24tZHJvcHBpbmctcGFydGljbGUiOiIifSx7ImZhbWlseSI6IkFiaWRpIiwiZ2l2ZW4iOiJIYXNzYW4iLCJwYXJzZS1uYW1lcyI6ZmFsc2UsImRyb3BwaW5nLXBhcnRpY2xlIjoiIiwibm9uLWRyb3BwaW5nLXBhcnRpY2xlIjoiIn0seyJmYW1pbHkiOiJBYm9hZ3llIiwiZ2l2ZW4iOiJSaWNoYXJkIEd5YW4iLCJwYXJzZS1uYW1lcyI6ZmFsc2UsImRyb3BwaW5nLXBhcnRpY2xlIjoiIiwibm9uLWRyb3BwaW5nLXBhcnRpY2xlIjoiIn0seyJmYW1pbHkiOiJBYm9saGFzc2FuaSIsImdpdmVuIjoiSGFzc2FuIiwicGFyc2UtbmFtZXMiOmZhbHNlLCJkcm9wcGluZy1wYXJ0aWNsZSI6IiIsIm5vbi1kcm9wcGluZy1wYXJ0aWNsZSI6IiJ9LHsiZmFtaWx5IjoiQWJ1LUdoYXJiaWVoIiwiZ2l2ZW4iOiJFbWFuIiwicGFyc2UtbmFtZXMiOmZhbHNlLCJkcm9wcGluZy1wYXJ0aWNsZSI6IiIsIm5vbi1kcm9wcGluZy1wYXJ0aWNsZSI6IiJ9LHsiZmFtaWx5IjoiQWJ1LVphaWQiLCJnaXZlbiI6IkFobWVkIiwicGFyc2UtbmFtZXMiOmZhbHNlLCJkcm9wcGluZy1wYXJ0aWNsZSI6IiIsIm5vbi1kcm9wcGluZy1wYXJ0aWNsZSI6IiJ9LHsiZmFtaWx5IjoiQWRhbmUiLCJnaXZlbiI6IlRpZ2lzdCBEZW1zc2V3IiwicGFyc2UtbmFtZXMiOmZhbHNlLCJkcm9wcGluZy1wYXJ0aWNsZSI6IiIsIm5vbi1kcm9wcGluZy1wYXJ0aWNsZSI6IiJ9LHsiZmFtaWx5IjoiQWRhbmUiLCJnaXZlbiI6IkRlbmJlcnUgRXNoZXRpZSIsInBhcnNlLW5hbWVzIjpmYWxzZSwiZHJvcHBpbmctcGFydGljbGUiOiIiLCJub24tZHJvcHBpbmctcGFydGljbGUiOiIifSx7ImZhbWlseSI6IkFkZG8iLCJnaXZlbiI6IklzYWFjIFllYm9haCIsInBhcnNlLW5hbWVzIjpmYWxzZSwiZHJvcHBpbmctcGFydGljbGUiOiIiLCJub24tZHJvcHBpbmctcGFydGljbGUiOiIifSx7ImZhbWlseSI6IkFkZWdib3llIiwiZ2l2ZW4iOiJPeWVsb2xhIEEuIiwicGFyc2UtbmFtZXMiOmZhbHNlLCJkcm9wcGluZy1wYXJ0aWNsZSI6IiIsIm5vbi1kcm9wcGluZy1wYXJ0aWNsZSI6IiJ9LHsiZmFtaWx5IjoiQWRla2FubWJpIiwiZ2l2ZW4iOiJWaWN0b3IiLCJwYXJzZS1uYW1lcyI6ZmFsc2UsImRyb3BwaW5nLXBhcnRpY2xlIjoiIiwibm9uLWRyb3BwaW5nLXBhcnRpY2xlIjoiIn0seyJmYW1pbHkiOiJBZGVwb2p1IiwiZ2l2ZW4iOiJBYmlvbGEgVmljdG9yIiwicGFyc2UtbmFtZXMiOmZhbHNlLCJkcm9wcGluZy1wYXJ0aWNsZSI6IiIsIm5vbi1kcm9wcGluZy1wYXJ0aWNsZSI6IiJ9LHsiZmFtaWx5IjoiQWRuYW5pIiwiZ2l2ZW4iOiJRb3JpbmFoIEVzdGluaW5ndHlhcyBTYWtpbGFoIiwicGFyc2UtbmFtZXMiOmZhbHNlLCJkcm9wcGluZy1wYXJ0aWNsZSI6IiIsIm5vbi1kcm9wcGluZy1wYXJ0aWNsZSI6IiJ9LHsiZmFtaWx5IjoiQWZvbGFiaSIsImdpdmVuIjoiUm90aW1pIEZlbGl4IiwicGFyc2UtbmFtZXMiOmZhbHNlLCJkcm9wcGluZy1wYXJ0aWNsZSI6IiIsIm5vbi1kcm9wcGluZy1wYXJ0aWNsZSI6IiJ9LHsiZmFtaWx5IjoiQWdhcndhbCIsImdpdmVuIjoiR2luYSIsInBhcnNlLW5hbWVzIjpmYWxzZSwiZHJvcHBpbmctcGFydGljbGUiOiIiLCJub24tZHJvcHBpbmctcGFydGljbGUiOiIifSx7ImZhbWlseSI6IkFnaGRhbSIsImdpdmVuIjoiWmFocmEgQmFiYWVpIiwicGFyc2UtbmFtZXMiOmZhbHNlLCJkcm9wcGluZy1wYXJ0aWNsZSI6IiIsIm5vbi1kcm9wcGluZy1wYXJ0aWNsZSI6IiJ9LHsiZmFtaWx5IjoiQWd1ZGVsby1Cb3Rlcm8iLCJnaXZlbiI6Ik1hcmNlbGEiLCJwYXJzZS1uYW1lcyI6ZmFsc2UsImRyb3BwaW5nLXBhcnRpY2xlIjoiIiwibm9uLWRyb3BwaW5nLXBhcnRpY2xlIjoiIn0seyJmYW1pbHkiOiJBcnJpYWdhZGEiLCJnaXZlbiI6IkNvbnN0YW56YSBFbGl6YWJldGggQWd1aWxlcmEiLCJwYXJzZS1uYW1lcyI6ZmFsc2UsImRyb3BwaW5nLXBhcnRpY2xlIjoiIiwibm9uLWRyb3BwaW5nLXBhcnRpY2xlIjoiIn0seyJmYW1pbHkiOiJBZ3llbWFuZy1EdWFoIiwiZ2l2ZW4iOiJXaWxsaWFtcyIsInBhcnNlLW5hbWVzIjpmYWxzZSwiZHJvcHBpbmctcGFydGljbGUiOiIiLCJub24tZHJvcHBpbmctcGFydGljbGUiOiIifSx7ImZhbWlseSI6IkFoaW5rb3JhaCIsImdpdmVuIjoiQnJpZ2h0IE9wb2t1IiwicGFyc2UtbmFtZXMiOmZhbHNlLCJkcm9wcGluZy1wYXJ0aWNsZSI6IiIsIm5vbi1kcm9wcGluZy1wYXJ0aWNsZSI6IiJ9LHsiZmFtaWx5IjoiQWhtYWQiLCJnaXZlbiI6IkRhbmlzaCIsInBhcnNlLW5hbWVzIjpmYWxzZSwiZHJvcHBpbmctcGFydGljbGUiOiIiLCJub24tZHJvcHBpbmctcGFydGljbGUiOiIifSx7ImZhbWlseSI6IkFobWFkIiwiZ2l2ZW4iOiJSaXp3YW4iLCJwYXJzZS1uYW1lcyI6ZmFsc2UsImRyb3BwaW5nLXBhcnRpY2xlIjoiIiwibm9uLWRyb3BwaW5nLXBhcnRpY2xlIjoiIn0seyJmYW1pbHkiOiJBaG1hZCIsImdpdmVuIjoiU2FqamFkIiwicGFyc2UtbmFtZXMiOmZhbHNlLCJkcm9wcGluZy1wYXJ0aWNsZSI6IiIsIm5vbi1kcm9wcGluZy1wYXJ0aWNsZSI6IiJ9LHsiZmFtaWx5IjoiQWhtYWQiLCJnaXZlbiI6IkFxZWVsIiwicGFyc2UtbmFtZXMiOmZhbHNlLCJkcm9wcGluZy1wYXJ0aWNsZSI6IiIsIm5vbi1kcm9wcGluZy1wYXJ0aWNsZSI6IiJ9LHsiZmFtaWx5IjoiQWhtYWRpIiwiZ2l2ZW4iOiJBbGkiLCJwYXJzZS1uYW1lcyI6ZmFsc2UsImRyb3BwaW5nLXBhcnRpY2xlIjoiIiwibm9uLWRyb3BwaW5nLXBhcnRpY2xlIjoiIn0seyJmYW1pbHkiOiJBaG1hZGkiLCJnaXZlbiI6IktlaXZhbiIsInBhcnNlLW5hbWVzIjpmYWxzZSwiZHJvcHBpbmctcGFydGljbGUiOiIiLCJub24tZHJvcHBpbmctcGFydGljbGUiOiIifSx7ImZhbWlseSI6IkFobWVkIiwiZ2l2ZW4iOiJBeW1hbiIsInBhcnNlLW5hbWVzIjpmYWxzZSwiZHJvcHBpbmctcGFydGljbGUiOiIiLCJub24tZHJvcHBpbmctcGFydGljbGUiOiIifSx7ImZhbWlseSI6IkFobWVkIiwiZ2l2ZW4iOiJBbGkiLCJwYXJzZS1uYW1lcyI6ZmFsc2UsImRyb3BwaW5nLXBhcnRpY2xlIjoiIiwibm9uLWRyb3BwaW5nLXBhcnRpY2xlIjoiIn0seyJmYW1pbHkiOiJBaG1lZCIsImdpdmVuIjoiTHVhaSBBLiIsInBhcnNlLW5hbWVzIjpmYWxzZSwiZHJvcHBpbmctcGFydGljbGUiOiIiLCJub24tZHJvcHBpbmctcGFydGljbGUiOiIifSx7ImZhbWlseSI6IkFobWVkIiwiZ2l2ZW4iOiJTeWVkIEFuZWVzIiwicGFyc2UtbmFtZXMiOmZhbHNlLCJkcm9wcGluZy1wYXJ0aWNsZSI6IiIsIm5vbi1kcm9wcGluZy1wYXJ0aWNsZSI6IiJ9LHsiZmFtaWx5IjoiQWphbWkiLCJnaXZlbiI6Ik1hcmphbiIsInBhcnNlLW5hbWVzIjpmYWxzZSwiZHJvcHBpbmctcGFydGljbGUiOiIiLCJub24tZHJvcHBpbmctcGFydGljbGUiOiIifSx7ImZhbWlseSI6IkFraW55ZW1pIiwiZ2l2ZW4iOiJSdWZ1cyBPbHVzb2xhIiwicGFyc2UtbmFtZXMiOmZhbHNlLCJkcm9wcGluZy1wYXJ0aWNsZSI6IiIsIm5vbi1kcm9wcGluZy1wYXJ0aWNsZSI6IiJ9LHsiZmFtaWx5IjoiSGFtYWQiLCJnaXZlbiI6IkhhbmFkaSIsInBhcnNlLW5hbWVzIjpmYWxzZSwiZHJvcHBpbmctcGFydGljbGUiOiIiLCJub24tZHJvcHBpbmctcGFydGljbGUiOiJBbCJ9LHsiZmFtaWx5IjoiSGFzYW4iLCJnaXZlbiI6IlN5ZWQgTWFoZnV6IiwicGFyc2UtbmFtZXMiOmZhbHNlLCJkcm9wcGluZy1wYXJ0aWNsZSI6IiIsIm5vbi1kcm9wcGluZy1wYXJ0aWNsZSI6IkFsIn0seyJmYW1pbHkiOiJBTC1BaGRhbCIsImdpdmVuIjoiVGFyZXEgTW9oYW1tZWQgQWxpIiwicGFyc2UtbmFtZXMiOmZhbHNlLCJkcm9wcGluZy1wYXJ0aWNsZSI6IiIsIm5vbi1kcm9wcGluZy1wYXJ0aWNsZSI6IiJ9LHsiZmFtaWx5IjoiQWxhbHdhbiIsImdpdmVuIjoiVGFyaXEgQS4iLCJwYXJzZS1uYW1lcyI6ZmFsc2UsImRyb3BwaW5nLXBhcnRpY2xlIjoiIiwibm9uLWRyb3BwaW5nLXBhcnRpY2xlIjoiIn0seyJmYW1pbHkiOiJBbC1BbHkiLCJnaXZlbiI6IlppeWFkIiwicGFyc2UtbmFtZXMiOmZhbHNlLCJkcm9wcGluZy1wYXJ0aWNsZSI6IiIsIm5vbi1kcm9wcGluZy1wYXJ0aWNsZSI6IiJ9LHsiZmFtaWx5IjoiQWxCYXRhaW5laCIsImdpdmVuIjoiTW9oYW1tYWQgVC4iLCJwYXJzZS1uYW1lcyI6ZmFsc2UsImRyb3BwaW5nLXBhcnRpY2xlIjoiIiwibm9uLWRyb3BwaW5nLXBhcnRpY2xlIjoiIn0seyJmYW1pbHkiOiJBbGNhbGRlLVJhYmFuYWwiLCJnaXZlbiI6IkphY3F1ZWxpbmUgRWxpemFiZXRoIiwicGFyc2UtbmFtZXMiOmZhbHNlLCJkcm9wcGluZy1wYXJ0aWNsZSI6IiIsIm5vbi1kcm9wcGluZy1wYXJ0aWNsZSI6IiJ9LHsiZmFtaWx5IjoiQWxlbWkiLCJnaXZlbiI6IlNoYXJpZnVsbGFoIiwicGFyc2UtbmFtZXMiOmZhbHNlLCJkcm9wcGluZy1wYXJ0aWNsZSI6IiIsIm5vbi1kcm9wcGluZy1wYXJ0aWNsZSI6IiJ9LHsiZmFtaWx5IjoiQWxpIiwiZ2l2ZW4iOiJIYXNzYW0iLCJwYXJzZS1uYW1lcyI6ZmFsc2UsImRyb3BwaW5nLXBhcnRpY2xlIjoiIiwibm9uLWRyb3BwaW5nLXBhcnRpY2xlIjoiIn0seyJmYW1pbHkiOiJBbGluaWEiLCJnaXZlbiI6IlRhaGVyZWgiLCJwYXJzZS1uYW1lcyI6ZmFsc2UsImRyb3BwaW5nLXBhcnRpY2xlIjoiIiwibm9uLWRyb3BwaW5nLXBhcnRpY2xlIjoiIn0seyJmYW1pbHkiOiJBbGp1bmlkIiwiZ2l2ZW4iOiJTeWVkIE1vaGFtZWQiLCJwYXJzZS1uYW1lcyI6ZmFsc2UsImRyb3BwaW5nLXBhcnRpY2xlIjoiIiwibm9uLWRyb3BwaW5nLXBhcnRpY2xlIjoiIn0seyJmYW1pbHkiOiJBbG11c3RhbnlpciIsImdpdmVuIjoiU2FtaSIsInBhcnNlLW5hbWVzIjpmYWxzZSwiZHJvcHBpbmctcGFydGljbGUiOiIiLCJub24tZHJvcHBpbmctcGFydGljbGUiOiIifSx7ImZhbWlseSI6IkFsLVJhZGRhZGkiLCJnaXZlbiI6IlJhamFhIE0uIiwicGFyc2UtbmFtZXMiOmZhbHNlLCJkcm9wcGluZy1wYXJ0aWNsZSI6IiIsIm5vbi1kcm9wcGluZy1wYXJ0aWNsZSI6IiJ9LHsiZmFtaWx5IjoiQWx2aXMtR3V6bWFuIiwiZ2l2ZW4iOiJOZWxzb24iLCJwYXJzZS1uYW1lcyI6ZmFsc2UsImRyb3BwaW5nLXBhcnRpY2xlIjoiIiwibm9uLWRyb3BwaW5nLXBhcnRpY2xlIjoiIn0seyJmYW1pbHkiOiJBbWFyZSIsImdpdmVuIjoiRmlyZWhpd290IiwicGFyc2UtbmFtZXMiOmZhbHNlLCJkcm9wcGluZy1wYXJ0aWNsZSI6IiIsIm5vbi1kcm9wcGluZy1wYXJ0aWNsZSI6IiJ9LHsiZmFtaWx5IjoiQW1leWF3IiwiZ2l2ZW4iOiJFZHdhcmQgS3dhYmVuYSIsInBhcnNlLW5hbWVzIjpmYWxzZSwiZHJvcHBpbmctcGFydGljbGUiOiIiLCJub24tZHJvcHBpbmctcGFydGljbGUiOiIifSx7ImZhbWlseSI6IkFtaXJpIiwiZ2l2ZW4iOiJTb2hyYWIiLCJwYXJzZS1uYW1lcyI6ZmFsc2UsImRyb3BwaW5nLXBhcnRpY2xlIjoiIiwibm9uLWRyb3BwaW5nLXBhcnRpY2xlIjoiIn0seyJmYW1pbHkiOiJBbXVzYSIsImdpdmVuIjoiR2FuaXl1IEFkZW5peWkiLCJwYXJzZS1uYW1lcyI6ZmFsc2UsImRyb3BwaW5nLXBhcnRpY2xlIjoiIiwibm9uLWRyb3BwaW5nLXBhcnRpY2xlIjoiIn0seyJmYW1pbHkiOiJBbmRyZWkiLCJnaXZlbiI6IkNhdGFsaW5hIExpbGlhbmEiLCJwYXJzZS1uYW1lcyI6ZmFsc2UsImRyb3BwaW5nLXBhcnRpY2xlIjoiIiwibm9uLWRyb3BwaW5nLXBhcnRpY2xlIjoiIn0seyJmYW1pbHkiOiJBbmphbmEiLCJnaXZlbiI6IlJhbmppdCBNb2hhbiIsInBhcnNlLW5hbWVzIjpmYWxzZSwiZHJvcHBpbmctcGFydGljbGUiOiIiLCJub24tZHJvcHBpbmctcGFydGljbGUiOiIifSx7ImZhbWlseSI6IkFuc2FyIiwiZ2l2ZW4iOiJBZG5hbiIsInBhcnNlLW5hbWVzIjpmYWxzZSwiZHJvcHBpbmctcGFydGljbGUiOiIiLCJub24tZHJvcHBpbmctcGFydGljbGUiOiIifSx7ImZhbWlseSI6IkFuc2FyaSIsImdpdmVuIjoiR29sbm9vc2giLCJwYXJzZS1uYW1lcyI6ZmFsc2UsImRyb3BwaW5nLXBhcnRpY2xlIjoiIiwibm9uLWRyb3BwaW5nLXBhcnRpY2xlIjoiIn0seyJmYW1pbHkiOiJBbnNhcmktTW9naGFkZGFtIiwiZ2l2ZW4iOiJBbGlyZXphIiwicGFyc2UtbmFtZXMiOmZhbHNlLCJkcm9wcGluZy1wYXJ0aWNsZSI6IiIsIm5vbi1kcm9wcGluZy1wYXJ0aWNsZSI6IiJ9LHsiZmFtaWx5IjoiQW55YXNvZG9yIiwiZ2l2ZW4iOiJBbmF5b2NodWt3dSBFZHdhcmQiLCJwYXJzZS1uYW1lcyI6ZmFsc2UsImRyb3BwaW5nLXBhcnRpY2xlIjoiIiwibm9uLWRyb3BwaW5nLXBhcnRpY2xlIjoiIn0seyJmYW1pbHkiOiJBcmFibG9vIiwiZ2l2ZW4iOiJKYWxhbCIsInBhcnNlLW5hbWVzIjpmYWxzZSwiZHJvcHBpbmctcGFydGljbGUiOiIiLCJub24tZHJvcHBpbmctcGFydGljbGUiOiIifSx7ImZhbWlseSI6IkFyYXZraW4iLCJnaXZlbiI6IkFsZWtzYW5kciBZLiIsInBhcnNlLW5hbWVzIjpmYWxzZSwiZHJvcHBpbmctcGFydGljbGUiOiIiLCJub24tZHJvcHBpbmctcGFydGljbGUiOiIifSx7ImZhbWlseSI6IkFyZWRhIiwiZ2l2ZW4iOiJEZW1lbGFzaCIsInBhcnNlLW5hbWVzIjpmYWxzZSwiZHJvcHBpbmctcGFydGljbGUiOiIiLCJub24tZHJvcHBpbmctcGFydGljbGUiOiIifSx7ImZhbWlseSI6IkFyaWZpbiIsImdpdmVuIjoiSGlkYXlhdCIsInBhcnNlLW5hbWVzIjpmYWxzZSwiZHJvcHBpbmctcGFydGljbGUiOiIiLCJub24tZHJvcHBpbmctcGFydGljbGUiOiIifSx7ImZhbWlseSI6IkFya2V3IiwiZ2l2ZW4iOiJNZXNheSIsInBhcnNlLW5hbWVzIjpmYWxzZSwiZHJvcHBpbmctcGFydGljbGUiOiIiLCJub24tZHJvcHBpbmctcGFydGljbGUiOiIifSx7ImZhbWlseSI6IkFybW9jaWRhIiwiZ2l2ZW4iOiJCZW5lZGV0dGEiLCJwYXJzZS1uYW1lcyI6ZmFsc2UsImRyb3BwaW5nLXBhcnRpY2xlIjoiIiwibm9uLWRyb3BwaW5nLXBhcnRpY2xlIjoiIn0seyJmYW1pbHkiOiJBcm5sb3YiLCJnaXZlbiI6IkpvaGFuIiwicGFyc2UtbmFtZXMiOmZhbHNlLCJkcm9wcGluZy1wYXJ0aWNsZSI6IiIsIm5vbi1kcm9wcGluZy1wYXJ0aWNsZSI6IiJ9LHsiZmFtaWx5IjoiQXJ0YW1vbm92IiwiZ2l2ZW4iOiJBbnRvbiBBLiIsInBhcnNlLW5hbWVzIjpmYWxzZSwiZHJvcHBpbmctcGFydGljbGUiOiIiLCJub24tZHJvcHBpbmctcGFydGljbGUiOiIifSx7ImZhbWlseSI6IkFydWxhcHBhbiIsImdpdmVuIjoiSnVkaWUiLCJwYXJzZS1uYW1lcyI6ZmFsc2UsImRyb3BwaW5nLXBhcnRpY2xlIjoiIiwibm9uLWRyb3BwaW5nLXBhcnRpY2xlIjoiIn0seyJmYW1pbHkiOiJBcnVsZWJhIiwiZ2l2ZW4iOiJSYXBoYWVsIFRhaXdvIiwicGFyc2UtbmFtZXMiOmZhbHNlLCJkcm9wcGluZy1wYXJ0aWNsZSI6IiIsIm5vbi1kcm9wcGluZy1wYXJ0aWNsZSI6IiJ9LHsiZmFtaWx5IjoiQXJ1bXVnYW0iLCJnaXZlbiI6IkFzaG9rYW4iLCJwYXJzZS1uYW1lcyI6ZmFsc2UsImRyb3BwaW5nLXBhcnRpY2xlIjoiIiwibm9uLWRyb3BwaW5nLXBhcnRpY2xlIjoiIn0seyJmYW1pbHkiOiJBcnlhbiIsImdpdmVuIjoiWmFocmEiLCJwYXJzZS1uYW1lcyI6ZmFsc2UsImRyb3BwaW5nLXBhcnRpY2xlIjoiIiwibm9uLWRyb3BwaW5nLXBhcnRpY2xlIjoiIn0seyJmYW1pbHkiOiJBc2VtdSIsImdpdmVuIjoiTXVsdSBUaXJ1bmVoIiwicGFyc2UtbmFtZXMiOmZhbHNlLCJkcm9wcGluZy1wYXJ0aWNsZSI6IiIsIm5vbi1kcm9wcGluZy1wYXJ0aWNsZSI6IiJ9LHsiZmFtaWx5IjoiQXNnaGFyaS1KYWZhcmFiYWRpIiwiZ2l2ZW4iOiJNb2hhbW1hZCIsInBhcnNlLW5hbWVzIjpmYWxzZSwiZHJvcHBpbmctcGFydGljbGUiOiIiLCJub24tZHJvcHBpbmctcGFydGljbGUiOiIifSx7ImZhbWlseSI6IkFza2FyaSIsImdpdmVuIjoiRWxhaGVoIiwicGFyc2UtbmFtZXMiOmZhbHNlLCJkcm9wcGluZy1wYXJ0aWNsZSI6IiIsIm5vbi1kcm9wcGluZy1wYXJ0aWNsZSI6IiJ9LHsiZmFtaWx5IjoiQXNtZWxhc2giLCJnaXZlbiI6IkRhbmllbCIsInBhcnNlLW5hbWVzIjpmYWxzZSwiZHJvcHBpbmctcGFydGljbGUiOiIiLCJub24tZHJvcHBpbmctcGFydGljbGUiOiIifSx7ImZhbWlseSI6IkFzdGVsbC1CdXJ0IiwiZ2l2ZW4iOiJUaG9tYXMiLCJwYXJzZS1uYW1lcyI6ZmFsc2UsImRyb3BwaW5nLXBhcnRpY2xlIjoiIiwibm9uLWRyb3BwaW5nLXBhcnRpY2xlIjoiIn0seyJmYW1pbHkiOiJBdGhhciIsImdpdmVuIjoiTW9oYW1tYWQiLCJwYXJzZS1uYW1lcyI6ZmFsc2UsImRyb3BwaW5nLXBhcnRpY2xlIjoiIiwibm9uLWRyb3BwaW5nLXBhcnRpY2xlIjoiIn0seyJmYW1pbHkiOiJBdGhhcmkiLCJnaXZlbiI6IlNleXllZCBTaGFtc2FkaW4iLCJwYXJzZS1uYW1lcyI6ZmFsc2UsImRyb3BwaW5nLXBhcnRpY2xlIjoiIiwibm9uLWRyb3BwaW5nLXBhcnRpY2xlIjoiIn0seyJmYW1pbHkiOiJBdG91dCIsImdpdmVuIjoiTWFoYSBNb2ggZC5XYWhiaSIsInBhcnNlLW5hbWVzIjpmYWxzZSwiZHJvcHBpbmctcGFydGljbGUiOiIiLCJub24tZHJvcHBpbmctcGFydGljbGUiOiIifSx7ImZhbWlseSI6IkF2aWxhLUJ1cmdvcyIsImdpdmVuIjoiTGV0aWNpYSIsInBhcnNlLW5hbWVzIjpmYWxzZSwiZHJvcHBpbmctcGFydGljbGUiOiIiLCJub24tZHJvcHBpbmctcGFydGljbGUiOiIifSx7ImZhbWlseSI6IkF3YWlzdSIsImdpdmVuIjoiQWhtZWQiLCJwYXJzZS1uYW1lcyI6ZmFsc2UsImRyb3BwaW5nLXBhcnRpY2xlIjoiIiwibm9uLWRyb3BwaW5nLXBhcnRpY2xlIjoiIn0seyJmYW1pbHkiOiJBemFkbmFqYWZhYmFkIiwiZ2l2ZW4iOiJTaW5hIiwicGFyc2UtbmFtZXMiOmZhbHNlLCJkcm9wcGluZy1wYXJ0aWNsZSI6IiIsIm5vbi1kcm9wcGluZy1wYXJ0aWNsZSI6IiJ9LHsiZmFtaWx5IjoiRGFyc2hhbiIsImdpdmVuIjoiQi4gQi4iLCJwYXJzZS1uYW1lcyI6ZmFsc2UsImRyb3BwaW5nLXBhcnRpY2xlIjoiIiwibm9uLWRyb3BwaW5nLXBhcnRpY2xlIjoiIn0seyJmYW1pbHkiOiJCYWJhbW9oYW1hZGkiLCJnaXZlbiI6Ikhhc3NhbiIsInBhcnNlLW5hbWVzIjpmYWxzZSwiZHJvcHBpbmctcGFydGljbGUiOiIiLCJub24tZHJvcHBpbmctcGFydGljbGUiOiIifSx7ImZhbWlseSI6IkJhZGFyIiwiZ2l2ZW4iOiJNdWhhbW1hZCIsInBhcnNlLW5hbWVzIjpmYWxzZSwiZHJvcHBpbmctcGFydGljbGUiOiIiLCJub24tZHJvcHBpbmctcGFydGljbGUiOiIifSx7ImZhbWlseSI6IkJhZGF3aSIsImdpdmVuIjoiQWxhYSIsInBhcnNlLW5hbWVzIjpmYWxzZSwiZHJvcHBpbmctcGFydGljbGUiOiIiLCJub24tZHJvcHBpbmctcGFydGljbGUiOiIifSx7ImZhbWlseSI6IkJhZGl5ZSIsImdpdmVuIjoiQXNoaXNoIEQuIiwicGFyc2UtbmFtZXMiOmZhbHNlLCJkcm9wcGluZy1wYXJ0aWNsZSI6IiIsIm5vbi1kcm9wcGluZy1wYXJ0aWNsZSI6IiJ9LHsiZmFtaWx5IjoiQmFnaGNoZWdoaSIsImdpdmVuIjoiTmF5ZXJlaCIsInBhcnNlLW5hbWVzIjpmYWxzZSwiZHJvcHBpbmctcGFydGljbGUiOiIiLCJub24tZHJvcHBpbmctcGFydGljbGUiOiIifSx7ImZhbWlseSI6IkJhZ2hlcmkiLCJnaXZlbiI6Ik5hc3NlciIsInBhcnNlLW5hbWVzIjpmYWxzZSwiZHJvcHBpbmctcGFydGljbGUiOiIiLCJub24tZHJvcHBpbmctcGFydGljbGUiOiIifSx7ImZhbWlseSI6IkJhZ2hlcmllaCIsImdpdmVuIjoiU2FyYSIsInBhcnNlLW5hbWVzIjpmYWxzZSwiZHJvcHBpbmctcGFydGljbGUiOiIiLCJub24tZHJvcHBpbmctcGFydGljbGUiOiIifSx7ImZhbWlseSI6IkJhaCIsImdpdmVuIjoiU3VsYWltYW4iLCJwYXJzZS1uYW1lcyI6ZmFsc2UsImRyb3BwaW5nLXBhcnRpY2xlIjoiIiwibm9uLWRyb3BwaW5nLXBhcnRpY2xlIjoiIn0seyJmYW1pbHkiOiJCYWhhZG9yeSIsImdpdmVuIjoiU2FlZWQiLCJwYXJzZS1uYW1lcyI6ZmFsc2UsImRyb3BwaW5nLXBhcnRpY2xlIjoiIiwibm9uLWRyb3BwaW5nLXBhcnRpY2xlIjoiIn0seyJmYW1pbHkiOiJCYWkiLCJnaXZlbiI6IlJ1aGFpIiwicGFyc2UtbmFtZXMiOmZhbHNlLCJkcm9wcGluZy1wYXJ0aWNsZSI6IiIsIm5vbi1kcm9wcGluZy1wYXJ0aWNsZSI6IiJ9LHsiZmFtaWx5IjoiQmFpZyIsImdpdmVuIjoiQXRpZiBBbWluIiwicGFyc2UtbmFtZXMiOmZhbHNlLCJkcm9wcGluZy1wYXJ0aWNsZSI6IiIsIm5vbi1kcm9wcGluZy1wYXJ0aWNsZSI6IiJ9LHsiZmFtaWx5IjoiQmFsdGF0dSIsImdpdmVuIjoiT3ZpZGl1IENvbnN0YW50aW4iLCJwYXJzZS1uYW1lcyI6ZmFsc2UsImRyb3BwaW5nLXBhcnRpY2xlIjoiIiwibm9uLWRyb3BwaW5nLXBhcnRpY2xlIjoiIn0seyJmYW1pbHkiOiJCYXJhZGFyYW4iLCJnaXZlbiI6IkhhbWlkIFJlemEiLCJwYXJzZS1uYW1lcyI6ZmFsc2UsImRyb3BwaW5nLXBhcnRpY2xlIjoiIiwibm9uLWRyb3BwaW5nLXBhcnRpY2xlIjoiIn0seyJmYW1pbHkiOiJCYXJjaGl0dGEiLCJnaXZlbiI6Ik1hcnRpbmEiLCJwYXJzZS1uYW1lcyI6ZmFsc2UsImRyb3BwaW5nLXBhcnRpY2xlIjoiIiwibm9uLWRyb3BwaW5nLXBhcnRpY2xlIjoiIn0seyJmYW1pbHkiOiJCYXJkaGFuIiwiZ2l2ZW4iOiJNYWluYWsiLCJwYXJzZS1uYW1lcyI6ZmFsc2UsImRyb3BwaW5nLXBhcnRpY2xlIjoiIiwibm9uLWRyb3BwaW5nLXBhcnRpY2xlIjoiIn0seyJmYW1pbHkiOiJCYXJlbmdvIiwiZ2l2ZW4iOiJOb2VsIEMuIiwicGFyc2UtbmFtZXMiOmZhbHNlLCJkcm9wcGluZy1wYXJ0aWNsZSI6IiIsIm5vbi1kcm9wcGluZy1wYXJ0aWNsZSI6IiJ9LHsiZmFtaWx5IjoiQmFybmlnaGF1c2VuIiwiZ2l2ZW4iOiJUaWxsIFdpbmZyaWVkIiwicGFyc2UtbmFtZXMiOmZhbHNlLCJkcm9wcGluZy1wYXJ0aWNsZSI6IiIsIm5vbi1kcm9wcGluZy1wYXJ0aWNsZSI6IiJ9LHsiZmFtaWx5IjoiQmFyb25lIiwiZ2l2ZW4iOiJNYXJrIFRob21heiBVZ2xpYXJhIiwicGFyc2UtbmFtZXMiOmZhbHNlLCJkcm9wcGluZy1wYXJ0aWNsZSI6IiIsIm5vbi1kcm9wcGluZy1wYXJ0aWNsZSI6IiJ9LHsiZmFtaWx5IjoiQmFyb25lLUFkZXNpIiwiZ2l2ZW4iOiJGcmFuY2VzY28iLCJwYXJzZS1uYW1lcyI6ZmFsc2UsImRyb3BwaW5nLXBhcnRpY2xlIjoiIiwibm9uLWRyb3BwaW5nLXBhcnRpY2xlIjoiIn0seyJmYW1pbHkiOiJCYXJyb3ciLCJnaXZlbiI6IkFtYWRvdSIsInBhcnNlLW5hbWVzIjpmYWxzZSwiZHJvcHBpbmctcGFydGljbGUiOiIiLCJub24tZHJvcHBpbmctcGFydGljbGUiOiIifSx7ImZhbWlseSI6IkJhc2hpcmkiLCJnaXZlbiI6IkhhbWlkZWgiLCJwYXJzZS1uYW1lcyI6ZmFsc2UsImRyb3BwaW5nLXBhcnRpY2xlIjoiIiwibm9uLWRyb3BwaW5nLXBhcnRpY2xlIjoiIn0seyJmYW1pbHkiOiJCYXNpcnUiLCJnaXZlbiI6IkFmaXN1IiwicGFyc2UtbmFtZXMiOmZhbHNlLCJkcm9wcGluZy1wYXJ0aWNsZSI6IiIsIm5vbi1kcm9wcGluZy1wYXJ0aWNsZSI6IiJ9LHsiZmFtaWx5IjoiQmFzdSIsImdpdmVuIjoiU2FuamF5IiwicGFyc2UtbmFtZXMiOmZhbHNlLCJkcm9wcGluZy1wYXJ0aWNsZSI6IiIsIm5vbi1kcm9wcGluZy1wYXJ0aWNsZSI6IiJ9LHsiZmFtaWx5IjoiQmFzdSIsImdpdmVuIjoiU2F1cmF2IiwicGFyc2UtbmFtZXMiOmZhbHNlLCJkcm9wcGluZy1wYXJ0aWNsZSI6IiIsIm5vbi1kcm9wcGluZy1wYXJ0aWNsZSI6IiJ9LHsiZmFtaWx5IjoiQmF0aWhhIiwiZ2l2ZW4iOiJBYmR1bCBNb25pbSBNb2hhbW1hZCIsInBhcnNlLW5hbWVzIjpmYWxzZSwiZHJvcHBpbmctcGFydGljbGUiOiIiLCJub24tZHJvcHBpbmctcGFydGljbGUiOiIifSx7ImZhbWlseSI6IkJhdHJhIiwiZ2l2ZW4iOiJLYXZpdGEiLCJwYXJzZS1uYW1lcyI6ZmFsc2UsImRyb3BwaW5nLXBhcnRpY2xlIjoiIiwibm9uLWRyb3BwaW5nLXBhcnRpY2xlIjoiIn0seyJmYW1pbHkiOiJCYXlpaCIsImdpdmVuIjoiTXVsYXQgVGlyZmllIiwicGFyc2UtbmFtZXMiOmZhbHNlLCJkcm9wcGluZy1wYXJ0aWNsZSI6IiIsIm5vbi1kcm9wcGluZy1wYXJ0aWNsZSI6IiJ9LHsiZmFtaWx5IjoiQmF5aWxleWVnbiIsImdpdmVuIjoiTmViaXlvdSBTaW1lZ25ldyIsInBhcnNlLW5hbWVzIjpmYWxzZSwiZHJvcHBpbmctcGFydGljbGUiOiIiLCJub24tZHJvcHBpbmctcGFydGljbGUiOiIifSx7ImZhbWlseSI6IkJlaG5vdXNoIiwiZ2l2ZW4iOiJBbWlyIEhvc3NlaW4iLCJwYXJzZS1uYW1lcyI6ZmFsc2UsImRyb3BwaW5nLXBhcnRpY2xlIjoiIiwibm9uLWRyb3BwaW5nLXBhcnRpY2xlIjoiIn0seyJmYW1pbHkiOiJCZWtlbGUiLCJnaXZlbiI6IkFsZWhlZ24gQmVrZWxlIiwicGFyc2UtbmFtZXMiOmZhbHNlLCJkcm9wcGluZy1wYXJ0aWNsZSI6IiIsIm5vbi1kcm9wcGluZy1wYXJ0aWNsZSI6IiJ9LHsiZmFtaWx5IjoiQmVsZXRlIiwiZ2l2ZW4iOiJNZWxha3UgQXNoYWdyaWUiLCJwYXJzZS1uYW1lcyI6ZmFsc2UsImRyb3BwaW5nLXBhcnRpY2xlIjoiIiwibm9uLWRyb3BwaW5nLXBhcnRpY2xlIjoiIn0seyJmYW1pbHkiOiJCZWxnYXVtaSIsImdpdmVuIjoiVXptYSBJcWJhbCIsInBhcnNlLW5hbWVzIjpmYWxzZSwiZHJvcHBpbmctcGFydGljbGUiOiIiLCJub24tZHJvcHBpbmctcGFydGljbGUiOiIifSx7ImZhbWlseSI6IkJlbG8iLCJnaXZlbiI6Ikx1aXMiLCJwYXJzZS1uYW1lcyI6ZmFsc2UsImRyb3BwaW5nLXBhcnRpY2xlIjoiIiwibm9uLWRyb3BwaW5nLXBhcnRpY2xlIjoiIn0seyJmYW1pbHkiOiJCZW5uZXR0IiwiZ2l2ZW4iOiJEZXJyaWNrIEEuIiwicGFyc2UtbmFtZXMiOmZhbHNlLCJkcm9wcGluZy1wYXJ0aWNsZSI6IiIsIm5vbi1kcm9wcGluZy1wYXJ0aWNsZSI6IiJ9LHsiZmFtaWx5IjoiQmVuc2Vub3IiLCJnaXZlbiI6IklzYWJlbGEgTS4iLCJwYXJzZS1uYW1lcyI6ZmFsc2UsImRyb3BwaW5nLXBhcnRpY2xlIjoiIiwibm9uLWRyb3BwaW5nLXBhcnRpY2xlIjoiIn0seyJmYW1pbHkiOiJCZXJoZSIsImdpdmVuIjoiS2lkYW5lbWFyeWFtIiwicGFyc2UtbmFtZXMiOmZhbHNlLCJkcm9wcGluZy1wYXJ0aWNsZSI6IiIsIm5vbi1kcm9wcGluZy1wYXJ0aWNsZSI6IiJ9LHsiZmFtaWx5IjoiQmVyaGllIiwiZ2l2ZW4iOiJBbGVtc2hldCBZaXJnYSIsInBhcnNlLW5hbWVzIjpmYWxzZSwiZHJvcHBpbmctcGFydGljbGUiOiIiLCJub24tZHJvcHBpbmctcGFydGljbGUiOiIifSx7ImZhbWlseSI6IkJoYXNrYXIiLCJnaXZlbiI6IlNvbnUiLCJwYXJzZS1uYW1lcyI6ZmFsc2UsImRyb3BwaW5nLXBhcnRpY2xlIjoiIiwibm9uLWRyb3BwaW5nLXBhcnRpY2xlIjoiIn0seyJmYW1pbHkiOiJCaGF0IiwiZ2l2ZW4iOiJBamF5IE5hZ2VzaCIsInBhcnNlLW5hbWVzIjpmYWxzZSwiZHJvcHBpbmctcGFydGljbGUiOiIiLCJub24tZHJvcHBpbmctcGFydGljbGUiOiIifSx7ImZhbWlseSI6IkJoYXR0aSIsImdpdmVuIjoiSmFzdmluZGVyIFNpbmdoIiwicGFyc2UtbmFtZXMiOmZhbHNlLCJkcm9wcGluZy1wYXJ0aWNsZSI6IiIsIm5vbi1kcm9wcGluZy1wYXJ0aWNsZSI6IiJ9LHsiZmFtaWx5IjoiQmlrYm92IiwiZ2l2ZW4iOiJCb3JpcyIsInBhcnNlLW5hbWVzIjpmYWxzZSwiZHJvcHBpbmctcGFydGljbGUiOiIiLCJub24tZHJvcHBpbmctcGFydGljbGUiOiIifSx7ImZhbWlseSI6IkJpbGFsIiwiZ2l2ZW4iOiJGYWlxIiwicGFyc2UtbmFtZXMiOmZhbHNlLCJkcm9wcGluZy1wYXJ0aWNsZSI6IiIsIm5vbi1kcm9wcGluZy1wYXJ0aWNsZSI6IiJ9LHsiZmFtaWx5IjoiQmludG9ybyIsImdpdmVuIjoiQmFnYXMgU3VyeW8iLCJwYXJzZS1uYW1lcyI6ZmFsc2UsImRyb3BwaW5nLXBhcnRpY2xlIjoiIiwibm9uLWRyb3BwaW5nLXBhcnRpY2xlIjoiIn0seyJmYW1pbHkiOiJCaXRhcmFmIiwiZ2l2ZW4iOiJTYWVpZCIsInBhcnNlLW5hbWVzIjpmYWxzZSwiZHJvcHBpbmctcGFydGljbGUiOiIiLCJub24tZHJvcHBpbmctcGFydGljbGUiOiIifSx7ImZhbWlseSI6IkJpdHJhIiwiZ2l2ZW4iOiJWZWVyYSBSLiIsInBhcnNlLW5hbWVzIjpmYWxzZSwiZHJvcHBpbmctcGFydGljbGUiOiIiLCJub24tZHJvcHBpbmctcGFydGljbGUiOiIifSx7ImZhbWlseSI6IkJqZWdvdmljLU1pa2Fub3ZpYyIsImdpdmVuIjoiVmVzbmEiLCJwYXJzZS1uYW1lcyI6ZmFsc2UsImRyb3BwaW5nLXBhcnRpY2xlIjoiIiwibm9uLWRyb3BwaW5nLXBhcnRpY2xlIjoiIn0seyJmYW1pbHkiOiJCb2RvbGljYSIsImdpdmVuIjoiVmlyZ2luaWEiLCJwYXJzZS1uYW1lcyI6ZmFsc2UsImRyb3BwaW5nLXBhcnRpY2xlIjoiIiwibm9uLWRyb3BwaW5nLXBhcnRpY2xlIjoiIn0seyJmYW1pbHkiOiJCb2xvb3IiLCJnaXZlbiI6IkFyY2hpdGgiLCJwYXJzZS1uYW1lcyI6ZmFsc2UsImRyb3BwaW5nLXBhcnRpY2xlIjoiIiwibm9uLWRyb3BwaW5nLXBhcnRpY2xlIjoiIn0seyJmYW1pbHkiOiJCcmF1ZXIiLCJnaXZlbiI6Ik1pY2hhZWwiLCJwYXJzZS1uYW1lcyI6ZmFsc2UsImRyb3BwaW5nLXBhcnRpY2xlIjoiIiwibm9uLWRyb3BwaW5nLXBhcnRpY2xlIjoiIn0seyJmYW1pbHkiOiJCcmF6by1TYXlhdmVyYSIsImdpdmVuIjoiSmF2aWVyIiwicGFyc2UtbmFtZXMiOmZhbHNlLCJkcm9wcGluZy1wYXJ0aWNsZSI6IiIsIm5vbi1kcm9wcGluZy1wYXJ0aWNsZSI6IiJ9LHsiZmFtaWx5IjoiQnJlbm5lciIsImdpdmVuIjoiSGVybWFubiIsInBhcnNlLW5hbWVzIjpmYWxzZSwiZHJvcHBpbmctcGFydGljbGUiOiIiLCJub24tZHJvcHBpbmctcGFydGljbGUiOiIifSx7ImZhbWlseSI6IkJ1dHQiLCJnaXZlbiI6IlphaGlkIEEuIiwicGFyc2UtbmFtZXMiOmZhbHNlLCJkcm9wcGluZy1wYXJ0aWNsZSI6IiIsIm5vbi1kcm9wcGluZy1wYXJ0aWNsZSI6IiJ9LHsiZmFtaWx5IjoiQ2FsaW5hIiwiZ2l2ZW4iOiJEYW5pZWxhIiwicGFyc2UtbmFtZXMiOmZhbHNlLCJkcm9wcGluZy1wYXJ0aWNsZSI6IiIsIm5vbi1kcm9wcGluZy1wYXJ0aWNsZSI6IiJ9LHsiZmFtaWx5IjoiQ2FtcG9zIiwiZ2l2ZW4iOiJMdWNpYW5hIEFwYXJlY2lkYSIsInBhcnNlLW5hbWVzIjpmYWxzZSwiZHJvcHBpbmctcGFydGljbGUiOiIiLCJub24tZHJvcHBpbmctcGFydGljbGUiOiIifSx7ImZhbWlseSI6IkNhbXBvcy1Ob25hdG8iLCJnaXZlbiI6IklzbWFlbCBSLiIsInBhcnNlLW5hbWVzIjpmYWxzZSwiZHJvcHBpbmctcGFydGljbGUiOiIiLCJub24tZHJvcHBpbmctcGFydGljbGUiOiIifSx7ImZhbWlseSI6IkNhbyIsImdpdmVuIjoiWWluIiwicGFyc2UtbmFtZXMiOmZhbHNlLCJkcm9wcGluZy1wYXJ0aWNsZSI6IiIsIm5vbi1kcm9wcGluZy1wYXJ0aWNsZSI6IiJ9LHsiZmFtaWx5IjoiQ2FvIiwiZ2l2ZW4iOiJDaGFvIiwicGFyc2UtbmFtZXMiOmZhbHNlLCJkcm9wcGluZy1wYXJ0aWNsZSI6IiIsIm5vbi1kcm9wcGluZy1wYXJ0aWNsZSI6IiJ9LHsiZmFtaWx5IjoiQ2FyIiwiZ2l2ZW4iOiJKb3NpcCIsInBhcnNlLW5hbWVzIjpmYWxzZSwiZHJvcHBpbmctcGFydGljbGUiOiIiLCJub24tZHJvcHBpbmctcGFydGljbGUiOiIifSx7ImZhbWlseSI6IkNhcnZhbGhvIiwiZ2l2ZW4iOiJNYXJjaWEiLCJwYXJzZS1uYW1lcyI6ZmFsc2UsImRyb3BwaW5nLXBhcnRpY2xlIjoiIiwibm9uLWRyb3BwaW5nLXBhcnRpY2xlIjoiIn0seyJmYW1pbHkiOiJDYXN0YW5lZGEtT3JqdWVsYSIsImdpdmVuIjoiQ2FybG9zIEEuIiwicGFyc2UtbmFtZXMiOmZhbHNlLCJkcm9wcGluZy1wYXJ0aWNsZSI6IiIsIm5vbi1kcm9wcGluZy1wYXJ0aWNsZSI6IiJ9LHsiZmFtaWx5IjoiQ2F0YWxhLUxvcGV6IiwiZ2l2ZW4iOiJGZXJyYW4iLCJwYXJzZS1uYW1lcyI6ZmFsc2UsImRyb3BwaW5nLXBhcnRpY2xlIjoiIiwibm9uLWRyb3BwaW5nLXBhcnRpY2xlIjoiIn0seyJmYW1pbHkiOiJDZXJpbiIsImdpdmVuIjoiRXN0ZXIiLCJwYXJzZS1uYW1lcyI6ZmFsc2UsImRyb3BwaW5nLXBhcnRpY2xlIjoiIiwibm9uLWRyb3BwaW5nLXBhcnRpY2xlIjoiIn0seyJmYW1pbHkiOiJDaGFkd2ljayIsImdpdmVuIjoiSm9zaHVhIiwicGFyc2UtbmFtZXMiOmZhbHNlLCJkcm9wcGluZy1wYXJ0aWNsZSI6IiIsIm5vbi1kcm9wcGluZy1wYXJ0aWNsZSI6IiJ9LHsiZmFtaWx5IjoiQ2hhbmRyYXNla2FyIiwiZ2l2ZW4iOiJFZXNod2FyIEsuIiwicGFyc2UtbmFtZXMiOmZhbHNlLCJkcm9wcGluZy1wYXJ0aWNsZSI6IiIsIm5vbi1kcm9wcGluZy1wYXJ0aWNsZSI6IiJ9LHsiZmFtaWx5IjoiQ2hhbmllIiwiZ2l2ZW4iOiJHYXNoYXcgU2lzYXkiLCJwYXJzZS1uYW1lcyI6ZmFsc2UsImRyb3BwaW5nLXBhcnRpY2xlIjoiIiwibm9uLWRyb3BwaW5nLXBhcnRpY2xlIjoiIn0seyJmYW1pbHkiOiJDaGFyYW4iLCJnaXZlbiI6IkpheWthcmFuIiwicGFyc2UtbmFtZXMiOmZhbHNlLCJkcm9wcGluZy1wYXJ0aWNsZSI6IiIsIm5vbi1kcm9wcGluZy1wYXJ0aWNsZSI6IiJ9LHsiZmFtaWx5IjoiQ2hhdHR1IiwiZ2l2ZW4iOiJWaWpheSBLdW1hciIsInBhcnNlLW5hbWVzIjpmYWxzZSwiZHJvcHBpbmctcGFydGljbGUiOiIiLCJub24tZHJvcHBpbmctcGFydGljbGUiOiIifSx7ImZhbWlseSI6IkNoYXVoYW4iLCJnaXZlbiI6IktpcnRpIiwicGFyc2UtbmFtZXMiOmZhbHNlLCJkcm9wcGluZy1wYXJ0aWNsZSI6IiIsIm5vbi1kcm9wcGluZy1wYXJ0aWNsZSI6IiJ9LHsiZmFtaWx5IjoiQ2hlZW1hIiwiZ2l2ZW4iOiJIdXphaWZhIEFobWFkIiwicGFyc2UtbmFtZXMiOmZhbHNlLCJkcm9wcGluZy1wYXJ0aWNsZSI6IiIsIm5vbi1kcm9wcGluZy1wYXJ0aWNsZSI6IiJ9LHsiZmFtaWx5IjoiQWJlYmUiLCJnaXZlbiI6IkVuZGVzaGF3IENoZWtvbCIsInBhcnNlLW5hbWVzIjpmYWxzZSwiZHJvcHBpbmctcGFydGljbGUiOiIiLCJub24tZHJvcHBpbmctcGFydGljbGUiOiIifSx7ImZhbWlseSI6IkNoZW4iLCJnaXZlbiI6IlNpbWlhbyIsInBhcnNlLW5hbWVzIjpmYWxzZSwiZHJvcHBpbmctcGFydGljbGUiOiIiLCJub24tZHJvcHBpbmctcGFydGljbGUiOiIifSx7ImZhbWlseSI6IkNoZXJidWluIiwiZ2l2ZW4iOiJOaWNvbGFzIiwicGFyc2UtbmFtZXMiOmZhbHNlLCJkcm9wcGluZy1wYXJ0aWNsZSI6IiIsIm5vbi1kcm9wcGluZy1wYXJ0aWNsZSI6IiJ9LHsiZmFtaWx5IjoiQ2hpY2hhZ2kiLCJnaXZlbiI6IkZhdGVtZWgiLCJwYXJzZS1uYW1lcyI6ZmFsc2UsImRyb3BwaW5nLXBhcnRpY2xlIjoiIiwibm9uLWRyb3BwaW5nLXBhcnRpY2xlIjoiIn0seyJmYW1pbHkiOiJDaGlkYW1iYXJhbSIsImdpdmVuIjoiU2FyYXZhbmEgQmFidSIsInBhcnNlLW5hbWVzIjpmYWxzZSwiZHJvcHBpbmctcGFydGljbGUiOiIiLCJub24tZHJvcHBpbmctcGFydGljbGUiOiIifSx7ImZhbWlseSI6IkNobyIsImdpdmVuIjoiV2lsbGlhbSBDLlMuIiwicGFyc2UtbmFtZXMiOmZhbHNlLCJkcm9wcGluZy1wYXJ0aWNsZSI6IiIsIm5vbi1kcm9wcGluZy1wYXJ0aWNsZSI6IiJ9LHsiZmFtaWx5IjoiQ2hvdWRoYXJpIiwiZ2l2ZW4iOiJTb25hbGkgR2FqYW5hbiIsInBhcnNlLW5hbWVzIjpmYWxzZSwiZHJvcHBpbmctcGFydGljbGUiOiIiLCJub24tZHJvcHBpbmctcGFydGljbGUiOiIifSx7ImZhbWlseSI6IkNob3dkaHVyeSIsImdpdmVuIjoiUmFqaXYiLCJwYXJzZS1uYW1lcyI6ZmFsc2UsImRyb3BwaW5nLXBhcnRpY2xlIjoiIiwibm9uLWRyb3BwaW5nLXBhcnRpY2xlIjoiIn0seyJmYW1pbHkiOiJDaG93ZGh1cnkiLCJnaXZlbiI6IkVuYXlldCBLYXJpbSIsInBhcnNlLW5hbWVzIjpmYWxzZSwiZHJvcHBpbmctcGFydGljbGUiOiIiLCJub24tZHJvcHBpbmctcGFydGljbGUiOiIifSx7ImZhbWlseSI6IkNodSIsImdpdmVuIjoiRGluaCBUb2kiLCJwYXJzZS1uYW1lcyI6ZmFsc2UsImRyb3BwaW5nLXBhcnRpY2xlIjoiIiwibm9uLWRyb3BwaW5nLXBhcnRpY2xlIjoiIn0seyJmYW1pbHkiOiJDaHVrd3UiLCJnaXZlbiI6IklzYWFjIFN1bmRheSIsInBhcnNlLW5hbWVzIjpmYWxzZSwiZHJvcHBpbmctcGFydGljbGUiOiIiLCJub24tZHJvcHBpbmctcGFydGljbGUiOiIifSx7ImZhbWlseSI6IkNodW5nIiwiZ2l2ZW4iOiJTaGVuZyBDaGlhIiwicGFyc2UtbmFtZXMiOmZhbHNlLCJkcm9wcGluZy1wYXJ0aWNsZSI6IiIsIm5vbi1kcm9wcGluZy1wYXJ0aWNsZSI6IiJ9LHsiZmFtaWx5IjoiQ29iZXJseSIsImdpdmVuIjoiS2FsZWIiLCJwYXJzZS1uYW1lcyI6ZmFsc2UsImRyb3BwaW5nLXBhcnRpY2xlIjoiIiwibm9uLWRyb3BwaW5nLXBhcnRpY2xlIjoiIn0seyJmYW1pbHkiOiJDb2x1bWJ1cyIsImdpdmVuIjoiQWx5c3NhIiwicGFyc2UtbmFtZXMiOmZhbHNlLCJkcm9wcGluZy1wYXJ0aWNsZSI6IiIsIm5vbi1kcm9wcGluZy1wYXJ0aWNsZSI6IiJ9LHsiZmFtaWx5IjoiQ29udHJlcmFzIiwiZ2l2ZW4iOiJEYW5pZWxhIiwicGFyc2UtbmFtZXMiOmZhbHNlLCJkcm9wcGluZy1wYXJ0aWNsZSI6IiIsIm5vbi1kcm9wcGluZy1wYXJ0aWNsZSI6IiJ9LHsiZmFtaWx5IjoiQ291c2luIiwiZ2l2ZW4iOiJFd2VydG9uIiwicGFyc2UtbmFtZXMiOmZhbHNlLCJkcm9wcGluZy1wYXJ0aWNsZSI6IiIsIm5vbi1kcm9wcGluZy1wYXJ0aWNsZSI6IiJ9LHsiZmFtaWx5IjoiQ3JpcXVpIiwiZ2l2ZW4iOiJNaWNoYWVsIEguIiwicGFyc2UtbmFtZXMiOmZhbHNlLCJkcm9wcGluZy1wYXJ0aWNsZSI6IiIsIm5vbi1kcm9wcGluZy1wYXJ0aWNsZSI6IiJ9LHsiZmFtaWx5IjoiQ3J1ei1NYXJ0aW5zIiwiZ2l2ZW4iOiJOYXRhbGlhIiwicGFyc2UtbmFtZXMiOmZhbHNlLCJkcm9wcGluZy1wYXJ0aWNsZSI6IiIsIm5vbi1kcm9wcGluZy1wYXJ0aWNsZSI6IiJ9LHsiZmFtaWx5IjoiQ3VzY2hpZXJpIiwiZ2l2ZW4iOiJTYXJhaCIsInBhcnNlLW5hbWVzIjpmYWxzZSwiZHJvcHBpbmctcGFydGljbGUiOiIiLCJub24tZHJvcHBpbmctcGFydGljbGUiOiIifSx7ImZhbWlseSI6IkRhYm8iLCJnaXZlbiI6IkJhc2hpciIsInBhcnNlLW5hbWVzIjpmYWxzZSwiZHJvcHBpbmctcGFydGljbGUiOiIiLCJub24tZHJvcHBpbmctcGFydGljbGUiOiIifSx7ImZhbWlseSI6IkRhZHJhcyIsImdpdmVuIjoiT21pZCIsInBhcnNlLW5hbWVzIjpmYWxzZSwiZHJvcHBpbmctcGFydGljbGUiOiIiLCJub24tZHJvcHBpbmctcGFydGljbGUiOiIifSx7ImZhbWlseSI6IkRhaSIsImdpdmVuIjoiWGlhb2NoZW4iLCJwYXJzZS1uYW1lcyI6ZmFsc2UsImRyb3BwaW5nLXBhcnRpY2xlIjoiIiwibm9uLWRyb3BwaW5nLXBhcnRpY2xlIjoiIn0seyJmYW1pbHkiOiJEYW1hc2Nlbm8iLCJnaXZlbiI6IkFsYmVydGlubyBBbnRvbmlvIE1vdXJhIiwicGFyc2UtbmFtZXMiOmZhbHNlLCJkcm9wcGluZy1wYXJ0aWNsZSI6IiIsIm5vbi1kcm9wcGluZy1wYXJ0aWNsZSI6IiJ9LHsiZmFtaWx5IjoiRGFuZG9uYSIsImdpdmVuIjoiUmFraGkiLCJwYXJzZS1uYW1lcyI6ZmFsc2UsImRyb3BwaW5nLXBhcnRpY2xlIjoiIiwibm9uLWRyb3BwaW5nLXBhcnRpY2xlIjoiIn0seyJmYW1pbHkiOiJEYW5kb25hIiwiZ2l2ZW4iOiJMYWxpdCIsInBhcnNlLW5hbWVzIjpmYWxzZSwiZHJvcHBpbmctcGFydGljbGUiOiIiLCJub24tZHJvcHBpbmctcGFydGljbGUiOiIifSx7ImZhbWlseSI6IkRhcyIsImdpdmVuIjoiU2Fzd2F0aSIsInBhcnNlLW5hbWVzIjpmYWxzZSwiZHJvcHBpbmctcGFydGljbGUiOiIiLCJub24tZHJvcHBpbmctcGFydGljbGUiOiIifSx7ImZhbWlseSI6IkRhc2NhbHUiLCJnaXZlbiI6IkFuYSBNYXJpYSIsInBhcnNlLW5hbWVzIjpmYWxzZSwiZHJvcHBpbmctcGFydGljbGUiOiIiLCJub24tZHJvcHBpbmctcGFydGljbGUiOiIifSx7ImZhbWlseSI6IkRhc2giLCJnaXZlbiI6Ik5paGFyIFJhbmphbiIsInBhcnNlLW5hbWVzIjpmYWxzZSwiZHJvcHBpbmctcGFydGljbGUiOiIiLCJub24tZHJvcHBpbmctcGFydGljbGUiOiIifSx7ImZhbWlseSI6IkRhc2h0aSIsImdpdmVuIjoiTW9oc2VuIiwicGFyc2UtbmFtZXMiOmZhbHNlLCJkcm9wcGluZy1wYXJ0aWNsZSI6IiIsIm5vbi1kcm9wcGluZy1wYXJ0aWNsZSI6IiJ9LHsiZmFtaWx5IjoiRGF2aWxhLUNlcnZhbnRlcyIsImdpdmVuIjoiQ2xhdWRpbyBBbGJlcnRvIiwicGFyc2UtbmFtZXMiOmZhbHNlLCJkcm9wcGluZy1wYXJ0aWNsZSI6IiIsIm5vbi1kcm9wcGluZy1wYXJ0aWNsZSI6IiJ9LHsiZmFtaWx5IjoibGEgQ3J1ei1Hb25nb3JhIiwiZ2l2ZW4iOiJWYW5lc3NhIiwicGFyc2UtbmFtZXMiOmZhbHNlLCJkcm9wcGluZy1wYXJ0aWNsZSI6IiIsIm5vbi1kcm9wcGluZy1wYXJ0aWNsZSI6IkRlIn0seyJmYW1pbHkiOiJEZWJlbGUiLCJnaXZlbiI6IkdlYmlzbyBSb2JhIiwicGFyc2UtbmFtZXMiOmZhbHNlLCJkcm9wcGluZy1wYXJ0aWNsZSI6IiIsIm5vbi1kcm9wcGluZy1wYXJ0aWNsZSI6IiJ9LHsiZmFtaWx5IjoiRGVscGFzYW5kIiwiZ2l2ZW4iOiJLb3Vyb3NoIiwicGFyc2UtbmFtZXMiOmZhbHNlLCJkcm9wcGluZy1wYXJ0aWNsZSI6IiIsIm5vbi1kcm9wcGluZy1wYXJ0aWNsZSI6IiJ9LHsiZmFtaWx5IjoiRGVtaXNzZSIsImdpdmVuIjoiRml0c3VtIFdvbGRlIiwicGFyc2UtbmFtZXMiOmZhbHNlLCJkcm9wcGluZy1wYXJ0aWNsZSI6IiIsIm5vbi1kcm9wcGluZy1wYXJ0aWNsZSI6IiJ9LHsiZmFtaWx5IjoiRGVtaXNzaWUiLCJnaXZlbiI6IkdldHUgRGViYWxraWUiLCJwYXJzZS1uYW1lcyI6ZmFsc2UsImRyb3BwaW5nLXBhcnRpY2xlIjoiIiwibm9uLWRyb3BwaW5nLXBhcnRpY2xlIjoiIn0seyJmYW1pbHkiOiJEZW5nIiwiZ2l2ZW4iOiJYaW5sZWkiLCJwYXJzZS1uYW1lcyI6ZmFsc2UsImRyb3BwaW5nLXBhcnRpY2xlIjoiIiwibm9uLWRyb3BwaW5nLXBhcnRpY2xlIjoiIn0seyJmYW1pbHkiOiJEZW5vdmEtR3V0aWVycmV6IiwiZ2l2ZW4iOiJFZGdhciIsInBhcnNlLW5hbWVzIjpmYWxzZSwiZHJvcHBpbmctcGFydGljbGUiOiIiLCJub24tZHJvcHBpbmctcGFydGljbGUiOiIifSx7ImZhbWlseSI6IkRlbyIsImdpdmVuIjoiU2FsaWwiLCJwYXJzZS1uYW1lcyI6ZmFsc2UsImRyb3BwaW5nLXBhcnRpY2xlIjoiVi4iLCJub24tZHJvcHBpbmctcGFydGljbGUiOiIifSx7ImZhbWlseSI6IkRlcnZpxaFldmnEhyIsImdpdmVuIjoiRW1pbmEiLCJwYXJzZS1uYW1lcyI6ZmFsc2UsImRyb3BwaW5nLXBhcnRpY2xlIjoiIiwibm9uLWRyb3BwaW5nLXBhcnRpY2xlIjoiIn0seyJmYW1pbHkiOiJEZXNhaSIsImdpdmVuIjoiSGFyZGlrIERpbmVzaGJoYWkiLCJwYXJzZS1uYW1lcyI6ZmFsc2UsImRyb3BwaW5nLXBhcnRpY2xlIjoiIiwibm9uLWRyb3BwaW5nLXBhcnRpY2xlIjoiIn0seyJmYW1pbHkiOiJEZXNhbGUiLCJnaXZlbiI6IkFyYWdhdyBUZXNmYXciLCJwYXJzZS1uYW1lcyI6ZmFsc2UsImRyb3BwaW5nLXBhcnRpY2xlIjoiIiwibm9uLWRyb3BwaW5nLXBhcnRpY2xlIjoiIn0seyJmYW1pbHkiOiJEZXNzaWUiLCJnaXZlbiI6IkFudGVuZWggTWVuZ2lzdCIsInBhcnNlLW5hbWVzIjpmYWxzZSwiZHJvcHBpbmctcGFydGljbGUiOiIiLCJub24tZHJvcHBpbmctcGFydGljbGUiOiIifSx7ImZhbWlseSI6IkRlc3RhIiwiZ2l2ZW4iOiJGaWtyZWFiIiwicGFyc2UtbmFtZXMiOmZhbHNlLCJkcm9wcGluZy1wYXJ0aWNsZSI6IiIsIm5vbi1kcm9wcGluZy1wYXJ0aWNsZSI6IiJ9LHsiZmFtaWx5IjoiRGV3YW4iLCJnaXZlbiI6IlN5ZWQgTWFzdWR1ciBSYWhtYW4iLCJwYXJzZS1uYW1lcyI6ZmFsc2UsImRyb3BwaW5nLXBhcnRpY2xlIjoiIiwibm9uLWRyb3BwaW5nLXBhcnRpY2xlIjoiIn0seyJmYW1pbHkiOiJEZXkiLCJnaXZlbiI6IlNvdXJhdiIsInBhcnNlLW5hbWVzIjpmYWxzZSwiZHJvcHBpbmctcGFydGljbGUiOiIiLCJub24tZHJvcHBpbmctcGFydGljbGUiOiIifSx7ImZhbWlseSI6IkRoYW1hIiwiZ2l2ZW4iOiJLdWxkZWVwIiwicGFyc2UtbmFtZXMiOmZhbHNlLCJkcm9wcGluZy1wYXJ0aWNsZSI6IiIsIm5vbi1kcm9wcGluZy1wYXJ0aWNsZSI6IiJ9LHsiZmFtaWx5IjoiRGhpbWFsIiwiZ2l2ZW4iOiJNZWdobmF0aCIsInBhcnNlLW5hbWVzIjpmYWxzZSwiZHJvcHBpbmctcGFydGljbGUiOiIiLCJub24tZHJvcHBpbmctcGFydGljbGUiOiIifSx7ImZhbWlseSI6IkRpYW8iLCJnaXZlbiI6Ik5hbmN5IiwicGFyc2UtbmFtZXMiOmZhbHNlLCJkcm9wcGluZy1wYXJ0aWNsZSI6IiIsIm5vbi1kcm9wcGluZy1wYXJ0aWNsZSI6IiJ9LHsiZmFtaWx5IjoiRGlheiIsImdpdmVuIjoiRGFuaWVsIiwicGFyc2UtbmFtZXMiOmZhbHNlLCJkcm9wcGluZy1wYXJ0aWNsZSI6IiIsIm5vbi1kcm9wcGluZy1wYXJ0aWNsZSI6IiJ9LHsiZmFtaWx5IjoiRGludSIsImdpdmVuIjoiTW9uaWNhIiwicGFyc2UtbmFtZXMiOmZhbHNlLCJkcm9wcGluZy1wYXJ0aWNsZSI6IiIsIm5vbi1kcm9wcGluZy1wYXJ0aWNsZSI6IiJ9LHsiZmFtaWx5IjoiRGlyZXNzIiwiZ2l2ZW4iOiJNZW5naXN0aWUiLCJwYXJzZS1uYW1lcyI6ZmFsc2UsImRyb3BwaW5nLXBhcnRpY2xlIjoiIiwibm9uLWRyb3BwaW5nLXBhcnRpY2xlIjoiIn0seyJmYW1pbHkiOiJEamFsYWxpbmlhIiwiZ2l2ZW4iOiJTaGlyaW4iLCJwYXJzZS1uYW1lcyI6ZmFsc2UsImRyb3BwaW5nLXBhcnRpY2xlIjoiIiwibm9uLWRyb3BwaW5nLXBhcnRpY2xlIjoiIn0seyJmYW1pbHkiOiJEb2FuIiwiZ2l2ZW4iOiJMaW5oIFBodW9uZyIsInBhcnNlLW5hbWVzIjpmYWxzZSwiZHJvcHBpbmctcGFydGljbGUiOiIiLCJub24tZHJvcHBpbmctcGFydGljbGUiOiIifSx7ImZhbWlseSI6IkRvbmdhcndhciIsImdpdmVuIjoiRGVlcGEiLCJwYXJzZS1uYW1lcyI6ZmFsc2UsImRyb3BwaW5nLXBhcnRpY2xlIjoiIiwibm9uLWRyb3BwaW5nLXBhcnRpY2xlIjoiIn0seyJmYW1pbHkiOiJTYW50b3MgRmlndWVpcmVkbyIsImdpdmVuIjoiRnJhbmNpc2NvIFdpbnRlciIsInBhcnNlLW5hbWVzIjpmYWxzZSwiZHJvcHBpbmctcGFydGljbGUiOiIiLCJub24tZHJvcHBpbmctcGFydGljbGUiOiJkb3MifSx7ImZhbWlseSI6IkR1bmNhbiIsImdpdmVuIjoiQnJ1Y2UgQi4iLCJwYXJzZS1uYW1lcyI6ZmFsc2UsImRyb3BwaW5nLXBhcnRpY2xlIjoiIiwibm9uLWRyb3BwaW5nLXBhcnRpY2xlIjoiIn0seyJmYW1pbHkiOiJEdXR0YSIsImdpdmVuIjoiU2lkZGhhcnRoYSIsInBhcnNlLW5hbWVzIjpmYWxzZSwiZHJvcHBpbmctcGFydGljbGUiOiIiLCJub24tZHJvcHBpbmctcGFydGljbGUiOiIifSx7ImZhbWlseSI6IkR6aWVkemljIiwiZ2l2ZW4iOiJBcmthZGl1c3ogTWFyaWFuIiwicGFyc2UtbmFtZXMiOmZhbHNlLCJkcm9wcGluZy1wYXJ0aWNsZSI6IiIsIm5vbi1kcm9wcGluZy1wYXJ0aWNsZSI6IiJ9LHsiZmFtaWx5IjoiRWRpbnVyIiwiZ2l2ZW4iOiJIaXNoYW0gQXRhbiIsInBhcnNlLW5hbWVzIjpmYWxzZSwiZHJvcHBpbmctcGFydGljbGUiOiIiLCJub24tZHJvcHBpbmctcGFydGljbGUiOiIifSx7ImZhbWlseSI6IkVraG9sdWVuZXRhbGUiLCJnaXZlbiI6Ik1pY2hhZWwiLCJwYXJzZS1uYW1lcyI6ZmFsc2UsImRyb3BwaW5nLXBhcnRpY2xlIjoiIiwibm9uLWRyb3BwaW5nLXBhcnRpY2xlIjoiIn0seyJmYW1pbHkiOiJFa3VuZGF5byIsImdpdmVuIjoiVGVtaXRvcGUgQ3lydXMiLCJwYXJzZS1uYW1lcyI6ZmFsc2UsImRyb3BwaW5nLXBhcnRpY2xlIjoiIiwibm9uLWRyb3BwaW5nLXBhcnRpY2xlIjoiIn0seyJmYW1pbHkiOiJFbGdlbmR5IiwiZ2l2ZW4iOiJJc2xhbSBZLiIsInBhcnNlLW5hbWVzIjpmYWxzZSwiZHJvcHBpbmctcGFydGljbGUiOiIiLCJub24tZHJvcHBpbmctcGFydGljbGUiOiIifSx7ImZhbWlseSI6IkVsaGFkaSIsImdpdmVuIjoiTXVoYW1tZWQiLCJwYXJzZS1uYW1lcyI6ZmFsc2UsImRyb3BwaW5nLXBhcnRpY2xlIjoiIiwibm9uLWRyb3BwaW5nLXBhcnRpY2xlIjoiIn0seyJmYW1pbHkiOiJFbC1IdW5laWRpIiwiZ2l2ZW4iOiJXYXNlZW0iLCJwYXJzZS1uYW1lcyI6ZmFsc2UsImRyb3BwaW5nLXBhcnRpY2xlIjoiIiwibm9uLWRyb3BwaW5nLXBhcnRpY2xlIjoiIn0seyJmYW1pbHkiOiJFbG1lbGlneSIsImdpdmVuIjoiT21hciBBYmRlbHNhZGVrIEFiZG91IiwicGFyc2UtbmFtZXMiOmZhbHNlLCJkcm9wcGluZy1wYXJ0aWNsZSI6IiIsIm5vbi1kcm9wcGluZy1wYXJ0aWNsZSI6IiJ9LHsiZmFtaWx5IjoiRWxtb25lbSIsImdpdmVuIjoiTW9oYW1lZCBBLiIsInBhcnNlLW5hbWVzIjpmYWxzZSwiZHJvcHBpbmctcGFydGljbGUiOiIiLCJub24tZHJvcHBpbmctcGFydGljbGUiOiIifSx7ImZhbWlseSI6IkVuZGVzaGF3IiwiZ2l2ZW4iOiJEZXN0YXciLCJwYXJzZS1uYW1lcyI6ZmFsc2UsImRyb3BwaW5nLXBhcnRpY2xlIjoiIiwibm9uLWRyb3BwaW5nLXBhcnRpY2xlIjoiIn0seyJmYW1pbHkiOiJFc2F5YXMiLCJnaXZlbiI6Ikhhd2kgTGV1bCIsInBhcnNlLW5hbWVzIjpmYWxzZSwiZHJvcHBpbmctcGFydGljbGUiOiIiLCJub24tZHJvcHBpbmctcGFydGljbGUiOiIifSx7ImZhbWlseSI6IkVzaGV0dSIsImdpdmVuIjoiSGFiaXR1IEJpcmhhbiIsInBhcnNlLW5hbWVzIjpmYWxzZSwiZHJvcHBpbmctcGFydGljbGUiOiIiLCJub24tZHJvcHBpbmctcGFydGljbGUiOiIifSx7ImZhbWlseSI6IkV0YWVlIiwiZ2l2ZW4iOiJGYXJzaGlkIiwicGFyc2UtbmFtZXMiOmZhbHNlLCJkcm9wcGluZy1wYXJ0aWNsZSI6IiIsIm5vbi1kcm9wcGluZy1wYXJ0aWNsZSI6IiJ9LHsiZmFtaWx5IjoiRmFkaGlsIiwiZ2l2ZW4iOiJJYnRpaGFsIiwicGFyc2UtbmFtZXMiOmZhbHNlLCJkcm9wcGluZy1wYXJ0aWNsZSI6IiIsIm5vbi1kcm9wcGluZy1wYXJ0aWNsZSI6IiJ9LHsiZmFtaWx5IjoiRmFnYmFtaWdiZSIsImdpdmVuIjoiQWRlbml5aSBGcmFuY2lzIiwicGFyc2UtbmFtZXMiOmZhbHNlLCJkcm9wcGluZy1wYXJ0aWNsZSI6IiIsIm5vbi1kcm9wcGluZy1wYXJ0aWNsZSI6IiJ9LHsiZmFtaWx5IjoiRmFoaW0iLCJnaXZlbiI6IkF5ZXNoYSIsInBhcnNlLW5hbWVzIjpmYWxzZSwiZHJvcHBpbmctcGFydGljbGUiOiIiLCJub24tZHJvcHBpbmctcGFydGljbGUiOiIifSx7ImZhbWlseSI6IkZhbGFoaSIsImdpdmVuIjoiU2hhaGFiIiwicGFyc2UtbmFtZXMiOmZhbHNlLCJkcm9wcGluZy1wYXJ0aWNsZSI6IiIsIm5vbi1kcm9wcGluZy1wYXJ0aWNsZSI6IiJ9LHsiZmFtaWx5IjoiRmFyaXMiLCJnaXZlbiI6Ik1vZXogQWwgSXNsYW0gRXp6YXQgTWFobW91ZCIsInBhcnNlLW5hbWVzIjpmYWxzZSwiZHJvcHBpbmctcGFydGljbGUiOiIiLCJub24tZHJvcHBpbmctcGFydGljbGUiOiIifSx7ImZhbWlseSI6IkZhcnJva2hwb3VyIiwiZ2l2ZW4iOiJIb3NzZWluIiwicGFyc2UtbmFtZXMiOmZhbHNlLCJkcm9wcGluZy1wYXJ0aWNsZSI6IiIsIm5vbi1kcm9wcGluZy1wYXJ0aWNsZSI6IiJ9LHsiZmFtaWx5IjoiRmFyemFkZmFyIiwiZ2l2ZW4iOiJGYXJzaGFkIiwicGFyc2UtbmFtZXMiOmZhbHNlLCJkcm9wcGluZy1wYXJ0aWNsZSI6IiIsIm5vbi1kcm9wcGluZy1wYXJ0aWNsZSI6IiJ9LHsiZmFtaWx5IjoiRmF0ZWhpemFkZWgiLCJnaXZlbiI6IkFsaSIsInBhcnNlLW5hbWVzIjpmYWxzZSwiZHJvcHBpbmctcGFydGljbGUiOiIiLCJub24tZHJvcHBpbmctcGFydGljbGUiOiIifSx7ImZhbWlseSI6IkZhemxpIiwiZ2l2ZW4iOiJHaGF6YWwiLCJwYXJzZS1uYW1lcyI6ZmFsc2UsImRyb3BwaW5nLXBhcnRpY2xlIjoiIiwibm9uLWRyb3BwaW5nLXBhcnRpY2xlIjoiIn0seyJmYW1pbHkiOiJGZW5nIiwiZ2l2ZW4iOiJYaWFvcWkiLCJwYXJzZS1uYW1lcyI6ZmFsc2UsImRyb3BwaW5nLXBhcnRpY2xlIjoiIiwibm9uLWRyb3BwaW5nLXBhcnRpY2xlIjoiIn0seyJmYW1pbHkiOiJGZXJlZGUiLCJnaXZlbiI6IlRvbWFzIFkuIiwicGFyc2UtbmFtZXMiOmZhbHNlLCJkcm9wcGluZy1wYXJ0aWNsZSI6IiIsIm5vbi1kcm9wcGluZy1wYXJ0aWNsZSI6IiJ9LHsiZmFtaWx5IjoiRmlzY2hlciIsImdpdmVuIjoiRmxvcmlhbiIsInBhcnNlLW5hbWVzIjpmYWxzZSwiZHJvcHBpbmctcGFydGljbGUiOiIiLCJub24tZHJvcHBpbmctcGFydGljbGUiOiIifSx7ImZhbWlseSI6IkZsb29kIiwiZ2l2ZW4iOiJEYXZpZCIsInBhcnNlLW5hbWVzIjpmYWxzZSwiZHJvcHBpbmctcGFydGljbGUiOiIiLCJub24tZHJvcHBpbmctcGFydGljbGUiOiIifSx7ImZhbWlseSI6IkZvcm91aGFyaSIsImdpdmVuIjoiQWxpIiwicGFyc2UtbmFtZXMiOmZhbHNlLCJkcm9wcGluZy1wYXJ0aWNsZSI6IiIsIm5vbi1kcm9wcGluZy1wYXJ0aWNsZSI6IiJ9LHsiZmFtaWx5IjoiRm9yb3VtYWRpIiwiZ2l2ZW4iOiJSb2hhbSIsInBhcnNlLW5hbWVzIjpmYWxzZSwiZHJvcHBpbmctcGFydGljbGUiOiIiLCJub24tZHJvcHBpbmctcGFydGljbGUiOiIifSx7ImZhbWlseSI6IktvdWRlaGkiLCJnaXZlbiI6Ik1hc291bWVoIEZvcm91dGFuIiwicGFyc2UtbmFtZXMiOmZhbHNlLCJkcm9wcGluZy1wYXJ0aWNsZSI6IiIsIm5vbi1kcm9wcGluZy1wYXJ0aWNsZSI6IiJ9LHsiZmFtaWx5IjoiR2FpZGhhbmUiLCJnaXZlbiI6IkFiaGF5IE1vdGlyYW1qaSIsInBhcnNlLW5hbWVzIjpmYWxzZSwiZHJvcHBpbmctcGFydGljbGUiOiIiLCJub24tZHJvcHBpbmctcGFydGljbGUiOiIifSx7ImZhbWlseSI6IkdhaWhyZSIsImdpdmVuIjoiU2FudG9zaCIsInBhcnNlLW5hbWVzIjpmYWxzZSwiZHJvcHBpbmctcGFydGljbGUiOiIiLCJub24tZHJvcHBpbmctcGFydGljbGUiOiIifSx7ImZhbWlseSI6IkdhaXBvdiIsImdpdmVuIjoiQWJkdXpoYXBwYXIiLCJwYXJzZS1uYW1lcyI6ZmFsc2UsImRyb3BwaW5nLXBhcnRpY2xlIjoiIiwibm9uLWRyb3BwaW5nLXBhcnRpY2xlIjoiIn0seyJmYW1pbHkiOiJHYWxhbGkiLCJnaXZlbiI6Illhc2VlbiIsInBhcnNlLW5hbWVzIjpmYWxzZSwiZHJvcHBpbmctcGFydGljbGUiOiIiLCJub24tZHJvcHBpbmctcGFydGljbGUiOiIifSx7ImZhbWlseSI6IkdhbmVzYW4iLCJnaXZlbiI6IkJhbGFzYW5rYXIiLCJwYXJzZS1uYW1lcyI6ZmFsc2UsImRyb3BwaW5nLXBhcnRpY2xlIjoiIiwibm9uLWRyb3BwaW5nLXBhcnRpY2xlIjoiIn0seyJmYW1pbHkiOiJHYXJjaWEtR29yZGlsbG8iLCJnaXZlbiI6Ik0uIEEuIiwicGFyc2UtbmFtZXMiOmZhbHNlLCJkcm9wcGluZy1wYXJ0aWNsZSI6IiIsIm5vbi1kcm9wcGluZy1wYXJ0aWNsZSI6IiJ9LHsiZmFtaWx5IjoiR2F1dGFtIiwiZ2l2ZW4iOiJSdXBlc2ggSy4iLCJwYXJzZS1uYW1lcyI6ZmFsc2UsImRyb3BwaW5nLXBhcnRpY2xlIjoiIiwibm9uLWRyb3BwaW5nLXBhcnRpY2xlIjoiIn0seyJmYW1pbHkiOiJHZWJyZWhpd290IiwiZ2l2ZW4iOiJNZXNmaW4iLCJwYXJzZS1uYW1lcyI6ZmFsc2UsImRyb3BwaW5nLXBhcnRpY2xlIjoiIiwibm9uLWRyb3BwaW5nLXBhcnRpY2xlIjoiIn0seyJmYW1pbHkiOiJHZWJyZWtpZGFuIiwiZ2l2ZW4iOiJLYWhzdSBHZWJyZWtpcnN0b3MiLCJwYXJzZS1uYW1lcyI6ZmFsc2UsImRyb3BwaW5nLXBhcnRpY2xlIjoiIiwibm9uLWRyb3BwaW5nLXBhcnRpY2xlIjoiIn0seyJmYW1pbHkiOiJHZWJyZW1lc2tlbCIsImdpdmVuIjoiVGVmZXJpIEdlYnJ1IiwicGFyc2UtbmFtZXMiOmZhbHNlLCJkcm9wcGluZy1wYXJ0aWNsZSI6IiIsIm5vbi1kcm9wcGluZy1wYXJ0aWNsZSI6IiJ9LHsiZmFtaWx5IjoiR2V0YWNoZXIiLCJnaXZlbiI6IkxlbW1hIiwicGFyc2UtbmFtZXMiOmZhbHNlLCJkcm9wcGluZy1wYXJ0aWNsZSI6IiIsIm5vbi1kcm9wcGluZy1wYXJ0aWNsZSI6IiJ9LHsiZmFtaWx5IjoiR2hhZGlyaWFuIiwiZ2l2ZW4iOiJGYXRhbmVoIiwicGFyc2UtbmFtZXMiOmZhbHNlLCJkcm9wcGluZy1wYXJ0aWNsZSI6IiIsIm5vbi1kcm9wcGluZy1wYXJ0aWNsZSI6IiJ9LHsiZmFtaWx5IjoiR2hhbWFyaSIsImdpdmVuIjoiU2V5eWVkIEhhZGkiLCJwYXJzZS1uYW1lcyI6ZmFsc2UsImRyb3BwaW5nLXBhcnRpY2xlIjoiIiwibm9uLWRyb3BwaW5nLXBhcnRpY2xlIjoiIn0seyJmYW1pbHkiOiJOb3VyIiwiZ2l2ZW4iOiJNb2hhbW1hZCBHaGFzZW1pIiwicGFyc2UtbmFtZXMiOmZhbHNlLCJkcm9wcGluZy1wYXJ0aWNsZSI6IiIsIm5vbi1kcm9wcGluZy1wYXJ0aWNsZSI6IiJ9LHsiZmFtaWx5IjoiR2hhc3NlbWkiLCJnaXZlbiI6IkZhcmliYSIsInBhcnNlLW5hbWVzIjpmYWxzZSwiZHJvcHBpbmctcGFydGljbGUiOiIiLCJub24tZHJvcHBpbmctcGFydGljbGUiOiIifSx7ImZhbWlseSI6IkdvbGVjaGhhIiwiZ2l2ZW4iOiJNYWhhdmVlciIsInBhcnNlLW5hbWVzIjpmYWxzZSwiZHJvcHBpbmctcGFydGljbGUiOiIiLCJub24tZHJvcHBpbmctcGFydGljbGUiOiIifSx7ImZhbWlseSI6IkdvbGVpaiIsImdpdmVuIjoiUG91eWEiLCJwYXJzZS1uYW1lcyI6ZmFsc2UsImRyb3BwaW5nLXBhcnRpY2xlIjoiIiwibm9uLWRyb3BwaW5nLXBhcnRpY2xlIjoiIn0seyJmYW1pbHkiOiJHb2xpbmVsbGkiLCJnaXZlbiI6IkRhdmlkZSIsInBhcnNlLW5hbWVzIjpmYWxzZSwiZHJvcHBpbmctcGFydGljbGUiOiIiLCJub24tZHJvcHBpbmctcGFydGljbGUiOiIifSx7ImZhbWlseSI6IkdvcGFsYW5pIiwiZ2l2ZW4iOiJTYW1lZXIgVmFsaSIsInBhcnNlLW5hbWVzIjpmYWxzZSwiZHJvcHBpbmctcGFydGljbGUiOiIiLCJub24tZHJvcHBpbmctcGFydGljbGUiOiIifSx7ImZhbWlseSI6Ikd1YWRpZSIsImdpdmVuIjoiSGFidGFtdSBBbGdhbmVoIiwicGFyc2UtbmFtZXMiOmZhbHNlLCJkcm9wcGluZy1wYXJ0aWNsZSI6IiIsIm5vbi1kcm9wcGluZy1wYXJ0aWNsZSI6IiJ9LHsiZmFtaWx5IjoiR3VhbiIsImdpdmVuIjoiU2hpIFlhbmciLCJwYXJzZS1uYW1lcyI6ZmFsc2UsImRyb3BwaW5nLXBhcnRpY2xlIjoiIiwibm9uLWRyb3BwaW5nLXBhcnRpY2xlIjoiIn0seyJmYW1pbHkiOiJHdWRheXUiLCJnaXZlbiI6IlRlbWVzZ2VuIFdvcmt1IiwicGFyc2UtbmFtZXMiOmZhbHNlLCJkcm9wcGluZy1wYXJ0aWNsZSI6IiIsIm5vbi1kcm9wcGluZy1wYXJ0aWNsZSI6IiJ9LHsiZmFtaWx5IjoiR3VpbWFyYWVzIiwiZ2l2ZW4iOiJSYWZhZWwgQWx2ZXMiLCJwYXJzZS1uYW1lcyI6ZmFsc2UsImRyb3BwaW5nLXBhcnRpY2xlIjoiIiwibm9uLWRyb3BwaW5nLXBhcnRpY2xlIjoiIn0seyJmYW1pbHkiOiJHdWxlZCIsImdpdmVuIjoiUmFzaGlkIEFiZGkiLCJwYXJzZS1uYW1lcyI6ZmFsc2UsImRyb3BwaW5nLXBhcnRpY2xlIjoiIiwibm9uLWRyb3BwaW5nLXBhcnRpY2xlIjoiIn0seyJmYW1pbHkiOiJHdXB0YSIsImdpdmVuIjoiUmFqZWV2IiwicGFyc2UtbmFtZXMiOmZhbHNlLCJkcm9wcGluZy1wYXJ0aWNsZSI6IiIsIm5vbi1kcm9wcGluZy1wYXJ0aWNsZSI6IiJ9LHsiZmFtaWx5IjoiR3VwdGEiLCJnaXZlbiI6IkthcnRpayIsInBhcnNlLW5hbWVzIjpmYWxzZSwiZHJvcHBpbmctcGFydGljbGUiOiIiLCJub24tZHJvcHBpbmctcGFydGljbGUiOiIifSx7ImZhbWlseSI6Ikd1cHRhIiwiZ2l2ZW4iOiJWZWVyIEJhbGEiLCJwYXJzZS1uYW1lcyI6ZmFsc2UsImRyb3BwaW5nLXBhcnRpY2xlIjoiIiwibm9uLWRyb3BwaW5nLXBhcnRpY2xlIjoiIn0seyJmYW1pbHkiOiJHdXB0YSIsImdpdmVuIjoiVml2ZWsgS3VtYXIiLCJwYXJzZS1uYW1lcyI6ZmFsc2UsImRyb3BwaW5nLXBhcnRpY2xlIjoiIiwibm9uLWRyb3BwaW5nLXBhcnRpY2xlIjoiIn0seyJmYW1pbHkiOiJHeWF3YWxpIiwiZ2l2ZW4iOiJCaXNoYWwiLCJwYXJzZS1uYW1lcyI6ZmFsc2UsImRyb3BwaW5nLXBhcnRpY2xlIjoiIiwibm9uLWRyb3BwaW5nLXBhcnRpY2xlIjoiIn0seyJmYW1pbHkiOiJIYWRkYWRpIiwiZ2l2ZW4iOiJSYXNvb2wiLCJwYXJzZS1uYW1lcyI6ZmFsc2UsImRyb3BwaW5nLXBhcnRpY2xlIjoiIiwibm9uLWRyb3BwaW5nLXBhcnRpY2xlIjoiIn0seyJmYW1pbHkiOiJIYWRpIiwiZ2l2ZW4iOiJOYWphaCBSLiIsInBhcnNlLW5hbWVzIjpmYWxzZSwiZHJvcHBpbmctcGFydGljbGUiOiIiLCJub24tZHJvcHBpbmctcGFydGljbGUiOiIifSx7ImZhbWlseSI6IkhhaWxlIiwiZ2l2ZW4iOiJUZWtsZWhhaW1hbm90IEdlcmV6aWhlciIsInBhcnNlLW5hbWVzIjpmYWxzZSwiZHJvcHBpbmctcGFydGljbGUiOiIiLCJub24tZHJvcHBpbmctcGFydGljbGUiOiIifSx7ImZhbWlseSI6IkhhamliZXlnaSIsImdpdmVuIjoiUmFtdGluIiwicGFyc2UtbmFtZXMiOmZhbHNlLCJkcm9wcGluZy1wYXJ0aWNsZSI6IiIsIm5vbi1kcm9wcGluZy1wYXJ0aWNsZSI6IiJ9LHsiZmFtaWx5IjoiSGFqLU1pcnphaWFuIiwiZ2l2ZW4iOiJBcnZpbiIsInBhcnNlLW5hbWVzIjpmYWxzZSwiZHJvcHBpbmctcGFydGljbGUiOiIiLCJub24tZHJvcHBpbmctcGFydGljbGUiOiIifSx7ImZhbWlseSI6IkhhbHdhbmkiLCJnaXZlbiI6IlJhYmloIiwicGFyc2UtbmFtZXMiOmZhbHNlLCJkcm9wcGluZy1wYXJ0aWNsZSI6IiIsIm5vbi1kcm9wcGluZy1wYXJ0aWNsZSI6IiJ9LHsiZmFtaWx5IjoiSGFtaWRpIiwiZ2l2ZW4iOiJTYW1lciIsInBhcnNlLW5hbWVzIjpmYWxzZSwiZHJvcHBpbmctcGFydGljbGUiOiIiLCJub24tZHJvcHBpbmctcGFydGljbGUiOiIifSx7ImZhbWlseSI6IkhhbmtleSIsImdpdmVuIjoiR3JhZW1lIEouIiwicGFyc2UtbmFtZXMiOmZhbHNlLCJkcm9wcGluZy1wYXJ0aWNsZSI6IiIsIm5vbi1kcm9wcGluZy1wYXJ0aWNsZSI6IiJ9LHsiZmFtaWx5IjoiSGFubmFuIiwiZ2l2ZW4iOiJNZCBBYmR1bCIsInBhcnNlLW5hbWVzIjpmYWxzZSwiZHJvcHBpbmctcGFydGljbGUiOiIiLCJub24tZHJvcHBpbmctcGFydGljbGUiOiIifSx7ImZhbWlseSI6IkhhcXVlIiwiZ2l2ZW4iOiJTaGFmaXVsIiwicGFyc2UtbmFtZXMiOmZhbHNlLCJkcm9wcGluZy1wYXJ0aWNsZSI6IiIsIm5vbi1kcm9wcGluZy1wYXJ0aWNsZSI6IiJ9LHsiZmFtaWx5IjoiSGFyYW5kaSIsImdpdmVuIjoiSGFtaWQiLCJwYXJzZS1uYW1lcyI6ZmFsc2UsImRyb3BwaW5nLXBhcnRpY2xlIjoiIiwibm9uLWRyb3BwaW5nLXBhcnRpY2xlIjoiIn0seyJmYW1pbHkiOiJIYXJsaWFudG8iLCJnaXZlbiI6Ik5ldGFuamEgSS4iLCJwYXJzZS1uYW1lcyI6ZmFsc2UsImRyb3BwaW5nLXBhcnRpY2xlIjoiIiwibm9uLWRyb3BwaW5nLXBhcnRpY2xlIjoiIn0seyJmYW1pbHkiOiJNYWhtdWR1bCBIYXNhbiIsImdpdmVuIjoiUy4gTS4iLCJwYXJzZS1uYW1lcyI6ZmFsc2UsImRyb3BwaW5nLXBhcnRpY2xlIjoiIiwibm9uLWRyb3BwaW5nLXBhcnRpY2xlIjoiIn0seyJmYW1pbHkiOiJIYXNhbiIsImdpdmVuIjoiU3llZCBTaGFoemFkIiwicGFyc2UtbmFtZXMiOmZhbHNlLCJkcm9wcGluZy1wYXJ0aWNsZSI6IiIsIm5vbi1kcm9wcGluZy1wYXJ0aWNsZSI6IiJ9LHsiZmFtaWx5IjoiSGFzYW5pIiwiZ2l2ZW4iOiJIYW1pZHJlemEiLCJwYXJzZS1uYW1lcyI6ZmFsc2UsImRyb3BwaW5nLXBhcnRpY2xlIjoiIiwibm9uLWRyb3BwaW5nLXBhcnRpY2xlIjoiIn0seyJmYW1pbHkiOiJIYXNzYW5pcG91ciIsImdpdmVuIjoiU29oZWlsIiwicGFyc2UtbmFtZXMiOmZhbHNlLCJkcm9wcGluZy1wYXJ0aWNsZSI6IiIsIm5vbi1kcm9wcGluZy1wYXJ0aWNsZSI6IiJ9LHsiZmFtaWx5IjoiSGFzc2VuIiwiZ2l2ZW4iOiJNb2hhbW1lZCBCaGVzZXIiLCJwYXJzZS1uYW1lcyI6ZmFsc2UsImRyb3BwaW5nLXBhcnRpY2xlIjoiIiwibm9uLWRyb3BwaW5nLXBhcnRpY2xlIjoiIn0seyJmYW1pbHkiOiJIYXVib2xkIiwiZ2l2ZW4iOiJKb2hhbm5lcyIsInBhcnNlLW5hbWVzIjpmYWxzZSwiZHJvcHBpbmctcGFydGljbGUiOiIiLCJub24tZHJvcHBpbmctcGFydGljbGUiOiIifSx7ImZhbWlseSI6IkhheWF0IiwiZ2l2ZW4iOiJLaGV6YXIiLCJwYXJzZS1uYW1lcyI6ZmFsc2UsImRyb3BwaW5nLXBhcnRpY2xlIjoiIiwibm9uLWRyb3BwaW5nLXBhcnRpY2xlIjoiIn0seyJmYW1pbHkiOiJIZWlkYXJpIiwiZ2l2ZW4iOiJHb2xuYXoiLCJwYXJzZS1uYW1lcyI6ZmFsc2UsImRyb3BwaW5nLXBhcnRpY2xlIjoiIiwibm9uLWRyb3BwaW5nLXBhcnRpY2xlIjoiIn0seyJmYW1pbHkiOiJIZWlkYXJpIiwiZ2l2ZW4iOiJNb2hhbW1hZCIsInBhcnNlLW5hbWVzIjpmYWxzZSwiZHJvcHBpbmctcGFydGljbGUiOiIiLCJub24tZHJvcHBpbmctcGFydGljbGUiOiIifSx7ImZhbWlseSI6Ikhlc3NhbWkiLCJnaXZlbiI6IkthbXJhbiIsInBhcnNlLW5hbWVzIjpmYWxzZSwiZHJvcHBpbmctcGFydGljbGUiOiIiLCJub24tZHJvcHBpbmctcGFydGljbGUiOiIifSx7ImZhbWlseSI6IkhpcmFpa2UiLCJnaXZlbiI6Ill1dGEiLCJwYXJzZS1uYW1lcyI6ZmFsc2UsImRyb3BwaW5nLXBhcnRpY2xlIjoiIiwibm9uLWRyb3BwaW5nLXBhcnRpY2xlIjoiIn0seyJmYW1pbHkiOiJIb2xsYSIsImdpdmVuIjoiUmFtZXNoIiwicGFyc2UtbmFtZXMiOmZhbHNlLCJkcm9wcGluZy1wYXJ0aWNsZSI6IiIsIm5vbi1kcm9wcGluZy1wYXJ0aWNsZSI6IiJ9LHsiZmFtaWx5IjoiSG9zc2FpbiIsImdpdmVuIjoiU2FoYWRhdCIsInBhcnNlLW5hbWVzIjpmYWxzZSwiZHJvcHBpbmctcGFydGljbGUiOiIiLCJub24tZHJvcHBpbmctcGFydGljbGUiOiIifSx7ImZhbWlseSI6Ikhvc3NhaW4iLCJnaXZlbiI6Ik1kIFNoYWtoYW9hdCIsInBhcnNlLW5hbWVzIjpmYWxzZSwiZHJvcHBpbmctcGFydGljbGUiOiIiLCJub24tZHJvcHBpbmctcGFydGljbGUiOiIifSx7ImZhbWlseSI6Ikhvc3NlaW5pIiwiZ2l2ZW4iOiJNb2hhbW1hZCBTYWxhciIsInBhcnNlLW5hbWVzIjpmYWxzZSwiZHJvcHBpbmctcGFydGljbGUiOiIiLCJub24tZHJvcHBpbmctcGFydGljbGUiOiIifSx7ImZhbWlseSI6Ikhvc3NlaW56YWRlaCIsImdpdmVuIjoiTWVoZGkiLCJwYXJzZS1uYW1lcyI6ZmFsc2UsImRyb3BwaW5nLXBhcnRpY2xlIjoiIiwibm9uLWRyb3BwaW5nLXBhcnRpY2xlIjoiIn0seyJmYW1pbHkiOiJIb3NzZWluemFkZWgiLCJnaXZlbiI6Ikhhc3NhbiIsInBhcnNlLW5hbWVzIjpmYWxzZSwiZHJvcHBpbmctcGFydGljbGUiOiIiLCJub24tZHJvcHBpbmctcGFydGljbGUiOiIifSx7ImZhbWlseSI6Ikh1YW5nIiwiZ2l2ZW4iOiJKdW5qaWUiLCJwYXJzZS1uYW1lcyI6ZmFsc2UsImRyb3BwaW5nLXBhcnRpY2xlIjoiIiwibm9uLWRyb3BwaW5nLXBhcnRpY2xlIjoiIn0seyJmYW1pbHkiOiJIdWRhIiwiZ2l2ZW4iOiJNZCBOYXptdWwiLCJwYXJzZS1uYW1lcyI6ZmFsc2UsImRyb3BwaW5nLXBhcnRpY2xlIjoiIiwibm9uLWRyb3BwaW5nLXBhcnRpY2xlIjoiIn0seyJmYW1pbHkiOiJIdXNzYWluIiwiZ2l2ZW4iOiJTYWxtYW4iLCJwYXJzZS1uYW1lcyI6ZmFsc2UsImRyb3BwaW5nLXBhcnRpY2xlIjoiIiwibm9uLWRyb3BwaW5nLXBhcnRpY2xlIjoiIn0seyJmYW1pbHkiOiJIdXluaCIsImdpdmVuIjoiSG9uZyBIYW4iLCJwYXJzZS1uYW1lcyI6ZmFsc2UsImRyb3BwaW5nLXBhcnRpY2xlIjoiIiwibm9uLWRyb3BwaW5nLXBhcnRpY2xlIjoiIn0seyJmYW1pbHkiOiJId2FuZyIsImdpdmVuIjoiQmluZyBGYW5nIiwicGFyc2UtbmFtZXMiOmZhbHNlLCJkcm9wcGluZy1wYXJ0aWNsZSI6IiIsIm5vbi1kcm9wcGluZy1wYXJ0aWNsZSI6IiJ9LHsiZmFtaWx5IjoiSWJpdG95ZSIsImdpdmVuIjoiU2VndW4gRW1tYW51ZWwiLCJwYXJzZS1uYW1lcyI6ZmFsc2UsImRyb3BwaW5nLXBhcnRpY2xlIjoiIiwibm9uLWRyb3BwaW5nLXBhcnRpY2xlIjoiIn0seyJmYW1pbHkiOiJJa2VkYSIsImdpdmVuIjoiTmF5dSIsInBhcnNlLW5hbWVzIjpmYWxzZSwiZHJvcHBpbmctcGFydGljbGUiOiIiLCJub24tZHJvcHBpbmctcGFydGljbGUiOiIifSx7ImZhbWlseSI6IklsaWMiLCJnaXZlbiI6IklyZW5hIE0uIiwicGFyc2UtbmFtZXMiOmZhbHNlLCJkcm9wcGluZy1wYXJ0aWNsZSI6IiIsIm5vbi1kcm9wcGluZy1wYXJ0aWNsZSI6IiJ9LHsiZmFtaWx5IjoiSWxpYyIsImdpdmVuIjoiTWlsZW5hIEQuIiwicGFyc2UtbmFtZXMiOmZhbHNlLCJkcm9wcGluZy1wYXJ0aWNsZSI6IiIsIm5vbi1kcm9wcGluZy1wYXJ0aWNsZSI6IiJ9LHsiZmFtaWx5IjoiSW5iYXJhaiIsImdpdmVuIjoiTGVlYmVyayBSYWphIiwicGFyc2UtbmFtZXMiOmZhbHNlLCJkcm9wcGluZy1wYXJ0aWNsZSI6IiIsIm5vbi1kcm9wcGluZy1wYXJ0aWNsZSI6IiJ9LHsiZmFtaWx5IjoiSXFiYWwiLCJnaXZlbiI6IkFmcmluIiwicGFyc2UtbmFtZXMiOmZhbHNlLCJkcm9wcGluZy1wYXJ0aWNsZSI6IiIsIm5vbi1kcm9wcGluZy1wYXJ0aWNsZSI6IiJ9LHsiZmFtaWx5IjoiSXNsYW0iLCJnaXZlbiI6IlNoZWlraCBNb2hhbW1lZCBTaGFyaWZ1bCIsInBhcnNlLW5hbWVzIjpmYWxzZSwiZHJvcHBpbmctcGFydGljbGUiOiIiLCJub24tZHJvcHBpbmctcGFydGljbGUiOiIifSx7ImZhbWlseSI6IklzbGFtIiwiZ2l2ZW4iOiJSYWtpYnVsIE0uIiwicGFyc2UtbmFtZXMiOmZhbHNlLCJkcm9wcGluZy1wYXJ0aWNsZSI6IiIsIm5vbi1kcm9wcGluZy1wYXJ0aWNsZSI6IiJ9LHsiZmFtaWx5IjoiSXNtYWlsIiwiZ2l2ZW4iOiJOYWhsYWggRWxrdWRzc2lhaCIsInBhcnNlLW5hbWVzIjpmYWxzZSwiZHJvcHBpbmctcGFydGljbGUiOiIiLCJub24tZHJvcHBpbmctcGFydGljbGUiOiIifSx7ImZhbWlseSI6IklzbyIsImdpdmVuIjoiSGlyb3lhc3UiLCJwYXJzZS1uYW1lcyI6ZmFsc2UsImRyb3BwaW5nLXBhcnRpY2xlIjoiIiwibm9uLWRyb3BwaW5nLXBhcnRpY2xlIjoiIn0seyJmYW1pbHkiOiJJc29sYSIsImdpdmVuIjoiR2FldGFubyIsInBhcnNlLW5hbWVzIjpmYWxzZSwiZHJvcHBpbmctcGFydGljbGUiOiIiLCJub24tZHJvcHBpbmctcGFydGljbGUiOiIifSx7ImZhbWlseSI6Ikl0dW1hbGxhIiwiZ2l2ZW4iOiJSYW1haWFoIiwicGFyc2UtbmFtZXMiOmZhbHNlLCJkcm9wcGluZy1wYXJ0aWNsZSI6IiIsIm5vbi1kcm9wcGluZy1wYXJ0aWNsZSI6IiJ9LHsiZmFtaWx5IjoiSXdhZ2FtaSIsImdpdmVuIjoiTWFzYW8iLCJwYXJzZS1uYW1lcyI6ZmFsc2UsImRyb3BwaW5nLXBhcnRpY2xlIjoiIiwibm9uLWRyb3BwaW5nLXBhcnRpY2xlIjoiIn0seyJmYW1pbHkiOiJJd3UiLCJnaXZlbiI6IkNoaWRvemllIEMuRC4iLCJwYXJzZS1uYW1lcyI6ZmFsc2UsImRyb3BwaW5nLXBhcnRpY2xlIjoiIiwibm9uLWRyb3BwaW5nLXBhcnRpY2xlIjoiIn0seyJmYW1pbHkiOiJJeWFtdSIsImdpdmVuIjoiSWhvZ2hvc2EgT3NhbXV5aSIsInBhcnNlLW5hbWVzIjpmYWxzZSwiZHJvcHBpbmctcGFydGljbGUiOiIiLCJub24tZHJvcHBpbmctcGFydGljbGUiOiIifSx7ImZhbWlseSI6Ikl5YXN1IiwiZ2l2ZW4iOiJBc3NlZmEgTi4iLCJwYXJzZS1uYW1lcyI6ZmFsc2UsImRyb3BwaW5nLXBhcnRpY2xlIjoiIiwibm9uLWRyb3BwaW5nLXBhcnRpY2xlIjoiIn0seyJmYW1pbHkiOiJKYWNvYiIsImdpdmVuIjoiTG91aXMiLCJwYXJzZS1uYW1lcyI6ZmFsc2UsImRyb3BwaW5nLXBhcnRpY2xlIjoiIiwibm9uLWRyb3BwaW5nLXBhcnRpY2xlIjoiIn0seyJmYW1pbHkiOiJKYWZhcnphZGVoIiwiZ2l2ZW4iOiJBYmRvbGxhaCIsInBhcnNlLW5hbWVzIjpmYWxzZSwiZHJvcHBpbmctcGFydGljbGUiOiIiLCJub24tZHJvcHBpbmctcGFydGljbGUiOiIifSx7ImZhbWlseSI6IkphaHJhbWkiLCJnaXZlbiI6IkhhaXRoYW0iLCJwYXJzZS1uYW1lcyI6ZmFsc2UsImRyb3BwaW5nLXBhcnRpY2xlIjoiIiwibm9uLWRyb3BwaW5nLXBhcnRpY2xlIjoiIn0seyJmYW1pbHkiOiJKYWluIiwiZ2l2ZW4iOiJSYWplc2giLCJwYXJzZS1uYW1lcyI6ZmFsc2UsImRyb3BwaW5nLXBhcnRpY2xlIjoiIiwibm9uLWRyb3BwaW5nLXBhcnRpY2xlIjoiIn0seyJmYW1pbHkiOiJKYWphIiwiZ2l2ZW4iOiJDaGlud2UiLCJwYXJzZS1uYW1lcyI6ZmFsc2UsImRyb3BwaW5nLXBhcnRpY2xlIjoiIiwibm9uLWRyb3BwaW5nLXBhcnRpY2xlIjoiIn0seyJmYW1pbHkiOiJKYW1hbHBvb3IiLCJnaXZlbiI6IlphaHJhIiwicGFyc2UtbmFtZXMiOmZhbHNlLCJkcm9wcGluZy1wYXJ0aWNsZSI6IiIsIm5vbi1kcm9wcGluZy1wYXJ0aWNsZSI6IiJ9LHsiZmFtaWx5IjoiSmFtc2hpZGkiLCJnaXZlbiI6IkVsaGFtIiwicGFyc2UtbmFtZXMiOmZhbHNlLCJkcm9wcGluZy1wYXJ0aWNsZSI6IiIsIm5vbi1kcm9wcGluZy1wYXJ0aWNsZSI6IiJ9LHsiZmFtaWx5IjoiSmFuYWtpcmFtYW4iLCJnaXZlbiI6IkJhbGFtdXJ1Z2FuIiwicGFyc2UtbmFtZXMiOmZhbHNlLCJkcm9wcGluZy1wYXJ0aWNsZSI6IiIsIm5vbi1kcm9wcGluZy1wYXJ0aWNsZSI6IiJ9LHsiZmFtaWx5IjoiSmF5YW5uYSIsImdpdmVuIjoiS3Jpc2huYW11cnRoeSIsInBhcnNlLW5hbWVzIjpmYWxzZSwiZHJvcHBpbmctcGFydGljbGUiOiIiLCJub24tZHJvcHBpbmctcGFydGljbGUiOiIifSx7ImZhbWlseSI6IkpheWFwYWwiLCJnaXZlbiI6IlNhdGhpc2ggS3VtYXIiLCJwYXJzZS1uYW1lcyI6ZmFsc2UsImRyb3BwaW5nLXBhcnRpY2xlIjoiIiwibm9uLWRyb3BwaW5nLXBhcnRpY2xlIjoiIn0seyJmYW1pbHkiOiJKYXlhcmFtIiwiZ2l2ZW4iOiJTaHViaGEiLCJwYXJzZS1uYW1lcyI6ZmFsc2UsImRyb3BwaW5nLXBhcnRpY2xlIjoiIiwibm9uLWRyb3BwaW5nLXBhcnRpY2xlIjoiIn0seyJmYW1pbHkiOiJKYXlhd2FyZGVuYSIsImdpdmVuIjoiUmFuaWwiLCJwYXJzZS1uYW1lcyI6ZmFsc2UsImRyb3BwaW5nLXBhcnRpY2xlIjoiIiwibm9uLWRyb3BwaW5nLXBhcnRpY2xlIjoiIn0seyJmYW1pbHkiOiJKZWJhaSIsImdpdmVuIjoiUmltZSIsInBhcnNlLW5hbWVzIjpmYWxzZSwiZHJvcHBpbmctcGFydGljbGUiOiIiLCJub24tZHJvcHBpbmctcGFydGljbGUiOiIifSx7ImZhbWlseSI6Ikplb25nIiwiZ2l2ZW4iOiJXb25qZW9uZyIsInBhcnNlLW5hbWVzIjpmYWxzZSwiZHJvcHBpbmctcGFydGljbGUiOiIiLCJub24tZHJvcHBpbmctcGFydGljbGUiOiIifSx7ImZhbWlseSI6IkppbiIsImdpdmVuIjoiWWluemkiLCJwYXJzZS1uYW1lcyI6ZmFsc2UsImRyb3BwaW5nLXBhcnRpY2xlIjoiIiwibm9uLWRyb3BwaW5nLXBhcnRpY2xlIjoiIn0seyJmYW1pbHkiOiJKb2thciIsImdpdmVuIjoiTW9oYW1tYWQiLCJwYXJzZS1uYW1lcyI6ZmFsc2UsImRyb3BwaW5nLXBhcnRpY2xlIjoiIiwibm9uLWRyb3BwaW5nLXBhcnRpY2xlIjoiIn0seyJmYW1pbHkiOiJKb25hcyIsImdpdmVuIjoiSm9zdCBCLiIsInBhcnNlLW5hbWVzIjpmYWxzZSwiZHJvcHBpbmctcGFydGljbGUiOiIiLCJub24tZHJvcHBpbmctcGFydGljbGUiOiIifSx7ImZhbWlseSI6Ikpvc2VwaCIsImdpdmVuIjoiTml0aW4iLCJwYXJzZS1uYW1lcyI6ZmFsc2UsImRyb3BwaW5nLXBhcnRpY2xlIjoiIiwibm9uLWRyb3BwaW5nLXBhcnRpY2xlIjoiIn0seyJmYW1pbHkiOiJKb3NlcGgiLCJnaXZlbiI6IkFiZWwiLCJwYXJzZS1uYW1lcyI6ZmFsc2UsImRyb3BwaW5nLXBhcnRpY2xlIjoiIiwibm9uLWRyb3BwaW5nLXBhcnRpY2xlIjoiIn0seyJmYW1pbHkiOiJKb3NodWEiLCJnaXZlbiI6IkNoYXJpdHkgRWhpbXdlbm1hIiwicGFyc2UtbmFtZXMiOmZhbHNlLCJkcm9wcGluZy1wYXJ0aWNsZSI6IiIsIm5vbi1kcm9wcGluZy1wYXJ0aWNsZSI6IiJ9LHsiZmFtaWx5IjoiSm91a2FyIiwiZ2l2ZW4iOiJGYXJhaG5heiIsInBhcnNlLW5hbWVzIjpmYWxzZSwiZHJvcHBpbmctcGFydGljbGUiOiIiLCJub24tZHJvcHBpbmctcGFydGljbGUiOiIifSx7ImZhbWlseSI6IkpvendpYWsiLCJnaXZlbiI6IkphY2VrIEplcnp5IiwicGFyc2UtbmFtZXMiOmZhbHNlLCJkcm9wcGluZy1wYXJ0aWNsZSI6IiIsIm5vbi1kcm9wcGluZy1wYXJ0aWNsZSI6IiJ9LHsiZmFtaWx5IjoiS2FhbWJ3YSIsImdpdmVuIjoiQmlsbGluZ3NsZXkiLCJwYXJzZS1uYW1lcyI6ZmFsc2UsImRyb3BwaW5nLXBhcnRpY2xlIjoiIiwibm9uLWRyb3BwaW5nLXBhcnRpY2xlIjoiIn0seyJmYW1pbHkiOiJLYWJpciIsImdpdmVuIjoiQWxpIiwicGFyc2UtbmFtZXMiOmZhbHNlLCJkcm9wcGluZy1wYXJ0aWNsZSI6IiIsIm5vbi1kcm9wcGluZy1wYXJ0aWNsZSI6IiJ9LHsiZmFtaWx5IjoiS2FidGh5bWVyIiwiZ2l2ZW4iOiJSb2JlbCBIdXNzZW4iLCJwYXJzZS1uYW1lcyI6ZmFsc2UsImRyb3BwaW5nLXBhcnRpY2xlIjoiIiwibm9uLWRyb3BwaW5nLXBhcnRpY2xlIjoiIn0seyJmYW1pbHkiOiJLYWRhc2hldHRpIiwiZ2l2ZW4iOiJWaWR5YSIsInBhcnNlLW5hbWVzIjpmYWxzZSwiZHJvcHBpbmctcGFydGljbGUiOiIiLCJub24tZHJvcHBpbmctcGFydGljbGUiOiIifSx7ImZhbWlseSI6IkthaGUiLCJnaXZlbiI6IkZhcmltYSIsInBhcnNlLW5hbWVzIjpmYWxzZSwiZHJvcHBpbmctcGFydGljbGUiOiIiLCJub24tZHJvcHBpbmctcGFydGljbGUiOiIifSx7ImZhbWlseSI6IkthbGhvciIsImdpdmVuIjoiUm9ob2xsYWgiLCJwYXJzZS1uYW1lcyI6ZmFsc2UsImRyb3BwaW5nLXBhcnRpY2xlIjoiIiwibm9uLWRyb3BwaW5nLXBhcnRpY2xlIjoiIn0seyJmYW1pbHkiOiJLYW5kZWwiLCJnaXZlbiI6IkhpbWFsIiwicGFyc2UtbmFtZXMiOmZhbHNlLCJkcm9wcGluZy1wYXJ0aWNsZSI6IiIsIm5vbi1kcm9wcGluZy1wYXJ0aWNsZSI6IiJ9LHsiZmFtaWx5IjoiS2FyYW50aCIsImdpdmVuIjoiU2hhbWEgRC4iLCJwYXJzZS1uYW1lcyI6ZmFsc2UsImRyb3BwaW5nLXBhcnRpY2xlIjoiIiwibm9uLWRyb3BwaW5nLXBhcnRpY2xlIjoiIn0seyJmYW1pbHkiOiJLYXJheWUiLCJnaXZlbiI6IklicmFoZWVtIE0uIiwicGFyc2UtbmFtZXMiOmZhbHNlLCJkcm9wcGluZy1wYXJ0aWNsZSI6IiIsIm5vbi1kcm9wcGluZy1wYXJ0aWNsZSI6IiJ9LHsiZmFtaWx5IjoiS2Fya2hhaCIsImdpdmVuIjoiU2FtYWQiLCJwYXJzZS1uYW1lcyI6ZmFsc2UsImRyb3BwaW5nLXBhcnRpY2xlIjoiIiwibm9uLWRyb3BwaW5nLXBhcnRpY2xlIjoiIn0seyJmYW1pbHkiOiJLYXRvdG8iLCJnaXZlbiI6IlBhdHJpY2sgRC5NLkMuIiwicGFyc2UtbmFtZXMiOmZhbHNlLCJkcm9wcGluZy1wYXJ0aWNsZSI6IiIsIm5vbi1kcm9wcGluZy1wYXJ0aWNsZSI6IiJ9LHsiZmFtaWx5IjoiS2F1ciIsImdpdmVuIjoiTmF2am90IiwicGFyc2UtbmFtZXMiOmZhbHNlLCJkcm9wcGluZy1wYXJ0aWNsZSI6IiIsIm5vbi1kcm9wcGluZy1wYXJ0aWNsZSI6IiJ9LHsiZmFtaWx5IjoiS2F6ZW1pYW4iLCJnaXZlbiI6IlNpbmEiLCJwYXJzZS1uYW1lcyI6ZmFsc2UsImRyb3BwaW5nLXBhcnRpY2xlIjoiIiwibm9uLWRyb3BwaW5nLXBhcnRpY2xlIjoiIn0seyJmYW1pbHkiOiJLZWJlZGUiLCJnaXZlbiI6IlNld25ldCBBZGVtIiwicGFyc2UtbmFtZXMiOmZhbHNlLCJkcm9wcGluZy1wYXJ0aWNsZSI6IiIsIm5vbi1kcm9wcGluZy1wYXJ0aWNsZSI6IiJ9LHsiZmFtaWx5IjoiS2hhZGVyIiwiZ2l2ZW4iOiJZb3VzZWYgU2FsZWgiLCJwYXJzZS1uYW1lcyI6ZmFsc2UsImRyb3BwaW5nLXBhcnRpY2xlIjoiIiwibm9uLWRyb3BwaW5nLXBhcnRpY2xlIjoiIn0seyJmYW1pbHkiOiJLaGFqdXJpYSIsImdpdmVuIjoiSGltYW5zaHUiLCJwYXJzZS1uYW1lcyI6ZmFsc2UsImRyb3BwaW5nLXBhcnRpY2xlIjoiIiwibm9uLWRyb3BwaW5nLXBhcnRpY2xlIjoiIn0seyJmYW1pbHkiOiJLaGFsYWppIiwiZ2l2ZW4iOiJBbWlybW9oYW1tYWQiLCJwYXJzZS1uYW1lcyI6ZmFsc2UsImRyb3BwaW5nLXBhcnRpY2xlIjoiIiwibm9uLWRyb3BwaW5nLXBhcnRpY2xlIjoiIn0seyJmYW1pbHkiOiJLaGFuIiwiZ2l2ZW4iOiJNb2llbiBBLkIuIiwicGFyc2UtbmFtZXMiOmZhbHNlLCJkcm9wcGluZy1wYXJ0aWNsZSI6IiIsIm5vbi1kcm9wcGluZy1wYXJ0aWNsZSI6IiJ9LHsiZmFtaWx5IjoiS2hhbiIsImdpdmVuIjoiTWFzZWVyIiwicGFyc2UtbmFtZXMiOmZhbHNlLCJkcm9wcGluZy1wYXJ0aWNsZSI6IiIsIm5vbi1kcm9wcGluZy1wYXJ0aWNsZSI6IiJ9LHsiZmFtaWx5IjoiS2hhbiIsImdpdmVuIjoiQWptYWwiLCJwYXJzZS1uYW1lcyI6ZmFsc2UsImRyb3BwaW5nLXBhcnRpY2xlIjoiIiwibm9uLWRyb3BwaW5nLXBhcnRpY2xlIjoiIn0seyJmYW1pbHkiOiJLaGFuYWwiLCJnaXZlbiI6IlNhdmFsIiwicGFyc2UtbmFtZXMiOmZhbHNlLCJkcm9wcGluZy1wYXJ0aWNsZSI6IiIsIm5vbi1kcm9wcGluZy1wYXJ0aWNsZSI6IiJ9LHsiZmFtaWx5IjoiS2hhdGF0YmVoIiwiZ2l2ZW4iOiJNb2F3aWFoIE1vaGFtbWFkIiwicGFyc2UtbmFtZXMiOmZhbHNlLCJkcm9wcGluZy1wYXJ0aWNsZSI6IiIsIm5vbi1kcm9wcGluZy1wYXJ0aWNsZSI6IiJ9LHsiZmFtaWx5IjoiS2hhdGVyIiwiZ2l2ZW4iOiJBbWlyIE0uIiwicGFyc2UtbmFtZXMiOmZhbHNlLCJkcm9wcGluZy1wYXJ0aWNsZSI6IiIsIm5vbi1kcm9wcGluZy1wYXJ0aWNsZSI6IiJ9LHsiZmFtaWx5IjoiS2hhdGVyaSIsImdpdmVuIjoiU29yb3VyIiwicGFyc2UtbmFtZXMiOmZhbHNlLCJkcm9wcGluZy1wYXJ0aWNsZSI6IiIsIm5vbi1kcm9wcGluZy1wYXJ0aWNsZSI6IiJ9LHsiZmFtaWx5IjoiS2hvcmFzaGFkaXphZGVoIiwiZ2l2ZW4iOiJGYXRlbWVoIiwicGFyc2UtbmFtZXMiOmZhbHNlLCJkcm9wcGluZy1wYXJ0aWNsZSI6IiIsIm5vbi1kcm9wcGluZy1wYXJ0aWNsZSI6IiJ9LHsiZmFtaWx5IjoiS2h1YmNoYW5kYW5pIiwiZ2l2ZW4iOiJKYWdkaXNoIiwicGFyc2UtbmFtZXMiOmZhbHNlLCJkcm9wcGluZy1wYXJ0aWNsZSI6IiIsIm5vbi1kcm9wcGluZy1wYXJ0aWNsZSI6IiJ9LHsiZmFtaWx5IjoiS2licmV0IiwiZ2l2ZW4iOiJCaXJ1ayBHZXRhaHVuIiwicGFyc2UtbmFtZXMiOmZhbHNlLCJkcm9wcGluZy1wYXJ0aWNsZSI6IiIsIm5vbi1kcm9wcGluZy1wYXJ0aWNsZSI6IiJ9LHsiZmFtaWx5IjoiS2ltIiwiZ2l2ZW4iOiJNaW4gU2VvIiwicGFyc2UtbmFtZXMiOmZhbHNlLCJkcm9wcGluZy1wYXJ0aWNsZSI6IiIsIm5vbi1kcm9wcGluZy1wYXJ0aWNsZSI6IiJ9LHsiZmFtaWx5IjoiS2ltb2tvdGkiLCJnaXZlbiI6IlJ1dGggVy4iLCJwYXJzZS1uYW1lcyI6ZmFsc2UsImRyb3BwaW5nLXBhcnRpY2xlIjoiIiwibm9uLWRyb3BwaW5nLXBhcnRpY2xlIjoiIn0seyJmYW1pbHkiOiJLaXNhIiwiZ2l2ZW4iOiJBZG5hbiIsInBhcnNlLW5hbWVzIjpmYWxzZSwiZHJvcHBpbmctcGFydGljbGUiOiIiLCJub24tZHJvcHBpbmctcGFydGljbGUiOiIifSx7ImZhbWlseSI6IktpdmltYWtpIiwiZ2l2ZW4iOiJNaWthIiwicGFyc2UtbmFtZXMiOmZhbHNlLCJkcm9wcGluZy1wYXJ0aWNsZSI6IiIsIm5vbi1kcm9wcGluZy1wYXJ0aWNsZSI6IiJ9LHsiZmFtaWx5IjoiS29sYWhpIiwiZ2l2ZW4iOiJBbGkgQXNnaGFyIiwicGFyc2UtbmFtZXMiOmZhbHNlLCJkcm9wcGluZy1wYXJ0aWNsZSI6IiIsIm5vbi1kcm9wcGluZy1wYXJ0aWNsZSI6IiJ9LHsiZmFtaWx5IjoiS29tYWtpIiwiZ2l2ZW4iOiJTb21heWVoIiwicGFyc2UtbmFtZXMiOmZhbHNlLCJkcm9wcGluZy1wYXJ0aWNsZSI6IiIsIm5vbi1kcm9wcGluZy1wYXJ0aWNsZSI6IiJ9LHsiZmFtaWx5IjoiS29tcGFuaSIsImdpdmVuIjoiRmFyemFkIiwicGFyc2UtbmFtZXMiOmZhbHNlLCJkcm9wcGluZy1wYXJ0aWNsZSI6IiIsIm5vbi1kcm9wcGluZy1wYXJ0aWNsZSI6IiJ9LHsiZmFtaWx5IjoiS29vaGVzdGFuaSIsImdpdmVuIjoiSGFtaWQgUmV6YSIsInBhcnNlLW5hbWVzIjpmYWxzZSwiZHJvcHBpbmctcGFydGljbGUiOiIiLCJub24tZHJvcHBpbmctcGFydGljbGUiOiIifSx7ImZhbWlseSI6IktvcnpoIiwiZ2l2ZW4iOiJPbGVrc2lpIiwicGFyc2UtbmFtZXMiOmZhbHNlLCJkcm9wcGluZy1wYXJ0aWNsZSI6IiIsIm5vbi1kcm9wcGluZy1wYXJ0aWNsZSI6IiJ9LHsiZmFtaWx5IjoiS29zdGV2IiwiZ2l2ZW4iOiJLYXJlbCIsInBhcnNlLW5hbWVzIjpmYWxzZSwiZHJvcHBpbmctcGFydGljbGUiOiIiLCJub24tZHJvcHBpbmctcGFydGljbGUiOiIifSx7ImZhbWlseSI6IktvdGhhcmkiLCJnaXZlbiI6Ik5pa2hpbCIsInBhcnNlLW5hbWVzIjpmYWxzZSwiZHJvcHBpbmctcGFydGljbGUiOiIiLCJub24tZHJvcHBpbmctcGFydGljbGUiOiIifSx7ImZhbWlseSI6IktveWFuYWdpIiwiZ2l2ZW4iOiJBaSIsInBhcnNlLW5hbWVzIjpmYWxzZSwiZHJvcHBpbmctcGFydGljbGUiOiIiLCJub24tZHJvcHBpbmctcGFydGljbGUiOiIifSx7ImZhbWlseSI6IktyaXNoYW4iLCJnaXZlbiI6Iktld2FsIiwicGFyc2UtbmFtZXMiOmZhbHNlLCJkcm9wcGluZy1wYXJ0aWNsZSI6IiIsIm5vbi1kcm9wcGluZy1wYXJ0aWNsZSI6IiJ9LHsiZmFtaWx5IjoiS3Jpc2huYW1vb3J0aHkiLCJnaXZlbiI6Ill1dmFyYWoiLCJwYXJzZS1uYW1lcyI6ZmFsc2UsImRyb3BwaW5nLXBhcnRpY2xlIjoiIiwibm9uLWRyb3BwaW5nLXBhcnRpY2xlIjoiIn0seyJmYW1pbHkiOiJEZWZvIiwiZ2l2ZW4iOiJCYXJ0aGVsZW15IEt1YXRlIiwicGFyc2UtbmFtZXMiOmZhbHNlLCJkcm9wcGluZy1wYXJ0aWNsZSI6IiIsIm5vbi1kcm9wcGluZy1wYXJ0aWNsZSI6IiJ9LHsiZmFtaWx5IjoiS3VkZHVzIiwiZ2l2ZW4iOiJNb2hhbW1lZCIsInBhcnNlLW5hbWVzIjpmYWxzZSwiZHJvcHBpbmctcGFydGljbGUiOiIiLCJub24tZHJvcHBpbmctcGFydGljbGUiOiIifSx7ImZhbWlseSI6Ikt1ZGR1cyIsImdpdmVuIjoiTWQgQWJkdWwiLCJwYXJzZS1uYW1lcyI6ZmFsc2UsImRyb3BwaW5nLXBhcnRpY2xlIjoiIiwibm9uLWRyb3BwaW5nLXBhcnRpY2xlIjoiIn0seyJmYW1pbHkiOiJLdW1hciIsImdpdmVuIjoiUmFrZXNoIiwicGFyc2UtbmFtZXMiOmZhbHNlLCJkcm9wcGluZy1wYXJ0aWNsZSI6IiIsIm5vbi1kcm9wcGluZy1wYXJ0aWNsZSI6IiJ9LHsiZmFtaWx5IjoiS3VtYXIiLCJnaXZlbiI6IkhhcmlzaCIsInBhcnNlLW5hbWVzIjpmYWxzZSwiZHJvcHBpbmctcGFydGljbGUiOiIiLCJub24tZHJvcHBpbmctcGFydGljbGUiOiIifSx7ImZhbWlseSI6Ikt1bmR1IiwiZ2l2ZW4iOiJTYXR5YWppdCIsInBhcnNlLW5hbWVzIjpmYWxzZSwiZHJvcHBpbmctcGFydGljbGUiOiIiLCJub24tZHJvcHBpbmctcGFydGljbGUiOiIifSx7ImZhbWlseSI6Ikt1cm5pYXNhcmkiLCJnaXZlbiI6Ik1hcmlhIER5YWgiLCJwYXJzZS1uYW1lcyI6ZmFsc2UsImRyb3BwaW5nLXBhcnRpY2xlIjoiIiwibm9uLWRyb3BwaW5nLXBhcnRpY2xlIjoiIn0seyJmYW1pbHkiOiJLdXR0aWtrYXR0dSIsImdpdmVuIjoiQW1iaWx5IiwicGFyc2UtbmFtZXMiOmZhbHNlLCJkcm9wcGluZy1wYXJ0aWNsZSI6IiIsIm5vbi1kcm9wcGluZy1wYXJ0aWNsZSI6IiJ9LHsiZmFtaWx5IjoiVmVjY2hpYSIsImdpdmVuIjoiQ2FybG8iLCJwYXJzZS1uYW1lcyI6ZmFsc2UsImRyb3BwaW5nLXBhcnRpY2xlIjoiTGEiLCJub24tZHJvcHBpbmctcGFydGljbGUiOiIifSx7ImZhbWlseSI6IkxhbGx1a2thIiwiZ2l2ZW4iOiJUZWEiLCJwYXJzZS1uYW1lcyI6ZmFsc2UsImRyb3BwaW5nLXBhcnRpY2xlIjoiIiwibm9uLWRyb3BwaW5nLXBhcnRpY2xlIjoiIn0seyJmYW1pbHkiOiJMYXJpamFuaSIsImdpdmVuIjoiQmFnaGVyIiwicGFyc2UtbmFtZXMiOmZhbHNlLCJkcm9wcGluZy1wYXJ0aWNsZSI6IiIsIm5vbi1kcm9wcGluZy1wYXJ0aWNsZSI6IiJ9LHsiZmFtaWx5IjoiTGFyc3NvbiIsImdpdmVuIjoiQW5kZXJzIE8uIiwicGFyc2UtbmFtZXMiOmZhbHNlLCJkcm9wcGluZy1wYXJ0aWNsZSI6IiIsIm5vbi1kcm9wcGluZy1wYXJ0aWNsZSI6IiJ9LHsiZmFtaWx5IjoiTGF0aWVmIiwiZ2l2ZW4iOiJLYW1hbHVkZGluIiwicGFyc2UtbmFtZXMiOmZhbHNlLCJkcm9wcGluZy1wYXJ0aWNsZSI6IiIsIm5vbi1kcm9wcGluZy1wYXJ0aWNsZSI6IiJ9LHsiZmFtaWx5IjoiTGF3YWwiLCJnaXZlbiI6IkJhc2lyYSBLYW5raWEiLCJwYXJzZS1uYW1lcyI6ZmFsc2UsImRyb3BwaW5nLXBhcnRpY2xlIjoiIiwibm9uLWRyb3BwaW5nLXBhcnRpY2xlIjoiIn0seyJmYW1pbHkiOiJMZSIsImdpdmVuIjoiVGhhbyBUaGkgVGh1IiwicGFyc2UtbmFtZXMiOmZhbHNlLCJkcm9wcGluZy1wYXJ0aWNsZSI6IiIsIm5vbi1kcm9wcGluZy1wYXJ0aWNsZSI6IiJ9LHsiZmFtaWx5IjoiTGUiLCJnaXZlbiI6IlRyYW5nIFRoaSBCaWNoIiwicGFyc2UtbmFtZXMiOmZhbHNlLCJkcm9wcGluZy1wYXJ0aWNsZSI6IiIsIm5vbi1kcm9wcGluZy1wYXJ0aWNsZSI6IiJ9LHsiZmFtaWx5IjoiTGVlIiwiZ2l2ZW4iOiJTaGF1biBXZW4gSHVleSIsInBhcnNlLW5hbWVzIjpmYWxzZSwiZHJvcHBpbmctcGFydGljbGUiOiIiLCJub24tZHJvcHBpbmctcGFydGljbGUiOiIifSx7ImZhbWlseSI6IkxlZSIsImdpdmVuIjoiTXVuamFlIiwicGFyc2UtbmFtZXMiOmZhbHNlLCJkcm9wcGluZy1wYXJ0aWNsZSI6IiIsIm5vbi1kcm9wcGluZy1wYXJ0aWNsZSI6IiJ9LHsiZmFtaWx5IjoiTGVlIiwiZ2l2ZW4iOiJXZWkgQ2hlbiIsInBhcnNlLW5hbWVzIjpmYWxzZSwiZHJvcHBpbmctcGFydGljbGUiOiIiLCJub24tZHJvcHBpbmctcGFydGljbGUiOiIifSx7ImZhbWlseSI6IkxlZSIsImdpdmVuIjoiUGF1bCBILiIsInBhcnNlLW5hbWVzIjpmYWxzZSwiZHJvcHBpbmctcGFydGljbGUiOiIiLCJub24tZHJvcHBpbmctcGFydGljbGUiOiIifSx7ImZhbWlseSI6IkxlZSIsImdpdmVuIjoiU2FuZyBXb29uZyIsInBhcnNlLW5hbWVzIjpmYWxzZSwiZHJvcHBpbmctcGFydGljbGUiOiIiLCJub24tZHJvcHBpbmctcGFydGljbGUiOiIifSx7ImZhbWlseSI6IkxlZSIsImdpdmVuIjoiU2V1bmcgV29uIiwicGFyc2UtbmFtZXMiOmZhbHNlLCJkcm9wcGluZy1wYXJ0aWNsZSI6IiIsIm5vbi1kcm9wcGluZy1wYXJ0aWNsZSI6IiJ9LHsiZmFtaWx5IjoiTGVnZXNzZSIsImdpdmVuIjoiU2Ftc29uIE1pZGVrc2EiLCJwYXJzZS1uYW1lcyI6ZmFsc2UsImRyb3BwaW5nLXBhcnRpY2xlIjoiIiwibm9uLWRyb3BwaW5nLXBhcnRpY2xlIjoiIn0seyJmYW1pbHkiOiJMZW56aSIsImdpdmVuIjoiSmFjb3BvIiwicGFyc2UtbmFtZXMiOmZhbHNlLCJkcm9wcGluZy1wYXJ0aWNsZSI6IiIsIm5vbi1kcm9wcGluZy1wYXJ0aWNsZSI6IiJ9LHsiZmFtaWx5IjoiTGkiLCJnaXZlbiI6Illvbmd6ZSIsInBhcnNlLW5hbWVzIjpmYWxzZSwiZHJvcHBpbmctcGFydGljbGUiOiIiLCJub24tZHJvcHBpbmctcGFydGljbGUiOiIifSx7ImZhbWlseSI6IkxpIiwiZ2l2ZW4iOiJNaW5nIENoaWVoIiwicGFyc2UtbmFtZXMiOmZhbHNlLCJkcm9wcGluZy1wYXJ0aWNsZSI6IiIsIm5vbi1kcm9wcGluZy1wYXJ0aWNsZSI6IiJ9LHsiZmFtaWx5IjoiTGltIiwiZ2l2ZW4iOiJTdGVwaGVuIFMuIiwicGFyc2UtbmFtZXMiOmZhbHNlLCJkcm9wcGluZy1wYXJ0aWNsZSI6IiIsIm5vbi1kcm9wcGluZy1wYXJ0aWNsZSI6IiJ9LHsiZmFtaWx5IjoiTGltIiwiZ2l2ZW4iOiJMZWUgTGluZyIsInBhcnNlLW5hbWVzIjpmYWxzZSwiZHJvcHBpbmctcGFydGljbGUiOiIiLCJub24tZHJvcHBpbmctcGFydGljbGUiOiIifSx7ImZhbWlseSI6IkxpdSIsImdpdmVuIjoiWHVlZmVuZyIsInBhcnNlLW5hbWVzIjpmYWxzZSwiZHJvcHBpbmctcGFydGljbGUiOiIiLCJub24tZHJvcHBpbmctcGFydGljbGUiOiIifSx7ImZhbWlseSI6IkxpdSIsImdpdmVuIjoiQ2hhb2ppZSIsInBhcnNlLW5hbWVzIjpmYWxzZSwiZHJvcHBpbmctcGFydGljbGUiOiIiLCJub24tZHJvcHBpbmctcGFydGljbGUiOiIifSx7ImZhbWlseSI6IkxvIiwiZ2l2ZW4iOiJDaHVuIEhhbiIsInBhcnNlLW5hbWVzIjpmYWxzZSwiZHJvcHBpbmctcGFydGljbGUiOiIiLCJub24tZHJvcHBpbmctcGFydGljbGUiOiIifSx7ImZhbWlseSI6IkxvcGVzIiwiZ2l2ZW4iOiJHcmFjaWxpYW5hIiwicGFyc2UtbmFtZXMiOmZhbHNlLCJkcm9wcGluZy1wYXJ0aWNsZSI6IiIsIm5vbi1kcm9wcGluZy1wYXJ0aWNsZSI6IiJ9LHsiZmFtaWx5IjoiTG9ya293c2tpIiwiZ2l2ZW4iOiJTdGVmYW4iLCJwYXJzZS1uYW1lcyI6ZmFsc2UsImRyb3BwaW5nLXBhcnRpY2xlIjoiIiwibm9uLWRyb3BwaW5nLXBhcnRpY2xlIjoiIn0seyJmYW1pbHkiOiJMb3phbm8iLCJnaXZlbiI6IlJhZmFlbCIsInBhcnNlLW5hbWVzIjpmYWxzZSwiZHJvcHBpbmctcGFydGljbGUiOiIiLCJub24tZHJvcHBpbmctcGFydGljbGUiOiIifSx7ImZhbWlseSI6Ikx1Y2NoZXR0aSIsImdpdmVuIjoiR2lhbmNhcmxvIiwicGFyc2UtbmFtZXMiOmZhbHNlLCJkcm9wcGluZy1wYXJ0aWNsZSI6IiIsIm5vbi1kcm9wcGluZy1wYXJ0aWNsZSI6IiJ9LHsiZmFtaWx5IjoiTWFnaGF6YWNoaSIsImdpdmVuIjoiQXp6YW0gQS4iLCJwYXJzZS1uYW1lcyI6ZmFsc2UsImRyb3BwaW5nLXBhcnRpY2xlIjoiIiwibm9uLWRyb3BwaW5nLXBhcnRpY2xlIjoiIn0seyJmYW1pbHkiOiJNYWhhc2hhIiwiZ2l2ZW4iOiJQaGV0b2xlIFdhbHRlciIsInBhcnNlLW5hbWVzIjpmYWxzZSwiZHJvcHBpbmctcGFydGljbGUiOiIiLCJub24tZHJvcHBpbmctcGFydGljbGUiOiIifSx7ImZhbWlseSI6Ik1haGpvdWIiLCJnaXZlbiI6IlNvbGVpbWFuIiwicGFyc2UtbmFtZXMiOmZhbHNlLCJkcm9wcGluZy1wYXJ0aWNsZSI6IiIsIm5vbi1kcm9wcGluZy1wYXJ0aWNsZSI6IiJ9LHsiZmFtaWx5IjoiTWFobW91ZCIsImdpdmVuIjoiTWFuc291ciBBZGFtIiwicGFyc2UtbmFtZXMiOmZhbHNlLCJkcm9wcGluZy1wYXJ0aWNsZSI6IiIsIm5vbi1kcm9wcGluZy1wYXJ0aWNsZSI6IiJ9LHsiZmFtaWx5IjoiTWFobW91ZGkiLCJnaXZlbiI6IlJhenphZ2giLCJwYXJzZS1uYW1lcyI6ZmFsc2UsImRyb3BwaW5nLXBhcnRpY2xlIjoiIiwibm9uLWRyb3BwaW5nLXBhcnRpY2xlIjoiIn0seyJmYW1pbHkiOiJNYWhtb3VkaW1hbmVzaCIsImdpdmVuIjoiTWFyemllaCIsInBhcnNlLW5hbWVzIjpmYWxzZSwiZHJvcHBpbmctcGFydGljbGUiOiIiLCJub24tZHJvcHBpbmctcGFydGljbGUiOiIifSx7ImZhbWlseSI6Ik1haSIsImdpdmVuIjoiQW5oIFR1YW4iLCJwYXJzZS1uYW1lcyI6ZmFsc2UsImRyb3BwaW5nLXBhcnRpY2xlIjoiIiwibm9uLWRyb3BwaW5nLXBhcnRpY2xlIjoiIn0seyJmYW1pbHkiOiJNYWplZWQiLCJnaXZlbiI6IkF6ZWVtIiwicGFyc2UtbmFtZXMiOmZhbHNlLCJkcm9wcGluZy1wYXJ0aWNsZSI6IiIsIm5vbi1kcm9wcGluZy1wYXJ0aWNsZSI6IiJ9LHsiZmFtaWx5IjoiU2FuYXllIiwiZ2l2ZW4iOiJQYW50ZWEgTWFqbWEiLCJwYXJzZS1uYW1lcyI6ZmFsc2UsImRyb3BwaW5nLXBhcnRpY2xlIjoiIiwibm9uLWRyb3BwaW5nLXBhcnRpY2xlIjoiIn0seyJmYW1pbHkiOiJNYWtyaXMiLCJnaXZlbiI6IktvbnN0YW50aW5vcyBDaHJpc3RvcyIsInBhcnNlLW5hbWVzIjpmYWxzZSwiZHJvcHBpbmctcGFydGljbGUiOiIiLCJub24tZHJvcHBpbmctcGFydGljbGUiOiIifSx7ImZhbWlseSI6Ik1hbGhvdHJhIiwiZ2l2ZW4iOiJLYXNoaXNoIiwicGFyc2UtbmFtZXMiOmZhbHNlLCJkcm9wcGluZy1wYXJ0aWNsZSI6IiIsIm5vbi1kcm9wcGluZy1wYXJ0aWNsZSI6IiJ9LHsiZmFtaWx5IjoiTWFsaWsiLCJnaXZlbiI6IkFobWFkIEF6YW0iLCJwYXJzZS1uYW1lcyI6ZmFsc2UsImRyb3BwaW5nLXBhcnRpY2xlIjoiIiwibm9uLWRyb3BwaW5nLXBhcnRpY2xlIjoiIn0seyJmYW1pbHkiOiJNYWxpayIsImdpdmVuIjoiSXJhbSIsInBhcnNlLW5hbWVzIjpmYWxzZSwiZHJvcHBpbmctcGFydGljbGUiOiIiLCJub24tZHJvcHBpbmctcGFydGljbGUiOiIifSx7ImZhbWlseSI6Ik1hbGxoaSIsImdpdmVuIjoiVGF1cWVlciBIdXNzYWluIiwicGFyc2UtbmFtZXMiOmZhbHNlLCJkcm9wcGluZy1wYXJ0aWNsZSI6IiIsIm5vbi1kcm9wcGluZy1wYXJ0aWNsZSI6IiJ9LHsiZmFtaWx5IjoiTWFsdGEiLCJnaXZlbiI6IkRlYm9yYWggQ2FydmFsaG8iLCJwYXJzZS1uYW1lcyI6ZmFsc2UsImRyb3BwaW5nLXBhcnRpY2xlIjoiIiwibm9uLWRyb3BwaW5nLXBhcnRpY2xlIjoiIn0seyJmYW1pbHkiOiJNYW11biIsImdpdmVuIjoiQWJkdWxsYWggQS4iLCJwYXJzZS1uYW1lcyI6ZmFsc2UsImRyb3BwaW5nLXBhcnRpY2xlIjoiIiwibm9uLWRyb3BwaW5nLXBhcnRpY2xlIjoiIn0seyJmYW1pbHkiOiJNYW5zb3VyaSIsImdpdmVuIjoiQm9yaGFuIiwicGFyc2UtbmFtZXMiOmZhbHNlLCJkcm9wcGluZy1wYXJ0aWNsZSI6IiIsIm5vbi1kcm9wcGluZy1wYXJ0aWNsZSI6IiJ9LHsiZmFtaWx5IjoiTWFyYXRlYiIsImdpdmVuIjoiSGFtaWQgUmV6YSIsInBhcnNlLW5hbWVzIjpmYWxzZSwiZHJvcHBpbmctcGFydGljbGUiOiIiLCJub24tZHJvcHBpbmctcGFydGljbGUiOiIifSx7ImZhbWlseSI6Ik1hcmRpIiwiZ2l2ZW4iOiJQYXJoYW0iLCJwYXJzZS1uYW1lcyI6ZmFsc2UsImRyb3BwaW5nLXBhcnRpY2xlIjoiIiwibm9uLWRyb3BwaW5nLXBhcnRpY2xlIjoiIn0seyJmYW1pbHkiOiJNYXJ0aW5pIiwiZ2l2ZW4iOiJTYW50aSIsInBhcnNlLW5hbWVzIjpmYWxzZSwiZHJvcHBpbmctcGFydGljbGUiOiIiLCJub24tZHJvcHBpbmctcGFydGljbGUiOiIifSx7ImZhbWlseSI6Ik1hcnRvcmVsbCIsImdpdmVuIjoiTWlxdWVsIiwicGFyc2UtbmFtZXMiOmZhbHNlLCJkcm9wcGluZy1wYXJ0aWNsZSI6IiIsIm5vbi1kcm9wcGluZy1wYXJ0aWNsZSI6IiJ9LHsiZmFtaWx5IjoiTWFyem8iLCJnaXZlbiI6IlJveSBSaWxsZXJhIiwicGFyc2UtbmFtZXMiOmZhbHNlLCJkcm9wcGluZy1wYXJ0aWNsZSI6IiIsIm5vbi1kcm9wcGluZy1wYXJ0aWNsZSI6IiJ9LHsiZmFtaWx5IjoiTWFzb3VkaSIsImdpdmVuIjoiUmV6YSIsInBhcnNlLW5hbWVzIjpmYWxzZSwiZHJvcHBpbmctcGFydGljbGUiOiIiLCJub24tZHJvcHBpbmctcGFydGljbGUiOiIifSx7ImZhbWlseSI6Ik1hc291ZGkiLCJnaXZlbiI6IlNhaGFyIiwicGFyc2UtbmFtZXMiOmZhbHNlLCJkcm9wcGluZy1wYXJ0aWNsZSI6IiIsIm5vbi1kcm9wcGluZy1wYXJ0aWNsZSI6IiJ9LHsiZmFtaWx5IjoiTWF0aGV3cyIsImdpdmVuIjoiRWxlemViZXRoIiwicGFyc2UtbmFtZXMiOmZhbHNlLCJkcm9wcGluZy1wYXJ0aWNsZSI6IiIsIm5vbi1kcm9wcGluZy1wYXJ0aWNsZSI6IiJ9LHsiZmFtaWx5IjoiTWF1Z2VyaSIsImdpdmVuIjoiQW5kcmVhIiwicGFyc2UtbmFtZXMiOmZhbHNlLCJkcm9wcGluZy1wYXJ0aWNsZSI6IiIsIm5vbi1kcm9wcGluZy1wYXJ0aWNsZSI6IiJ9LHsiZmFtaWx5IjoiTWF6emFnbGlhIiwiZ2l2ZW4iOiJHaWFtcGllcm8iLCJwYXJzZS1uYW1lcyI6ZmFsc2UsImRyb3BwaW5nLXBhcnRpY2xlIjoiIiwibm9uLWRyb3BwaW5nLXBhcnRpY2xlIjoiIn0seyJmYW1pbHkiOiJNZWtvbm5lbiIsImdpdmVuIjoiVGVmZXJpIiwicGFyc2UtbmFtZXMiOmZhbHNlLCJkcm9wcGluZy1wYXJ0aWNsZSI6IiIsIm5vbi1kcm9wcGluZy1wYXJ0aWNsZSI6IiJ9LHsiZmFtaWx5IjoiTWVzaGthdCIsImdpdmVuIjoiTWFoYm9vYmVoIiwicGFyc2UtbmFtZXMiOmZhbHNlLCJkcm9wcGluZy1wYXJ0aWNsZSI6IiIsIm5vbi1kcm9wcGluZy1wYXJ0aWNsZSI6IiJ9LHsiZmFtaWx5IjoiTWVzdHJvdmljIiwiZ2l2ZW4iOiJUb21pc2xhdiIsInBhcnNlLW5hbWVzIjpmYWxzZSwiZHJvcHBpbmctcGFydGljbGUiOiIiLCJub24tZHJvcHBpbmctcGFydGljbGUiOiIifSx7ImZhbWlseSI6IkpvbmFzc29uIiwiZ2l2ZW4iOiJKdW5tZWkgTWlhbyIsInBhcnNlLW5hbWVzIjpmYWxzZSwiZHJvcHBpbmctcGFydGljbGUiOiIiLCJub24tZHJvcHBpbmctcGFydGljbGUiOiIifSx7ImZhbWlseSI6Ik1pYXpnb3dza2kiLCJnaXZlbiI6IlRvbWFzeiIsInBhcnNlLW5hbWVzIjpmYWxzZSwiZHJvcHBpbmctcGFydGljbGUiOiIiLCJub24tZHJvcHBpbmctcGFydGljbGUiOiIifSx7ImZhbWlseSI6Ik1pY2hhbGVrIiwiZ2l2ZW4iOiJJcm1pbmEgTWFyaWEiLCJwYXJzZS1uYW1lcyI6ZmFsc2UsImRyb3BwaW5nLXBhcnRpY2xlIjoiIiwibm9uLWRyb3BwaW5nLXBhcnRpY2xlIjoiIn0seyJmYW1pbHkiOiJNaW5oIiwiZ2l2ZW4iOiJMZSBIdXUgTmhhdCIsInBhcnNlLW5hbWVzIjpmYWxzZSwiZHJvcHBpbmctcGFydGljbGUiOiIiLCJub24tZHJvcHBpbmctcGFydGljbGUiOiIifSx7ImZhbWlseSI6Ik1pbmkiLCJnaXZlbiI6IkcuIEsuIiwicGFyc2UtbmFtZXMiOmZhbHNlLCJkcm9wcGluZy1wYXJ0aWNsZSI6IiIsIm5vbi1kcm9wcGluZy1wYXJ0aWNsZSI6IiJ9LHsiZmFtaWx5IjoiTWlyYW5kYSIsImdpdmVuIjoiSi4gSmFpbWUiLCJwYXJzZS1uYW1lcyI6ZmFsc2UsImRyb3BwaW5nLXBhcnRpY2xlIjoiIiwibm9uLWRyb3BwaW5nLXBhcnRpY2xlIjoiIn0seyJmYW1pbHkiOiJNaXJmYWtocmFpZSIsImdpdmVuIjoiUmV6YSIsInBhcnNlLW5hbWVzIjpmYWxzZSwiZHJvcHBpbmctcGFydGljbGUiOiIiLCJub24tZHJvcHBpbmctcGFydGljbGUiOiIifSx7ImZhbWlseSI6Ik1pcnJha2hpbW92IiwiZ2l2ZW4iOiJFcmtpbiBNLiIsInBhcnNlLW5hbWVzIjpmYWxzZSwiZHJvcHBpbmctcGFydGljbGUiOiIiLCJub24tZHJvcHBpbmctcGFydGljbGUiOiIifSx7ImZhbWlseSI6Ik1pcnphLUFnaGF6YWRlaC1BdHRhcmkiLCJnaXZlbiI6Ik1vaGFtbWFkIiwicGFyc2UtbmFtZXMiOmZhbHNlLCJkcm9wcGluZy1wYXJ0aWNsZSI6IiIsIm5vbi1kcm9wcGluZy1wYXJ0aWNsZSI6IiJ9LHsiZmFtaWx5IjoiTWlzZ2FuYXciLCJnaXZlbiI6IkF3b2tlIiwicGFyc2UtbmFtZXMiOmZhbHNlLCJkcm9wcGluZy1wYXJ0aWNsZSI6IiIsIm5vbi1kcm9wcGluZy1wYXJ0aWNsZSI6IiJ9LHsiZmFtaWx5IjoiTWlzZ2luYSIsImdpdmVuIjoiS2ViZWRlIEhhaWxlIiwicGFyc2UtbmFtZXMiOmZhbHNlLCJkcm9wcGluZy1wYXJ0aWNsZSI6IiIsIm5vbi1kcm9wcGluZy1wYXJ0aWNsZSI6IiJ9LHsiZmFtaWx5IjoiTWlzaHJhIiwiZ2l2ZW4iOiJNYW5pc2giLCJwYXJzZS1uYW1lcyI6ZmFsc2UsImRyb3BwaW5nLXBhcnRpY2xlIjoiIiwibm9uLWRyb3BwaW5nLXBhcnRpY2xlIjoiIn0seyJmYW1pbHkiOiJNb2F6ZW4iLCJnaXZlbiI6IkJhYmFrIiwicGFyc2UtbmFtZXMiOmZhbHNlLCJkcm9wcGluZy1wYXJ0aWNsZSI6IiIsIm5vbi1kcm9wcGluZy1wYXJ0aWNsZSI6IiJ9LHsiZmFtaWx5IjoiTW9oYW1lZCIsImdpdmVuIjoiTm91aCBTYWFkIiwicGFyc2UtbmFtZXMiOmZhbHNlLCJkcm9wcGluZy1wYXJ0aWNsZSI6IiIsIm5vbi1kcm9wcGluZy1wYXJ0aWNsZSI6IiJ9LHsiZmFtaWx5IjoiTW9oYW1tYWRpIiwiZ2l2ZW4iOiJFc21hZWlsIiwicGFyc2UtbmFtZXMiOmZhbHNlLCJkcm9wcGluZy1wYXJ0aWNsZSI6IiIsIm5vbi1kcm9wcGluZy1wYXJ0aWNsZSI6IiJ9LHsiZmFtaWx5IjoiTW9oYW1tYWRpIiwiZ2l2ZW4iOiJNb2hzZW4iLCJwYXJzZS1uYW1lcyI6ZmFsc2UsImRyb3BwaW5nLXBhcnRpY2xlIjoiIiwibm9uLWRyb3BwaW5nLXBhcnRpY2xlIjoiIn0seyJmYW1pbHkiOiJNb2hhbW1hZGlhbi1IYWZzaGVqYW5pIiwiZ2l2ZW4iOiJBYmRvbGxhaCIsInBhcnNlLW5hbWVzIjpmYWxzZSwiZHJvcHBpbmctcGFydGljbGUiOiIiLCJub24tZHJvcHBpbmctcGFydGljbGUiOiIifSx7ImZhbWlseSI6Ik1vaGFtbWFkc2hhaGkiLCJnaXZlbiI6Ik1hcml0YSIsInBhcnNlLW5hbWVzIjpmYWxzZSwiZHJvcHBpbmctcGFydGljbGUiOiIiLCJub24tZHJvcHBpbmctcGFydGljbGUiOiIifSx7ImZhbWlseSI6Ik1vaHNlbmkiLCJnaXZlbiI6IkFsaXJlemEiLCJwYXJzZS1uYW1lcyI6ZmFsc2UsImRyb3BwaW5nLXBhcnRpY2xlIjoiIiwibm9uLWRyb3BwaW5nLXBhcnRpY2xlIjoiIn0seyJmYW1pbHkiOiJNb2ppcmktRm9ydXNoYW5pIiwiZ2l2ZW4iOiJIb2RhIiwicGFyc2UtbmFtZXMiOmZhbHNlLCJkcm9wcGluZy1wYXJ0aWNsZSI6IiIsIm5vbi1kcm9wcGluZy1wYXJ0aWNsZSI6IiJ9LHsiZmFtaWx5IjoiTW9rZGFkIiwiZ2l2ZW4iOiJBbGkgSC4iLCJwYXJzZS1uYW1lcyI6ZmFsc2UsImRyb3BwaW5nLXBhcnRpY2xlIjoiIiwibm9uLWRyb3BwaW5nLXBhcnRpY2xlIjoiIn0seyJmYW1pbHkiOiJNb210YXptYW5lc2giLCJnaXZlbiI6IlNhcmEiLCJwYXJzZS1uYW1lcyI6ZmFsc2UsImRyb3BwaW5nLXBhcnRpY2xlIjoiIiwibm9uLWRyb3BwaW5nLXBhcnRpY2xlIjoiIn0seyJmYW1pbHkiOiJNb25hc3RhIiwiZ2l2ZW4iOiJMb3JlbnpvIiwicGFyc2UtbmFtZXMiOmZhbHNlLCJkcm9wcGluZy1wYXJ0aWNsZSI6IiIsIm5vbi1kcm9wcGluZy1wYXJ0aWNsZSI6IiJ9LHsiZmFtaWx5IjoiTW9uaXJ1enphbWFuIiwiZ2l2ZW4iOiJNZCIsInBhcnNlLW5hbWVzIjpmYWxzZSwiZHJvcHBpbmctcGFydGljbGUiOiIiLCJub24tZHJvcHBpbmctcGFydGljbGUiOiIifSx7ImZhbWlseSI6Ik1vbnMiLCJnaXZlbiI6IlV0ZSIsInBhcnNlLW5hbWVzIjpmYWxzZSwiZHJvcHBpbmctcGFydGljbGUiOiIiLCJub24tZHJvcHBpbmctcGFydGljbGUiOiIifSx7ImZhbWlseSI6Ik1vbnRhemVyaSIsImdpdmVuIjoiRmF0ZW1lIiwicGFyc2UtbmFtZXMiOmZhbHNlLCJkcm9wcGluZy1wYXJ0aWNsZSI6IiIsIm5vbi1kcm9wcGluZy1wYXJ0aWNsZSI6IiJ9LHsiZmFtaWx5IjoiR2hhbGliYWYiLCJnaXZlbiI6IkFtaXIgQWxpIE1vb2RpIiwicGFyc2UtbmFtZXMiOmZhbHNlLCJkcm9wcGluZy1wYXJ0aWNsZSI6IiIsIm5vbi1kcm9wcGluZy1wYXJ0aWNsZSI6IiJ9LHsiZmFtaWx5IjoiTW9yYWRpIiwiZ2l2ZW4iOiJZb3VzZWYiLCJwYXJzZS1uYW1lcyI6ZmFsc2UsImRyb3BwaW5nLXBhcnRpY2xlIjoiIiwibm9uLWRyb3BwaW5nLXBhcnRpY2xlIjoiIn0seyJmYW1pbHkiOiJNb3JhZGkiLCJnaXZlbiI6Ik1hcnlhbSIsInBhcnNlLW5hbWVzIjpmYWxzZSwiZHJvcHBpbmctcGFydGljbGUiOiIiLCJub24tZHJvcHBpbmctcGFydGljbGUiOiIifSx7ImZhbWlseSI6IlNhcmFiaSIsImdpdmVuIjoiTW9zdGFmYSBNb3JhZGkiLCJwYXJzZS1uYW1lcyI6ZmFsc2UsImRyb3BwaW5nLXBhcnRpY2xlIjoiIiwibm9uLWRyb3BwaW5nLXBhcnRpY2xlIjoiIn0seyJmYW1pbHkiOiJNb3JvdmF0ZGFyIiwiZ2l2ZW4iOiJOZWdhciIsInBhcnNlLW5hbWVzIjpmYWxzZSwiZHJvcHBpbmctcGFydGljbGUiOiIiLCJub24tZHJvcHBpbmctcGFydGljbGUiOiIifSx7ImZhbWlseSI6Ik1vcnJpc29uIiwiZ2l2ZW4iOiJTaGFuZSBEb3VnbGFzIiwicGFyc2UtbmFtZXMiOmZhbHNlLCJkcm9wcGluZy1wYXJ0aWNsZSI6IiIsIm5vbi1kcm9wcGluZy1wYXJ0aWNsZSI6IiJ9LHsiZmFtaWx5IjoiTW9yemUiLCJnaXZlbiI6Ikpha3ViIiwicGFyc2UtbmFtZXMiOmZhbHNlLCJkcm9wcGluZy1wYXJ0aWNsZSI6IiIsIm5vbi1kcm9wcGluZy1wYXJ0aWNsZSI6IiJ9LHsiZmFtaWx5IjoiTW9zc2lhbG9zIiwiZ2l2ZW4iOiJFbGlhcyIsInBhcnNlLW5hbWVzIjpmYWxzZSwiZHJvcHBpbmctcGFydGljbGUiOiIiLCJub24tZHJvcHBpbmctcGFydGljbGUiOiIifSx7ImZhbWlseSI6Ik1vc3RhZmF2aSIsImdpdmVuIjoiRWJyYWhpbSIsInBhcnNlLW5hbWVzIjpmYWxzZSwiZHJvcHBpbmctcGFydGljbGUiOiIiLCJub24tZHJvcHBpbmctcGFydGljbGUiOiIifSx7ImZhbWlseSI6Ik11ZWxsZXIiLCJnaXZlbiI6IlVscmljaCBPdHRvIiwicGFyc2UtbmFtZXMiOmZhbHNlLCJkcm9wcGluZy1wYXJ0aWNsZSI6IiIsIm5vbi1kcm9wcGluZy1wYXJ0aWNsZSI6IiJ9LHsiZmFtaWx5IjoiTXVsaXRhIiwiZ2l2ZW4iOiJGcmFuY2VzayIsInBhcnNlLW5hbWVzIjpmYWxzZSwiZHJvcHBpbmctcGFydGljbGUiOiIiLCJub24tZHJvcHBpbmctcGFydGljbGUiOiIifSx7ImZhbWlseSI6Ik11bGl0YSIsImdpdmVuIjoiQWRtaXIiLCJwYXJzZS1uYW1lcyI6ZmFsc2UsImRyb3BwaW5nLXBhcnRpY2xlIjoiIiwibm9uLWRyb3BwaW5nLXBhcnRpY2xlIjoiIn0seyJmYW1pbHkiOiJNdXJpbGxvLVphbW9yYSIsImdpdmVuIjoiRWZyZW4iLCJwYXJzZS1uYW1lcyI6ZmFsc2UsImRyb3BwaW5nLXBhcnRpY2xlIjoiIiwibm9uLWRyb3BwaW5nLXBhcnRpY2xlIjoiIn0seyJmYW1pbHkiOiJNdXNhIiwiZ2l2ZW4iOiJLYW1hcnVsIEltcmFuIiwicGFyc2UtbmFtZXMiOmZhbHNlLCJkcm9wcGluZy1wYXJ0aWNsZSI6IiIsIm5vbi1kcm9wcGluZy1wYXJ0aWNsZSI6IiJ9LHsiZmFtaWx5IjoiTXdpdGEiLCJnaXZlbiI6Ikp1bGl1cyBDLiIsInBhcnNlLW5hbWVzIjpmYWxzZSwiZHJvcHBpbmctcGFydGljbGUiOiIiLCJub24tZHJvcHBpbmctcGFydGljbGUiOiIifSx7ImZhbWlseSI6Ik5hZ2FyYWp1IiwiZ2l2ZW4iOiJTaGFua2FyIFByYXNhZCIsInBhcnNlLW5hbWVzIjpmYWxzZSwiZHJvcHBpbmctcGFydGljbGUiOiIiLCJub24tZHJvcHBpbmctcGFydGljbGUiOiIifSx7ImZhbWlseSI6Ik5hZ2hhdmkiLCJnaXZlbiI6Ik1vaHNlbiIsInBhcnNlLW5hbWVzIjpmYWxzZSwiZHJvcHBpbmctcGFydGljbGUiOiIiLCJub24tZHJvcHBpbmctcGFydGljbGUiOiIifSx7ImZhbWlseSI6Ik5haW51IiwiZ2l2ZW4iOiJGaXJ6YW4iLCJwYXJzZS1uYW1lcyI6ZmFsc2UsImRyb3BwaW5nLXBhcnRpY2xlIjoiIiwibm9uLWRyb3BwaW5nLXBhcnRpY2xlIjoiIn0seyJmYW1pbHkiOiJOYWlyIiwiZ2l2ZW4iOiJUYXBhcyBTYWRhc2l2YW4iLCJwYXJzZS1uYW1lcyI6ZmFsc2UsImRyb3BwaW5nLXBhcnRpY2xlIjoiIiwibm9uLWRyb3BwaW5nLXBhcnRpY2xlIjoiIn0seyJmYW1pbHkiOiJOYWptdWxkZWVuIiwiZ2l2ZW4iOiJIYXN0eWFyIEhhbWEgUmFzaGlkIiwicGFyc2UtbmFtZXMiOmZhbHNlLCJkcm9wcGluZy1wYXJ0aWNsZSI6IiIsIm5vbi1kcm9wcGluZy1wYXJ0aWNsZSI6IiJ9LHsiZmFtaWx5IjoiTmFuZ2lhIiwiZ2l2ZW4iOiJWaW5heSIsInBhcnNlLW5hbWVzIjpmYWxzZSwiZHJvcHBpbmctcGFydGljbGUiOiIiLCJub24tZHJvcHBpbmctcGFydGljbGUiOiIifSx7ImZhbWlseSI6Ik5hcmd1cyIsImdpdmVuIjoiU2h1bWFpbGEiLCJwYXJzZS1uYW1lcyI6ZmFsc2UsImRyb3BwaW5nLXBhcnRpY2xlIjoiIiwibm9uLWRyb3BwaW5nLXBhcnRpY2xlIjoiIn0seyJmYW1pbHkiOiJOYXNlciIsImdpdmVuIjoiQWJkYWxsYWggWS4iLCJwYXJzZS1uYW1lcyI6ZmFsc2UsImRyb3BwaW5nLXBhcnRpY2xlIjoiIiwibm9uLWRyb3BwaW5nLXBhcnRpY2xlIjoiIn0seyJmYW1pbHkiOiJOYXNzZXJlbGRpbmUiLCJnaXZlbiI6Ikhhc2FuIiwicGFyc2UtbmFtZXMiOmZhbHNlLCJkcm9wcGluZy1wYXJ0aWNsZSI6IiIsIm5vbi1kcm9wcGluZy1wYXJ0aWNsZSI6IiJ9LHsiZmFtaWx5IjoiTmF0dG8iLCJnaXZlbiI6Ilp1aGFpciBTLiIsInBhcnNlLW5hbWVzIjpmYWxzZSwiZHJvcHBpbmctcGFydGljbGUiOiIiLCJub24tZHJvcHBpbmctcGFydGljbGUiOiIifSx7ImZhbWlseSI6Ik5hdW1hbiIsImdpdmVuIjoiSmF2YWlkIiwicGFyc2UtbmFtZXMiOmZhbHNlLCJkcm9wcGluZy1wYXJ0aWNsZSI6IiIsIm5vbi1kcm9wcGluZy1wYXJ0aWNsZSI6IiJ9LHsiZmFtaWx5IjoiTmF5YWsiLCJnaXZlbiI6IkJpc3dhIFByYWthc2giLCJwYXJzZS1uYW1lcyI6ZmFsc2UsImRyb3BwaW5nLXBhcnRpY2xlIjoiIiwibm9uLWRyb3BwaW5nLXBhcnRpY2xlIjoiIn0seyJmYW1pbHkiOiJOZGVqam8iLCJnaXZlbiI6IlJhd2xhbmNlIiwicGFyc2UtbmFtZXMiOmZhbHNlLCJkcm9wcGluZy1wYXJ0aWNsZSI6IiIsIm5vbi1kcm9wcGluZy1wYXJ0aWNsZSI6IiJ9LHsiZmFtaWx5IjoiTmVnYXNoIiwiZ2l2ZW4iOiJIYWR1c2giLCJwYXJzZS1uYW1lcyI6ZmFsc2UsImRyb3BwaW5nLXBhcnRpY2xlIjoiIiwibm9uLWRyb3BwaW5nLXBhcnRpY2xlIjoiIn0seyJmYW1pbHkiOiJOZWdvaSIsImdpdmVuIjoiUnV4YW5kcmEgSXJpbmEiLCJwYXJzZS1uYW1lcyI6ZmFsc2UsImRyb3BwaW5nLXBhcnRpY2xlIjoiIiwibm9uLWRyb3BwaW5nLXBhcnRpY2xlIjoiIn0seyJmYW1pbHkiOiJOZ3V5ZW4iLCJnaXZlbiI6IkhhdSBUaGkgSGllbiIsInBhcnNlLW5hbWVzIjpmYWxzZSwiZHJvcHBpbmctcGFydGljbGUiOiIiLCJub24tZHJvcHBpbmctcGFydGljbGUiOiIifSx7ImZhbWlseSI6Ik5ndXllbiIsImdpdmVuIjoiRGFuZyBILiIsInBhcnNlLW5hbWVzIjpmYWxzZSwiZHJvcHBpbmctcGFydGljbGUiOiIiLCJub24tZHJvcHBpbmctcGFydGljbGUiOiIifSx7ImZhbWlseSI6Ik5ndXllbiIsImdpdmVuIjoiUGhhdCBUdWFuIiwicGFyc2UtbmFtZXMiOmZhbHNlLCJkcm9wcGluZy1wYXJ0aWNsZSI6IiIsIm5vbi1kcm9wcGluZy1wYXJ0aWNsZSI6IiJ9LHsiZmFtaWx5IjoiTmd1eWVuIiwiZ2l2ZW4iOiJWYW4gVGhhbmgiLCJwYXJzZS1uYW1lcyI6ZmFsc2UsImRyb3BwaW5nLXBhcnRpY2xlIjoiIiwibm9uLWRyb3BwaW5nLXBhcnRpY2xlIjoiIn0seyJmYW1pbHkiOiJOZ3V5ZW4iLCJnaXZlbiI6IkhpZW4gUXVhbmciLCJwYXJzZS1uYW1lcyI6ZmFsc2UsImRyb3BwaW5nLXBhcnRpY2xlIjoiIiwibm9uLWRyb3BwaW5nLXBhcnRpY2xlIjoiIn0seyJmYW1pbHkiOiJOaWF6aSIsImdpdmVuIjoiUm9iaW5hIEtoYW4iLCJwYXJzZS1uYW1lcyI6ZmFsc2UsImRyb3BwaW5nLXBhcnRpY2xlIjoiIiwibm9uLWRyb3BwaW5nLXBhcnRpY2xlIjoiIn0seyJmYW1pbHkiOiJOaWdhdHUiLCJnaXZlbiI6Illlc2hhbWJlbCBULiIsInBhcnNlLW5hbWVzIjpmYWxzZSwiZHJvcHBpbmctcGFydGljbGUiOiIiLCJub24tZHJvcHBpbmctcGFydGljbGUiOiIifSx7ImZhbWlseSI6Ik5pbmdydW0iLCJnaXZlbiI6IkRpbmEgTnVyIEFuZ2dyYWluaSIsInBhcnNlLW5hbWVzIjpmYWxzZSwiZHJvcHBpbmctcGFydGljbGUiOiIiLCJub24tZHJvcHBpbmctcGFydGljbGUiOiIifSx7ImZhbWlseSI6Ik5pemFtIiwiZ2l2ZW4iOiJNdWhhbW1hZCBBLiIsInBhcnNlLW5hbWVzIjpmYWxzZSwiZHJvcHBpbmctcGFydGljbGUiOiIiLCJub24tZHJvcHBpbmctcGFydGljbGUiOiIifSx7ImZhbWlseSI6Ik5ueWFuemkiLCJnaXZlbiI6Ikxhd3JlbmNlIEFjaGlsbGVzIiwicGFyc2UtbmFtZXMiOmZhbHNlLCJkcm9wcGluZy1wYXJ0aWNsZSI6IiIsIm5vbi1kcm9wcGluZy1wYXJ0aWNsZSI6IiJ9LHsiZmFtaWx5IjoiTm9yZWVuIiwiZ2l2ZW4iOiJNYW1vb25hIiwicGFyc2UtbmFtZXMiOmZhbHNlLCJkcm9wcGluZy1wYXJ0aWNsZSI6IiIsIm5vbi1kcm9wcGluZy1wYXJ0aWNsZSI6IiJ9LHsiZmFtaWx5IjoiTm91YmlhcCIsImdpdmVuIjoiSmVhbiBKYWNxdWVzIiwicGFyc2UtbmFtZXMiOmZhbHNlLCJkcm9wcGluZy1wYXJ0aWNsZSI6IiIsIm5vbi1kcm9wcGluZy1wYXJ0aWNsZSI6IiJ9LHsiZmFtaWx5IjoiTnpvcHV0YW0iLCJnaXZlbiI6Ik9nb2NodWt3dSBKYW5ldCIsInBhcnNlLW5hbWVzIjpmYWxzZSwiZHJvcHBpbmctcGFydGljbGUiOiIiLCJub24tZHJvcHBpbmctcGFydGljbGUiOiIifSx7ImZhbWlseSI6Ik56b3B1dGFtIiwiZ2l2ZW4iOiJDaGltZXppZSBJZ3dlZ2JlIiwicGFyc2UtbmFtZXMiOmZhbHNlLCJkcm9wcGluZy1wYXJ0aWNsZSI6IiIsIm5vbi1kcm9wcGluZy1wYXJ0aWNsZSI6IiJ9LHsiZmFtaWx5IjoiT2FuY2VhIiwiZ2l2ZW4iOiJCb2dkYW4iLCJwYXJzZS1uYW1lcyI6ZmFsc2UsImRyb3BwaW5nLXBhcnRpY2xlIjoiIiwibm9uLWRyb3BwaW5nLXBhcnRpY2xlIjoiIn0seyJmYW1pbHkiOiJPZG9nd3UiLCJnaXZlbiI6Ik5rZWNoaSBNYXJ0aW5hIiwicGFyc2UtbmFtZXMiOmZhbHNlLCJkcm9wcGluZy1wYXJ0aWNsZSI6IiIsIm5vbi1kcm9wcGluZy1wYXJ0aWNsZSI6IiJ9LHsiZmFtaWx5IjoiT2R1a295YSIsImdpdmVuIjoiT2x1d2FrZW1pIE9sb2xhZGUiLCJwYXJzZS1uYW1lcyI6ZmFsc2UsImRyb3BwaW5nLXBhcnRpY2xlIjoiIiwibm9uLWRyb3BwaW5nLXBhcnRpY2xlIjoiIn0seyJmYW1pbHkiOiJPamhhIiwiZ2l2ZW4iOiJWaXZlayBBbmFuZCIsInBhcnNlLW5hbWVzIjpmYWxzZSwiZHJvcHBpbmctcGFydGljbGUiOiIiLCJub24tZHJvcHBpbmctcGFydGljbGUiOiIifSx7ImZhbWlseSI6Ik9rYXRpLUFsaWFiYWQiLCJnaXZlbiI6Ikhhc3NhbiIsInBhcnNlLW5hbWVzIjpmYWxzZSwiZHJvcHBpbmctcGFydGljbGUiOiIiLCJub24tZHJvcHBpbmctcGFydGljbGUiOiIifSx7ImZhbWlseSI6Ik9rZWt1bmxlIiwiZ2l2ZW4iOiJBa2lua3VubWkgUGF1bCIsInBhcnNlLW5hbWVzIjpmYWxzZSwiZHJvcHBpbmctcGFydGljbGUiOiIiLCJub24tZHJvcHBpbmctcGFydGljbGUiOiIifSx7ImZhbWlseSI6Ik9rb25qaSIsImdpdmVuIjoiT3NhcmV0aW4gQ2hyaXN0YWJlbCIsInBhcnNlLW5hbWVzIjpmYWxzZSwiZHJvcHBpbmctcGFydGljbGUiOiIiLCJub24tZHJvcHBpbmctcGFydGljbGUiOiIifSx7ImZhbWlseSI6Ik9rd3V0ZSIsImdpdmVuIjoiUGF0cmljayBHb2R3aW4iLCJwYXJzZS1uYW1lcyI6ZmFsc2UsImRyb3BwaW5nLXBhcnRpY2xlIjoiIiwibm9uLWRyb3BwaW5nLXBhcnRpY2xlIjoiIn0seyJmYW1pbHkiOiJPbHVmYWRld2EiLCJnaXZlbiI6IklzYWFjIEl5aW5vbHV3YSIsInBhcnNlLW5hbWVzIjpmYWxzZSwiZHJvcHBpbmctcGFydGljbGUiOiIiLCJub24tZHJvcHBpbmctcGFydGljbGUiOiIifSx7ImZhbWlseSI6Ik9ud3VqZWt3ZSIsImdpdmVuIjoiT2Jpbm5hIEUuIiwicGFyc2UtbmFtZXMiOmZhbHNlLCJkcm9wcGluZy1wYXJ0aWNsZSI6IiIsIm5vbi1kcm9wcGluZy1wYXJ0aWNsZSI6IiJ9LHsiZmFtaWx5IjoiT3JkYWsiLCJnaXZlbiI6Ik1pY2hhbCIsInBhcnNlLW5hbWVzIjpmYWxzZSwiZHJvcHBpbmctcGFydGljbGUiOiIiLCJub24tZHJvcHBpbmctcGFydGljbGUiOiIifSx7ImZhbWlseSI6Ik9ydGl6IiwiZ2l2ZW4iOiJBbGJlcnRvIiwicGFyc2UtbmFtZXMiOmZhbHNlLCJkcm9wcGluZy1wYXJ0aWNsZSI6IiIsIm5vbi1kcm9wcGluZy1wYXJ0aWNsZSI6IiJ9LHsiZmFtaWx5IjoiT3N1YWd3dSIsImdpdmVuIjoiVWNoZWNodWt3dSBMZXZpIiwicGFyc2UtbmFtZXMiOmZhbHNlLCJkcm9wcGluZy1wYXJ0aWNsZSI6IiIsIm5vbi1kcm9wcGluZy1wYXJ0aWNsZSI6IiJ9LHsiZmFtaWx5IjoiT3VsaGFqIiwiZ2l2ZW4iOiJBYmRlcnJhaGltIiwicGFyc2UtbmFtZXMiOmZhbHNlLCJkcm9wcGluZy1wYXJ0aWNsZSI6IiIsIm5vbi1kcm9wcGluZy1wYXJ0aWNsZSI6IiJ9LHsiZmFtaWx5IjoiT3dvbGFiaSIsImdpdmVuIjoiTWF5b3dhIE8uIiwicGFyc2UtbmFtZXMiOmZhbHNlLCJkcm9wcGluZy1wYXJ0aWNsZSI6IiIsIm5vbi1kcm9wcGluZy1wYXJ0aWNsZSI6IiJ9LHsiZmFtaWx5IjoiUGFkcm9uLU1vbmVkZXJvIiwiZ2l2ZW4iOiJBbGljaWEiLCJwYXJzZS1uYW1lcyI6ZmFsc2UsImRyb3BwaW5nLXBhcnRpY2xlIjoiIiwibm9uLWRyb3BwaW5nLXBhcnRpY2xlIjoiIn0seyJmYW1pbHkiOiJQYWR1YmlkcmkiLCJnaXZlbiI6IkphZ2FkaXNoIFJhbyIsInBhcnNlLW5hbWVzIjpmYWxzZSwiZHJvcHBpbmctcGFydGljbGUiOiIiLCJub24tZHJvcHBpbmctcGFydGljbGUiOiIifSx7ImZhbWlseSI6IlBhbGxhZGlubyIsImdpdmVuIjoiUmFmZmFlbGUiLCJwYXJzZS1uYW1lcyI6ZmFsc2UsImRyb3BwaW5nLXBhcnRpY2xlIjoiIiwibm9uLWRyb3BwaW5nLXBhcnRpY2xlIjoiIn0seyJmYW1pbHkiOiJQYW5hZ2lvdGFrb3MiLCJnaXZlbiI6IkRlbW9zdGhlbmVzIiwicGFyc2UtbmFtZXMiOmZhbHNlLCJkcm9wcGluZy1wYXJ0aWNsZSI6IiIsIm5vbi1kcm9wcGluZy1wYXJ0aWNsZSI6IiJ9LHsiZmFtaWx5IjoiUGFuZGEtSm9uYXMiLCJnaXZlbiI6IlNvbmdob21pdHJhIiwicGFyc2UtbmFtZXMiOmZhbHNlLCJkcm9wcGluZy1wYXJ0aWNsZSI6IiIsIm5vbi1kcm9wcGluZy1wYXJ0aWNsZSI6IiJ9LHsiZmFtaWx5IjoiUGFuZGV5IiwiZ2l2ZW4iOiJBc2hvayIsInBhcnNlLW5hbWVzIjpmYWxzZSwiZHJvcHBpbmctcGFydGljbGUiOiIiLCJub24tZHJvcHBpbmctcGFydGljbGUiOiIifSx7ImZhbWlseSI6IlBhbmRleSIsImdpdmVuIjoiQW5hbWlrYSIsInBhcnNlLW5hbWVzIjpmYWxzZSwiZHJvcHBpbmctcGFydGljbGUiOiIiLCJub24tZHJvcHBpbmctcGFydGljbGUiOiIifSx7ImZhbWlseSI6IlBhbmRpLVBlcnVtYWwiLCJnaXZlbiI6IlNlaXRoaWt1cmlwcHUgUi4iLCJwYXJzZS1uYW1lcyI6ZmFsc2UsImRyb3BwaW5nLXBhcnRpY2xlIjoiIiwibm9uLWRyb3BwaW5nLXBhcnRpY2xlIjoiIn0seyJmYW1pbHkiOiJTdG9pYW4iLCJnaXZlbiI6IkFuY2EgTWloYWVsYSBQYW50ZWEiLCJwYXJzZS1uYW1lcyI6ZmFsc2UsImRyb3BwaW5nLXBhcnRpY2xlIjoiIiwibm9uLWRyb3BwaW5nLXBhcnRpY2xlIjoiIn0seyJmYW1pbHkiOiJQYXJkaGFuIiwiZ2l2ZW4iOiJTaGFoaW5hIiwicGFyc2UtbmFtZXMiOmZhbHNlLCJkcm9wcGluZy1wYXJ0aWNsZSI6IiIsIm5vbi1kcm9wcGluZy1wYXJ0aWNsZSI6IiJ9LHsiZmFtaWx5IjoiUGFyZWtoIiwiZ2l2ZW4iOiJUYXJhbmciLCJwYXJzZS1uYW1lcyI6ZmFsc2UsImRyb3BwaW5nLXBhcnRpY2xlIjoiIiwibm9uLWRyb3BwaW5nLXBhcnRpY2xlIjoiIn0seyJmYW1pbHkiOiJQYXJla2giLCJnaXZlbiI6IlV0c2F2IiwicGFyc2UtbmFtZXMiOmZhbHNlLCJkcm9wcGluZy1wYXJ0aWNsZSI6IiIsIm5vbi1kcm9wcGluZy1wYXJ0aWNsZSI6IiJ9LHsiZmFtaWx5IjoiUGFzb3ZpYyIsImdpdmVuIjoiTWFqYSIsInBhcnNlLW5hbWVzIjpmYWxzZSwiZHJvcHBpbmctcGFydGljbGUiOiIiLCJub24tZHJvcHBpbmctcGFydGljbGUiOiIifSx7ImZhbWlseSI6IlBhdGVsIiwiZ2l2ZW4iOiJKYXkiLCJwYXJzZS1uYW1lcyI6ZmFsc2UsImRyb3BwaW5nLXBhcnRpY2xlIjoiIiwibm9uLWRyb3BwaW5nLXBhcnRpY2xlIjoiIn0seyJmYW1pbHkiOiJQYXRlbCIsImdpdmVuIjoiSmVuaWwgUi4iLCJwYXJzZS1uYW1lcyI6ZmFsc2UsImRyb3BwaW5nLXBhcnRpY2xlIjoiIiwibm9uLWRyb3BwaW5nLXBhcnRpY2xlIjoiIn0seyJmYW1pbHkiOiJQYXVkZWwiLCJnaXZlbiI6IlV0dGFtIiwicGFyc2UtbmFtZXMiOmZhbHNlLCJkcm9wcGluZy1wYXJ0aWNsZSI6IiIsIm5vbi1kcm9wcGluZy1wYXJ0aWNsZSI6IiJ9LHsiZmFtaWx5IjoiUGVwaXRvIiwiZ2l2ZW4iOiJWZWluY2VudCBDaHJpc3RpYW4gRmlsaXBpbm8iLCJwYXJzZS1uYW1lcyI6ZmFsc2UsImRyb3BwaW5nLXBhcnRpY2xlIjoiIiwibm9uLWRyb3BwaW5nLXBhcnRpY2xlIjoiIn0seyJmYW1pbHkiOiJQZXJlaXJhIiwiZ2l2ZW4iOiJNYXJjb3MiLCJwYXJzZS1uYW1lcyI6ZmFsc2UsImRyb3BwaW5nLXBhcnRpY2xlIjoiIiwibm9uLWRyb3BwaW5nLXBhcnRpY2xlIjoiIn0seyJmYW1pbHkiOiJQZXJpY28iLCJnaXZlbiI6Ik5vcmJlcnRvIiwicGFyc2UtbmFtZXMiOmZhbHNlLCJkcm9wcGluZy1wYXJ0aWNsZSI6IiIsIm5vbi1kcm9wcGluZy1wYXJ0aWNsZSI6IiJ9LHsiZmFtaWx5IjoiUGVybmEiLCJnaXZlbiI6IlNpbW9uZSIsInBhcnNlLW5hbWVzIjpmYWxzZSwiZHJvcHBpbmctcGFydGljbGUiOiIiLCJub24tZHJvcHBpbmctcGFydGljbGUiOiIifSx7ImZhbWlseSI6IlBldGN1IiwiZ2l2ZW4iOiJJb25lbGEgUm94YW5hIiwicGFyc2UtbmFtZXMiOmZhbHNlLCJkcm9wcGluZy1wYXJ0aWNsZSI6IiIsIm5vbi1kcm9wcGluZy1wYXJ0aWNsZSI6IiJ9LHsiZmFtaWx5IjoiUGV0ZXJtYW5uLVJvY2hhIiwiZ2l2ZW4iOiJGYW5ueSBFbWlseSIsInBhcnNlLW5hbWVzIjpmYWxzZSwiZHJvcHBpbmctcGFydGljbGUiOiIiLCJub24tZHJvcHBpbmctcGFydGljbGUiOiIifSx7ImZhbWlseSI6IlBvZGRlciIsImdpdmVuIjoiVml2ZWsiLCJwYXJzZS1uYW1lcyI6ZmFsc2UsImRyb3BwaW5nLXBhcnRpY2xlIjoiIiwibm9uLWRyb3BwaW5nLXBhcnRpY2xlIjoiIn0seyJmYW1pbHkiOiJQb3N0bWEiLCJnaXZlbiI6Ik1hYXJ0ZW4gSi4iLCJwYXJzZS1uYW1lcyI6ZmFsc2UsImRyb3BwaW5nLXBhcnRpY2xlIjoiIiwibm9uLWRyb3BwaW5nLXBhcnRpY2xlIjoiIn0seyJmYW1pbHkiOiJQb3VyYWxpIiwiZ2l2ZW4iOiJHaGF6YWxlaCIsInBhcnNlLW5hbWVzIjpmYWxzZSwiZHJvcHBpbmctcGFydGljbGUiOiIiLCJub24tZHJvcHBpbmctcGFydGljbGUiOiIifSx7ImZhbWlseSI6IlBvdXJ0YWhlcmkiLCJnaXZlbiI6Ik5hZWltZWgiLCJwYXJzZS1uYW1lcyI6ZmFsc2UsImRyb3BwaW5nLXBhcnRpY2xlIjoiIiwibm9uLWRyb3BwaW5nLXBhcnRpY2xlIjoiIn0seyJmYW1pbHkiOiJQcmF0ZXMiLCJnaXZlbiI6IkVsdG9uIEp1bmlvIFNhZHkiLCJwYXJzZS1uYW1lcyI6ZmFsc2UsImRyb3BwaW5nLXBhcnRpY2xlIjoiIiwibm9uLWRyb3BwaW5nLXBhcnRpY2xlIjoiIn0seyJmYW1pbHkiOiJRYWRpciIsImdpdmVuIjoiTWlyemEgTXVoYW1tYWQgRmFoZCIsInBhcnNlLW5hbWVzIjpmYWxzZSwiZHJvcHBpbmctcGFydGljbGUiOiIiLCJub24tZHJvcHBpbmctcGFydGljbGUiOiIifSx7ImZhbWlseSI6IlFhdHRlYSIsImdpdmVuIjoiSWJyYWhpbSIsInBhcnNlLW5hbWVzIjpmYWxzZSwiZHJvcHBpbmctcGFydGljbGUiOiIiLCJub24tZHJvcHBpbmctcGFydGljbGUiOiIifSx7ImZhbWlseSI6IlJhZWUiLCJnaXZlbiI6IlBvdXJ5YSIsInBhcnNlLW5hbWVzIjpmYWxzZSwiZHJvcHBpbmctcGFydGljbGUiOiIiLCJub24tZHJvcHBpbmctcGFydGljbGUiOiIifSx7ImZhbWlseSI6IlJhZmlxdWUiLCJnaXZlbiI6IklicmFyIiwicGFyc2UtbmFtZXMiOmZhbHNlLCJkcm9wcGluZy1wYXJ0aWNsZSI6IiIsIm5vbi1kcm9wcGluZy1wYXJ0aWNsZSI6IiJ9LHsiZmFtaWx5IjoiUmFoaW1pIiwiZ2l2ZW4iOiJNZWhyYW4iLCJwYXJzZS1uYW1lcyI6ZmFsc2UsImRyb3BwaW5nLXBhcnRpY2xlIjoiIiwibm9uLWRyb3BwaW5nLXBhcnRpY2xlIjoiIn0seyJmYW1pbHkiOiJSYWhpbWlmYXJkIiwiZ2l2ZW4iOiJNYWhiYW4iLCJwYXJzZS1uYW1lcyI6ZmFsc2UsImRyb3BwaW5nLXBhcnRpY2xlIjoiIiwibm9uLWRyb3BwaW5nLXBhcnRpY2xlIjoiIn0seyJmYW1pbHkiOiJSYWhpbWktTW92YWdoYXIiLCJnaXZlbiI6IlZhZmEiLCJwYXJzZS1uYW1lcyI6ZmFsc2UsImRyb3BwaW5nLXBhcnRpY2xlIjoiIiwibm9uLWRyb3BwaW5nLXBhcnRpY2xlIjoiIn0seyJmYW1pbHkiOiJSYWhtYW4iLCJnaXZlbiI6Ik1kIE9iYWlkdXIiLCJwYXJzZS1uYW1lcyI6ZmFsc2UsImRyb3BwaW5nLXBhcnRpY2xlIjoiIiwibm9uLWRyb3BwaW5nLXBhcnRpY2xlIjoiIn0seyJmYW1pbHkiOiJSYWhtYW4iLCJnaXZlbiI6Ik11aGFtbWFkIEF6aXoiLCJwYXJzZS1uYW1lcyI6ZmFsc2UsImRyb3BwaW5nLXBhcnRpY2xlIjoiIiwibm9uLWRyb3BwaW5nLXBhcnRpY2xlIjoiIn0seyJmYW1pbHkiOiJSYWhtYW4iLCJnaXZlbiI6Ik1vaGFtbWFkIEhpZnogVXIiLCJwYXJzZS1uYW1lcyI6ZmFsc2UsImRyb3BwaW5nLXBhcnRpY2xlIjoiIiwibm9uLWRyb3BwaW5nLXBhcnRpY2xlIjoiIn0seyJmYW1pbHkiOiJSYWhtYW4iLCJnaXZlbiI6Ik1vc2l1ciIsInBhcnNlLW5hbWVzIjpmYWxzZSwiZHJvcHBpbmctcGFydGljbGUiOiIiLCJub24tZHJvcHBpbmctcGFydGljbGUiOiIifSx7ImZhbWlseSI6IlJhaG1hbiIsImdpdmVuIjoiTWQgTW9zZmVxdXIiLCJwYXJzZS1uYW1lcyI6ZmFsc2UsImRyb3BwaW5nLXBhcnRpY2xlIjoiIiwibm9uLWRyb3BwaW5nLXBhcnRpY2xlIjoiIn0seyJmYW1pbHkiOiJSYWhtYW5pIiwiZ2l2ZW4iOiJNb2hhbWVkIiwicGFyc2UtbmFtZXMiOmZhbHNlLCJkcm9wcGluZy1wYXJ0aWNsZSI6IiIsIm5vbi1kcm9wcGluZy1wYXJ0aWNsZSI6IiJ9LHsiZmFtaWx5IjoiUmFobWFuaSIsImdpdmVuIjoiU2hheWFuIiwicGFyc2UtbmFtZXMiOmZhbHNlLCJkcm9wcGluZy1wYXJ0aWNsZSI6IiIsIm5vbi1kcm9wcGluZy1wYXJ0aWNsZSI6IiJ9LHsiZmFtaWx5IjoiUmFobWFuaWFuIiwiZ2l2ZW4iOiJWYWhpZCIsInBhcnNlLW5hbWVzIjpmYWxzZSwiZHJvcHBpbmctcGFydGljbGUiOiIiLCJub24tZHJvcHBpbmctcGFydGljbGUiOiIifSx7ImZhbWlseSI6IlJhaG1hd2F0eSIsImdpdmVuIjoiU2V0eWFuaW5ncnVtIiwicGFyc2UtbmFtZXMiOmZhbHNlLCJkcm9wcGluZy1wYXJ0aWNsZSI6IiIsIm5vbi1kcm9wcGluZy1wYXJ0aWNsZSI6IiJ9LHsiZmFtaWx5IjoiUmFobmF2YXJkIiwiZ2l2ZW4iOiJOaWxvdWZhciIsInBhcnNlLW5hbWVzIjpmYWxzZSwiZHJvcHBpbmctcGFydGljbGUiOiIiLCJub24tZHJvcHBpbmctcGFydGljbGUiOiIifSx7ImZhbWlseSI6IlJhamJoYW5kYXJpIiwiZ2l2ZW4iOiJCaWJlayIsInBhcnNlLW5hbWVzIjpmYWxzZSwiZHJvcHBpbmctcGFydGljbGUiOiIiLCJub24tZHJvcHBpbmctcGFydGljbGUiOiIifSx7ImZhbWlseSI6IlJhbSIsImdpdmVuIjoiUHJhZGh1bSIsInBhcnNlLW5hbWVzIjpmYWxzZSwiZHJvcHBpbmctcGFydGljbGUiOiIiLCJub24tZHJvcHBpbmctcGFydGljbGUiOiIifSx7ImZhbWlseSI6IlJhbWF6YW51IiwiZ2l2ZW4iOiJTaGVlbmEiLCJwYXJzZS1uYW1lcyI6ZmFsc2UsImRyb3BwaW5nLXBhcnRpY2xlIjoiIiwibm9uLWRyb3BwaW5nLXBhcnRpY2xlIjoiIn0seyJmYW1pbHkiOiJSYW5hIiwiZ2l2ZW4iOiJKdXdlbCIsInBhcnNlLW5hbWVzIjpmYWxzZSwiZHJvcHBpbmctcGFydGljbGUiOiIiLCJub24tZHJvcHBpbmctcGFydGljbGUiOiIifSx7ImZhbWlseSI6IlJhbmNpYyIsImdpdmVuIjoiTmVtYW5qYSIsInBhcnNlLW5hbWVzIjpmYWxzZSwiZHJvcHBpbmctcGFydGljbGUiOiIiLCJub24tZHJvcHBpbmctcGFydGljbGUiOiIifSx7ImZhbWlseSI6IlJhbmpoYSIsImdpdmVuIjoiTXVoYW1tYWQgTW9kYXNzYXIgQWxpIE5hd2F6IiwicGFyc2UtbmFtZXMiOmZhbHNlLCJkcm9wcGluZy1wYXJ0aWNsZSI6IiIsIm5vbi1kcm9wcGluZy1wYXJ0aWNsZSI6IiJ9LHsiZmFtaWx5IjoiUmFvIiwiZ2l2ZW4iOiJDaHl0aHJhIFIuIiwicGFyc2UtbmFtZXMiOmZhbHNlLCJkcm9wcGluZy1wYXJ0aWNsZSI6IiIsIm5vbi1kcm9wcGluZy1wYXJ0aWNsZSI6IiJ9LHsiZmFtaWx5IjoiUmFwYWthIiwiZ2l2ZW4iOiJEZWVwdGhpIiwicGFyc2UtbmFtZXMiOmZhbHNlLCJkcm9wcGluZy1wYXJ0aWNsZSI6IiIsIm5vbi1kcm9wcGluZy1wYXJ0aWNsZSI6IiJ9LHsiZmFtaWx5IjoiUmFzYWxpIiwiZ2l2ZW4iOiJEcm9uYSBQcmFrYXNoIiwicGFyc2UtbmFtZXMiOmZhbHNlLCJkcm9wcGluZy1wYXJ0aWNsZSI6IiIsIm5vbi1kcm9wcGluZy1wYXJ0aWNsZSI6IiJ9LHsiZmFtaWx5IjoiUmFzaGVkaSIsImdpdmVuIjoiU2luYSIsInBhcnNlLW5hbWVzIjpmYWxzZSwiZHJvcHBpbmctcGFydGljbGUiOiIiLCJub24tZHJvcHBpbmctcGFydGljbGUiOiIifSx7ImZhbWlseSI6IlJhc2hlZGkiLCJnaXZlbiI6IlZhaGlkIiwicGFyc2UtbmFtZXMiOmZhbHNlLCJkcm9wcGluZy1wYXJ0aWNsZSI6IiIsIm5vbi1kcm9wcGluZy1wYXJ0aWNsZSI6IiJ9LHsiZmFtaWx5IjoiUmFzaGlkIiwiZ2l2ZW4iOiJBaG1lZCBNdXN0YWZhIiwicGFyc2UtbmFtZXMiOmZhbHNlLCJkcm9wcGluZy1wYXJ0aWNsZSI6IiIsIm5vbi1kcm9wcGluZy1wYXJ0aWNsZSI6IiJ9LHsiZmFtaWx5IjoiUmFzaGlkaSIsImdpdmVuIjoiTW9oYW1tYWQgTWFoZGkiLCJwYXJzZS1uYW1lcyI6ZmFsc2UsImRyb3BwaW5nLXBhcnRpY2xlIjoiIiwibm9uLWRyb3BwaW5nLXBhcnRpY2xlIjoiIn0seyJmYW1pbHkiOiJSYXRhbiIsImdpdmVuIjoiWnViYWlyIEFobWVkIiwicGFyc2UtbmFtZXMiOmZhbHNlLCJkcm9wcGluZy1wYXJ0aWNsZSI6IiIsIm5vbi1kcm9wcGluZy1wYXJ0aWNsZSI6IiJ9LHsiZmFtaWx5IjoiUmF3YWYiLCJnaXZlbiI6IlNhbG1hbiIsInBhcnNlLW5hbWVzIjpmYWxzZSwiZHJvcHBpbmctcGFydGljbGUiOiIiLCJub24tZHJvcHBpbmctcGFydGljbGUiOiIifSx7ImZhbWlseSI6IlJhd2FsIiwiZ2l2ZW4iOiJMYWwiLCJwYXJzZS1uYW1lcyI6ZmFsc2UsImRyb3BwaW5nLXBhcnRpY2xlIjoiIiwibm9uLWRyb3BwaW5nLXBhcnRpY2xlIjoiIn0seyJmYW1pbHkiOiJSZWR3YW4iLCJnaXZlbiI6IkVscmFzaGR5IE1vdXN0YWZhIE1vaGFtZWQiLCJwYXJzZS1uYW1lcyI6ZmFsc2UsImRyb3BwaW5nLXBhcnRpY2xlIjoiIiwibm9uLWRyb3BwaW5nLXBhcnRpY2xlIjoiIn0seyJmYW1pbHkiOiJSZW11enppIiwiZ2l2ZW4iOiJHaXVzZXBwZSIsInBhcnNlLW5hbWVzIjpmYWxzZSwiZHJvcHBpbmctcGFydGljbGUiOiIiLCJub24tZHJvcHBpbmctcGFydGljbGUiOiIifSx7ImZhbWlseSI6IlJlbmdhc2FteSIsImdpdmVuIjoiS2FubmFuIFIuUi4iLCJwYXJzZS1uYW1lcyI6ZmFsc2UsImRyb3BwaW5nLXBhcnRpY2xlIjoiIiwibm9uLWRyb3BwaW5nLXBhcnRpY2xlIjoiIn0seyJmYW1pbHkiOiJSZW56YWhvIiwiZ2l2ZW4iOiJBbmRyZSBNLk4uIiwicGFyc2UtbmFtZXMiOmZhbHNlLCJkcm9wcGluZy1wYXJ0aWNsZSI6IiIsIm5vbi1kcm9wcGluZy1wYXJ0aWNsZSI6IiJ9LHsiZmFtaWx5IjoiUmV5ZXMiLCJnaXZlbiI6Ikx1aXMgRmVsaXBlIiwicGFyc2UtbmFtZXMiOmZhbHNlLCJkcm9wcGluZy1wYXJ0aWNsZSI6IiIsIm5vbi1kcm9wcGluZy1wYXJ0aWNsZSI6IiJ9LHsiZmFtaWx5IjoiUmV6YWVpIiwiZ2l2ZW4iOiJOaW1hIiwicGFyc2UtbmFtZXMiOmZhbHNlLCJkcm9wcGluZy1wYXJ0aWNsZSI6IiIsIm5vbi1kcm9wcGluZy1wYXJ0aWNsZSI6IiJ9LHsiZmFtaWx5IjoiUmV6YWVpIiwiZ2l2ZW4iOiJOYXppbGEiLCJwYXJzZS1uYW1lcyI6ZmFsc2UsImRyb3BwaW5nLXBhcnRpY2xlIjoiIiwibm9uLWRyb3BwaW5nLXBhcnRpY2xlIjoiIn0seyJmYW1pbHkiOiJSZXphZWlhbiIsImdpdmVuIjoiTW9oc2VuIiwicGFyc2UtbmFtZXMiOmZhbHNlLCJkcm9wcGluZy1wYXJ0aWNsZSI6IiIsIm5vbi1kcm9wcGluZy1wYXJ0aWNsZSI6IiJ9LHsiZmFtaWx5IjoiUmV6YXphZGVoIiwiZ2l2ZW4iOiJIb3NzZWluIiwicGFyc2UtbmFtZXMiOmZhbHNlLCJkcm9wcGluZy1wYXJ0aWNsZSI6IiIsIm5vbi1kcm9wcGluZy1wYXJ0aWNsZSI6IiJ9LHsiZmFtaWx5IjoiUmlhaGkiLCJnaXZlbiI6IlNleWVkIE1vaGFtbWFkIiwicGFyc2UtbmFtZXMiOmZhbHNlLCJkcm9wcGluZy1wYXJ0aWNsZSI6IiIsIm5vbi1kcm9wcGluZy1wYXJ0aWNsZSI6IiJ9LHsiZmFtaWx5IjoiUmlhcyIsImdpdmVuIjoiWW9oYW5lcyBBbmR5IiwicGFyc2UtbmFtZXMiOmZhbHNlLCJkcm9wcGluZy1wYXJ0aWNsZSI6IiIsIm5vbi1kcm9wcGluZy1wYXJ0aWNsZSI6IiJ9LHsiZmFtaWx5IjoiUmlheiIsImdpdmVuIjoiTXVoYW1tYWQiLCJwYXJzZS1uYW1lcyI6ZmFsc2UsImRyb3BwaW5nLXBhcnRpY2xlIjoiIiwibm9uLWRyb3BwaW5nLXBhcnRpY2xlIjoiIn0seyJmYW1pbHkiOiJSaWJlaXJvIiwiZ2l2ZW4iOiJEYW5pZWxhIiwicGFyc2UtbmFtZXMiOmZhbHNlLCJkcm9wcGluZy1wYXJ0aWNsZSI6IiIsIm5vbi1kcm9wcGluZy1wYXJ0aWNsZSI6IiJ9LHsiZmFtaWx5IjoiUm9kcmlndWVzIiwiZ2l2ZW4iOiJNb25pY2EiLCJwYXJzZS1uYW1lcyI6ZmFsc2UsImRyb3BwaW5nLXBhcnRpY2xlIjoiIiwibm9uLWRyb3BwaW5nLXBhcnRpY2xlIjoiIn0seyJmYW1pbHkiOiJSb2RyaWd1ZXoiLCJnaXZlbiI6IkplZmZlcnNvbiBBbnRvbmlvIEJ1ZW5kaWEiLCJwYXJzZS1uYW1lcyI6ZmFsc2UsImRyb3BwaW5nLXBhcnRpY2xlIjoiIiwibm9uLWRyb3BwaW5nLXBhcnRpY2xlIjoiIn0seyJmYW1pbHkiOiJSb2V2ZXIiLCJnaXZlbiI6Ikxlb25hcmRvIiwicGFyc2UtbmFtZXMiOmZhbHNlLCJkcm9wcGluZy1wYXJ0aWNsZSI6IiIsIm5vbi1kcm9wcGluZy1wYXJ0aWNsZSI6IiJ9LHsiZmFtaWx5IjoiUm9obG9mZiIsImdpdmVuIjoiUGV0ZXIiLCJwYXJzZS1uYW1lcyI6ZmFsc2UsImRyb3BwaW5nLXBhcnRpY2xlIjoiIiwibm9uLWRyb3BwaW5nLXBhcnRpY2xlIjoiIn0seyJmYW1pbHkiOiJSb3NoYW5kZWwiLCJnaXZlbiI6Ikdob2xhbXJlemEiLCJwYXJzZS1uYW1lcyI6ZmFsc2UsImRyb3BwaW5nLXBhcnRpY2xlIjoiIiwibm9uLWRyb3BwaW5nLXBhcnRpY2xlIjoiIn0seyJmYW1pbHkiOiJSb3VzdGF6YWRlaCIsImdpdmVuIjoiQWJhemFyIiwicGFyc2UtbmFtZXMiOmZhbHNlLCJkcm9wcGluZy1wYXJ0aWNsZSI6IiIsIm5vbi1kcm9wcGluZy1wYXJ0aWNsZSI6IiJ9LHsiZmFtaWx5IjoiUndlZ2VyZXJhIiwiZ2l2ZW4iOiJHb2RmcmV5IE0uIiwicGFyc2UtbmFtZXMiOmZhbHNlLCJkcm9wcGluZy1wYXJ0aWNsZSI6IiIsIm5vbi1kcm9wcGluZy1wYXJ0aWNsZSI6IiJ9LHsiZmFtaWx5IjoiU2FhZCIsImdpdmVuIjoiQWx5IE0uQS4iLCJwYXJzZS1uYW1lcyI6ZmFsc2UsImRyb3BwaW5nLXBhcnRpY2xlIjoiIiwibm9uLWRyb3BwaW5nLXBhcnRpY2xlIjoiIn0seyJmYW1pbHkiOiJTYWJlci1BeWFkIiwiZ2l2ZW4iOiJNYWhhIE1vaGFtZWQiLCJwYXJzZS1uYW1lcyI6ZmFsc2UsImRyb3BwaW5nLXBhcnRpY2xlIjoiIiwibm9uLWRyb3BwaW5nLXBhcnRpY2xlIjoiIn0seyJmYW1pbHkiOiJTYWJvdXIiLCJnaXZlbiI6IlNpYW1hayIsInBhcnNlLW5hbWVzIjpmYWxzZSwiZHJvcHBpbmctcGFydGljbGUiOiIiLCJub24tZHJvcHBpbmctcGFydGljbGUiOiIifSx7ImZhbWlseSI6IlNhYnptYWthbiIsImdpdmVuIjoiTGVpbGEiLCJwYXJzZS1uYW1lcyI6ZmFsc2UsImRyb3BwaW5nLXBhcnRpY2xlIjoiIiwibm9uLWRyb3BwaW5nLXBhcnRpY2xlIjoiIn0seyJmYW1pbHkiOiJTYWRkaWsiLCJnaXZlbiI6IkJhc2VtYSIsInBhcnNlLW5hbWVzIjpmYWxzZSwiZHJvcHBpbmctcGFydGljbGUiOiIiLCJub24tZHJvcHBpbmctcGFydGljbGUiOiIifSx7ImZhbWlseSI6IlNhZGVnaGkiLCJnaXZlbiI6IkVyZmFuIiwicGFyc2UtbmFtZXMiOmZhbHNlLCJkcm9wcGluZy1wYXJ0aWNsZSI6IiIsIm5vbi1kcm9wcGluZy1wYXJ0aWNsZSI6IiJ9LHsiZmFtaWx5IjoiU2FlZWQiLCJnaXZlbiI6IlVtYXIiLCJwYXJzZS1uYW1lcyI6ZmFsc2UsImRyb3BwaW5nLXBhcnRpY2xlIjoiIiwibm9uLWRyb3BwaW5nLXBhcnRpY2xlIjoiIn0seyJmYW1pbHkiOiJNb2doYWRkYW0iLCJnaXZlbiI6IlNhaGFyIFNhZWVkaSIsInBhcnNlLW5hbWVzIjpmYWxzZSwiZHJvcHBpbmctcGFydGljbGUiOiIiLCJub24tZHJvcHBpbmctcGFydGljbGUiOiIifSx7ImZhbWlseSI6IlNhZmkiLCJnaXZlbiI6IlNhcmUiLCJwYXJzZS1uYW1lcyI6ZmFsc2UsImRyb3BwaW5nLXBhcnRpY2xlIjoiIiwibm9uLWRyb3BwaW5nLXBhcnRpY2xlIjoiIn0seyJmYW1pbHkiOiJTYWZpIiwiZ2l2ZW4iOiJTaGVyIFphbWFuIiwicGFyc2UtbmFtZXMiOmZhbHNlLCJkcm9wcGluZy1wYXJ0aWNsZSI6IiIsIm5vbi1kcm9wcGluZy1wYXJ0aWNsZSI6IiJ9LHsiZmFtaWx5IjoiU2FnaGF6YWRlaCIsImdpdmVuIjoiQW1lbmUiLCJwYXJzZS1uYW1lcyI6ZmFsc2UsImRyb3BwaW5nLXBhcnRpY2xlIjoiIiwibm9uLWRyb3BwaW5nLXBhcnRpY2xlIjoiIn0seyJmYW1pbHkiOiJTaGFyaWYtQXNrYXJpIiwiZ2l2ZW4iOiJOYXJqZXMgU2FoZWIiLCJwYXJzZS1uYW1lcyI6ZmFsc2UsImRyb3BwaW5nLXBhcnRpY2xlIjoiIiwibm9uLWRyb3BwaW5nLXBhcnRpY2xlIjoiIn0seyJmYW1pbHkiOiJTaGFyaWYtQXNrYXJpIiwiZ2l2ZW4iOiJGYXRlbWVoIFNhaGViIiwicGFyc2UtbmFtZXMiOmZhbHNlLCJkcm9wcGluZy1wYXJ0aWNsZSI6IiIsIm5vbi1kcm9wcGluZy1wYXJ0aWNsZSI6IiJ9LHsiZmFtaWx5IjoiU2FoZWJrYXIiLCJnaXZlbiI6IkFtaXJob3NzZWluIiwicGFyc2UtbmFtZXMiOmZhbHNlLCJkcm9wcGluZy1wYXJ0aWNsZSI6IiIsIm5vbi1kcm9wcGluZy1wYXJ0aWNsZSI6IiJ9LHsiZmFtaWx5IjoiU2Fob28iLCJnaXZlbiI6IlNvdW15YSBTd2Fyb29wIiwicGFyc2UtbmFtZXMiOmZhbHNlLCJkcm9wcGluZy1wYXJ0aWNsZSI6IiIsIm5vbi1kcm9wcGluZy1wYXJ0aWNsZSI6IiJ9LHsiZmFtaWx5IjoiU2Fob28iLCJnaXZlbiI6IkhhcmloYXIiLCJwYXJzZS1uYW1lcyI6ZmFsc2UsImRyb3BwaW5nLXBhcnRpY2xlIjoiIiwibm9uLWRyb3BwaW5nLXBhcnRpY2xlIjoiIn0seyJmYW1pbHkiOiJTYWlmLVVyLVJhaG1hbiIsImdpdmVuIjoiSy4gTS4iLCJwYXJzZS1uYW1lcyI6ZmFsc2UsImRyb3BwaW5nLXBhcnRpY2xlIjoiIiwibm9uLWRyb3BwaW5nLXBhcnRpY2xlIjoiIn0seyJmYW1pbHkiOiJTYWppZCIsImdpdmVuIjoiTWlyemEgUml6d2FuIiwicGFyc2UtbmFtZXMiOmZhbHNlLCJkcm9wcGluZy1wYXJ0aWNsZSI6IiIsIm5vbi1kcm9wcGluZy1wYXJ0aWNsZSI6IiJ9LHsiZmFtaWx5IjoiU2FsYWhpIiwiZ2l2ZW4iOiJTYXJ2ZW5heiIsInBhcnNlLW5hbWVzIjpmYWxzZSwiZHJvcHBpbmctcGFydGljbGUiOiIiLCJub24tZHJvcHBpbmctcGFydGljbGUiOiIifSx7ImZhbWlseSI6IlNhbGFoaSIsImdpdmVuIjoiU2FpbmEiLCJwYXJzZS1uYW1lcyI6ZmFsc2UsImRyb3BwaW5nLXBhcnRpY2xlIjoiIiwibm9uLWRyb3BwaW5nLXBhcnRpY2xlIjoiIn0seyJmYW1pbHkiOiJTYWxlaCIsImdpdmVuIjoiTW9oYW1lZCBBLiIsInBhcnNlLW5hbWVzIjpmYWxzZSwiZHJvcHBpbmctcGFydGljbGUiOiIiLCJub24tZHJvcHBpbmctcGFydGljbGUiOiIifSx7ImZhbWlseSI6IlNhbGVoaSIsImdpdmVuIjoiTW9oYW1tYWQgQW1pbiIsInBhcnNlLW5hbWVzIjpmYWxzZSwiZHJvcHBpbmctcGFydGljbGUiOiIiLCJub24tZHJvcHBpbmctcGFydGljbGUiOiIifSx7ImZhbWlseSI6IlNhbG9tb24iLCJnaXZlbiI6Ikpvc2h1YSBBLiIsInBhcnNlLW5hbWVzIjpmYWxzZSwiZHJvcHBpbmctcGFydGljbGUiOiIiLCJub24tZHJvcHBpbmctcGFydGljbGUiOiIifSx7ImZhbWlseSI6IlNhbmFicmlhIiwiZ2l2ZW4iOiJKdWFuIiwicGFyc2UtbmFtZXMiOmZhbHNlLCJkcm9wcGluZy1wYXJ0aWNsZSI6IiIsIm5vbi1kcm9wcGluZy1wYXJ0aWNsZSI6IiJ9LHsiZmFtaWx5IjoiU2FuamVldiIsImdpdmVuIjoiUmFtYSBLcmlzaG5hIiwicGFyc2UtbmFtZXMiOmZhbHNlLCJkcm9wcGluZy1wYXJ0aWNsZSI6IiIsIm5vbi1kcm9wcGluZy1wYXJ0aWNsZSI6IiJ9LHsiZmFtaWx5IjoiU2FubWFyY2hpIiwiZ2l2ZW4iOiJGcmFuY2VzY28iLCJwYXJzZS1uYW1lcyI6ZmFsc2UsImRyb3BwaW5nLXBhcnRpY2xlIjoiIiwibm9uLWRyb3BwaW5nLXBhcnRpY2xlIjoiIn0seyJmYW1pbHkiOiJTYW50cmljLU1pbGljZXZpYyIsImdpdmVuIjoiTWlsZW5hIE0uIiwicGFyc2UtbmFtZXMiOmZhbHNlLCJkcm9wcGluZy1wYXJ0aWNsZSI6IiIsIm5vbi1kcm9wcGluZy1wYXJ0aWNsZSI6IiJ9LHsiZmFtaWx5IjoiU2FyYXNtaXRhIiwiZ2l2ZW4iOiJNYWRlIEFyeSIsInBhcnNlLW5hbWVzIjpmYWxzZSwiZHJvcHBpbmctcGFydGljbGUiOiIiLCJub24tZHJvcHBpbmctcGFydGljbGUiOiIifSx7ImZhbWlseSI6IlNhcmdhemkiLCJnaXZlbiI6IlNhbWFuIiwicGFyc2UtbmFtZXMiOmZhbHNlLCJkcm9wcGluZy1wYXJ0aWNsZSI6IiIsIm5vbi1kcm9wcGluZy1wYXJ0aWNsZSI6IiJ9LHsiZmFtaWx5IjoiU2F0aGlhbiIsImdpdmVuIjoiQnJpamVzaCIsInBhcnNlLW5hbWVzIjpmYWxzZSwiZHJvcHBpbmctcGFydGljbGUiOiIiLCJub24tZHJvcHBpbmctcGFydGljbGUiOiIifSx7ImZhbWlseSI6IlNhdGhpc2giLCJnaXZlbiI6IlRoaXJ1bmF2dWtrYXJhc3UiLCJwYXJzZS1uYW1lcyI6ZmFsc2UsImRyb3BwaW5nLXBhcnRpY2xlIjoiIiwibm9uLWRyb3BwaW5nLXBhcnRpY2xlIjoiIn0seyJmYW1pbHkiOiJTYXdobmV5IiwiZ2l2ZW4iOiJNb25pa2EiLCJwYXJzZS1uYW1lcyI6ZmFsc2UsImRyb3BwaW5nLXBhcnRpY2xlIjoiIiwibm9uLWRyb3BwaW5nLXBhcnRpY2xlIjoiIn0seyJmYW1pbHkiOiJTY2hsYWljaCIsImdpdmVuIjoiTWFya3VzIFAuIiwicGFyc2UtbmFtZXMiOmZhbHNlLCJkcm9wcGluZy1wYXJ0aWNsZSI6IiIsIm5vbi1kcm9wcGluZy1wYXJ0aWNsZSI6IiJ9LHsiZmFtaWx5IjoiU2NobWlkdCIsImdpdmVuIjoiTWFyaWEgSW5lcyIsInBhcnNlLW5hbWVzIjpmYWxzZSwiZHJvcHBpbmctcGFydGljbGUiOiIiLCJub24tZHJvcHBpbmctcGFydGljbGUiOiIifSx7ImZhbWlseSI6IlNjaHVlcm1hbnMiLCJnaXZlbiI6IkFydCIsInBhcnNlLW5hbWVzIjpmYWxzZSwiZHJvcHBpbmctcGFydGljbGUiOiIiLCJub24tZHJvcHBpbmctcGFydGljbGUiOiIifSx7ImZhbWlseSI6IlNlaWR1IiwiZ2l2ZW4iOiJBYmR1bCBBeml6IiwicGFyc2UtbmFtZXMiOmZhbHNlLCJkcm9wcGluZy1wYXJ0aWNsZSI6IiIsIm5vbi1kcm9wcGluZy1wYXJ0aWNsZSI6IiJ9LHsiZmFtaWx5IjoiS3VtYXIiLCJnaXZlbiI6Ik5hY2hpbXV0aHUgU2VudGhpbCIsInBhcnNlLW5hbWVzIjpmYWxzZSwiZHJvcHBpbmctcGFydGljbGUiOiIiLCJub24tZHJvcHBpbmctcGFydGljbGUiOiIifSx7ImZhbWlseSI6IlNlcGFubG91IiwiZ2l2ZW4iOiJTYWRhZiBHLiIsInBhcnNlLW5hbWVzIjpmYWxzZSwiZHJvcHBpbmctcGFydGljbGUiOiIiLCJub24tZHJvcHBpbmctcGFydGljbGUiOiIifSx7ImZhbWlseSI6IlNldGhpIiwiZ2l2ZW4iOiJZYXNoZW5kcmEiLCJwYXJzZS1uYW1lcyI6ZmFsc2UsImRyb3BwaW5nLXBhcnRpY2xlIjoiIiwibm9uLWRyb3BwaW5nLXBhcnRpY2xlIjoiIn0seyJmYW1pbHkiOiJTZXlsYW5pIiwiZ2l2ZW4iOiJBbGxlbiIsInBhcnNlLW5hbWVzIjpmYWxzZSwiZHJvcHBpbmctcGFydGljbGUiOiIiLCJub24tZHJvcHBpbmctcGFydGljbGUiOiIifSx7ImZhbWlseSI6IlNoYWJhbnkiLCJnaXZlbiI6Ik1hcnlhbSIsInBhcnNlLW5hbWVzIjpmYWxzZSwiZHJvcHBpbmctcGFydGljbGUiOiIiLCJub24tZHJvcHBpbmctcGFydGljbGUiOiIifSx7ImZhbWlseSI6IlNoYWZhZ2hhdCIsImdpdmVuIjoiVGFoZXJlaCIsInBhcnNlLW5hbWVzIjpmYWxzZSwiZHJvcHBpbmctcGFydGljbGUiOiIiLCJub24tZHJvcHBpbmctcGFydGljbGUiOiIifSx7ImZhbWlseSI6IlNoYWZlZ2hhdCIsImdpdmVuIjoiTWVsaWthIiwicGFyc2UtbmFtZXMiOmZhbHNlLCJkcm9wcGluZy1wYXJ0aWNsZSI6IiIsIm5vbi1kcm9wcGluZy1wYXJ0aWNsZSI6IiJ9LHsiZmFtaWx5IjoiU2hhZmllIiwiZ2l2ZW4iOiJNYWhhbiIsInBhcnNlLW5hbWVzIjpmYWxzZSwiZHJvcHBpbmctcGFydGljbGUiOiIiLCJub24tZHJvcHBpbmctcGFydGljbGUiOiIifSx7ImZhbWlseSI6IlNoYWgiLCJnaXZlbiI6Ik5pbGF5IFMuIiwicGFyc2UtbmFtZXMiOmZhbHNlLCJkcm9wcGluZy1wYXJ0aWNsZSI6IiIsIm5vbi1kcm9wcGluZy1wYXJ0aWNsZSI6IiJ9LHsiZmFtaWx5IjoiU2hhaGlkIiwiZ2l2ZW4iOiJTYW1pYWgiLCJwYXJzZS1uYW1lcyI6ZmFsc2UsImRyb3BwaW5nLXBhcnRpY2xlIjoiIiwibm9uLWRyb3BwaW5nLXBhcnRpY2xlIjoiIn0seyJmYW1pbHkiOiJTaGFpa2giLCJnaXZlbiI6Ik1hc29vZCBBbGkiLCJwYXJzZS1uYW1lcyI6ZmFsc2UsImRyb3BwaW5nLXBhcnRpY2xlIjoiIiwibm9uLWRyb3BwaW5nLXBhcnRpY2xlIjoiIn0seyJmYW1pbHkiOiJTaGFuYXdheiIsImdpdmVuIjoiTW9oZCIsInBhcnNlLW5hbWVzIjpmYWxzZSwiZHJvcHBpbmctcGFydGljbGUiOiIiLCJub24tZHJvcHBpbmctcGFydGljbGUiOiIifSx7ImZhbWlseSI6IlNoYW5uYXdheiIsImdpdmVuIjoiTW9oYW1tZWQiLCJwYXJzZS1uYW1lcyI6ZmFsc2UsImRyb3BwaW5nLXBhcnRpY2xlIjoiIiwibm9uLWRyb3BwaW5nLXBhcnRpY2xlIjoiIn0seyJmYW1pbHkiOiJTaGFyZmFlaSIsImdpdmVuIjoiU2FkYWYiLCJwYXJzZS1uYW1lcyI6ZmFsc2UsImRyb3BwaW5nLXBhcnRpY2xlIjoiIiwibm9uLWRyb3BwaW5nLXBhcnRpY2xlIjoiIn0seyJmYW1pbHkiOiJTaGFzaGFtbyIsImdpdmVuIjoiQmVyZWtldCBCZXllbmUiLCJwYXJzZS1uYW1lcyI6ZmFsc2UsImRyb3BwaW5nLXBhcnRpY2xlIjoiIiwibm9uLWRyb3BwaW5nLXBhcnRpY2xlIjoiIn0seyJmYW1pbHkiOiJTaGlyaSIsImdpdmVuIjoiUmFobWFuIiwicGFyc2UtbmFtZXMiOmZhbHNlLCJkcm9wcGluZy1wYXJ0aWNsZSI6IiIsIm5vbi1kcm9wcGluZy1wYXJ0aWNsZSI6IiJ9LHsiZmFtaWx5IjoiU2hpdHR1IiwiZ2l2ZW4iOiJBbWludSIsInBhcnNlLW5hbWVzIjpmYWxzZSwiZHJvcHBpbmctcGFydGljbGUiOiIiLCJub24tZHJvcHBpbmctcGFydGljbGUiOiIifSx7ImZhbWlseSI6IlNoaXZha3VtYXIiLCJnaXZlbiI6IksuIE0uIiwicGFyc2UtbmFtZXMiOmZhbHNlLCJkcm9wcGluZy1wYXJ0aWNsZSI6IiIsIm5vbi1kcm9wcGluZy1wYXJ0aWNsZSI6IiJ9LHsiZmFtaWx5IjoiU2hpdmFsbGkiLCJnaXZlbiI6IlNpZGRoYXJ1ZGhhIiwicGFyc2UtbmFtZXMiOmZhbHNlLCJkcm9wcGluZy1wYXJ0aWNsZSI6IiIsIm5vbi1kcm9wcGluZy1wYXJ0aWNsZSI6IiJ9LHsiZmFtaWx5IjoiU2hvYmVpcmkiLCJnaXZlbiI6IlBhcm5pYW4iLCJwYXJzZS1uYW1lcyI6ZmFsc2UsImRyb3BwaW5nLXBhcnRpY2xlIjoiIiwibm9uLWRyb3BwaW5nLXBhcnRpY2xlIjoiIn0seyJmYW1pbHkiOiJTaG9rcmkiLCJnaXZlbiI6IkZlcmVzaHRlaCIsInBhcnNlLW5hbWVzIjpmYWxzZSwiZHJvcHBpbmctcGFydGljbGUiOiIiLCJub24tZHJvcHBpbmctcGFydGljbGUiOiIifSx7ImZhbWlseSI6IlNodXZhbCIsImdpdmVuIjoiS2VyZW0iLCJwYXJzZS1uYW1lcyI6ZmFsc2UsImRyb3BwaW5nLXBhcnRpY2xlIjoiIiwibm9uLWRyb3BwaW5nLXBhcnRpY2xlIjoiIn0seyJmYW1pbHkiOiJTaWJoYXQiLCJnaXZlbiI6Ik1pZ2JhciBNZWtvbm5lbiIsInBhcnNlLW5hbWVzIjpmYWxzZSwiZHJvcHBpbmctcGFydGljbGUiOiIiLCJub24tZHJvcHBpbmctcGFydGljbGUiOiIifSx7ImZhbWlseSI6IlNpbHZhIiwiZ2l2ZW4iOiJMdWlzIE1hbnVlbCBMb3BlcyBSb2RyaWd1ZXMiLCJwYXJzZS1uYW1lcyI6ZmFsc2UsImRyb3BwaW5nLXBhcnRpY2xlIjoiIiwibm9uLWRyb3BwaW5nLXBhcnRpY2xlIjoiIn0seyJmYW1pbHkiOiJTaW1wc29uIiwiZ2l2ZW4iOiJDb2xpbiBSLiIsInBhcnNlLW5hbWVzIjpmYWxzZSwiZHJvcHBpbmctcGFydGljbGUiOiIiLCJub24tZHJvcHBpbmctcGFydGljbGUiOiIifSx7ImZhbWlseSI6IlNpbmdoIiwiZ2l2ZW4iOiJKYXN2aW5kZXIgQS4iLCJwYXJzZS1uYW1lcyI6ZmFsc2UsImRyb3BwaW5nLXBhcnRpY2xlIjoiIiwibm9uLWRyb3BwaW5nLXBhcnRpY2xlIjoiIn0seyJmYW1pbHkiOiJTaW5naCIsImdpdmVuIjoiUGFyYW1kZWVwIiwicGFyc2UtbmFtZXMiOmZhbHNlLCJkcm9wcGluZy1wYXJ0aWNsZSI6IiIsIm5vbi1kcm9wcGluZy1wYXJ0aWNsZSI6IiJ9LHsiZmFtaWx5IjoiU2luZ2giLCJnaXZlbiI6IlN1cmppdCIsInBhcnNlLW5hbWVzIjpmYWxzZSwiZHJvcHBpbmctcGFydGljbGUiOiIiLCJub24tZHJvcHBpbmctcGFydGljbGUiOiIifSx7ImZhbWlseSI6IlNpcmFqIiwiZ2l2ZW4iOiJNZCBTaGFoamFoYW4iLCJwYXJzZS1uYW1lcyI6ZmFsc2UsImRyb3BwaW5nLXBhcnRpY2xlIjoiIiwibm9uLWRyb3BwaW5nLXBhcnRpY2xlIjoiIn0seyJmYW1pbHkiOiJTa3J5YWJpbmEiLCJnaXZlbiI6IkFubmEgQWxla3NhbmRyb3ZuYSIsInBhcnNlLW5hbWVzIjpmYWxzZSwiZHJvcHBpbmctcGFydGljbGUiOiIiLCJub24tZHJvcHBpbmctcGFydGljbGUiOiIifSx7ImZhbWlseSI6IlNvaGFnIiwiZ2l2ZW4iOiJBYmR1bGxhaCBBbCBNYW11biIsInBhcnNlLW5hbWVzIjpmYWxzZSwiZHJvcHBpbmctcGFydGljbGUiOiIiLCJub24tZHJvcHBpbmctcGFydGljbGUiOiIifSx7ImZhbWlseSI6IlNvbGVpbWFuaSIsImdpdmVuIjoiSGFtaWRyZXphIiwicGFyc2UtbmFtZXMiOmZhbHNlLCJkcm9wcGluZy1wYXJ0aWNsZSI6IiIsIm5vbi1kcm9wcGluZy1wYXJ0aWNsZSI6IiJ9LHsiZmFtaWx5IjoiU29saWtoYWgiLCJnaXZlbiI6IlNvbGlraGFoIiwicGFyc2UtbmFtZXMiOmZhbHNlLCJkcm9wcGluZy1wYXJ0aWNsZSI6IiIsIm5vbi1kcm9wcGluZy1wYXJ0aWNsZSI6IiJ9LHsiZmFtaWx5IjoiU29sdGFuaS1aYW5nYmFyIiwiZ2l2ZW4iOiJNb2hhbW1hZCBTYWRlZ2giLCJwYXJzZS1uYW1lcyI6ZmFsc2UsImRyb3BwaW5nLXBhcnRpY2xlIjoiIiwibm9uLWRyb3BwaW5nLXBhcnRpY2xlIjoiIn0seyJmYW1pbHkiOiJTb21heWFqaSIsImdpdmVuIjoiUmFuamFuaSIsInBhcnNlLW5hbWVzIjpmYWxzZSwiZHJvcHBpbmctcGFydGljbGUiOiIiLCJub24tZHJvcHBpbmctcGFydGljbGUiOiIifSx7ImZhbWlseSI6IlNvcmVuc2VuIiwiZ2l2ZW4iOiJSZWVkIEouRC4iLCJwYXJzZS1uYW1lcyI6ZmFsc2UsImRyb3BwaW5nLXBhcnRpY2xlIjoiIiwibm9uLWRyb3BwaW5nLXBhcnRpY2xlIjoiIn0seyJmYW1pbHkiOiJTdGFyb2R1Ym92YSIsImdpdmVuIjoiQW50b25pbmEiLCJwYXJzZS1uYW1lcyI6ZmFsc2UsImRyb3BwaW5nLXBhcnRpY2xlIjoiVi4iLCJub24tZHJvcHBpbmctcGFydGljbGUiOiIifSx7ImZhbWlseSI6IlN1amF0YSIsImdpdmVuIjoiU3VqYXRhIiwicGFyc2UtbmFtZXMiOmZhbHNlLCJkcm9wcGluZy1wYXJ0aWNsZSI6IiIsIm5vbi1kcm9wcGluZy1wYXJ0aWNsZSI6IiJ9LHsiZmFtaWx5IjoiU3VsZW1hbiIsImdpdmVuIjoiTXVoYW1tYWQiLCJwYXJzZS1uYW1lcyI6ZmFsc2UsImRyb3BwaW5nLXBhcnRpY2xlIjoiIiwibm9uLWRyb3BwaW5nLXBhcnRpY2xlIjoiIn0seyJmYW1pbHkiOiJTdW4iLCJnaXZlbiI6IkppbmciLCJwYXJzZS1uYW1lcyI6ZmFsc2UsImRyb3BwaW5nLXBhcnRpY2xlIjoiIiwibm9uLWRyb3BwaW5nLXBhcnRpY2xlIjoiIn0seyJmYW1pbHkiOiJTdW5kc3Ryw7ZtIiwiZ2l2ZW4iOiJKb2hhbiIsInBhcnNlLW5hbWVzIjpmYWxzZSwiZHJvcHBpbmctcGFydGljbGUiOiIiLCJub24tZHJvcHBpbmctcGFydGljbGUiOiIifSx7ImZhbWlseSI6IlRhYmFyw6lzLVNlaXNkZWRvcyIsImdpdmVuIjoiUmFmYWVsIiwicGFyc2UtbmFtZXMiOmZhbHNlLCJkcm9wcGluZy1wYXJ0aWNsZSI6IiIsIm5vbi1kcm9wcGluZy1wYXJ0aWNsZSI6IiJ9LHsiZmFtaWx5IjoiVGFiYXRhYmFlaSIsImdpdmVuIjoiU2V5eWVkIE1vaGFtbWFkIiwicGFyc2UtbmFtZXMiOmZhbHNlLCJkcm9wcGluZy1wYXJ0aWNsZSI6IiIsIm5vbi1kcm9wcGluZy1wYXJ0aWNsZSI6IiJ9LHsiZmFtaWx5IjoiVGFiYXRhYmFlaXphZGVoIiwiZ2l2ZW4iOiJTZXllZCBBbWlyIiwicGFyc2UtbmFtZXMiOmZhbHNlLCJkcm9wcGluZy1wYXJ0aWNsZSI6IiIsIm5vbi1kcm9wcGluZy1wYXJ0aWNsZSI6IiJ9LHsiZmFtaWx5IjoiVGFiaXNoIiwiZ2l2ZW4iOiJNb2hhbW1hZCIsInBhcnNlLW5hbWVzIjpmYWxzZSwiZHJvcHBpbmctcGFydGljbGUiOiIiLCJub24tZHJvcHBpbmctcGFydGljbGUiOiIifSx7ImZhbWlseSI6IlRhaGVyaSIsImdpdmVuIjoiTWFqaWQiLCJwYXJzZS1uYW1lcyI6ZmFsc2UsImRyb3BwaW5nLXBhcnRpY2xlIjoiIiwibm9uLWRyb3BwaW5nLXBhcnRpY2xlIjoiIn0seyJmYW1pbHkiOiJUYWhlcmkiLCJnaXZlbiI6IkVuc2l5ZWgiLCJwYXJzZS1uYW1lcyI6ZmFsc2UsImRyb3BwaW5nLXBhcnRpY2xlIjoiIiwibm9uLWRyb3BwaW5nLXBhcnRpY2xlIjoiIn0seyJmYW1pbHkiOiJUYWtpIiwiZ2l2ZW4iOiJFbGFoZSIsInBhcnNlLW5hbWVzIjpmYWxzZSwiZHJvcHBpbmctcGFydGljbGUiOiIiLCJub24tZHJvcHBpbmctcGFydGljbGUiOiIifSx7ImZhbWlseSI6IlRhbXV6aSIsImdpdmVuIjoiSmFjcXVlcyBKLkwuTHVrZW56ZSIsInBhcnNlLW5hbWVzIjpmYWxzZSwiZHJvcHBpbmctcGFydGljbGUiOiIiLCJub24tZHJvcHBpbmctcGFydGljbGUiOiIifSx7ImZhbWlseSI6IlRhbiIsImdpdmVuIjoiS2VyIEthbiIsInBhcnNlLW5hbWVzIjpmYWxzZSwiZHJvcHBpbmctcGFydGljbGUiOiIiLCJub24tZHJvcHBpbmctcGFydGljbGUiOiIifSx7ImZhbWlseSI6IlRhdCIsImdpdmVuIjoiTmF0aGFuIFkuIiwicGFyc2UtbmFtZXMiOmZhbHNlLCJkcm9wcGluZy1wYXJ0aWNsZSI6IiIsIm5vbi1kcm9wcGluZy1wYXJ0aWNsZSI6IiJ9LHsiZmFtaWx5IjoiVGF5ZSIsImdpdmVuIjoiQmlyaGFuIFRzZWdhdyIsInBhcnNlLW5hbWVzIjpmYWxzZSwiZHJvcHBpbmctcGFydGljbGUiOiIiLCJub24tZHJvcHBpbmctcGFydGljbGUiOiIifSx7ImZhbWlseSI6IlRlbWVzZ2VuIiwiZ2l2ZW4iOiJXb3JrdSBBbmltYXciLCJwYXJzZS1uYW1lcyI6ZmFsc2UsImRyb3BwaW5nLXBhcnRpY2xlIjoiIiwibm9uLWRyb3BwaW5nLXBhcnRpY2xlIjoiIn0seyJmYW1pbHkiOiJUZW1zYWgiLCJnaXZlbiI6Ik1vaGFtYWQgSGFuaSIsInBhcnNlLW5hbWVzIjpmYWxzZSwiZHJvcHBpbmctcGFydGljbGUiOiIiLCJub24tZHJvcHBpbmctcGFydGljbGUiOiIifSx7ImZhbWlseSI6IlRlc2xlciIsImdpdmVuIjoiUmlraSIsInBhcnNlLW5hbWVzIjpmYWxzZSwiZHJvcHBpbmctcGFydGljbGUiOiIiLCJub24tZHJvcHBpbmctcGFydGljbGUiOiIifSx7ImZhbWlseSI6IlRoYW5nYXJhanUiLCJnaXZlbiI6IlB1Z2F6aGVudGhhbiIsInBhcnNlLW5hbWVzIjpmYWxzZSwiZHJvcHBpbmctcGFydGljbGUiOiIiLCJub24tZHJvcHBpbmctcGFydGljbGUiOiIifSx7ImZhbWlseSI6IlRoYW5rYXBwYW4iLCJnaXZlbiI6IkthdnVtcHVyYXRodSBSYW1hbiIsInBhcnNlLW5hbWVzIjpmYWxzZSwiZHJvcHBpbmctcGFydGljbGUiOiIiLCJub24tZHJvcHBpbmctcGFydGljbGUiOiIifSx7ImZhbWlseSI6IlRoYXBhIiwiZ2l2ZW4iOiJSYWpzaHJlZSIsInBhcnNlLW5hbWVzIjpmYWxzZSwiZHJvcHBpbmctcGFydGljbGUiOiIiLCJub24tZHJvcHBpbmctcGFydGljbGUiOiIifSx7ImZhbWlseSI6IlRoYXJ3YXQiLCJnaXZlbiI6IlNhbWFyIiwicGFyc2UtbmFtZXMiOmZhbHNlLCJkcm9wcGluZy1wYXJ0aWNsZSI6IiIsIm5vbi1kcm9wcGluZy1wYXJ0aWNsZSI6IiJ9LHsiZmFtaWx5IjoiVGhvbWFzIiwiZ2l2ZW4iOiJOaWhhbCIsInBhcnNlLW5hbWVzIjpmYWxzZSwiZHJvcHBpbmctcGFydGljbGUiOiIiLCJub24tZHJvcHBpbmctcGFydGljbGUiOiIifSx7ImZhbWlseSI6IlRpY29hbHUiLCJnaXZlbiI6IkphbnNqZSBIZW5ueSBWZXJhIiwicGFyc2UtbmFtZXMiOmZhbHNlLCJkcm9wcGluZy1wYXJ0aWNsZSI6IiIsIm5vbi1kcm9wcGluZy1wYXJ0aWNsZSI6IiJ9LHsiZmFtaWx5IjoiVGl5dXJpIiwiZ2l2ZW4iOiJBbWlyIiwicGFyc2UtbmFtZXMiOmZhbHNlLCJkcm9wcGluZy1wYXJ0aWNsZSI6IiIsIm5vbi1kcm9wcGluZy1wYXJ0aWNsZSI6IiJ9LHsiZmFtaWx5IjoiVG9uZWxsaSIsImdpdmVuIjoiTWFyY2VsbG8iLCJwYXJzZS1uYW1lcyI6ZmFsc2UsImRyb3BwaW5nLXBhcnRpY2xlIjoiIiwibm9uLWRyb3BwaW5nLXBhcnRpY2xlIjoiIn0seyJmYW1pbHkiOiJUb3ZhbmktUGFsb25lIiwiZ2l2ZW4iOiJNYXJjb3MgUm9iZXJ0byIsInBhcnNlLW5hbWVzIjpmYWxzZSwiZHJvcHBpbmctcGFydGljbGUiOiIiLCJub24tZHJvcHBpbmctcGFydGljbGUiOiIifSx7ImZhbWlseSI6IlRyaWNvIiwiZ2l2ZW4iOiJEb21lbmljbyIsInBhcnNlLW5hbWVzIjpmYWxzZSwiZHJvcHBpbmctcGFydGljbGUiOiIiLCJub24tZHJvcHBpbmctcGFydGljbGUiOiIifSx7ImZhbWlseSI6IlRyaWhhbmRpbmkiLCJnaXZlbiI6IkluZGFuZyIsInBhcnNlLW5hbWVzIjpmYWxzZSwiZHJvcHBpbmctcGFydGljbGUiOiIiLCJub24tZHJvcHBpbmctcGFydGljbGUiOiIifSx7ImZhbWlseSI6IlRyaXBhdGh5IiwiZ2l2ZW4iOiJKYXlhIFByYXNhZCIsInBhcnNlLW5hbWVzIjpmYWxzZSwiZHJvcHBpbmctcGFydGljbGUiOiIiLCJub24tZHJvcHBpbmctcGFydGljbGUiOiIifSx7ImZhbWlseSI6IlRyb21hbnMiLCJnaXZlbiI6IlNhbXVlbCBKb3NlcGgiLCJwYXJzZS1uYW1lcyI6ZmFsc2UsImRyb3BwaW5nLXBhcnRpY2xlIjoiIiwibm9uLWRyb3BwaW5nLXBhcnRpY2xlIjoiIn0seyJmYW1pbHkiOiJUc2VnYXkiLCJnaXZlbiI6Ikd1ZXNoIE1lYnJhaHRvbSIsInBhcnNlLW5hbWVzIjpmYWxzZSwiZHJvcHBpbmctcGFydGljbGUiOiIiLCJub24tZHJvcHBpbmctcGFydGljbGUiOiIifSx7ImZhbWlseSI6IlR1YWxla2EiLCJnaXZlbiI6IkFiZHVsIFJvaGltIiwicGFyc2UtbmFtZXMiOmZhbHNlLCJkcm9wcGluZy1wYXJ0aWNsZSI6IiIsIm5vbi1kcm9wcGluZy1wYXJ0aWNsZSI6IiJ9LHsiZmFtaWx5IjoiVHVmYSIsImdpdmVuIjoiRGVyYXJhIEdpcm1hIiwicGFyc2UtbmFtZXMiOmZhbHNlLCJkcm9wcGluZy1wYXJ0aWNsZSI6IiIsIm5vbi1kcm9wcGluZy1wYXJ0aWNsZSI6IiJ9LHsiZmFtaWx5IjoiVHlyb3ZvbGFzIiwiZ2l2ZW4iOiJTdGVmYW5vcyIsInBhcnNlLW5hbWVzIjpmYWxzZSwiZHJvcHBpbmctcGFydGljbGUiOiIiLCJub24tZHJvcHBpbmctcGFydGljbGUiOiIifSx7ImZhbWlseSI6IlVsbGFoIiwiZ2l2ZW4iOiJTYW5hIiwicGFyc2UtbmFtZXMiOmZhbHNlLCJkcm9wcGluZy1wYXJ0aWNsZSI6IiIsIm5vbi1kcm9wcGluZy1wYXJ0aWNsZSI6IiJ9LHsiZmFtaWx5IjoiVXBhZGh5YXkiLCJnaXZlbiI6IkVyYSIsInBhcnNlLW5hbWVzIjpmYWxzZSwiZHJvcHBpbmctcGFydGljbGUiOiIiLCJub24tZHJvcHBpbmctcGFydGljbGUiOiIifSx7ImZhbWlseSI6IlZhaGFiaSIsImdpdmVuIjoiU2V5ZWQgTW9oYW1tYWQiLCJwYXJzZS1uYW1lcyI6ZmFsc2UsImRyb3BwaW5nLXBhcnRpY2xlIjoiIiwibm9uLWRyb3BwaW5nLXBhcnRpY2xlIjoiIn0seyJmYW1pbHkiOiJWYWl0aGluYXRoYW4iLCJnaXZlbiI6IkFzb2thbiBHb3ZpbmRhcmFqIiwicGFyc2UtbmFtZXMiOmZhbHNlLCJkcm9wcGluZy1wYXJ0aWNsZSI6IiIsIm5vbi1kcm9wcGluZy1wYXJ0aWNsZSI6IiJ9LHsiZmFtaWx5IjoiVmFsaXphZGVoIiwiZ2l2ZW4iOiJSb2hvbGxhaCIsInBhcnNlLW5hbWVzIjpmYWxzZSwiZHJvcHBpbmctcGFydGljbGUiOiIiLCJub24tZHJvcHBpbmctcGFydGljbGUiOiIifSx7ImZhbWlseSI6IkRhYWxlbiIsImdpdmVuIjoiS2ltIFJvYmluIiwicGFyc2UtbmFtZXMiOmZhbHNlLCJkcm9wcGluZy1wYXJ0aWNsZSI6IiIsIm5vbi1kcm9wcGluZy1wYXJ0aWNsZSI6InZhbiJ9LHsiZmFtaWx5IjoiVmFydCIsImdpdmVuIjoiUHJpeWEiLCJwYXJzZS1uYW1lcyI6ZmFsc2UsImRyb3BwaW5nLXBhcnRpY2xlIjoiIiwibm9uLWRyb3BwaW5nLXBhcnRpY2xlIjoiIn0seyJmYW1pbHkiOiJWYXJ0aHlhIiwiZ2l2ZW4iOiJTaG9iYW4gQmFidSIsInBhcnNlLW5hbWVzIjpmYWxzZSwiZHJvcHBpbmctcGFydGljbGUiOiIiLCJub24tZHJvcHBpbmctcGFydGljbGUiOiIifSx7ImZhbWlseSI6IlZhc2Fua2FyaSIsImdpdmVuIjoiVG9tbWkgSnVoYW5pIiwicGFyc2UtbmFtZXMiOmZhbHNlLCJkcm9wcGluZy1wYXJ0aWNsZSI6IiIsIm5vbi1kcm9wcGluZy1wYXJ0aWNsZSI6IiJ9LHsiZmFtaWx5IjoiVmF6aXJpIiwiZ2l2ZW4iOiJTaWF2YXNoIiwicGFyc2UtbmFtZXMiOmZhbHNlLCJkcm9wcGluZy1wYXJ0aWNsZSI6IiIsIm5vbi1kcm9wcGluZy1wYXJ0aWNsZSI6IiJ9LHsiZmFtaWx5IjoiVmVybWEiLCJnaXZlbiI6Ik1hZGh1ciBWZXJtYSIsInBhcnNlLW5hbWVzIjpmYWxzZSwiZHJvcHBpbmctcGFydGljbGUiOiIiLCJub24tZHJvcHBpbmctcGFydGljbGUiOiIifSx7ImZhbWlseSI6IlZlcnJhcyIsImdpdmVuIjoiR2Vvcmdpb3MgSW9hbm5pcyIsInBhcnNlLW5hbWVzIjpmYWxzZSwiZHJvcHBpbmctcGFydGljbGUiOiIiLCJub24tZHJvcHBpbmctcGFydGljbGUiOiIifSx7ImZhbWlseSI6IlZvIiwiZ2l2ZW4iOiJEYW5oIENhbyIsInBhcnNlLW5hbWVzIjpmYWxzZSwiZHJvcHBpbmctcGFydGljbGUiOiIiLCJub24tZHJvcHBpbmctcGFydGljbGUiOiIifSx7ImZhbWlseSI6IldhZ2F5ZSIsImdpdmVuIjoiQmlyaGFudSIsInBhcnNlLW5hbWVzIjpmYWxzZSwiZHJvcHBpbmctcGFydGljbGUiOiIiLCJub24tZHJvcHBpbmctcGFydGljbGUiOiIifSx7ImZhbWlseSI6IldhaGVlZCIsImdpdmVuIjoiWWFzaXIiLCJwYXJzZS1uYW1lcyI6ZmFsc2UsImRyb3BwaW5nLXBhcnRpY2xlIjoiIiwibm9uLWRyb3BwaW5nLXBhcnRpY2xlIjoiIn0seyJmYW1pbHkiOiJXYW5nIiwiZ2l2ZW4iOiJaaXl1ZSIsInBhcnNlLW5hbWVzIjpmYWxzZSwiZHJvcHBpbmctcGFydGljbGUiOiIiLCJub24tZHJvcHBpbmctcGFydGljbGUiOiIifSx7ImZhbWlseSI6IldhbmciLCJnaXZlbiI6IllhbnFpbmciLCJwYXJzZS1uYW1lcyI6ZmFsc2UsImRyb3BwaW5nLXBhcnRpY2xlIjoiIiwibm9uLWRyb3BwaW5nLXBhcnRpY2xlIjoiIn0seyJmYW1pbHkiOiJXYW5nIiwiZ2l2ZW4iOiJDb25nIiwicGFyc2UtbmFtZXMiOmZhbHNlLCJkcm9wcGluZy1wYXJ0aWNsZSI6IiIsIm5vbi1kcm9wcGluZy1wYXJ0aWNsZSI6IiJ9LHsiZmFtaWx5IjoiV2FuZyIsImdpdmVuIjoiRmFuZyIsInBhcnNlLW5hbWVzIjpmYWxzZSwiZHJvcHBpbmctcGFydGljbGUiOiIiLCJub24tZHJvcHBpbmctcGFydGljbGUiOiIifSx7ImZhbWlseSI6Ildhc3NpZSIsImdpdmVuIjoiR2l6YWNoZXcgVGFkZXNzZSIsInBhcnNlLW5hbWVzIjpmYWxzZSwiZHJvcHBpbmctcGFydGljbGUiOiIiLCJub24tZHJvcHBpbmctcGFydGljbGUiOiIifSx7ImZhbWlseSI6IldlaSIsImdpdmVuIjoiTWVsaXNzYSBZLldlaSIsInBhcnNlLW5hbWVzIjpmYWxzZSwiZHJvcHBpbmctcGFydGljbGUiOiIiLCJub24tZHJvcHBpbmctcGFydGljbGUiOiIifSx7ImZhbWlseSI6IldlbGRlbWFyaWFtIiwiZ2l2ZW4iOiJBYnJoYSBIYWlsYXkiLCJwYXJzZS1uYW1lcyI6ZmFsc2UsImRyb3BwaW5nLXBhcnRpY2xlIjoiIiwibm9uLWRyb3BwaW5nLXBhcnRpY2xlIjoiIn0seyJmYW1pbHkiOiJXZXN0ZXJtYW4iLCJnaXZlbiI6IlJvbm55IiwicGFyc2UtbmFtZXMiOmZhbHNlLCJkcm9wcGluZy1wYXJ0aWNsZSI6IiIsIm5vbi1kcm9wcGluZy1wYXJ0aWNsZSI6IiJ9LHsiZmFtaWx5IjoiV2lja3JhbWFzaW5naGUiLCJnaXZlbiI6Ik51d2FuIERhcnNoYW5hIiwicGFyc2UtbmFtZXMiOmZhbHNlLCJkcm9wcGluZy1wYXJ0aWNsZSI6IiIsIm5vbi1kcm9wcGluZy1wYXJ0aWNsZSI6IiJ9LHsiZmFtaWx5IjoiV3UiLCJnaXZlbiI6IllpIEZhbiIsInBhcnNlLW5hbWVzIjpmYWxzZSwiZHJvcHBpbmctcGFydGljbGUiOiIiLCJub24tZHJvcHBpbmctcGFydGljbGUiOiIifSx7ImZhbWlseSI6Ild1bGFuZGFyaSIsImdpdmVuIjoiUmF0bmEgRC5XLkkuIiwicGFyc2UtbmFtZXMiOmZhbHNlLCJkcm9wcGluZy1wYXJ0aWNsZSI6IiIsIm5vbi1kcm9wcGluZy1wYXJ0aWNsZSI6IiJ9LHsiZmFtaWx5IjoiWGlhIiwiZ2l2ZW4iOiJKdWFuIiwicGFyc2UtbmFtZXMiOmZhbHNlLCJkcm9wcGluZy1wYXJ0aWNsZSI6IiIsIm5vbi1kcm9wcGluZy1wYXJ0aWNsZSI6IiJ9LHsiZmFtaWx5IjoiWGlhbyIsImdpdmVuIjoiSG9uZyIsInBhcnNlLW5hbWVzIjpmYWxzZSwiZHJvcHBpbmctcGFydGljbGUiOiIiLCJub24tZHJvcHBpbmctcGFydGljbGUiOiIifSx7ImZhbWlseSI6Ilh1IiwiZ2l2ZW4iOiJTdW93ZW4iLCJwYXJzZS1uYW1lcyI6ZmFsc2UsImRyb3BwaW5nLXBhcnRpY2xlIjoiIiwibm9uLWRyb3BwaW5nLXBhcnRpY2xlIjoiIn0seyJmYW1pbHkiOiJYdSIsImdpdmVuIjoiWGlhb3l1ZSIsInBhcnNlLW5hbWVzIjpmYWxzZSwiZHJvcHBpbmctcGFydGljbGUiOiIiLCJub24tZHJvcHBpbmctcGFydGljbGUiOiIifSx7ImZhbWlseSI6IllhZGEiLCJnaXZlbiI6IkRlcmVqZSBZLiIsInBhcnNlLW5hbWVzIjpmYWxzZSwiZHJvcHBpbmctcGFydGljbGUiOiIiLCJub24tZHJvcHBpbmctcGFydGljbGUiOiIifSx7ImZhbWlseSI6IllhbmciLCJnaXZlbiI6IkxpbiIsInBhcnNlLW5hbWVzIjpmYWxzZSwiZHJvcHBpbmctcGFydGljbGUiOiIiLCJub24tZHJvcHBpbmctcGFydGljbGUiOiIifSx7ImZhbWlseSI6IllhdHN1eWEiLCJnaXZlbiI6Ikhpcm9zaGkiLCJwYXJzZS1uYW1lcyI6ZmFsc2UsImRyb3BwaW5nLXBhcnRpY2xlIjoiIiwibm9uLWRyb3BwaW5nLXBhcnRpY2xlIjoiIn0seyJmYW1pbHkiOiJZZXNpbHRlcGUiLCJnaXZlbiI6Ik1ldGluIiwicGFyc2UtbmFtZXMiOmZhbHNlLCJkcm9wcGluZy1wYXJ0aWNsZSI6IiIsIm5vbi1kcm9wcGluZy1wYXJ0aWNsZSI6IiJ9LHsiZmFtaWx5IjoiWWkiLCJnaXZlbiI6IlNpeWFuIiwicGFyc2UtbmFtZXMiOmZhbHNlLCJkcm9wcGluZy1wYXJ0aWNsZSI6IiIsIm5vbi1kcm9wcGluZy1wYXJ0aWNsZSI6IiJ9LHsiZmFtaWx5IjoiWW9oYW5uaXMiLCJnaXZlbiI6Ikh1bmFjaGV3IEtpYnJldCIsInBhcnNlLW5hbWVzIjpmYWxzZSwiZHJvcHBpbmctcGFydGljbGUiOiIiLCJub24tZHJvcHBpbmctcGFydGljbGUiOiIifSx7ImZhbWlseSI6IllvbmVtb3RvIiwiZ2l2ZW4iOiJOYW9oaXJvIiwicGFyc2UtbmFtZXMiOmZhbHNlLCJkcm9wcGluZy1wYXJ0aWNsZSI6IiIsIm5vbi1kcm9wcGluZy1wYXJ0aWNsZSI6IiJ9LHsiZmFtaWx5IjoiWW91IiwiZ2l2ZW4iOiJZdXlpIiwicGFyc2UtbmFtZXMiOmZhbHNlLCJkcm9wcGluZy1wYXJ0aWNsZSI6IiIsIm5vbi1kcm9wcGluZy1wYXJ0aWNsZSI6IiJ9LHsiZmFtaWx5IjoiWmFtYW4iLCJnaXZlbiI6IlNvamliIiwicGFyc2UtbmFtZXMiOmZhbHNlLCJkcm9wcGluZy1wYXJ0aWNsZSI6IkJpbiIsIm5vbi1kcm9wcGluZy1wYXJ0aWNsZSI6IiJ9LHsiZmFtaWx5IjoiWmFtb3JhIiwiZ2l2ZW4iOiJOZWxzb24iLCJwYXJzZS1uYW1lcyI6ZmFsc2UsImRyb3BwaW5nLXBhcnRpY2xlIjoiIiwibm9uLWRyb3BwaW5nLXBhcnRpY2xlIjoiIn0seyJmYW1pbHkiOiJaYXJlIiwiZ2l2ZW4iOiJJbWFuIiwicGFyc2UtbmFtZXMiOmZhbHNlLCJkcm9wcGluZy1wYXJ0aWNsZSI6IiIsIm5vbi1kcm9wcGluZy1wYXJ0aWNsZSI6IiJ9LHsiZmFtaWx5IjoiWmFyZWEiLCJnaXZlbiI6IktvdXJvc2giLCJwYXJzZS1uYW1lcyI6ZmFsc2UsImRyb3BwaW5nLXBhcnRpY2xlIjoiIiwibm9uLWRyb3BwaW5nLXBhcnRpY2xlIjoiIn0seyJmYW1pbHkiOiJaYXJyaW50YW4iLCJnaXZlbiI6IkFybWluIiwicGFyc2UtbmFtZXMiOmZhbHNlLCJkcm9wcGluZy1wYXJ0aWNsZSI6IiIsIm5vbi1kcm9wcGluZy1wYXJ0aWNsZSI6IiJ9LHsiZmFtaWx5IjoiWmFzdHJvemhpbiIsImdpdmVuIjoiTWlraGFpbCBTZXJnZWV2aWNoIiwicGFyc2UtbmFtZXMiOmZhbHNlLCJkcm9wcGluZy1wYXJ0aWNsZSI6IiIsIm5vbi1kcm9wcGluZy1wYXJ0aWNsZSI6IiJ9LHsiZmFtaWx5IjoiWmVydSIsImdpdmVuIjoiTmFvZCBHZWJyZWtyc3RvcyIsInBhcnNlLW5hbWVzIjpmYWxzZSwiZHJvcHBpbmctcGFydGljbGUiOiIiLCJub24tZHJvcHBpbmctcGFydGljbGUiOiIifSx7ImZhbWlseSI6IlpoYW5nIiwiZ2l2ZW4iOiJaaGkgSmlhbmciLCJwYXJzZS1uYW1lcyI6ZmFsc2UsImRyb3BwaW5nLXBhcnRpY2xlIjoiIiwibm9uLWRyb3BwaW5nLXBhcnRpY2xlIjoiIn0seyJmYW1pbHkiOiJaaG9uZyIsImdpdmVuIjoiQ2hlbndlbiIsInBhcnNlLW5hbWVzIjpmYWxzZSwiZHJvcHBpbmctcGFydGljbGUiOiIiLCJub24tZHJvcHBpbmctcGFydGljbGUiOiIifSx7ImZhbWlseSI6Ilpob3UiLCJnaXZlbiI6IkppbmdqaW5nIiwicGFyc2UtbmFtZXMiOmZhbHNlLCJkcm9wcGluZy1wYXJ0aWNsZSI6IiIsIm5vbi1kcm9wcGluZy1wYXJ0aWNsZSI6IiJ9LHsiZmFtaWx5IjoiWmllbGnFhHNrYSIsImdpdmVuIjoiTWFnZGFsZW5hIiwicGFyc2UtbmFtZXMiOmZhbHNlLCJkcm9wcGluZy1wYXJ0aWNsZSI6IiIsIm5vbi1kcm9wcGluZy1wYXJ0aWNsZSI6IiJ9LHsiZmFtaWx5IjoiWmlrYXJnIiwiZ2l2ZW4iOiJZb3NzZWYgVGVzaG9tZSIsInBhcnNlLW5hbWVzIjpmYWxzZSwiZHJvcHBpbmctcGFydGljbGUiOiIiLCJub24tZHJvcHBpbmctcGFydGljbGUiOiIifSx7ImZhbWlseSI6IlpvZHBleSIsImdpdmVuIjoiU2FuamF5IiwicGFyc2UtbmFtZXMiOmZhbHNlLCJkcm9wcGluZy1wYXJ0aWNsZSI6IiIsIm5vbi1kcm9wcGluZy1wYXJ0aWNsZSI6IiJ9LHsiZmFtaWx5IjoiWm9sYWRsIiwiZ2l2ZW4iOiJNb2hhbW1hZCIsInBhcnNlLW5hbWVzIjpmYWxzZSwiZHJvcHBpbmctcGFydGljbGUiOiIiLCJub24tZHJvcHBpbmctcGFydGljbGUiOiIifSx7ImZhbWlseSI6IlpvdSIsImdpdmVuIjoiWmhpeW9uZyIsInBhcnNlLW5hbWVzIjpmYWxzZSwiZHJvcHBpbmctcGFydGljbGUiOiIiLCJub24tZHJvcHBpbmctcGFydGljbGUiOiIifSx7ImZhbWlseSI6Ilp1bWxhIiwiZ2l2ZW4iOiJBbGltdWRkaW4iLCJwYXJzZS1uYW1lcyI6ZmFsc2UsImRyb3BwaW5nLXBhcnRpY2xlIjoiIiwibm9uLWRyb3BwaW5nLXBhcnRpY2xlIjoiIn0seyJmYW1pbHkiOiJadW5pZ2EiLCJnaXZlbiI6Ill2ZXMgTWllbCBILiIsInBhcnNlLW5hbWVzIjpmYWxzZSwiZHJvcHBpbmctcGFydGljbGUiOiIiLCJub24tZHJvcHBpbmctcGFydGljbGUiOiIifSx7ImZhbWlseSI6Ik1hZ2xpYW5vIiwiZ2l2ZW4iOiJEaWFubmEgSi4iLCJwYXJzZS1uYW1lcyI6ZmFsc2UsImRyb3BwaW5nLXBhcnRpY2xlIjoiIiwibm9uLWRyb3BwaW5nLXBhcnRpY2xlIjoiIn0seyJmYW1pbHkiOiJNdXJyYXkiLCJnaXZlbiI6IkNocmlzdG9waGVyIEouTC4iLCJwYXJzZS1uYW1lcyI6ZmFsc2UsImRyb3BwaW5nLXBhcnRpY2xlIjoiIiwibm9uLWRyb3BwaW5nLXBhcnRpY2xlIjoiIn0seyJmYW1pbHkiOiJIYXkiLCJnaXZlbiI6IlNpbW9uIEkuIiwicGFyc2UtbmFtZXMiOmZhbHNlLCJkcm9wcGluZy1wYXJ0aWNsZSI6IiIsIm5vbi1kcm9wcGluZy1wYXJ0aWNsZSI6IiJ9LHsiZmFtaWx5IjoiVm9zIiwiZ2l2ZW4iOiJUaGVvIiwicGFyc2UtbmFtZXMiOmZhbHNlLCJkcm9wcGluZy1wYXJ0aWNsZSI6IiIsIm5vbi1kcm9wcGluZy1wYXJ0aWNsZSI6IiJ9XSwiY29udGFpbmVyLXRpdGxlIjoiVGhlIExhbmNldCIsImFjY2Vzc2VkIjp7ImRhdGUtcGFydHMiOltbMjAyNCwyLDE3XV19LCJET0kiOiIxMC4xMDE2L1MwMTQwLTY3MzYoMjMpMDEzMDEtNiIsIklTU04iOiIwMTQwLTY3MzYiLCJQTUlEIjoiMzczNTY0NDYiLCJpc3N1ZWQiOnsiZGF0ZS1wYXJ0cyI6W1syMDIzLDcsMTVdXX0sInBhZ2UiOiIyMDMtMjM0IiwiYWJzdHJhY3QiOiJCYWNrZ3JvdW5kOiBEaWFiZXRlcyBpcyBvbmUgb2YgdGhlIGxlYWRpbmcgY2F1c2VzIG9mIGRlYXRoIGFuZCBkaXNhYmlsaXR5IHdvcmxkd2lkZSwgYW5kIGFmZmVjdHMgcGVvcGxlIHJlZ2FyZGxlc3Mgb2YgY291bnRyeSwgYWdlIGdyb3VwLCBvciBzZXguIFVzaW5nIHRoZSBtb3N0IHJlY2VudCBldmlkZW50aWFyeSBhbmQgYW5hbHl0aWNhbCBmcmFtZXdvcmsgZnJvbSB0aGUgR2xvYmFsIEJ1cmRlbiBvZiBEaXNlYXNlcywgSW5qdXJpZXMsIGFuZCBSaXNrIEZhY3RvcnMgU3R1ZHkgKEdCRCksIHdlIHByb2R1Y2VkIGxvY2F0aW9uLXNwZWNpZmljLCBhZ2Utc3BlY2lmaWMsIGFuZCBzZXgtc3BlY2lmaWMgZXN0aW1hdGVzIG9mIGRpYWJldGVzIHByZXZhbGVuY2UgYW5kIGJ1cmRlbiBmcm9tIDE5OTAgdG8gMjAyMSwgdGhlIHByb3BvcnRpb24gb2YgdHlwZSAxIGFuZCB0eXBlIDIgZGlhYmV0ZXMgaW4gMjAyMSwgdGhlIHByb3BvcnRpb24gb2YgdGhlIHR5cGUgMiBkaWFiZXRlcyBidXJkZW4gYXR0cmlidXRhYmxlIHRvIHNlbGVjdGVkIHJpc2sgZmFjdG9ycywgYW5kIHByb2plY3Rpb25zIG9mIGRpYWJldGVzIHByZXZhbGVuY2UgdGhyb3VnaCAyMDUwLiBNZXRob2RzOiBFc3RpbWF0ZXMgb2YgZGlhYmV0ZXMgcHJldmFsZW5jZSBhbmQgYnVyZGVuIHdlcmUgY29tcHV0ZWQgaW4gMjA0IGNvdW50cmllcyBhbmQgdGVycml0b3JpZXMsIGFjcm9zcyAyNSBhZ2UgZ3JvdXBzLCBmb3IgbWFsZXMgYW5kIGZlbWFsZXMgc2VwYXJhdGVseSBhbmQgY29tYmluZWQ7IHRoZXNlIGVzdGltYXRlcyBjb21wcmlzZWQgbG9zdCB5ZWFycyBvZiBoZWFsdGh5IGxpZmUsIG1lYXN1cmVkIGluIGRpc2FiaWxpdHktYWRqdXN0ZWQgbGlmZS15ZWFycyAoREFMWXM7IGRlZmluZWQgYXMgdGhlIHN1bSBvZiB5ZWFycyBvZiBsaWZlIGxvc3QgW1lMTHNdIGFuZCB5ZWFycyBsaXZlZCB3aXRoIGRpc2FiaWxpdHkgW1lMRHNdKS4gV2UgdXNlZCB0aGUgQ2F1c2Ugb2YgRGVhdGggRW5zZW1ibGUgbW9kZWwgKENPREVtKSBhcHByb2FjaCB0byBlc3RpbWF0ZSBkZWF0aHMgZHVlIHRvIGRpYWJldGVzLCBpbmNvcnBvcmF0aW5nIDI1IDY2NiBsb2NhdGlvbi15ZWFycyBvZiBkYXRhIGZyb20gdml0YWwgcmVnaXN0cmF0aW9uIGFuZCB2ZXJiYWwgYXV0b3BzeSByZXBvcnRzIGluIHNlcGFyYXRlIHRvdGFsIChpbmNsdWRpbmcgYm90aCB0eXBlIDEgYW5kIHR5cGUgMiBkaWFiZXRlcykgYW5kIHR5cGUtc3BlY2lmaWMgbW9kZWxzLiBPdGhlciBmb3JtcyBvZiBkaWFiZXRlcywgaW5jbHVkaW5nIGdlc3RhdGlvbmFsIGFuZCBtb25vZ2VuaWMgZGlhYmV0ZXMsIHdlcmUgbm90IGV4cGxpY2l0bHkgbW9kZWxsZWQuIFRvdGFsIGFuZCB0eXBlIDEgZGlhYmV0ZXMgcHJldmFsZW5jZSB3YXMgZXN0aW1hdGVkIGJ5IHVzZSBvZiBhIEJheWVzaWFuIG1ldGEtcmVncmVzc2lvbiBtb2RlbGxpbmcgdG9vbCwgRGlzTW9kLU1SIDIuMSwgdG8gYW5hbHlzZSAxNTI3IGxvY2F0aW9uLXllYXJzIG9mIGRhdGEgZnJvbSB0aGUgc2NpZW50aWZpYyBsaXRlcmF0dXJlLCBzdXJ2ZXkgbWljcm9kYXRhLCBhbmQgaW5zdXJhbmNlIGNsYWltczsgdHlwZSAyIGRpYWJldGVzIGVzdGltYXRlcyB3ZXJlIGNvbXB1dGVkIGJ5IHN1YnRyYWN0aW5nIHR5cGUgMSBkaWFiZXRlcyBmcm9tIHRvdGFsIGVzdGltYXRlcy4gTW9ydGFsaXR5IGFuZCBwcmV2YWxlbmNlIGVzdGltYXRlcywgYWxvbmcgd2l0aCBzdGFuZGFyZCBsaWZlIGV4cGVjdGFuY3kgYW5kIGRpc2FiaWxpdHkgd2VpZ2h0cywgd2VyZSB1c2VkIHRvIGNhbGN1bGF0ZSBZTExzLCBZTERzLCBhbmQgREFMWXMuIFdoZW4gYXBwcm9wcmlhdGUsIHdlIGV4dHJhcG9sYXRlZCBlc3RpbWF0ZXMgdG8gYSBoeXBvdGhldGljYWwgcG9wdWxhdGlvbiB3aXRoIGEgc3RhbmRhcmRpc2VkIGFnZSBzdHJ1Y3R1cmUgdG8gYWxsb3cgY29tcGFyaXNvbiBpbiBwb3B1bGF0aW9ucyB3aXRoIGRpZmZlcmVudCBhZ2Ugc3RydWN0dXJlcy4gV2UgdXNlZCB0aGUgY29tcGFyYXRpdmUgcmlzayBhc3Nlc3NtZW50IGZyYW1ld29yayB0byBlc3RpbWF0ZSB0aGUgcmlzay1hdHRyaWJ1dGFibGUgdHlwZSAyIGRpYWJldGVzIGJ1cmRlbiBmb3IgMTYgcmlzayBmYWN0b3JzIGZhbGxpbmcgdW5kZXIgcmlzayBjYXRlZ29yaWVzIGluY2x1ZGluZyBlbnZpcm9ubWVudGFsIGFuZCBvY2N1cGF0aW9uYWwgZmFjdG9ycywgdG9iYWNjbyB1c2UsIGhpZ2ggYWxjb2hvbCB1c2UsIGhpZ2ggYm9keS1tYXNzIGluZGV4IChCTUkpLCBkaWV0YXJ5IGZhY3RvcnMsIGFuZCBsb3cgcGh5c2ljYWwgYWN0aXZpdHkuIFVzaW5nIGEgcmVncmVzc2lvbiBmcmFtZXdvcmssIHdlIGZvcmVjYXN0IHR5cGUgMSBhbmQgdHlwZSAyIGRpYWJldGVzIHByZXZhbGVuY2UgdGhyb3VnaCAyMDUwIHdpdGggU29jaW8tZGVtb2dyYXBoaWMgSW5kZXggKFNESSkgYW5kIGhpZ2ggQk1JIGFzIHByZWRpY3RvcnMsIHJlc3BlY3RpdmVseS4gRmluZGluZ3M6IEluIDIwMjEsIHRoZXJlIHdlcmUgNTI5IG1pbGxpb24gKDk1JSB1bmNlcnRhaW50eSBpbnRlcnZhbCBbVUldIDUwMOKAkzU2NCkgcGVvcGxlIGxpdmluZyB3aXRoIGRpYWJldGVzIHdvcmxkd2lkZSwgYW5kIHRoZSBnbG9iYWwgYWdlLXN0YW5kYXJkaXNlZCB0b3RhbCBkaWFiZXRlcyBwcmV2YWxlbmNlIHdhcyA2wrcxJSAoNcK3OOKAkzbCtzUpLiBBdCB0aGUgc3VwZXItcmVnaW9uIGxldmVsLCB0aGUgaGlnaGVzdCBhZ2Utc3RhbmRhcmRpc2VkIHJhdGVzIHdlcmUgb2JzZXJ2ZWQgaW4gbm9ydGggQWZyaWNhIGFuZCB0aGUgTWlkZGxlIEVhc3QgKDnCtzMlIFs4wrc34oCTOcK3OV0pIGFuZCwgYXQgdGhlIHJlZ2lvbmFsIGxldmVsLCBpbiBPY2VhbmlhICgxMsK3MyUgWzExwrc14oCTMTPCtzBdKS4gTmF0aW9uYWxseSwgUWF0YXIgaGFkIHRoZSB3b3JsZCdzIGhpZ2hlc3QgYWdlLXNwZWNpZmljIHByZXZhbGVuY2Ugb2YgZGlhYmV0ZXMsIGF0IDc2wrcxJSAoNzPCtzHigJM3OcK3NSkgaW4gaW5kaXZpZHVhbHMgYWdlZCA3NeKAkzc5IHllYXJzLiBUb3RhbCBkaWFiZXRlcyBwcmV2YWxlbmNl4oCUZXNwZWNpYWxseSBhbW9uZyBvbGRlciBhZHVsdHPigJRwcmltYXJpbHkgcmVmbGVjdHMgdHlwZSAyIGRpYWJldGVzLCB3aGljaCBpbiAyMDIxIGFjY291bnRlZCBmb3IgOTbCtzAlICg5NcK3MeKAkzk2wrc4KSBvZiBkaWFiZXRlcyBjYXNlcyBhbmQgOTXCtzQlICg5NMK3OeKAkzk1wrc5KSBvZiBkaWFiZXRlcyBEQUxZcyB3b3JsZHdpZGUuIEluIDIwMjEsIDUywrcyJSAoMjXCtzXigJM3McK3OCkgb2YgZ2xvYmFsIHR5cGUgMiBkaWFiZXRlcyBEQUxZcyB3ZXJlIGF0dHJpYnV0YWJsZSB0byBoaWdoIEJNSS4gVGhlIGNvbnRyaWJ1dGlvbiBvZiBoaWdoIEJNSSB0byB0eXBlIDIgZGlhYmV0ZXMgREFMWXMgcm9zZSBieSAyNMK3MyUgKDE4wrc14oCTMzDCtzQpIHdvcmxkd2lkZSBiZXR3ZWVuIDE5OTAgYW5kIDIwMjEuIEJ5IDIwNTAsIG1vcmUgdGhhbiAxwrczMSBiaWxsaW9uICgxwrcyMuKAkzHCtzM5KSBwZW9wbGUgYXJlIHByb2plY3RlZCB0byBoYXZlIGRpYWJldGVzLCB3aXRoIGV4cGVjdGVkIGFnZS1zdGFuZGFyZGlzZWQgdG90YWwgZGlhYmV0ZXMgcHJldmFsZW5jZSByYXRlcyBncmVhdGVyIHRoYW4gMTAlIGluIHR3byBzdXBlci1yZWdpb25zOiAxNsK3OCUgKDE2wrcx4oCTMTfCtzYpIGluIG5vcnRoIEFmcmljYSBhbmQgdGhlIE1pZGRsZSBFYXN0IGFuZCAxMcK3MyUgKDEwwrc44oCTMTHCtzkpIGluIExhdGluIEFtZXJpY2EgYW5kIENhcmliYmVhbi4gQnkgMjA1MCwgODkgKDQzwrc2JSkgb2YgMjA0IGNvdW50cmllcyBhbmQgdGVycml0b3JpZXMgd2lsbCBoYXZlIGFuIGFnZS1zdGFuZGFyZGlzZWQgcmF0ZSBncmVhdGVyIHRoYW4gMTAlLiBJbnRlcnByZXRhdGlvbjogRGlhYmV0ZXMgcmVtYWlucyBhIHN1YnN0YW50aWFsIHB1YmxpYyBoZWFsdGggaXNzdWUuIFR5cGUgMiBkaWFiZXRlcywgd2hpY2ggbWFrZXMgdXAgdGhlIGJ1bGsgb2YgZGlhYmV0ZXMgY2FzZXMsIGlzIGxhcmdlbHkgcHJldmVudGFibGUgYW5kLCBpbiBzb21lIGNhc2VzLCBwb3RlbnRpYWxseSByZXZlcnNpYmxlIGlmIGlkZW50aWZpZWQgYW5kIG1hbmFnZWQgZWFybHkgaW4gdGhlIGRpc2Vhc2UgY291cnNlLiBIb3dldmVyLCBhbGwgZXZpZGVuY2UgaW5kaWNhdGVzIHRoYXQgZGlhYmV0ZXMgcHJldmFsZW5jZSBpcyBpbmNyZWFzaW5nIHdvcmxkd2lkZSwgcHJpbWFyaWx5IGR1ZSB0byBhIHJpc2UgaW4gb2Jlc2l0eSBjYXVzZWQgYnkgbXVsdGlwbGUgZmFjdG9ycy4gUHJldmVudGluZyBhbmQgY29udHJvbGxpbmcgdHlwZSAyIGRpYWJldGVzIHJlbWFpbnMgYW4gb25nb2luZyBjaGFsbGVuZ2UuIEl0IGlzIGVzc2VudGlhbCB0byBiZXR0ZXIgdW5kZXJzdGFuZCBkaXNwYXJpdGllcyBpbiByaXNrIGZhY3RvciBwcm9maWxlcyBhbmQgZGlhYmV0ZXMgYnVyZGVuIGFjcm9zcyBwb3B1bGF0aW9ucywgdG8gaW5mb3JtIHN0cmF0ZWdpZXMgdG8gc3VjY2Vzc2Z1bGx5IGNvbnRyb2wgZGlhYmV0ZXMgcmlzayBmYWN0b3JzIHdpdGhpbiB0aGUgY29udGV4dCBvZiBtdWx0aXBsZSBhbmQgY29tcGxleCBkcml2ZXJzLiBGdW5kaW5nOiBCaWxsICYgTWVsaW5kYSBHYXRlcyBGb3VuZGF0aW9uLiIsInB1Ymxpc2hlciI6IkVsc2V2aWVyIiwiaXNzdWUiOiIxMDM5NyIsInZvbHVtZSI6IjQwMiIsImNvbnRhaW5lci10aXRsZS1zaG9ydCI6IiJ9LCJpc1RlbXBvcmFyeSI6ZmFsc2V9LHsiaWQiOiIyYWVlNWE0My1lNjQzLTNmYTItYjM0ZC1hZjlkYjU2OTIzZmMiLCJpdGVtRGF0YSI6eyJ0eXBlIjoiYXJ0aWNsZS1qb3VybmFsIiwiaWQiOiIyYWVlNWE0My1lNjQzLTNmYTItYjM0ZC1hZjlkYjU2OTIzZmMiLCJ0aXRsZSI6IlRyZW5kcyBpbiBEaWFiZXRlcyBQcmV2YWxlbmNlLCBBd2FyZW5lc3MsIFRyZWF0bWVudCBhbmQgQ29udHJvbCBpbiBZYW5nb24gUmVnaW9uLCBNeWFubWFyLCBCZXR3ZWVuIDIwMDQgYW5kIDIwMTQsIFR3byBDcm9zcy1TZWN0aW9uYWwgU3R1ZGllcyIsImF1dGhvciI6W3siZmFtaWx5IjoiQXVuZyIsImdpdmVuIjoiV2FpIFBoeW8iLCJwYXJzZS1uYW1lcyI6ZmFsc2UsImRyb3BwaW5nLXBhcnRpY2xlIjoiIiwibm9uLWRyb3BwaW5nLXBhcnRpY2xlIjoiIn0seyJmYW1pbHkiOiJCamVydG5lc3MiLCJnaXZlbiI6IkVzcGVuIiwicGFyc2UtbmFtZXMiOmZhbHNlLCJkcm9wcGluZy1wYXJ0aWNsZSI6IiIsIm5vbi1kcm9wcGluZy1wYXJ0aWNsZSI6IiJ9LHsiZmFtaWx5IjoiSHRldCIsImdpdmVuIjoiQXVuZyBTb2UiLCJwYXJzZS1uYW1lcyI6ZmFsc2UsImRyb3BwaW5nLXBhcnRpY2xlIjoiIiwibm9uLWRyb3BwaW5nLXBhcnRpY2xlIjoiIn0seyJmYW1pbHkiOiJTdGlndW0iLCJnaXZlbiI6IkhlaW4iLCJwYXJzZS1uYW1lcyI6ZmFsc2UsImRyb3BwaW5nLXBhcnRpY2xlIjoiIiwibm9uLWRyb3BwaW5nLXBhcnRpY2xlIjoiIn0seyJmYW1pbHkiOiJLasO4bGxlc2RhbCIsImdpdmVuIjoiTWFydGUgS2Fyb2xpbmUgUsOlYmVyZyIsInBhcnNlLW5hbWVzIjpmYWxzZSwiZHJvcHBpbmctcGFydGljbGUiOiIiLCJub24tZHJvcHBpbmctcGFydGljbGUiOiIifV0sImNvbnRhaW5lci10aXRsZSI6IkludGVybmF0aW9uYWwgSm91cm5hbCBvZiBFbnZpcm9ubWVudGFsIFJlc2VhcmNoIGFuZCBQdWJsaWMgSGVhbHRoIiwiY29udGFpbmVyLXRpdGxlLXNob3J0IjoiSW50IEogRW52aXJvbiBSZXMgUHVibGljIEhlYWx0aCIsImFjY2Vzc2VkIjp7ImRhdGUtcGFydHMiOltbMjAyNCwyLDE3XV19LCJET0kiOiIxMC4zMzkwL0lKRVJQSDE2MTgzNDYxIiwiSVNTTiI6IjE2NjA0NjAxIiwiUE1JRCI6IjMxNTQwMzQ4IiwiVVJMIjoiL3BtYy9hcnRpY2xlcy9QTUM2NzY1OTYwLyIsImlzc3VlZCI6eyJkYXRlLXBhcnRzIjpbWzIwMTksOSwxXV19LCJhYnN0cmFjdCI6Ik15YW5tYXIgaXMgY3VycmVudGx5IGZhY2luZyB0aGUgYnVyZGVuIG9mIG5vbi1jb21tdW5pY2FibGUgZGlzZWFzZXMgZHVlIHRvIGNoYW5nZXMgaW4gbGlmZXN0eWxlIGFuZCBkaWV0YXJ5IHBhdHRlcm5zIGxpbmtlZCB0byBzb2Npby1lY29ub21pYyBkZXZlbG9wbWVudC4gSG93ZXZlciwgZXZpZGVuY2UgaXMgc2NhcmNlIGFib3V0IGNoYW5nZXMgaW4gdGhlIHByZXZhbGVuY2Ugb2YgZGlhYmV0ZXMgbWVsbGl0dXMgKERNKSBvdmVyIHRpbWUuIFdlIGFpbWVkIHRvIGludmVzdGlnYXRlIGNoYW5nZXMgaW4gdGhlIHByZXZhbGVuY2UsIGF3YXJlbmVzcywgdHJlYXRtZW50IGFuZCBjb250cm9sIG9mIERNIGZyb20gMjAwNCB0byAyMDE0LCBhbW9uZyBhZHVsdHMgYWdlZCAyNeKAkzc0IHllYXJzLCBpbiB0aGUgWWFuZ29uIHJlZ2lvbi4gVHdvIGNyb3NzLXNlY3Rpb25hbCBob3VzZWhvbGQtYmFzZWQgc3R1ZGllcywgYWNjb3JkaW5nIHRvIFdvcmxkIEhlYWx0aCBPcmdhbml6YXRpb24gU1RFUHdpc2UgYXBwcm9hY2ggdG8gc3VydmVpbGxhbmNlIChXSE8gU1RFUFMpIG1ldGhvZG9sb2d5LCB3ZXJlIGNvbmR1Y3RlZCBpbiAyMDA0IChuID0gNDQ0OCkgYW5kIDIwMTQgKG4gPSAxMzcyKS4gVGhlIG92ZXJhbGwgYWdlLXN0YW5kYXJkaXplZCBwcmV2YWxlbmNlIG9mIERNIHdhcyA4LjMlICg5NSUgQ0kgNi414oCTMTAuNikgaW4gMjAwNCBhbmQgMTAuMiUgKDcuNuKAkzEzLjYpIGluIDIwMTQgKHAgPSAwLjI5NikuIFRoZSBETSBwcmV2YWxlbmNlIGluY3JlYXNlZCBiZXR3ZWVuIHRoZSBzdHVkeSB5ZWFycyBhbW9uZyBlbGRlcmx5IHBhcnRpY2lwYW50cyBvbmx5LCBmcm9tIDE0LjYlICgxMS434oCTMTguMSkgdG8gMzEuOSUgKDIxLjHigJM0NS4wKSAocCA9IDAuMDA5KS4gQXdhcmVuZXNzIG9mIGhhdmluZyBETSBpbmNyZWFzZWQgZnJvbSA0NC4zJSAoMzkuMiwgNDkuNikgdG8gNjkuNCUgKDYyLjnigJM3NS4yKSAocCA8IDAuMDAxKS4gQW1vbmcgcGFydGljaXBhbnRzIHdobyB3ZXJlIGF3YXJlIG9mIGhhdmluZyBETSwgdGhlIHByb3BvcnRpb24gdW5kZXIgdHJlYXRtZW50IGluY3JlYXNlZCBmcm9tIDU1LjElICg0Ni444oCTNjMuMSkgdG8gNjguNiUgKDYxLjXigJM3NC44KSAocCA9IDAuMDE1KS4gVGhlcmUgd2FzIG5vIGNoYW5nZSBpbiBwcm9wb3J0aW9uIHdpdGggY29udHJvbGxlZCBETS4gQWRqdXN0ZWQgZm9yIGFnZSwgc2V4IGFuZCBlZHVjYXRpb24sIG1lYW4gZmFzdGluZyBwbGFzbWEgZ2x1Y29zZSBsZXZlbHMgaW4gMjAxNCB3ZXJlIDAuNTYgbW1vbC9MICgwLjI24oCTMC44NCkgaGlnaGVyIHRoYW4gaW4gMjAwNC4gUHJldmVudGl2ZSBtZWFzdXJlcyB0byBoYWx0IGZ1dHVyZSBpbmNyZWFzZXMgaW4gRE0gcHJldmFsZW5jZSBhbmQgdG8gaW5jcmVhc2UgdGhlIGRldGVjdGlvbiBvZiB1bmRpYWdub3NlZCBETSBjYXNlcyBhcmUgbmVlZGVkLiIsInB1Ymxpc2hlciI6Ik11bHRpZGlzY2lwbGluYXJ5IERpZ2l0YWwgUHVibGlzaGluZyBJbnN0aXR1dGUgIChNRFBJKSIsImlzc3VlIjoiMTgiLCJ2b2x1bWUiOiIxNiJ9LCJpc1RlbXBvcmFyeSI6ZmFsc2V9XX0=&quot;,&quot;citationItems&quot;:[{&quot;id&quot;:&quot;bda4f818-24eb-3a41-a9ad-233cd77988a1&quot;,&quot;itemData&quot;:{&quot;type&quot;:&quot;article-journal&quot;,&quot;id&quot;:&quot;bda4f818-24eb-3a41-a9ad-233cd77988a1&quot;,&quot;title&quot;:&quot;Global, regional, and national burden of diabetes from 1990 to 2021, with projections of prevalence to 2050: a systematic analysis for the Global Burden of Disease Study 2021&quot;,&quot;author&quot;:[{&quot;family&quot;:&quot;Ong&quot;,&quot;given&quot;:&quot;Kanyin Liane&quot;,&quot;parse-names&quot;:false,&quot;dropping-particle&quot;:&quot;&quot;,&quot;non-dropping-particle&quot;:&quot;&quot;},{&quot;family&quot;:&quot;Stafford&quot;,&quot;given&quot;:&quot;Lauryn K.&quot;,&quot;parse-names&quot;:false,&quot;dropping-particle&quot;:&quot;&quot;,&quot;non-dropping-particle&quot;:&quot;&quot;},{&quot;family&quot;:&quot;McLaughlin&quot;,&quot;given&quot;:&quot;Susan A.&quot;,&quot;parse-names&quot;:false,&quot;dropping-particle&quot;:&quot;&quot;,&quot;non-dropping-particle&quot;:&quot;&quot;},{&quot;family&quot;:&quot;Boyko&quot;,&quot;given&quot;:&quot;Edward J.&quot;,&quot;parse-names&quot;:false,&quot;dropping-particle&quot;:&quot;&quot;,&quot;non-dropping-particle&quot;:&quot;&quot;},{&quot;family&quot;:&quot;Vollset&quot;,&quot;given&quot;:&quot;Stein Emil&quot;,&quot;parse-names&quot;:false,&quot;dropping-particle&quot;:&quot;&quot;,&quot;non-dropping-particle&quot;:&quot;&quot;},{&quot;family&quot;:&quot;Smith&quot;,&quot;given&quot;:&quot;Amanda E.&quot;,&quot;parse-names&quot;:false,&quot;dropping-particle&quot;:&quot;&quot;,&quot;non-dropping-particle&quot;:&quot;&quot;},{&quot;family&quot;:&quot;Dalton&quot;,&quot;given&quot;:&quot;Bronte E.&quot;,&quot;parse-names&quot;:false,&quot;dropping-particle&quot;:&quot;&quot;,&quot;non-dropping-particle&quot;:&quot;&quot;},{&quot;family&quot;:&quot;Duprey&quot;,&quot;given&quot;:&quot;Joe&quot;,&quot;parse-names&quot;:false,&quot;dropping-particle&quot;:&quot;&quot;,&quot;non-dropping-particle&quot;:&quot;&quot;},{&quot;family&quot;:&quot;Cruz&quot;,&quot;given&quot;:&quot;Jessica A.&quot;,&quot;parse-names&quot;:false,&quot;dropping-particle&quot;:&quot;&quot;,&quot;non-dropping-particle&quot;:&quot;&quot;},{&quot;family&quot;:&quot;Hagins&quot;,&quot;given&quot;:&quot;Hailey&quot;,&quot;parse-names&quot;:false,&quot;dropping-particle&quot;:&quot;&quot;,&quot;non-dropping-particle&quot;:&quot;&quot;},{&quot;family&quot;:&quot;Lindstedt&quot;,&quot;given&quot;:&quot;Paulina A.&quot;,&quot;parse-names&quot;:false,&quot;dropping-particle&quot;:&quot;&quot;,&quot;non-dropping-particle&quot;:&quot;&quot;},{&quot;family&quot;:&quot;Aali&quot;,&quot;given&quot;:&quot;Amirali&quot;,&quot;parse-names&quot;:false,&quot;dropping-particle&quot;:&quot;&quot;,&quot;non-dropping-particle&quot;:&quot;&quot;},{&quot;family&quot;:&quot;Abate&quot;,&quot;given&quot;:&quot;Yohannes Habtegiorgis&quot;,&quot;parse-names&quot;:false,&quot;dropping-particle&quot;:&quot;&quot;,&quot;non-dropping-particle&quot;:&quot;&quot;},{&quot;family&quot;:&quot;Abate&quot;,&quot;given&quot;:&quot;Melsew Dagne&quot;,&quot;parse-names&quot;:false,&quot;dropping-particle&quot;:&quot;&quot;,&quot;non-dropping-particle&quot;:&quot;&quot;},{&quot;family&quot;:&quot;Abbasian&quot;,&quot;given&quot;:&quot;Mohammadreza&quot;,&quot;parse-names&quot;:false,&quot;dropping-particle&quot;:&quot;&quot;,&quot;non-dropping-particle&quot;:&quot;&quot;},{&quot;family&quot;:&quot;Abbasi-Kangevari&quot;,&quot;given&quot;:&quot;Zeinab&quot;,&quot;parse-names&quot;:false,&quot;dropping-particle&quot;:&quot;&quot;,&quot;non-dropping-particle&quot;:&quot;&quot;},{&quot;family&quot;:&quot;Abbasi-Kangevari&quot;,&quot;given&quot;:&quot;Mohsen&quot;,&quot;parse-names&quot;:false,&quot;dropping-particle&quot;:&quot;&quot;,&quot;non-dropping-particle&quot;:&quot;&quot;},{&quot;family&quot;:&quot;ElHafeez&quot;,&quot;given&quot;:&quot;Samar Abd&quot;,&quot;parse-names&quot;:false,&quot;dropping-particle&quot;:&quot;&quot;,&quot;non-dropping-particle&quot;:&quot;&quot;},{&quot;family&quot;:&quot;Abd-Rabu&quot;,&quot;given&quot;:&quot;Rami&quot;,&quot;parse-names&quot;:false,&quot;dropping-particle&quot;:&quot;&quot;,&quot;non-dropping-particle&quot;:&quot;&quot;},{&quot;family&quot;:&quot;Abdulah&quot;,&quot;given&quot;:&quot;Deldar Morad&quot;,&quot;parse-names&quot;:false,&quot;dropping-particle&quot;:&quot;&quot;,&quot;non-dropping-particle&quot;:&quot;&quot;},{&quot;family&quot;:&quot;Abdullah&quot;,&quot;given&quot;:&quot;Abu Yousuf Md&quot;,&quot;parse-names&quot;:false,&quot;dropping-particle&quot;:&quot;&quot;,&quot;non-dropping-particle&quot;:&quot;&quot;},{&quot;family&quot;:&quot;Abedi&quot;,&quot;given&quot;:&quot;Vida&quot;,&quot;parse-names&quot;:false,&quot;dropping-particle&quot;:&quot;&quot;,&quot;non-dropping-particle&quot;:&quot;&quot;},{&quot;family&quot;:&quot;Abidi&quot;,&quot;given&quot;:&quot;Hassan&quot;,&quot;parse-names&quot;:false,&quot;dropping-particle&quot;:&quot;&quot;,&quot;non-dropping-particle&quot;:&quot;&quot;},{&quot;family&quot;:&quot;Aboagye&quot;,&quot;given&quot;:&quot;Richard Gyan&quot;,&quot;parse-names&quot;:false,&quot;dropping-particle&quot;:&quot;&quot;,&quot;non-dropping-particle&quot;:&quot;&quot;},{&quot;family&quot;:&quot;Abolhassani&quot;,&quot;given&quot;:&quot;Hassan&quot;,&quot;parse-names&quot;:false,&quot;dropping-particle&quot;:&quot;&quot;,&quot;non-dropping-particle&quot;:&quot;&quot;},{&quot;family&quot;:&quot;Abu-Gharbieh&quot;,&quot;given&quot;:&quot;Eman&quot;,&quot;parse-names&quot;:false,&quot;dropping-particle&quot;:&quot;&quot;,&quot;non-dropping-particle&quot;:&quot;&quot;},{&quot;family&quot;:&quot;Abu-Zaid&quot;,&quot;given&quot;:&quot;Ahmed&quot;,&quot;parse-names&quot;:false,&quot;dropping-particle&quot;:&quot;&quot;,&quot;non-dropping-particle&quot;:&quot;&quot;},{&quot;family&quot;:&quot;Adane&quot;,&quot;given&quot;:&quot;Tigist Demssew&quot;,&quot;parse-names&quot;:false,&quot;dropping-particle&quot;:&quot;&quot;,&quot;non-dropping-particle&quot;:&quot;&quot;},{&quot;family&quot;:&quot;Adane&quot;,&quot;given&quot;:&quot;Denberu Eshetie&quot;,&quot;parse-names&quot;:false,&quot;dropping-particle&quot;:&quot;&quot;,&quot;non-dropping-particle&quot;:&quot;&quot;},{&quot;family&quot;:&quot;Addo&quot;,&quot;given&quot;:&quot;Isaac Yeboah&quot;,&quot;parse-names&quot;:false,&quot;dropping-particle&quot;:&quot;&quot;,&quot;non-dropping-particle&quot;:&quot;&quot;},{&quot;family&quot;:&quot;Adegboye&quot;,&quot;given&quot;:&quot;Oyelola A.&quot;,&quot;parse-names&quot;:false,&quot;dropping-particle&quot;:&quot;&quot;,&quot;non-dropping-particle&quot;:&quot;&quot;},{&quot;family&quot;:&quot;Adekanmbi&quot;,&quot;given&quot;:&quot;Victor&quot;,&quot;parse-names&quot;:false,&quot;dropping-particle&quot;:&quot;&quot;,&quot;non-dropping-particle&quot;:&quot;&quot;},{&quot;family&quot;:&quot;Adepoju&quot;,&quot;given&quot;:&quot;Abiola Victor&quot;,&quot;parse-names&quot;:false,&quot;dropping-particle&quot;:&quot;&quot;,&quot;non-dropping-particle&quot;:&quot;&quot;},{&quot;family&quot;:&quot;Adnani&quot;,&quot;given&quot;:&quot;Qorinah Estiningtyas Sakilah&quot;,&quot;parse-names&quot;:false,&quot;dropping-particle&quot;:&quot;&quot;,&quot;non-dropping-particle&quot;:&quot;&quot;},{&quot;family&quot;:&quot;Afolabi&quot;,&quot;given&quot;:&quot;Rotimi Felix&quot;,&quot;parse-names&quot;:false,&quot;dropping-particle&quot;:&quot;&quot;,&quot;non-dropping-particle&quot;:&quot;&quot;},{&quot;family&quot;:&quot;Agarwal&quot;,&quot;given&quot;:&quot;Gina&quot;,&quot;parse-names&quot;:false,&quot;dropping-particle&quot;:&quot;&quot;,&quot;non-dropping-particle&quot;:&quot;&quot;},{&quot;family&quot;:&quot;Aghdam&quot;,&quot;given&quot;:&quot;Zahra Babaei&quot;,&quot;parse-names&quot;:false,&quot;dropping-particle&quot;:&quot;&quot;,&quot;non-dropping-particle&quot;:&quot;&quot;},{&quot;family&quot;:&quot;Agudelo-Botero&quot;,&quot;given&quot;:&quot;Marcela&quot;,&quot;parse-names&quot;:false,&quot;dropping-particle&quot;:&quot;&quot;,&quot;non-dropping-particle&quot;:&quot;&quot;},{&quot;family&quot;:&quot;Arriagada&quot;,&quot;given&quot;:&quot;Constanza Elizabeth Aguilera&quot;,&quot;parse-names&quot;:false,&quot;dropping-particle&quot;:&quot;&quot;,&quot;non-dropping-particle&quot;:&quot;&quot;},{&quot;family&quot;:&quot;Agyemang-Duah&quot;,&quot;given&quot;:&quot;Williams&quot;,&quot;parse-names&quot;:false,&quot;dropping-particle&quot;:&quot;&quot;,&quot;non-dropping-particle&quot;:&quot;&quot;},{&quot;family&quot;:&quot;Ahinkorah&quot;,&quot;given&quot;:&quot;Bright Opoku&quot;,&quot;parse-names&quot;:false,&quot;dropping-particle&quot;:&quot;&quot;,&quot;non-dropping-particle&quot;:&quot;&quot;},{&quot;family&quot;:&quot;Ahmad&quot;,&quot;given&quot;:&quot;Danish&quot;,&quot;parse-names&quot;:false,&quot;dropping-particle&quot;:&quot;&quot;,&quot;non-dropping-particle&quot;:&quot;&quot;},{&quot;family&quot;:&quot;Ahmad&quot;,&quot;given&quot;:&quot;Rizwan&quot;,&quot;parse-names&quot;:false,&quot;dropping-particle&quot;:&quot;&quot;,&quot;non-dropping-particle&quot;:&quot;&quot;},{&quot;family&quot;:&quot;Ahmad&quot;,&quot;given&quot;:&quot;Sajjad&quot;,&quot;parse-names&quot;:false,&quot;dropping-particle&quot;:&quot;&quot;,&quot;non-dropping-particle&quot;:&quot;&quot;},{&quot;family&quot;:&quot;Ahmad&quot;,&quot;given&quot;:&quot;Aqeel&quot;,&quot;parse-names&quot;:false,&quot;dropping-particle&quot;:&quot;&quot;,&quot;non-dropping-particle&quot;:&quot;&quot;},{&quot;family&quot;:&quot;Ahmadi&quot;,&quot;given&quot;:&quot;Ali&quot;,&quot;parse-names&quot;:false,&quot;dropping-particle&quot;:&quot;&quot;,&quot;non-dropping-particle&quot;:&quot;&quot;},{&quot;family&quot;:&quot;Ahmadi&quot;,&quot;given&quot;:&quot;Keivan&quot;,&quot;parse-names&quot;:false,&quot;dropping-particle&quot;:&quot;&quot;,&quot;non-dropping-particle&quot;:&quot;&quot;},{&quot;family&quot;:&quot;Ahmed&quot;,&quot;given&quot;:&quot;Ayman&quot;,&quot;parse-names&quot;:false,&quot;dropping-particle&quot;:&quot;&quot;,&quot;non-dropping-particle&quot;:&quot;&quot;},{&quot;family&quot;:&quot;Ahmed&quot;,&quot;given&quot;:&quot;Ali&quot;,&quot;parse-names&quot;:false,&quot;dropping-particle&quot;:&quot;&quot;,&quot;non-dropping-particle&quot;:&quot;&quot;},{&quot;family&quot;:&quot;Ahmed&quot;,&quot;given&quot;:&quot;Luai A.&quot;,&quot;parse-names&quot;:false,&quot;dropping-particle&quot;:&quot;&quot;,&quot;non-dropping-particle&quot;:&quot;&quot;},{&quot;family&quot;:&quot;Ahmed&quot;,&quot;given&quot;:&quot;Syed Anees&quot;,&quot;parse-names&quot;:false,&quot;dropping-particle&quot;:&quot;&quot;,&quot;non-dropping-particle&quot;:&quot;&quot;},{&quot;family&quot;:&quot;Ajami&quot;,&quot;given&quot;:&quot;Marjan&quot;,&quot;parse-names&quot;:false,&quot;dropping-particle&quot;:&quot;&quot;,&quot;non-dropping-particle&quot;:&quot;&quot;},{&quot;family&quot;:&quot;Akinyemi&quot;,&quot;given&quot;:&quot;Rufus Olusola&quot;,&quot;parse-names&quot;:false,&quot;dropping-particle&quot;:&quot;&quot;,&quot;non-dropping-particle&quot;:&quot;&quot;},{&quot;family&quot;:&quot;Hamad&quot;,&quot;given&quot;:&quot;Hanadi&quot;,&quot;parse-names&quot;:false,&quot;dropping-particle&quot;:&quot;&quot;,&quot;non-dropping-particle&quot;:&quot;Al&quot;},{&quot;family&quot;:&quot;Hasan&quot;,&quot;given&quot;:&quot;Syed Mahfuz&quot;,&quot;parse-names&quot;:false,&quot;dropping-particle&quot;:&quot;&quot;,&quot;non-dropping-particle&quot;:&quot;Al&quot;},{&quot;family&quot;:&quot;AL-Ahdal&quot;,&quot;given&quot;:&quot;Tareq Mohammed Ali&quot;,&quot;parse-names&quot;:false,&quot;dropping-particle&quot;:&quot;&quot;,&quot;non-dropping-particle&quot;:&quot;&quot;},{&quot;family&quot;:&quot;Alalwan&quot;,&quot;given&quot;:&quot;Tariq A.&quot;,&quot;parse-names&quot;:false,&quot;dropping-particle&quot;:&quot;&quot;,&quot;non-dropping-particle&quot;:&quot;&quot;},{&quot;family&quot;:&quot;Al-Aly&quot;,&quot;given&quot;:&quot;Ziyad&quot;,&quot;parse-names&quot;:false,&quot;dropping-particle&quot;:&quot;&quot;,&quot;non-dropping-particle&quot;:&quot;&quot;},{&quot;family&quot;:&quot;AlBataineh&quot;,&quot;given&quot;:&quot;Mohammad T.&quot;,&quot;parse-names&quot;:false,&quot;dropping-particle&quot;:&quot;&quot;,&quot;non-dropping-particle&quot;:&quot;&quot;},{&quot;family&quot;:&quot;Alcalde-Rabanal&quot;,&quot;given&quot;:&quot;Jacqueline Elizabeth&quot;,&quot;parse-names&quot;:false,&quot;dropping-particle&quot;:&quot;&quot;,&quot;non-dropping-particle&quot;:&quot;&quot;},{&quot;family&quot;:&quot;Alemi&quot;,&quot;given&quot;:&quot;Sharifullah&quot;,&quot;parse-names&quot;:false,&quot;dropping-particle&quot;:&quot;&quot;,&quot;non-dropping-particle&quot;:&quot;&quot;},{&quot;family&quot;:&quot;Ali&quot;,&quot;given&quot;:&quot;Hassam&quot;,&quot;parse-names&quot;:false,&quot;dropping-particle&quot;:&quot;&quot;,&quot;non-dropping-particle&quot;:&quot;&quot;},{&quot;family&quot;:&quot;Alinia&quot;,&quot;given&quot;:&quot;Tahereh&quot;,&quot;parse-names&quot;:false,&quot;dropping-particle&quot;:&quot;&quot;,&quot;non-dropping-particle&quot;:&quot;&quot;},{&quot;family&quot;:&quot;Aljunid&quot;,&quot;given&quot;:&quot;Syed Mohamed&quot;,&quot;parse-names&quot;:false,&quot;dropping-particle&quot;:&quot;&quot;,&quot;non-dropping-particle&quot;:&quot;&quot;},{&quot;family&quot;:&quot;Almustanyir&quot;,&quot;given&quot;:&quot;Sami&quot;,&quot;parse-names&quot;:false,&quot;dropping-particle&quot;:&quot;&quot;,&quot;non-dropping-particle&quot;:&quot;&quot;},{&quot;family&quot;:&quot;Al-Raddadi&quot;,&quot;given&quot;:&quot;Rajaa M.&quot;,&quot;parse-names&quot;:false,&quot;dropping-particle&quot;:&quot;&quot;,&quot;non-dropping-particle&quot;:&quot;&quot;},{&quot;family&quot;:&quot;Alvis-Guzman&quot;,&quot;given&quot;:&quot;Nelson&quot;,&quot;parse-names&quot;:false,&quot;dropping-particle&quot;:&quot;&quot;,&quot;non-dropping-particle&quot;:&quot;&quot;},{&quot;family&quot;:&quot;Amare&quot;,&quot;given&quot;:&quot;Firehiwot&quot;,&quot;parse-names&quot;:false,&quot;dropping-particle&quot;:&quot;&quot;,&quot;non-dropping-particle&quot;:&quot;&quot;},{&quot;family&quot;:&quot;Ameyaw&quot;,&quot;given&quot;:&quot;Edward Kwabena&quot;,&quot;parse-names&quot;:false,&quot;dropping-particle&quot;:&quot;&quot;,&quot;non-dropping-particle&quot;:&quot;&quot;},{&quot;family&quot;:&quot;Amiri&quot;,&quot;given&quot;:&quot;Sohrab&quot;,&quot;parse-names&quot;:false,&quot;dropping-particle&quot;:&quot;&quot;,&quot;non-dropping-particle&quot;:&quot;&quot;},{&quot;family&quot;:&quot;Amusa&quot;,&quot;given&quot;:&quot;Ganiyu Adeniyi&quot;,&quot;parse-names&quot;:false,&quot;dropping-particle&quot;:&quot;&quot;,&quot;non-dropping-particle&quot;:&quot;&quot;},{&quot;family&quot;:&quot;Andrei&quot;,&quot;given&quot;:&quot;Catalina Liliana&quot;,&quot;parse-names&quot;:false,&quot;dropping-particle&quot;:&quot;&quot;,&quot;non-dropping-particle&quot;:&quot;&quot;},{&quot;family&quot;:&quot;Anjana&quot;,&quot;given&quot;:&quot;Ranjit Mohan&quot;,&quot;parse-names&quot;:false,&quot;dropping-particle&quot;:&quot;&quot;,&quot;non-dropping-particle&quot;:&quot;&quot;},{&quot;family&quot;:&quot;Ansar&quot;,&quot;given&quot;:&quot;Adnan&quot;,&quot;parse-names&quot;:false,&quot;dropping-particle&quot;:&quot;&quot;,&quot;non-dropping-particle&quot;:&quot;&quot;},{&quot;family&quot;:&quot;Ansari&quot;,&quot;given&quot;:&quot;Golnoosh&quot;,&quot;parse-names&quot;:false,&quot;dropping-particle&quot;:&quot;&quot;,&quot;non-dropping-particle&quot;:&quot;&quot;},{&quot;family&quot;:&quot;Ansari-Moghaddam&quot;,&quot;given&quot;:&quot;Alireza&quot;,&quot;parse-names&quot;:false,&quot;dropping-particle&quot;:&quot;&quot;,&quot;non-dropping-particle&quot;:&quot;&quot;},{&quot;family&quot;:&quot;Anyasodor&quot;,&quot;given&quot;:&quot;Anayochukwu Edward&quot;,&quot;parse-names&quot;:false,&quot;dropping-particle&quot;:&quot;&quot;,&quot;non-dropping-particle&quot;:&quot;&quot;},{&quot;family&quot;:&quot;Arabloo&quot;,&quot;given&quot;:&quot;Jalal&quot;,&quot;parse-names&quot;:false,&quot;dropping-particle&quot;:&quot;&quot;,&quot;non-dropping-particle&quot;:&quot;&quot;},{&quot;family&quot;:&quot;Aravkin&quot;,&quot;given&quot;:&quot;Aleksandr Y.&quot;,&quot;parse-names&quot;:false,&quot;dropping-particle&quot;:&quot;&quot;,&quot;non-dropping-particle&quot;:&quot;&quot;},{&quot;family&quot;:&quot;Areda&quot;,&quot;given&quot;:&quot;Demelash&quot;,&quot;parse-names&quot;:false,&quot;dropping-particle&quot;:&quot;&quot;,&quot;non-dropping-particle&quot;:&quot;&quot;},{&quot;family&quot;:&quot;Arifin&quot;,&quot;given&quot;:&quot;Hidayat&quot;,&quot;parse-names&quot;:false,&quot;dropping-particle&quot;:&quot;&quot;,&quot;non-dropping-particle&quot;:&quot;&quot;},{&quot;family&quot;:&quot;Arkew&quot;,&quot;given&quot;:&quot;Mesay&quot;,&quot;parse-names&quot;:false,&quot;dropping-particle&quot;:&quot;&quot;,&quot;non-dropping-particle&quot;:&quot;&quot;},{&quot;family&quot;:&quot;Armocida&quot;,&quot;given&quot;:&quot;Benedetta&quot;,&quot;parse-names&quot;:false,&quot;dropping-particle&quot;:&quot;&quot;,&quot;non-dropping-particle&quot;:&quot;&quot;},{&quot;family&quot;:&quot;Arnlov&quot;,&quot;given&quot;:&quot;Johan&quot;,&quot;parse-names&quot;:false,&quot;dropping-particle&quot;:&quot;&quot;,&quot;non-dropping-particle&quot;:&quot;&quot;},{&quot;family&quot;:&quot;Artamonov&quot;,&quot;given&quot;:&quot;Anton A.&quot;,&quot;parse-names&quot;:false,&quot;dropping-particle&quot;:&quot;&quot;,&quot;non-dropping-particle&quot;:&quot;&quot;},{&quot;family&quot;:&quot;Arulappan&quot;,&quot;given&quot;:&quot;Judie&quot;,&quot;parse-names&quot;:false,&quot;dropping-particle&quot;:&quot;&quot;,&quot;non-dropping-particle&quot;:&quot;&quot;},{&quot;family&quot;:&quot;Aruleba&quot;,&quot;given&quot;:&quot;Raphael Taiwo&quot;,&quot;parse-names&quot;:false,&quot;dropping-particle&quot;:&quot;&quot;,&quot;non-dropping-particle&quot;:&quot;&quot;},{&quot;family&quot;:&quot;Arumugam&quot;,&quot;given&quot;:&quot;Ashokan&quot;,&quot;parse-names&quot;:false,&quot;dropping-particle&quot;:&quot;&quot;,&quot;non-dropping-particle&quot;:&quot;&quot;},{&quot;family&quot;:&quot;Aryan&quot;,&quot;given&quot;:&quot;Zahra&quot;,&quot;parse-names&quot;:false,&quot;dropping-particle&quot;:&quot;&quot;,&quot;non-dropping-particle&quot;:&quot;&quot;},{&quot;family&quot;:&quot;Asemu&quot;,&quot;given&quot;:&quot;Mulu Tiruneh&quot;,&quot;parse-names&quot;:false,&quot;dropping-particle&quot;:&quot;&quot;,&quot;non-dropping-particle&quot;:&quot;&quot;},{&quot;family&quot;:&quot;Asghari-Jafarabadi&quot;,&quot;given&quot;:&quot;Mohammad&quot;,&quot;parse-names&quot;:false,&quot;dropping-particle&quot;:&quot;&quot;,&quot;non-dropping-particle&quot;:&quot;&quot;},{&quot;family&quot;:&quot;Askari&quot;,&quot;given&quot;:&quot;Elaheh&quot;,&quot;parse-names&quot;:false,&quot;dropping-particle&quot;:&quot;&quot;,&quot;non-dropping-particle&quot;:&quot;&quot;},{&quot;family&quot;:&quot;Asmelash&quot;,&quot;given&quot;:&quot;Daniel&quot;,&quot;parse-names&quot;:false,&quot;dropping-particle&quot;:&quot;&quot;,&quot;non-dropping-particle&quot;:&quot;&quot;},{&quot;family&quot;:&quot;Astell-Burt&quot;,&quot;given&quot;:&quot;Thomas&quot;,&quot;parse-names&quot;:false,&quot;dropping-particle&quot;:&quot;&quot;,&quot;non-dropping-particle&quot;:&quot;&quot;},{&quot;family&quot;:&quot;Athar&quot;,&quot;given&quot;:&quot;Mohammad&quot;,&quot;parse-names&quot;:false,&quot;dropping-particle&quot;:&quot;&quot;,&quot;non-dropping-particle&quot;:&quot;&quot;},{&quot;family&quot;:&quot;Athari&quot;,&quot;given&quot;:&quot;Seyyed Shamsadin&quot;,&quot;parse-names&quot;:false,&quot;dropping-particle&quot;:&quot;&quot;,&quot;non-dropping-particle&quot;:&quot;&quot;},{&quot;family&quot;:&quot;Atout&quot;,&quot;given&quot;:&quot;Maha Moh d.Wahbi&quot;,&quot;parse-names&quot;:false,&quot;dropping-particle&quot;:&quot;&quot;,&quot;non-dropping-particle&quot;:&quot;&quot;},{&quot;family&quot;:&quot;Avila-Burgos&quot;,&quot;given&quot;:&quot;Leticia&quot;,&quot;parse-names&quot;:false,&quot;dropping-particle&quot;:&quot;&quot;,&quot;non-dropping-particle&quot;:&quot;&quot;},{&quot;family&quot;:&quot;Awaisu&quot;,&quot;given&quot;:&quot;Ahmed&quot;,&quot;parse-names&quot;:false,&quot;dropping-particle&quot;:&quot;&quot;,&quot;non-dropping-particle&quot;:&quot;&quot;},{&quot;family&quot;:&quot;Azadnajafabad&quot;,&quot;given&quot;:&quot;Sina&quot;,&quot;parse-names&quot;:false,&quot;dropping-particle&quot;:&quot;&quot;,&quot;non-dropping-particle&quot;:&quot;&quot;},{&quot;family&quot;:&quot;Darshan&quot;,&quot;given&quot;:&quot;B. B.&quot;,&quot;parse-names&quot;:false,&quot;dropping-particle&quot;:&quot;&quot;,&quot;non-dropping-particle&quot;:&quot;&quot;},{&quot;family&quot;:&quot;Babamohamadi&quot;,&quot;given&quot;:&quot;Hassan&quot;,&quot;parse-names&quot;:false,&quot;dropping-particle&quot;:&quot;&quot;,&quot;non-dropping-particle&quot;:&quot;&quot;},{&quot;family&quot;:&quot;Badar&quot;,&quot;given&quot;:&quot;Muhammad&quot;,&quot;parse-names&quot;:false,&quot;dropping-particle&quot;:&quot;&quot;,&quot;non-dropping-particle&quot;:&quot;&quot;},{&quot;family&quot;:&quot;Badawi&quot;,&quot;given&quot;:&quot;Alaa&quot;,&quot;parse-names&quot;:false,&quot;dropping-particle&quot;:&quot;&quot;,&quot;non-dropping-particle&quot;:&quot;&quot;},{&quot;family&quot;:&quot;Badiye&quot;,&quot;given&quot;:&quot;Ashish D.&quot;,&quot;parse-names&quot;:false,&quot;dropping-particle&quot;:&quot;&quot;,&quot;non-dropping-particle&quot;:&quot;&quot;},{&quot;family&quot;:&quot;Baghcheghi&quot;,&quot;given&quot;:&quot;Nayereh&quot;,&quot;parse-names&quot;:false,&quot;dropping-particle&quot;:&quot;&quot;,&quot;non-dropping-particle&quot;:&quot;&quot;},{&quot;family&quot;:&quot;Bagheri&quot;,&quot;given&quot;:&quot;Nasser&quot;,&quot;parse-names&quot;:false,&quot;dropping-particle&quot;:&quot;&quot;,&quot;non-dropping-particle&quot;:&quot;&quot;},{&quot;family&quot;:&quot;Bagherieh&quot;,&quot;given&quot;:&quot;Sara&quot;,&quot;parse-names&quot;:false,&quot;dropping-particle&quot;:&quot;&quot;,&quot;non-dropping-particle&quot;:&quot;&quot;},{&quot;family&quot;:&quot;Bah&quot;,&quot;given&quot;:&quot;Sulaiman&quot;,&quot;parse-names&quot;:false,&quot;dropping-particle&quot;:&quot;&quot;,&quot;non-dropping-particle&quot;:&quot;&quot;},{&quot;family&quot;:&quot;Bahadory&quot;,&quot;given&quot;:&quot;Saeed&quot;,&quot;parse-names&quot;:false,&quot;dropping-particle&quot;:&quot;&quot;,&quot;non-dropping-particle&quot;:&quot;&quot;},{&quot;family&quot;:&quot;Bai&quot;,&quot;given&quot;:&quot;Ruhai&quot;,&quot;parse-names&quot;:false,&quot;dropping-particle&quot;:&quot;&quot;,&quot;non-dropping-particle&quot;:&quot;&quot;},{&quot;family&quot;:&quot;Baig&quot;,&quot;given&quot;:&quot;Atif Amin&quot;,&quot;parse-names&quot;:false,&quot;dropping-particle&quot;:&quot;&quot;,&quot;non-dropping-particle&quot;:&quot;&quot;},{&quot;family&quot;:&quot;Baltatu&quot;,&quot;given&quot;:&quot;Ovidiu Constantin&quot;,&quot;parse-names&quot;:false,&quot;dropping-particle&quot;:&quot;&quot;,&quot;non-dropping-particle&quot;:&quot;&quot;},{&quot;family&quot;:&quot;Baradaran&quot;,&quot;given&quot;:&quot;Hamid Reza&quot;,&quot;parse-names&quot;:false,&quot;dropping-particle&quot;:&quot;&quot;,&quot;non-dropping-particle&quot;:&quot;&quot;},{&quot;family&quot;:&quot;Barchitta&quot;,&quot;given&quot;:&quot;Martina&quot;,&quot;parse-names&quot;:false,&quot;dropping-particle&quot;:&quot;&quot;,&quot;non-dropping-particle&quot;:&quot;&quot;},{&quot;family&quot;:&quot;Bardhan&quot;,&quot;given&quot;:&quot;Mainak&quot;,&quot;parse-names&quot;:false,&quot;dropping-particle&quot;:&quot;&quot;,&quot;non-dropping-particle&quot;:&quot;&quot;},{&quot;family&quot;:&quot;Barengo&quot;,&quot;given&quot;:&quot;Noel C.&quot;,&quot;parse-names&quot;:false,&quot;dropping-particle&quot;:&quot;&quot;,&quot;non-dropping-particle&quot;:&quot;&quot;},{&quot;family&quot;:&quot;Barnighausen&quot;,&quot;given&quot;:&quot;Till Winfried&quot;,&quot;parse-names&quot;:false,&quot;dropping-particle&quot;:&quot;&quot;,&quot;non-dropping-particle&quot;:&quot;&quot;},{&quot;family&quot;:&quot;Barone&quot;,&quot;given&quot;:&quot;Mark Thomaz Ugliara&quot;,&quot;parse-names&quot;:false,&quot;dropping-particle&quot;:&quot;&quot;,&quot;non-dropping-particle&quot;:&quot;&quot;},{&quot;family&quot;:&quot;Barone-Adesi&quot;,&quot;given&quot;:&quot;Francesco&quot;,&quot;parse-names&quot;:false,&quot;dropping-particle&quot;:&quot;&quot;,&quot;non-dropping-particle&quot;:&quot;&quot;},{&quot;family&quot;:&quot;Barrow&quot;,&quot;given&quot;:&quot;Amadou&quot;,&quot;parse-names&quot;:false,&quot;dropping-particle&quot;:&quot;&quot;,&quot;non-dropping-particle&quot;:&quot;&quot;},{&quot;family&quot;:&quot;Bashiri&quot;,&quot;given&quot;:&quot;Hamideh&quot;,&quot;parse-names&quot;:false,&quot;dropping-particle&quot;:&quot;&quot;,&quot;non-dropping-particle&quot;:&quot;&quot;},{&quot;family&quot;:&quot;Basiru&quot;,&quot;given&quot;:&quot;Afisu&quot;,&quot;parse-names&quot;:false,&quot;dropping-particle&quot;:&quot;&quot;,&quot;non-dropping-particle&quot;:&quot;&quot;},{&quot;family&quot;:&quot;Basu&quot;,&quot;given&quot;:&quot;Sanjay&quot;,&quot;parse-names&quot;:false,&quot;dropping-particle&quot;:&quot;&quot;,&quot;non-dropping-particle&quot;:&quot;&quot;},{&quot;family&quot;:&quot;Basu&quot;,&quot;given&quot;:&quot;Saurav&quot;,&quot;parse-names&quot;:false,&quot;dropping-particle&quot;:&quot;&quot;,&quot;non-dropping-particle&quot;:&quot;&quot;},{&quot;family&quot;:&quot;Batiha&quot;,&quot;given&quot;:&quot;Abdul Monim Mohammad&quot;,&quot;parse-names&quot;:false,&quot;dropping-particle&quot;:&quot;&quot;,&quot;non-dropping-particle&quot;:&quot;&quot;},{&quot;family&quot;:&quot;Batra&quot;,&quot;given&quot;:&quot;Kavita&quot;,&quot;parse-names&quot;:false,&quot;dropping-particle&quot;:&quot;&quot;,&quot;non-dropping-particle&quot;:&quot;&quot;},{&quot;family&quot;:&quot;Bayih&quot;,&quot;given&quot;:&quot;Mulat Tirfie&quot;,&quot;parse-names&quot;:false,&quot;dropping-particle&quot;:&quot;&quot;,&quot;non-dropping-particle&quot;:&quot;&quot;},{&quot;family&quot;:&quot;Bayileyegn&quot;,&quot;given&quot;:&quot;Nebiyou Simegnew&quot;,&quot;parse-names&quot;:false,&quot;dropping-particle&quot;:&quot;&quot;,&quot;non-dropping-particle&quot;:&quot;&quot;},{&quot;family&quot;:&quot;Behnoush&quot;,&quot;given&quot;:&quot;Amir Hossein&quot;,&quot;parse-names&quot;:false,&quot;dropping-particle&quot;:&quot;&quot;,&quot;non-dropping-particle&quot;:&quot;&quot;},{&quot;family&quot;:&quot;Bekele&quot;,&quot;given&quot;:&quot;Alehegn Bekele&quot;,&quot;parse-names&quot;:false,&quot;dropping-particle&quot;:&quot;&quot;,&quot;non-dropping-particle&quot;:&quot;&quot;},{&quot;family&quot;:&quot;Belete&quot;,&quot;given&quot;:&quot;Melaku Ashagrie&quot;,&quot;parse-names&quot;:false,&quot;dropping-particle&quot;:&quot;&quot;,&quot;non-dropping-particle&quot;:&quot;&quot;},{&quot;family&quot;:&quot;Belgaumi&quot;,&quot;given&quot;:&quot;Uzma Iqbal&quot;,&quot;parse-names&quot;:false,&quot;dropping-particle&quot;:&quot;&quot;,&quot;non-dropping-particle&quot;:&quot;&quot;},{&quot;family&quot;:&quot;Belo&quot;,&quot;given&quot;:&quot;Luis&quot;,&quot;parse-names&quot;:false,&quot;dropping-particle&quot;:&quot;&quot;,&quot;non-dropping-particle&quot;:&quot;&quot;},{&quot;family&quot;:&quot;Bennett&quot;,&quot;given&quot;:&quot;Derrick A.&quot;,&quot;parse-names&quot;:false,&quot;dropping-particle&quot;:&quot;&quot;,&quot;non-dropping-particle&quot;:&quot;&quot;},{&quot;family&quot;:&quot;Bensenor&quot;,&quot;given&quot;:&quot;Isabela M.&quot;,&quot;parse-names&quot;:false,&quot;dropping-particle&quot;:&quot;&quot;,&quot;non-dropping-particle&quot;:&quot;&quot;},{&quot;family&quot;:&quot;Berhe&quot;,&quot;given&quot;:&quot;Kidanemaryam&quot;,&quot;parse-names&quot;:false,&quot;dropping-particle&quot;:&quot;&quot;,&quot;non-dropping-particle&quot;:&quot;&quot;},{&quot;family&quot;:&quot;Berhie&quot;,&quot;given&quot;:&quot;Alemshet Yirga&quot;,&quot;parse-names&quot;:false,&quot;dropping-particle&quot;:&quot;&quot;,&quot;non-dropping-particle&quot;:&quot;&quot;},{&quot;family&quot;:&quot;Bhaskar&quot;,&quot;given&quot;:&quot;Sonu&quot;,&quot;parse-names&quot;:false,&quot;dropping-particle&quot;:&quot;&quot;,&quot;non-dropping-particle&quot;:&quot;&quot;},{&quot;family&quot;:&quot;Bhat&quot;,&quot;given&quot;:&quot;Ajay Nagesh&quot;,&quot;parse-names&quot;:false,&quot;dropping-particle&quot;:&quot;&quot;,&quot;non-dropping-particle&quot;:&quot;&quot;},{&quot;family&quot;:&quot;Bhatti&quot;,&quot;given&quot;:&quot;Jasvinder Singh&quot;,&quot;parse-names&quot;:false,&quot;dropping-particle&quot;:&quot;&quot;,&quot;non-dropping-particle&quot;:&quot;&quot;},{&quot;family&quot;:&quot;Bikbov&quot;,&quot;given&quot;:&quot;Boris&quot;,&quot;parse-names&quot;:false,&quot;dropping-particle&quot;:&quot;&quot;,&quot;non-dropping-particle&quot;:&quot;&quot;},{&quot;family&quot;:&quot;Bilal&quot;,&quot;given&quot;:&quot;Faiq&quot;,&quot;parse-names&quot;:false,&quot;dropping-particle&quot;:&quot;&quot;,&quot;non-dropping-particle&quot;:&quot;&quot;},{&quot;family&quot;:&quot;Bintoro&quot;,&quot;given&quot;:&quot;Bagas Suryo&quot;,&quot;parse-names&quot;:false,&quot;dropping-particle&quot;:&quot;&quot;,&quot;non-dropping-particle&quot;:&quot;&quot;},{&quot;family&quot;:&quot;Bitaraf&quot;,&quot;given&quot;:&quot;Saeid&quot;,&quot;parse-names&quot;:false,&quot;dropping-particle&quot;:&quot;&quot;,&quot;non-dropping-particle&quot;:&quot;&quot;},{&quot;family&quot;:&quot;Bitra&quot;,&quot;given&quot;:&quot;Veera R.&quot;,&quot;parse-names&quot;:false,&quot;dropping-particle&quot;:&quot;&quot;,&quot;non-dropping-particle&quot;:&quot;&quot;},{&quot;family&quot;:&quot;Bjegovic-Mikanovic&quot;,&quot;given&quot;:&quot;Vesna&quot;,&quot;parse-names&quot;:false,&quot;dropping-particle&quot;:&quot;&quot;,&quot;non-dropping-particle&quot;:&quot;&quot;},{&quot;family&quot;:&quot;Bodolica&quot;,&quot;given&quot;:&quot;Virginia&quot;,&quot;parse-names&quot;:false,&quot;dropping-particle&quot;:&quot;&quot;,&quot;non-dropping-particle&quot;:&quot;&quot;},{&quot;family&quot;:&quot;Boloor&quot;,&quot;given&quot;:&quot;Archith&quot;,&quot;parse-names&quot;:false,&quot;dropping-particle&quot;:&quot;&quot;,&quot;non-dropping-particle&quot;:&quot;&quot;},{&quot;family&quot;:&quot;Brauer&quot;,&quot;given&quot;:&quot;Michael&quot;,&quot;parse-names&quot;:false,&quot;dropping-particle&quot;:&quot;&quot;,&quot;non-dropping-particle&quot;:&quot;&quot;},{&quot;family&quot;:&quot;Brazo-Sayavera&quot;,&quot;given&quot;:&quot;Javier&quot;,&quot;parse-names&quot;:false,&quot;dropping-particle&quot;:&quot;&quot;,&quot;non-dropping-particle&quot;:&quot;&quot;},{&quot;family&quot;:&quot;Brenner&quot;,&quot;given&quot;:&quot;Hermann&quot;,&quot;parse-names&quot;:false,&quot;dropping-particle&quot;:&quot;&quot;,&quot;non-dropping-particle&quot;:&quot;&quot;},{&quot;family&quot;:&quot;Butt&quot;,&quot;given&quot;:&quot;Zahid A.&quot;,&quot;parse-names&quot;:false,&quot;dropping-particle&quot;:&quot;&quot;,&quot;non-dropping-particle&quot;:&quot;&quot;},{&quot;family&quot;:&quot;Calina&quot;,&quot;given&quot;:&quot;Daniela&quot;,&quot;parse-names&quot;:false,&quot;dropping-particle&quot;:&quot;&quot;,&quot;non-dropping-particle&quot;:&quot;&quot;},{&quot;family&quot;:&quot;Campos&quot;,&quot;given&quot;:&quot;Luciana Aparecida&quot;,&quot;parse-names&quot;:false,&quot;dropping-particle&quot;:&quot;&quot;,&quot;non-dropping-particle&quot;:&quot;&quot;},{&quot;family&quot;:&quot;Campos-Nonato&quot;,&quot;given&quot;:&quot;Ismael R.&quot;,&quot;parse-names&quot;:false,&quot;dropping-particle&quot;:&quot;&quot;,&quot;non-dropping-particle&quot;:&quot;&quot;},{&quot;family&quot;:&quot;Cao&quot;,&quot;given&quot;:&quot;Yin&quot;,&quot;parse-names&quot;:false,&quot;dropping-particle&quot;:&quot;&quot;,&quot;non-dropping-particle&quot;:&quot;&quot;},{&quot;family&quot;:&quot;Cao&quot;,&quot;given&quot;:&quot;Chao&quot;,&quot;parse-names&quot;:false,&quot;dropping-particle&quot;:&quot;&quot;,&quot;non-dropping-particle&quot;:&quot;&quot;},{&quot;family&quot;:&quot;Car&quot;,&quot;given&quot;:&quot;Josip&quot;,&quot;parse-names&quot;:false,&quot;dropping-particle&quot;:&quot;&quot;,&quot;non-dropping-particle&quot;:&quot;&quot;},{&quot;family&quot;:&quot;Carvalho&quot;,&quot;given&quot;:&quot;Marcia&quot;,&quot;parse-names&quot;:false,&quot;dropping-particle&quot;:&quot;&quot;,&quot;non-dropping-particle&quot;:&quot;&quot;},{&quot;family&quot;:&quot;Castaneda-Orjuela&quot;,&quot;given&quot;:&quot;Carlos A.&quot;,&quot;parse-names&quot;:false,&quot;dropping-particle&quot;:&quot;&quot;,&quot;non-dropping-particle&quot;:&quot;&quot;},{&quot;family&quot;:&quot;Catala-Lopez&quot;,&quot;given&quot;:&quot;Ferran&quot;,&quot;parse-names&quot;:false,&quot;dropping-particle&quot;:&quot;&quot;,&quot;non-dropping-particle&quot;:&quot;&quot;},{&quot;family&quot;:&quot;Cerin&quot;,&quot;given&quot;:&quot;Ester&quot;,&quot;parse-names&quot;:false,&quot;dropping-particle&quot;:&quot;&quot;,&quot;non-dropping-particle&quot;:&quot;&quot;},{&quot;family&quot;:&quot;Chadwick&quot;,&quot;given&quot;:&quot;Joshua&quot;,&quot;parse-names&quot;:false,&quot;dropping-particle&quot;:&quot;&quot;,&quot;non-dropping-particle&quot;:&quot;&quot;},{&quot;family&quot;:&quot;Chandrasekar&quot;,&quot;given&quot;:&quot;Eeshwar K.&quot;,&quot;parse-names&quot;:false,&quot;dropping-particle&quot;:&quot;&quot;,&quot;non-dropping-particle&quot;:&quot;&quot;},{&quot;family&quot;:&quot;Chanie&quot;,&quot;given&quot;:&quot;Gashaw Sisay&quot;,&quot;parse-names&quot;:false,&quot;dropping-particle&quot;:&quot;&quot;,&quot;non-dropping-particle&quot;:&quot;&quot;},{&quot;family&quot;:&quot;Charan&quot;,&quot;given&quot;:&quot;Jaykaran&quot;,&quot;parse-names&quot;:false,&quot;dropping-particle&quot;:&quot;&quot;,&quot;non-dropping-particle&quot;:&quot;&quot;},{&quot;family&quot;:&quot;Chattu&quot;,&quot;given&quot;:&quot;Vijay Kumar&quot;,&quot;parse-names&quot;:false,&quot;dropping-particle&quot;:&quot;&quot;,&quot;non-dropping-particle&quot;:&quot;&quot;},{&quot;family&quot;:&quot;Chauhan&quot;,&quot;given&quot;:&quot;Kirti&quot;,&quot;parse-names&quot;:false,&quot;dropping-particle&quot;:&quot;&quot;,&quot;non-dropping-particle&quot;:&quot;&quot;},{&quot;family&quot;:&quot;Cheema&quot;,&quot;given&quot;:&quot;Huzaifa Ahmad&quot;,&quot;parse-names&quot;:false,&quot;dropping-particle&quot;:&quot;&quot;,&quot;non-dropping-particle&quot;:&quot;&quot;},{&quot;family&quot;:&quot;Abebe&quot;,&quot;given&quot;:&quot;Endeshaw Chekol&quot;,&quot;parse-names&quot;:false,&quot;dropping-particle&quot;:&quot;&quot;,&quot;non-dropping-particle&quot;:&quot;&quot;},{&quot;family&quot;:&quot;Chen&quot;,&quot;given&quot;:&quot;Simiao&quot;,&quot;parse-names&quot;:false,&quot;dropping-particle&quot;:&quot;&quot;,&quot;non-dropping-particle&quot;:&quot;&quot;},{&quot;family&quot;:&quot;Cherbuin&quot;,&quot;given&quot;:&quot;Nicolas&quot;,&quot;parse-names&quot;:false,&quot;dropping-particle&quot;:&quot;&quot;,&quot;non-dropping-particle&quot;:&quot;&quot;},{&quot;family&quot;:&quot;Chichagi&quot;,&quot;given&quot;:&quot;Fatemeh&quot;,&quot;parse-names&quot;:false,&quot;dropping-particle&quot;:&quot;&quot;,&quot;non-dropping-particle&quot;:&quot;&quot;},{&quot;family&quot;:&quot;Chidambaram&quot;,&quot;given&quot;:&quot;Saravana Babu&quot;,&quot;parse-names&quot;:false,&quot;dropping-particle&quot;:&quot;&quot;,&quot;non-dropping-particle&quot;:&quot;&quot;},{&quot;family&quot;:&quot;Cho&quot;,&quot;given&quot;:&quot;William C.S.&quot;,&quot;parse-names&quot;:false,&quot;dropping-particle&quot;:&quot;&quot;,&quot;non-dropping-particle&quot;:&quot;&quot;},{&quot;family&quot;:&quot;Choudhari&quot;,&quot;given&quot;:&quot;Sonali Gajanan&quot;,&quot;parse-names&quot;:false,&quot;dropping-particle&quot;:&quot;&quot;,&quot;non-dropping-particle&quot;:&quot;&quot;},{&quot;family&quot;:&quot;Chowdhury&quot;,&quot;given&quot;:&quot;Rajiv&quot;,&quot;parse-names&quot;:false,&quot;dropping-particle&quot;:&quot;&quot;,&quot;non-dropping-particle&quot;:&quot;&quot;},{&quot;family&quot;:&quot;Chowdhury&quot;,&quot;given&quot;:&quot;Enayet Karim&quot;,&quot;parse-names&quot;:false,&quot;dropping-particle&quot;:&quot;&quot;,&quot;non-dropping-particle&quot;:&quot;&quot;},{&quot;family&quot;:&quot;Chu&quot;,&quot;given&quot;:&quot;Dinh Toi&quot;,&quot;parse-names&quot;:false,&quot;dropping-particle&quot;:&quot;&quot;,&quot;non-dropping-particle&quot;:&quot;&quot;},{&quot;family&quot;:&quot;Chukwu&quot;,&quot;given&quot;:&quot;Isaac Sunday&quot;,&quot;parse-names&quot;:false,&quot;dropping-particle&quot;:&quot;&quot;,&quot;non-dropping-particle&quot;:&quot;&quot;},{&quot;family&quot;:&quot;Chung&quot;,&quot;given&quot;:&quot;Sheng Chia&quot;,&quot;parse-names&quot;:false,&quot;dropping-particle&quot;:&quot;&quot;,&quot;non-dropping-particle&quot;:&quot;&quot;},{&quot;family&quot;:&quot;Coberly&quot;,&quot;given&quot;:&quot;Kaleb&quot;,&quot;parse-names&quot;:false,&quot;dropping-particle&quot;:&quot;&quot;,&quot;non-dropping-particle&quot;:&quot;&quot;},{&quot;family&quot;:&quot;Columbus&quot;,&quot;given&quot;:&quot;Alyssa&quot;,&quot;parse-names&quot;:false,&quot;dropping-particle&quot;:&quot;&quot;,&quot;non-dropping-particle&quot;:&quot;&quot;},{&quot;family&quot;:&quot;Contreras&quot;,&quot;given&quot;:&quot;Daniela&quot;,&quot;parse-names&quot;:false,&quot;dropping-particle&quot;:&quot;&quot;,&quot;non-dropping-particle&quot;:&quot;&quot;},{&quot;family&quot;:&quot;Cousin&quot;,&quot;given&quot;:&quot;Ewerton&quot;,&quot;parse-names&quot;:false,&quot;dropping-particle&quot;:&quot;&quot;,&quot;non-dropping-particle&quot;:&quot;&quot;},{&quot;family&quot;:&quot;Criqui&quot;,&quot;given&quot;:&quot;Michael H.&quot;,&quot;parse-names&quot;:false,&quot;dropping-particle&quot;:&quot;&quot;,&quot;non-dropping-particle&quot;:&quot;&quot;},{&quot;family&quot;:&quot;Cruz-Martins&quot;,&quot;given&quot;:&quot;Natalia&quot;,&quot;parse-names&quot;:false,&quot;dropping-particle&quot;:&quot;&quot;,&quot;non-dropping-particle&quot;:&quot;&quot;},{&quot;family&quot;:&quot;Cuschieri&quot;,&quot;given&quot;:&quot;Sarah&quot;,&quot;parse-names&quot;:false,&quot;dropping-particle&quot;:&quot;&quot;,&quot;non-dropping-particle&quot;:&quot;&quot;},{&quot;family&quot;:&quot;Dabo&quot;,&quot;given&quot;:&quot;Bashir&quot;,&quot;parse-names&quot;:false,&quot;dropping-particle&quot;:&quot;&quot;,&quot;non-dropping-particle&quot;:&quot;&quot;},{&quot;family&quot;:&quot;Dadras&quot;,&quot;given&quot;:&quot;Omid&quot;,&quot;parse-names&quot;:false,&quot;dropping-particle&quot;:&quot;&quot;,&quot;non-dropping-particle&quot;:&quot;&quot;},{&quot;family&quot;:&quot;Dai&quot;,&quot;given&quot;:&quot;Xiaochen&quot;,&quot;parse-names&quot;:false,&quot;dropping-particle&quot;:&quot;&quot;,&quot;non-dropping-particle&quot;:&quot;&quot;},{&quot;family&quot;:&quot;Damasceno&quot;,&quot;given&quot;:&quot;Albertino Antonio Moura&quot;,&quot;parse-names&quot;:false,&quot;dropping-particle&quot;:&quot;&quot;,&quot;non-dropping-particle&quot;:&quot;&quot;},{&quot;family&quot;:&quot;Dandona&quot;,&quot;given&quot;:&quot;Rakhi&quot;,&quot;parse-names&quot;:false,&quot;dropping-particle&quot;:&quot;&quot;,&quot;non-dropping-particle&quot;:&quot;&quot;},{&quot;family&quot;:&quot;Dandona&quot;,&quot;given&quot;:&quot;Lalit&quot;,&quot;parse-names&quot;:false,&quot;dropping-particle&quot;:&quot;&quot;,&quot;non-dropping-particle&quot;:&quot;&quot;},{&quot;family&quot;:&quot;Das&quot;,&quot;given&quot;:&quot;Saswati&quot;,&quot;parse-names&quot;:false,&quot;dropping-particle&quot;:&quot;&quot;,&quot;non-dropping-particle&quot;:&quot;&quot;},{&quot;family&quot;:&quot;Dascalu&quot;,&quot;given&quot;:&quot;Ana Maria&quot;,&quot;parse-names&quot;:false,&quot;dropping-particle&quot;:&quot;&quot;,&quot;non-dropping-particle&quot;:&quot;&quot;},{&quot;family&quot;:&quot;Dash&quot;,&quot;given&quot;:&quot;Nihar Ranjan&quot;,&quot;parse-names&quot;:false,&quot;dropping-particle&quot;:&quot;&quot;,&quot;non-dropping-particle&quot;:&quot;&quot;},{&quot;family&quot;:&quot;Dashti&quot;,&quot;given&quot;:&quot;Mohsen&quot;,&quot;parse-names&quot;:false,&quot;dropping-particle&quot;:&quot;&quot;,&quot;non-dropping-particle&quot;:&quot;&quot;},{&quot;family&quot;:&quot;Davila-Cervantes&quot;,&quot;given&quot;:&quot;Claudio Alberto&quot;,&quot;parse-names&quot;:false,&quot;dropping-particle&quot;:&quot;&quot;,&quot;non-dropping-particle&quot;:&quot;&quot;},{&quot;family&quot;:&quot;la Cruz-Gongora&quot;,&quot;given&quot;:&quot;Vanessa&quot;,&quot;parse-names&quot;:false,&quot;dropping-particle&quot;:&quot;&quot;,&quot;non-dropping-particle&quot;:&quot;De&quot;},{&quot;family&quot;:&quot;Debele&quot;,&quot;given&quot;:&quot;Gebiso Roba&quot;,&quot;parse-names&quot;:false,&quot;dropping-particle&quot;:&quot;&quot;,&quot;non-dropping-particle&quot;:&quot;&quot;},{&quot;family&quot;:&quot;Delpasand&quot;,&quot;given&quot;:&quot;Kourosh&quot;,&quot;parse-names&quot;:false,&quot;dropping-particle&quot;:&quot;&quot;,&quot;non-dropping-particle&quot;:&quot;&quot;},{&quot;family&quot;:&quot;Demisse&quot;,&quot;given&quot;:&quot;Fitsum Wolde&quot;,&quot;parse-names&quot;:false,&quot;dropping-particle&quot;:&quot;&quot;,&quot;non-dropping-particle&quot;:&quot;&quot;},{&quot;family&quot;:&quot;Demissie&quot;,&quot;given&quot;:&quot;Getu Debalkie&quot;,&quot;parse-names&quot;:false,&quot;dropping-particle&quot;:&quot;&quot;,&quot;non-dropping-particle&quot;:&quot;&quot;},{&quot;family&quot;:&quot;Deng&quot;,&quot;given&quot;:&quot;Xinlei&quot;,&quot;parse-names&quot;:false,&quot;dropping-particle&quot;:&quot;&quot;,&quot;non-dropping-particle&quot;:&quot;&quot;},{&quot;family&quot;:&quot;Denova-Gutierrez&quot;,&quot;given&quot;:&quot;Edgar&quot;,&quot;parse-names&quot;:false,&quot;dropping-particle&quot;:&quot;&quot;,&quot;non-dropping-particle&quot;:&quot;&quot;},{&quot;family&quot;:&quot;Deo&quot;,&quot;given&quot;:&quot;Salil&quot;,&quot;parse-names&quot;:false,&quot;dropping-particle&quot;:&quot;V.&quot;,&quot;non-dropping-particle&quot;:&quot;&quot;},{&quot;family&quot;:&quot;Dervišević&quot;,&quot;given&quot;:&quot;Emina&quot;,&quot;parse-names&quot;:false,&quot;dropping-particle&quot;:&quot;&quot;,&quot;non-dropping-particle&quot;:&quot;&quot;},{&quot;family&quot;:&quot;Desai&quot;,&quot;given&quot;:&quot;Hardik Dineshbhai&quot;,&quot;parse-names&quot;:false,&quot;dropping-particle&quot;:&quot;&quot;,&quot;non-dropping-particle&quot;:&quot;&quot;},{&quot;family&quot;:&quot;Desale&quot;,&quot;given&quot;:&quot;Aragaw Tesfaw&quot;,&quot;parse-names&quot;:false,&quot;dropping-particle&quot;:&quot;&quot;,&quot;non-dropping-particle&quot;:&quot;&quot;},{&quot;family&quot;:&quot;Dessie&quot;,&quot;given&quot;:&quot;Anteneh Mengist&quot;,&quot;parse-names&quot;:false,&quot;dropping-particle&quot;:&quot;&quot;,&quot;non-dropping-particle&quot;:&quot;&quot;},{&quot;family&quot;:&quot;Desta&quot;,&quot;given&quot;:&quot;Fikreab&quot;,&quot;parse-names&quot;:false,&quot;dropping-particle&quot;:&quot;&quot;,&quot;non-dropping-particle&quot;:&quot;&quot;},{&quot;family&quot;:&quot;Dewan&quot;,&quot;given&quot;:&quot;Syed Masudur Rahman&quot;,&quot;parse-names&quot;:false,&quot;dropping-particle&quot;:&quot;&quot;,&quot;non-dropping-particle&quot;:&quot;&quot;},{&quot;family&quot;:&quot;Dey&quot;,&quot;given&quot;:&quot;Sourav&quot;,&quot;parse-names&quot;:false,&quot;dropping-particle&quot;:&quot;&quot;,&quot;non-dropping-particle&quot;:&quot;&quot;},{&quot;family&quot;:&quot;Dhama&quot;,&quot;given&quot;:&quot;Kuldeep&quot;,&quot;parse-names&quot;:false,&quot;dropping-particle&quot;:&quot;&quot;,&quot;non-dropping-particle&quot;:&quot;&quot;},{&quot;family&quot;:&quot;Dhimal&quot;,&quot;given&quot;:&quot;Meghnath&quot;,&quot;parse-names&quot;:false,&quot;dropping-particle&quot;:&quot;&quot;,&quot;non-dropping-particle&quot;:&quot;&quot;},{&quot;family&quot;:&quot;Diao&quot;,&quot;given&quot;:&quot;Nancy&quot;,&quot;parse-names&quot;:false,&quot;dropping-particle&quot;:&quot;&quot;,&quot;non-dropping-particle&quot;:&quot;&quot;},{&quot;family&quot;:&quot;Diaz&quot;,&quot;given&quot;:&quot;Daniel&quot;,&quot;parse-names&quot;:false,&quot;dropping-particle&quot;:&quot;&quot;,&quot;non-dropping-particle&quot;:&quot;&quot;},{&quot;family&quot;:&quot;Dinu&quot;,&quot;given&quot;:&quot;Monica&quot;,&quot;parse-names&quot;:false,&quot;dropping-particle&quot;:&quot;&quot;,&quot;non-dropping-particle&quot;:&quot;&quot;},{&quot;family&quot;:&quot;Diress&quot;,&quot;given&quot;:&quot;Mengistie&quot;,&quot;parse-names&quot;:false,&quot;dropping-particle&quot;:&quot;&quot;,&quot;non-dropping-particle&quot;:&quot;&quot;},{&quot;family&quot;:&quot;Djalalinia&quot;,&quot;given&quot;:&quot;Shirin&quot;,&quot;parse-names&quot;:false,&quot;dropping-particle&quot;:&quot;&quot;,&quot;non-dropping-particle&quot;:&quot;&quot;},{&quot;family&quot;:&quot;Doan&quot;,&quot;given&quot;:&quot;Linh Phuong&quot;,&quot;parse-names&quot;:false,&quot;dropping-particle&quot;:&quot;&quot;,&quot;non-dropping-particle&quot;:&quot;&quot;},{&quot;family&quot;:&quot;Dongarwar&quot;,&quot;given&quot;:&quot;Deepa&quot;,&quot;parse-names&quot;:false,&quot;dropping-particle&quot;:&quot;&quot;,&quot;non-dropping-particle&quot;:&quot;&quot;},{&quot;family&quot;:&quot;Santos Figueiredo&quot;,&quot;given&quot;:&quot;Francisco Winter&quot;,&quot;parse-names&quot;:false,&quot;dropping-particle&quot;:&quot;&quot;,&quot;non-dropping-particle&quot;:&quot;dos&quot;},{&quot;family&quot;:&quot;Duncan&quot;,&quot;given&quot;:&quot;Bruce B.&quot;,&quot;parse-names&quot;:false,&quot;dropping-particle&quot;:&quot;&quot;,&quot;non-dropping-particle&quot;:&quot;&quot;},{&quot;family&quot;:&quot;Dutta&quot;,&quot;given&quot;:&quot;Siddhartha&quot;,&quot;parse-names&quot;:false,&quot;dropping-particle&quot;:&quot;&quot;,&quot;non-dropping-particle&quot;:&quot;&quot;},{&quot;family&quot;:&quot;Dziedzic&quot;,&quot;given&quot;:&quot;Arkadiusz Marian&quot;,&quot;parse-names&quot;:false,&quot;dropping-particle&quot;:&quot;&quot;,&quot;non-dropping-particle&quot;:&quot;&quot;},{&quot;family&quot;:&quot;Edinur&quot;,&quot;given&quot;:&quot;Hisham Atan&quot;,&quot;parse-names&quot;:false,&quot;dropping-particle&quot;:&quot;&quot;,&quot;non-dropping-particle&quot;:&quot;&quot;},{&quot;family&quot;:&quot;Ekholuenetale&quot;,&quot;given&quot;:&quot;Michael&quot;,&quot;parse-names&quot;:false,&quot;dropping-particle&quot;:&quot;&quot;,&quot;non-dropping-particle&quot;:&quot;&quot;},{&quot;family&quot;:&quot;Ekundayo&quot;,&quot;given&quot;:&quot;Temitope Cyrus&quot;,&quot;parse-names&quot;:false,&quot;dropping-particle&quot;:&quot;&quot;,&quot;non-dropping-particle&quot;:&quot;&quot;},{&quot;family&quot;:&quot;Elgendy&quot;,&quot;given&quot;:&quot;Islam Y.&quot;,&quot;parse-names&quot;:false,&quot;dropping-particle&quot;:&quot;&quot;,&quot;non-dropping-particle&quot;:&quot;&quot;},{&quot;family&quot;:&quot;Elhadi&quot;,&quot;given&quot;:&quot;Muhammed&quot;,&quot;parse-names&quot;:false,&quot;dropping-particle&quot;:&quot;&quot;,&quot;non-dropping-particle&quot;:&quot;&quot;},{&quot;family&quot;:&quot;El-Huneidi&quot;,&quot;given&quot;:&quot;Waseem&quot;,&quot;parse-names&quot;:false,&quot;dropping-particle&quot;:&quot;&quot;,&quot;non-dropping-particle&quot;:&quot;&quot;},{&quot;family&quot;:&quot;Elmeligy&quot;,&quot;given&quot;:&quot;Omar Abdelsadek Abdou&quot;,&quot;parse-names&quot;:false,&quot;dropping-particle&quot;:&quot;&quot;,&quot;non-dropping-particle&quot;:&quot;&quot;},{&quot;family&quot;:&quot;Elmonem&quot;,&quot;given&quot;:&quot;Mohamed A.&quot;,&quot;parse-names&quot;:false,&quot;dropping-particle&quot;:&quot;&quot;,&quot;non-dropping-particle&quot;:&quot;&quot;},{&quot;family&quot;:&quot;Endeshaw&quot;,&quot;given&quot;:&quot;Destaw&quot;,&quot;parse-names&quot;:false,&quot;dropping-particle&quot;:&quot;&quot;,&quot;non-dropping-particle&quot;:&quot;&quot;},{&quot;family&quot;:&quot;Esayas&quot;,&quot;given&quot;:&quot;Hawi Leul&quot;,&quot;parse-names&quot;:false,&quot;dropping-particle&quot;:&quot;&quot;,&quot;non-dropping-particle&quot;:&quot;&quot;},{&quot;family&quot;:&quot;Eshetu&quot;,&quot;given&quot;:&quot;Habitu Birhan&quot;,&quot;parse-names&quot;:false,&quot;dropping-particle&quot;:&quot;&quot;,&quot;non-dropping-particle&quot;:&quot;&quot;},{&quot;family&quot;:&quot;Etaee&quot;,&quot;given&quot;:&quot;Farshid&quot;,&quot;parse-names&quot;:false,&quot;dropping-particle&quot;:&quot;&quot;,&quot;non-dropping-particle&quot;:&quot;&quot;},{&quot;family&quot;:&quot;Fadhil&quot;,&quot;given&quot;:&quot;Ibtihal&quot;,&quot;parse-names&quot;:false,&quot;dropping-particle&quot;:&quot;&quot;,&quot;non-dropping-particle&quot;:&quot;&quot;},{&quot;family&quot;:&quot;Fagbamigbe&quot;,&quot;given&quot;:&quot;Adeniyi Francis&quot;,&quot;parse-names&quot;:false,&quot;dropping-particle&quot;:&quot;&quot;,&quot;non-dropping-particle&quot;:&quot;&quot;},{&quot;family&quot;:&quot;Fahim&quot;,&quot;given&quot;:&quot;Ayesha&quot;,&quot;parse-names&quot;:false,&quot;dropping-particle&quot;:&quot;&quot;,&quot;non-dropping-particle&quot;:&quot;&quot;},{&quot;family&quot;:&quot;Falahi&quot;,&quot;given&quot;:&quot;Shahab&quot;,&quot;parse-names&quot;:false,&quot;dropping-particle&quot;:&quot;&quot;,&quot;non-dropping-particle&quot;:&quot;&quot;},{&quot;family&quot;:&quot;Faris&quot;,&quot;given&quot;:&quot;Moez Al Islam Ezzat Mahmoud&quot;,&quot;parse-names&quot;:false,&quot;dropping-particle&quot;:&quot;&quot;,&quot;non-dropping-particle&quot;:&quot;&quot;},{&quot;family&quot;:&quot;Farrokhpour&quot;,&quot;given&quot;:&quot;Hossein&quot;,&quot;parse-names&quot;:false,&quot;dropping-particle&quot;:&quot;&quot;,&quot;non-dropping-particle&quot;:&quot;&quot;},{&quot;family&quot;:&quot;Farzadfar&quot;,&quot;given&quot;:&quot;Farshad&quot;,&quot;parse-names&quot;:false,&quot;dropping-particle&quot;:&quot;&quot;,&quot;non-dropping-particle&quot;:&quot;&quot;},{&quot;family&quot;:&quot;Fatehizadeh&quot;,&quot;given&quot;:&quot;Ali&quot;,&quot;parse-names&quot;:false,&quot;dropping-particle&quot;:&quot;&quot;,&quot;non-dropping-particle&quot;:&quot;&quot;},{&quot;family&quot;:&quot;Fazli&quot;,&quot;given&quot;:&quot;Ghazal&quot;,&quot;parse-names&quot;:false,&quot;dropping-particle&quot;:&quot;&quot;,&quot;non-dropping-particle&quot;:&quot;&quot;},{&quot;family&quot;:&quot;Feng&quot;,&quot;given&quot;:&quot;Xiaoqi&quot;,&quot;parse-names&quot;:false,&quot;dropping-particle&quot;:&quot;&quot;,&quot;non-dropping-particle&quot;:&quot;&quot;},{&quot;family&quot;:&quot;Ferede&quot;,&quot;given&quot;:&quot;Tomas Y.&quot;,&quot;parse-names&quot;:false,&quot;dropping-particle&quot;:&quot;&quot;,&quot;non-dropping-particle&quot;:&quot;&quot;},{&quot;family&quot;:&quot;Fischer&quot;,&quot;given&quot;:&quot;Florian&quot;,&quot;parse-names&quot;:false,&quot;dropping-particle&quot;:&quot;&quot;,&quot;non-dropping-particle&quot;:&quot;&quot;},{&quot;family&quot;:&quot;Flood&quot;,&quot;given&quot;:&quot;David&quot;,&quot;parse-names&quot;:false,&quot;dropping-particle&quot;:&quot;&quot;,&quot;non-dropping-particle&quot;:&quot;&quot;},{&quot;family&quot;:&quot;Forouhari&quot;,&quot;given&quot;:&quot;Ali&quot;,&quot;parse-names&quot;:false,&quot;dropping-particle&quot;:&quot;&quot;,&quot;non-dropping-particle&quot;:&quot;&quot;},{&quot;family&quot;:&quot;Foroumadi&quot;,&quot;given&quot;:&quot;Roham&quot;,&quot;parse-names&quot;:false,&quot;dropping-particle&quot;:&quot;&quot;,&quot;non-dropping-particle&quot;:&quot;&quot;},{&quot;family&quot;:&quot;Koudehi&quot;,&quot;given&quot;:&quot;Masoumeh Foroutan&quot;,&quot;parse-names&quot;:false,&quot;dropping-particle&quot;:&quot;&quot;,&quot;non-dropping-particle&quot;:&quot;&quot;},{&quot;family&quot;:&quot;Gaidhane&quot;,&quot;given&quot;:&quot;Abhay Motiramji&quot;,&quot;parse-names&quot;:false,&quot;dropping-particle&quot;:&quot;&quot;,&quot;non-dropping-particle&quot;:&quot;&quot;},{&quot;family&quot;:&quot;Gaihre&quot;,&quot;given&quot;:&quot;Santosh&quot;,&quot;parse-names&quot;:false,&quot;dropping-particle&quot;:&quot;&quot;,&quot;non-dropping-particle&quot;:&quot;&quot;},{&quot;family&quot;:&quot;Gaipov&quot;,&quot;given&quot;:&quot;Abduzhappar&quot;,&quot;parse-names&quot;:false,&quot;dropping-particle&quot;:&quot;&quot;,&quot;non-dropping-particle&quot;:&quot;&quot;},{&quot;family&quot;:&quot;Galali&quot;,&quot;given&quot;:&quot;Yaseen&quot;,&quot;parse-names&quot;:false,&quot;dropping-particle&quot;:&quot;&quot;,&quot;non-dropping-particle&quot;:&quot;&quot;},{&quot;family&quot;:&quot;Ganesan&quot;,&quot;given&quot;:&quot;Balasankar&quot;,&quot;parse-names&quot;:false,&quot;dropping-particle&quot;:&quot;&quot;,&quot;non-dropping-particle&quot;:&quot;&quot;},{&quot;family&quot;:&quot;Garcia-Gordillo&quot;,&quot;given&quot;:&quot;M. A.&quot;,&quot;parse-names&quot;:false,&quot;dropping-particle&quot;:&quot;&quot;,&quot;non-dropping-particle&quot;:&quot;&quot;},{&quot;family&quot;:&quot;Gautam&quot;,&quot;given&quot;:&quot;Rupesh K.&quot;,&quot;parse-names&quot;:false,&quot;dropping-particle&quot;:&quot;&quot;,&quot;non-dropping-particle&quot;:&quot;&quot;},{&quot;family&quot;:&quot;Gebrehiwot&quot;,&quot;given&quot;:&quot;Mesfin&quot;,&quot;parse-names&quot;:false,&quot;dropping-particle&quot;:&quot;&quot;,&quot;non-dropping-particle&quot;:&quot;&quot;},{&quot;family&quot;:&quot;Gebrekidan&quot;,&quot;given&quot;:&quot;Kahsu Gebrekirstos&quot;,&quot;parse-names&quot;:false,&quot;dropping-particle&quot;:&quot;&quot;,&quot;non-dropping-particle&quot;:&quot;&quot;},{&quot;family&quot;:&quot;Gebremeskel&quot;,&quot;given&quot;:&quot;Teferi Gebru&quot;,&quot;parse-names&quot;:false,&quot;dropping-particle&quot;:&quot;&quot;,&quot;non-dropping-particle&quot;:&quot;&quot;},{&quot;family&quot;:&quot;Getacher&quot;,&quot;given&quot;:&quot;Lemma&quot;,&quot;parse-names&quot;:false,&quot;dropping-particle&quot;:&quot;&quot;,&quot;non-dropping-particle&quot;:&quot;&quot;},{&quot;family&quot;:&quot;Ghadirian&quot;,&quot;given&quot;:&quot;Fataneh&quot;,&quot;parse-names&quot;:false,&quot;dropping-particle&quot;:&quot;&quot;,&quot;non-dropping-particle&quot;:&quot;&quot;},{&quot;family&quot;:&quot;Ghamari&quot;,&quot;given&quot;:&quot;Seyyed Hadi&quot;,&quot;parse-names&quot;:false,&quot;dropping-particle&quot;:&quot;&quot;,&quot;non-dropping-particle&quot;:&quot;&quot;},{&quot;family&quot;:&quot;Nour&quot;,&quot;given&quot;:&quot;Mohammad Ghasemi&quot;,&quot;parse-names&quot;:false,&quot;dropping-particle&quot;:&quot;&quot;,&quot;non-dropping-particle&quot;:&quot;&quot;},{&quot;family&quot;:&quot;Ghassemi&quot;,&quot;given&quot;:&quot;Fariba&quot;,&quot;parse-names&quot;:false,&quot;dropping-particle&quot;:&quot;&quot;,&quot;non-dropping-particle&quot;:&quot;&quot;},{&quot;family&quot;:&quot;Golechha&quot;,&quot;given&quot;:&quot;Mahaveer&quot;,&quot;parse-names&quot;:false,&quot;dropping-particle&quot;:&quot;&quot;,&quot;non-dropping-particle&quot;:&quot;&quot;},{&quot;family&quot;:&quot;Goleij&quot;,&quot;given&quot;:&quot;Pouya&quot;,&quot;parse-names&quot;:false,&quot;dropping-particle&quot;:&quot;&quot;,&quot;non-dropping-particle&quot;:&quot;&quot;},{&quot;family&quot;:&quot;Golinelli&quot;,&quot;given&quot;:&quot;Davide&quot;,&quot;parse-names&quot;:false,&quot;dropping-particle&quot;:&quot;&quot;,&quot;non-dropping-particle&quot;:&quot;&quot;},{&quot;family&quot;:&quot;Gopalani&quot;,&quot;given&quot;:&quot;Sameer Vali&quot;,&quot;parse-names&quot;:false,&quot;dropping-particle&quot;:&quot;&quot;,&quot;non-dropping-particle&quot;:&quot;&quot;},{&quot;family&quot;:&quot;Guadie&quot;,&quot;given&quot;:&quot;Habtamu Alganeh&quot;,&quot;parse-names&quot;:false,&quot;dropping-particle&quot;:&quot;&quot;,&quot;non-dropping-particle&quot;:&quot;&quot;},{&quot;family&quot;:&quot;Guan&quot;,&quot;given&quot;:&quot;Shi Yang&quot;,&quot;parse-names&quot;:false,&quot;dropping-particle&quot;:&quot;&quot;,&quot;non-dropping-particle&quot;:&quot;&quot;},{&quot;family&quot;:&quot;Gudayu&quot;,&quot;given&quot;:&quot;Temesgen Worku&quot;,&quot;parse-names&quot;:false,&quot;dropping-particle&quot;:&quot;&quot;,&quot;non-dropping-particle&quot;:&quot;&quot;},{&quot;family&quot;:&quot;Guimaraes&quot;,&quot;given&quot;:&quot;Rafael Alves&quot;,&quot;parse-names&quot;:false,&quot;dropping-particle&quot;:&quot;&quot;,&quot;non-dropping-particle&quot;:&quot;&quot;},{&quot;family&quot;:&quot;Guled&quot;,&quot;given&quot;:&quot;Rashid Abdi&quot;,&quot;parse-names&quot;:false,&quot;dropping-particle&quot;:&quot;&quot;,&quot;non-dropping-particle&quot;:&quot;&quot;},{&quot;family&quot;:&quot;Gupta&quot;,&quot;given&quot;:&quot;Rajeev&quot;,&quot;parse-names&quot;:false,&quot;dropping-particle&quot;:&quot;&quot;,&quot;non-dropping-particle&quot;:&quot;&quot;},{&quot;family&quot;:&quot;Gupta&quot;,&quot;given&quot;:&quot;Kartik&quot;,&quot;parse-names&quot;:false,&quot;dropping-particle&quot;:&quot;&quot;,&quot;non-dropping-particle&quot;:&quot;&quot;},{&quot;family&quot;:&quot;Gupta&quot;,&quot;given&quot;:&quot;Veer Bala&quot;,&quot;parse-names&quot;:false,&quot;dropping-particle&quot;:&quot;&quot;,&quot;non-dropping-particle&quot;:&quot;&quot;},{&quot;family&quot;:&quot;Gupta&quot;,&quot;given&quot;:&quot;Vivek Kumar&quot;,&quot;parse-names&quot;:false,&quot;dropping-particle&quot;:&quot;&quot;,&quot;non-dropping-particle&quot;:&quot;&quot;},{&quot;family&quot;:&quot;Gyawali&quot;,&quot;given&quot;:&quot;Bishal&quot;,&quot;parse-names&quot;:false,&quot;dropping-particle&quot;:&quot;&quot;,&quot;non-dropping-particle&quot;:&quot;&quot;},{&quot;family&quot;:&quot;Haddadi&quot;,&quot;given&quot;:&quot;Rasool&quot;,&quot;parse-names&quot;:false,&quot;dropping-particle&quot;:&quot;&quot;,&quot;non-dropping-particle&quot;:&quot;&quot;},{&quot;family&quot;:&quot;Hadi&quot;,&quot;given&quot;:&quot;Najah R.&quot;,&quot;parse-names&quot;:false,&quot;dropping-particle&quot;:&quot;&quot;,&quot;non-dropping-particle&quot;:&quot;&quot;},{&quot;family&quot;:&quot;Haile&quot;,&quot;given&quot;:&quot;Teklehaimanot Gereziher&quot;,&quot;parse-names&quot;:false,&quot;dropping-particle&quot;:&quot;&quot;,&quot;non-dropping-particle&quot;:&quot;&quot;},{&quot;family&quot;:&quot;Hajibeygi&quot;,&quot;given&quot;:&quot;Ramtin&quot;,&quot;parse-names&quot;:false,&quot;dropping-particle&quot;:&quot;&quot;,&quot;non-dropping-particle&quot;:&quot;&quot;},{&quot;family&quot;:&quot;Haj-Mirzaian&quot;,&quot;given&quot;:&quot;Arvin&quot;,&quot;parse-names&quot;:false,&quot;dropping-particle&quot;:&quot;&quot;,&quot;non-dropping-particle&quot;:&quot;&quot;},{&quot;family&quot;:&quot;Halwani&quot;,&quot;given&quot;:&quot;Rabih&quot;,&quot;parse-names&quot;:false,&quot;dropping-particle&quot;:&quot;&quot;,&quot;non-dropping-particle&quot;:&quot;&quot;},{&quot;family&quot;:&quot;Hamidi&quot;,&quot;given&quot;:&quot;Samer&quot;,&quot;parse-names&quot;:false,&quot;dropping-particle&quot;:&quot;&quot;,&quot;non-dropping-particle&quot;:&quot;&quot;},{&quot;family&quot;:&quot;Hankey&quot;,&quot;given&quot;:&quot;Graeme J.&quot;,&quot;parse-names&quot;:false,&quot;dropping-particle&quot;:&quot;&quot;,&quot;non-dropping-particle&quot;:&quot;&quot;},{&quot;family&quot;:&quot;Hannan&quot;,&quot;given&quot;:&quot;Md Abdul&quot;,&quot;parse-names&quot;:false,&quot;dropping-particle&quot;:&quot;&quot;,&quot;non-dropping-particle&quot;:&quot;&quot;},{&quot;family&quot;:&quot;Haque&quot;,&quot;given&quot;:&quot;Shafiul&quot;,&quot;parse-names&quot;:false,&quot;dropping-particle&quot;:&quot;&quot;,&quot;non-dropping-particle&quot;:&quot;&quot;},{&quot;family&quot;:&quot;Harandi&quot;,&quot;given&quot;:&quot;Hamid&quot;,&quot;parse-names&quot;:false,&quot;dropping-particle&quot;:&quot;&quot;,&quot;non-dropping-particle&quot;:&quot;&quot;},{&quot;family&quot;:&quot;Harlianto&quot;,&quot;given&quot;:&quot;Netanja I.&quot;,&quot;parse-names&quot;:false,&quot;dropping-particle&quot;:&quot;&quot;,&quot;non-dropping-particle&quot;:&quot;&quot;},{&quot;family&quot;:&quot;Mahmudul Hasan&quot;,&quot;given&quot;:&quot;S. M.&quot;,&quot;parse-names&quot;:false,&quot;dropping-particle&quot;:&quot;&quot;,&quot;non-dropping-particle&quot;:&quot;&quot;},{&quot;family&quot;:&quot;Hasan&quot;,&quot;given&quot;:&quot;Syed Shahzad&quot;,&quot;parse-names&quot;:false,&quot;dropping-particle&quot;:&quot;&quot;,&quot;non-dropping-particle&quot;:&quot;&quot;},{&quot;family&quot;:&quot;Hasani&quot;,&quot;given&quot;:&quot;Hamidreza&quot;,&quot;parse-names&quot;:false,&quot;dropping-particle&quot;:&quot;&quot;,&quot;non-dropping-particle&quot;:&quot;&quot;},{&quot;family&quot;:&quot;Hassanipour&quot;,&quot;given&quot;:&quot;Soheil&quot;,&quot;parse-names&quot;:false,&quot;dropping-particle&quot;:&quot;&quot;,&quot;non-dropping-particle&quot;:&quot;&quot;},{&quot;family&quot;:&quot;Hassen&quot;,&quot;given&quot;:&quot;Mohammed Bheser&quot;,&quot;parse-names&quot;:false,&quot;dropping-particle&quot;:&quot;&quot;,&quot;non-dropping-particle&quot;:&quot;&quot;},{&quot;family&quot;:&quot;Haubold&quot;,&quot;given&quot;:&quot;Johannes&quot;,&quot;parse-names&quot;:false,&quot;dropping-particle&quot;:&quot;&quot;,&quot;non-dropping-particle&quot;:&quot;&quot;},{&quot;family&quot;:&quot;Hayat&quot;,&quot;given&quot;:&quot;Khezar&quot;,&quot;parse-names&quot;:false,&quot;dropping-particle&quot;:&quot;&quot;,&quot;non-dropping-particle&quot;:&quot;&quot;},{&quot;family&quot;:&quot;Heidari&quot;,&quot;given&quot;:&quot;Golnaz&quot;,&quot;parse-names&quot;:false,&quot;dropping-particle&quot;:&quot;&quot;,&quot;non-dropping-particle&quot;:&quot;&quot;},{&quot;family&quot;:&quot;Heidari&quot;,&quot;given&quot;:&quot;Mohammad&quot;,&quot;parse-names&quot;:false,&quot;dropping-particle&quot;:&quot;&quot;,&quot;non-dropping-particle&quot;:&quot;&quot;},{&quot;family&quot;:&quot;Hessami&quot;,&quot;given&quot;:&quot;Kamran&quot;,&quot;parse-names&quot;:false,&quot;dropping-particle&quot;:&quot;&quot;,&quot;non-dropping-particle&quot;:&quot;&quot;},{&quot;family&quot;:&quot;Hiraike&quot;,&quot;given&quot;:&quot;Yuta&quot;,&quot;parse-names&quot;:false,&quot;dropping-particle&quot;:&quot;&quot;,&quot;non-dropping-particle&quot;:&quot;&quot;},{&quot;family&quot;:&quot;Holla&quot;,&quot;given&quot;:&quot;Ramesh&quot;,&quot;parse-names&quot;:false,&quot;dropping-particle&quot;:&quot;&quot;,&quot;non-dropping-particle&quot;:&quot;&quot;},{&quot;family&quot;:&quot;Hossain&quot;,&quot;given&quot;:&quot;Sahadat&quot;,&quot;parse-names&quot;:false,&quot;dropping-particle&quot;:&quot;&quot;,&quot;non-dropping-particle&quot;:&quot;&quot;},{&quot;family&quot;:&quot;Hossain&quot;,&quot;given&quot;:&quot;Md Shakhaoat&quot;,&quot;parse-names&quot;:false,&quot;dropping-particle&quot;:&quot;&quot;,&quot;non-dropping-particle&quot;:&quot;&quot;},{&quot;family&quot;:&quot;Hosseini&quot;,&quot;given&quot;:&quot;Mohammad Salar&quot;,&quot;parse-names&quot;:false,&quot;dropping-particle&quot;:&quot;&quot;,&quot;non-dropping-particle&quot;:&quot;&quot;},{&quot;family&quot;:&quot;Hosseinzadeh&quot;,&quot;given&quot;:&quot;Mehdi&quot;,&quot;parse-names&quot;:false,&quot;dropping-particle&quot;:&quot;&quot;,&quot;non-dropping-particle&quot;:&quot;&quot;},{&quot;family&quot;:&quot;Hosseinzadeh&quot;,&quot;given&quot;:&quot;Hassan&quot;,&quot;parse-names&quot;:false,&quot;dropping-particle&quot;:&quot;&quot;,&quot;non-dropping-particle&quot;:&quot;&quot;},{&quot;family&quot;:&quot;Huang&quot;,&quot;given&quot;:&quot;Junjie&quot;,&quot;parse-names&quot;:false,&quot;dropping-particle&quot;:&quot;&quot;,&quot;non-dropping-particle&quot;:&quot;&quot;},{&quot;family&quot;:&quot;Huda&quot;,&quot;given&quot;:&quot;Md Nazmul&quot;,&quot;parse-names&quot;:false,&quot;dropping-particle&quot;:&quot;&quot;,&quot;non-dropping-particle&quot;:&quot;&quot;},{&quot;family&quot;:&quot;Hussain&quot;,&quot;given&quot;:&quot;Salman&quot;,&quot;parse-names&quot;:false,&quot;dropping-particle&quot;:&quot;&quot;,&quot;non-dropping-particle&quot;:&quot;&quot;},{&quot;family&quot;:&quot;Huynh&quot;,&quot;given&quot;:&quot;Hong Han&quot;,&quot;parse-names&quot;:false,&quot;dropping-particle&quot;:&quot;&quot;,&quot;non-dropping-particle&quot;:&quot;&quot;},{&quot;family&quot;:&quot;Hwang&quot;,&quot;given&quot;:&quot;Bing Fang&quot;,&quot;parse-names&quot;:false,&quot;dropping-particle&quot;:&quot;&quot;,&quot;non-dropping-particle&quot;:&quot;&quot;},{&quot;family&quot;:&quot;Ibitoye&quot;,&quot;given&quot;:&quot;Segun Emmanuel&quot;,&quot;parse-names&quot;:false,&quot;dropping-particle&quot;:&quot;&quot;,&quot;non-dropping-particle&quot;:&quot;&quot;},{&quot;family&quot;:&quot;Ikeda&quot;,&quot;given&quot;:&quot;Nayu&quot;,&quot;parse-names&quot;:false,&quot;dropping-particle&quot;:&quot;&quot;,&quot;non-dropping-particle&quot;:&quot;&quot;},{&quot;family&quot;:&quot;Ilic&quot;,&quot;given&quot;:&quot;Irena M.&quot;,&quot;parse-names&quot;:false,&quot;dropping-particle&quot;:&quot;&quot;,&quot;non-dropping-particle&quot;:&quot;&quot;},{&quot;family&quot;:&quot;Ilic&quot;,&quot;given&quot;:&quot;Milena D.&quot;,&quot;parse-names&quot;:false,&quot;dropping-particle&quot;:&quot;&quot;,&quot;non-dropping-particle&quot;:&quot;&quot;},{&quot;family&quot;:&quot;Inbaraj&quot;,&quot;given&quot;:&quot;Leeberk Raja&quot;,&quot;parse-names&quot;:false,&quot;dropping-particle&quot;:&quot;&quot;,&quot;non-dropping-particle&quot;:&quot;&quot;},{&quot;family&quot;:&quot;Iqbal&quot;,&quot;given&quot;:&quot;Afrin&quot;,&quot;parse-names&quot;:false,&quot;dropping-particle&quot;:&quot;&quot;,&quot;non-dropping-particle&quot;:&quot;&quot;},{&quot;family&quot;:&quot;Islam&quot;,&quot;given&quot;:&quot;Sheikh Mohammed Shariful&quot;,&quot;parse-names&quot;:false,&quot;dropping-particle&quot;:&quot;&quot;,&quot;non-dropping-particle&quot;:&quot;&quot;},{&quot;family&quot;:&quot;Islam&quot;,&quot;given&quot;:&quot;Rakibul M.&quot;,&quot;parse-names&quot;:false,&quot;dropping-particle&quot;:&quot;&quot;,&quot;non-dropping-particle&quot;:&quot;&quot;},{&quot;family&quot;:&quot;Ismail&quot;,&quot;given&quot;:&quot;Nahlah Elkudssiah&quot;,&quot;parse-names&quot;:false,&quot;dropping-particle&quot;:&quot;&quot;,&quot;non-dropping-particle&quot;:&quot;&quot;},{&quot;family&quot;:&quot;Iso&quot;,&quot;given&quot;:&quot;Hiroyasu&quot;,&quot;parse-names&quot;:false,&quot;dropping-particle&quot;:&quot;&quot;,&quot;non-dropping-particle&quot;:&quot;&quot;},{&quot;family&quot;:&quot;Isola&quot;,&quot;given&quot;:&quot;Gaetano&quot;,&quot;parse-names&quot;:false,&quot;dropping-particle&quot;:&quot;&quot;,&quot;non-dropping-particle&quot;:&quot;&quot;},{&quot;family&quot;:&quot;Itumalla&quot;,&quot;given&quot;:&quot;Ramaiah&quot;,&quot;parse-names&quot;:false,&quot;dropping-particle&quot;:&quot;&quot;,&quot;non-dropping-particle&quot;:&quot;&quot;},{&quot;family&quot;:&quot;Iwagami&quot;,&quot;given&quot;:&quot;Masao&quot;,&quot;parse-names&quot;:false,&quot;dropping-particle&quot;:&quot;&quot;,&quot;non-dropping-particle&quot;:&quot;&quot;},{&quot;family&quot;:&quot;Iwu&quot;,&quot;given&quot;:&quot;Chidozie C.D.&quot;,&quot;parse-names&quot;:false,&quot;dropping-particle&quot;:&quot;&quot;,&quot;non-dropping-particle&quot;:&quot;&quot;},{&quot;family&quot;:&quot;Iyamu&quot;,&quot;given&quot;:&quot;Ihoghosa Osamuyi&quot;,&quot;parse-names&quot;:false,&quot;dropping-particle&quot;:&quot;&quot;,&quot;non-dropping-particle&quot;:&quot;&quot;},{&quot;family&quot;:&quot;Iyasu&quot;,&quot;given&quot;:&quot;Assefa N.&quot;,&quot;parse-names&quot;:false,&quot;dropping-particle&quot;:&quot;&quot;,&quot;non-dropping-particle&quot;:&quot;&quot;},{&quot;family&quot;:&quot;Jacob&quot;,&quot;given&quot;:&quot;Louis&quot;,&quot;parse-names&quot;:false,&quot;dropping-particle&quot;:&quot;&quot;,&quot;non-dropping-particle&quot;:&quot;&quot;},{&quot;family&quot;:&quot;Jafarzadeh&quot;,&quot;given&quot;:&quot;Abdollah&quot;,&quot;parse-names&quot;:false,&quot;dropping-particle&quot;:&quot;&quot;,&quot;non-dropping-particle&quot;:&quot;&quot;},{&quot;family&quot;:&quot;Jahrami&quot;,&quot;given&quot;:&quot;Haitham&quot;,&quot;parse-names&quot;:false,&quot;dropping-particle&quot;:&quot;&quot;,&quot;non-dropping-particle&quot;:&quot;&quot;},{&quot;family&quot;:&quot;Jain&quot;,&quot;given&quot;:&quot;Rajesh&quot;,&quot;parse-names&quot;:false,&quot;dropping-particle&quot;:&quot;&quot;,&quot;non-dropping-particle&quot;:&quot;&quot;},{&quot;family&quot;:&quot;Jaja&quot;,&quot;given&quot;:&quot;Chinwe&quot;,&quot;parse-names&quot;:false,&quot;dropping-particle&quot;:&quot;&quot;,&quot;non-dropping-particle&quot;:&quot;&quot;},{&quot;family&quot;:&quot;Jamalpoor&quot;,&quot;given&quot;:&quot;Zahra&quot;,&quot;parse-names&quot;:false,&quot;dropping-particle&quot;:&quot;&quot;,&quot;non-dropping-particle&quot;:&quot;&quot;},{&quot;family&quot;:&quot;Jamshidi&quot;,&quot;given&quot;:&quot;Elham&quot;,&quot;parse-names&quot;:false,&quot;dropping-particle&quot;:&quot;&quot;,&quot;non-dropping-particle&quot;:&quot;&quot;},{&quot;family&quot;:&quot;Janakiraman&quot;,&quot;given&quot;:&quot;Balamurugan&quot;,&quot;parse-names&quot;:false,&quot;dropping-particle&quot;:&quot;&quot;,&quot;non-dropping-particle&quot;:&quot;&quot;},{&quot;family&quot;:&quot;Jayanna&quot;,&quot;given&quot;:&quot;Krishnamurthy&quot;,&quot;parse-names&quot;:false,&quot;dropping-particle&quot;:&quot;&quot;,&quot;non-dropping-particle&quot;:&quot;&quot;},{&quot;family&quot;:&quot;Jayapal&quot;,&quot;given&quot;:&quot;Sathish Kumar&quot;,&quot;parse-names&quot;:false,&quot;dropping-particle&quot;:&quot;&quot;,&quot;non-dropping-particle&quot;:&quot;&quot;},{&quot;family&quot;:&quot;Jayaram&quot;,&quot;given&quot;:&quot;Shubha&quot;,&quot;parse-names&quot;:false,&quot;dropping-particle&quot;:&quot;&quot;,&quot;non-dropping-particle&quot;:&quot;&quot;},{&quot;family&quot;:&quot;Jayawardena&quot;,&quot;given&quot;:&quot;Ranil&quot;,&quot;parse-names&quot;:false,&quot;dropping-particle&quot;:&quot;&quot;,&quot;non-dropping-particle&quot;:&quot;&quot;},{&quot;family&quot;:&quot;Jebai&quot;,&quot;given&quot;:&quot;Rime&quot;,&quot;parse-names&quot;:false,&quot;dropping-particle&quot;:&quot;&quot;,&quot;non-dropping-particle&quot;:&quot;&quot;},{&quot;family&quot;:&quot;Jeong&quot;,&quot;given&quot;:&quot;Wonjeong&quot;,&quot;parse-names&quot;:false,&quot;dropping-particle&quot;:&quot;&quot;,&quot;non-dropping-particle&quot;:&quot;&quot;},{&quot;family&quot;:&quot;Jin&quot;,&quot;given&quot;:&quot;Yinzi&quot;,&quot;parse-names&quot;:false,&quot;dropping-particle&quot;:&quot;&quot;,&quot;non-dropping-particle&quot;:&quot;&quot;},{&quot;family&quot;:&quot;Jokar&quot;,&quot;given&quot;:&quot;Mohammad&quot;,&quot;parse-names&quot;:false,&quot;dropping-particle&quot;:&quot;&quot;,&quot;non-dropping-particle&quot;:&quot;&quot;},{&quot;family&quot;:&quot;Jonas&quot;,&quot;given&quot;:&quot;Jost B.&quot;,&quot;parse-names&quot;:false,&quot;dropping-particle&quot;:&quot;&quot;,&quot;non-dropping-particle&quot;:&quot;&quot;},{&quot;family&quot;:&quot;Joseph&quot;,&quot;given&quot;:&quot;Nitin&quot;,&quot;parse-names&quot;:false,&quot;dropping-particle&quot;:&quot;&quot;,&quot;non-dropping-particle&quot;:&quot;&quot;},{&quot;family&quot;:&quot;Joseph&quot;,&quot;given&quot;:&quot;Abel&quot;,&quot;parse-names&quot;:false,&quot;dropping-particle&quot;:&quot;&quot;,&quot;non-dropping-particle&quot;:&quot;&quot;},{&quot;family&quot;:&quot;Joshua&quot;,&quot;given&quot;:&quot;Charity Ehimwenma&quot;,&quot;parse-names&quot;:false,&quot;dropping-particle&quot;:&quot;&quot;,&quot;non-dropping-particle&quot;:&quot;&quot;},{&quot;family&quot;:&quot;Joukar&quot;,&quot;given&quot;:&quot;Farahnaz&quot;,&quot;parse-names&quot;:false,&quot;dropping-particle&quot;:&quot;&quot;,&quot;non-dropping-particle&quot;:&quot;&quot;},{&quot;family&quot;:&quot;Jozwiak&quot;,&quot;given&quot;:&quot;Jacek Jerzy&quot;,&quot;parse-names&quot;:false,&quot;dropping-particle&quot;:&quot;&quot;,&quot;non-dropping-particle&quot;:&quot;&quot;},{&quot;family&quot;:&quot;Kaambwa&quot;,&quot;given&quot;:&quot;Billingsley&quot;,&quot;parse-names&quot;:false,&quot;dropping-particle&quot;:&quot;&quot;,&quot;non-dropping-particle&quot;:&quot;&quot;},{&quot;family&quot;:&quot;Kabir&quot;,&quot;given&quot;:&quot;Ali&quot;,&quot;parse-names&quot;:false,&quot;dropping-particle&quot;:&quot;&quot;,&quot;non-dropping-particle&quot;:&quot;&quot;},{&quot;family&quot;:&quot;Kabthymer&quot;,&quot;given&quot;:&quot;Robel Hussen&quot;,&quot;parse-names&quot;:false,&quot;dropping-particle&quot;:&quot;&quot;,&quot;non-dropping-particle&quot;:&quot;&quot;},{&quot;family&quot;:&quot;Kadashetti&quot;,&quot;given&quot;:&quot;Vidya&quot;,&quot;parse-names&quot;:false,&quot;dropping-particle&quot;:&quot;&quot;,&quot;non-dropping-particle&quot;:&quot;&quot;},{&quot;family&quot;:&quot;Kahe&quot;,&quot;given&quot;:&quot;Farima&quot;,&quot;parse-names&quot;:false,&quot;dropping-particle&quot;:&quot;&quot;,&quot;non-dropping-particle&quot;:&quot;&quot;},{&quot;family&quot;:&quot;Kalhor&quot;,&quot;given&quot;:&quot;Rohollah&quot;,&quot;parse-names&quot;:false,&quot;dropping-particle&quot;:&quot;&quot;,&quot;non-dropping-particle&quot;:&quot;&quot;},{&quot;family&quot;:&quot;Kandel&quot;,&quot;given&quot;:&quot;Himal&quot;,&quot;parse-names&quot;:false,&quot;dropping-particle&quot;:&quot;&quot;,&quot;non-dropping-particle&quot;:&quot;&quot;},{&quot;family&quot;:&quot;Karanth&quot;,&quot;given&quot;:&quot;Shama D.&quot;,&quot;parse-names&quot;:false,&quot;dropping-particle&quot;:&quot;&quot;,&quot;non-dropping-particle&quot;:&quot;&quot;},{&quot;family&quot;:&quot;Karaye&quot;,&quot;given&quot;:&quot;Ibraheem M.&quot;,&quot;parse-names&quot;:false,&quot;dropping-particle&quot;:&quot;&quot;,&quot;non-dropping-particle&quot;:&quot;&quot;},{&quot;family&quot;:&quot;Karkhah&quot;,&quot;given&quot;:&quot;Samad&quot;,&quot;parse-names&quot;:false,&quot;dropping-particle&quot;:&quot;&quot;,&quot;non-dropping-particle&quot;:&quot;&quot;},{&quot;family&quot;:&quot;Katoto&quot;,&quot;given&quot;:&quot;Patrick D.M.C.&quot;,&quot;parse-names&quot;:false,&quot;dropping-particle&quot;:&quot;&quot;,&quot;non-dropping-particle&quot;:&quot;&quot;},{&quot;family&quot;:&quot;Kaur&quot;,&quot;given&quot;:&quot;Navjot&quot;,&quot;parse-names&quot;:false,&quot;dropping-particle&quot;:&quot;&quot;,&quot;non-dropping-particle&quot;:&quot;&quot;},{&quot;family&quot;:&quot;Kazemian&quot;,&quot;given&quot;:&quot;Sina&quot;,&quot;parse-names&quot;:false,&quot;dropping-particle&quot;:&quot;&quot;,&quot;non-dropping-particle&quot;:&quot;&quot;},{&quot;family&quot;:&quot;Kebede&quot;,&quot;given&quot;:&quot;Sewnet Adem&quot;,&quot;parse-names&quot;:false,&quot;dropping-particle&quot;:&quot;&quot;,&quot;non-dropping-particle&quot;:&quot;&quot;},{&quot;family&quot;:&quot;Khader&quot;,&quot;given&quot;:&quot;Yousef Saleh&quot;,&quot;parse-names&quot;:false,&quot;dropping-particle&quot;:&quot;&quot;,&quot;non-dropping-particle&quot;:&quot;&quot;},{&quot;family&quot;:&quot;Khajuria&quot;,&quot;given&quot;:&quot;Himanshu&quot;,&quot;parse-names&quot;:false,&quot;dropping-particle&quot;:&quot;&quot;,&quot;non-dropping-particle&quot;:&quot;&quot;},{&quot;family&quot;:&quot;Khalaji&quot;,&quot;given&quot;:&quot;Amirmohammad&quot;,&quot;parse-names&quot;:false,&quot;dropping-particle&quot;:&quot;&quot;,&quot;non-dropping-particle&quot;:&quot;&quot;},{&quot;family&quot;:&quot;Khan&quot;,&quot;given&quot;:&quot;Moien A.B.&quot;,&quot;parse-names&quot;:false,&quot;dropping-particle&quot;:&quot;&quot;,&quot;non-dropping-particle&quot;:&quot;&quot;},{&quot;family&quot;:&quot;Khan&quot;,&quot;given&quot;:&quot;Maseer&quot;,&quot;parse-names&quot;:false,&quot;dropping-particle&quot;:&quot;&quot;,&quot;non-dropping-particle&quot;:&quot;&quot;},{&quot;family&quot;:&quot;Khan&quot;,&quot;given&quot;:&quot;Ajmal&quot;,&quot;parse-names&quot;:false,&quot;dropping-particle&quot;:&quot;&quot;,&quot;non-dropping-particle&quot;:&quot;&quot;},{&quot;family&quot;:&quot;Khanal&quot;,&quot;given&quot;:&quot;Saval&quot;,&quot;parse-names&quot;:false,&quot;dropping-particle&quot;:&quot;&quot;,&quot;non-dropping-particle&quot;:&quot;&quot;},{&quot;family&quot;:&quot;Khatatbeh&quot;,&quot;given&quot;:&quot;Moawiah Mohammad&quot;,&quot;parse-names&quot;:false,&quot;dropping-particle&quot;:&quot;&quot;,&quot;non-dropping-particle&quot;:&quot;&quot;},{&quot;family&quot;:&quot;Khater&quot;,&quot;given&quot;:&quot;Amir M.&quot;,&quot;parse-names&quot;:false,&quot;dropping-particle&quot;:&quot;&quot;,&quot;non-dropping-particle&quot;:&quot;&quot;},{&quot;family&quot;:&quot;Khateri&quot;,&quot;given&quot;:&quot;Sorour&quot;,&quot;parse-names&quot;:false,&quot;dropping-particle&quot;:&quot;&quot;,&quot;non-dropping-particle&quot;:&quot;&quot;},{&quot;family&quot;:&quot;Khorashadizadeh&quot;,&quot;given&quot;:&quot;Fatemeh&quot;,&quot;parse-names&quot;:false,&quot;dropping-particle&quot;:&quot;&quot;,&quot;non-dropping-particle&quot;:&quot;&quot;},{&quot;family&quot;:&quot;Khubchandani&quot;,&quot;given&quot;:&quot;Jagdish&quot;,&quot;parse-names&quot;:false,&quot;dropping-particle&quot;:&quot;&quot;,&quot;non-dropping-particle&quot;:&quot;&quot;},{&quot;family&quot;:&quot;Kibret&quot;,&quot;given&quot;:&quot;Biruk Getahun&quot;,&quot;parse-names&quot;:false,&quot;dropping-particle&quot;:&quot;&quot;,&quot;non-dropping-particle&quot;:&quot;&quot;},{&quot;family&quot;:&quot;Kim&quot;,&quot;given&quot;:&quot;Min Seo&quot;,&quot;parse-names&quot;:false,&quot;dropping-particle&quot;:&quot;&quot;,&quot;non-dropping-particle&quot;:&quot;&quot;},{&quot;family&quot;:&quot;Kimokoti&quot;,&quot;given&quot;:&quot;Ruth W.&quot;,&quot;parse-names&quot;:false,&quot;dropping-particle&quot;:&quot;&quot;,&quot;non-dropping-particle&quot;:&quot;&quot;},{&quot;family&quot;:&quot;Kisa&quot;,&quot;given&quot;:&quot;Adnan&quot;,&quot;parse-names&quot;:false,&quot;dropping-particle&quot;:&quot;&quot;,&quot;non-dropping-particle&quot;:&quot;&quot;},{&quot;family&quot;:&quot;Kivimaki&quot;,&quot;given&quot;:&quot;Mika&quot;,&quot;parse-names&quot;:false,&quot;dropping-particle&quot;:&quot;&quot;,&quot;non-dropping-particle&quot;:&quot;&quot;},{&quot;family&quot;:&quot;Kolahi&quot;,&quot;given&quot;:&quot;Ali Asghar&quot;,&quot;parse-names&quot;:false,&quot;dropping-particle&quot;:&quot;&quot;,&quot;non-dropping-particle&quot;:&quot;&quot;},{&quot;family&quot;:&quot;Komaki&quot;,&quot;given&quot;:&quot;Somayeh&quot;,&quot;parse-names&quot;:false,&quot;dropping-particle&quot;:&quot;&quot;,&quot;non-dropping-particle&quot;:&quot;&quot;},{&quot;family&quot;:&quot;Kompani&quot;,&quot;given&quot;:&quot;Farzad&quot;,&quot;parse-names&quot;:false,&quot;dropping-particle&quot;:&quot;&quot;,&quot;non-dropping-particle&quot;:&quot;&quot;},{&quot;family&quot;:&quot;Koohestani&quot;,&quot;given&quot;:&quot;Hamid Reza&quot;,&quot;parse-names&quot;:false,&quot;dropping-particle&quot;:&quot;&quot;,&quot;non-dropping-particle&quot;:&quot;&quot;},{&quot;family&quot;:&quot;Korzh&quot;,&quot;given&quot;:&quot;Oleksii&quot;,&quot;parse-names&quot;:false,&quot;dropping-particle&quot;:&quot;&quot;,&quot;non-dropping-particle&quot;:&quot;&quot;},{&quot;family&quot;:&quot;Kostev&quot;,&quot;given&quot;:&quot;Karel&quot;,&quot;parse-names&quot;:false,&quot;dropping-particle&quot;:&quot;&quot;,&quot;non-dropping-particle&quot;:&quot;&quot;},{&quot;family&quot;:&quot;Kothari&quot;,&quot;given&quot;:&quot;Nikhil&quot;,&quot;parse-names&quot;:false,&quot;dropping-particle&quot;:&quot;&quot;,&quot;non-dropping-particle&quot;:&quot;&quot;},{&quot;family&quot;:&quot;Koyanagi&quot;,&quot;given&quot;:&quot;Ai&quot;,&quot;parse-names&quot;:false,&quot;dropping-particle&quot;:&quot;&quot;,&quot;non-dropping-particle&quot;:&quot;&quot;},{&quot;family&quot;:&quot;Krishan&quot;,&quot;given&quot;:&quot;Kewal&quot;,&quot;parse-names&quot;:false,&quot;dropping-particle&quot;:&quot;&quot;,&quot;non-dropping-particle&quot;:&quot;&quot;},{&quot;family&quot;:&quot;Krishnamoorthy&quot;,&quot;given&quot;:&quot;Yuvaraj&quot;,&quot;parse-names&quot;:false,&quot;dropping-particle&quot;:&quot;&quot;,&quot;non-dropping-particle&quot;:&quot;&quot;},{&quot;family&quot;:&quot;Defo&quot;,&quot;given&quot;:&quot;Barthelemy Kuate&quot;,&quot;parse-names&quot;:false,&quot;dropping-particle&quot;:&quot;&quot;,&quot;non-dropping-particle&quot;:&quot;&quot;},{&quot;family&quot;:&quot;Kuddus&quot;,&quot;given&quot;:&quot;Mohammed&quot;,&quot;parse-names&quot;:false,&quot;dropping-particle&quot;:&quot;&quot;,&quot;non-dropping-particle&quot;:&quot;&quot;},{&quot;family&quot;:&quot;Kuddus&quot;,&quot;given&quot;:&quot;Md Abdul&quot;,&quot;parse-names&quot;:false,&quot;dropping-particle&quot;:&quot;&quot;,&quot;non-dropping-particle&quot;:&quot;&quot;},{&quot;family&quot;:&quot;Kumar&quot;,&quot;given&quot;:&quot;Rakesh&quot;,&quot;parse-names&quot;:false,&quot;dropping-particle&quot;:&quot;&quot;,&quot;non-dropping-particle&quot;:&quot;&quot;},{&quot;family&quot;:&quot;Kumar&quot;,&quot;given&quot;:&quot;Harish&quot;,&quot;parse-names&quot;:false,&quot;dropping-particle&quot;:&quot;&quot;,&quot;non-dropping-particle&quot;:&quot;&quot;},{&quot;family&quot;:&quot;Kundu&quot;,&quot;given&quot;:&quot;Satyajit&quot;,&quot;parse-names&quot;:false,&quot;dropping-particle&quot;:&quot;&quot;,&quot;non-dropping-particle&quot;:&quot;&quot;},{&quot;family&quot;:&quot;Kurniasari&quot;,&quot;given&quot;:&quot;Maria Dyah&quot;,&quot;parse-names&quot;:false,&quot;dropping-particle&quot;:&quot;&quot;,&quot;non-dropping-particle&quot;:&quot;&quot;},{&quot;family&quot;:&quot;Kuttikkattu&quot;,&quot;given&quot;:&quot;Ambily&quot;,&quot;parse-names&quot;:false,&quot;dropping-particle&quot;:&quot;&quot;,&quot;non-dropping-particle&quot;:&quot;&quot;},{&quot;family&quot;:&quot;Vecchia&quot;,&quot;given&quot;:&quot;Carlo&quot;,&quot;parse-names&quot;:false,&quot;dropping-particle&quot;:&quot;La&quot;,&quot;non-dropping-particle&quot;:&quot;&quot;},{&quot;family&quot;:&quot;Lallukka&quot;,&quot;given&quot;:&quot;Tea&quot;,&quot;parse-names&quot;:false,&quot;dropping-particle&quot;:&quot;&quot;,&quot;non-dropping-particle&quot;:&quot;&quot;},{&quot;family&quot;:&quot;Larijani&quot;,&quot;given&quot;:&quot;Bagher&quot;,&quot;parse-names&quot;:false,&quot;dropping-particle&quot;:&quot;&quot;,&quot;non-dropping-particle&quot;:&quot;&quot;},{&quot;family&quot;:&quot;Larsson&quot;,&quot;given&quot;:&quot;Anders O.&quot;,&quot;parse-names&quot;:false,&quot;dropping-particle&quot;:&quot;&quot;,&quot;non-dropping-particle&quot;:&quot;&quot;},{&quot;family&quot;:&quot;Latief&quot;,&quot;given&quot;:&quot;Kamaluddin&quot;,&quot;parse-names&quot;:false,&quot;dropping-particle&quot;:&quot;&quot;,&quot;non-dropping-particle&quot;:&quot;&quot;},{&quot;family&quot;:&quot;Lawal&quot;,&quot;given&quot;:&quot;Basira Kankia&quot;,&quot;parse-names&quot;:false,&quot;dropping-particle&quot;:&quot;&quot;,&quot;non-dropping-particle&quot;:&quot;&quot;},{&quot;family&quot;:&quot;Le&quot;,&quot;given&quot;:&quot;Thao Thi Thu&quot;,&quot;parse-names&quot;:false,&quot;dropping-particle&quot;:&quot;&quot;,&quot;non-dropping-particle&quot;:&quot;&quot;},{&quot;family&quot;:&quot;Le&quot;,&quot;given&quot;:&quot;Trang Thi Bich&quot;,&quot;parse-names&quot;:false,&quot;dropping-particle&quot;:&quot;&quot;,&quot;non-dropping-particle&quot;:&quot;&quot;},{&quot;family&quot;:&quot;Lee&quot;,&quot;given&quot;:&quot;Shaun Wen Huey&quot;,&quot;parse-names&quot;:false,&quot;dropping-particle&quot;:&quot;&quot;,&quot;non-dropping-particle&quot;:&quot;&quot;},{&quot;family&quot;:&quot;Lee&quot;,&quot;given&quot;:&quot;Munjae&quot;,&quot;parse-names&quot;:false,&quot;dropping-particle&quot;:&quot;&quot;,&quot;non-dropping-particle&quot;:&quot;&quot;},{&quot;family&quot;:&quot;Lee&quot;,&quot;given&quot;:&quot;Wei Chen&quot;,&quot;parse-names&quot;:false,&quot;dropping-particle&quot;:&quot;&quot;,&quot;non-dropping-particle&quot;:&quot;&quot;},{&quot;family&quot;:&quot;Lee&quot;,&quot;given&quot;:&quot;Paul H.&quot;,&quot;parse-names&quot;:false,&quot;dropping-particle&quot;:&quot;&quot;,&quot;non-dropping-particle&quot;:&quot;&quot;},{&quot;family&quot;:&quot;Lee&quot;,&quot;given&quot;:&quot;Sang Woong&quot;,&quot;parse-names&quot;:false,&quot;dropping-particle&quot;:&quot;&quot;,&quot;non-dropping-particle&quot;:&quot;&quot;},{&quot;family&quot;:&quot;Lee&quot;,&quot;given&quot;:&quot;Seung Won&quot;,&quot;parse-names&quot;:false,&quot;dropping-particle&quot;:&quot;&quot;,&quot;non-dropping-particle&quot;:&quot;&quot;},{&quot;family&quot;:&quot;Legesse&quot;,&quot;given&quot;:&quot;Samson Mideksa&quot;,&quot;parse-names&quot;:false,&quot;dropping-particle&quot;:&quot;&quot;,&quot;non-dropping-particle&quot;:&quot;&quot;},{&quot;family&quot;:&quot;Lenzi&quot;,&quot;given&quot;:&quot;Jacopo&quot;,&quot;parse-names&quot;:false,&quot;dropping-particle&quot;:&quot;&quot;,&quot;non-dropping-particle&quot;:&quot;&quot;},{&quot;family&quot;:&quot;Li&quot;,&quot;given&quot;:&quot;Yongze&quot;,&quot;parse-names&quot;:false,&quot;dropping-particle&quot;:&quot;&quot;,&quot;non-dropping-particle&quot;:&quot;&quot;},{&quot;family&quot;:&quot;Li&quot;,&quot;given&quot;:&quot;Ming Chieh&quot;,&quot;parse-names&quot;:false,&quot;dropping-particle&quot;:&quot;&quot;,&quot;non-dropping-particle&quot;:&quot;&quot;},{&quot;family&quot;:&quot;Lim&quot;,&quot;given&quot;:&quot;Stephen S.&quot;,&quot;parse-names&quot;:false,&quot;dropping-particle&quot;:&quot;&quot;,&quot;non-dropping-particle&quot;:&quot;&quot;},{&quot;family&quot;:&quot;Lim&quot;,&quot;given&quot;:&quot;Lee Ling&quot;,&quot;parse-names&quot;:false,&quot;dropping-particle&quot;:&quot;&quot;,&quot;non-dropping-particle&quot;:&quot;&quot;},{&quot;family&quot;:&quot;Liu&quot;,&quot;given&quot;:&quot;Xuefeng&quot;,&quot;parse-names&quot;:false,&quot;dropping-particle&quot;:&quot;&quot;,&quot;non-dropping-particle&quot;:&quot;&quot;},{&quot;family&quot;:&quot;Liu&quot;,&quot;given&quot;:&quot;Chaojie&quot;,&quot;parse-names&quot;:false,&quot;dropping-particle&quot;:&quot;&quot;,&quot;non-dropping-particle&quot;:&quot;&quot;},{&quot;family&quot;:&quot;Lo&quot;,&quot;given&quot;:&quot;Chun Han&quot;,&quot;parse-names&quot;:false,&quot;dropping-particle&quot;:&quot;&quot;,&quot;non-dropping-particle&quot;:&quot;&quot;},{&quot;family&quot;:&quot;Lopes&quot;,&quot;given&quot;:&quot;Graciliana&quot;,&quot;parse-names&quot;:false,&quot;dropping-particle&quot;:&quot;&quot;,&quot;non-dropping-particle&quot;:&quot;&quot;},{&quot;family&quot;:&quot;Lorkowski&quot;,&quot;given&quot;:&quot;Stefan&quot;,&quot;parse-names&quot;:false,&quot;dropping-particle&quot;:&quot;&quot;,&quot;non-dropping-particle&quot;:&quot;&quot;},{&quot;family&quot;:&quot;Lozano&quot;,&quot;given&quot;:&quot;Rafael&quot;,&quot;parse-names&quot;:false,&quot;dropping-particle&quot;:&quot;&quot;,&quot;non-dropping-particle&quot;:&quot;&quot;},{&quot;family&quot;:&quot;Lucchetti&quot;,&quot;given&quot;:&quot;Giancarlo&quot;,&quot;parse-names&quot;:false,&quot;dropping-particle&quot;:&quot;&quot;,&quot;non-dropping-particle&quot;:&quot;&quot;},{&quot;family&quot;:&quot;Maghazachi&quot;,&quot;given&quot;:&quot;Azzam A.&quot;,&quot;parse-names&quot;:false,&quot;dropping-particle&quot;:&quot;&quot;,&quot;non-dropping-particle&quot;:&quot;&quot;},{&quot;family&quot;:&quot;Mahasha&quot;,&quot;given&quot;:&quot;Phetole Walter&quot;,&quot;parse-names&quot;:false,&quot;dropping-particle&quot;:&quot;&quot;,&quot;non-dropping-particle&quot;:&quot;&quot;},{&quot;family&quot;:&quot;Mahjoub&quot;,&quot;given&quot;:&quot;Soleiman&quot;,&quot;parse-names&quot;:false,&quot;dropping-particle&quot;:&quot;&quot;,&quot;non-dropping-particle&quot;:&quot;&quot;},{&quot;family&quot;:&quot;Mahmoud&quot;,&quot;given&quot;:&quot;Mansour Adam&quot;,&quot;parse-names&quot;:false,&quot;dropping-particle&quot;:&quot;&quot;,&quot;non-dropping-particle&quot;:&quot;&quot;},{&quot;family&quot;:&quot;Mahmoudi&quot;,&quot;given&quot;:&quot;Razzagh&quot;,&quot;parse-names&quot;:false,&quot;dropping-particle&quot;:&quot;&quot;,&quot;non-dropping-particle&quot;:&quot;&quot;},{&quot;family&quot;:&quot;Mahmoudimanesh&quot;,&quot;given&quot;:&quot;Marzieh&quot;,&quot;parse-names&quot;:false,&quot;dropping-particle&quot;:&quot;&quot;,&quot;non-dropping-particle&quot;:&quot;&quot;},{&quot;family&quot;:&quot;Mai&quot;,&quot;given&quot;:&quot;Anh Tuan&quot;,&quot;parse-names&quot;:false,&quot;dropping-particle&quot;:&quot;&quot;,&quot;non-dropping-particle&quot;:&quot;&quot;},{&quot;family&quot;:&quot;Majeed&quot;,&quot;given&quot;:&quot;Azeem&quot;,&quot;parse-names&quot;:false,&quot;dropping-particle&quot;:&quot;&quot;,&quot;non-dropping-particle&quot;:&quot;&quot;},{&quot;family&quot;:&quot;Sanaye&quot;,&quot;given&quot;:&quot;Pantea Majma&quot;,&quot;parse-names&quot;:false,&quot;dropping-particle&quot;:&quot;&quot;,&quot;non-dropping-particle&quot;:&quot;&quot;},{&quot;family&quot;:&quot;Makris&quot;,&quot;given&quot;:&quot;Konstantinos Christos&quot;,&quot;parse-names&quot;:false,&quot;dropping-particle&quot;:&quot;&quot;,&quot;non-dropping-particle&quot;:&quot;&quot;},{&quot;family&quot;:&quot;Malhotra&quot;,&quot;given&quot;:&quot;Kashish&quot;,&quot;parse-names&quot;:false,&quot;dropping-particle&quot;:&quot;&quot;,&quot;non-dropping-particle&quot;:&quot;&quot;},{&quot;family&quot;:&quot;Malik&quot;,&quot;given&quot;:&quot;Ahmad Azam&quot;,&quot;parse-names&quot;:false,&quot;dropping-particle&quot;:&quot;&quot;,&quot;non-dropping-particle&quot;:&quot;&quot;},{&quot;family&quot;:&quot;Malik&quot;,&quot;given&quot;:&quot;Iram&quot;,&quot;parse-names&quot;:false,&quot;dropping-particle&quot;:&quot;&quot;,&quot;non-dropping-particle&quot;:&quot;&quot;},{&quot;family&quot;:&quot;Mallhi&quot;,&quot;given&quot;:&quot;Tauqeer Hussain&quot;,&quot;parse-names&quot;:false,&quot;dropping-particle&quot;:&quot;&quot;,&quot;non-dropping-particle&quot;:&quot;&quot;},{&quot;family&quot;:&quot;Malta&quot;,&quot;given&quot;:&quot;Deborah Carvalho&quot;,&quot;parse-names&quot;:false,&quot;dropping-particle&quot;:&quot;&quot;,&quot;non-dropping-particle&quot;:&quot;&quot;},{&quot;family&quot;:&quot;Mamun&quot;,&quot;given&quot;:&quot;Abdullah A.&quot;,&quot;parse-names&quot;:false,&quot;dropping-particle&quot;:&quot;&quot;,&quot;non-dropping-particle&quot;:&quot;&quot;},{&quot;family&quot;:&quot;Mansouri&quot;,&quot;given&quot;:&quot;Borhan&quot;,&quot;parse-names&quot;:false,&quot;dropping-particle&quot;:&quot;&quot;,&quot;non-dropping-particle&quot;:&quot;&quot;},{&quot;family&quot;:&quot;Marateb&quot;,&quot;given&quot;:&quot;Hamid Reza&quot;,&quot;parse-names&quot;:false,&quot;dropping-particle&quot;:&quot;&quot;,&quot;non-dropping-particle&quot;:&quot;&quot;},{&quot;family&quot;:&quot;Mardi&quot;,&quot;given&quot;:&quot;Parham&quot;,&quot;parse-names&quot;:false,&quot;dropping-particle&quot;:&quot;&quot;,&quot;non-dropping-particle&quot;:&quot;&quot;},{&quot;family&quot;:&quot;Martini&quot;,&quot;given&quot;:&quot;Santi&quot;,&quot;parse-names&quot;:false,&quot;dropping-particle&quot;:&quot;&quot;,&quot;non-dropping-particle&quot;:&quot;&quot;},{&quot;family&quot;:&quot;Martorell&quot;,&quot;given&quot;:&quot;Miquel&quot;,&quot;parse-names&quot;:false,&quot;dropping-particle&quot;:&quot;&quot;,&quot;non-dropping-particle&quot;:&quot;&quot;},{&quot;family&quot;:&quot;Marzo&quot;,&quot;given&quot;:&quot;Roy Rillera&quot;,&quot;parse-names&quot;:false,&quot;dropping-particle&quot;:&quot;&quot;,&quot;non-dropping-particle&quot;:&quot;&quot;},{&quot;family&quot;:&quot;Masoudi&quot;,&quot;given&quot;:&quot;Reza&quot;,&quot;parse-names&quot;:false,&quot;dropping-particle&quot;:&quot;&quot;,&quot;non-dropping-particle&quot;:&quot;&quot;},{&quot;family&quot;:&quot;Masoudi&quot;,&quot;given&quot;:&quot;Sahar&quot;,&quot;parse-names&quot;:false,&quot;dropping-particle&quot;:&quot;&quot;,&quot;non-dropping-particle&quot;:&quot;&quot;},{&quot;family&quot;:&quot;Mathews&quot;,&quot;given&quot;:&quot;Elezebeth&quot;,&quot;parse-names&quot;:false,&quot;dropping-particle&quot;:&quot;&quot;,&quot;non-dropping-particle&quot;:&quot;&quot;},{&quot;family&quot;:&quot;Maugeri&quot;,&quot;given&quot;:&quot;Andrea&quot;,&quot;parse-names&quot;:false,&quot;dropping-particle&quot;:&quot;&quot;,&quot;non-dropping-particle&quot;:&quot;&quot;},{&quot;family&quot;:&quot;Mazzaglia&quot;,&quot;given&quot;:&quot;Giampiero&quot;,&quot;parse-names&quot;:false,&quot;dropping-particle&quot;:&quot;&quot;,&quot;non-dropping-particle&quot;:&quot;&quot;},{&quot;family&quot;:&quot;Mekonnen&quot;,&quot;given&quot;:&quot;Teferi&quot;,&quot;parse-names&quot;:false,&quot;dropping-particle&quot;:&quot;&quot;,&quot;non-dropping-particle&quot;:&quot;&quot;},{&quot;family&quot;:&quot;Meshkat&quot;,&quot;given&quot;:&quot;Mahboobeh&quot;,&quot;parse-names&quot;:false,&quot;dropping-particle&quot;:&quot;&quot;,&quot;non-dropping-particle&quot;:&quot;&quot;},{&quot;family&quot;:&quot;Mestrovic&quot;,&quot;given&quot;:&quot;Tomislav&quot;,&quot;parse-names&quot;:false,&quot;dropping-particle&quot;:&quot;&quot;,&quot;non-dropping-particle&quot;:&quot;&quot;},{&quot;family&quot;:&quot;Jonasson&quot;,&quot;given&quot;:&quot;Junmei Miao&quot;,&quot;parse-names&quot;:false,&quot;dropping-particle&quot;:&quot;&quot;,&quot;non-dropping-particle&quot;:&quot;&quot;},{&quot;family&quot;:&quot;Miazgowski&quot;,&quot;given&quot;:&quot;Tomasz&quot;,&quot;parse-names&quot;:false,&quot;dropping-particle&quot;:&quot;&quot;,&quot;non-dropping-particle&quot;:&quot;&quot;},{&quot;family&quot;:&quot;Michalek&quot;,&quot;given&quot;:&quot;Irmina Maria&quot;,&quot;parse-names&quot;:false,&quot;dropping-particle&quot;:&quot;&quot;,&quot;non-dropping-particle&quot;:&quot;&quot;},{&quot;family&quot;:&quot;Minh&quot;,&quot;given&quot;:&quot;Le Huu Nhat&quot;,&quot;parse-names&quot;:false,&quot;dropping-particle&quot;:&quot;&quot;,&quot;non-dropping-particle&quot;:&quot;&quot;},{&quot;family&quot;:&quot;Mini&quot;,&quot;given&quot;:&quot;G. K.&quot;,&quot;parse-names&quot;:false,&quot;dropping-particle&quot;:&quot;&quot;,&quot;non-dropping-particle&quot;:&quot;&quot;},{&quot;family&quot;:&quot;Miranda&quot;,&quot;given&quot;:&quot;J. Jaime&quot;,&quot;parse-names&quot;:false,&quot;dropping-particle&quot;:&quot;&quot;,&quot;non-dropping-particle&quot;:&quot;&quot;},{&quot;family&quot;:&quot;Mirfakhraie&quot;,&quot;given&quot;:&quot;Reza&quot;,&quot;parse-names&quot;:false,&quot;dropping-particle&quot;:&quot;&quot;,&quot;non-dropping-particle&quot;:&quot;&quot;},{&quot;family&quot;:&quot;Mirrakhimov&quot;,&quot;given&quot;:&quot;Erkin M.&quot;,&quot;parse-names&quot;:false,&quot;dropping-particle&quot;:&quot;&quot;,&quot;non-dropping-particle&quot;:&quot;&quot;},{&quot;family&quot;:&quot;Mirza-Aghazadeh-Attari&quot;,&quot;given&quot;:&quot;Mohammad&quot;,&quot;parse-names&quot;:false,&quot;dropping-particle&quot;:&quot;&quot;,&quot;non-dropping-particle&quot;:&quot;&quot;},{&quot;family&quot;:&quot;Misganaw&quot;,&quot;given&quot;:&quot;Awoke&quot;,&quot;parse-names&quot;:false,&quot;dropping-particle&quot;:&quot;&quot;,&quot;non-dropping-particle&quot;:&quot;&quot;},{&quot;family&quot;:&quot;Misgina&quot;,&quot;given&quot;:&quot;Kebede Haile&quot;,&quot;parse-names&quot;:false,&quot;dropping-particle&quot;:&quot;&quot;,&quot;non-dropping-particle&quot;:&quot;&quot;},{&quot;family&quot;:&quot;Mishra&quot;,&quot;given&quot;:&quot;Manish&quot;,&quot;parse-names&quot;:false,&quot;dropping-particle&quot;:&quot;&quot;,&quot;non-dropping-particle&quot;:&quot;&quot;},{&quot;family&quot;:&quot;Moazen&quot;,&quot;given&quot;:&quot;Babak&quot;,&quot;parse-names&quot;:false,&quot;dropping-particle&quot;:&quot;&quot;,&quot;non-dropping-particle&quot;:&quot;&quot;},{&quot;family&quot;:&quot;Mohamed&quot;,&quot;given&quot;:&quot;Nouh Saad&quot;,&quot;parse-names&quot;:false,&quot;dropping-particle&quot;:&quot;&quot;,&quot;non-dropping-particle&quot;:&quot;&quot;},{&quot;family&quot;:&quot;Mohammadi&quot;,&quot;given&quot;:&quot;Esmaeil&quot;,&quot;parse-names&quot;:false,&quot;dropping-particle&quot;:&quot;&quot;,&quot;non-dropping-particle&quot;:&quot;&quot;},{&quot;family&quot;:&quot;Mohammadi&quot;,&quot;given&quot;:&quot;Mohsen&quot;,&quot;parse-names&quot;:false,&quot;dropping-particle&quot;:&quot;&quot;,&quot;non-dropping-particle&quot;:&quot;&quot;},{&quot;family&quot;:&quot;Mohammadian-Hafshejani&quot;,&quot;given&quot;:&quot;Abdollah&quot;,&quot;parse-names&quot;:false,&quot;dropping-particle&quot;:&quot;&quot;,&quot;non-dropping-particle&quot;:&quot;&quot;},{&quot;family&quot;:&quot;Mohammadshahi&quot;,&quot;given&quot;:&quot;Marita&quot;,&quot;parse-names&quot;:false,&quot;dropping-particle&quot;:&quot;&quot;,&quot;non-dropping-particle&quot;:&quot;&quot;},{&quot;family&quot;:&quot;Mohseni&quot;,&quot;given&quot;:&quot;Alireza&quot;,&quot;parse-names&quot;:false,&quot;dropping-particle&quot;:&quot;&quot;,&quot;non-dropping-particle&quot;:&quot;&quot;},{&quot;family&quot;:&quot;Mojiri-Forushani&quot;,&quot;given&quot;:&quot;Hoda&quot;,&quot;parse-names&quot;:false,&quot;dropping-particle&quot;:&quot;&quot;,&quot;non-dropping-particle&quot;:&quot;&quot;},{&quot;family&quot;:&quot;Mokdad&quot;,&quot;given&quot;:&quot;Ali H.&quot;,&quot;parse-names&quot;:false,&quot;dropping-particle&quot;:&quot;&quot;,&quot;non-dropping-particle&quot;:&quot;&quot;},{&quot;family&quot;:&quot;Momtazmanesh&quot;,&quot;given&quot;:&quot;Sara&quot;,&quot;parse-names&quot;:false,&quot;dropping-particle&quot;:&quot;&quot;,&quot;non-dropping-particle&quot;:&quot;&quot;},{&quot;family&quot;:&quot;Monasta&quot;,&quot;given&quot;:&quot;Lorenzo&quot;,&quot;parse-names&quot;:false,&quot;dropping-particle&quot;:&quot;&quot;,&quot;non-dropping-particle&quot;:&quot;&quot;},{&quot;family&quot;:&quot;Moniruzzaman&quot;,&quot;given&quot;:&quot;Md&quot;,&quot;parse-names&quot;:false,&quot;dropping-particle&quot;:&quot;&quot;,&quot;non-dropping-particle&quot;:&quot;&quot;},{&quot;family&quot;:&quot;Mons&quot;,&quot;given&quot;:&quot;Ute&quot;,&quot;parse-names&quot;:false,&quot;dropping-particle&quot;:&quot;&quot;,&quot;non-dropping-particle&quot;:&quot;&quot;},{&quot;family&quot;:&quot;Montazeri&quot;,&quot;given&quot;:&quot;Fateme&quot;,&quot;parse-names&quot;:false,&quot;dropping-particle&quot;:&quot;&quot;,&quot;non-dropping-particle&quot;:&quot;&quot;},{&quot;family&quot;:&quot;Ghalibaf&quot;,&quot;given&quot;:&quot;Amir Ali Moodi&quot;,&quot;parse-names&quot;:false,&quot;dropping-particle&quot;:&quot;&quot;,&quot;non-dropping-particle&quot;:&quot;&quot;},{&quot;family&quot;:&quot;Moradi&quot;,&quot;given&quot;:&quot;Yousef&quot;,&quot;parse-names&quot;:false,&quot;dropping-particle&quot;:&quot;&quot;,&quot;non-dropping-particle&quot;:&quot;&quot;},{&quot;family&quot;:&quot;Moradi&quot;,&quot;given&quot;:&quot;Maryam&quot;,&quot;parse-names&quot;:false,&quot;dropping-particle&quot;:&quot;&quot;,&quot;non-dropping-particle&quot;:&quot;&quot;},{&quot;family&quot;:&quot;Sarabi&quot;,&quot;given&quot;:&quot;Mostafa Moradi&quot;,&quot;parse-names&quot;:false,&quot;dropping-particle&quot;:&quot;&quot;,&quot;non-dropping-particle&quot;:&quot;&quot;},{&quot;family&quot;:&quot;Morovatdar&quot;,&quot;given&quot;:&quot;Negar&quot;,&quot;parse-names&quot;:false,&quot;dropping-particle&quot;:&quot;&quot;,&quot;non-dropping-particle&quot;:&quot;&quot;},{&quot;family&quot;:&quot;Morrison&quot;,&quot;given&quot;:&quot;Shane Douglas&quot;,&quot;parse-names&quot;:false,&quot;dropping-particle&quot;:&quot;&quot;,&quot;non-dropping-particle&quot;:&quot;&quot;},{&quot;family&quot;:&quot;Morze&quot;,&quot;given&quot;:&quot;Jakub&quot;,&quot;parse-names&quot;:false,&quot;dropping-particle&quot;:&quot;&quot;,&quot;non-dropping-particle&quot;:&quot;&quot;},{&quot;family&quot;:&quot;Mossialos&quot;,&quot;given&quot;:&quot;Elias&quot;,&quot;parse-names&quot;:false,&quot;dropping-particle&quot;:&quot;&quot;,&quot;non-dropping-particle&quot;:&quot;&quot;},{&quot;family&quot;:&quot;Mostafavi&quot;,&quot;given&quot;:&quot;Ebrahim&quot;,&quot;parse-names&quot;:false,&quot;dropping-particle&quot;:&quot;&quot;,&quot;non-dropping-particle&quot;:&quot;&quot;},{&quot;family&quot;:&quot;Mueller&quot;,&quot;given&quot;:&quot;Ulrich Otto&quot;,&quot;parse-names&quot;:false,&quot;dropping-particle&quot;:&quot;&quot;,&quot;non-dropping-particle&quot;:&quot;&quot;},{&quot;family&quot;:&quot;Mulita&quot;,&quot;given&quot;:&quot;Francesk&quot;,&quot;parse-names&quot;:false,&quot;dropping-particle&quot;:&quot;&quot;,&quot;non-dropping-particle&quot;:&quot;&quot;},{&quot;family&quot;:&quot;Mulita&quot;,&quot;given&quot;:&quot;Admir&quot;,&quot;parse-names&quot;:false,&quot;dropping-particle&quot;:&quot;&quot;,&quot;non-dropping-particle&quot;:&quot;&quot;},{&quot;family&quot;:&quot;Murillo-Zamora&quot;,&quot;given&quot;:&quot;Efren&quot;,&quot;parse-names&quot;:false,&quot;dropping-particle&quot;:&quot;&quot;,&quot;non-dropping-particle&quot;:&quot;&quot;},{&quot;family&quot;:&quot;Musa&quot;,&quot;given&quot;:&quot;Kamarul Imran&quot;,&quot;parse-names&quot;:false,&quot;dropping-particle&quot;:&quot;&quot;,&quot;non-dropping-particle&quot;:&quot;&quot;},{&quot;family&quot;:&quot;Mwita&quot;,&quot;given&quot;:&quot;Julius C.&quot;,&quot;parse-names&quot;:false,&quot;dropping-particle&quot;:&quot;&quot;,&quot;non-dropping-particle&quot;:&quot;&quot;},{&quot;family&quot;:&quot;Nagaraju&quot;,&quot;given&quot;:&quot;Shankar Prasad&quot;,&quot;parse-names&quot;:false,&quot;dropping-particle&quot;:&quot;&quot;,&quot;non-dropping-particle&quot;:&quot;&quot;},{&quot;family&quot;:&quot;Naghavi&quot;,&quot;given&quot;:&quot;Mohsen&quot;,&quot;parse-names&quot;:false,&quot;dropping-particle&quot;:&quot;&quot;,&quot;non-dropping-particle&quot;:&quot;&quot;},{&quot;family&quot;:&quot;Nainu&quot;,&quot;given&quot;:&quot;Firzan&quot;,&quot;parse-names&quot;:false,&quot;dropping-particle&quot;:&quot;&quot;,&quot;non-dropping-particle&quot;:&quot;&quot;},{&quot;family&quot;:&quot;Nair&quot;,&quot;given&quot;:&quot;Tapas Sadasivan&quot;,&quot;parse-names&quot;:false,&quot;dropping-particle&quot;:&quot;&quot;,&quot;non-dropping-particle&quot;:&quot;&quot;},{&quot;family&quot;:&quot;Najmuldeen&quot;,&quot;given&quot;:&quot;Hastyar Hama Rashid&quot;,&quot;parse-names&quot;:false,&quot;dropping-particle&quot;:&quot;&quot;,&quot;non-dropping-particle&quot;:&quot;&quot;},{&quot;family&quot;:&quot;Nangia&quot;,&quot;given&quot;:&quot;Vinay&quot;,&quot;parse-names&quot;:false,&quot;dropping-particle&quot;:&quot;&quot;,&quot;non-dropping-particle&quot;:&quot;&quot;},{&quot;family&quot;:&quot;Nargus&quot;,&quot;given&quot;:&quot;Shumaila&quot;,&quot;parse-names&quot;:false,&quot;dropping-particle&quot;:&quot;&quot;,&quot;non-dropping-particle&quot;:&quot;&quot;},{&quot;family&quot;:&quot;Naser&quot;,&quot;given&quot;:&quot;Abdallah Y.&quot;,&quot;parse-names&quot;:false,&quot;dropping-particle&quot;:&quot;&quot;,&quot;non-dropping-particle&quot;:&quot;&quot;},{&quot;family&quot;:&quot;Nassereldine&quot;,&quot;given&quot;:&quot;Hasan&quot;,&quot;parse-names&quot;:false,&quot;dropping-particle&quot;:&quot;&quot;,&quot;non-dropping-particle&quot;:&quot;&quot;},{&quot;family&quot;:&quot;Natto&quot;,&quot;given&quot;:&quot;Zuhair S.&quot;,&quot;parse-names&quot;:false,&quot;dropping-particle&quot;:&quot;&quot;,&quot;non-dropping-particle&quot;:&quot;&quot;},{&quot;family&quot;:&quot;Nauman&quot;,&quot;given&quot;:&quot;Javaid&quot;,&quot;parse-names&quot;:false,&quot;dropping-particle&quot;:&quot;&quot;,&quot;non-dropping-particle&quot;:&quot;&quot;},{&quot;family&quot;:&quot;Nayak&quot;,&quot;given&quot;:&quot;Biswa Prakash&quot;,&quot;parse-names&quot;:false,&quot;dropping-particle&quot;:&quot;&quot;,&quot;non-dropping-particle&quot;:&quot;&quot;},{&quot;family&quot;:&quot;Ndejjo&quot;,&quot;given&quot;:&quot;Rawlance&quot;,&quot;parse-names&quot;:false,&quot;dropping-particle&quot;:&quot;&quot;,&quot;non-dropping-particle&quot;:&quot;&quot;},{&quot;family&quot;:&quot;Negash&quot;,&quot;given&quot;:&quot;Hadush&quot;,&quot;parse-names&quot;:false,&quot;dropping-particle&quot;:&quot;&quot;,&quot;non-dropping-particle&quot;:&quot;&quot;},{&quot;family&quot;:&quot;Negoi&quot;,&quot;given&quot;:&quot;Ruxandra Irina&quot;,&quot;parse-names&quot;:false,&quot;dropping-particle&quot;:&quot;&quot;,&quot;non-dropping-particle&quot;:&quot;&quot;},{&quot;family&quot;:&quot;Nguyen&quot;,&quot;given&quot;:&quot;Hau Thi Hien&quot;,&quot;parse-names&quot;:false,&quot;dropping-particle&quot;:&quot;&quot;,&quot;non-dropping-particle&quot;:&quot;&quot;},{&quot;family&quot;:&quot;Nguyen&quot;,&quot;given&quot;:&quot;Dang H.&quot;,&quot;parse-names&quot;:false,&quot;dropping-particle&quot;:&quot;&quot;,&quot;non-dropping-particle&quot;:&quot;&quot;},{&quot;family&quot;:&quot;Nguyen&quot;,&quot;given&quot;:&quot;Phat Tuan&quot;,&quot;parse-names&quot;:false,&quot;dropping-particle&quot;:&quot;&quot;,&quot;non-dropping-particle&quot;:&quot;&quot;},{&quot;family&quot;:&quot;Nguyen&quot;,&quot;given&quot;:&quot;Van Thanh&quot;,&quot;parse-names&quot;:false,&quot;dropping-particle&quot;:&quot;&quot;,&quot;non-dropping-particle&quot;:&quot;&quot;},{&quot;family&quot;:&quot;Nguyen&quot;,&quot;given&quot;:&quot;Hien Quang&quot;,&quot;parse-names&quot;:false,&quot;dropping-particle&quot;:&quot;&quot;,&quot;non-dropping-particle&quot;:&quot;&quot;},{&quot;family&quot;:&quot;Niazi&quot;,&quot;given&quot;:&quot;Robina Khan&quot;,&quot;parse-names&quot;:false,&quot;dropping-particle&quot;:&quot;&quot;,&quot;non-dropping-particle&quot;:&quot;&quot;},{&quot;family&quot;:&quot;Nigatu&quot;,&quot;given&quot;:&quot;Yeshambel T.&quot;,&quot;parse-names&quot;:false,&quot;dropping-particle&quot;:&quot;&quot;,&quot;non-dropping-particle&quot;:&quot;&quot;},{&quot;family&quot;:&quot;Ningrum&quot;,&quot;given&quot;:&quot;Dina Nur Anggraini&quot;,&quot;parse-names&quot;:false,&quot;dropping-particle&quot;:&quot;&quot;,&quot;non-dropping-particle&quot;:&quot;&quot;},{&quot;family&quot;:&quot;Nizam&quot;,&quot;given&quot;:&quot;Muhammad A.&quot;,&quot;parse-names&quot;:false,&quot;dropping-particle&quot;:&quot;&quot;,&quot;non-dropping-particle&quot;:&quot;&quot;},{&quot;family&quot;:&quot;Nnyanzi&quot;,&quot;given&quot;:&quot;Lawrence Achilles&quot;,&quot;parse-names&quot;:false,&quot;dropping-particle&quot;:&quot;&quot;,&quot;non-dropping-particle&quot;:&quot;&quot;},{&quot;family&quot;:&quot;Noreen&quot;,&quot;given&quot;:&quot;Mamoona&quot;,&quot;parse-names&quot;:false,&quot;dropping-particle&quot;:&quot;&quot;,&quot;non-dropping-particle&quot;:&quot;&quot;},{&quot;family&quot;:&quot;Noubiap&quot;,&quot;given&quot;:&quot;Jean Jacques&quot;,&quot;parse-names&quot;:false,&quot;dropping-particle&quot;:&quot;&quot;,&quot;non-dropping-particle&quot;:&quot;&quot;},{&quot;family&quot;:&quot;Nzoputam&quot;,&quot;given&quot;:&quot;Ogochukwu Janet&quot;,&quot;parse-names&quot;:false,&quot;dropping-particle&quot;:&quot;&quot;,&quot;non-dropping-particle&quot;:&quot;&quot;},{&quot;family&quot;:&quot;Nzoputam&quot;,&quot;given&quot;:&quot;Chimezie Igwegbe&quot;,&quot;parse-names&quot;:false,&quot;dropping-particle&quot;:&quot;&quot;,&quot;non-dropping-particle&quot;:&quot;&quot;},{&quot;family&quot;:&quot;Oancea&quot;,&quot;given&quot;:&quot;Bogdan&quot;,&quot;parse-names&quot;:false,&quot;dropping-particle&quot;:&quot;&quot;,&quot;non-dropping-particle&quot;:&quot;&quot;},{&quot;family&quot;:&quot;Odogwu&quot;,&quot;given&quot;:&quot;Nkechi Martina&quot;,&quot;parse-names&quot;:false,&quot;dropping-particle&quot;:&quot;&quot;,&quot;non-dropping-particle&quot;:&quot;&quot;},{&quot;family&quot;:&quot;Odukoya&quot;,&quot;given&quot;:&quot;Oluwakemi Ololade&quot;,&quot;parse-names&quot;:false,&quot;dropping-particle&quot;:&quot;&quot;,&quot;non-dropping-particle&quot;:&quot;&quot;},{&quot;family&quot;:&quot;Ojha&quot;,&quot;given&quot;:&quot;Vivek Anand&quot;,&quot;parse-names&quot;:false,&quot;dropping-particle&quot;:&quot;&quot;,&quot;non-dropping-particle&quot;:&quot;&quot;},{&quot;family&quot;:&quot;Okati-Aliabad&quot;,&quot;given&quot;:&quot;Hassan&quot;,&quot;parse-names&quot;:false,&quot;dropping-particle&quot;:&quot;&quot;,&quot;non-dropping-particle&quot;:&quot;&quot;},{&quot;family&quot;:&quot;Okekunle&quot;,&quot;given&quot;:&quot;Akinkunmi Paul&quot;,&quot;parse-names&quot;:false,&quot;dropping-particle&quot;:&quot;&quot;,&quot;non-dropping-particle&quot;:&quot;&quot;},{&quot;family&quot;:&quot;Okonji&quot;,&quot;given&quot;:&quot;Osaretin Christabel&quot;,&quot;parse-names&quot;:false,&quot;dropping-particle&quot;:&quot;&quot;,&quot;non-dropping-particle&quot;:&quot;&quot;},{&quot;family&quot;:&quot;Okwute&quot;,&quot;given&quot;:&quot;Patrick Godwin&quot;,&quot;parse-names&quot;:false,&quot;dropping-particle&quot;:&quot;&quot;,&quot;non-dropping-particle&quot;:&quot;&quot;},{&quot;family&quot;:&quot;Olufadewa&quot;,&quot;given&quot;:&quot;Isaac Iyinoluwa&quot;,&quot;parse-names&quot;:false,&quot;dropping-particle&quot;:&quot;&quot;,&quot;non-dropping-particle&quot;:&quot;&quot;},{&quot;family&quot;:&quot;Onwujekwe&quot;,&quot;given&quot;:&quot;Obinna E.&quot;,&quot;parse-names&quot;:false,&quot;dropping-particle&quot;:&quot;&quot;,&quot;non-dropping-particle&quot;:&quot;&quot;},{&quot;family&quot;:&quot;Ordak&quot;,&quot;given&quot;:&quot;Michal&quot;,&quot;parse-names&quot;:false,&quot;dropping-particle&quot;:&quot;&quot;,&quot;non-dropping-particle&quot;:&quot;&quot;},{&quot;family&quot;:&quot;Ortiz&quot;,&quot;given&quot;:&quot;Alberto&quot;,&quot;parse-names&quot;:false,&quot;dropping-particle&quot;:&quot;&quot;,&quot;non-dropping-particle&quot;:&quot;&quot;},{&quot;family&quot;:&quot;Osuagwu&quot;,&quot;given&quot;:&quot;Uchechukwu Levi&quot;,&quot;parse-names&quot;:false,&quot;dropping-particle&quot;:&quot;&quot;,&quot;non-dropping-particle&quot;:&quot;&quot;},{&quot;family&quot;:&quot;Oulhaj&quot;,&quot;given&quot;:&quot;Abderrahim&quot;,&quot;parse-names&quot;:false,&quot;dropping-particle&quot;:&quot;&quot;,&quot;non-dropping-particle&quot;:&quot;&quot;},{&quot;family&quot;:&quot;Owolabi&quot;,&quot;given&quot;:&quot;Mayowa O.&quot;,&quot;parse-names&quot;:false,&quot;dropping-particle&quot;:&quot;&quot;,&quot;non-dropping-particle&quot;:&quot;&quot;},{&quot;family&quot;:&quot;Padron-Monedero&quot;,&quot;given&quot;:&quot;Alicia&quot;,&quot;parse-names&quot;:false,&quot;dropping-particle&quot;:&quot;&quot;,&quot;non-dropping-particle&quot;:&quot;&quot;},{&quot;family&quot;:&quot;Padubidri&quot;,&quot;given&quot;:&quot;Jagadish Rao&quot;,&quot;parse-names&quot;:false,&quot;dropping-particle&quot;:&quot;&quot;,&quot;non-dropping-particle&quot;:&quot;&quot;},{&quot;family&quot;:&quot;Palladino&quot;,&quot;given&quot;:&quot;Raffaele&quot;,&quot;parse-names&quot;:false,&quot;dropping-particle&quot;:&quot;&quot;,&quot;non-dropping-particle&quot;:&quot;&quot;},{&quot;family&quot;:&quot;Panagiotakos&quot;,&quot;given&quot;:&quot;Demosthenes&quot;,&quot;parse-names&quot;:false,&quot;dropping-particle&quot;:&quot;&quot;,&quot;non-dropping-particle&quot;:&quot;&quot;},{&quot;family&quot;:&quot;Panda-Jonas&quot;,&quot;given&quot;:&quot;Songhomitra&quot;,&quot;parse-names&quot;:false,&quot;dropping-particle&quot;:&quot;&quot;,&quot;non-dropping-particle&quot;:&quot;&quot;},{&quot;family&quot;:&quot;Pandey&quot;,&quot;given&quot;:&quot;Ashok&quot;,&quot;parse-names&quot;:false,&quot;dropping-particle&quot;:&quot;&quot;,&quot;non-dropping-particle&quot;:&quot;&quot;},{&quot;family&quot;:&quot;Pandey&quot;,&quot;given&quot;:&quot;Anamika&quot;,&quot;parse-names&quot;:false,&quot;dropping-particle&quot;:&quot;&quot;,&quot;non-dropping-particle&quot;:&quot;&quot;},{&quot;family&quot;:&quot;Pandi-Perumal&quot;,&quot;given&quot;:&quot;Seithikurippu R.&quot;,&quot;parse-names&quot;:false,&quot;dropping-particle&quot;:&quot;&quot;,&quot;non-dropping-particle&quot;:&quot;&quot;},{&quot;family&quot;:&quot;Stoian&quot;,&quot;given&quot;:&quot;Anca Mihaela Pantea&quot;,&quot;parse-names&quot;:false,&quot;dropping-particle&quot;:&quot;&quot;,&quot;non-dropping-particle&quot;:&quot;&quot;},{&quot;family&quot;:&quot;Pardhan&quot;,&quot;given&quot;:&quot;Shahina&quot;,&quot;parse-names&quot;:false,&quot;dropping-particle&quot;:&quot;&quot;,&quot;non-dropping-particle&quot;:&quot;&quot;},{&quot;family&quot;:&quot;Parekh&quot;,&quot;given&quot;:&quot;Tarang&quot;,&quot;parse-names&quot;:false,&quot;dropping-particle&quot;:&quot;&quot;,&quot;non-dropping-particle&quot;:&quot;&quot;},{&quot;family&quot;:&quot;Parekh&quot;,&quot;given&quot;:&quot;Utsav&quot;,&quot;parse-names&quot;:false,&quot;dropping-particle&quot;:&quot;&quot;,&quot;non-dropping-particle&quot;:&quot;&quot;},{&quot;family&quot;:&quot;Pasovic&quot;,&quot;given&quot;:&quot;Maja&quot;,&quot;parse-names&quot;:false,&quot;dropping-particle&quot;:&quot;&quot;,&quot;non-dropping-particle&quot;:&quot;&quot;},{&quot;family&quot;:&quot;Patel&quot;,&quot;given&quot;:&quot;Jay&quot;,&quot;parse-names&quot;:false,&quot;dropping-particle&quot;:&quot;&quot;,&quot;non-dropping-particle&quot;:&quot;&quot;},{&quot;family&quot;:&quot;Patel&quot;,&quot;given&quot;:&quot;Jenil R.&quot;,&quot;parse-names&quot;:false,&quot;dropping-particle&quot;:&quot;&quot;,&quot;non-dropping-particle&quot;:&quot;&quot;},{&quot;family&quot;:&quot;Paudel&quot;,&quot;given&quot;:&quot;Uttam&quot;,&quot;parse-names&quot;:false,&quot;dropping-particle&quot;:&quot;&quot;,&quot;non-dropping-particle&quot;:&quot;&quot;},{&quot;family&quot;:&quot;Pepito&quot;,&quot;given&quot;:&quot;Veincent Christian Filipino&quot;,&quot;parse-names&quot;:false,&quot;dropping-particle&quot;:&quot;&quot;,&quot;non-dropping-particle&quot;:&quot;&quot;},{&quot;family&quot;:&quot;Pereira&quot;,&quot;given&quot;:&quot;Marcos&quot;,&quot;parse-names&quot;:false,&quot;dropping-particle&quot;:&quot;&quot;,&quot;non-dropping-particle&quot;:&quot;&quot;},{&quot;family&quot;:&quot;Perico&quot;,&quot;given&quot;:&quot;Norberto&quot;,&quot;parse-names&quot;:false,&quot;dropping-particle&quot;:&quot;&quot;,&quot;non-dropping-particle&quot;:&quot;&quot;},{&quot;family&quot;:&quot;Perna&quot;,&quot;given&quot;:&quot;Simone&quot;,&quot;parse-names&quot;:false,&quot;dropping-particle&quot;:&quot;&quot;,&quot;non-dropping-particle&quot;:&quot;&quot;},{&quot;family&quot;:&quot;Petcu&quot;,&quot;given&quot;:&quot;Ionela Roxana&quot;,&quot;parse-names&quot;:false,&quot;dropping-particle&quot;:&quot;&quot;,&quot;non-dropping-particle&quot;:&quot;&quot;},{&quot;family&quot;:&quot;Petermann-Rocha&quot;,&quot;given&quot;:&quot;Fanny Emily&quot;,&quot;parse-names&quot;:false,&quot;dropping-particle&quot;:&quot;&quot;,&quot;non-dropping-particle&quot;:&quot;&quot;},{&quot;family&quot;:&quot;Podder&quot;,&quot;given&quot;:&quot;Vivek&quot;,&quot;parse-names&quot;:false,&quot;dropping-particle&quot;:&quot;&quot;,&quot;non-dropping-particle&quot;:&quot;&quot;},{&quot;family&quot;:&quot;Postma&quot;,&quot;given&quot;:&quot;Maarten J.&quot;,&quot;parse-names&quot;:false,&quot;dropping-particle&quot;:&quot;&quot;,&quot;non-dropping-particle&quot;:&quot;&quot;},{&quot;family&quot;:&quot;Pourali&quot;,&quot;given&quot;:&quot;Ghazaleh&quot;,&quot;parse-names&quot;:false,&quot;dropping-particle&quot;:&quot;&quot;,&quot;non-dropping-particle&quot;:&quot;&quot;},{&quot;family&quot;:&quot;Pourtaheri&quot;,&quot;given&quot;:&quot;Naeimeh&quot;,&quot;parse-names&quot;:false,&quot;dropping-particle&quot;:&quot;&quot;,&quot;non-dropping-particle&quot;:&quot;&quot;},{&quot;family&quot;:&quot;Prates&quot;,&quot;given&quot;:&quot;Elton Junio Sady&quot;,&quot;parse-names&quot;:false,&quot;dropping-particle&quot;:&quot;&quot;,&quot;non-dropping-particle&quot;:&quot;&quot;},{&quot;family&quot;:&quot;Qadir&quot;,&quot;given&quot;:&quot;Mirza Muhammad Fahd&quot;,&quot;parse-names&quot;:false,&quot;dropping-particle&quot;:&quot;&quot;,&quot;non-dropping-particle&quot;:&quot;&quot;},{&quot;family&quot;:&quot;Qattea&quot;,&quot;given&quot;:&quot;Ibrahim&quot;,&quot;parse-names&quot;:false,&quot;dropping-particle&quot;:&quot;&quot;,&quot;non-dropping-particle&quot;:&quot;&quot;},{&quot;family&quot;:&quot;Raee&quot;,&quot;given&quot;:&quot;Pourya&quot;,&quot;parse-names&quot;:false,&quot;dropping-particle&quot;:&quot;&quot;,&quot;non-dropping-particle&quot;:&quot;&quot;},{&quot;family&quot;:&quot;Rafique&quot;,&quot;given&quot;:&quot;Ibrar&quot;,&quot;parse-names&quot;:false,&quot;dropping-particle&quot;:&quot;&quot;,&quot;non-dropping-particle&quot;:&quot;&quot;},{&quot;family&quot;:&quot;Rahimi&quot;,&quot;given&quot;:&quot;Mehran&quot;,&quot;parse-names&quot;:false,&quot;dropping-particle&quot;:&quot;&quot;,&quot;non-dropping-particle&quot;:&quot;&quot;},{&quot;family&quot;:&quot;Rahimifard&quot;,&quot;given&quot;:&quot;Mahban&quot;,&quot;parse-names&quot;:false,&quot;dropping-particle&quot;:&quot;&quot;,&quot;non-dropping-particle&quot;:&quot;&quot;},{&quot;family&quot;:&quot;Rahimi-Movaghar&quot;,&quot;given&quot;:&quot;Vafa&quot;,&quot;parse-names&quot;:false,&quot;dropping-particle&quot;:&quot;&quot;,&quot;non-dropping-particle&quot;:&quot;&quot;},{&quot;family&quot;:&quot;Rahman&quot;,&quot;given&quot;:&quot;Md Obaidur&quot;,&quot;parse-names&quot;:false,&quot;dropping-particle&quot;:&quot;&quot;,&quot;non-dropping-particle&quot;:&quot;&quot;},{&quot;family&quot;:&quot;Rahman&quot;,&quot;given&quot;:&quot;Muhammad Aziz&quot;,&quot;parse-names&quot;:false,&quot;dropping-particle&quot;:&quot;&quot;,&quot;non-dropping-particle&quot;:&quot;&quot;},{&quot;family&quot;:&quot;Rahman&quot;,&quot;given&quot;:&quot;Mohammad Hifz Ur&quot;,&quot;parse-names&quot;:false,&quot;dropping-particle&quot;:&quot;&quot;,&quot;non-dropping-particle&quot;:&quot;&quot;},{&quot;family&quot;:&quot;Rahman&quot;,&quot;given&quot;:&quot;Mosiur&quot;,&quot;parse-names&quot;:false,&quot;dropping-particle&quot;:&quot;&quot;,&quot;non-dropping-particle&quot;:&quot;&quot;},{&quot;family&quot;:&quot;Rahman&quot;,&quot;given&quot;:&quot;Md Mosfequr&quot;,&quot;parse-names&quot;:false,&quot;dropping-particle&quot;:&quot;&quot;,&quot;non-dropping-particle&quot;:&quot;&quot;},{&quot;family&quot;:&quot;Rahmani&quot;,&quot;given&quot;:&quot;Mohamed&quot;,&quot;parse-names&quot;:false,&quot;dropping-particle&quot;:&quot;&quot;,&quot;non-dropping-particle&quot;:&quot;&quot;},{&quot;family&quot;:&quot;Rahmani&quot;,&quot;given&quot;:&quot;Shayan&quot;,&quot;parse-names&quot;:false,&quot;dropping-particle&quot;:&quot;&quot;,&quot;non-dropping-particle&quot;:&quot;&quot;},{&quot;family&quot;:&quot;Rahmanian&quot;,&quot;given&quot;:&quot;Vahid&quot;,&quot;parse-names&quot;:false,&quot;dropping-particle&quot;:&quot;&quot;,&quot;non-dropping-particle&quot;:&quot;&quot;},{&quot;family&quot;:&quot;Rahmawaty&quot;,&quot;given&quot;:&quot;Setyaningrum&quot;,&quot;parse-names&quot;:false,&quot;dropping-particle&quot;:&quot;&quot;,&quot;non-dropping-particle&quot;:&quot;&quot;},{&quot;family&quot;:&quot;Rahnavard&quot;,&quot;given&quot;:&quot;Niloufar&quot;,&quot;parse-names&quot;:false,&quot;dropping-particle&quot;:&quot;&quot;,&quot;non-dropping-particle&quot;:&quot;&quot;},{&quot;family&quot;:&quot;Rajbhandari&quot;,&quot;given&quot;:&quot;Bibek&quot;,&quot;parse-names&quot;:false,&quot;dropping-particle&quot;:&quot;&quot;,&quot;non-dropping-particle&quot;:&quot;&quot;},{&quot;family&quot;:&quot;Ram&quot;,&quot;given&quot;:&quot;Pradhum&quot;,&quot;parse-names&quot;:false,&quot;dropping-particle&quot;:&quot;&quot;,&quot;non-dropping-particle&quot;:&quot;&quot;},{&quot;family&quot;:&quot;Ramazanu&quot;,&quot;given&quot;:&quot;Sheena&quot;,&quot;parse-names&quot;:false,&quot;dropping-particle&quot;:&quot;&quot;,&quot;non-dropping-particle&quot;:&quot;&quot;},{&quot;family&quot;:&quot;Rana&quot;,&quot;given&quot;:&quot;Juwel&quot;,&quot;parse-names&quot;:false,&quot;dropping-particle&quot;:&quot;&quot;,&quot;non-dropping-particle&quot;:&quot;&quot;},{&quot;family&quot;:&quot;Rancic&quot;,&quot;given&quot;:&quot;Nemanja&quot;,&quot;parse-names&quot;:false,&quot;dropping-particle&quot;:&quot;&quot;,&quot;non-dropping-particle&quot;:&quot;&quot;},{&quot;family&quot;:&quot;Ranjha&quot;,&quot;given&quot;:&quot;Muhammad Modassar Ali Nawaz&quot;,&quot;parse-names&quot;:false,&quot;dropping-particle&quot;:&quot;&quot;,&quot;non-dropping-particle&quot;:&quot;&quot;},{&quot;family&quot;:&quot;Rao&quot;,&quot;given&quot;:&quot;Chythra R.&quot;,&quot;parse-names&quot;:false,&quot;dropping-particle&quot;:&quot;&quot;,&quot;non-dropping-particle&quot;:&quot;&quot;},{&quot;family&quot;:&quot;Rapaka&quot;,&quot;given&quot;:&quot;Deepthi&quot;,&quot;parse-names&quot;:false,&quot;dropping-particle&quot;:&quot;&quot;,&quot;non-dropping-particle&quot;:&quot;&quot;},{&quot;family&quot;:&quot;Rasali&quot;,&quot;given&quot;:&quot;Drona Prakash&quot;,&quot;parse-names&quot;:false,&quot;dropping-particle&quot;:&quot;&quot;,&quot;non-dropping-particle&quot;:&quot;&quot;},{&quot;family&quot;:&quot;Rashedi&quot;,&quot;given&quot;:&quot;Sina&quot;,&quot;parse-names&quot;:false,&quot;dropping-particle&quot;:&quot;&quot;,&quot;non-dropping-particle&quot;:&quot;&quot;},{&quot;family&quot;:&quot;Rashedi&quot;,&quot;given&quot;:&quot;Vahid&quot;,&quot;parse-names&quot;:false,&quot;dropping-particle&quot;:&quot;&quot;,&quot;non-dropping-particle&quot;:&quot;&quot;},{&quot;family&quot;:&quot;Rashid&quot;,&quot;given&quot;:&quot;Ahmed Mustafa&quot;,&quot;parse-names&quot;:false,&quot;dropping-particle&quot;:&quot;&quot;,&quot;non-dropping-particle&quot;:&quot;&quot;},{&quot;family&quot;:&quot;Rashidi&quot;,&quot;given&quot;:&quot;Mohammad Mahdi&quot;,&quot;parse-names&quot;:false,&quot;dropping-particle&quot;:&quot;&quot;,&quot;non-dropping-particle&quot;:&quot;&quot;},{&quot;family&quot;:&quot;Ratan&quot;,&quot;given&quot;:&quot;Zubair Ahmed&quot;,&quot;parse-names&quot;:false,&quot;dropping-particle&quot;:&quot;&quot;,&quot;non-dropping-particle&quot;:&quot;&quot;},{&quot;family&quot;:&quot;Rawaf&quot;,&quot;given&quot;:&quot;Salman&quot;,&quot;parse-names&quot;:false,&quot;dropping-particle&quot;:&quot;&quot;,&quot;non-dropping-particle&quot;:&quot;&quot;},{&quot;family&quot;:&quot;Rawal&quot;,&quot;given&quot;:&quot;Lal&quot;,&quot;parse-names&quot;:false,&quot;dropping-particle&quot;:&quot;&quot;,&quot;non-dropping-particle&quot;:&quot;&quot;},{&quot;family&quot;:&quot;Redwan&quot;,&quot;given&quot;:&quot;Elrashdy Moustafa Mohamed&quot;,&quot;parse-names&quot;:false,&quot;dropping-particle&quot;:&quot;&quot;,&quot;non-dropping-particle&quot;:&quot;&quot;},{&quot;family&quot;:&quot;Remuzzi&quot;,&quot;given&quot;:&quot;Giuseppe&quot;,&quot;parse-names&quot;:false,&quot;dropping-particle&quot;:&quot;&quot;,&quot;non-dropping-particle&quot;:&quot;&quot;},{&quot;family&quot;:&quot;Rengasamy&quot;,&quot;given&quot;:&quot;Kannan R.R.&quot;,&quot;parse-names&quot;:false,&quot;dropping-particle&quot;:&quot;&quot;,&quot;non-dropping-particle&quot;:&quot;&quot;},{&quot;family&quot;:&quot;Renzaho&quot;,&quot;given&quot;:&quot;Andre M.N.&quot;,&quot;parse-names&quot;:false,&quot;dropping-particle&quot;:&quot;&quot;,&quot;non-dropping-particle&quot;:&quot;&quot;},{&quot;family&quot;:&quot;Reyes&quot;,&quot;given&quot;:&quot;Luis Felipe&quot;,&quot;parse-names&quot;:false,&quot;dropping-particle&quot;:&quot;&quot;,&quot;non-dropping-particle&quot;:&quot;&quot;},{&quot;family&quot;:&quot;Rezaei&quot;,&quot;given&quot;:&quot;Nima&quot;,&quot;parse-names&quot;:false,&quot;dropping-particle&quot;:&quot;&quot;,&quot;non-dropping-particle&quot;:&quot;&quot;},{&quot;family&quot;:&quot;Rezaei&quot;,&quot;given&quot;:&quot;Nazila&quot;,&quot;parse-names&quot;:false,&quot;dropping-particle&quot;:&quot;&quot;,&quot;non-dropping-particle&quot;:&quot;&quot;},{&quot;family&quot;:&quot;Rezaeian&quot;,&quot;given&quot;:&quot;Mohsen&quot;,&quot;parse-names&quot;:false,&quot;dropping-particle&quot;:&quot;&quot;,&quot;non-dropping-particle&quot;:&quot;&quot;},{&quot;family&quot;:&quot;Rezazadeh&quot;,&quot;given&quot;:&quot;Hossein&quot;,&quot;parse-names&quot;:false,&quot;dropping-particle&quot;:&quot;&quot;,&quot;non-dropping-particle&quot;:&quot;&quot;},{&quot;family&quot;:&quot;Riahi&quot;,&quot;given&quot;:&quot;Seyed Mohammad&quot;,&quot;parse-names&quot;:false,&quot;dropping-particle&quot;:&quot;&quot;,&quot;non-dropping-particle&quot;:&quot;&quot;},{&quot;family&quot;:&quot;Rias&quot;,&quot;given&quot;:&quot;Yohanes Andy&quot;,&quot;parse-names&quot;:false,&quot;dropping-particle&quot;:&quot;&quot;,&quot;non-dropping-particle&quot;:&quot;&quot;},{&quot;family&quot;:&quot;Riaz&quot;,&quot;given&quot;:&quot;Muhammad&quot;,&quot;parse-names&quot;:false,&quot;dropping-particle&quot;:&quot;&quot;,&quot;non-dropping-particle&quot;:&quot;&quot;},{&quot;family&quot;:&quot;Ribeiro&quot;,&quot;given&quot;:&quot;Daniela&quot;,&quot;parse-names&quot;:false,&quot;dropping-particle&quot;:&quot;&quot;,&quot;non-dropping-particle&quot;:&quot;&quot;},{&quot;family&quot;:&quot;Rodrigues&quot;,&quot;given&quot;:&quot;Monica&quot;,&quot;parse-names&quot;:false,&quot;dropping-particle&quot;:&quot;&quot;,&quot;non-dropping-particle&quot;:&quot;&quot;},{&quot;family&quot;:&quot;Rodriguez&quot;,&quot;given&quot;:&quot;Jefferson Antonio Buendia&quot;,&quot;parse-names&quot;:false,&quot;dropping-particle&quot;:&quot;&quot;,&quot;non-dropping-particle&quot;:&quot;&quot;},{&quot;family&quot;:&quot;Roever&quot;,&quot;given&quot;:&quot;Leonardo&quot;,&quot;parse-names&quot;:false,&quot;dropping-particle&quot;:&quot;&quot;,&quot;non-dropping-particle&quot;:&quot;&quot;},{&quot;family&quot;:&quot;Rohloff&quot;,&quot;given&quot;:&quot;Peter&quot;,&quot;parse-names&quot;:false,&quot;dropping-particle&quot;:&quot;&quot;,&quot;non-dropping-particle&quot;:&quot;&quot;},{&quot;family&quot;:&quot;Roshandel&quot;,&quot;given&quot;:&quot;Gholamreza&quot;,&quot;parse-names&quot;:false,&quot;dropping-particle&quot;:&quot;&quot;,&quot;non-dropping-particle&quot;:&quot;&quot;},{&quot;family&quot;:&quot;Roustazadeh&quot;,&quot;given&quot;:&quot;Abazar&quot;,&quot;parse-names&quot;:false,&quot;dropping-particle&quot;:&quot;&quot;,&quot;non-dropping-particle&quot;:&quot;&quot;},{&quot;family&quot;:&quot;Rwegerera&quot;,&quot;given&quot;:&quot;Godfrey M.&quot;,&quot;parse-names&quot;:false,&quot;dropping-particle&quot;:&quot;&quot;,&quot;non-dropping-particle&quot;:&quot;&quot;},{&quot;family&quot;:&quot;Saad&quot;,&quot;given&quot;:&quot;Aly M.A.&quot;,&quot;parse-names&quot;:false,&quot;dropping-particle&quot;:&quot;&quot;,&quot;non-dropping-particle&quot;:&quot;&quot;},{&quot;family&quot;:&quot;Saber-Ayad&quot;,&quot;given&quot;:&quot;Maha Mohamed&quot;,&quot;parse-names&quot;:false,&quot;dropping-particle&quot;:&quot;&quot;,&quot;non-dropping-particle&quot;:&quot;&quot;},{&quot;family&quot;:&quot;Sabour&quot;,&quot;given&quot;:&quot;Siamak&quot;,&quot;parse-names&quot;:false,&quot;dropping-particle&quot;:&quot;&quot;,&quot;non-dropping-particle&quot;:&quot;&quot;},{&quot;family&quot;:&quot;Sabzmakan&quot;,&quot;given&quot;:&quot;Leila&quot;,&quot;parse-names&quot;:false,&quot;dropping-particle&quot;:&quot;&quot;,&quot;non-dropping-particle&quot;:&quot;&quot;},{&quot;family&quot;:&quot;Saddik&quot;,&quot;given&quot;:&quot;Basema&quot;,&quot;parse-names&quot;:false,&quot;dropping-particle&quot;:&quot;&quot;,&quot;non-dropping-particle&quot;:&quot;&quot;},{&quot;family&quot;:&quot;Sadeghi&quot;,&quot;given&quot;:&quot;Erfan&quot;,&quot;parse-names&quot;:false,&quot;dropping-particle&quot;:&quot;&quot;,&quot;non-dropping-particle&quot;:&quot;&quot;},{&quot;family&quot;:&quot;Saeed&quot;,&quot;given&quot;:&quot;Umar&quot;,&quot;parse-names&quot;:false,&quot;dropping-particle&quot;:&quot;&quot;,&quot;non-dropping-particle&quot;:&quot;&quot;},{&quot;family&quot;:&quot;Moghaddam&quot;,&quot;given&quot;:&quot;Sahar Saeedi&quot;,&quot;parse-names&quot;:false,&quot;dropping-particle&quot;:&quot;&quot;,&quot;non-dropping-particle&quot;:&quot;&quot;},{&quot;family&quot;:&quot;Safi&quot;,&quot;given&quot;:&quot;Sare&quot;,&quot;parse-names&quot;:false,&quot;dropping-particle&quot;:&quot;&quot;,&quot;non-dropping-particle&quot;:&quot;&quot;},{&quot;family&quot;:&quot;Safi&quot;,&quot;given&quot;:&quot;Sher Zaman&quot;,&quot;parse-names&quot;:false,&quot;dropping-particle&quot;:&quot;&quot;,&quot;non-dropping-particle&quot;:&quot;&quot;},{&quot;family&quot;:&quot;Saghazadeh&quot;,&quot;given&quot;:&quot;Amene&quot;,&quot;parse-names&quot;:false,&quot;dropping-particle&quot;:&quot;&quot;,&quot;non-dropping-particle&quot;:&quot;&quot;},{&quot;family&quot;:&quot;Sharif-Askari&quot;,&quot;given&quot;:&quot;Narjes Saheb&quot;,&quot;parse-names&quot;:false,&quot;dropping-particle&quot;:&quot;&quot;,&quot;non-dropping-particle&quot;:&quot;&quot;},{&quot;family&quot;:&quot;Sharif-Askari&quot;,&quot;given&quot;:&quot;Fatemeh Saheb&quot;,&quot;parse-names&quot;:false,&quot;dropping-particle&quot;:&quot;&quot;,&quot;non-dropping-particle&quot;:&quot;&quot;},{&quot;family&quot;:&quot;Sahebkar&quot;,&quot;given&quot;:&quot;Amirhossein&quot;,&quot;parse-names&quot;:false,&quot;dropping-particle&quot;:&quot;&quot;,&quot;non-dropping-particle&quot;:&quot;&quot;},{&quot;family&quot;:&quot;Sahoo&quot;,&quot;given&quot;:&quot;Soumya Swaroop&quot;,&quot;parse-names&quot;:false,&quot;dropping-particle&quot;:&quot;&quot;,&quot;non-dropping-particle&quot;:&quot;&quot;},{&quot;family&quot;:&quot;Sahoo&quot;,&quot;given&quot;:&quot;Harihar&quot;,&quot;parse-names&quot;:false,&quot;dropping-particle&quot;:&quot;&quot;,&quot;non-dropping-particle&quot;:&quot;&quot;},{&quot;family&quot;:&quot;Saif-Ur-Rahman&quot;,&quot;given&quot;:&quot;K. M.&quot;,&quot;parse-names&quot;:false,&quot;dropping-particle&quot;:&quot;&quot;,&quot;non-dropping-particle&quot;:&quot;&quot;},{&quot;family&quot;:&quot;Sajid&quot;,&quot;given&quot;:&quot;Mirza Rizwan&quot;,&quot;parse-names&quot;:false,&quot;dropping-particle&quot;:&quot;&quot;,&quot;non-dropping-particle&quot;:&quot;&quot;},{&quot;family&quot;:&quot;Salahi&quot;,&quot;given&quot;:&quot;Sarvenaz&quot;,&quot;parse-names&quot;:false,&quot;dropping-particle&quot;:&quot;&quot;,&quot;non-dropping-particle&quot;:&quot;&quot;},{&quot;family&quot;:&quot;Salahi&quot;,&quot;given&quot;:&quot;Saina&quot;,&quot;parse-names&quot;:false,&quot;dropping-particle&quot;:&quot;&quot;,&quot;non-dropping-particle&quot;:&quot;&quot;},{&quot;family&quot;:&quot;Saleh&quot;,&quot;given&quot;:&quot;Mohamed A.&quot;,&quot;parse-names&quot;:false,&quot;dropping-particle&quot;:&quot;&quot;,&quot;non-dropping-particle&quot;:&quot;&quot;},{&quot;family&quot;:&quot;Salehi&quot;,&quot;given&quot;:&quot;Mohammad Amin&quot;,&quot;parse-names&quot;:false,&quot;dropping-particle&quot;:&quot;&quot;,&quot;non-dropping-particle&quot;:&quot;&quot;},{&quot;family&quot;:&quot;Salomon&quot;,&quot;given&quot;:&quot;Joshua A.&quot;,&quot;parse-names&quot;:false,&quot;dropping-particle&quot;:&quot;&quot;,&quot;non-dropping-particle&quot;:&quot;&quot;},{&quot;family&quot;:&quot;Sanabria&quot;,&quot;given&quot;:&quot;Juan&quot;,&quot;parse-names&quot;:false,&quot;dropping-particle&quot;:&quot;&quot;,&quot;non-dropping-particle&quot;:&quot;&quot;},{&quot;family&quot;:&quot;Sanjeev&quot;,&quot;given&quot;:&quot;Rama Krishna&quot;,&quot;parse-names&quot;:false,&quot;dropping-particle&quot;:&quot;&quot;,&quot;non-dropping-particle&quot;:&quot;&quot;},{&quot;family&quot;:&quot;Sanmarchi&quot;,&quot;given&quot;:&quot;Francesco&quot;,&quot;parse-names&quot;:false,&quot;dropping-particle&quot;:&quot;&quot;,&quot;non-dropping-particle&quot;:&quot;&quot;},{&quot;family&quot;:&quot;Santric-Milicevic&quot;,&quot;given&quot;:&quot;Milena M.&quot;,&quot;parse-names&quot;:false,&quot;dropping-particle&quot;:&quot;&quot;,&quot;non-dropping-particle&quot;:&quot;&quot;},{&quot;family&quot;:&quot;Sarasmita&quot;,&quot;given&quot;:&quot;Made Ary&quot;,&quot;parse-names&quot;:false,&quot;dropping-particle&quot;:&quot;&quot;,&quot;non-dropping-particle&quot;:&quot;&quot;},{&quot;family&quot;:&quot;Sargazi&quot;,&quot;given&quot;:&quot;Saman&quot;,&quot;parse-names&quot;:false,&quot;dropping-particle&quot;:&quot;&quot;,&quot;non-dropping-particle&quot;:&quot;&quot;},{&quot;family&quot;:&quot;Sathian&quot;,&quot;given&quot;:&quot;Brijesh&quot;,&quot;parse-names&quot;:false,&quot;dropping-particle&quot;:&quot;&quot;,&quot;non-dropping-particle&quot;:&quot;&quot;},{&quot;family&quot;:&quot;Sathish&quot;,&quot;given&quot;:&quot;Thirunavukkarasu&quot;,&quot;parse-names&quot;:false,&quot;dropping-particle&quot;:&quot;&quot;,&quot;non-dropping-particle&quot;:&quot;&quot;},{&quot;family&quot;:&quot;Sawhney&quot;,&quot;given&quot;:&quot;Monika&quot;,&quot;parse-names&quot;:false,&quot;dropping-particle&quot;:&quot;&quot;,&quot;non-dropping-particle&quot;:&quot;&quot;},{&quot;family&quot;:&quot;Schlaich&quot;,&quot;given&quot;:&quot;Markus P.&quot;,&quot;parse-names&quot;:false,&quot;dropping-particle&quot;:&quot;&quot;,&quot;non-dropping-particle&quot;:&quot;&quot;},{&quot;family&quot;:&quot;Schmidt&quot;,&quot;given&quot;:&quot;Maria Ines&quot;,&quot;parse-names&quot;:false,&quot;dropping-particle&quot;:&quot;&quot;,&quot;non-dropping-particle&quot;:&quot;&quot;},{&quot;family&quot;:&quot;Schuermans&quot;,&quot;given&quot;:&quot;Art&quot;,&quot;parse-names&quot;:false,&quot;dropping-particle&quot;:&quot;&quot;,&quot;non-dropping-particle&quot;:&quot;&quot;},{&quot;family&quot;:&quot;Seidu&quot;,&quot;given&quot;:&quot;Abdul Aziz&quot;,&quot;parse-names&quot;:false,&quot;dropping-particle&quot;:&quot;&quot;,&quot;non-dropping-particle&quot;:&quot;&quot;},{&quot;family&quot;:&quot;Kumar&quot;,&quot;given&quot;:&quot;Nachimuthu Senthil&quot;,&quot;parse-names&quot;:false,&quot;dropping-particle&quot;:&quot;&quot;,&quot;non-dropping-particle&quot;:&quot;&quot;},{&quot;family&quot;:&quot;Sepanlou&quot;,&quot;given&quot;:&quot;Sadaf G.&quot;,&quot;parse-names&quot;:false,&quot;dropping-particle&quot;:&quot;&quot;,&quot;non-dropping-particle&quot;:&quot;&quot;},{&quot;family&quot;:&quot;Sethi&quot;,&quot;given&quot;:&quot;Yashendra&quot;,&quot;parse-names&quot;:false,&quot;dropping-particle&quot;:&quot;&quot;,&quot;non-dropping-particle&quot;:&quot;&quot;},{&quot;family&quot;:&quot;Seylani&quot;,&quot;given&quot;:&quot;Allen&quot;,&quot;parse-names&quot;:false,&quot;dropping-particle&quot;:&quot;&quot;,&quot;non-dropping-particle&quot;:&quot;&quot;},{&quot;family&quot;:&quot;Shabany&quot;,&quot;given&quot;:&quot;Maryam&quot;,&quot;parse-names&quot;:false,&quot;dropping-particle&quot;:&quot;&quot;,&quot;non-dropping-particle&quot;:&quot;&quot;},{&quot;family&quot;:&quot;Shafaghat&quot;,&quot;given&quot;:&quot;Tahereh&quot;,&quot;parse-names&quot;:false,&quot;dropping-particle&quot;:&quot;&quot;,&quot;non-dropping-particle&quot;:&quot;&quot;},{&quot;family&quot;:&quot;Shafeghat&quot;,&quot;given&quot;:&quot;Melika&quot;,&quot;parse-names&quot;:false,&quot;dropping-particle&quot;:&quot;&quot;,&quot;non-dropping-particle&quot;:&quot;&quot;},{&quot;family&quot;:&quot;Shafie&quot;,&quot;given&quot;:&quot;Mahan&quot;,&quot;parse-names&quot;:false,&quot;dropping-particle&quot;:&quot;&quot;,&quot;non-dropping-particle&quot;:&quot;&quot;},{&quot;family&quot;:&quot;Shah&quot;,&quot;given&quot;:&quot;Nilay S.&quot;,&quot;parse-names&quot;:false,&quot;dropping-particle&quot;:&quot;&quot;,&quot;non-dropping-particle&quot;:&quot;&quot;},{&quot;family&quot;:&quot;Shahid&quot;,&quot;given&quot;:&quot;Samiah&quot;,&quot;parse-names&quot;:false,&quot;dropping-particle&quot;:&quot;&quot;,&quot;non-dropping-particle&quot;:&quot;&quot;},{&quot;family&quot;:&quot;Shaikh&quot;,&quot;given&quot;:&quot;Masood Ali&quot;,&quot;parse-names&quot;:false,&quot;dropping-particle&quot;:&quot;&quot;,&quot;non-dropping-particle&quot;:&quot;&quot;},{&quot;family&quot;:&quot;Shanawaz&quot;,&quot;given&quot;:&quot;Mohd&quot;,&quot;parse-names&quot;:false,&quot;dropping-particle&quot;:&quot;&quot;,&quot;non-dropping-particle&quot;:&quot;&quot;},{&quot;family&quot;:&quot;Shannawaz&quot;,&quot;given&quot;:&quot;Mohammed&quot;,&quot;parse-names&quot;:false,&quot;dropping-particle&quot;:&quot;&quot;,&quot;non-dropping-particle&quot;:&quot;&quot;},{&quot;family&quot;:&quot;Sharfaei&quot;,&quot;given&quot;:&quot;Sadaf&quot;,&quot;parse-names&quot;:false,&quot;dropping-particle&quot;:&quot;&quot;,&quot;non-dropping-particle&quot;:&quot;&quot;},{&quot;family&quot;:&quot;Shashamo&quot;,&quot;given&quot;:&quot;Bereket Beyene&quot;,&quot;parse-names&quot;:false,&quot;dropping-particle&quot;:&quot;&quot;,&quot;non-dropping-particle&quot;:&quot;&quot;},{&quot;family&quot;:&quot;Shiri&quot;,&quot;given&quot;:&quot;Rahman&quot;,&quot;parse-names&quot;:false,&quot;dropping-particle&quot;:&quot;&quot;,&quot;non-dropping-particle&quot;:&quot;&quot;},{&quot;family&quot;:&quot;Shittu&quot;,&quot;given&quot;:&quot;Aminu&quot;,&quot;parse-names&quot;:false,&quot;dropping-particle&quot;:&quot;&quot;,&quot;non-dropping-particle&quot;:&quot;&quot;},{&quot;family&quot;:&quot;Shivakumar&quot;,&quot;given&quot;:&quot;K. M.&quot;,&quot;parse-names&quot;:false,&quot;dropping-particle&quot;:&quot;&quot;,&quot;non-dropping-particle&quot;:&quot;&quot;},{&quot;family&quot;:&quot;Shivalli&quot;,&quot;given&quot;:&quot;Siddharudha&quot;,&quot;parse-names&quot;:false,&quot;dropping-particle&quot;:&quot;&quot;,&quot;non-dropping-particle&quot;:&quot;&quot;},{&quot;family&quot;:&quot;Shobeiri&quot;,&quot;given&quot;:&quot;Parnian&quot;,&quot;parse-names&quot;:false,&quot;dropping-particle&quot;:&quot;&quot;,&quot;non-dropping-particle&quot;:&quot;&quot;},{&quot;family&quot;:&quot;Shokri&quot;,&quot;given&quot;:&quot;Fereshteh&quot;,&quot;parse-names&quot;:false,&quot;dropping-particle&quot;:&quot;&quot;,&quot;non-dropping-particle&quot;:&quot;&quot;},{&quot;family&quot;:&quot;Shuval&quot;,&quot;given&quot;:&quot;Kerem&quot;,&quot;parse-names&quot;:false,&quot;dropping-particle&quot;:&quot;&quot;,&quot;non-dropping-particle&quot;:&quot;&quot;},{&quot;family&quot;:&quot;Sibhat&quot;,&quot;given&quot;:&quot;Migbar Mekonnen&quot;,&quot;parse-names&quot;:false,&quot;dropping-particle&quot;:&quot;&quot;,&quot;non-dropping-particle&quot;:&quot;&quot;},{&quot;family&quot;:&quot;Silva&quot;,&quot;given&quot;:&quot;Luis Manuel Lopes Rodrigues&quot;,&quot;parse-names&quot;:false,&quot;dropping-particle&quot;:&quot;&quot;,&quot;non-dropping-particle&quot;:&quot;&quot;},{&quot;family&quot;:&quot;Simpson&quot;,&quot;given&quot;:&quot;Colin R.&quot;,&quot;parse-names&quot;:false,&quot;dropping-particle&quot;:&quot;&quot;,&quot;non-dropping-particle&quot;:&quot;&quot;},{&quot;family&quot;:&quot;Singh&quot;,&quot;given&quot;:&quot;Jasvinder A.&quot;,&quot;parse-names&quot;:false,&quot;dropping-particle&quot;:&quot;&quot;,&quot;non-dropping-particle&quot;:&quot;&quot;},{&quot;family&quot;:&quot;Singh&quot;,&quot;given&quot;:&quot;Paramdeep&quot;,&quot;parse-names&quot;:false,&quot;dropping-particle&quot;:&quot;&quot;,&quot;non-dropping-particle&quot;:&quot;&quot;},{&quot;family&quot;:&quot;Singh&quot;,&quot;given&quot;:&quot;Surjit&quot;,&quot;parse-names&quot;:false,&quot;dropping-particle&quot;:&quot;&quot;,&quot;non-dropping-particle&quot;:&quot;&quot;},{&quot;family&quot;:&quot;Siraj&quot;,&quot;given&quot;:&quot;Md Shahjahan&quot;,&quot;parse-names&quot;:false,&quot;dropping-particle&quot;:&quot;&quot;,&quot;non-dropping-particle&quot;:&quot;&quot;},{&quot;family&quot;:&quot;Skryabina&quot;,&quot;given&quot;:&quot;Anna Aleksandrovna&quot;,&quot;parse-names&quot;:false,&quot;dropping-particle&quot;:&quot;&quot;,&quot;non-dropping-particle&quot;:&quot;&quot;},{&quot;family&quot;:&quot;Sohag&quot;,&quot;given&quot;:&quot;Abdullah Al Mamun&quot;,&quot;parse-names&quot;:false,&quot;dropping-particle&quot;:&quot;&quot;,&quot;non-dropping-particle&quot;:&quot;&quot;},{&quot;family&quot;:&quot;Soleimani&quot;,&quot;given&quot;:&quot;Hamidreza&quot;,&quot;parse-names&quot;:false,&quot;dropping-particle&quot;:&quot;&quot;,&quot;non-dropping-particle&quot;:&quot;&quot;},{&quot;family&quot;:&quot;Solikhah&quot;,&quot;given&quot;:&quot;Solikhah&quot;,&quot;parse-names&quot;:false,&quot;dropping-particle&quot;:&quot;&quot;,&quot;non-dropping-particle&quot;:&quot;&quot;},{&quot;family&quot;:&quot;Soltani-Zangbar&quot;,&quot;given&quot;:&quot;Mohammad Sadegh&quot;,&quot;parse-names&quot;:false,&quot;dropping-particle&quot;:&quot;&quot;,&quot;non-dropping-particle&quot;:&quot;&quot;},{&quot;family&quot;:&quot;Somayaji&quot;,&quot;given&quot;:&quot;Ranjani&quot;,&quot;parse-names&quot;:false,&quot;dropping-particle&quot;:&quot;&quot;,&quot;non-dropping-particle&quot;:&quot;&quot;},{&quot;family&quot;:&quot;Sorensen&quot;,&quot;given&quot;:&quot;Reed J.D.&quot;,&quot;parse-names&quot;:false,&quot;dropping-particle&quot;:&quot;&quot;,&quot;non-dropping-particle&quot;:&quot;&quot;},{&quot;family&quot;:&quot;Starodubova&quot;,&quot;given&quot;:&quot;Antonina&quot;,&quot;parse-names&quot;:false,&quot;dropping-particle&quot;:&quot;V.&quot;,&quot;non-dropping-particle&quot;:&quot;&quot;},{&quot;family&quot;:&quot;Sujata&quot;,&quot;given&quot;:&quot;Sujata&quot;,&quot;parse-names&quot;:false,&quot;dropping-particle&quot;:&quot;&quot;,&quot;non-dropping-particle&quot;:&quot;&quot;},{&quot;family&quot;:&quot;Suleman&quot;,&quot;given&quot;:&quot;Muhammad&quot;,&quot;parse-names&quot;:false,&quot;dropping-particle&quot;:&quot;&quot;,&quot;non-dropping-particle&quot;:&quot;&quot;},{&quot;family&quot;:&quot;Sun&quot;,&quot;given&quot;:&quot;Jing&quot;,&quot;parse-names&quot;:false,&quot;dropping-particle&quot;:&quot;&quot;,&quot;non-dropping-particle&quot;:&quot;&quot;},{&quot;family&quot;:&quot;Sundström&quot;,&quot;given&quot;:&quot;Johan&quot;,&quot;parse-names&quot;:false,&quot;dropping-particle&quot;:&quot;&quot;,&quot;non-dropping-particle&quot;:&quot;&quot;},{&quot;family&quot;:&quot;Tabarés-Seisdedos&quot;,&quot;given&quot;:&quot;Rafael&quot;,&quot;parse-names&quot;:false,&quot;dropping-particle&quot;:&quot;&quot;,&quot;non-dropping-particle&quot;:&quot;&quot;},{&quot;family&quot;:&quot;Tabatabaei&quot;,&quot;given&quot;:&quot;Seyyed Mohammad&quot;,&quot;parse-names&quot;:false,&quot;dropping-particle&quot;:&quot;&quot;,&quot;non-dropping-particle&quot;:&quot;&quot;},{&quot;family&quot;:&quot;Tabatabaeizadeh&quot;,&quot;given&quot;:&quot;Seyed Amir&quot;,&quot;parse-names&quot;:false,&quot;dropping-particle&quot;:&quot;&quot;,&quot;non-dropping-particle&quot;:&quot;&quot;},{&quot;family&quot;:&quot;Tabish&quot;,&quot;given&quot;:&quot;Mohammad&quot;,&quot;parse-names&quot;:false,&quot;dropping-particle&quot;:&quot;&quot;,&quot;non-dropping-particle&quot;:&quot;&quot;},{&quot;family&quot;:&quot;Taheri&quot;,&quot;given&quot;:&quot;Majid&quot;,&quot;parse-names&quot;:false,&quot;dropping-particle&quot;:&quot;&quot;,&quot;non-dropping-particle&quot;:&quot;&quot;},{&quot;family&quot;:&quot;Taheri&quot;,&quot;given&quot;:&quot;Ensiyeh&quot;,&quot;parse-names&quot;:false,&quot;dropping-particle&quot;:&quot;&quot;,&quot;non-dropping-particle&quot;:&quot;&quot;},{&quot;family&quot;:&quot;Taki&quot;,&quot;given&quot;:&quot;Elahe&quot;,&quot;parse-names&quot;:false,&quot;dropping-particle&quot;:&quot;&quot;,&quot;non-dropping-particle&quot;:&quot;&quot;},{&quot;family&quot;:&quot;Tamuzi&quot;,&quot;given&quot;:&quot;Jacques J.L.Lukenze&quot;,&quot;parse-names&quot;:false,&quot;dropping-particle&quot;:&quot;&quot;,&quot;non-dropping-particle&quot;:&quot;&quot;},{&quot;family&quot;:&quot;Tan&quot;,&quot;given&quot;:&quot;Ker Kan&quot;,&quot;parse-names&quot;:false,&quot;dropping-particle&quot;:&quot;&quot;,&quot;non-dropping-particle&quot;:&quot;&quot;},{&quot;family&quot;:&quot;Tat&quot;,&quot;given&quot;:&quot;Nathan Y.&quot;,&quot;parse-names&quot;:false,&quot;dropping-particle&quot;:&quot;&quot;,&quot;non-dropping-particle&quot;:&quot;&quot;},{&quot;family&quot;:&quot;Taye&quot;,&quot;given&quot;:&quot;Birhan Tsegaw&quot;,&quot;parse-names&quot;:false,&quot;dropping-particle&quot;:&quot;&quot;,&quot;non-dropping-particle&quot;:&quot;&quot;},{&quot;family&quot;:&quot;Temesgen&quot;,&quot;given&quot;:&quot;Worku Animaw&quot;,&quot;parse-names&quot;:false,&quot;dropping-particle&quot;:&quot;&quot;,&quot;non-dropping-particle&quot;:&quot;&quot;},{&quot;family&quot;:&quot;Temsah&quot;,&quot;given&quot;:&quot;Mohamad Hani&quot;,&quot;parse-names&quot;:false,&quot;dropping-particle&quot;:&quot;&quot;,&quot;non-dropping-particle&quot;:&quot;&quot;},{&quot;family&quot;:&quot;Tesler&quot;,&quot;given&quot;:&quot;Riki&quot;,&quot;parse-names&quot;:false,&quot;dropping-particle&quot;:&quot;&quot;,&quot;non-dropping-particle&quot;:&quot;&quot;},{&quot;family&quot;:&quot;Thangaraju&quot;,&quot;given&quot;:&quot;Pugazhenthan&quot;,&quot;parse-names&quot;:false,&quot;dropping-particle&quot;:&quot;&quot;,&quot;non-dropping-particle&quot;:&quot;&quot;},{&quot;family&quot;:&quot;Thankappan&quot;,&quot;given&quot;:&quot;Kavumpurathu Raman&quot;,&quot;parse-names&quot;:false,&quot;dropping-particle&quot;:&quot;&quot;,&quot;non-dropping-particle&quot;:&quot;&quot;},{&quot;family&quot;:&quot;Thapa&quot;,&quot;given&quot;:&quot;Rajshree&quot;,&quot;parse-names&quot;:false,&quot;dropping-particle&quot;:&quot;&quot;,&quot;non-dropping-particle&quot;:&quot;&quot;},{&quot;family&quot;:&quot;Tharwat&quot;,&quot;given&quot;:&quot;Samar&quot;,&quot;parse-names&quot;:false,&quot;dropping-particle&quot;:&quot;&quot;,&quot;non-dropping-particle&quot;:&quot;&quot;},{&quot;family&quot;:&quot;Thomas&quot;,&quot;given&quot;:&quot;Nihal&quot;,&quot;parse-names&quot;:false,&quot;dropping-particle&quot;:&quot;&quot;,&quot;non-dropping-particle&quot;:&quot;&quot;},{&quot;family&quot;:&quot;Ticoalu&quot;,&quot;given&quot;:&quot;Jansje Henny Vera&quot;,&quot;parse-names&quot;:false,&quot;dropping-particle&quot;:&quot;&quot;,&quot;non-dropping-particle&quot;:&quot;&quot;},{&quot;family&quot;:&quot;Tiyuri&quot;,&quot;given&quot;:&quot;Amir&quot;,&quot;parse-names&quot;:false,&quot;dropping-particle&quot;:&quot;&quot;,&quot;non-dropping-particle&quot;:&quot;&quot;},{&quot;family&quot;:&quot;Tonelli&quot;,&quot;given&quot;:&quot;Marcello&quot;,&quot;parse-names&quot;:false,&quot;dropping-particle&quot;:&quot;&quot;,&quot;non-dropping-particle&quot;:&quot;&quot;},{&quot;family&quot;:&quot;Tovani-Palone&quot;,&quot;given&quot;:&quot;Marcos Roberto&quot;,&quot;parse-names&quot;:false,&quot;dropping-particle&quot;:&quot;&quot;,&quot;non-dropping-particle&quot;:&quot;&quot;},{&quot;family&quot;:&quot;Trico&quot;,&quot;given&quot;:&quot;Domenico&quot;,&quot;parse-names&quot;:false,&quot;dropping-particle&quot;:&quot;&quot;,&quot;non-dropping-particle&quot;:&quot;&quot;},{&quot;family&quot;:&quot;Trihandini&quot;,&quot;given&quot;:&quot;Indang&quot;,&quot;parse-names&quot;:false,&quot;dropping-particle&quot;:&quot;&quot;,&quot;non-dropping-particle&quot;:&quot;&quot;},{&quot;family&quot;:&quot;Tripathy&quot;,&quot;given&quot;:&quot;Jaya Prasad&quot;,&quot;parse-names&quot;:false,&quot;dropping-particle&quot;:&quot;&quot;,&quot;non-dropping-particle&quot;:&quot;&quot;},{&quot;family&quot;:&quot;Tromans&quot;,&quot;given&quot;:&quot;Samuel Joseph&quot;,&quot;parse-names&quot;:false,&quot;dropping-particle&quot;:&quot;&quot;,&quot;non-dropping-particle&quot;:&quot;&quot;},{&quot;family&quot;:&quot;Tsegay&quot;,&quot;given&quot;:&quot;Guesh Mebrahtom&quot;,&quot;parse-names&quot;:false,&quot;dropping-particle&quot;:&quot;&quot;,&quot;non-dropping-particle&quot;:&quot;&quot;},{&quot;family&quot;:&quot;Tualeka&quot;,&quot;given&quot;:&quot;Abdul Rohim&quot;,&quot;parse-names&quot;:false,&quot;dropping-particle&quot;:&quot;&quot;,&quot;non-dropping-particle&quot;:&quot;&quot;},{&quot;family&quot;:&quot;Tufa&quot;,&quot;given&quot;:&quot;Derara Girma&quot;,&quot;parse-names&quot;:false,&quot;dropping-particle&quot;:&quot;&quot;,&quot;non-dropping-particle&quot;:&quot;&quot;},{&quot;family&quot;:&quot;Tyrovolas&quot;,&quot;given&quot;:&quot;Stefanos&quot;,&quot;parse-names&quot;:false,&quot;dropping-particle&quot;:&quot;&quot;,&quot;non-dropping-particle&quot;:&quot;&quot;},{&quot;family&quot;:&quot;Ullah&quot;,&quot;given&quot;:&quot;Sana&quot;,&quot;parse-names&quot;:false,&quot;dropping-particle&quot;:&quot;&quot;,&quot;non-dropping-particle&quot;:&quot;&quot;},{&quot;family&quot;:&quot;Upadhyay&quot;,&quot;given&quot;:&quot;Era&quot;,&quot;parse-names&quot;:false,&quot;dropping-particle&quot;:&quot;&quot;,&quot;non-dropping-particle&quot;:&quot;&quot;},{&quot;family&quot;:&quot;Vahabi&quot;,&quot;given&quot;:&quot;Seyed Mohammad&quot;,&quot;parse-names&quot;:false,&quot;dropping-particle&quot;:&quot;&quot;,&quot;non-dropping-particle&quot;:&quot;&quot;},{&quot;family&quot;:&quot;Vaithinathan&quot;,&quot;given&quot;:&quot;Asokan Govindaraj&quot;,&quot;parse-names&quot;:false,&quot;dropping-particle&quot;:&quot;&quot;,&quot;non-dropping-particle&quot;:&quot;&quot;},{&quot;family&quot;:&quot;Valizadeh&quot;,&quot;given&quot;:&quot;Rohollah&quot;,&quot;parse-names&quot;:false,&quot;dropping-particle&quot;:&quot;&quot;,&quot;non-dropping-particle&quot;:&quot;&quot;},{&quot;family&quot;:&quot;Daalen&quot;,&quot;given&quot;:&quot;Kim Robin&quot;,&quot;parse-names&quot;:false,&quot;dropping-particle&quot;:&quot;&quot;,&quot;non-dropping-particle&quot;:&quot;van&quot;},{&quot;family&quot;:&quot;Vart&quot;,&quot;given&quot;:&quot;Priya&quot;,&quot;parse-names&quot;:false,&quot;dropping-particle&quot;:&quot;&quot;,&quot;non-dropping-particle&quot;:&quot;&quot;},{&quot;family&quot;:&quot;Varthya&quot;,&quot;given&quot;:&quot;Shoban Babu&quot;,&quot;parse-names&quot;:false,&quot;dropping-particle&quot;:&quot;&quot;,&quot;non-dropping-particle&quot;:&quot;&quot;},{&quot;family&quot;:&quot;Vasankari&quot;,&quot;given&quot;:&quot;Tommi Juhani&quot;,&quot;parse-names&quot;:false,&quot;dropping-particle&quot;:&quot;&quot;,&quot;non-dropping-particle&quot;:&quot;&quot;},{&quot;family&quot;:&quot;Vaziri&quot;,&quot;given&quot;:&quot;Siavash&quot;,&quot;parse-names&quot;:false,&quot;dropping-particle&quot;:&quot;&quot;,&quot;non-dropping-particle&quot;:&quot;&quot;},{&quot;family&quot;:&quot;Verma&quot;,&quot;given&quot;:&quot;Madhur Verma&quot;,&quot;parse-names&quot;:false,&quot;dropping-particle&quot;:&quot;&quot;,&quot;non-dropping-particle&quot;:&quot;&quot;},{&quot;family&quot;:&quot;Verras&quot;,&quot;given&quot;:&quot;Georgios Ioannis&quot;,&quot;parse-names&quot;:false,&quot;dropping-particle&quot;:&quot;&quot;,&quot;non-dropping-particle&quot;:&quot;&quot;},{&quot;family&quot;:&quot;Vo&quot;,&quot;given&quot;:&quot;Danh Cao&quot;,&quot;parse-names&quot;:false,&quot;dropping-particle&quot;:&quot;&quot;,&quot;non-dropping-particle&quot;:&quot;&quot;},{&quot;family&quot;:&quot;Wagaye&quot;,&quot;given&quot;:&quot;Birhanu&quot;,&quot;parse-names&quot;:false,&quot;dropping-particle&quot;:&quot;&quot;,&quot;non-dropping-particle&quot;:&quot;&quot;},{&quot;family&quot;:&quot;Waheed&quot;,&quot;given&quot;:&quot;Yasir&quot;,&quot;parse-names&quot;:false,&quot;dropping-particle&quot;:&quot;&quot;,&quot;non-dropping-particle&quot;:&quot;&quot;},{&quot;family&quot;:&quot;Wang&quot;,&quot;given&quot;:&quot;Ziyue&quot;,&quot;parse-names&quot;:false,&quot;dropping-particle&quot;:&quot;&quot;,&quot;non-dropping-particle&quot;:&quot;&quot;},{&quot;family&quot;:&quot;Wang&quot;,&quot;given&quot;:&quot;Yanqing&quot;,&quot;parse-names&quot;:false,&quot;dropping-particle&quot;:&quot;&quot;,&quot;non-dropping-particle&quot;:&quot;&quot;},{&quot;family&quot;:&quot;Wang&quot;,&quot;given&quot;:&quot;Cong&quot;,&quot;parse-names&quot;:false,&quot;dropping-particle&quot;:&quot;&quot;,&quot;non-dropping-particle&quot;:&quot;&quot;},{&quot;family&quot;:&quot;Wang&quot;,&quot;given&quot;:&quot;Fang&quot;,&quot;parse-names&quot;:false,&quot;dropping-particle&quot;:&quot;&quot;,&quot;non-dropping-particle&quot;:&quot;&quot;},{&quot;family&quot;:&quot;Wassie&quot;,&quot;given&quot;:&quot;Gizachew Tadesse&quot;,&quot;parse-names&quot;:false,&quot;dropping-particle&quot;:&quot;&quot;,&quot;non-dropping-particle&quot;:&quot;&quot;},{&quot;family&quot;:&quot;Wei&quot;,&quot;given&quot;:&quot;Melissa Y.Wei&quot;,&quot;parse-names&quot;:false,&quot;dropping-particle&quot;:&quot;&quot;,&quot;non-dropping-particle&quot;:&quot;&quot;},{&quot;family&quot;:&quot;Weldemariam&quot;,&quot;given&quot;:&quot;Abrha Hailay&quot;,&quot;parse-names&quot;:false,&quot;dropping-particle&quot;:&quot;&quot;,&quot;non-dropping-particle&quot;:&quot;&quot;},{&quot;family&quot;:&quot;Westerman&quot;,&quot;given&quot;:&quot;Ronny&quot;,&quot;parse-names&quot;:false,&quot;dropping-particle&quot;:&quot;&quot;,&quot;non-dropping-particle&quot;:&quot;&quot;},{&quot;family&quot;:&quot;Wickramasinghe&quot;,&quot;given&quot;:&quot;Nuwan Darshana&quot;,&quot;parse-names&quot;:false,&quot;dropping-particle&quot;:&quot;&quot;,&quot;non-dropping-particle&quot;:&quot;&quot;},{&quot;family&quot;:&quot;Wu&quot;,&quot;given&quot;:&quot;Yi Fan&quot;,&quot;parse-names&quot;:false,&quot;dropping-particle&quot;:&quot;&quot;,&quot;non-dropping-particle&quot;:&quot;&quot;},{&quot;family&quot;:&quot;Wulandari&quot;,&quot;given&quot;:&quot;Ratna D.W.I.&quot;,&quot;parse-names&quot;:false,&quot;dropping-particle&quot;:&quot;&quot;,&quot;non-dropping-particle&quot;:&quot;&quot;},{&quot;family&quot;:&quot;Xia&quot;,&quot;given&quot;:&quot;Juan&quot;,&quot;parse-names&quot;:false,&quot;dropping-particle&quot;:&quot;&quot;,&quot;non-dropping-particle&quot;:&quot;&quot;},{&quot;family&quot;:&quot;Xiao&quot;,&quot;given&quot;:&quot;Hong&quot;,&quot;parse-names&quot;:false,&quot;dropping-particle&quot;:&quot;&quot;,&quot;non-dropping-particle&quot;:&quot;&quot;},{&quot;family&quot;:&quot;Xu&quot;,&quot;given&quot;:&quot;Suowen&quot;,&quot;parse-names&quot;:false,&quot;dropping-particle&quot;:&quot;&quot;,&quot;non-dropping-particle&quot;:&quot;&quot;},{&quot;family&quot;:&quot;Xu&quot;,&quot;given&quot;:&quot;Xiaoyue&quot;,&quot;parse-names&quot;:false,&quot;dropping-particle&quot;:&quot;&quot;,&quot;non-dropping-particle&quot;:&quot;&quot;},{&quot;family&quot;:&quot;Yada&quot;,&quot;given&quot;:&quot;Dereje Y.&quot;,&quot;parse-names&quot;:false,&quot;dropping-particle&quot;:&quot;&quot;,&quot;non-dropping-particle&quot;:&quot;&quot;},{&quot;family&quot;:&quot;Yang&quot;,&quot;given&quot;:&quot;Lin&quot;,&quot;parse-names&quot;:false,&quot;dropping-particle&quot;:&quot;&quot;,&quot;non-dropping-particle&quot;:&quot;&quot;},{&quot;family&quot;:&quot;Yatsuya&quot;,&quot;given&quot;:&quot;Hiroshi&quot;,&quot;parse-names&quot;:false,&quot;dropping-particle&quot;:&quot;&quot;,&quot;non-dropping-particle&quot;:&quot;&quot;},{&quot;family&quot;:&quot;Yesiltepe&quot;,&quot;given&quot;:&quot;Metin&quot;,&quot;parse-names&quot;:false,&quot;dropping-particle&quot;:&quot;&quot;,&quot;non-dropping-particle&quot;:&quot;&quot;},{&quot;family&quot;:&quot;Yi&quot;,&quot;given&quot;:&quot;Siyan&quot;,&quot;parse-names&quot;:false,&quot;dropping-particle&quot;:&quot;&quot;,&quot;non-dropping-particle&quot;:&quot;&quot;},{&quot;family&quot;:&quot;Yohannis&quot;,&quot;given&quot;:&quot;Hunachew Kibret&quot;,&quot;parse-names&quot;:false,&quot;dropping-particle&quot;:&quot;&quot;,&quot;non-dropping-particle&quot;:&quot;&quot;},{&quot;family&quot;:&quot;Yonemoto&quot;,&quot;given&quot;:&quot;Naohiro&quot;,&quot;parse-names&quot;:false,&quot;dropping-particle&quot;:&quot;&quot;,&quot;non-dropping-particle&quot;:&quot;&quot;},{&quot;family&quot;:&quot;You&quot;,&quot;given&quot;:&quot;Yuyi&quot;,&quot;parse-names&quot;:false,&quot;dropping-particle&quot;:&quot;&quot;,&quot;non-dropping-particle&quot;:&quot;&quot;},{&quot;family&quot;:&quot;Zaman&quot;,&quot;given&quot;:&quot;Sojib&quot;,&quot;parse-names&quot;:false,&quot;dropping-particle&quot;:&quot;Bin&quot;,&quot;non-dropping-particle&quot;:&quot;&quot;},{&quot;family&quot;:&quot;Zamora&quot;,&quot;given&quot;:&quot;Nelson&quot;,&quot;parse-names&quot;:false,&quot;dropping-particle&quot;:&quot;&quot;,&quot;non-dropping-particle&quot;:&quot;&quot;},{&quot;family&quot;:&quot;Zare&quot;,&quot;given&quot;:&quot;Iman&quot;,&quot;parse-names&quot;:false,&quot;dropping-particle&quot;:&quot;&quot;,&quot;non-dropping-particle&quot;:&quot;&quot;},{&quot;family&quot;:&quot;Zarea&quot;,&quot;given&quot;:&quot;Kourosh&quot;,&quot;parse-names&quot;:false,&quot;dropping-particle&quot;:&quot;&quot;,&quot;non-dropping-particle&quot;:&quot;&quot;},{&quot;family&quot;:&quot;Zarrintan&quot;,&quot;given&quot;:&quot;Armin&quot;,&quot;parse-names&quot;:false,&quot;dropping-particle&quot;:&quot;&quot;,&quot;non-dropping-particle&quot;:&quot;&quot;},{&quot;family&quot;:&quot;Zastrozhin&quot;,&quot;given&quot;:&quot;Mikhail Sergeevich&quot;,&quot;parse-names&quot;:false,&quot;dropping-particle&quot;:&quot;&quot;,&quot;non-dropping-particle&quot;:&quot;&quot;},{&quot;family&quot;:&quot;Zeru&quot;,&quot;given&quot;:&quot;Naod Gebrekrstos&quot;,&quot;parse-names&quot;:false,&quot;dropping-particle&quot;:&quot;&quot;,&quot;non-dropping-particle&quot;:&quot;&quot;},{&quot;family&quot;:&quot;Zhang&quot;,&quot;given&quot;:&quot;Zhi Jiang&quot;,&quot;parse-names&quot;:false,&quot;dropping-particle&quot;:&quot;&quot;,&quot;non-dropping-particle&quot;:&quot;&quot;},{&quot;family&quot;:&quot;Zhong&quot;,&quot;given&quot;:&quot;Chenwen&quot;,&quot;parse-names&quot;:false,&quot;dropping-particle&quot;:&quot;&quot;,&quot;non-dropping-particle&quot;:&quot;&quot;},{&quot;family&quot;:&quot;Zhou&quot;,&quot;given&quot;:&quot;Jingjing&quot;,&quot;parse-names&quot;:false,&quot;dropping-particle&quot;:&quot;&quot;,&quot;non-dropping-particle&quot;:&quot;&quot;},{&quot;family&quot;:&quot;Zielińska&quot;,&quot;given&quot;:&quot;Magdalena&quot;,&quot;parse-names&quot;:false,&quot;dropping-particle&quot;:&quot;&quot;,&quot;non-dropping-particle&quot;:&quot;&quot;},{&quot;family&quot;:&quot;Zikarg&quot;,&quot;given&quot;:&quot;Yossef Teshome&quot;,&quot;parse-names&quot;:false,&quot;dropping-particle&quot;:&quot;&quot;,&quot;non-dropping-particle&quot;:&quot;&quot;},{&quot;family&quot;:&quot;Zodpey&quot;,&quot;given&quot;:&quot;Sanjay&quot;,&quot;parse-names&quot;:false,&quot;dropping-particle&quot;:&quot;&quot;,&quot;non-dropping-particle&quot;:&quot;&quot;},{&quot;family&quot;:&quot;Zoladl&quot;,&quot;given&quot;:&quot;Mohammad&quot;,&quot;parse-names&quot;:false,&quot;dropping-particle&quot;:&quot;&quot;,&quot;non-dropping-particle&quot;:&quot;&quot;},{&quot;family&quot;:&quot;Zou&quot;,&quot;given&quot;:&quot;Zhiyong&quot;,&quot;parse-names&quot;:false,&quot;dropping-particle&quot;:&quot;&quot;,&quot;non-dropping-particle&quot;:&quot;&quot;},{&quot;family&quot;:&quot;Zumla&quot;,&quot;given&quot;:&quot;Alimuddin&quot;,&quot;parse-names&quot;:false,&quot;dropping-particle&quot;:&quot;&quot;,&quot;non-dropping-particle&quot;:&quot;&quot;},{&quot;family&quot;:&quot;Zuniga&quot;,&quot;given&quot;:&quot;Yves Miel H.&quot;,&quot;parse-names&quot;:false,&quot;dropping-particle&quot;:&quot;&quot;,&quot;non-dropping-particle&quot;:&quot;&quot;},{&quot;family&quot;:&quot;Magliano&quot;,&quot;given&quot;:&quot;Dianna J.&quot;,&quot;parse-names&quot;:false,&quot;dropping-particle&quot;:&quot;&quot;,&quot;non-dropping-particle&quot;:&quot;&quot;},{&quot;family&quot;:&quot;Murray&quot;,&quot;given&quot;:&quot;Christopher J.L.&quot;,&quot;parse-names&quot;:false,&quot;dropping-particle&quot;:&quot;&quot;,&quot;non-dropping-particle&quot;:&quot;&quot;},{&quot;family&quot;:&quot;Hay&quot;,&quot;given&quot;:&quot;Simon I.&quot;,&quot;parse-names&quot;:false,&quot;dropping-particle&quot;:&quot;&quot;,&quot;non-dropping-particle&quot;:&quot;&quot;},{&quot;family&quot;:&quot;Vos&quot;,&quot;given&quot;:&quot;Theo&quot;,&quot;parse-names&quot;:false,&quot;dropping-particle&quot;:&quot;&quot;,&quot;non-dropping-particle&quot;:&quot;&quot;}],&quot;container-title&quot;:&quot;The Lancet&quot;,&quot;accessed&quot;:{&quot;date-parts&quot;:[[2024,2,17]]},&quot;DOI&quot;:&quot;10.1016/S0140-6736(23)01301-6&quot;,&quot;ISSN&quot;:&quot;0140-6736&quot;,&quot;PMID&quot;:&quot;37356446&quot;,&quot;issued&quot;:{&quot;date-parts&quot;:[[2023,7,15]]},&quot;page&quot;:&quot;203-234&quot;,&quot;abstract&quot;:&quot;Background: Diabetes is one of the leading causes of death and disability worldwide, and affects people regardless of country, age group, or sex. Using the most recent evidentiary and analytical framework from the Global Burden of Diseases, Injuries, and Risk Factors Study (GBD), we produced location-specific, age-specific, and sex-specific estimates of diabetes prevalence and burden from 1990 to 2021, the proportion of type 1 and type 2 diabetes in 2021, the proportion of the type 2 diabetes burden attributable to selected risk factors, and projections of diabetes prevalence through 2050. Methods: Estimates of diabetes prevalence and burden were computed in 204 countries and territories, across 25 age groups, for males and females separately and combined; these estimates comprised lost years of healthy life, measured in disability-adjusted life-years (DALYs; defined as the sum of years of life lost [YLLs] and years lived with disability [YLDs]). We used the Cause of Death Ensemble model (CODEm) approach to estimate deaths due to diabetes, incorporating 25 666 location-years of data from vital registration and verbal autopsy reports in separate total (including both type 1 and type 2 diabetes) and type-specific models. Other forms of diabetes, including gestational and monogenic diabetes, were not explicitly modelled. Total and type 1 diabetes prevalence was estimated by use of a Bayesian meta-regression modelling tool, DisMod-MR 2.1, to analyse 1527 location-years of data from the scientific literature, survey microdata, and insurance claims; type 2 diabetes estimates were computed by subtracting type 1 diabetes from total estimates. Mortality and prevalence estimates, along with standard life expectancy and disability weights, were used to calculate YLLs, YLDs, and DALYs. When appropriate, we extrapolated estimates to a hypothetical population with a standardised age structure to allow comparison in populations with different age structures. We used the comparative risk assessment framework to estimate the risk-attributable type 2 diabetes burden for 16 risk factors falling under risk categories including environmental and occupational factors, tobacco use, high alcohol use, high body-mass index (BMI), dietary factors, and low physical activity. Using a regression framework, we forecast type 1 and type 2 diabetes prevalence through 2050 with Socio-demographic Index (SDI) and high BMI as predictors, respectively. Findings: In 2021, there were 529 million (95% uncertainty interval [UI] 500–564) people living with diabetes worldwide, and the global age-standardised total diabetes prevalence was 6·1% (5·8–6·5). At the super-region level, the highest age-standardised rates were observed in north Africa and the Middle East (9·3% [8·7–9·9]) and, at the regional level, in Oceania (12·3% [11·5–13·0]). Nationally, Qatar had the world's highest age-specific prevalence of diabetes, at 76·1% (73·1–79·5) in individuals aged 75–79 years. Total diabetes prevalence—especially among older adults—primarily reflects type 2 diabetes, which in 2021 accounted for 96·0% (95·1–96·8) of diabetes cases and 95·4% (94·9–95·9) of diabetes DALYs worldwide. In 2021, 52·2% (25·5–71·8) of global type 2 diabetes DALYs were attributable to high BMI. The contribution of high BMI to type 2 diabetes DALYs rose by 24·3% (18·5–30·4) worldwide between 1990 and 2021. By 2050, more than 1·31 billion (1·22–1·39) people are projected to have diabetes, with expected age-standardised total diabetes prevalence rates greater than 10% in two super-regions: 16·8% (16·1–17·6) in north Africa and the Middle East and 11·3% (10·8–11·9) in Latin America and Caribbean. By 2050, 89 (43·6%) of 204 countries and territories will have an age-standardised rate greater than 10%. Interpretation: Diabetes remains a substantial public health issue. Type 2 diabetes, which makes up the bulk of diabetes cases, is largely preventable and, in some cases, potentially reversible if identified and managed early in the disease course. However, all evidence indicates that diabetes prevalence is increasing worldwide, primarily due to a rise in obesity caused by multiple factors. Preventing and controlling type 2 diabetes remains an ongoing challenge. It is essential to better understand disparities in risk factor profiles and diabetes burden across populations, to inform strategies to successfully control diabetes risk factors within the context of multiple and complex drivers. Funding: Bill &amp; Melinda Gates Foundation.&quot;,&quot;publisher&quot;:&quot;Elsevier&quot;,&quot;issue&quot;:&quot;10397&quot;,&quot;volume&quot;:&quot;402&quot;,&quot;container-title-short&quot;:&quot;&quot;},&quot;isTemporary&quot;:false},{&quot;id&quot;:&quot;2aee5a43-e643-3fa2-b34d-af9db56923fc&quot;,&quot;itemData&quot;:{&quot;type&quot;:&quot;article-journal&quot;,&quot;id&quot;:&quot;2aee5a43-e643-3fa2-b34d-af9db56923fc&quot;,&quot;title&quot;:&quot;Trends in Diabetes Prevalence, Awareness, Treatment and Control in Yangon Region, Myanmar, Between 2004 and 2014, Two Cross-Sectional Studies&quot;,&quot;author&quot;:[{&quot;family&quot;:&quot;Aung&quot;,&quot;given&quot;:&quot;Wai Phyo&quot;,&quot;parse-names&quot;:false,&quot;dropping-particle&quot;:&quot;&quot;,&quot;non-dropping-particle&quot;:&quot;&quot;},{&quot;family&quot;:&quot;Bjertness&quot;,&quot;given&quot;:&quot;Espen&quot;,&quot;parse-names&quot;:false,&quot;dropping-particle&quot;:&quot;&quot;,&quot;non-dropping-particle&quot;:&quot;&quot;},{&quot;family&quot;:&quot;Htet&quot;,&quot;given&quot;:&quot;Aung Soe&quot;,&quot;parse-names&quot;:false,&quot;dropping-particle&quot;:&quot;&quot;,&quot;non-dropping-particle&quot;:&quot;&quot;},{&quot;family&quot;:&quot;Stigum&quot;,&quot;given&quot;:&quot;Hein&quot;,&quot;parse-names&quot;:false,&quot;dropping-particle&quot;:&quot;&quot;,&quot;non-dropping-particle&quot;:&quot;&quot;},{&quot;family&quot;:&quot;Kjøllesdal&quot;,&quot;given&quot;:&quot;Marte Karoline Råberg&quot;,&quot;parse-names&quot;:false,&quot;dropping-particle&quot;:&quot;&quot;,&quot;non-dropping-particle&quot;:&quot;&quot;}],&quot;container-title&quot;:&quot;International Journal of Environmental Research and Public Health&quot;,&quot;container-title-short&quot;:&quot;Int J Environ Res Public Health&quot;,&quot;accessed&quot;:{&quot;date-parts&quot;:[[2024,2,17]]},&quot;DOI&quot;:&quot;10.3390/IJERPH16183461&quot;,&quot;ISSN&quot;:&quot;16604601&quot;,&quot;PMID&quot;:&quot;31540348&quot;,&quot;URL&quot;:&quot;/pmc/articles/PMC6765960/&quot;,&quot;issued&quot;:{&quot;date-parts&quot;:[[2019,9,1]]},&quot;abstract&quot;:&quot;Myanmar is currently facing the burden of non-communicable diseases due to changes in lifestyle and dietary patterns linked to socio-economic development. However, evidence is scarce about changes in the prevalence of diabetes mellitus (DM) over time. We aimed to investigate changes in the prevalence, awareness, treatment and control of DM from 2004 to 2014, among adults aged 25–74 years, in the Yangon region. Two cross-sectional household-based studies, according to World Health Organization STEPwise approach to surveillance (WHO STEPS) methodology, were conducted in 2004 (n = 4448) and 2014 (n = 1372). The overall age-standardized prevalence of DM was 8.3% (95% CI 6.5–10.6) in 2004 and 10.2% (7.6–13.6) in 2014 (p = 0.296). The DM prevalence increased between the study years among elderly participants only, from 14.6% (11.7–18.1) to 31.9% (21.1–45.0) (p = 0.009). Awareness of having DM increased from 44.3% (39.2, 49.6) to 69.4% (62.9–75.2) (p &lt; 0.001). Among participants who were aware of having DM, the proportion under treatment increased from 55.1% (46.8–63.1) to 68.6% (61.5–74.8) (p = 0.015). There was no change in proportion with controlled DM. Adjusted for age, sex and education, mean fasting plasma glucose levels in 2014 were 0.56 mmol/L (0.26–0.84) higher than in 2004. Preventive measures to halt future increases in DM prevalence and to increase the detection of undiagnosed DM cases are needed.&quot;,&quot;publisher&quot;:&quot;Multidisciplinary Digital Publishing Institute  (MDPI)&quot;,&quot;issue&quot;:&quot;18&quot;,&quot;volume&quot;:&quot;16&quot;},&quot;isTemporary&quot;:false}]},{&quot;citationID&quot;:&quot;MENDELEY_CITATION_235dfb14-9e91-4f88-965b-9de4d2d34a8a&quot;,&quot;properties&quot;:{&quot;noteIndex&quot;:0},&quot;isEdited&quot;:false,&quot;manualOverride&quot;:{&quot;isManuallyOverridden&quot;:false,&quot;citeprocText&quot;:&quot;&lt;sup&gt;60,61&lt;/sup&gt;&quot;,&quot;manualOverrideText&quot;:&quot;&quot;},&quot;citationTag&quot;:&quot;MENDELEY_CITATION_v3_eyJjaXRhdGlvbklEIjoiTUVOREVMRVlfQ0lUQVRJT05fMjM1ZGZiMTQtOWU5MS00Zjg4LTk2NWItOWRlNGQyZDM0YThhIiwicHJvcGVydGllcyI6eyJub3RlSW5kZXgiOjB9LCJpc0VkaXRlZCI6ZmFsc2UsIm1hbnVhbE92ZXJyaWRlIjp7ImlzTWFudWFsbHlPdmVycmlkZGVuIjpmYWxzZSwiY2l0ZXByb2NUZXh0IjoiPHN1cD42MCw2MTwvc3VwPiIsIm1hbnVhbE92ZXJyaWRlVGV4dCI6IiJ9LCJjaXRhdGlvbkl0ZW1zIjpbeyJpZCI6IjMzNGJkMzkxLTU2MGUtM2RjOC1iMDEyLTQ2Yzc1MTBiZjkyOSIsIml0ZW1EYXRhIjp7InR5cGUiOiJhcnRpY2xlLWpvdXJuYWwiLCJpZCI6IjMzNGJkMzkxLTU2MGUtM2RjOC1iMDEyLTQ2Yzc1MTBiZjkyOSIsInRpdGxlIjoiUGFydGljaXBhdG9yeSBsZWFybmluZyBhbmQgYWN0aW9uIHRvIGFkZHJlc3MgdHlwZSAyIGRpYWJldGVzIGluIHJ1cmFsIEJhbmdsYWRlc2g6IGEgcXVhbGl0YXRpdmUgcHJvY2VzcyBldmFsdWF0aW9uIiwiYXV0aG9yIjpbeyJmYW1pbHkiOiJNb3JyaXNvbiIsImdpdmVuIjoiSm9hbm5hIiwicGFyc2UtbmFtZXMiOmZhbHNlLCJkcm9wcGluZy1wYXJ0aWNsZSI6IiIsIm5vbi1kcm9wcGluZy1wYXJ0aWNsZSI6IiJ9LHsiZmFtaWx5IjoiQWt0ZXIiLCJnaXZlbiI6IktvaGVub3VyIiwicGFyc2UtbmFtZXMiOmZhbHNlLCJkcm9wcGluZy1wYXJ0aWNsZSI6IiIsIm5vbi1kcm9wcGluZy1wYXJ0aWNsZSI6IiJ9LHsiZmFtaWx5IjoiSmVubmluZ3MiLCJnaXZlbiI6Ikhhbm5haCBNYXJpYSIsInBhcnNlLW5hbWVzIjpmYWxzZSwiZHJvcHBpbmctcGFydGljbGUiOiIiLCJub24tZHJvcHBpbmctcGFydGljbGUiOiIifSx7ImZhbWlseSI6Ik5haGFyIiwiZ2l2ZW4iOiJUYXNtaW4iLCJwYXJzZS1uYW1lcyI6ZmFsc2UsImRyb3BwaW5nLXBhcnRpY2xlIjoiIiwibm9uLWRyb3BwaW5nLXBhcnRpY2xlIjoiIn0seyJmYW1pbHkiOiJLdWRkdXMiLCJnaXZlbiI6IkFiZHVsIiwicGFyc2UtbmFtZXMiOmZhbHNlLCJkcm9wcGluZy1wYXJ0aWNsZSI6IiIsIm5vbi1kcm9wcGluZy1wYXJ0aWNsZSI6IiJ9LHsiZmFtaWx5IjoiU2hhaGEiLCJnaXZlbiI6IlNhbmppdCBLdW1lciIsInBhcnNlLW5hbWVzIjpmYWxzZSwiZHJvcHBpbmctcGFydGljbGUiOiIiLCJub24tZHJvcHBpbmctcGFydGljbGUiOiIifSx7ImZhbWlseSI6IkFobWVkIiwiZ2l2ZW4iOiJOYXZlZWQiLCJwYXJzZS1uYW1lcyI6ZmFsc2UsImRyb3BwaW5nLXBhcnRpY2xlIjoiIiwibm9uLWRyb3BwaW5nLXBhcnRpY2xlIjoiIn0seyJmYW1pbHkiOiJLaW5nIiwiZ2l2ZW4iOiJDYXJpbmEiLCJwYXJzZS1uYW1lcyI6ZmFsc2UsImRyb3BwaW5nLXBhcnRpY2xlIjoiIiwibm9uLWRyb3BwaW5nLXBhcnRpY2xlIjoiIn0seyJmYW1pbHkiOiJIYWdocGFyYXN0LUJpZGdvbGkiLCJnaXZlbiI6Ikhhc3NhbiIsInBhcnNlLW5hbWVzIjpmYWxzZSwiZHJvcHBpbmctcGFydGljbGUiOiIiLCJub24tZHJvcHBpbmctcGFydGljbGUiOiIifSx7ImZhbWlseSI6IkNvc3RlbGxvIiwiZ2l2ZW4iOiJBbnRob255IiwicGFyc2UtbmFtZXMiOmZhbHNlLCJkcm9wcGluZy1wYXJ0aWNsZSI6IiIsIm5vbi1kcm9wcGluZy1wYXJ0aWNsZSI6IiJ9LHsiZmFtaWx5IjoiS2hhbiIsImdpdmVuIjoiQS4gSy5BemFkIiwicGFyc2UtbmFtZXMiOmZhbHNlLCJkcm9wcGluZy1wYXJ0aWNsZSI6IiIsIm5vbi1kcm9wcGluZy1wYXJ0aWNsZSI6IiJ9LHsiZmFtaWx5IjoiQXphZCIsImdpdmVuIjoiS2lzaHdhciIsInBhcnNlLW5hbWVzIjpmYWxzZSwiZHJvcHBpbmctcGFydGljbGUiOiIiLCJub24tZHJvcHBpbmctcGFydGljbGUiOiIifSx7ImZhbWlseSI6IkZvdHRyZWxsIiwiZ2l2ZW4iOiJFZHdhcmQiLCJwYXJzZS1uYW1lcyI6ZmFsc2UsImRyb3BwaW5nLXBhcnRpY2xlIjoiIiwibm9uLWRyb3BwaW5nLXBhcnRpY2xlIjoiIn1dLCJjb250YWluZXItdGl0bGUiOiJCTUMgRW5kb2NyaW5lIERpc29yZGVycyIsImNvbnRhaW5lci10aXRsZS1zaG9ydCI6IkJNQyBFbmRvY3IgRGlzb3JkIiwiYWNjZXNzZWQiOnsiZGF0ZS1wYXJ0cyI6W1syMDI0LDIsMTddXX0sIkRPSSI6IjEwLjExODYvUzEyOTAyLTAxOS0wNDQ3LTMiLCJJU1NOIjoiMTQ3MjY4MjMiLCJQTUlEIjoiMzE2ODQ5MzIiLCJVUkwiOiIvcG1jL2FydGljbGVzL1BNQzY4MzAwMDIvIiwiaXNzdWVkIjp7ImRhdGUtcGFydHMiOltbMjAxOSwxMSw0XV19LCJhYnN0cmFjdCI6IkJhY2tncm91bmQ6IERpYWJldGVzIGlzIDd0aCBsYXJnZXN0IGNhdXNlIG9mIGRlYXRoIHdvcmxkd2lkZSwgYW5kIHByZXZhbGVuY2UgaXMgaW5jcmVhc2luZyByYXBpZGx5IGluIGxvdy1BbmQgbWlkZGxlLWluY29tZSBjb3VudHJpZXMuIFRoZXJlIGlzIGFuIHVyZ2VudCBuZWVkIHRvIGRldmVsb3AgYW5kIHRlc3QgaW50ZXJ2ZW50aW9ucyB0byBwcmV2ZW50IGFuZCBjb250cm9sIGRpYWJldGVzIGFuZCBkZXZlbG9wIHRoZSB0aGVvcnkgYWJvdXQgaG93IHN1Y2ggaW50ZXJ2ZW50aW9ucyBjYW4gYmUgZWZmZWN0aXZlLiBXZSBjb25kdWN0ZWQgYSBwYXJ0aWNpcGF0b3J5IGxlYXJuaW5nIGFuZCBhY3Rpb24gKFBMQSkgaW50ZXJ2ZW50aW9uIHdpdGggY29tbXVuaXR5IGdyb3VwcyBpbiBydXJhbCBCYW5nbGFkZXNoIHdoaWNoIHdhcyBldmFsdWF0ZWQgdGhyb3VnaCBhIGNsdXN0ZXIgcmFuZG9taXNlZCBjb250cm9sbGVkIHRyaWFsLiBUaGVyZSB3YXMgYSBsYXJnZSByZWR1Y3Rpb24gaW4gdGhlIGNvbWJpbmVkIHByZXZhbGVuY2Ugb2YgdHlwZSAyIGRpYWJldGVzIGFuZCBpbnRlcm1lZGlhdGUgaHlwZXJnbHljYWVtaWEgaW4gdGhlIFBMQSBncm91cCBjb21wYXJlZCB3aXRoIHRoZSBjb250cm9sIGdyb3VwLiBXZSBwcmVzZW50IGZpbmRpbmdzIGZyb20gcXVhbGl0YXRpdmUgcHJvY2VzcyBldmFsdWF0aW9uIHJlc2VhcmNoIHRvIGV4cGxvcmUgaG93IHRoaXMgaW50ZXJ2ZW50aW9uIHdhcyBlZmZlY3RpdmUuIE1ldGhvZHM6IFdlIGNvbmR1Y3RlZCBncm91cCBpbnRlcnZpZXdzIGFuZCBmb2N1cyBncm91cCBkaXNjdXNzaW9ucyB1c2luZyBwaG90b3ZvaWNlIHdpdGggcHVycG9zaXZlbHkgc2FtcGxlZCBncm91cCBhdHRlbmRlcnMgYW5kIG5vbi1BdHRlbmRlcnMsIGFuZCBpbnRlcnZlbnRpb24gaW1wbGVtZW50ZXJzLiBEYXRhIHdlcmUgY29sbGVjdGVkIGJlZm9yZSB0aGUgdHJpYWwgYW5hbHlzaXMuIFdlIHVzZWQgaW5kdWN0aXZlIGNvbnRlbnQgYW5hbHlzaXMgdG8gZ2VuZXJhdGUgdGhlb3J5IGZyb20gdGhlIGRhdGEuIFJlc3VsdHM6IFRoZSBpbnRlcnZlbnRpb24gaW5jcmVhc2VkIHRoZSBoZWFsdGggbGl0ZXJhY3kgb2YgaW5kaXZpZHVhbHMgYW5kIGNvbW11bml0aWVzLWRldmVsb3BpbmcgdGhlaXIga25vd2xlZGdlLCBjYXBhY2l0eSBhbmQgc2VsZi1jb25maWRlbmNlIHRvIGVuYWN0IGhlYWx0aHkgYmVoYXZpb3Vycy4gQ29tbXVuaXR5LCBob3VzZWhvbGQgYW5kIGluZGl2aWR1YWwgY2FwYWNpdHkgaW5jcmVhc2VkIHRocm91Z2ggc29jaWFsIHN1cHBvcnQgYW5kIHNvY2lhbCBuZXR3b3Jrcywgd2hpY2ggdGhlbiBjcmVhdGVkIGFuIGVuYWJsaW5nIGNvbW11bml0eSBjb250ZXh0LCBmdXJ0aGVyIHN0cmVuZ3RoZW5pbmcgYWdlbmN5IGFuZCBlbmFibGluZyBjb21tdW5pdHkgYWN0aW9uLiBUaGlzIGluY3JlYXNlZCBvcHBvcnR1bml0aWVzIGZvciBoZWFsdGh5IGJlaGF2aW91ci4gQ29tbXVuaXR5IGFjdGlvbnMgYWRkcmVzc2VkIGxhY2sgb2YgYXdhcmVuZXNzIGFib3V0IGRpYWJldGVzLCBnZW5kZXJlZCBiYXJyaWVycyB0byBwaHlzaWNhbCBhY3Rpdml0eSBhbmQgbGFjayBvZiBhY2Nlc3MgdG8gYmxvb2QgZ2x1Y29zZSB0ZXN0aW5nLiBUaGUgaW50ZXJhY3Rpb24gYmV0d2VlbiB0aGUgaW5kaXZpZHVhbCwgaG91c2Vob2xkLCBhbmQgY29tbXVuaXR5IGNvbnRleHRzIGFtcGxpZmllZCBjaGFuZ2UsIGFuZCB5ZXQgdGhlcmUgd2FzIGxpbWl0ZWQgZW5nYWdlbWVudCB3aXRoIG1hY3JvIGxldmVsLCBvciAnc3RhdGUnLCBiYXJyaWVycyB0byBoZWFsdGh5IGJlaGF2aW91ci4gQ29uY2x1c2lvbnM6IFRoZSBwYXJ0aWNpcGF0b3J5IGFwcHJvYWNoIGVuYWJsZWQgZ3JvdXBzIHRvIGFuYWx5c2UgaG93IGNvbnRleHQgYWZmZWN0ZWQgdGhlaXIgYWJpbGl0eSB0byBoYXZlIGhlYWx0aHkgYmVoYXZpb3VycyBhbmQgcGFydGljaXBhbnRzIGVuZ2FnZWQgd2l0aCBpc3N1ZXMgYXMgYSBjb21tdW5pdHkgaW4gdGhlIHdheXMgdGhhdCB0aGV5IGZlbHQgY29tZm9ydGFibGUuIFdlIHN1Z2dlc3QgbWVhc3VyaW5nIGhlYWx0aCBsaXRlcmFjeSBhbmQgc29jaWFsIG5ldHdvcmtzIGluIGZ1dHVyZSBpbnRlcnZlbnRpb25zIGFuZCByZWNvbW1lbmQgc3BlY2lmaWMgY2FwYWNpdHkgc3RyZW5ndGhlbmluZyB0byBkZXZlbG9wIHB1YmxpYyBhY2NvdW50YWJpbGl0eSBtZWNoYW5pc21zIGFuZCBoZWFsdGggc3lzdGVtcyBzdHJlbmd0aGVuaW5nIHRvIGNvbXBsZW1lbnQgY29tbXVuaXR5LWJhc2VkIGludGVydmVudGlvbnMuIFRyaWFsIHJlZ2lzdHJhdGlvbjogUmVnaXN0ZXJlZCBhdCBJU1JDVE4gb24gMzB0aCBNYXJjaCAyMDE2IChSZXRyb3NwZWN0aXZlbHkgUmVnaXN0ZXJlZCkgUmVnaXN0cmF0aW9uIG51bWJlcjogSVNSQ1RONDEwODMyNTYuIiwicHVibGlzaGVyIjoiQk1DIiwiaXNzdWUiOiIxIiwidm9sdW1lIjoiMTkifSwiaXNUZW1wb3JhcnkiOmZhbHNlfSx7ImlkIjoiYTlhZDg5MTYtODQ0OC0zNWM4LTkzZmMtOWIyNzNjNGIxODIxIiwiaXRlbURhdGEiOnsidHlwZSI6ImFydGljbGUtam91cm5hbCIsImlkIjoiYTlhZDg5MTYtODQ0OC0zNWM4LTkzZmMtOWIyNzNjNGIxODIxIiwidGl0bGUiOiJJbnRlcm1lZGlhdGUgaHlwZXJnbHljYWVtaWEsIGRpYWJldGVzIGFuZCBibG9vZCBwcmVzc3VyZSBpbiBydXJhbCBCYW5nbGFkZXNoOiBmaXZlLXllYXIgcG9zdC1yYW5kb21pc2F0aW9uIGZvbGxvdy11cCBvZiB0aGUgRE1hZ2ljIGNsdXN0ZXItcmFuZG9taXNlZCBjb250cm9sbGVkIHRyaWFsIiwiYXV0aG9yIjpbeyJmYW1pbHkiOiJGb3R0cmVsbCIsImdpdmVuIjoiRWR3YXJkIiwicGFyc2UtbmFtZXMiOmZhbHNlLCJkcm9wcGluZy1wYXJ0aWNsZSI6IiIsIm5vbi1kcm9wcGluZy1wYXJ0aWNsZSI6IiJ9LHsiZmFtaWx5IjoiS2luZyIsImdpdmVuIjoiQ2FyaW5hIiwicGFyc2UtbmFtZXMiOmZhbHNlLCJkcm9wcGluZy1wYXJ0aWNsZSI6IiIsIm5vbi1kcm9wcGluZy1wYXJ0aWNsZSI6IiJ9LHsiZmFtaWx5IjoiQWhtZWQiLCJnaXZlbiI6Ik5hdmVlZCIsInBhcnNlLW5hbWVzIjpmYWxzZSwiZHJvcHBpbmctcGFydGljbGUiOiIiLCJub24tZHJvcHBpbmctcGFydGljbGUiOiIifSx7ImZhbWlseSI6IlNoYWhhIiwiZ2l2ZW4iOiJTYW5qaXQgS3VtZXIiLCJwYXJzZS1uYW1lcyI6ZmFsc2UsImRyb3BwaW5nLXBhcnRpY2xlIjoiIiwibm9uLWRyb3BwaW5nLXBhcnRpY2xlIjoiIn0seyJmYW1pbHkiOiJNb3JyaXNvbiIsImdpdmVuIjoiSm9hbm5hIiwicGFyc2UtbmFtZXMiOmZhbHNlLCJkcm9wcGluZy1wYXJ0aWNsZSI6IiIsIm5vbi1kcm9wcGluZy1wYXJ0aWNsZSI6IiJ9LHsiZmFtaWx5IjoiUGlyZXMiLCJnaXZlbiI6Ik1hbGluaSIsInBhcnNlLW5hbWVzIjpmYWxzZSwiZHJvcHBpbmctcGFydGljbGUiOiIiLCJub24tZHJvcHBpbmctcGFydGljbGUiOiIifSx7ImZhbWlseSI6Ikt1ZGR1cyIsImdpdmVuIjoiQWJkdWwiLCJwYXJzZS1uYW1lcyI6ZmFsc2UsImRyb3BwaW5nLXBhcnRpY2xlIjoiIiwibm9uLWRyb3BwaW5nLXBhcnRpY2xlIjoiIn0seyJmYW1pbHkiOiJOYWhhciIsImdpdmVuIjoiVGFzbWluIiwicGFyc2UtbmFtZXMiOmZhbHNlLCJkcm9wcGluZy1wYXJ0aWNsZSI6IiIsIm5vbi1kcm9wcGluZy1wYXJ0aWNsZSI6IiJ9LHsiZmFtaWx5IjoiSGFnaHBhcmFzdC1CaWRnb2xpIiwiZ2l2ZW4iOiJIYXNzYW4iLCJwYXJzZS1uYW1lcyI6ZmFsc2UsImRyb3BwaW5nLXBhcnRpY2xlIjoiIiwibm9uLWRyb3BwaW5nLXBhcnRpY2xlIjoiIn0seyJmYW1pbHkiOiJLaGFuIiwiZ2l2ZW4iOiJBLiBLLkF6YWQiLCJwYXJzZS1uYW1lcyI6ZmFsc2UsImRyb3BwaW5nLXBhcnRpY2xlIjoiIiwibm9uLWRyb3BwaW5nLXBhcnRpY2xlIjoiIn0seyJmYW1pbHkiOiJBemFkIiwiZ2l2ZW4iOiJLaXNod2FyIiwicGFyc2UtbmFtZXMiOmZhbHNlLCJkcm9wcGluZy1wYXJ0aWNsZSI6IiIsIm5vbi1kcm9wcGluZy1wYXJ0aWNsZSI6IiJ9XSwiY29udGFpbmVyLXRpdGxlIjoiVGhlIExhbmNldCBSZWdpb25hbCBIZWFsdGggLSBTb3V0aGVhc3QgQXNpYSIsImFjY2Vzc2VkIjp7ImRhdGUtcGFydHMiOltbMjAyNCwyLDE3XV19LCJET0kiOiIxMC4xMDE2L0ouTEFOU0VBLjIwMjIuMTAwMTIyIiwiSVNTTiI6IjI3NzItMzY4MiIsImlzc3VlZCI6eyJkYXRlLXBhcnRzIjpbWzIwMjMsMywxXV19LCJwYWdlIjoiMTAwMTIyIiwiYWJzdHJhY3QiOiJCYWNrZ3JvdW5kOiBUaGUgRE1hZ2ljIHRyaWFsIHNob3dlZCB0aGF0IHBhcnRpY2lwYXRvcnkgbGVhcm5pbmcgYW5kIGFjdGlvbiAoUExBKSBjb21tdW5pdHkgbW9iaWxpc2F0aW9uIGRlbGl2ZXJlZCB0aHJvdWdoIGZhY2lsaXRhdGVkIGNvbW11bml0eSBncm91cHMsIGFuZCBtSGVhbHRoIHZvaWNlIG1lc3NhZ2luZyBpbnRlcnZlbnRpb25zIGltcHJvdmVkIGRpYWJldGVzIGtub3dsZWRnZSBpbiBCYW5nbGFkZXNoIGFuZCB0aGUgUExBIGludGVydmVudGlvbiByZWR1Y2VkIGRpYWJldGVzIG9jY3VycmVuY2UuIFdlIGFzc2VzcyBpbnRlcnZlbnRpb24gZWZmZWN0cyB0aHJlZSB5ZWFycyBhZnRlciBpbnRlcnZlbnRpb24gYWN0aXZpdGllcyBzdG9wcGVkLiBNZXRob2RzOiBGaXZlIHllYXJzIHBvc3QtcmFuZG9taXNhdGlvbiwgd2UgY29uZHVjdGVkIGEgY3Jvc3Mtc2VjdGlvbmFsIHN1cnZleSBhbW9uZyBhIHJhbmRvbSBzYW1wbGUgb2YgYWR1bHRzIGFnZWQg4omlMzAteWVhcnMgbGl2aW5nIGluIHRoZSA5NiBETWFnaWMgdmlsbGFnZXMsIGFuZCBhIGNvaG9ydCBvZiBpbmRpdmlkdWFscyBpZGVudGlmaWVkIHdpdGggaW50ZXJtZWRpYXRlIGh5cGVyZ2x5Y2FlbWlhIGF0IHRoZSBzdGFydCBvZiB0aGUgRE1hZ2ljIHRyaWFsIGluIDIwMTYuIFByaW1hcnkgb3V0Y29tZXMgd2VyZTogMSkgdGhlIGNvbWJpbmVkIHByZXZhbGVuY2Ugb2YgaW50ZXJtZWRpYXRlIGh5cGVyZ2x5Y2FlbWlhIGFuZCBkaWFiZXRlczsgMikgZml2ZS15ZWFyIGN1bXVsYXRpdmUgaW5jaWRlbmNlIG9mIGRpYWJldGVzIGFtb25nIHRoZSAyMDE2IGNvaG9ydCBvZiBpbmRpdmlkdWFscyB3aXRoIGludGVybWVkaWF0ZSBoeXBlcmdseWNhZW1pYS4gU2Vjb25kYXJ5IG91dGNvbWVzIHdlcmU6IHdlaWdodCwgQk1JLCB3YWlzdCBhbmQgaGlwIGNpcmN1bWZlcmVuY2VzLCBibG9vZCBwcmVzc3VyZSwga25vd2xlZGdlIGFuZCBiZWhhdmlvdXJzLiBQcmltYXJ5IGFuYWx5c2lzIGNvbXBhcmVkIG91dGNvbWVzIGF0IHRoZSBjbHVzdGVyIGxldmVsIGJldHdlZW4gaW50ZXJ2ZW50aW9uIGFybXMgcmVsYXRpdmUgdG8gY29udHJvbC4gRmluZGluZ3M6IERhdGEgd2VyZSBnYXRoZXJlZCBmcm9tIDE2MjMgKDgyJSkgb2YgdGhlIHJhbmRvbWx5IHNlbGVjdGVkIGFkdWx0cyBhbmQgMTgxNyAoODclKSBvZiB0aGUgaW50ZXJtZWRpYXRlIGh5cGVyZ2x5Y2FlbWlhIGNvaG9ydC4gMjAxOCBpbXByb3ZlbWVudHMgaW4gZGlhYmV0ZXMga25vd2xlZGdlIGluIG1IZWFsdGggY2x1c3RlcnMgd2VyZSBubyBsb25nZXIgb2JzZXJ2YWJsZSBpbiAyMDIxLiBLbm93bGVkZ2UgcmVtYWlucyBzaWduaWZpY2FudGx5IGhpZ2hlciBpbiBQTEEgY2x1c3RlcnMgcmVsYXRpdmUgdG8gY29udHJvbCBidXQgbm8gZGlmZmVyZW5jZSBpbiBwcmltYXJ5IG91dGNvbWVzIG9mIGludGVybWVkaWF0ZSBoeXBlcmdseWNhZW1pYSBhbmQgZGlhYmV0ZXMgcHJldmFsZW5jZSAoT1IgKDk1JUNJKSAxLjIzICgwLjg5LCAxLjcwKSkgb3IgZml2ZS15ZWFyIGluY2lkZW5jZSBvZiBkaWFiZXRlcyB3ZXJlIG9ic2VydmVkICgxLjA0ICgwLjc4LCAxLjQwKSkuIEh5cGVydGVuc2lvbiAoMC43MyAoMC41NCwgMC45NykpIGFuZCBoeXBlcnRlbnNpb24gY29udHJvbCAoMi43NyAoMS4zNCwgNS43NSkpIHdlcmUgaW1wcm92ZWQgaW4gUExBIGNsdXN0ZXJzIHJlbGF0aXZlIHRvIGNvbnRyb2wuIEludGVycHJldGF0aW9uOiBQTEEgaW50ZXJ2ZW50aW9uIGVmZmVjdCBvbiBpbnRlcm1lZGlhdGUgaHlwZXJnbHljYWVtaWEgYW5kIGRpYWJldGVzIHdhcyBub3Qgc3VzdGFpbmVkIGF0IDMgeWVhcnMgYWZ0ZXIgaW50ZXJ2ZW50aW9uIGVuZCwgYnV0IGJlbmVmaXRzIGluIHRlcm1zIG9mIGJsb29kIHByZXNzdXJlIHJlZHVjdGlvbiB3ZXJlIG9ic2VydmVkLiBGdW5kaW5nOiBNZWRpY2FsIFJlc2VhcmNoIENvdW5jaWwgVUs6IE1SL00wMTY1MDEvMSAoRE1hZ2ljIHRyaWFsKTsgTVIvVDAyMzU2Mi8xIChEQ2xhcmUgc3R1ZHkpLCB1bmRlciB0aGUgR2xvYmFsIEFsbGlhbmNlIGZvciBDaHJvbmljIERpc2Vhc2VzIChHQUNEKSBEaWFiZXRlcyBhbmQgU2NhbGUtdXAgUHJvZ3JhbW1lcywgcmVzcGVjdGl2ZWx5LiIsInB1Ymxpc2hlciI6IkVsc2V2aWVyIiwidm9sdW1lIjoiMTAiLCJjb250YWluZXItdGl0bGUtc2hvcnQiOiIifSwiaXNUZW1wb3JhcnkiOmZhbHNlfV19&quot;,&quot;citationItems&quot;:[{&quot;id&quot;:&quot;334bd391-560e-3dc8-b012-46c7510bf929&quot;,&quot;itemData&quot;:{&quot;type&quot;:&quot;article-journal&quot;,&quot;id&quot;:&quot;334bd391-560e-3dc8-b012-46c7510bf929&quot;,&quot;title&quot;:&quot;Participatory learning and action to address type 2 diabetes in rural Bangladesh: a qualitative process evaluation&quot;,&quot;author&quot;:[{&quot;family&quot;:&quot;Morrison&quot;,&quot;given&quot;:&quot;Joanna&quot;,&quot;parse-names&quot;:false,&quot;dropping-particle&quot;:&quot;&quot;,&quot;non-dropping-particle&quot;:&quot;&quot;},{&quot;family&quot;:&quot;Akter&quot;,&quot;given&quot;:&quot;Kohenour&quot;,&quot;parse-names&quot;:false,&quot;dropping-particle&quot;:&quot;&quot;,&quot;non-dropping-particle&quot;:&quot;&quot;},{&quot;family&quot;:&quot;Jennings&quot;,&quot;given&quot;:&quot;Hannah Maria&quot;,&quot;parse-names&quot;:false,&quot;dropping-particle&quot;:&quot;&quot;,&quot;non-dropping-particle&quot;:&quot;&quot;},{&quot;family&quot;:&quot;Nahar&quot;,&quot;given&quot;:&quot;Tasmin&quot;,&quot;parse-names&quot;:false,&quot;dropping-particle&quot;:&quot;&quot;,&quot;non-dropping-particle&quot;:&quot;&quot;},{&quot;family&quot;:&quot;Kuddus&quot;,&quot;given&quot;:&quot;Abdul&quot;,&quot;parse-names&quot;:false,&quot;dropping-particle&quot;:&quot;&quot;,&quot;non-dropping-particle&quot;:&quot;&quot;},{&quot;family&quot;:&quot;Shaha&quot;,&quot;given&quot;:&quot;Sanjit Kumer&quot;,&quot;parse-names&quot;:false,&quot;dropping-particle&quot;:&quot;&quot;,&quot;non-dropping-particle&quot;:&quot;&quot;},{&quot;family&quot;:&quot;Ahmed&quot;,&quot;given&quot;:&quot;Naveed&quot;,&quot;parse-names&quot;:false,&quot;dropping-particle&quot;:&quot;&quot;,&quot;non-dropping-particle&quot;:&quot;&quot;},{&quot;family&quot;:&quot;King&quot;,&quot;given&quot;:&quot;Carina&quot;,&quot;parse-names&quot;:false,&quot;dropping-particle&quot;:&quot;&quot;,&quot;non-dropping-particle&quot;:&quot;&quot;},{&quot;family&quot;:&quot;Haghparast-Bidgoli&quot;,&quot;given&quot;:&quot;Hassan&quot;,&quot;parse-names&quot;:false,&quot;dropping-particle&quot;:&quot;&quot;,&quot;non-dropping-particle&quot;:&quot;&quot;},{&quot;family&quot;:&quot;Costello&quot;,&quot;given&quot;:&quot;Anthony&quot;,&quot;parse-names&quot;:false,&quot;dropping-particle&quot;:&quot;&quot;,&quot;non-dropping-particle&quot;:&quot;&quot;},{&quot;family&quot;:&quot;Khan&quot;,&quot;given&quot;:&quot;A. K.Azad&quot;,&quot;parse-names&quot;:false,&quot;dropping-particle&quot;:&quot;&quot;,&quot;non-dropping-particle&quot;:&quot;&quot;},{&quot;family&quot;:&quot;Azad&quot;,&quot;given&quot;:&quot;Kishwar&quot;,&quot;parse-names&quot;:false,&quot;dropping-particle&quot;:&quot;&quot;,&quot;non-dropping-particle&quot;:&quot;&quot;},{&quot;family&quot;:&quot;Fottrell&quot;,&quot;given&quot;:&quot;Edward&quot;,&quot;parse-names&quot;:false,&quot;dropping-particle&quot;:&quot;&quot;,&quot;non-dropping-particle&quot;:&quot;&quot;}],&quot;container-title&quot;:&quot;BMC Endocrine Disorders&quot;,&quot;container-title-short&quot;:&quot;BMC Endocr Disord&quot;,&quot;accessed&quot;:{&quot;date-parts&quot;:[[2024,2,17]]},&quot;DOI&quot;:&quot;10.1186/S12902-019-0447-3&quot;,&quot;ISSN&quot;:&quot;14726823&quot;,&quot;PMID&quot;:&quot;31684932&quot;,&quot;URL&quot;:&quot;/pmc/articles/PMC6830002/&quot;,&quot;issued&quot;:{&quot;date-parts&quot;:[[2019,11,4]]},&quot;abstract&quot;:&quot;Background: Diabetes is 7th largest cause of death worldwide, and prevalence is increasing rapidly in low-And middle-income countries. There is an urgent need to develop and test interventions to prevent and control diabetes and develop the theory about how such interventions can be effective. We conducted a participatory learning and action (PLA) intervention with community groups in rural Bangladesh which was evaluated through a cluster randomised controlled trial. There was a large reduction in the combined prevalence of type 2 diabetes and intermediate hyperglycaemia in the PLA group compared with the control group. We present findings from qualitative process evaluation research to explore how this intervention was effective. Methods: We conducted group interviews and focus group discussions using photovoice with purposively sampled group attenders and non-Attenders, and intervention implementers. Data were collected before the trial analysis. We used inductive content analysis to generate theory from the data. Results: The intervention increased the health literacy of individuals and communities-developing their knowledge, capacity and self-confidence to enact healthy behaviours. Community, household and individual capacity increased through social support and social networks, which then created an enabling community context, further strengthening agency and enabling community action. This increased opportunities for healthy behaviour. Community actions addressed lack of awareness about diabetes, gendered barriers to physical activity and lack of access to blood glucose testing. The interaction between the individual, household, and community contexts amplified change, and yet there was limited engagement with macro level, or 'state', barriers to healthy behaviour. Conclusions: The participatory approach enabled groups to analyse how context affected their ability to have healthy behaviours and participants engaged with issues as a community in the ways that they felt comfortable. We suggest measuring health literacy and social networks in future interventions and recommend specific capacity strengthening to develop public accountability mechanisms and health systems strengthening to complement community-based interventions. Trial registration: Registered at ISRCTN on 30th March 2016 (Retrospectively Registered) Registration number: ISRCTN41083256.&quot;,&quot;publisher&quot;:&quot;BMC&quot;,&quot;issue&quot;:&quot;1&quot;,&quot;volume&quot;:&quot;19&quot;},&quot;isTemporary&quot;:false},{&quot;id&quot;:&quot;a9ad8916-8448-35c8-93fc-9b273c4b1821&quot;,&quot;itemData&quot;:{&quot;type&quot;:&quot;article-journal&quot;,&quot;id&quot;:&quot;a9ad8916-8448-35c8-93fc-9b273c4b1821&quot;,&quot;title&quot;:&quot;Intermediate hyperglycaemia, diabetes and blood pressure in rural Bangladesh: five-year post-randomisation follow-up of the DMagic cluster-randomised controlled trial&quot;,&quot;author&quot;:[{&quot;family&quot;:&quot;Fottrell&quot;,&quot;given&quot;:&quot;Edward&quot;,&quot;parse-names&quot;:false,&quot;dropping-particle&quot;:&quot;&quot;,&quot;non-dropping-particle&quot;:&quot;&quot;},{&quot;family&quot;:&quot;King&quot;,&quot;given&quot;:&quot;Carina&quot;,&quot;parse-names&quot;:false,&quot;dropping-particle&quot;:&quot;&quot;,&quot;non-dropping-particle&quot;:&quot;&quot;},{&quot;family&quot;:&quot;Ahmed&quot;,&quot;given&quot;:&quot;Naveed&quot;,&quot;parse-names&quot;:false,&quot;dropping-particle&quot;:&quot;&quot;,&quot;non-dropping-particle&quot;:&quot;&quot;},{&quot;family&quot;:&quot;Shaha&quot;,&quot;given&quot;:&quot;Sanjit Kumer&quot;,&quot;parse-names&quot;:false,&quot;dropping-particle&quot;:&quot;&quot;,&quot;non-dropping-particle&quot;:&quot;&quot;},{&quot;family&quot;:&quot;Morrison&quot;,&quot;given&quot;:&quot;Joanna&quot;,&quot;parse-names&quot;:false,&quot;dropping-particle&quot;:&quot;&quot;,&quot;non-dropping-particle&quot;:&quot;&quot;},{&quot;family&quot;:&quot;Pires&quot;,&quot;given&quot;:&quot;Malini&quot;,&quot;parse-names&quot;:false,&quot;dropping-particle&quot;:&quot;&quot;,&quot;non-dropping-particle&quot;:&quot;&quot;},{&quot;family&quot;:&quot;Kuddus&quot;,&quot;given&quot;:&quot;Abdul&quot;,&quot;parse-names&quot;:false,&quot;dropping-particle&quot;:&quot;&quot;,&quot;non-dropping-particle&quot;:&quot;&quot;},{&quot;family&quot;:&quot;Nahar&quot;,&quot;given&quot;:&quot;Tasmin&quot;,&quot;parse-names&quot;:false,&quot;dropping-particle&quot;:&quot;&quot;,&quot;non-dropping-particle&quot;:&quot;&quot;},{&quot;family&quot;:&quot;Haghparast-Bidgoli&quot;,&quot;given&quot;:&quot;Hassan&quot;,&quot;parse-names&quot;:false,&quot;dropping-particle&quot;:&quot;&quot;,&quot;non-dropping-particle&quot;:&quot;&quot;},{&quot;family&quot;:&quot;Khan&quot;,&quot;given&quot;:&quot;A. K.Azad&quot;,&quot;parse-names&quot;:false,&quot;dropping-particle&quot;:&quot;&quot;,&quot;non-dropping-particle&quot;:&quot;&quot;},{&quot;family&quot;:&quot;Azad&quot;,&quot;given&quot;:&quot;Kishwar&quot;,&quot;parse-names&quot;:false,&quot;dropping-particle&quot;:&quot;&quot;,&quot;non-dropping-particle&quot;:&quot;&quot;}],&quot;container-title&quot;:&quot;The Lancet Regional Health - Southeast Asia&quot;,&quot;accessed&quot;:{&quot;date-parts&quot;:[[2024,2,17]]},&quot;DOI&quot;:&quot;10.1016/J.LANSEA.2022.100122&quot;,&quot;ISSN&quot;:&quot;2772-3682&quot;,&quot;issued&quot;:{&quot;date-parts&quot;:[[2023,3,1]]},&quot;page&quot;:&quot;100122&quot;,&quot;abstract&quot;:&quot;Background: The DMagic trial showed that participatory learning and action (PLA) community mobilisation delivered through facilitated community groups, and mHealth voice messaging interventions improved diabetes knowledge in Bangladesh and the PLA intervention reduced diabetes occurrence. We assess intervention effects three years after intervention activities stopped. Methods: Five years post-randomisation, we conducted a cross-sectional survey among a random sample of adults aged ≥30-years living in the 96 DMagic villages, and a cohort of individuals identified with intermediate hyperglycaemia at the start of the DMagic trial in 2016. Primary outcomes were: 1) the combined prevalence of intermediate hyperglycaemia and diabetes; 2) five-year cumulative incidence of diabetes among the 2016 cohort of individuals with intermediate hyperglycaemia. Secondary outcomes were: weight, BMI, waist and hip circumferences, blood pressure, knowledge and behaviours. Primary analysis compared outcomes at the cluster level between intervention arms relative to control. Findings: Data were gathered from 1623 (82%) of the randomly selected adults and 1817 (87%) of the intermediate hyperglycaemia cohort. 2018 improvements in diabetes knowledge in mHealth clusters were no longer observable in 2021. Knowledge remains significantly higher in PLA clusters relative to control but no difference in primary outcomes of intermediate hyperglycaemia and diabetes prevalence (OR (95%CI) 1.23 (0.89, 1.70)) or five-year incidence of diabetes were observed (1.04 (0.78, 1.40)). Hypertension (0.73 (0.54, 0.97)) and hypertension control (2.77 (1.34, 5.75)) were improved in PLA clusters relative to control. Interpretation: PLA intervention effect on intermediate hyperglycaemia and diabetes was not sustained at 3 years after intervention end, but benefits in terms of blood pressure reduction were observed. Funding: Medical Research Council UK: MR/M016501/1 (DMagic trial); MR/T023562/1 (DClare study), under the Global Alliance for Chronic Diseases (GACD) Diabetes and Scale-up Programmes, respectively.&quot;,&quot;publisher&quot;:&quot;Elsevier&quot;,&quot;volume&quot;:&quot;10&quot;,&quot;container-title-short&quot;:&quot;&quot;},&quot;isTemporary&quot;:false}]},{&quot;citationID&quot;:&quot;MENDELEY_CITATION_02ee04e0-3851-403e-b8f3-c70e82d1ee58&quot;,&quot;properties&quot;:{&quot;noteIndex&quot;:0},&quot;isEdited&quot;:false,&quot;manualOverride&quot;:{&quot;isManuallyOverridden&quot;:false,&quot;citeprocText&quot;:&quot;&lt;sup&gt;50,53,62&lt;/sup&gt;&quot;,&quot;manualOverrideText&quot;:&quot;&quot;},&quot;citationTag&quot;:&quot;MENDELEY_CITATION_v3_eyJjaXRhdGlvbklEIjoiTUVOREVMRVlfQ0lUQVRJT05fMDJlZTA0ZTAtMzg1MS00MDNlLWI4ZjMtYzcwZTgyZDFlZTU4IiwicHJvcGVydGllcyI6eyJub3RlSW5kZXgiOjB9LCJpc0VkaXRlZCI6ZmFsc2UsIm1hbnVhbE92ZXJyaWRlIjp7ImlzTWFudWFsbHlPdmVycmlkZGVuIjpmYWxzZSwiY2l0ZXByb2NUZXh0IjoiPHN1cD41MCw1Myw2Mjwvc3VwPiIsIm1hbnVhbE92ZXJyaWRlVGV4dCI6IiJ9LCJjaXRhdGlvbkl0ZW1zIjpbeyJpZCI6IjM5ZGQ4OTgxLWJmOTYtMzBmMy1iNGU2LTQ4ZjE3ZGVmYTA2YiIsIml0ZW1EYXRhIjp7InR5cGUiOiJhcnRpY2xlLWpvdXJuYWwiLCJpZCI6IjM5ZGQ4OTgxLWJmOTYtMzBmMy1iNGU2LTQ4ZjE3ZGVmYTA2YiIsInRpdGxlIjoiT3JpZ2luYWwgcmVzZWFyY2g6IFByZXZhbGVuY2Ugb2YgdHlwZSAyIGRpYWJldGVzIGFuZCBwcmUtZGlhYmV0ZXMgaW4gU3JpIExhbmthOiBhIHN5c3RlbWF0aWMgcmV2aWV3IGFuZCBtZXRhLWFuYWx5c2lzIiwiYXV0aG9yIjpbeyJmYW1pbHkiOiJBa2h0YXIiLCJnaXZlbiI6IlNvaGFpbCIsInBhcnNlLW5hbWVzIjpmYWxzZSwiZHJvcHBpbmctcGFydGljbGUiOiIiLCJub24tZHJvcHBpbmctcGFydGljbGUiOiIifSx7ImZhbWlseSI6IkFsaSIsImdpdmVuIjoiQXFzYSIsInBhcnNlLW5hbWVzIjpmYWxzZSwiZHJvcHBpbmctcGFydGljbGUiOiIiLCJub24tZHJvcHBpbmctcGFydGljbGUiOiIifSx7ImZhbWlseSI6IkFzZ2hhciIsImdpdmVuIjoiTXViZWVuIiwicGFyc2UtbmFtZXMiOmZhbHNlLCJkcm9wcGluZy1wYXJ0aWNsZSI6IiIsIm5vbi1kcm9wcGluZy1wYXJ0aWNsZSI6IiJ9LHsiZmFtaWx5IjoiSHVzc2FpbiIsImdpdmVuIjoiSWJyYXIiLCJwYXJzZS1uYW1lcyI6ZmFsc2UsImRyb3BwaW5nLXBhcnRpY2xlIjoiIiwibm9uLWRyb3BwaW5nLXBhcnRpY2xlIjoiIn0seyJmYW1pbHkiOiJTYXJ3YXIiLCJnaXZlbiI6IkFxc2EiLCJwYXJzZS1uYW1lcyI6ZmFsc2UsImRyb3BwaW5nLXBhcnRpY2xlIjoiIiwibm9uLWRyb3BwaW5nLXBhcnRpY2xlIjoiIn1dLCJjb250YWluZXItdGl0bGUiOiJCTUogT3BlbiIsImNvbnRhaW5lci10aXRsZS1zaG9ydCI6IkJNSiBPcGVuIiwiYWNjZXNzZWQiOnsiZGF0ZS1wYXJ0cyI6W1syMDI0LDIsMTddXX0sIkRPSSI6IjEwLjExMzYvQk1KT1BFTi0yMDIyLTA2ODQ0NSIsIklTU04iOiIyMDQ0NjA1NSIsIlBNSUQiOiIzNzY0MDQ2MCIsIlVSTCI6Ii9wbWMvYXJ0aWNsZXMvUE1DMTA0NjI5NDMvIiwiaXNzdWVkIjp7ImRhdGUtcGFydHMiOltbMjAyMyw4LDI4XV19LCJwYWdlIjoiNjg0NDUiLCJhYnN0cmFjdCI6Ik9iamVjdGl2ZSBUaGUgcHVycG9zZSBvZiB0aGlzIHJlc2VhcmNoIHdhcyB0byBkZXRlcm1pbmUgdGhlIHByZXZhbGVuY2Ugb2YgZGlhYmV0ZXMgYW5kIHByZS1kaWFiZXRlcyBpbiBTcmkgTGFua2EuIERlc2lnbiBTeXN0ZW1hdGljIHJldmlldyBhbmQgbWV0YS1hbmFseXNpcy4gRGF0YSBzb3VyY2VzIE1FRExJTkUgKHZpYSBQdWJNZWQpLCBXZWIgb2YgU2NpZW5jZSwgU3JpIExhbmthbiBKb3VybmFscyBvbmxpbmUgYW5kIEdvb2dsZSBTY2hvbGFyIHdlcmUgc2VhcmNoZWQgZm9yIHJlbGV2YW50IGFydGljbGVzIHB1Ymxpc2hlZCBiZXR3ZWVuIEphbnVhcnkgMTk5MCBhbmQgSnVuZSAyMDIyIGludmVzdGlnYXRpbmcgdGhlIHByZXZhbGVuY2Ugb2YgcHJlLWRpYWJldGVzIGFuZCBkaWFiZXRlcyBpbiBTcmkgTGFua2EuIE1ldGhvZHMgUmFuZG9tIGVmZmVjdCBtZXRhLWFuYWx5c2VzIHdlcmUgY29uZHVjdGVkIHRvIGRlcml2ZSB0aGUgcG9vbGVkIHByZXZhbGVuY2Ugb2YgcHJlLWRpYWJldGVzIGFuZCBkaWFiZXRlcyBhbmQgdGhlaXIgOTUlIENJcy4gSGV0ZXJvZ2VuZWl0eSB3YXMgZXhwbG9yZWQgYnkgc3ViZ3JvdXAgYW5kIG1ldGEtcmVncmVzc2lvbiBhbmFseXNlcy4gU2Vuc2l0aXZpdHkgYW5hbHlzZXMgd2VyZSB1c2VkIHRvIGV2YWx1YXRlIHRoZSBpbXBhY3Qgb2YgYW55IHNpbmdsZSBzdHVkeSBvbiB0aGUgcG9vbGVkIGVzdGltYXRlcy4gVHdvIGF1dGhvcnMgc2NyZWVuZWQgYXJ0aWNsZXMsIGV4dHJhY3RlZCBkYXRhIGFuZCBldmFsdWF0ZWQgdGhlIHF1YWxpdHkgb2Ygc2VsZWN0ZWQgc3R1ZGllcy4gUmVzdWx0cyBBIHRvdGFsIG9mIDQ3OSBhcnRpY2xlcyB3ZXJlIHJldmlld2VkLCBhbmQgMTUgc3R1ZGllcyAobj0zMCAxMzcgcGFydGljaXBhbnRzKSB3ZXJlIHNlbGVjdGVkIGluIHRoZSBmaW5hbCBhbmFseXNpcy4gVGhlIG92ZXJhbGwgcG9vbGVkIHByZXZhbGVuY2Ugb2YgZGlhYmV0ZXMgd2FzIDEyLjA3JSAoOTUlIENJLCA4LjcxJSB0byAxNS44OSU7IHByZWRpY3Rpb24gaW50ZXJ2YWw6IDEuMjgtMzEuMzUpLiBUaGUgcG9vbGVkIHByZS1kaWFiZXRlcyBwcmV2YWxlbmNlIHdhcyAxNS41NyUgKDk1JSBDSSwgOS40NSUgdG8gMjIuODglOyBwcmVkaWN0aW9uIGludGVydmFsOiAwLjAyLTQ5Ljg3KS4gVGhlIHBvb2xlZCB0eXBlIDIgZGlhYmV0ZXMgcHJldmFsZW5jZSB3YXMgdGhlIGhpZ2hlc3QgaW4gdGhlIGxhdGVzdCBwZXJpb2Qgb2YgMjAxMS0yMDIxICgxNy4yNSUpIHRoYW4gaW4gdGhlIHBlcmlvZCBvZiAyMDAwcyAoMTEuODQlKSBhbmQgMTk5MHMgKDUuNjIlKS4gQ29uY2x1c2lvbnMgVGhlIGdyb3dpbmcgdHJlbmQgb2YgZGlhYmV0ZXMgYW5kIHByZS1kaWFiZXRlcyBvdmVyIHRoZSBsYXN0IDMwIHllYXJzIGlzIGFsYXJtaW5nIGluIFNyaSBMYW5rYS4gVGhlIGdvdmVybm1lbnQgb2YgU3JpIExhbmthIG5lZWRzIHRvIHRha2Ugc3RlcHMgdG8gaW1wcm92ZSBkaWFiZXRlcyBlZHVjYXRpb24sIHNjcmVlbmluZywgZGlhZ25vc2lzIGFuZCB0cmVhdG1lbnQuIFBST1NQRVJPIHJlZ2lzdHJhdGlvbiBudW1iZXIgQ1JENDIwMjEyODg1OTEuIiwicHVibGlzaGVyIjoiQk1KIFB1Ymxpc2hpbmcgR3JvdXAiLCJpc3N1ZSI6IjgiLCJ2b2x1bWUiOiIxMyJ9LCJpc1RlbXBvcmFyeSI6ZmFsc2V9LHsiaWQiOiI5MmIzMWFkYy00OWQzLTMyOTctYmEwMC1mM2Q3N2U2OTQ5YjIiLCJpdGVtRGF0YSI6eyJ0eXBlIjoiYXJ0aWNsZS1qb3VybmFsIiwiaWQiOiI5MmIzMWFkYy00OWQzLTMyOTctYmEwMC1mM2Q3N2U2OTQ5YjIiLCJ0aXRsZSI6IlByZXZhbGVuY2UgYW5kIHJpc2sgZmFjdG9yIG9mIGRpYWJldGVzIGFtb25nIHRoZSBlbGRlcmx5IHBlb3BsZSBpbiBXZXN0IEJlbmdhbDogZXZpZGVuY2UtYmFzZWQgTEFTSSAxc3Qgd2F2ZSIsImF1dGhvciI6W3siZmFtaWx5IjoiRGFzIiwiZ2l2ZW4iOiJVamp3YWwiLCJwYXJzZS1uYW1lcyI6ZmFsc2UsImRyb3BwaW5nLXBhcnRpY2xlIjoiIiwibm9uLWRyb3BwaW5nLXBhcnRpY2xlIjoiIn0seyJmYW1pbHkiOiJLYXIiLCJnaXZlbiI6Ik5pc2hhbWFuaSIsInBhcnNlLW5hbWVzIjpmYWxzZSwiZHJvcHBpbmctcGFydGljbGUiOiIiLCJub24tZHJvcHBpbmctcGFydGljbGUiOiIifV0sImNvbnRhaW5lci10aXRsZSI6IkJNQyBFbmRvY3JpbmUgRGlzb3JkZXJzIiwiY29udGFpbmVyLXRpdGxlLXNob3J0IjoiQk1DIEVuZG9jciBEaXNvcmQiLCJhY2Nlc3NlZCI6eyJkYXRlLXBhcnRzIjpbWzIwMjQsMiwxN11dfSwiRE9JIjoiMTAuMTE4Ni9zMTI5MDItMDIzLTAxNDIxLTMiLCJJU1NOIjoiMTQ3MjY4MjMiLCJQTUlEIjoiMzc1NjgyMzQiLCJpc3N1ZWQiOnsiZGF0ZS1wYXJ0cyI6W1syMDIzLDEyLDFdXX0sImFic3RyYWN0IjoiQmFja2dyb3VuZDogVGhlIGNvbXBsaWNhdGlvbiBvZiBEaWFiZXRlcyBpcyBvbmUgb2YgdGhlIGltcG9ydGFudCBoZWFsdGggaXNzdWVzIGFtb25nIHRoZSBvbGRlciBhZHVsdCBwb3B1bGF0aW9uIGluIGFueSByZWdpb24uIFRoZSBoaWdoZXIgcmlza3Mgb2YgZGlhYmV0ZXMgcHJldmFsZW5jZSBhbW9uZyBvbGRlciBhZHVsdCBwZW9wbGUgaW4gdGhlIGNvdW50cmllcyB3YXMgZHVlIHRvIHNvY2lhbC1jdWx0dXJhbCBjaGFuZ2VzIHN1Y2ggYXMgaW5jcmVhc2luZyB1cmJhbml6YXRpb24sIGRpZXRhcnkgY2hhbmdlcywgd2l0aG91dCBwaHlzaWNhbCBhY3Rpdml0eSwgYW5kIHVuaGVhbHRoeSBsaWZlc3R5bGUgYmVoYXZpb3IuIFRoZSBwcmVzZW50IHN0dWR5IGV4YW1pbmVzIHRoZSBwcmV2YWxlbmNlIGFuZCBhc3NvY2lhdGVkIHJpc2sgZmFjdG9ycyBvZiBkaWFiZXRlcyBhbW9uZyBvbGRlciBhZHVsdHMgaW4gdGhlIHN0YXRlIG9mIFdlc3QgQmVuZ2FsLiBNZXRob2RzOiBUaGUgZmlyc3Qgd2F2ZSBvZiB0aGUgTG9uZ2l0dWRpbmFsIEFnZWluZyBTdHVkeSBpbiBJbmRpYSAyMDE3LTE4IHdhcyB1c2VkIHRvIGFjaGlldmUgdGhlIHN0dWR5IG9iamVjdGl2ZXMuIERlc2NyaXB0aXZlIHN0YXRpc3RpY3Mgd2l0aCBtdWx0aW5vbWlhbCBsb2dpc3RpYyByZWdyZXNzaW9uIG1vZGVscyB3ZXJlIHVzZWQgdG8gY2Fycnkgb3V0IGNydWRlIGFuZCBhZGp1c3RlZCBvZGRzIHJhdGlvcyB3aXRoIDk1JSBjb25maWRlbmNlIGludGVydmFscyBhbmQgZXhhbWluZSB0aGUgYXNzb2NpYXRlZCByaXNrIGZhY3RvcnMgb2YgZGlhYmV0ZXMgcHJldmFsZW5jZSBhbW9uZyBvbGRlciBhZHVsdHMuIFJlc3VsdHM6IFRoZSBmaW5kaW5ncyBvZiB0aGUgc3R1ZHkgaW5kaWNhdGUgdGhhdCB0aGUgb3ZlcmFsbCBwcmV2YWxlbmNlIG9mIGRpYWJldGVzIGFtb25nIHRoZSBzdHVkeSBwYXJ0aWNpcGFudHMgd2FzIGZvdW5kIHRvIGJlIDEyLjQlIHdoaWNoIHdhcyBzaWduaWZpY2FudGx5IGhpZ2hlciBpbiB1cmJhbiBhcmVhcyAoMTklKSBjb21wYXJlIHRvIHJ1cmFsIGFyZWFzICg2JSkuIFRoZSBzb2Npby1lY29ub21pYyBhbmQgYmlvLWRlbW9ncmFwaGljIGZhY3RvcnMgbGlrZSBlZHVjYXRpb25hbCBzdGF0dXMsIHJpY2hlc3QgYmFja2dyb3VuZCBmYW1pbHksIG1hcml0YWwgc3RhdHVzLCBvYmVzaXR5LCBhbmQgZmFtaWx5IGhpc3Rvcnkgb2YgZGlhYmV0ZXMgd2VyZSBzaWduaWZpY2FudGx5IGFzc29jaWF0ZWQgd2l0aCBoaWdoZXIgcmlza3Mgb2YgZGlhYmV0ZXMgcHJldmFsZW5jZSBhbW9uZyB0aGUgb2xkZXIgYWR1bHQgcG9wdWxhdGlvbiBpbiBXZXN0IEJlbmdhbC4gVGhlIHJpc2tzIG9mIGRpYWJldGVzIGluIHRoZSByaWNoZXN0IGFkdWx0IHBlb3BsZSB3ZXJlIHNpZ25pZmljYW50bHkgaGlnaGVyIHRoYW4gaW4gdGhlIHBvb3Jlc3QgYWR1bHQgcGVvcGxlIChPUiA9IDIuNzg7IDk1JSBDSTogMS45NzTigJMzLjkxNykuIFRoZSBoaWdoZXIgcmlza3Mgb2YgZGlhYmV0ZXMgbWVsbGl0dXMgYW1vbmcgdGhlIHJpY2hlc3Qgd2VhbHRoeSBwZW9wbGUgYXJlIGJlY2F1c2Ugb2YgbGlmZXN0eWxlIGJlaGF2aW9yLCBzbW9raW5nLCBhbmQgdG9iYWNjbyBjb25zdW1wdGlvbiByZXNwZWN0aXZlbHkuIENvbmNsdXNpb246IFRoZSBzdHVkeSBuZWVkcyB0byBwb2xpY3kgYW5kIGF3YXJlbmVzcyBwcm9ncmFtIHRvIHJlZHVjZSBlY29ub21pYyBpbmVxdWFsaXR5IGFuZCBwcmV2ZW50aW9uIG9mIGRpYWJldGVzIGNhcmUgYW5kIHRyZWF0bWVudC1zZWVraW5nIGJlaGF2aW9yLCBlc3BlY2lhbGx5IGZvciB0aGUgb2xkZXIgYWR1bHQgcG9wdWxhdGlvbiBpbiBXZXN0IEJlbmdhbC4iLCJwdWJsaXNoZXIiOiJCaW9NZWQgQ2VudHJhbCBMdGQiLCJpc3N1ZSI6IjEiLCJ2b2x1bWUiOiIyMyJ9LCJpc1RlbXBvcmFyeSI6ZmFsc2V9LHsiaWQiOiI1YTUyZDcxYy1lOTdiLTNmMmEtOTgyMy1iZDEzZjc4ZDkzYWQiLCJpdGVtRGF0YSI6eyJ0eXBlIjoiYXJ0aWNsZS1qb3VybmFsIiwiaWQiOiI1YTUyZDcxYy1lOTdiLTNmMmEtOTgyMy1iZDEzZjc4ZDkzYWQiLCJ0aXRsZSI6IlByZXZhbGVuY2UgYW5kIHRyZW5kcyBvZiB0aGUgZGlhYmV0ZXMgZXBpZGVtaWMgaW4gU291dGggQXNpYTogQSBzeXN0ZW1hdGljIHJldmlldyBhbmQgbWV0YS1hbmFseXNpcyIsImF1dGhvciI6W3siZmFtaWx5IjoiSmF5YXdhcmRlbmEiLCJnaXZlbiI6IlJhbmlsIiwicGFyc2UtbmFtZXMiOmZhbHNlLCJkcm9wcGluZy1wYXJ0aWNsZSI6IiIsIm5vbi1kcm9wcGluZy1wYXJ0aWNsZSI6IiJ9LHsiZmFtaWx5IjoiUmFuYXNpbmdoZSIsImdpdmVuIjoiUHJpeWFuZ2EiLCJwYXJzZS1uYW1lcyI6ZmFsc2UsImRyb3BwaW5nLXBhcnRpY2xlIjoiIiwibm9uLWRyb3BwaW5nLXBhcnRpY2xlIjoiIn0seyJmYW1pbHkiOiJCeXJuZSIsImdpdmVuIjoiTnVhbGEgTS4iLCJwYXJzZS1uYW1lcyI6ZmFsc2UsImRyb3BwaW5nLXBhcnRpY2xlIjoiIiwibm9uLWRyb3BwaW5nLXBhcnRpY2xlIjoiIn0seyJmYW1pbHkiOiJTb2FyZXMiLCJnaXZlbiI6Ik1hcmlvIEouIiwicGFyc2UtbmFtZXMiOmZhbHNlLCJkcm9wcGluZy1wYXJ0aWNsZSI6IiIsIm5vbi1kcm9wcGluZy1wYXJ0aWNsZSI6IiJ9LHsiZmFtaWx5IjoiS2F0dWxhbmRhIiwiZ2l2ZW4iOiJQcmFzYWQiLCJwYXJzZS1uYW1lcyI6ZmFsc2UsImRyb3BwaW5nLXBhcnRpY2xlIjoiIiwibm9uLWRyb3BwaW5nLXBhcnRpY2xlIjoiIn0seyJmYW1pbHkiOiJIaWxscyIsImdpdmVuIjoiQW5kcmV3IFAuIiwicGFyc2UtbmFtZXMiOmZhbHNlLCJkcm9wcGluZy1wYXJ0aWNsZSI6IiIsIm5vbi1kcm9wcGluZy1wYXJ0aWNsZSI6IiJ9XSwiY29udGFpbmVyLXRpdGxlIjoiQk1DIFB1YmxpYyBIZWFsdGgiLCJjb250YWluZXItdGl0bGUtc2hvcnQiOiJCTUMgUHVibGljIEhlYWx0aCIsImFjY2Vzc2VkIjp7ImRhdGUtcGFydHMiOltbMjAyNCwyLDE2XV19LCJET0kiOiIxMC4xMTg2LzE0NzEtMjQ1OC0xMi0zODAvVEFCTEVTLzMiLCJJU1NOIjoiMTQ3MTI0NTgiLCJQTUlEIjoiMjI2MzAwNDMiLCJVUkwiOiJodHRwczovL2JtY3B1YmxpY2hlYWx0aC5iaW9tZWRjZW50cmFsLmNvbS9hcnRpY2xlcy8xMC4xMTg2LzE0NzEtMjQ1OC0xMi0zODAiLCJpc3N1ZWQiOnsiZGF0ZS1wYXJ0cyI6W1syMDEyLDUsMjVdXX0sInBhZ2UiOiIxLTExIiwiYWJzdHJhY3QiOiJCYWNrZ3JvdW5kOiBEaWFiZXRlcyBtZWxsaXR1cyBoYXMgcmVhY2hlZCBlcGlkZW1pYyBwcm9wb3J0aW9ucyB3b3JsZHdpZGUuIFNvdXRoIEFzaWFucyBhcmUga25vd24gdG8gaGF2ZSBhbiBpbmNyZWFzZWQgcHJlZGlzcG9zaXRpb24gZm9yIGRpYWJldGVzIHdoaWNoIGhhcyBiZWNvbWUgYW4gaW1wb3J0YW50IGhlYWx0aCBjb25jZXJuIGluIHRoZSByZWdpb24uIFdlIGRpc2N1c3MgdGhlIHByZXZhbGVuY2Ugb2YgcHJlLWRpYWJldGVzIGFuZCBkaWFiZXRlcyBpbiBTb3V0aCBBc2lhIGFuZCBleHBsb3JlIHRoZSBkaWZmZXJlbnRpYWwgcmlzayBmYWN0b3JzIHJlcG9ydGVkLiBNZXRob2RzOiBQcmV2YWxlbmNlIGRhdGEgd2VyZSBvYnRhaW5lZCBieSBzZWFyY2hpbmcgdGhlIE1lZGxpbmXCriBkYXRhYmFzZSB3aXRoOyBwcmVkaWFiZXRlcyBhbmQgZGlhYmV0ZXMgbWVsbGl0dXMgKE1lU0ggbWFqb3IgdG9waWMpIGFuZCBFcGlkZW1vbG9neS9FUCAoTWVTSCBzdWJoZWFkaW5nKS4gU2VhcmNoIGxpbWl0cyB3ZXJlIGFydGljbGVzIGluIEVuZ2xpc2gsIGJldHdlZW4gMDEvMDEvMTk4MDMxLzEyLzIwMTEsIG9uIGh1bWFuIGFkdWx0cyAo4omlMTkgeWVhcnMpLiBUaGUgY29uanVuY3Rpb24gb2YgdGhlIGFib3ZlIHJlc3VsdHMgd2FzIG5hcnJvd2VkIGRvd24gd2l0aCBjb3VudHJ5IG5hbWVzLiBSZXN1bHRzOiBUaGUgbW9zdCByZWNlbnQgcmVwb3J0ZWQgcHJldmFsZW5jZSBvZiBwcmUtZGlhYmV0ZXM6ZGlhYmV0ZXMgaW4gcmVnaW9uYWwgY291bnRyaWVzIHdlcmU7IEJhbmdsYWRlc2g0LjclOjguNSUgKDIwMDQyMDA1O1J1cmFsKSwgSW5kaWE0LjYlOjEyLjUlICgyMDA3O1J1cmFsKTsgTWFsZGl2ZXMzLjAlOjMuNyUgKDIwMDQ7TmF0aW9uYWwpLCBOZXBhbDE5LjUlOjkuNSUgKDIwMDc7VXJiYW4pLCBQYWtpc3RhbjMuMCU6Ny4yJSAoMjAwMjtSdXJhbCksIFNyaSBMYW5rYTExLjUlOjEwLjMlICgyMDA1MjAwNjtOYXRpb25hbCkuIFVyYmFuIHBvcHVsYXRpb25zIGRlbW9uc3RyYXRlZCBhIGhpZ2hlciBwcmV2YWxlbmNlIG9mIGRpYWJldGVzLiBBbiBpbmNyZWFzaW5nIHRyZW5kIGluIHByZXZhbGVuY2Ugb2YgZGlhYmV0ZXMgd2FzIG9ic2VydmVkIGluIHVyYmFuL3J1cmFsIEluZGlhIGFuZCBydXJhbCBTcmkgTGFua2EuIFRoZSBkaWFiZXRlcyBlcGlkZW1pY2l0eSBpbmRleCBkZWNyZWFzZWQgd2l0aCB0aGUgaW5jcmVhc2luZyBwcmV2YWxlbmNlIG9mIGRpYWJldGVzIGluIHJlc3BlY3RpdmUgY291bnRyaWVzLiBBIGhpZ2ggZXBpZGVtaWNpdHkgaW5kZXggd2FzIHNlZW4gaW4gU3JpIExhbmthICgyMDA1LzIwMDY1Mi44JSksIHdoaWxlIGZvciBvdGhlciBjb3VudHJpZXMsIHRoZSBlcGlkZW1pY2l0eSBpbmRleCB3YXMgY29tcGFyYXRpdmVseSBsb3cgKHJ1cmFsIEluZGlhIDIwMDcyNi45JTsgdXJiYW4gSW5kaWEgMjAwMi8yMDA1MzEuMyUsIGFuZCB1cmJhbiBCYW5nbGFkZXNoMzMuMSUpLiBGYW1pbHkgaGlzdG9yeSwgdXJiYW4gcmVzaWRlbmN5LCBhZ2UsIGhpZ2hlciBCTUksIHNlZGVudGFyeSBsaWZlc3R5bGUsIGh5cGVydGVuc2lvbiBhbmQgd2Fpc3QtaGlwIHJhdGlvIHdlcmUgYXNzb2NpYXRlZCB3aXRoIGFuIGluY3JlYXNlZCByaXNrcyBvZiBkaWFiZXRlcy4gQ29uY2x1c2lvbjogQSBzaWduaWZpY2FudCBlcGlkZW1pYyBvZiBkaWFiZXRlcyBpcyBwcmVzZW50IGluIHRoZSBTb3V0aCBBc2lhbiByZWdpb24gd2l0aCBhIHJhcGlkIGluY3JlYXNlIGluIHByZXZhbGVuY2Ugb3ZlciB0aGUgbGFzdCB0d28gZGVjYWRlcy4gSGVuY2UgdGhlcmUgaXMgYSBuZWVkIGZvciB1cmdlbnQgcHJldmVudGl2ZSBhbmQgY3VyYXRpdmUgc3RyYXRlZ2llcy4gwqkgMjAxMiBKYXlhd2FyZGVuYSBldCBhbC47IGxpY2Vuc2VlIEJpb01lZCBDZW50cmFsIEx0ZC4iLCJwdWJsaXNoZXIiOiJCaW9NZWQgQ2VudHJhbCIsImlzc3VlIjoiMSIsInZvbHVtZSI6IjEyIn0sImlzVGVtcG9yYXJ5IjpmYWxzZX1dfQ==&quot;,&quot;citationItems&quot;:[{&quot;id&quot;:&quot;39dd8981-bf96-30f3-b4e6-48f17defa06b&quot;,&quot;itemData&quot;:{&quot;type&quot;:&quot;article-journal&quot;,&quot;id&quot;:&quot;39dd8981-bf96-30f3-b4e6-48f17defa06b&quot;,&quot;title&quot;:&quot;Original research: Prevalence of type 2 diabetes and pre-diabetes in Sri Lanka: a systematic review and meta-analysis&quot;,&quot;author&quot;:[{&quot;family&quot;:&quot;Akhtar&quot;,&quot;given&quot;:&quot;Sohail&quot;,&quot;parse-names&quot;:false,&quot;dropping-particle&quot;:&quot;&quot;,&quot;non-dropping-particle&quot;:&quot;&quot;},{&quot;family&quot;:&quot;Ali&quot;,&quot;given&quot;:&quot;Aqsa&quot;,&quot;parse-names&quot;:false,&quot;dropping-particle&quot;:&quot;&quot;,&quot;non-dropping-particle&quot;:&quot;&quot;},{&quot;family&quot;:&quot;Asghar&quot;,&quot;given&quot;:&quot;Mubeen&quot;,&quot;parse-names&quot;:false,&quot;dropping-particle&quot;:&quot;&quot;,&quot;non-dropping-particle&quot;:&quot;&quot;},{&quot;family&quot;:&quot;Hussain&quot;,&quot;given&quot;:&quot;Ibrar&quot;,&quot;parse-names&quot;:false,&quot;dropping-particle&quot;:&quot;&quot;,&quot;non-dropping-particle&quot;:&quot;&quot;},{&quot;family&quot;:&quot;Sarwar&quot;,&quot;given&quot;:&quot;Aqsa&quot;,&quot;parse-names&quot;:false,&quot;dropping-particle&quot;:&quot;&quot;,&quot;non-dropping-particle&quot;:&quot;&quot;}],&quot;container-title&quot;:&quot;BMJ Open&quot;,&quot;container-title-short&quot;:&quot;BMJ Open&quot;,&quot;accessed&quot;:{&quot;date-parts&quot;:[[2024,2,17]]},&quot;DOI&quot;:&quot;10.1136/BMJOPEN-2022-068445&quot;,&quot;ISSN&quot;:&quot;20446055&quot;,&quot;PMID&quot;:&quot;37640460&quot;,&quot;URL&quot;:&quot;/pmc/articles/PMC10462943/&quot;,&quot;issued&quot;:{&quot;date-parts&quot;:[[2023,8,28]]},&quot;page&quot;:&quot;68445&quot;,&quot;abstract&quot;:&quot;Objective The purpose of this research was to determine the prevalence of diabetes and pre-diabetes in Sri Lanka. Design Systematic review and meta-analysis. Data sources MEDLINE (via PubMed), Web of Science, Sri Lankan Journals online and Google Scholar were searched for relevant articles published between January 1990 and June 2022 investigating the prevalence of pre-diabetes and diabetes in Sri Lanka. Methods Random effect meta-analyses were conducted to derive the pooled prevalence of pre-diabetes and diabetes and their 95% CIs. Heterogeneity was explored by subgroup and meta-regression analyses. Sensitivity analyses were used to evaluate the impact of any single study on the pooled estimates. Two authors screened articles, extracted data and evaluated the quality of selected studies. Results A total of 479 articles were reviewed, and 15 studies (n=30 137 participants) were selected in the final analysis. The overall pooled prevalence of diabetes was 12.07% (95% CI, 8.71% to 15.89%; prediction interval: 1.28-31.35). The pooled pre-diabetes prevalence was 15.57% (95% CI, 9.45% to 22.88%; prediction interval: 0.02-49.87). The pooled type 2 diabetes prevalence was the highest in the latest period of 2011-2021 (17.25%) than in the period of 2000s (11.84%) and 1990s (5.62%). Conclusions The growing trend of diabetes and pre-diabetes over the last 30 years is alarming in Sri Lanka. The government of Sri Lanka needs to take steps to improve diabetes education, screening, diagnosis and treatment. PROSPERO registration number CRD42021288591.&quot;,&quot;publisher&quot;:&quot;BMJ Publishing Group&quot;,&quot;issue&quot;:&quot;8&quot;,&quot;volume&quot;:&quot;13&quot;},&quot;isTemporary&quot;:false},{&quot;id&quot;:&quot;92b31adc-49d3-3297-ba00-f3d77e6949b2&quot;,&quot;itemData&quot;:{&quot;type&quot;:&quot;article-journal&quot;,&quot;id&quot;:&quot;92b31adc-49d3-3297-ba00-f3d77e6949b2&quot;,&quot;title&quot;:&quot;Prevalence and risk factor of diabetes among the elderly people in West Bengal: evidence-based LASI 1st wave&quot;,&quot;author&quot;:[{&quot;family&quot;:&quot;Das&quot;,&quot;given&quot;:&quot;Ujjwal&quot;,&quot;parse-names&quot;:false,&quot;dropping-particle&quot;:&quot;&quot;,&quot;non-dropping-particle&quot;:&quot;&quot;},{&quot;family&quot;:&quot;Kar&quot;,&quot;given&quot;:&quot;Nishamani&quot;,&quot;parse-names&quot;:false,&quot;dropping-particle&quot;:&quot;&quot;,&quot;non-dropping-particle&quot;:&quot;&quot;}],&quot;container-title&quot;:&quot;BMC Endocrine Disorders&quot;,&quot;container-title-short&quot;:&quot;BMC Endocr Disord&quot;,&quot;accessed&quot;:{&quot;date-parts&quot;:[[2024,2,17]]},&quot;DOI&quot;:&quot;10.1186/s12902-023-01421-3&quot;,&quot;ISSN&quot;:&quot;14726823&quot;,&quot;PMID&quot;:&quot;37568234&quot;,&quot;issued&quot;:{&quot;date-parts&quot;:[[2023,12,1]]},&quot;abstract&quot;:&quot;Background: The complication of Diabetes is one of the important health issues among the older adult population in any region. The higher risks of diabetes prevalence among older adult people in the countries was due to social-cultural changes such as increasing urbanization, dietary changes, without physical activity, and unhealthy lifestyle behavior. The present study examines the prevalence and associated risk factors of diabetes among older adults in the state of West Bengal. Methods: The first wave of the Longitudinal Ageing Study in India 2017-18 was used to achieve the study objectives. Descriptive statistics with multinomial logistic regression models were used to carry out crude and adjusted odds ratios with 95% confidence intervals and examine the associated risk factors of diabetes prevalence among older adults. Results: The findings of the study indicate that the overall prevalence of diabetes among the study participants was found to be 12.4% which was significantly higher in urban areas (19%) compare to rural areas (6%). The socio-economic and bio-demographic factors like educational status, richest background family, marital status, obesity, and family history of diabetes were significantly associated with higher risks of diabetes prevalence among the older adult population in West Bengal. The risks of diabetes in the richest adult people were significantly higher than in the poorest adult people (OR = 2.78; 95% CI: 1.974–3.917). The higher risks of diabetes mellitus among the richest wealthy people are because of lifestyle behavior, smoking, and tobacco consumption respectively. Conclusion: The study needs to policy and awareness program to reduce economic inequality and prevention of diabetes care and treatment-seeking behavior, especially for the older adult population in West Bengal.&quot;,&quot;publisher&quot;:&quot;BioMed Central Ltd&quot;,&quot;issue&quot;:&quot;1&quot;,&quot;volume&quot;:&quot;23&quot;},&quot;isTemporary&quot;:false},{&quot;id&quot;:&quot;5a52d71c-e97b-3f2a-9823-bd13f78d93ad&quot;,&quot;itemData&quot;:{&quot;type&quot;:&quot;article-journal&quot;,&quot;id&quot;:&quot;5a52d71c-e97b-3f2a-9823-bd13f78d93ad&quot;,&quot;title&quot;:&quot;Prevalence and trends of the diabetes epidemic in South Asia: A systematic review and meta-analysis&quot;,&quot;author&quot;:[{&quot;family&quot;:&quot;Jayawardena&quot;,&quot;given&quot;:&quot;Ranil&quot;,&quot;parse-names&quot;:false,&quot;dropping-particle&quot;:&quot;&quot;,&quot;non-dropping-particle&quot;:&quot;&quot;},{&quot;family&quot;:&quot;Ranasinghe&quot;,&quot;given&quot;:&quot;Priyanga&quot;,&quot;parse-names&quot;:false,&quot;dropping-particle&quot;:&quot;&quot;,&quot;non-dropping-particle&quot;:&quot;&quot;},{&quot;family&quot;:&quot;Byrne&quot;,&quot;given&quot;:&quot;Nuala M.&quot;,&quot;parse-names&quot;:false,&quot;dropping-particle&quot;:&quot;&quot;,&quot;non-dropping-particle&quot;:&quot;&quot;},{&quot;family&quot;:&quot;Soares&quot;,&quot;given&quot;:&quot;Mario J.&quot;,&quot;parse-names&quot;:false,&quot;dropping-particle&quot;:&quot;&quot;,&quot;non-dropping-particle&quot;:&quot;&quot;},{&quot;family&quot;:&quot;Katulanda&quot;,&quot;given&quot;:&quot;Prasad&quot;,&quot;parse-names&quot;:false,&quot;dropping-particle&quot;:&quot;&quot;,&quot;non-dropping-particle&quot;:&quot;&quot;},{&quot;family&quot;:&quot;Hills&quot;,&quot;given&quot;:&quot;Andrew P.&quot;,&quot;parse-names&quot;:false,&quot;dropping-particle&quot;:&quot;&quot;,&quot;non-dropping-particle&quot;:&quot;&quot;}],&quot;container-title&quot;:&quot;BMC Public Health&quot;,&quot;container-title-short&quot;:&quot;BMC Public Health&quot;,&quot;accessed&quot;:{&quot;date-parts&quot;:[[2024,2,16]]},&quot;DOI&quot;:&quot;10.1186/1471-2458-12-380/TABLES/3&quot;,&quot;ISSN&quot;:&quot;14712458&quot;,&quot;PMID&quot;:&quot;22630043&quot;,&quot;URL&quot;:&quot;https://bmcpublichealth.biomedcentral.com/articles/10.1186/1471-2458-12-380&quot;,&quot;issued&quot;:{&quot;date-parts&quot;:[[2012,5,25]]},&quot;page&quot;:&quot;1-11&quot;,&quot;abstract&quot;:&quot;Background: Diabetes mellitus has reached epidemic proportions worldwide. South Asians are known to have an increased predisposition for diabetes which has become an important health concern in the region. We discuss the prevalence of pre-diabetes and diabetes in South Asia and explore the differential risk factors reported. Methods: Prevalence data were obtained by searching the Medline® database with; prediabetes and diabetes mellitus (MeSH major topic) and Epidemology/EP (MeSH subheading). Search limits were articles in English, between 01/01/198031/12/2011, on human adults (≥19 years). The conjunction of the above results was narrowed down with country names. Results: The most recent reported prevalence of pre-diabetes:diabetes in regional countries were; Bangladesh4.7%:8.5% (20042005;Rural), India4.6%:12.5% (2007;Rural); Maldives3.0%:3.7% (2004;National), Nepal19.5%:9.5% (2007;Urban), Pakistan3.0%:7.2% (2002;Rural), Sri Lanka11.5%:10.3% (20052006;National). Urban populations demonstrated a higher prevalence of diabetes. An increasing trend in prevalence of diabetes was observed in urban/rural India and rural Sri Lanka. The diabetes epidemicity index decreased with the increasing prevalence of diabetes in respective countries. A high epidemicity index was seen in Sri Lanka (2005/200652.8%), while for other countries, the epidemicity index was comparatively low (rural India 200726.9%; urban India 2002/200531.3%, and urban Bangladesh33.1%). Family history, urban residency, age, higher BMI, sedentary lifestyle, hypertension and waist-hip ratio were associated with an increased risks of diabetes. Conclusion: A significant epidemic of diabetes is present in the South Asian region with a rapid increase in prevalence over the last two decades. Hence there is a need for urgent preventive and curative strategies. © 2012 Jayawardena et al.; licensee BioMed Central Ltd.&quot;,&quot;publisher&quot;:&quot;BioMed Central&quot;,&quot;issue&quot;:&quot;1&quot;,&quot;volume&quot;:&quot;12&quot;},&quot;isTemporary&quot;:false}]},{&quot;citationID&quot;:&quot;MENDELEY_CITATION_dc2d6083-9f5b-4af3-826a-126a843041ee&quot;,&quot;properties&quot;:{&quot;noteIndex&quot;:0},&quot;isEdited&quot;:false,&quot;manualOverride&quot;:{&quot;isManuallyOverridden&quot;:false,&quot;citeprocText&quot;:&quot;&lt;sup&gt;62–64&lt;/sup&gt;&quot;,&quot;manualOverrideText&quot;:&quot;&quot;},&quot;citationTag&quot;:&quot;MENDELEY_CITATION_v3_eyJjaXRhdGlvbklEIjoiTUVOREVMRVlfQ0lUQVRJT05fZGMyZDYwODMtOWY1Yi00YWYzLTgyNmEtMTI2YTg0MzA0MWVlIiwicHJvcGVydGllcyI6eyJub3RlSW5kZXgiOjB9LCJpc0VkaXRlZCI6ZmFsc2UsIm1hbnVhbE92ZXJyaWRlIjp7ImlzTWFudWFsbHlPdmVycmlkZGVuIjpmYWxzZSwiY2l0ZXByb2NUZXh0IjoiPHN1cD42MuKAkzY0PC9zdXA+IiwibWFudWFsT3ZlcnJpZGVUZXh0IjoiIn0sImNpdGF0aW9uSXRlbXMiOlt7ImlkIjoiOTI2NmQyMTctZDk5Yy0zYjJmLWI5MmQtMDA4MDgwMTlhZGRiIiwiaXRlbURhdGEiOnsidHlwZSI6ImFydGljbGUtam91cm5hbCIsImlkIjoiOTI2NmQyMTctZDk5Yy0zYjJmLWI5MmQtMDA4MDgwMTlhZGRiIiwidGl0bGUiOiJJbmNpZGVuY2UsIHByZXZhbGVuY2UgYW5kIG1vcnRhbGl0eSBvZiBkaWFiZXRlcyBpbiBjaGlsZHJlbiBhbmQgYWRvbGVzY2VudHMgYWdlZCB1bmRlciAyMCB5ZWFycyBpbiB0aGUgUmVwdWJsaWMgb2YgTWFsZGl2ZXMiLCJhdXRob3IiOlt7ImZhbWlseSI6Ik1hamVlZCIsImdpdmVuIjoiTmFpbGEgQS4iLCJwYXJzZS1uYW1lcyI6ZmFsc2UsImRyb3BwaW5nLXBhcnRpY2xlIjoiIiwibm9uLWRyb3BwaW5nLXBhcnRpY2xlIjoiIn0seyJmYW1pbHkiOiJTaGlydWhhbmEiLCJnaXZlbiI6IlNoaXJ1IEEuIiwicGFyc2UtbmFtZXMiOmZhbHNlLCJkcm9wcGluZy1wYXJ0aWNsZSI6IiIsIm5vbi1kcm9wcGluZy1wYXJ0aWNsZSI6IiJ9LHsiZmFtaWx5IjoiTWFuaWFtIiwiZ2l2ZW4iOiJKYXlhbnRoaSIsInBhcnNlLW5hbWVzIjpmYWxzZSwiZHJvcHBpbmctcGFydGljbGUiOiIiLCJub24tZHJvcHBpbmctcGFydGljbGUiOiIifSx7ImZhbWlseSI6IkVpZ2VubWFubiIsImdpdmVuIjoiQ2VjaWxlIEEuIiwicGFyc2UtbmFtZXMiOmZhbHNlLCJkcm9wcGluZy1wYXJ0aWNsZSI6IiIsIm5vbi1kcm9wcGluZy1wYXJ0aWNsZSI6IiJ9LHsiZmFtaWx5IjoiU2l5YW4iLCJnaXZlbiI6IkFsaSIsInBhcnNlLW5hbWVzIjpmYWxzZSwiZHJvcHBpbmctcGFydGljbGUiOiIiLCJub24tZHJvcHBpbmctcGFydGljbGUiOiIifSx7ImZhbWlseSI6Ik9nbGUiLCJnaXZlbiI6IkdyYWhhbSBELiIsInBhcnNlLW5hbWVzIjpmYWxzZSwiZHJvcHBpbmctcGFydGljbGUiOiIiLCJub24tZHJvcHBpbmctcGFydGljbGUiOiIifV0sImNvbnRhaW5lci10aXRsZSI6IkpvdXJuYWwgb2YgcGFlZGlhdHJpY3MgYW5kIGNoaWxkIGhlYWx0aCIsImNvbnRhaW5lci10aXRsZS1zaG9ydCI6IkogUGFlZGlhdHIgQ2hpbGQgSGVhbHRoIiwiYWNjZXNzZWQiOnsiZGF0ZS1wYXJ0cyI6W1syMDI0LDIsMTddXX0sIkRPSSI6IjEwLjExMTEvSlBDLjE0NzI2IiwiSVNTTiI6IjE0NDAtMTc1NCIsIlBNSUQiOiIzMTg2ODI2MyIsIlVSTCI6Imh0dHBzOi8vcHVibWVkLm5jYmkubmxtLm5paC5nb3YvMzE4NjgyNjMvIiwiaXNzdWVkIjp7ImRhdGUtcGFydHMiOltbMjAyMCw1LDFdXX0sInBhZ2UiOiI3NDYtNzUwIiwiYWJzdHJhY3QiOiJBaW06IFRoZXJlIGlzIGxpdHRsZSBwdWJsaXNoZWQgZGF0YSBvbiBkaWFiZXRlcyBpbiB5b3V0aCBpbiB0aGUgTWFsZGl2ZXMuIFRoaXMgc3R1ZHkgYWltZWQgdG8gZGV0ZXJtaW5lIGluY2lkZW5jZSwgcHJldmFsZW5jZSBhbmQgbW9ydGFsaXR5IG9mIGRpYWJldGVzIGluIGNoaWxkcmVuIGFuZCBhZG9sZXNjZW50cyA8MjAgeWVhcnMuIE1ldGhvZHM6IERhdGEgb24gYWxsIGtub3duIGV4aXN0aW5nIGNhc2VzIGluIDIwMDkgYW5kIGFsbCBuZXcgY2FzZXMgZnJvbSAyMDA5IHRvIDIwMTggd2FzIGNvbGxlY3RlZCBmcm9tIHRoZSBEaWFiZXRlcyBTb2NpZXR5IG9mIHRoZSBNYWxkaXZlcyByZWdpc3RyeS4gUmVzdWx0czogVGhpcnR5LW5pbmUgc3ViamVjdHMgPDIwIHllYXJzIHdlcmUga25vd24gdG8gaGF2ZSBkaWFiZXRlcyBhdCB0aGUgc3RhcnQgb2YgMjAwOSBhbmQgOTIgbmV3IGNhc2VzIHdlcmUgZGlhZ25vc2VkIGZyb20gMjAwOSB0byAyMDE4LiBPZiB0aGUgOTIgbmV3IGNhc2VzLCA3NiBoYWQgdHlwZSAxIGRpYWJldGVzIChUMUQpLCAxNSB0eXBlIDIgZGlhYmV0ZXMgKFQyRCkgYW5kIG9uZSBzZWNvbmRhcnkgZGlhYmV0ZXMuIE9mIHRoZSA3NiBuZXcgVDFEIGNhc2VzLCA2NCB3ZXJlIGRpYWdub3NlZCA8MTUgeWVhcnMuIE1lYW4gYWdlIG9mIG9uc2V0IGZvciBUMUQgPDIwIHllYXJzIHdhcyAxMCDCsSA0LjYgeWVhcnMsIHdpdGggNDIgKDU1LjMlKSBmZW1hbGUuIFRlbiAoMTMuMiUpIHdlcmUgZGlhZ25vc2VkIDDigJM0IHllYXJzLCAyNyAoMzUuNSUpIDXigJM5IHllYXJzLCAyNyAoMzUuNSUpIDEw4oCTMTQgeWVhcnMgYW5kIDEyICgxNS44JSkgMTXigJMxOSB5ZWFycy4gQW5udWFsIFQxRCBtZWFuIGluY2lkZW5jZSByYXRlcy9wZXIgMTAwIDAwMCBzdWJqZWN0cyBmb3IgPDE1LzwyMCB5ZWFycywgcmVzcGVjdGl2ZWx5LCBpbmNyZWFzZWQgZnJvbSAzLjYvMi43IGluIDIwMDkgdG8gMTEuMC85LjEgaW4gMjAxOCwgcmVwcmVzZW50aW5nIDEyLjAlLzEzLjAlIGFubnVhbGlzZWQgaW5jcmVhc2VzIChQID0gMC4wMSBmb3IgYm90aCkuIFQxRCBwcmV2YWxlbmNlIGluIDIwMTggZm9yIDwxNSBhbmQgPDIwIHllYXJzIHdhcyA0Ny4xLzEwMCAwMDAgYW5kIDUyLjAvMTAwIDAwMCwgcmVzcGVjdGl2ZWx5LiBObyB5b3VuZyBwZXJzb24gd2l0aCBUMUQgZGllZCBkdXJpbmcgdGhpcyBwZXJpb2QsIHdpdGggYSB0b3RhbCBvZiAyNjIgcGF0aWVudC15ZWFycyBvZiBmb2xsb3ctdXAgZm9yIFQxRCBjYXNlcy4gVGhlIGNoaWxkIHdpdGggc2Vjb25kYXJ5IGRpYWJldGVzIGRpZWQgb2Ygb3RoZXIgY2F1c2VzLiBDb25jbHVzaW9uOiBUMUQgaW5jaWRlbmNlIGluIE1hbGRpdmVzIGlzIGhpZ2hlciB0aGFuIHRoYXQgcmVwb3J0ZWQgZnJvbSBvdGhlciBTb3V0aCBBc2lhbiBjb3VudHJpZXMsIGFuZCBhbiBpbmNyZWFzaW5nIHRyZW5kIHdhcyBvYnNlcnZlZC4gVDJEIGFsc28gb2NjdXJzIHJlbGF0aXZlbHkgZnJlcXVlbnRseS4gQSB6ZXJvIG1vcnRhbGl0eSByYXRlIHdhcyBvYnNlcnZlZCBmb3IgY2hpbGRyZW4gYW5kIHlvdW5nIGFkdWx0cyB3aXRoIFQxRCBhbmQgVDJEIGZyb20gMjAwOSB0byAyMDE4LiIsInB1Ymxpc2hlciI6IkogUGFlZGlhdHIgQ2hpbGQgSGVhbHRoIiwiaXNzdWUiOiI1Iiwidm9sdW1lIjoiNTYifSwiaXNUZW1wb3JhcnkiOmZhbHNlfSx7ImlkIjoiN2M5MmVhYjgtODc2OC0zOGY0LWE1MDMtZjdmZjYyMjQ2MWZlIiwiaXRlbURhdGEiOnsidHlwZSI6ImFydGljbGUtam91cm5hbCIsImlkIjoiN2M5MmVhYjgtODc2OC0zOGY0LWE1MDMtZjdmZjYyMjQ2MWZlIiwidGl0bGUiOiJQcmV2YWxlbmNlIG9mIGRpYWJldGVzIGFuZCBwcmUtZGlhYmV0ZXMgaW4gU3JpIExhbmthOiBhIG5ldyBnbG9iYWwgaG90c3BvdC1lc3RpbWF0ZXMgZnJvbSB0aGUgU3JpIExhbmthIEhlYWx0aCBhbmQgQWdlaW5nIFN1cnZleSAyMDE4LzIwMTkiLCJhdXRob3IiOlt7ImZhbWlseSI6IlJhbm5hbi1FbGl5YSIsImdpdmVuIjoiUmF2aW5kcmEgUHJhc2FuIiwicGFyc2UtbmFtZXMiOmZhbHNlLCJkcm9wcGluZy1wYXJ0aWNsZSI6IiIsIm5vbi1kcm9wcGluZy1wYXJ0aWNsZSI6IiJ9LHsiZmFtaWx5IjoiV2lqZW11bmlnZSIsImdpdmVuIjoiTmlsbWluaSIsInBhcnNlLW5hbWVzIjpmYWxzZSwiZHJvcHBpbmctcGFydGljbGUiOiIiLCJub24tZHJvcHBpbmctcGFydGljbGUiOiIifSx7ImZhbWlseSI6IlBlcmVyYSIsImdpdmVuIjoiUHJhc2FkaW5pIiwicGFyc2UtbmFtZXMiOmZhbHNlLCJkcm9wcGluZy1wYXJ0aWNsZSI6IiIsIm5vbi1kcm9wcGluZy1wYXJ0aWNsZSI6IiJ9LHsiZmFtaWx5IjoiS2FwdWdlIiwiZ2l2ZW4iOiJZYXNvZGhhcmEiLCJwYXJzZS1uYW1lcyI6ZmFsc2UsImRyb3BwaW5nLXBhcnRpY2xlIjoiIiwibm9uLWRyb3BwaW5nLXBhcnRpY2xlIjoiIn0seyJmYW1pbHkiOiJHdW5hd2FyZGFuYSIsImdpdmVuIjoiTmlzaGFuaSIsInBhcnNlLW5hbWVzIjpmYWxzZSwiZHJvcHBpbmctcGFydGljbGUiOiIiLCJub24tZHJvcHBpbmctcGFydGljbGUiOiIifSx7ImZhbWlseSI6IlNpZ2VyYSIsImdpdmVuIjoiQ2hhdGh1cmFuaSIsInBhcnNlLW5hbWVzIjpmYWxzZSwiZHJvcHBpbmctcGFydGljbGUiOiIiLCJub24tZHJvcHBpbmctcGFydGljbGUiOiIifSx7ImZhbWlseSI6IkpheWF0aXNzYSIsImdpdmVuIjoiUmVudWthIiwicGFyc2UtbmFtZXMiOmZhbHNlLCJkcm9wcGluZy1wYXJ0aWNsZSI6IiIsIm5vbi1kcm9wcGluZy1wYXJ0aWNsZSI6IiJ9LHsiZmFtaWx5IjoiSGVyYXRoIiwiZ2l2ZW4iOiJILiBNLk0uIiwicGFyc2UtbmFtZXMiOmZhbHNlLCJkcm9wcGluZy1wYXJ0aWNsZSI6IiIsIm5vbi1kcm9wcGluZy1wYXJ0aWNsZSI6IiJ9LHsiZmFtaWx5IjoiR2FtYWdlIiwiZ2l2ZW4iOiJBbnVqaSIsInBhcnNlLW5hbWVzIjpmYWxzZSwiZHJvcHBpbmctcGFydGljbGUiOiIiLCJub24tZHJvcHBpbmctcGFydGljbGUiOiIifSx7ImZhbWlseSI6IldlZXJhd2FyZGVuYSIsImdpdmVuIjoiTmV0aG1pIiwicGFyc2UtbmFtZXMiOmZhbHNlLCJkcm9wcGluZy1wYXJ0aWNsZSI6IiIsIm5vbi1kcm9wcGluZy1wYXJ0aWNsZSI6IiJ9LHsiZmFtaWx5IjoiU2l2YWduYW5hbSIsImdpdmVuIjoiSXNod2FyaSIsInBhcnNlLW5hbWVzIjpmYWxzZSwiZHJvcHBpbmctcGFydGljbGUiOiIiLCJub24tZHJvcHBpbmctcGFydGljbGUiOiIifSx7ImZhbWlseSI6IkRhbHBhdGFkdSIsImdpdmVuIjoiU2hhbnRpIiwicGFyc2UtbmFtZXMiOmZhbHNlLCJkcm9wcGluZy1wYXJ0aWNsZSI6IiIsIm5vbi1kcm9wcGluZy1wYXJ0aWNsZSI6IiJ9LHsiZmFtaWx5IjoiU2FtYXJhZ2UiLCJnaXZlbiI6IlNhcmF0aCIsInBhcnNlLW5hbWVzIjpmYWxzZSwiZHJvcHBpbmctcGFydGljbGUiOiIiLCJub24tZHJvcHBpbmctcGFydGljbGUiOiIifSx7ImZhbWlseSI6IlNhbWFyYWtvb24iLCJnaXZlbiI6IlVwZWthIiwicGFyc2UtbmFtZXMiOmZhbHNlLCJkcm9wcGluZy1wYXJ0aWNsZSI6IiIsIm5vbi1kcm9wcGluZy1wYXJ0aWNsZSI6IiJ9LHsiZmFtaWx5IjoiU2FtYXJhbmF5YWtlIiwiZ2l2ZW4iOiJOYXZhbWkiLCJwYXJzZS1uYW1lcyI6ZmFsc2UsImRyb3BwaW5nLXBhcnRpY2xlIjoiIiwibm9uLWRyb3BwaW5nLXBhcnRpY2xlIjoiIn0seyJmYW1pbHkiOiJQdWxsZW5heWVnYW0iLCJnaXZlbiI6IkNoZXJvbmkiLCJwYXJzZS1uYW1lcyI6ZmFsc2UsImRyb3BwaW5nLXBhcnRpY2xlIjoiIiwibm9uLWRyb3BwaW5nLXBhcnRpY2xlIjoiIn0seyJmYW1pbHkiOiJQZXJlcmEiLCJnaXZlbiI6IkJpbGVzaGEiLCJwYXJzZS1uYW1lcyI6ZmFsc2UsImRyb3BwaW5nLXBhcnRpY2xlIjoiIiwibm9uLWRyb3BwaW5nLXBhcnRpY2xlIjoiIn1dLCJjb250YWluZXItdGl0bGUiOiJCTUogb3BlbiBkaWFiZXRlcyByZXNlYXJjaCAmIGNhcmUiLCJjb250YWluZXItdGl0bGUtc2hvcnQiOiJCTUogT3BlbiBEaWFiZXRlcyBSZXMgQ2FyZSIsImFjY2Vzc2VkIjp7ImRhdGUtcGFydHMiOltbMjAyNCwyLDE3XV19LCJET0kiOiIxMC4xMTM2L0JNSkRSQy0yMDIyLTAwMzE2MCIsIklTU04iOiIyMDUyLTQ4OTciLCJQTUlEIjoiMzY3OTY4NTIiLCJVUkwiOiJodHRwczovL3B1Ym1lZC5uY2JpLm5sbS5uaWguZ292LzM2Nzk2ODUyLyIsImlzc3VlZCI6eyJkYXRlLXBhcnRzIjpbWzIwMjMsMiwxNV1dfSwiYWJzdHJhY3QiOiJJbnRyb2R1Y3Rpb24gVGhpcyBzdHVkeSdzIG9iamVjdGl2ZSB3YXMgdG8gcHJvZHVjZSByb2J1c3QsIGNvbXBhcmFibGUgZXN0aW1hdGVzIG9mIHRoZSBwcmV2YWxlbmNlIG9mIGRpYWJldGVzIGFuZCBwcmUtZGlhYmV0ZXMgaW4gdGhlIFNyaSBMYW5rYW4gYWR1bHQgcG9wdWxhdGlvbiwgd2hlcmUgcHJldmlvdXMgc3R1ZGllcyBzdWdnZXN0IHRoZSBoaWdoZXN0IHByZXZhbGVuY2UgaW4gU291dGggQXNpYS4gUmVzZWFyY2ggZGVzaWduIGFuZCBtZXRob2RzIFdlIHVzZWQgZGF0YSBvbiA2NjYxIGFkdWx0cyBmcm9tIHRoZSBuYXRpb25hbGx5IHJlcHJlc2VudGF0aXZlIDIwMTgvMjAxOSBmaXJzdCB3YXZlIG9mIHRoZSBTcmkgTGFua2EgSGVhbHRoIGFuZCBBZ2VpbmcgU3R1ZHkgKFNMSEFTKS4gV2UgY2xhc3NpZmllZCBnbHljZW1pYyBzdGF0dXMgYmFzZWQgb24gcHJldmlvdXMgZGlhYmV0ZXMgZGlhZ25vc2lzLCBhbmQgZWl0aGVyIGZhc3RpbmcgcGxhc21hIGdsdWNvc2UgKEZQRyksIG9yIEZQRyBhbmQgMi1ob3VyIHBsYXNtYSBnbHVjb3NlICgyLWggUEcpLiBXZSBlc3RpbWF0ZWQgY3J1ZGUgYW5kIGFnZS1zdGFuZGFyZGl6ZWQgcHJldmFsZW5jZSBvZiBwcmUtZGlhYmV0ZXMgYW5kIGRpYWJldGVzIGFuZCBieSBtYWpvciBpbmRpdmlkdWFsIGNoYXJhY3RlcmlzdGljcyB3ZWlnaHRpbmcgdGhlIGRhdGEgdG8gYWNjb3VudCBmb3Igc3R1ZHkgZGVzaWduIGFuZCBzdWJqZWN0IHBhcnRpY2lwYXRpb24uIFJlc3VsdHMgQ3J1ZGUgcHJldmFsZW5jZSBvZiBkaWFiZXRlcyBpbiBhZHVsdHMgd2FzIDIzLjAlICg5NSUgQ0kgMjEuMiUgdG8gMjQuNyUpIHVzaW5nIGJvdGggMi1oIFBHIGFuZCBGUEcsIGFuZCBhZ2Utc3RhbmRhcmRpemVkIHByZXZhbGVuY2Ugd2FzIDIxLjglICg5NSUgQ0kgMjAuMSUgdG8gMjMuNSUpLiBVc2luZyBvbmx5IEZQRywgcHJldmFsZW5jZSB3YXMgMTguNSUgKDk1JSBDSSA3LjElIHRvIDE5LjglKS4gUHJldmlvdXNseSBkaWFnbm9zZWQgcHJldmFsZW5jZSB3YXMgMTQuMyUgKDk1JSBDSSAxMy4xJSB0byAxNS41JSkgb2YgYWxsIGFkdWx0cy4gVGhlIHByZXZhbGVuY2Ugb2YgcHJlLWRpYWJldGVzIHdhcyAzMC41JSAoOTUlIENJIDI4LjIlIHRvIDMyLjclKS4gRGlhYmV0ZXMgcHJldmFsZW5jZSBpbmNyZWFzZWQgd2l0aCBhZ2UgdW50aWwgYWdlcyDiiaU3MCB5ZWFycyBhbmQgd2FzIG1vcmUgcHJldmFsZW50IGluIGZlbWFsZSwgdXJiYW4sIG1vcmUgYWZmbHVlbnQsIGFuZCBNdXNsaW0gYWR1bHRzLiBEaWFiZXRlcyBhbmQgcHJlLWRpYWJldGVzIHByZXZhbGVuY2UgaW5jcmVhc2VkIHdpdGggYm9keSBtYXNzIGluZGV4IChCTUkpIGJ1dCB3YXMgYXMgaGlnaCBhcyAyMSUgYW5kIDI5JSwgcmVzcGVjdGl2ZWx5LCBpbiB0aG9zZSBvZiBub3JtYWwgd2VpZ2h0LiBDb25jbHVzaW9ucyBTdHVkeSBsaW1pdGF0aW9ucyBpbmNsdWRlZCB1c2luZyBvbmx5IGEgc2luZ2xlIHZpc2l0IHRvIGFzc2VzcyBkaWFiZXRlcywgcmVseWluZyBvbiBzZWxmLXJlcG9ydGVkIGZhc3RpbmcgdGltZXMsIGFuZCB1bmF2YWlsYWJpbGl0eSBvZiBnbHljYXRlZCBoZW1vZ2xvYmluIGZvciBtb3N0IHBhcnRpY2lwYW50cy4gT3VyIHJlc3VsdHMgaW5kaWNhdGUgdGhhdCBTcmkgTGFua2EgaGFzIGEgdmVyeSBoaWdoIGRpYWJldGVzIHByZXZhbGVuY2UsIHNpZ25pZmljYW50bHkgaGlnaGVyIHRoYW4gcHJldmlvdXMgZXN0aW1hdGVzIG9mIDglLTE1JSBhbmQgaGlnaGVyIHRoYW4gY3VycmVudCBnbG9iYWwgZXN0aW1hdGVzIGZvciBhbnkgb3RoZXIgQXNpYW4gY291bnRyeS4gT3VyIHJlc3VsdHMgaGF2ZSBpbXBsaWNhdGlvbnMgZm9yIG90aGVyIHBvcHVsYXRpb25zIG9mIFNvdXRoIEFzaWFuIG9yaWdpbiwgYW5kIHRoZSBoaWdoIHByZXZhbGVuY2Ugb2YgZGlhYmV0ZXMgYW5kIGR5c2dseWNlbWlhIGF0IG5vcm1hbCBib2R5IHdlaWdodCBpbmRpY2F0ZXMgdGhlIG5lZWQgZm9yIGZ1cnRoZXIgcmVzZWFyY2ggdG8gdW5kZXJzdGFuZCB0aGUgdW5kZXJseWluZyBkcml2ZXJzLiIsInB1Ymxpc2hlciI6IkJNSiBPcGVuIERpYWJldGVzIFJlcyBDYXJlIiwiaXNzdWUiOiIxIiwidm9sdW1lIjoiMTEifSwiaXNUZW1wb3JhcnkiOmZhbHNlfSx7ImlkIjoiMzlkZDg5ODEtYmY5Ni0zMGYzLWI0ZTYtNDhmMTdkZWZhMDZiIiwiaXRlbURhdGEiOnsidHlwZSI6ImFydGljbGUtam91cm5hbCIsImlkIjoiMzlkZDg5ODEtYmY5Ni0zMGYzLWI0ZTYtNDhmMTdkZWZhMDZiIiwidGl0bGUiOiJPcmlnaW5hbCByZXNlYXJjaDogUHJldmFsZW5jZSBvZiB0eXBlIDIgZGlhYmV0ZXMgYW5kIHByZS1kaWFiZXRlcyBpbiBTcmkgTGFua2E6IGEgc3lzdGVtYXRpYyByZXZpZXcgYW5kIG1ldGEtYW5hbHlzaXMiLCJhdXRob3IiOlt7ImZhbWlseSI6IkFraHRhciIsImdpdmVuIjoiU29oYWlsIiwicGFyc2UtbmFtZXMiOmZhbHNlLCJkcm9wcGluZy1wYXJ0aWNsZSI6IiIsIm5vbi1kcm9wcGluZy1wYXJ0aWNsZSI6IiJ9LHsiZmFtaWx5IjoiQWxpIiwiZ2l2ZW4iOiJBcXNhIiwicGFyc2UtbmFtZXMiOmZhbHNlLCJkcm9wcGluZy1wYXJ0aWNsZSI6IiIsIm5vbi1kcm9wcGluZy1wYXJ0aWNsZSI6IiJ9LHsiZmFtaWx5IjoiQXNnaGFyIiwiZ2l2ZW4iOiJNdWJlZW4iLCJwYXJzZS1uYW1lcyI6ZmFsc2UsImRyb3BwaW5nLXBhcnRpY2xlIjoiIiwibm9uLWRyb3BwaW5nLXBhcnRpY2xlIjoiIn0seyJmYW1pbHkiOiJIdXNzYWluIiwiZ2l2ZW4iOiJJYnJhciIsInBhcnNlLW5hbWVzIjpmYWxzZSwiZHJvcHBpbmctcGFydGljbGUiOiIiLCJub24tZHJvcHBpbmctcGFydGljbGUiOiIifSx7ImZhbWlseSI6IlNhcndhciIsImdpdmVuIjoiQXFzYSIsInBhcnNlLW5hbWVzIjpmYWxzZSwiZHJvcHBpbmctcGFydGljbGUiOiIiLCJub24tZHJvcHBpbmctcGFydGljbGUiOiIifV0sImNvbnRhaW5lci10aXRsZSI6IkJNSiBPcGVuIiwiY29udGFpbmVyLXRpdGxlLXNob3J0IjoiQk1KIE9wZW4iLCJhY2Nlc3NlZCI6eyJkYXRlLXBhcnRzIjpbWzIwMjQsMiwxN11dfSwiRE9JIjoiMTAuMTEzNi9CTUpPUEVOLTIwMjItMDY4NDQ1IiwiSVNTTiI6IjIwNDQ2MDU1IiwiUE1JRCI6IjM3NjQwNDYwIiwiVVJMIjoiL3BtYy9hcnRpY2xlcy9QTUMxMDQ2Mjk0My8iLCJpc3N1ZWQiOnsiZGF0ZS1wYXJ0cyI6W1syMDIzLDgsMjhdXX0sInBhZ2UiOiI2ODQ0NSIsImFic3RyYWN0IjoiT2JqZWN0aXZlIFRoZSBwdXJwb3NlIG9mIHRoaXMgcmVzZWFyY2ggd2FzIHRvIGRldGVybWluZSB0aGUgcHJldmFsZW5jZSBvZiBkaWFiZXRlcyBhbmQgcHJlLWRpYWJldGVzIGluIFNyaSBMYW5rYS4gRGVzaWduIFN5c3RlbWF0aWMgcmV2aWV3IGFuZCBtZXRhLWFuYWx5c2lzLiBEYXRhIHNvdXJjZXMgTUVETElORSAodmlhIFB1Yk1lZCksIFdlYiBvZiBTY2llbmNlLCBTcmkgTGFua2FuIEpvdXJuYWxzIG9ubGluZSBhbmQgR29vZ2xlIFNjaG9sYXIgd2VyZSBzZWFyY2hlZCBmb3IgcmVsZXZhbnQgYXJ0aWNsZXMgcHVibGlzaGVkIGJldHdlZW4gSmFudWFyeSAxOTkwIGFuZCBKdW5lIDIwMjIgaW52ZXN0aWdhdGluZyB0aGUgcHJldmFsZW5jZSBvZiBwcmUtZGlhYmV0ZXMgYW5kIGRpYWJldGVzIGluIFNyaSBMYW5rYS4gTWV0aG9kcyBSYW5kb20gZWZmZWN0IG1ldGEtYW5hbHlzZXMgd2VyZSBjb25kdWN0ZWQgdG8gZGVyaXZlIHRoZSBwb29sZWQgcHJldmFsZW5jZSBvZiBwcmUtZGlhYmV0ZXMgYW5kIGRpYWJldGVzIGFuZCB0aGVpciA5NSUgQ0lzLiBIZXRlcm9nZW5laXR5IHdhcyBleHBsb3JlZCBieSBzdWJncm91cCBhbmQgbWV0YS1yZWdyZXNzaW9uIGFuYWx5c2VzLiBTZW5zaXRpdml0eSBhbmFseXNlcyB3ZXJlIHVzZWQgdG8gZXZhbHVhdGUgdGhlIGltcGFjdCBvZiBhbnkgc2luZ2xlIHN0dWR5IG9uIHRoZSBwb29sZWQgZXN0aW1hdGVzLiBUd28gYXV0aG9ycyBzY3JlZW5lZCBhcnRpY2xlcywgZXh0cmFjdGVkIGRhdGEgYW5kIGV2YWx1YXRlZCB0aGUgcXVhbGl0eSBvZiBzZWxlY3RlZCBzdHVkaWVzLiBSZXN1bHRzIEEgdG90YWwgb2YgNDc5IGFydGljbGVzIHdlcmUgcmV2aWV3ZWQsIGFuZCAxNSBzdHVkaWVzIChuPTMwIDEzNyBwYXJ0aWNpcGFudHMpIHdlcmUgc2VsZWN0ZWQgaW4gdGhlIGZpbmFsIGFuYWx5c2lzLiBUaGUgb3ZlcmFsbCBwb29sZWQgcHJldmFsZW5jZSBvZiBkaWFiZXRlcyB3YXMgMTIuMDclICg5NSUgQ0ksIDguNzElIHRvIDE1Ljg5JTsgcHJlZGljdGlvbiBpbnRlcnZhbDogMS4yOC0zMS4zNSkuIFRoZSBwb29sZWQgcHJlLWRpYWJldGVzIHByZXZhbGVuY2Ugd2FzIDE1LjU3JSAoOTUlIENJLCA5LjQ1JSB0byAyMi44OCU7IHByZWRpY3Rpb24gaW50ZXJ2YWw6IDAuMDItNDkuODcpLiBUaGUgcG9vbGVkIHR5cGUgMiBkaWFiZXRlcyBwcmV2YWxlbmNlIHdhcyB0aGUgaGlnaGVzdCBpbiB0aGUgbGF0ZXN0IHBlcmlvZCBvZiAyMDExLTIwMjEgKDE3LjI1JSkgdGhhbiBpbiB0aGUgcGVyaW9kIG9mIDIwMDBzICgxMS44NCUpIGFuZCAxOTkwcyAoNS42MiUpLiBDb25jbHVzaW9ucyBUaGUgZ3Jvd2luZyB0cmVuZCBvZiBkaWFiZXRlcyBhbmQgcHJlLWRpYWJldGVzIG92ZXIgdGhlIGxhc3QgMzAgeWVhcnMgaXMgYWxhcm1pbmcgaW4gU3JpIExhbmthLiBUaGUgZ292ZXJubWVudCBvZiBTcmkgTGFua2EgbmVlZHMgdG8gdGFrZSBzdGVwcyB0byBpbXByb3ZlIGRpYWJldGVzIGVkdWNhdGlvbiwgc2NyZWVuaW5nLCBkaWFnbm9zaXMgYW5kIHRyZWF0bWVudC4gUFJPU1BFUk8gcmVnaXN0cmF0aW9uIG51bWJlciBDUkQ0MjAyMTI4ODU5MS4iLCJwdWJsaXNoZXIiOiJCTUogUHVibGlzaGluZyBHcm91cCIsImlzc3VlIjoiOCIsInZvbHVtZSI6IjEzIn0sImlzVGVtcG9yYXJ5IjpmYWxzZX1dfQ==&quot;,&quot;citationItems&quot;:[{&quot;id&quot;:&quot;9266d217-d99c-3b2f-b92d-00808019addb&quot;,&quot;itemData&quot;:{&quot;type&quot;:&quot;article-journal&quot;,&quot;id&quot;:&quot;9266d217-d99c-3b2f-b92d-00808019addb&quot;,&quot;title&quot;:&quot;Incidence, prevalence and mortality of diabetes in children and adolescents aged under 20 years in the Republic of Maldives&quot;,&quot;author&quot;:[{&quot;family&quot;:&quot;Majeed&quot;,&quot;given&quot;:&quot;Naila A.&quot;,&quot;parse-names&quot;:false,&quot;dropping-particle&quot;:&quot;&quot;,&quot;non-dropping-particle&quot;:&quot;&quot;},{&quot;family&quot;:&quot;Shiruhana&quot;,&quot;given&quot;:&quot;Shiru A.&quot;,&quot;parse-names&quot;:false,&quot;dropping-particle&quot;:&quot;&quot;,&quot;non-dropping-particle&quot;:&quot;&quot;},{&quot;family&quot;:&quot;Maniam&quot;,&quot;given&quot;:&quot;Jayanthi&quot;,&quot;parse-names&quot;:false,&quot;dropping-particle&quot;:&quot;&quot;,&quot;non-dropping-particle&quot;:&quot;&quot;},{&quot;family&quot;:&quot;Eigenmann&quot;,&quot;given&quot;:&quot;Cecile A.&quot;,&quot;parse-names&quot;:false,&quot;dropping-particle&quot;:&quot;&quot;,&quot;non-dropping-particle&quot;:&quot;&quot;},{&quot;family&quot;:&quot;Siyan&quot;,&quot;given&quot;:&quot;Ali&quot;,&quot;parse-names&quot;:false,&quot;dropping-particle&quot;:&quot;&quot;,&quot;non-dropping-particle&quot;:&quot;&quot;},{&quot;family&quot;:&quot;Ogle&quot;,&quot;given&quot;:&quot;Graham D.&quot;,&quot;parse-names&quot;:false,&quot;dropping-particle&quot;:&quot;&quot;,&quot;non-dropping-particle&quot;:&quot;&quot;}],&quot;container-title&quot;:&quot;Journal of paediatrics and child health&quot;,&quot;container-title-short&quot;:&quot;J Paediatr Child Health&quot;,&quot;accessed&quot;:{&quot;date-parts&quot;:[[2024,2,17]]},&quot;DOI&quot;:&quot;10.1111/JPC.14726&quot;,&quot;ISSN&quot;:&quot;1440-1754&quot;,&quot;PMID&quot;:&quot;31868263&quot;,&quot;URL&quot;:&quot;https://pubmed.ncbi.nlm.nih.gov/31868263/&quot;,&quot;issued&quot;:{&quot;date-parts&quot;:[[2020,5,1]]},&quot;page&quot;:&quot;746-750&quot;,&quot;abstract&quot;:&quot;Aim: There is little published data on diabetes in youth in the Maldives. This study aimed to determine incidence, prevalence and mortality of diabetes in children and adolescents &lt;20 years. Methods: Data on all known existing cases in 2009 and all new cases from 2009 to 2018 was collected from the Diabetes Society of the Maldives registry. Results: Thirty-nine subjects &lt;20 years were known to have diabetes at the start of 2009 and 92 new cases were diagnosed from 2009 to 2018. Of the 92 new cases, 76 had type 1 diabetes (T1D), 15 type 2 diabetes (T2D) and one secondary diabetes. Of the 76 new T1D cases, 64 were diagnosed &lt;15 years. Mean age of onset for T1D &lt;20 years was 10 ± 4.6 years, with 42 (55.3%) female. Ten (13.2%) were diagnosed 0–4 years, 27 (35.5%) 5–9 years, 27 (35.5%) 10–14 years and 12 (15.8%) 15–19 years. Annual T1D mean incidence rates/per 100 000 subjects for &lt;15/&lt;20 years, respectively, increased from 3.6/2.7 in 2009 to 11.0/9.1 in 2018, representing 12.0%/13.0% annualised increases (P = 0.01 for both). T1D prevalence in 2018 for &lt;15 and &lt;20 years was 47.1/100 000 and 52.0/100 000, respectively. No young person with T1D died during this period, with a total of 262 patient-years of follow-up for T1D cases. The child with secondary diabetes died of other causes. Conclusion: T1D incidence in Maldives is higher than that reported from other South Asian countries, and an increasing trend was observed. T2D also occurs relatively frequently. A zero mortality rate was observed for children and young adults with T1D and T2D from 2009 to 2018.&quot;,&quot;publisher&quot;:&quot;J Paediatr Child Health&quot;,&quot;issue&quot;:&quot;5&quot;,&quot;volume&quot;:&quot;56&quot;},&quot;isTemporary&quot;:false},{&quot;id&quot;:&quot;7c92eab8-8768-38f4-a503-f7ff622461fe&quot;,&quot;itemData&quot;:{&quot;type&quot;:&quot;article-journal&quot;,&quot;id&quot;:&quot;7c92eab8-8768-38f4-a503-f7ff622461fe&quot;,&quot;title&quot;:&quot;Prevalence of diabetes and pre-diabetes in Sri Lanka: a new global hotspot-estimates from the Sri Lanka Health and Ageing Survey 2018/2019&quot;,&quot;author&quot;:[{&quot;family&quot;:&quot;Rannan-Eliya&quot;,&quot;given&quot;:&quot;Ravindra Prasan&quot;,&quot;parse-names&quot;:false,&quot;dropping-particle&quot;:&quot;&quot;,&quot;non-dropping-particle&quot;:&quot;&quot;},{&quot;family&quot;:&quot;Wijemunige&quot;,&quot;given&quot;:&quot;Nilmini&quot;,&quot;parse-names&quot;:false,&quot;dropping-particle&quot;:&quot;&quot;,&quot;non-dropping-particle&quot;:&quot;&quot;},{&quot;family&quot;:&quot;Perera&quot;,&quot;given&quot;:&quot;Prasadini&quot;,&quot;parse-names&quot;:false,&quot;dropping-particle&quot;:&quot;&quot;,&quot;non-dropping-particle&quot;:&quot;&quot;},{&quot;family&quot;:&quot;Kapuge&quot;,&quot;given&quot;:&quot;Yasodhara&quot;,&quot;parse-names&quot;:false,&quot;dropping-particle&quot;:&quot;&quot;,&quot;non-dropping-particle&quot;:&quot;&quot;},{&quot;family&quot;:&quot;Gunawardana&quot;,&quot;given&quot;:&quot;Nishani&quot;,&quot;parse-names&quot;:false,&quot;dropping-particle&quot;:&quot;&quot;,&quot;non-dropping-particle&quot;:&quot;&quot;},{&quot;family&quot;:&quot;Sigera&quot;,&quot;given&quot;:&quot;Chathurani&quot;,&quot;parse-names&quot;:false,&quot;dropping-particle&quot;:&quot;&quot;,&quot;non-dropping-particle&quot;:&quot;&quot;},{&quot;family&quot;:&quot;Jayatissa&quot;,&quot;given&quot;:&quot;Renuka&quot;,&quot;parse-names&quot;:false,&quot;dropping-particle&quot;:&quot;&quot;,&quot;non-dropping-particle&quot;:&quot;&quot;},{&quot;family&quot;:&quot;Herath&quot;,&quot;given&quot;:&quot;H. M.M.&quot;,&quot;parse-names&quot;:false,&quot;dropping-particle&quot;:&quot;&quot;,&quot;non-dropping-particle&quot;:&quot;&quot;},{&quot;family&quot;:&quot;Gamage&quot;,&quot;given&quot;:&quot;Anuji&quot;,&quot;parse-names&quot;:false,&quot;dropping-particle&quot;:&quot;&quot;,&quot;non-dropping-particle&quot;:&quot;&quot;},{&quot;family&quot;:&quot;Weerawardena&quot;,&quot;given&quot;:&quot;Nethmi&quot;,&quot;parse-names&quot;:false,&quot;dropping-particle&quot;:&quot;&quot;,&quot;non-dropping-particle&quot;:&quot;&quot;},{&quot;family&quot;:&quot;Sivagnanam&quot;,&quot;given&quot;:&quot;Ishwari&quot;,&quot;parse-names&quot;:false,&quot;dropping-particle&quot;:&quot;&quot;,&quot;non-dropping-particle&quot;:&quot;&quot;},{&quot;family&quot;:&quot;Dalpatadu&quot;,&quot;given&quot;:&quot;Shanti&quot;,&quot;parse-names&quot;:false,&quot;dropping-particle&quot;:&quot;&quot;,&quot;non-dropping-particle&quot;:&quot;&quot;},{&quot;family&quot;:&quot;Samarage&quot;,&quot;given&quot;:&quot;Sarath&quot;,&quot;parse-names&quot;:false,&quot;dropping-particle&quot;:&quot;&quot;,&quot;non-dropping-particle&quot;:&quot;&quot;},{&quot;family&quot;:&quot;Samarakoon&quot;,&quot;given&quot;:&quot;Upeka&quot;,&quot;parse-names&quot;:false,&quot;dropping-particle&quot;:&quot;&quot;,&quot;non-dropping-particle&quot;:&quot;&quot;},{&quot;family&quot;:&quot;Samaranayake&quot;,&quot;given&quot;:&quot;Navami&quot;,&quot;parse-names&quot;:false,&quot;dropping-particle&quot;:&quot;&quot;,&quot;non-dropping-particle&quot;:&quot;&quot;},{&quot;family&quot;:&quot;Pullenayegam&quot;,&quot;given&quot;:&quot;Cheroni&quot;,&quot;parse-names&quot;:false,&quot;dropping-particle&quot;:&quot;&quot;,&quot;non-dropping-particle&quot;:&quot;&quot;},{&quot;family&quot;:&quot;Perera&quot;,&quot;given&quot;:&quot;Bilesha&quot;,&quot;parse-names&quot;:false,&quot;dropping-particle&quot;:&quot;&quot;,&quot;non-dropping-particle&quot;:&quot;&quot;}],&quot;container-title&quot;:&quot;BMJ open diabetes research &amp; care&quot;,&quot;container-title-short&quot;:&quot;BMJ Open Diabetes Res Care&quot;,&quot;accessed&quot;:{&quot;date-parts&quot;:[[2024,2,17]]},&quot;DOI&quot;:&quot;10.1136/BMJDRC-2022-003160&quot;,&quot;ISSN&quot;:&quot;2052-4897&quot;,&quot;PMID&quot;:&quot;36796852&quot;,&quot;URL&quot;:&quot;https://pubmed.ncbi.nlm.nih.gov/36796852/&quot;,&quot;issued&quot;:{&quot;date-parts&quot;:[[2023,2,15]]},&quot;abstract&quot;:&quot;Introduction This study's objective was to produce robust, comparable estimates of the prevalence of diabetes and pre-diabetes in the Sri Lankan adult population, where previous studies suggest the highest prevalence in South Asia. Research design and methods We used data on 6661 adults from the nationally representative 2018/2019 first wave of the Sri Lanka Health and Ageing Study (SLHAS). We classified glycemic status based on previous diabetes diagnosis, and either fasting plasma glucose (FPG), or FPG and 2-hour plasma glucose (2-h PG). We estimated crude and age-standardized prevalence of pre-diabetes and diabetes and by major individual characteristics weighting the data to account for study design and subject participation. Results Crude prevalence of diabetes in adults was 23.0% (95% CI 21.2% to 24.7%) using both 2-h PG and FPG, and age-standardized prevalence was 21.8% (95% CI 20.1% to 23.5%). Using only FPG, prevalence was 18.5% (95% CI 7.1% to 19.8%). Previously diagnosed prevalence was 14.3% (95% CI 13.1% to 15.5%) of all adults. The prevalence of pre-diabetes was 30.5% (95% CI 28.2% to 32.7%). Diabetes prevalence increased with age until ages ≥70 years and was more prevalent in female, urban, more affluent, and Muslim adults. Diabetes and pre-diabetes prevalence increased with body mass index (BMI) but was as high as 21% and 29%, respectively, in those of normal weight. Conclusions Study limitations included using only a single visit to assess diabetes, relying on self-reported fasting times, and unavailability of glycated hemoglobin for most participants. Our results indicate that Sri Lanka has a very high diabetes prevalence, significantly higher than previous estimates of 8%-15% and higher than current global estimates for any other Asian country. Our results have implications for other populations of South Asian origin, and the high prevalence of diabetes and dysglycemia at normal body weight indicates the need for further research to understand the underlying drivers.&quot;,&quot;publisher&quot;:&quot;BMJ Open Diabetes Res Care&quot;,&quot;issue&quot;:&quot;1&quot;,&quot;volume&quot;:&quot;11&quot;},&quot;isTemporary&quot;:false},{&quot;id&quot;:&quot;39dd8981-bf96-30f3-b4e6-48f17defa06b&quot;,&quot;itemData&quot;:{&quot;type&quot;:&quot;article-journal&quot;,&quot;id&quot;:&quot;39dd8981-bf96-30f3-b4e6-48f17defa06b&quot;,&quot;title&quot;:&quot;Original research: Prevalence of type 2 diabetes and pre-diabetes in Sri Lanka: a systematic review and meta-analysis&quot;,&quot;author&quot;:[{&quot;family&quot;:&quot;Akhtar&quot;,&quot;given&quot;:&quot;Sohail&quot;,&quot;parse-names&quot;:false,&quot;dropping-particle&quot;:&quot;&quot;,&quot;non-dropping-particle&quot;:&quot;&quot;},{&quot;family&quot;:&quot;Ali&quot;,&quot;given&quot;:&quot;Aqsa&quot;,&quot;parse-names&quot;:false,&quot;dropping-particle&quot;:&quot;&quot;,&quot;non-dropping-particle&quot;:&quot;&quot;},{&quot;family&quot;:&quot;Asghar&quot;,&quot;given&quot;:&quot;Mubeen&quot;,&quot;parse-names&quot;:false,&quot;dropping-particle&quot;:&quot;&quot;,&quot;non-dropping-particle&quot;:&quot;&quot;},{&quot;family&quot;:&quot;Hussain&quot;,&quot;given&quot;:&quot;Ibrar&quot;,&quot;parse-names&quot;:false,&quot;dropping-particle&quot;:&quot;&quot;,&quot;non-dropping-particle&quot;:&quot;&quot;},{&quot;family&quot;:&quot;Sarwar&quot;,&quot;given&quot;:&quot;Aqsa&quot;,&quot;parse-names&quot;:false,&quot;dropping-particle&quot;:&quot;&quot;,&quot;non-dropping-particle&quot;:&quot;&quot;}],&quot;container-title&quot;:&quot;BMJ Open&quot;,&quot;container-title-short&quot;:&quot;BMJ Open&quot;,&quot;accessed&quot;:{&quot;date-parts&quot;:[[2024,2,17]]},&quot;DOI&quot;:&quot;10.1136/BMJOPEN-2022-068445&quot;,&quot;ISSN&quot;:&quot;20446055&quot;,&quot;PMID&quot;:&quot;37640460&quot;,&quot;URL&quot;:&quot;/pmc/articles/PMC10462943/&quot;,&quot;issued&quot;:{&quot;date-parts&quot;:[[2023,8,28]]},&quot;page&quot;:&quot;68445&quot;,&quot;abstract&quot;:&quot;Objective The purpose of this research was to determine the prevalence of diabetes and pre-diabetes in Sri Lanka. Design Systematic review and meta-analysis. Data sources MEDLINE (via PubMed), Web of Science, Sri Lankan Journals online and Google Scholar were searched for relevant articles published between January 1990 and June 2022 investigating the prevalence of pre-diabetes and diabetes in Sri Lanka. Methods Random effect meta-analyses were conducted to derive the pooled prevalence of pre-diabetes and diabetes and their 95% CIs. Heterogeneity was explored by subgroup and meta-regression analyses. Sensitivity analyses were used to evaluate the impact of any single study on the pooled estimates. Two authors screened articles, extracted data and evaluated the quality of selected studies. Results A total of 479 articles were reviewed, and 15 studies (n=30 137 participants) were selected in the final analysis. The overall pooled prevalence of diabetes was 12.07% (95% CI, 8.71% to 15.89%; prediction interval: 1.28-31.35). The pooled pre-diabetes prevalence was 15.57% (95% CI, 9.45% to 22.88%; prediction interval: 0.02-49.87). The pooled type 2 diabetes prevalence was the highest in the latest period of 2011-2021 (17.25%) than in the period of 2000s (11.84%) and 1990s (5.62%). Conclusions The growing trend of diabetes and pre-diabetes over the last 30 years is alarming in Sri Lanka. The government of Sri Lanka needs to take steps to improve diabetes education, screening, diagnosis and treatment. PROSPERO registration number CRD42021288591.&quot;,&quot;publisher&quot;:&quot;BMJ Publishing Group&quot;,&quot;issue&quot;:&quot;8&quot;,&quot;volume&quot;:&quot;13&quot;},&quot;isTemporary&quot;:false}]},{&quot;citationID&quot;:&quot;MENDELEY_CITATION_b9aa1e65-350c-46ce-9968-e191a15545a3&quot;,&quot;properties&quot;:{&quot;noteIndex&quot;:0},&quot;isEdited&quot;:false,&quot;manualOverride&quot;:{&quot;isManuallyOverridden&quot;:false,&quot;citeprocText&quot;:&quot;&lt;sup&gt;65&lt;/sup&gt;&quot;,&quot;manualOverrideText&quot;:&quot;&quot;},&quot;citationTag&quot;:&quot;MENDELEY_CITATION_v3_eyJjaXRhdGlvbklEIjoiTUVOREVMRVlfQ0lUQVRJT05fYjlhYTFlNjUtMzUwYy00NmNlLTk5NjgtZTE5MWExNTU0NWEzIiwicHJvcGVydGllcyI6eyJub3RlSW5kZXgiOjB9LCJpc0VkaXRlZCI6ZmFsc2UsIm1hbnVhbE92ZXJyaWRlIjp7ImlzTWFudWFsbHlPdmVycmlkZGVuIjpmYWxzZSwiY2l0ZXByb2NUZXh0IjoiPHN1cD42NTwvc3VwPiIsIm1hbnVhbE92ZXJyaWRlVGV4dCI6IiJ9LCJjaXRhdGlvbkl0ZW1zIjpbeyJpZCI6ImE0NThiYzE3LTlmMWMtMzUzNS1hOWNhLTUzNDI5NmY5OTEzMCIsIml0ZW1EYXRhIjp7InR5cGUiOiJhcnRpY2xlLWpvdXJuYWwiLCJpZCI6ImE0NThiYzE3LTlmMWMtMzUzNS1hOWNhLTUzNDI5NmY5OTEzMCIsInRpdGxlIjoiVHlwZSAyIGRpYWJldGVzIGFuZCBjYXJkaW92YXNjdWxhciByaXNrIGluIHRoZSBVSyBzb3V0aCBBc2lhbiBjb21tdW5pdHkiLCJhdXRob3IiOlt7ImZhbWlseSI6IkJhcm5ldHQiLCJnaXZlbiI6IkEuIEguIiwicGFyc2UtbmFtZXMiOmZhbHNlLCJkcm9wcGluZy1wYXJ0aWNsZSI6IiIsIm5vbi1kcm9wcGluZy1wYXJ0aWNsZSI6IiJ9LHsiZmFtaWx5IjoiRGl4b24iLCJnaXZlbiI6IkEuIE4uIiwicGFyc2UtbmFtZXMiOmZhbHNlLCJkcm9wcGluZy1wYXJ0aWNsZSI6IiIsIm5vbi1kcm9wcGluZy1wYXJ0aWNsZSI6IiJ9LHsiZmFtaWx5IjoiQmVsbGFyeSIsImdpdmVuIjoiUy4iLCJwYXJzZS1uYW1lcyI6ZmFsc2UsImRyb3BwaW5nLXBhcnRpY2xlIjoiIiwibm9uLWRyb3BwaW5nLXBhcnRpY2xlIjoiIn0seyJmYW1pbHkiOiJIYW5pZiIsImdpdmVuIjoiTS4gVy4iLCJwYXJzZS1uYW1lcyI6ZmFsc2UsImRyb3BwaW5nLXBhcnRpY2xlIjoiIiwibm9uLWRyb3BwaW5nLXBhcnRpY2xlIjoiIn0seyJmYW1pbHkiOiJPJ0hhcmUiLCJnaXZlbiI6IkouIFAuIiwicGFyc2UtbmFtZXMiOmZhbHNlLCJkcm9wcGluZy1wYXJ0aWNsZSI6IiIsIm5vbi1kcm9wcGluZy1wYXJ0aWNsZSI6IiJ9LHsiZmFtaWx5IjoiUmF5bW9uZCIsImdpdmVuIjoiTi4gVC4iLCJwYXJzZS1uYW1lcyI6ZmFsc2UsImRyb3BwaW5nLXBhcnRpY2xlIjoiIiwibm9uLWRyb3BwaW5nLXBhcnRpY2xlIjoiIn0seyJmYW1pbHkiOiJLdW1hciIsImdpdmVuIjoiUy4iLCJwYXJzZS1uYW1lcyI6ZmFsc2UsImRyb3BwaW5nLXBhcnRpY2xlIjoiIiwibm9uLWRyb3BwaW5nLXBhcnRpY2xlIjoiIn1dLCJjb250YWluZXItdGl0bGUiOiJEaWFiZXRvbG9naWEiLCJjb250YWluZXItdGl0bGUtc2hvcnQiOiJEaWFiZXRvbG9naWEiLCJhY2Nlc3NlZCI6eyJkYXRlLXBhcnRzIjpbWzIwMjQsMiwxN11dfSwiRE9JIjoiMTAuMTAwNy9TMDAxMjUtMDA2LTAzMjUtMSIsIklTU04iOiIwMDEyLTE4NlgiLCJQTUlEIjoiMTY4NDc3MDEiLCJVUkwiOiJodHRwczovL3B1Ym1lZC5uY2JpLm5sbS5uaWguZ292LzE2ODQ3NzAxLyIsImlzc3VlZCI6eyJkYXRlLXBhcnRzIjpbWzIwMDZdXX0sInBhZ2UiOiIyMjM0LTIyNDYiLCJhYnN0cmFjdCI6IkEgcG9wdWxhciBoeXBvdGhlc2lzIGZvciB0aGUgZ3JlYXRlciBwcmV2YWxlbmNlIG9mIHR5cGUgMiBkaWFiZXRlcyBhbmQgY2FyZGlvdmFzY3VsYXIgZGlzZWFzZSBpbiBVSyBzb3V0aCBBc2lhbnMgaXMgdGhhdCB0aGV5IGhhdmUgYW4gaW5jcmVhc2VkIHN1c2NlcHRpYmlsaXR5IG9mIGRldmVsb3BpbmcgaW5zdWxpbiByZXNpc3RhbmNlIGluIHJlc3BvbnNlIHRvIGNlcnRhaW4gZW52aXJvbm1lbnRhbCBmYWN0b3JzLCBpbmNsdWRpbmcgb2Jlc2l0eSBhbmQgYWRvcHRpb24gb2YgYSBzZWRlbnRhcnkgbGlmZXN0eWxlLiBJbnN1bGluIHJlc2lzdGFuY2UgaXMgcG9zdHVsYXRlZCBhcyBhIGNlbnRyYWwgZmVhdHVyZSBvZiB0aGUgbWV0YWJvbGljIHN5bmRyb21lLCBjdWxtaW5hdGluZyBpbiB0eXBlIDIgZGlhYmV0ZXMsIGF0aGVyb3NjbGVyb3RpYyB2YXNjdWxhciBkaXNlYXNlIGFuZCBDSEQ7IGEgcGF0aHdheSBwb3RlbnRpYWxseSBhY2NlbGVyYXRlZCBieSBtaWdyYXRpb24vdXJiYW5pc2F0aW9uLiBXZSBkZXNjcmliZSBhbmQgY29tcGFyZSB0aGUgcHJldmFsZW5jZSBvZiB0eXBlIDIgZGlhYmV0ZXMsIGNhcmRpb3Zhc2N1bGFyIGRpc2Vhc2UgYW5kIHRoZWlyIGFzc29jaWF0ZWQgcmlzayBmYWN0b3JzIGluIFVLIHNvdXRoIEFzaWFuIGFuZCB3aGl0ZSBDYXVjYXNpYW4gcG9wdWxhdGlvbnMgdG8gZGV0ZXJtaW5lIHBvc3NpYmxlIHJlYXNvbnMgZm9yIHRoZSBpbmNyZWFzZWQgcHJlcG9uZGVyYW5jZSBvZiB0aGVzZSBkaXNlYXNlcyBpbiBzb3V0aCBBc2lhbnMsIGFuZCBoaWdobGlnaHQga2V5IGV2aWRlbmNlIGZvciBvcHRpbWFsIHJpc2sgZmFjdG9yIG1hbmFnZW1lbnQuIEZpbmFsbHksIHdlIGRlc2NyaWJlIGEgVUsgY29tbXVuaXR5LWJhc2VkIHByb2dyYW1tZSB0aGF0IGF0dGVtcHRzIHRvIHJlZHVjZSB0aGUgbW9yYmlkaXR5IGFuZCBtb3J0YWxpdHkgZnJvbSB0eXBlIDIgZGlhYmV0ZXMgYW5kIGNhcmRpb3Zhc2N1bGFyIGRpc2Vhc2UgaW4gc291dGggQXNpYW5zIHRocm91Z2ggYSBuZXcgYXBwcm9hY2ggdG8gbWFuYWdlbWVudC4gwqkgU3ByaW5nZXItVmVybGFnIDIwMDYuIiwicHVibGlzaGVyIjoiRGlhYmV0b2xvZ2lhIiwiaXNzdWUiOiIxMCIsInZvbHVtZSI6IjQ5In0sImlzVGVtcG9yYXJ5IjpmYWxzZX1dfQ==&quot;,&quot;citationItems&quot;:[{&quot;id&quot;:&quot;a458bc17-9f1c-3535-a9ca-534296f99130&quot;,&quot;itemData&quot;:{&quot;type&quot;:&quot;article-journal&quot;,&quot;id&quot;:&quot;a458bc17-9f1c-3535-a9ca-534296f99130&quot;,&quot;title&quot;:&quot;Type 2 diabetes and cardiovascular risk in the UK south Asian community&quot;,&quot;author&quot;:[{&quot;family&quot;:&quot;Barnett&quot;,&quot;given&quot;:&quot;A. H.&quot;,&quot;parse-names&quot;:false,&quot;dropping-particle&quot;:&quot;&quot;,&quot;non-dropping-particle&quot;:&quot;&quot;},{&quot;family&quot;:&quot;Dixon&quot;,&quot;given&quot;:&quot;A. N.&quot;,&quot;parse-names&quot;:false,&quot;dropping-particle&quot;:&quot;&quot;,&quot;non-dropping-particle&quot;:&quot;&quot;},{&quot;family&quot;:&quot;Bellary&quot;,&quot;given&quot;:&quot;S.&quot;,&quot;parse-names&quot;:false,&quot;dropping-particle&quot;:&quot;&quot;,&quot;non-dropping-particle&quot;:&quot;&quot;},{&quot;family&quot;:&quot;Hanif&quot;,&quot;given&quot;:&quot;M. W.&quot;,&quot;parse-names&quot;:false,&quot;dropping-particle&quot;:&quot;&quot;,&quot;non-dropping-particle&quot;:&quot;&quot;},{&quot;family&quot;:&quot;O'Hare&quot;,&quot;given&quot;:&quot;J. P.&quot;,&quot;parse-names&quot;:false,&quot;dropping-particle&quot;:&quot;&quot;,&quot;non-dropping-particle&quot;:&quot;&quot;},{&quot;family&quot;:&quot;Raymond&quot;,&quot;given&quot;:&quot;N. T.&quot;,&quot;parse-names&quot;:false,&quot;dropping-particle&quot;:&quot;&quot;,&quot;non-dropping-particle&quot;:&quot;&quot;},{&quot;family&quot;:&quot;Kumar&quot;,&quot;given&quot;:&quot;S.&quot;,&quot;parse-names&quot;:false,&quot;dropping-particle&quot;:&quot;&quot;,&quot;non-dropping-particle&quot;:&quot;&quot;}],&quot;container-title&quot;:&quot;Diabetologia&quot;,&quot;container-title-short&quot;:&quot;Diabetologia&quot;,&quot;accessed&quot;:{&quot;date-parts&quot;:[[2024,2,17]]},&quot;DOI&quot;:&quot;10.1007/S00125-006-0325-1&quot;,&quot;ISSN&quot;:&quot;0012-186X&quot;,&quot;PMID&quot;:&quot;16847701&quot;,&quot;URL&quot;:&quot;https://pubmed.ncbi.nlm.nih.gov/16847701/&quot;,&quot;issued&quot;:{&quot;date-parts&quot;:[[2006]]},&quot;page&quot;:&quot;2234-2246&quot;,&quot;abstract&quot;:&quot;A popular hypothesis for the greater prevalence of type 2 diabetes and cardiovascular disease in UK south Asians is that they have an increased susceptibility of developing insulin resistance in response to certain environmental factors, including obesity and adoption of a sedentary lifestyle. Insulin resistance is postulated as a central feature of the metabolic syndrome, culminating in type 2 diabetes, atherosclerotic vascular disease and CHD; a pathway potentially accelerated by migration/urbanisation. We describe and compare the prevalence of type 2 diabetes, cardiovascular disease and their associated risk factors in UK south Asian and white Caucasian populations to determine possible reasons for the increased preponderance of these diseases in south Asians, and highlight key evidence for optimal risk factor management. Finally, we describe a UK community-based programme that attempts to reduce the morbidity and mortality from type 2 diabetes and cardiovascular disease in south Asians through a new approach to management. © Springer-Verlag 2006.&quot;,&quot;publisher&quot;:&quot;Diabetologia&quot;,&quot;issue&quot;:&quot;10&quot;,&quot;volume&quot;:&quot;49&quot;},&quot;isTemporary&quot;:false}]},{&quot;citationID&quot;:&quot;MENDELEY_CITATION_304346f4-f1e8-4b29-befc-8cf96fc90063&quot;,&quot;properties&quot;:{&quot;noteIndex&quot;:0},&quot;isEdited&quot;:false,&quot;manualOverride&quot;:{&quot;isManuallyOverridden&quot;:false,&quot;citeprocText&quot;:&quot;&lt;sup&gt;66&lt;/sup&gt;&quot;,&quot;manualOverrideText&quot;:&quot;&quot;},&quot;citationTag&quot;:&quot;MENDELEY_CITATION_v3_eyJjaXRhdGlvbklEIjoiTUVOREVMRVlfQ0lUQVRJT05fMzA0MzQ2ZjQtZjFlOC00YjI5LWJlZmMtOGNmOTZmYzkwMDYzIiwicHJvcGVydGllcyI6eyJub3RlSW5kZXgiOjB9LCJpc0VkaXRlZCI6ZmFsc2UsIm1hbnVhbE92ZXJyaWRlIjp7ImlzTWFudWFsbHlPdmVycmlkZGVuIjpmYWxzZSwiY2l0ZXByb2NUZXh0IjoiPHN1cD42Njwvc3VwPiIsIm1hbnVhbE92ZXJyaWRlVGV4dCI6IiJ9LCJjaXRhdGlvbkl0ZW1zIjpbeyJpZCI6ImNkMjU4MWJiLWQzODgtMzZiYi04NmM5LTg2NGM5ODlhNWZjNCIsIml0ZW1EYXRhIjp7InR5cGUiOiJhcnRpY2xlLWpvdXJuYWwiLCJpZCI6ImNkMjU4MWJiLWQzODgtMzZiYi04NmM5LTg2NGM5ODlhNWZjNCIsInRpdGxlIjoiW0h5cGVyY2hvbGVzdGVyb2xlbWlhIGFuZCBjYXJkaW92YXNjdWxhciByaXNrOiBhZHZhbnRhZ2VzIGFuZCBsaW1pdGF0aW9ucyBvZiBjdXJyZW50IHRyZWF0bWVudCBvcHRpb25zXSIsImF1dGhvciI6W3siZmFtaWx5IjoiQ2ltbWluaWVsbG8iLCJnaXZlbiI6IkNsYXVkaW8iLCJwYXJzZS1uYW1lcyI6ZmFsc2UsImRyb3BwaW5nLXBhcnRpY2xlIjoiIiwibm9uLWRyb3BwaW5nLXBhcnRpY2xlIjoiIn0seyJmYW1pbHkiOiJaYW1ib24iLCJnaXZlbiI6IkFsYmVydG8iLCJwYXJzZS1uYW1lcyI6ZmFsc2UsImRyb3BwaW5nLXBhcnRpY2xlIjoiIiwibm9uLWRyb3BwaW5nLXBhcnRpY2xlIjoiIn0seyJmYW1pbHkiOiJQb2xvIEZyaXoiLCJnaXZlbiI6Ikhlcm5hbiIsInBhcnNlLW5hbWVzIjpmYWxzZSwiZHJvcHBpbmctcGFydGljbGUiOiIiLCJub24tZHJvcHBpbmctcGFydGljbGUiOiIifV0sImNvbnRhaW5lci10aXRsZSI6Ikdpb3JuYWxlIGl0YWxpYW5vIGRpIGNhcmRpb2xvZ2lhICgyMDA2KSIsImNvbnRhaW5lci10aXRsZS1zaG9ydCI6IkcgSXRhbCBDYXJkaW9sIChSb21lKSIsImFjY2Vzc2VkIjp7ImRhdGUtcGFydHMiOltbMjAyNCwyLDIyXV19LCJET0kiOiIxMC4xNzE0LzIyNTQuMjQyNzYiLCJJU1NOIjoiMTgyNy02ODA2IiwiUE1JRCI6IjI3MzEyMDE4IiwiVVJMIjoiaHR0cHM6Ly9wdWJtZWQubmNiaS5ubG0ubmloLmdvdi8yNzMxMjAxOC8iLCJpc3N1ZWQiOnsiZGF0ZS1wYXJ0cyI6W1syMDE2LDQsMV1dfSwicGFnZSI6IjZTLTEzIiwicHVibGlzaGVyIjoiRyBJdGFsIENhcmRpb2wgKFJvbWUpIiwiaXNzdWUiOiI0IFN1cHBsIDEiLCJ2b2x1bWUiOiIxNyJ9LCJpc1RlbXBvcmFyeSI6ZmFsc2V9XX0=&quot;,&quot;citationItems&quot;:[{&quot;id&quot;:&quot;cd2581bb-d388-36bb-86c9-864c989a5fc4&quot;,&quot;itemData&quot;:{&quot;type&quot;:&quot;article-journal&quot;,&quot;id&quot;:&quot;cd2581bb-d388-36bb-86c9-864c989a5fc4&quot;,&quot;title&quot;:&quot;[Hypercholesterolemia and cardiovascular risk: advantages and limitations of current treatment options]&quot;,&quot;author&quot;:[{&quot;family&quot;:&quot;Cimminiello&quot;,&quot;given&quot;:&quot;Claudio&quot;,&quot;parse-names&quot;:false,&quot;dropping-particle&quot;:&quot;&quot;,&quot;non-dropping-particle&quot;:&quot;&quot;},{&quot;family&quot;:&quot;Zambon&quot;,&quot;given&quot;:&quot;Alberto&quot;,&quot;parse-names&quot;:false,&quot;dropping-particle&quot;:&quot;&quot;,&quot;non-dropping-particle&quot;:&quot;&quot;},{&quot;family&quot;:&quot;Polo Friz&quot;,&quot;given&quot;:&quot;Hernan&quot;,&quot;parse-names&quot;:false,&quot;dropping-particle&quot;:&quot;&quot;,&quot;non-dropping-particle&quot;:&quot;&quot;}],&quot;container-title&quot;:&quot;Giornale italiano di cardiologia (2006)&quot;,&quot;container-title-short&quot;:&quot;G Ital Cardiol (Rome)&quot;,&quot;accessed&quot;:{&quot;date-parts&quot;:[[2024,2,22]]},&quot;DOI&quot;:&quot;10.1714/2254.24276&quot;,&quot;ISSN&quot;:&quot;1827-6806&quot;,&quot;PMID&quot;:&quot;27312018&quot;,&quot;URL&quot;:&quot;https://pubmed.ncbi.nlm.nih.gov/27312018/&quot;,&quot;issued&quot;:{&quot;date-parts&quot;:[[2016,4,1]]},&quot;page&quot;:&quot;6S-13&quot;,&quot;publisher&quot;:&quot;G Ital Cardiol (Rome)&quot;,&quot;issue&quot;:&quot;4 Suppl 1&quot;,&quot;volume&quot;:&quot;17&quot;},&quot;isTemporary&quot;:false}]},{&quot;citationID&quot;:&quot;MENDELEY_CITATION_1574991f-61fe-4684-8d45-ecff3ed7a990&quot;,&quot;properties&quot;:{&quot;noteIndex&quot;:0},&quot;isEdited&quot;:false,&quot;manualOverride&quot;:{&quot;isManuallyOverridden&quot;:false,&quot;citeprocText&quot;:&quot;&lt;sup&gt;67&lt;/sup&gt;&quot;,&quot;manualOverrideText&quot;:&quot;&quot;},&quot;citationTag&quot;:&quot;MENDELEY_CITATION_v3_eyJjaXRhdGlvbklEIjoiTUVOREVMRVlfQ0lUQVRJT05fMTU3NDk5MWYtNjFmZS00Njg0LThkNDUtZWNmZjNlZDdhOTkwIiwicHJvcGVydGllcyI6eyJub3RlSW5kZXgiOjB9LCJpc0VkaXRlZCI6ZmFsc2UsIm1hbnVhbE92ZXJyaWRlIjp7ImlzTWFudWFsbHlPdmVycmlkZGVuIjpmYWxzZSwiY2l0ZXByb2NUZXh0IjoiPHN1cD42Nzwvc3VwPiIsIm1hbnVhbE92ZXJyaWRlVGV4dCI6IiJ9LCJjaXRhdGlvbkl0ZW1zIjpbeyJpZCI6Ijk0ODU5M2Q5LWMxMWMtM2FiMy05ZjNlLTU0ZWMyMDkxMDU5OSIsIml0ZW1EYXRhIjp7InR5cGUiOiJhcnRpY2xlLWpvdXJuYWwiLCJpZCI6Ijk0ODU5M2Q5LWMxMWMtM2FiMy05ZjNlLTU0ZWMyMDkxMDU5OSIsInRpdGxlIjoiR3Jvd2luZyBFcGlkZW1pYyBvZiBDb3JvbmFyeSBIZWFydCBEaXNlYXNlIGluIExvdy0gYW5kIE1pZGRsZS1JbmNvbWUgQ291bnRyaWVzIiwiYXV0aG9yIjpbeyJmYW1pbHkiOiJHYXppYW5vIiwiZ2l2ZW4iOiJUaG9tYXMgQS4iLCJwYXJzZS1uYW1lcyI6ZmFsc2UsImRyb3BwaW5nLXBhcnRpY2xlIjoiIiwibm9uLWRyb3BwaW5nLXBhcnRpY2xlIjoiIn0seyJmYW1pbHkiOiJCaXR0b24iLCJnaXZlbiI6IkFzYWYiLCJwYXJzZS1uYW1lcyI6ZmFsc2UsImRyb3BwaW5nLXBhcnRpY2xlIjoiIiwibm9uLWRyb3BwaW5nLXBhcnRpY2xlIjoiIn0seyJmYW1pbHkiOiJBbmFuZCIsImdpdmVuIjoiU2h1Y2hpIiwicGFyc2UtbmFtZXMiOmZhbHNlLCJkcm9wcGluZy1wYXJ0aWNsZSI6IiIsIm5vbi1kcm9wcGluZy1wYXJ0aWNsZSI6IiJ9LHsiZmFtaWx5IjoiQWJyYWhhbXMtR2Vzc2VsIiwiZ2l2ZW4iOiJTaGFmaWthIiwicGFyc2UtbmFtZXMiOmZhbHNlLCJkcm9wcGluZy1wYXJ0aWNsZSI6IiIsIm5vbi1kcm9wcGluZy1wYXJ0aWNsZSI6IiJ9LHsiZmFtaWx5IjoiTXVycGh5IiwiZ2l2ZW4iOiJBZHJpYW5uYSIsInBhcnNlLW5hbWVzIjpmYWxzZSwiZHJvcHBpbmctcGFydGljbGUiOiIiLCJub24tZHJvcHBpbmctcGFydGljbGUiOiIifV0sImNvbnRhaW5lci10aXRsZSI6IkN1cnJlbnQgcHJvYmxlbXMgaW4gY2FyZGlvbG9neSIsImNvbnRhaW5lci10aXRsZS1zaG9ydCI6IkN1cnIgUHJvYmwgQ2FyZGlvbCIsImFjY2Vzc2VkIjp7ImRhdGUtcGFydHMiOltbMjAyNCwyLDIyXV19LCJET0kiOiIxMC4xMDE2L0ouQ1BDQVJESU9MLjIwMDkuMTAuMDAyIiwiSVNTTiI6IjAxNDYyODA2IiwiUE1JRCI6IjIwMTA5OTc5IiwiVVJMIjoiL3BtYy9hcnRpY2xlcy9QTUMyODY0MTQzLyIsImlzc3VlZCI6eyJkYXRlLXBhcnRzIjpbWzIwMTAsMl1dfSwicGFnZSI6IjcyIiwiYWJzdHJhY3QiOiJDb3JvbmFyeSBoZWFydCBkaXNlYXNlIChDSEQpIGlzIHRoZSBzaW5nbGUgbGFyZ2VzdCBjYXVzZSBvZiBkZWF0aCBpbiB0aGUgZGV2ZWxvcGVkIGNvdW50cmllcyBhbmQgaXMgb25lIG9mIHRoZSBsZWFkaW5nIGNhdXNlcyBvZiBkaXNlYXNlIGJ1cmRlbiBpbiBkZXZlbG9waW5nIGNvdW50cmllcy4gSW4gMjAwMSwgdGhlcmUgd2VyZSA3LjMgbWlsbGlvbiBkZWF0aHMgZHVlIHRvIENIRCB3b3JsZHdpZGUuIFRocmVlLWZvdXJ0aHMgb2YgZ2xvYmFsIGRlYXRocyBkdWUgdG8gQ0hEIG9jY3VycmVkIGluIHRoZSBsb3ctIGFuZCBtaWRkbGUtaW5jb21lIGNvdW50cmllcy4gVGhlIHJhcGlkIHJpc2UgaW4gQ0hEIGJ1cmRlbiBpbiBtb3N0IG9mIHRoZSBsb3ctIGFuZCBtaWRkbGUtaW5jb21lIGNvdW50cmllcyBpcyBkdWUgdG8gc29jaW8tZWNvbm9taWMgY2hhbmdlcywgaW5jcmVhc2UgaW4gbGlmZXNwYW4sIGFuZCBhY3F1aXNpdGlvbiBvZiBsaWZlc3R5bGUtcmVsYXRlZCByaXNrIGZhY3RvcnMuIFRoZSBDSEQgZGVhdGggcmF0ZSwgaG93ZXZlciwgdmFyaWVzIGRyYW1hdGljYWxseSBhY3Jvc3MgdGhlIGRldmVsb3BpbmcgY291bnRyaWVzLiBUaGUgdmFyeWluZyBpbmNpZGVuY2UsIHByZXZhbGVuY2UsIGFuZCBtb3J0YWxpdHkgcmF0ZXMgcmVmbGVjdCB0aGUgZGlmZmVyZW50IGxldmVscyBvZiByaXNrIGZhY3RvcnMsIG90aGVyIGNvbXBldGluZyBjYXVzZXMgb2YgZGVhdGgsIGF2YWlsYWJpbGl0eSBvZiByZXNvdXJjZXMgdG8gY29tYmF0IGNhcmRpb3Zhc2N1bGFyIGRpc2Vhc2UsIGFuZCB0aGUgc3RhZ2Ugb2YgZXBpZGVtaW9sb2dpYyB0cmFuc2l0aW9uIHRoYXQgZWFjaCBjb3VudHJ5IG9yIHJlZ2lvbiBmaW5kcyBpdHNlbGYuIFRoZSBlY29ub21pYyBidXJkZW4gb2YgQ0hEIGlzIGVxdWFsbHkgbGFyZ2UgYnV0IHNvbHV0aW9ucyBleGlzdCB0byBtYW5hZ2UgdGhpcyBncm93aW5nIGJ1cmRlbi4gwqkgMjAxMCBNb3NieSwgSW5jLiBBbGwgcmlnaHRzIHJlc2VydmVkLiIsInB1Ymxpc2hlciI6Ik5JSCBQdWJsaWMgQWNjZXNzIiwiaXNzdWUiOiIyIiwidm9sdW1lIjoiMzUifSwiaXNUZW1wb3JhcnkiOmZhbHNlfV19&quot;,&quot;citationItems&quot;:[{&quot;id&quot;:&quot;948593d9-c11c-3ab3-9f3e-54ec20910599&quot;,&quot;itemData&quot;:{&quot;type&quot;:&quot;article-journal&quot;,&quot;id&quot;:&quot;948593d9-c11c-3ab3-9f3e-54ec20910599&quot;,&quot;title&quot;:&quot;Growing Epidemic of Coronary Heart Disease in Low- and Middle-Income Countries&quot;,&quot;author&quot;:[{&quot;family&quot;:&quot;Gaziano&quot;,&quot;given&quot;:&quot;Thomas A.&quot;,&quot;parse-names&quot;:false,&quot;dropping-particle&quot;:&quot;&quot;,&quot;non-dropping-particle&quot;:&quot;&quot;},{&quot;family&quot;:&quot;Bitton&quot;,&quot;given&quot;:&quot;Asaf&quot;,&quot;parse-names&quot;:false,&quot;dropping-particle&quot;:&quot;&quot;,&quot;non-dropping-particle&quot;:&quot;&quot;},{&quot;family&quot;:&quot;Anand&quot;,&quot;given&quot;:&quot;Shuchi&quot;,&quot;parse-names&quot;:false,&quot;dropping-particle&quot;:&quot;&quot;,&quot;non-dropping-particle&quot;:&quot;&quot;},{&quot;family&quot;:&quot;Abrahams-Gessel&quot;,&quot;given&quot;:&quot;Shafika&quot;,&quot;parse-names&quot;:false,&quot;dropping-particle&quot;:&quot;&quot;,&quot;non-dropping-particle&quot;:&quot;&quot;},{&quot;family&quot;:&quot;Murphy&quot;,&quot;given&quot;:&quot;Adrianna&quot;,&quot;parse-names&quot;:false,&quot;dropping-particle&quot;:&quot;&quot;,&quot;non-dropping-particle&quot;:&quot;&quot;}],&quot;container-title&quot;:&quot;Current problems in cardiology&quot;,&quot;container-title-short&quot;:&quot;Curr Probl Cardiol&quot;,&quot;accessed&quot;:{&quot;date-parts&quot;:[[2024,2,22]]},&quot;DOI&quot;:&quot;10.1016/J.CPCARDIOL.2009.10.002&quot;,&quot;ISSN&quot;:&quot;01462806&quot;,&quot;PMID&quot;:&quot;20109979&quot;,&quot;URL&quot;:&quot;/pmc/articles/PMC2864143/&quot;,&quot;issued&quot;:{&quot;date-parts&quot;:[[2010,2]]},&quot;page&quot;:&quot;72&quot;,&quot;abstract&quot;:&quot;Coronary heart disease (CHD) is the single largest cause of death in the developed countries and is one of the leading causes of disease burden in developing countries. In 2001, there were 7.3 million deaths due to CHD worldwide. Three-fourths of global deaths due to CHD occurred in the low- and middle-income countries. The rapid rise in CHD burden in most of the low- and middle-income countries is due to socio-economic changes, increase in lifespan, and acquisition of lifestyle-related risk factors. The CHD death rate, however, varies dramatically across the developing countries. The varying incidence, prevalence, and mortality rates reflect the different levels of risk factors, other competing causes of death, availability of resources to combat cardiovascular disease, and the stage of epidemiologic transition that each country or region finds itself. The economic burden of CHD is equally large but solutions exist to manage this growing burden. © 2010 Mosby, Inc. All rights reserved.&quot;,&quot;publisher&quot;:&quot;NIH Public Access&quot;,&quot;issue&quot;:&quot;2&quot;,&quot;volume&quot;:&quot;35&quot;},&quot;isTemporary&quot;:false}]},{&quot;citationID&quot;:&quot;MENDELEY_CITATION_9ec346bb-edee-417b-bfeb-6144990135dd&quot;,&quot;properties&quot;:{&quot;noteIndex&quot;:0},&quot;isEdited&quot;:false,&quot;manualOverride&quot;:{&quot;isManuallyOverridden&quot;:false,&quot;citeprocText&quot;:&quot;&lt;sup&gt;68&lt;/sup&gt;&quot;,&quot;manualOverrideText&quot;:&quot;&quot;},&quot;citationTag&quot;:&quot;MENDELEY_CITATION_v3_eyJjaXRhdGlvbklEIjoiTUVOREVMRVlfQ0lUQVRJT05fOWVjMzQ2YmItZWRlZS00MTdiLWJmZWItNjE0NDk5MDEzNWRkIiwicHJvcGVydGllcyI6eyJub3RlSW5kZXgiOjB9LCJpc0VkaXRlZCI6ZmFsc2UsIm1hbnVhbE92ZXJyaWRlIjp7ImlzTWFudWFsbHlPdmVycmlkZGVuIjpmYWxzZSwiY2l0ZXByb2NUZXh0IjoiPHN1cD42ODwvc3VwPiIsIm1hbnVhbE92ZXJyaWRlVGV4dCI6IiJ9LCJjaXRhdGlvbkl0ZW1zIjpbeyJpZCI6IjM0MWZmNmM5LTkwMGQtMzQ3Yy05ODYyLWE1NGIzNTEzMWIzMyIsIml0ZW1EYXRhIjp7InR5cGUiOiJhcnRpY2xlLWpvdXJuYWwiLCJpZCI6IjM0MWZmNmM5LTkwMGQtMzQ3Yy05ODYyLWE1NGIzNTEzMWIzMyIsInRpdGxlIjoiU2NyZWVuaW5nIGluIGNoaWxkcmVuIGZvciBmYW1pbGlhbCBoeXBlcmNob2xlc3Rlcm9sYWVtaWE6IHN0YXJ0IG5vdyIsImF1dGhvciI6W3siZmFtaWx5IjoiR3Jvc2VsaiIsImdpdmVuIjoiVXJoIiwicGFyc2UtbmFtZXMiOmZhbHNlLCJkcm9wcGluZy1wYXJ0aWNsZSI6IiIsIm5vbi1kcm9wcGluZy1wYXJ0aWNsZSI6IiJ9LHsiZmFtaWx5IjoiV2llZ21hbiIsImdpdmVuIjoiQWxiZXJ0IiwicGFyc2UtbmFtZXMiOmZhbHNlLCJkcm9wcGluZy1wYXJ0aWNsZSI6IiIsIm5vbi1kcm9wcGluZy1wYXJ0aWNsZSI6IiJ9LHsiZmFtaWx5IjoiR2lkZGluZyIsImdpdmVuIjoiU2FtdWVsIFMuIiwicGFyc2UtbmFtZXMiOmZhbHNlLCJkcm9wcGluZy1wYXJ0aWNsZSI6IiIsIm5vbi1kcm9wcGluZy1wYXJ0aWNsZSI6IiJ9XSwiY29udGFpbmVyLXRpdGxlIjoiRXVyb3BlYW4gaGVhcnQgam91cm5hbCIsImNvbnRhaW5lci10aXRsZS1zaG9ydCI6IkV1ciBIZWFydCBKIiwiYWNjZXNzZWQiOnsiZGF0ZS1wYXJ0cyI6W1syMDI0LDIsMjJdXX0sIkRPSSI6IjEwLjEwOTMvRVVSSEVBUlRKL0VIQUMyMjQiLCJJU1NOIjoiMTUyMi05NjQ1IiwiUE1JRCI6IjM1NTExODE4IiwiVVJMIjoiaHR0cHM6Ly9wdWJtZWQubmNiaS5ubG0ubmloLmdvdi8zNTUxMTgxOC8iLCJpc3N1ZWQiOnsiZGF0ZS1wYXJ0cyI6W1syMDIyLDksN11dfSwicGFnZSI6IjMyMDktMzIxMiIsInB1Ymxpc2hlciI6IkV1ciBIZWFydCBKIiwiaXNzdWUiOiIzNCIsInZvbHVtZSI6IjQzIn0sImlzVGVtcG9yYXJ5IjpmYWxzZX1dfQ==&quot;,&quot;citationItems&quot;:[{&quot;id&quot;:&quot;341ff6c9-900d-347c-9862-a54b35131b33&quot;,&quot;itemData&quot;:{&quot;type&quot;:&quot;article-journal&quot;,&quot;id&quot;:&quot;341ff6c9-900d-347c-9862-a54b35131b33&quot;,&quot;title&quot;:&quot;Screening in children for familial hypercholesterolaemia: start now&quot;,&quot;author&quot;:[{&quot;family&quot;:&quot;Groselj&quot;,&quot;given&quot;:&quot;Urh&quot;,&quot;parse-names&quot;:false,&quot;dropping-particle&quot;:&quot;&quot;,&quot;non-dropping-particle&quot;:&quot;&quot;},{&quot;family&quot;:&quot;Wiegman&quot;,&quot;given&quot;:&quot;Albert&quot;,&quot;parse-names&quot;:false,&quot;dropping-particle&quot;:&quot;&quot;,&quot;non-dropping-particle&quot;:&quot;&quot;},{&quot;family&quot;:&quot;Gidding&quot;,&quot;given&quot;:&quot;Samuel S.&quot;,&quot;parse-names&quot;:false,&quot;dropping-particle&quot;:&quot;&quot;,&quot;non-dropping-particle&quot;:&quot;&quot;}],&quot;container-title&quot;:&quot;European heart journal&quot;,&quot;container-title-short&quot;:&quot;Eur Heart J&quot;,&quot;accessed&quot;:{&quot;date-parts&quot;:[[2024,2,22]]},&quot;DOI&quot;:&quot;10.1093/EURHEARTJ/EHAC224&quot;,&quot;ISSN&quot;:&quot;1522-9645&quot;,&quot;PMID&quot;:&quot;35511818&quot;,&quot;URL&quot;:&quot;https://pubmed.ncbi.nlm.nih.gov/35511818/&quot;,&quot;issued&quot;:{&quot;date-parts&quot;:[[2022,9,7]]},&quot;page&quot;:&quot;3209-3212&quot;,&quot;publisher&quot;:&quot;Eur Heart J&quot;,&quot;issue&quot;:&quot;34&quot;,&quot;volume&quot;:&quot;43&quot;},&quot;isTemporary&quot;:false}]},{&quot;citationID&quot;:&quot;MENDELEY_CITATION_cac18a0c-4d1d-4617-a695-c79f42a313c0&quot;,&quot;properties&quot;:{&quot;noteIndex&quot;:0},&quot;isEdited&quot;:false,&quot;manualOverride&quot;:{&quot;isManuallyOverridden&quot;:false,&quot;citeprocText&quot;:&quot;&lt;sup&gt;69&lt;/sup&gt;&quot;,&quot;manualOverrideText&quot;:&quot;&quot;},&quot;citationTag&quot;:&quot;MENDELEY_CITATION_v3_eyJjaXRhdGlvbklEIjoiTUVOREVMRVlfQ0lUQVRJT05fY2FjMThhMGMtNGQxZC00NjE3LWE2OTUtYzc5ZjQyYTMxM2MwIiwicHJvcGVydGllcyI6eyJub3RlSW5kZXgiOjB9LCJpc0VkaXRlZCI6ZmFsc2UsIm1hbnVhbE92ZXJyaWRlIjp7ImlzTWFudWFsbHlPdmVycmlkZGVuIjpmYWxzZSwiY2l0ZXByb2NUZXh0IjoiPHN1cD42OTwvc3VwPiIsIm1hbnVhbE92ZXJyaWRlVGV4dCI6IiJ9LCJjaXRhdGlvbkl0ZW1zIjpbeyJpZCI6ImYzYzlkOGViLTYwMDctM2I3Mi05Yjc0LThjMWY1MmUzZmQ1OSIsIml0ZW1EYXRhIjp7InR5cGUiOiJhcnRpY2xlLWpvdXJuYWwiLCJpZCI6ImYzYzlkOGViLTYwMDctM2I3Mi05Yjc0LThjMWY1MmUzZmQ1OSIsInRpdGxlIjoiTWFwcGluZyBvZiBmYW1pbGlhbCBoeXBlcmNob2xlc3Rlcm9sZW1pYSBhbmQgZHlzbGlwaWRlbWlhcyBiYXNpYyBtYW5hZ2VtZW50IGluZnJhc3RydWN0dXJlIGluIFBha2lzdGFuOiBhIGNyb3NzLXNlY3Rpb25hbCBzdHVkeSIsImF1dGhvciI6W3siZmFtaWx5IjoiU2FkaXEiLCJnaXZlbiI6IkZvdXppYSIsInBhcnNlLW5hbWVzIjpmYWxzZSwiZHJvcHBpbmctcGFydGljbGUiOiIiLCJub24tZHJvcHBpbmctcGFydGljbGUiOiIifSx7ImZhbWlseSI6IlNoYWZpIiwiZ2l2ZW4iOiJTYWVlZCIsInBhcnNlLW5hbWVzIjpmYWxzZSwiZHJvcHBpbmctcGFydGljbGUiOiIiLCJub24tZHJvcHBpbmctcGFydGljbGUiOiIifSx7ImZhbWlseSI6IlNpa29uamEiLCJnaXZlbiI6Ikpha2EiLCJwYXJzZS1uYW1lcyI6ZmFsc2UsImRyb3BwaW5nLXBhcnRpY2xlIjoiIiwibm9uLWRyb3BwaW5nLXBhcnRpY2xlIjoiIn0seyJmYW1pbHkiOiJLaGFuIiwiZ2l2ZW4iOiJNYWRlZWhhIiwicGFyc2UtbmFtZXMiOmZhbHNlLCJkcm9wcGluZy1wYXJ0aWNsZSI6IiIsIm5vbi1kcm9wcGluZy1wYXJ0aWNsZSI6IiJ9LHsiZmFtaWx5IjoiQWluIiwiZ2l2ZW4iOiJRdXJhdHVsIiwicGFyc2UtbmFtZXMiOmZhbHNlLCJkcm9wcGluZy1wYXJ0aWNsZSI6IiIsIm5vbi1kcm9wcGluZy1wYXJ0aWNsZSI6IiJ9LHsiZmFtaWx5IjoiS2hhbiIsImdpdmVuIjoiTW9oYW1tYWQgSXFiYWwiLCJwYXJzZS1uYW1lcyI6ZmFsc2UsImRyb3BwaW5nLXBhcnRpY2xlIjoiIiwibm9uLWRyb3BwaW5nLXBhcnRpY2xlIjoiIn0seyJmYW1pbHkiOiJSZWhtYW4iLCJnaXZlbiI6IkhhYmlidXIiLCJwYXJzZS1uYW1lcyI6ZmFsc2UsImRyb3BwaW5nLXBhcnRpY2xlIjoiIiwibm9uLWRyb3BwaW5nLXBhcnRpY2xlIjoiIn0seyJmYW1pbHkiOiJNbGluYXJpYyIsImdpdmVuIjoiTWF0ZWoiLCJwYXJzZS1uYW1lcyI6ZmFsc2UsImRyb3BwaW5nLXBhcnRpY2xlIjoiIiwibm9uLWRyb3BwaW5nLXBhcnRpY2xlIjoiIn0seyJmYW1pbHkiOiJHaWRkaW5nIiwiZ2l2ZW4iOiJTYW11ZWwgUy4iLCJwYXJzZS1uYW1lcyI6ZmFsc2UsImRyb3BwaW5nLXBhcnRpY2xlIjoiIiwibm9uLWRyb3BwaW5nLXBhcnRpY2xlIjoiIn0seyJmYW1pbHkiOiJHcm9zZWxqIiwiZ2l2ZW4iOiJVcmgiLCJwYXJzZS1uYW1lcyI6ZmFsc2UsImRyb3BwaW5nLXBhcnRpY2xlIjoiIiwibm9uLWRyb3BwaW5nLXBhcnRpY2xlIjoiIn0seyJmYW1pbHkiOiJBbGFtIiwiZ2l2ZW4iOiJKYW1zaGVkIiwicGFyc2UtbmFtZXMiOmZhbHNlLCJkcm9wcGluZy1wYXJ0aWNsZSI6IiIsIm5vbi1kcm9wcGluZy1wYXJ0aWNsZSI6IiJ9LHsiZmFtaWx5IjoiQWxpIiwiZ2l2ZW4iOiJNdWhhbW1hZCIsInBhcnNlLW5hbWVzIjpmYWxzZSwiZHJvcHBpbmctcGFydGljbGUiOiIiLCJub24tZHJvcHBpbmctcGFydGljbGUiOiIifSx7ImZhbWlseSI6IkFud2VyIiwiZ2l2ZW4iOiJKYW1hbCIsInBhcnNlLW5hbWVzIjpmYWxzZSwiZHJvcHBpbmctcGFydGljbGUiOiIiLCJub24tZHJvcHBpbmctcGFydGljbGUiOiIifSx7ImZhbWlseSI6IkF3YW4iLCJnaXZlbiI6IldhaGVlZCBBa2h0YXIiLCJwYXJzZS1uYW1lcyI6ZmFsc2UsImRyb3BwaW5nLXBhcnRpY2xlIjoiIiwibm9uLWRyb3BwaW5nLXBhcnRpY2xlIjoiIn0seyJmYW1pbHkiOiJCaGFtIiwiZ2l2ZW4iOiJTaGlyZWVuIFFhc3NpbSIsInBhcnNlLW5hbWVzIjpmYWxzZSwiZHJvcHBpbmctcGFydGljbGUiOiIiLCJub24tZHJvcHBpbmctcGFydGljbGUiOiIifSx7ImZhbWlseSI6IkZhdGltYSIsImdpdmVuIjoiTm91c2hlZW4iLCJwYXJzZS1uYW1lcyI6ZmFsc2UsImRyb3BwaW5nLXBhcnRpY2xlIjoiIiwibm9uLWRyb3BwaW5nLXBhcnRpY2xlIjoiIn0seyJmYW1pbHkiOiJHdWwiLCJnaXZlbiI6IkZhcmFoIiwicGFyc2UtbmFtZXMiOmZhbHNlLCJkcm9wcGluZy1wYXJ0aWNsZSI6IiIsIm5vbi1kcm9wcGluZy1wYXJ0aWNsZSI6IiJ9LHsiZmFtaWx5IjoiSGFtZWVkIiwiZ2l2ZW4iOiJTeWVkYSBTdWdocmEiLCJwYXJzZS1uYW1lcyI6ZmFsc2UsImRyb3BwaW5nLXBhcnRpY2xlIjoiIiwibm9uLWRyb3BwaW5nLXBhcnRpY2xlIjoiIn0seyJmYW1pbHkiOiJIYXJvb24iLCJnaXZlbiI6Ik1hcnlhbSIsInBhcnNlLW5hbWVzIjpmYWxzZSwiZHJvcHBpbmctcGFydGljbGUiOiIiLCJub24tZHJvcHBpbmctcGFydGljbGUiOiIifSx7ImZhbWlseSI6Ikhhc2FuIiwiZ2l2ZW4iOiJNdWp0YWJhIiwicGFyc2UtbmFtZXMiOmZhbHNlLCJkcm9wcGluZy1wYXJ0aWNsZSI6IiIsIm5vbi1kcm9wcGluZy1wYXJ0aWNsZSI6IiJ9LHsiZmFtaWx5IjoiSmFkb29uIiwiZ2l2ZW4iOiJBcnp1IiwicGFyc2UtbmFtZXMiOmZhbHNlLCJkcm9wcGluZy1wYXJ0aWNsZSI6IiIsIm5vbi1kcm9wcGluZy1wYXJ0aWNsZSI6IiJ9LHsiZmFtaWx5IjoiSmFtaWwiLCJnaXZlbiI6IlNoYXppYSIsInBhcnNlLW5hbWVzIjpmYWxzZSwiZHJvcHBpbmctcGFydGljbGUiOiIiLCJub24tZHJvcHBpbmctcGFydGljbGUiOiIifSx7ImZhbWlseSI6IktoYW4iLCJnaXZlbiI6IkFzYWFkIEFrYmFyIiwicGFyc2UtbmFtZXMiOmZhbHNlLCJkcm9wcGluZy1wYXJ0aWNsZSI6IiIsIm5vbi1kcm9wcGluZy1wYXJ0aWNsZSI6IiJ9LHsiZmFtaWx5IjoiS2hhbiIsImdpdmVuIjoiU2FiZWVuIEFiaWQiLCJwYXJzZS1uYW1lcyI6ZmFsc2UsImRyb3BwaW5nLXBhcnRpY2xlIjoiIiwibm9uLWRyb3BwaW5nLXBhcnRpY2xlIjoiIn0seyJmYW1pbHkiOiJLaWR3YWkiLCJnaXZlbiI6IlNhZXJhIFN1aGFpbCIsInBhcnNlLW5hbWVzIjpmYWxzZSwiZHJvcHBpbmctcGFydGljbGUiOiIiLCJub24tZHJvcHBpbmctcGFydGljbGUiOiIifSx7ImZhbWlseSI6Ik11bmlyIiwiZ2l2ZW4iOiJBdGlmIiwicGFyc2UtbmFtZXMiOmZhbHNlLCJkcm9wcGluZy1wYXJ0aWNsZSI6IiIsIm5vbi1kcm9wcGluZy1wYXJ0aWNsZSI6IiJ9LHsiZmFtaWx5IjoiTmF6aXIiLCJnaXZlbiI6Ik11aGFtbWFkIFRhbGhhIiwicGFyc2UtbmFtZXMiOmZhbHNlLCJkcm9wcGluZy1wYXJ0aWNsZSI6IiIsIm5vbi1kcm9wcGluZy1wYXJ0aWNsZSI6IkJpbiJ9LHsiZmFtaWx5IjoiS2hhbiBOaWF6aSIsImdpdmVuIjoiR3VsIFphbWFuIiwicGFyc2UtbmFtZXMiOmZhbHNlLCJkcm9wcGluZy1wYXJ0aWNsZSI6IiIsIm5vbi1kcm9wcGluZy1wYXJ0aWNsZSI6IiJ9LHsiZmFtaWx5IjoiUWFidWxpbyIsImdpdmVuIjoiU3VtZXJhIE5hd2F6IiwicGFyc2UtbmFtZXMiOmZhbHNlLCJkcm9wcGluZy1wYXJ0aWNsZSI6IiIsIm5vbi1kcm9wcGluZy1wYXJ0aWNsZSI6IiJ9LHsiZmFtaWx5IjoiUmFuYSIsImdpdmVuIjoiTXVoYW1tYWQgQXNpbSIsInBhcnNlLW5hbWVzIjpmYWxzZSwiZHJvcHBpbmctcGFydGljbGUiOiIiLCJub24tZHJvcHBpbmctcGFydGljbGUiOiIifSx7ImZhbWlseSI6IlJlaG1hbiIsImdpdmVuIjoiQWRlZWwgdXIiLCJwYXJzZS1uYW1lcyI6ZmFsc2UsImRyb3BwaW5nLXBhcnRpY2xlIjoiIiwibm9uLWRyb3BwaW5nLXBhcnRpY2xlIjoiIn0seyJmYW1pbHkiOiJTYWZkYXIiLCJnaXZlbiI6IlNhYmEiLCJwYXJzZS1uYW1lcyI6ZmFsc2UsImRyb3BwaW5nLXBhcnRpY2xlIjoiIiwibm9uLWRyb3BwaW5nLXBhcnRpY2xlIjoiIn0seyJmYW1pbHkiOiJTaGFoIiwiZ2l2ZW4iOiJTYWVlZHVsbGFoIiwicGFyc2UtbmFtZXMiOmZhbHNlLCJkcm9wcGluZy1wYXJ0aWNsZSI6IiIsIm5vbi1kcm9wcGluZy1wYXJ0aWNsZSI6IiJ9LHsiZmFtaWx5IjoiUmVobWFuIEFobWVkIFNoZWlraCIsImdpdmVuIjoiVGFuemVlbCBVciIsInBhcnNlLW5hbWVzIjpmYWxzZSwiZHJvcHBpbmctcGFydGljbGUiOiIiLCJub24tZHJvcHBpbmctcGFydGljbGUiOiIifSx7ImZhbWlseSI6IllvdXN1ZiIsImdpdmVuIjoiQWJlZXIiLCJwYXJzZS1uYW1lcyI6ZmFsc2UsImRyb3BwaW5nLXBhcnRpY2xlIjoiIiwibm9uLWRyb3BwaW5nLXBhcnRpY2xlIjoiIn0seyJmYW1pbHkiOiJaZWhyYSIsImdpdmVuIjoiS2FuZWV6IiwicGFyc2UtbmFtZXMiOmZhbHNlLCJkcm9wcGluZy1wYXJ0aWNsZSI6IiIsIm5vbi1kcm9wcGluZy1wYXJ0aWNsZSI6IiJ9LHsiZmFtaWx5IjoiWmVocmEiLCJnaXZlbiI6IlRlaHplZWIiLCJwYXJzZS1uYW1lcyI6ZmFsc2UsImRyb3BwaW5nLXBhcnRpY2xlIjoiIiwibm9uLWRyb3BwaW5nLXBhcnRpY2xlIjoiIn1dLCJjb250YWluZXItdGl0bGUiOiJUaGUgTGFuY2V0IFJlZ2lvbmFsIEhlYWx0aCAtIFNvdXRoZWFzdCBBc2lhIiwiYWNjZXNzZWQiOnsiZGF0ZS1wYXJ0cyI6W1syMDI0LDIsMjJdXX0sIkRPSSI6IjEwLjEwMTYvai5sYW5zZWEuMjAyMy4xMDAxNjMiLCJJU1NOIjoiMjc3MjM2ODIiLCJVUkwiOiJodHRwOi8vd3d3LnRoZWxhbmNldC5jb20vYXJ0aWNsZS9TMjc3MjM2ODIyMzAwMDIzOS9mdWxsdGV4dCIsImlzc3VlZCI6eyJkYXRlLXBhcnRzIjpbWzIwMjMsNSwxXV19LCJhYnN0cmFjdCI6IkJhY2tncm91bmQ6IEZhbWlsaWFsIGh5cGVyY2hvbGVzdGVyb2xlbWlhIChGSCkgaXMgYW4gYXV0b3NvbWFsIGluaGVyaXRlZCBkaXNvcmRlciBjaGFyYWN0ZXJpc2VkIGJ5IGVsZXZhdGVkIGxvdy1kZW5zaXR5IGxpcG9wcm90ZWluIGNob2xlc3Rlcm9sIGFuZCBwcmVtYXR1cmUgY2FyZGlvdmFzY3VsYXIgZXZlbnRzLiBEZXNwaXRlIGJlaW5nIGRlY2xhcmVkIGFzIGEgcHVibGljIGhlYWx0aCBwcmlvcml0eSwgRkggcmVtYWlucyBoaWdobHkgdW5kZXJkaWFnbm9zZWQsIGdlbmVyYWxseSBkdWUgdG8gdGhlIGxhY2sgb2YgYXdhcmVuZXNzIGFuZCBzaG9ydGNvbWluZ3MgaW4gdGhlIGF2YWlsYWJsZSBpbmZyYXN0cnVjdHVyZSwgcGFydGljdWxhcmx5IGluIGxvd2VyIGluY29tZSBjb3VudHJpZXMuIE1ldGhvZHM6IFRvIG1hcCB0aGUgZXhpc3RpbmcgaW5mcmFzdHJ1Y3R1cmUgZm9yIHRoZSBtYW5hZ2VtZW50IG9mIEZILCBhIHN1cnZleSB3YXMgY29uZHVjdGVkIGFtb25nIDEyOCBwaHlzaWNpYW5zIChjYXJkaW9sb2dpc3RzLCBwYWVkaWF0cmljaWFucywgZW5kb2NyaW5vbG9naXN0cywgYW5kIGludGVybmFsIG1lZGljaW5lIHNwZWNpYWxpc3RzKSBmcm9tIGRpZmZlcmVudCByZWdpb25zIG9mIFBha2lzdGFuLiBGaW5kaW5nczogVGhlIHJlc3BvbmRlbnRzIGVuY291bnRlcmVkIGEgbGltaXRlZCBudW1iZXIgb2YgYWR1bHRzIG9yIGNoaWxkcmVuIHdpdGggZGlhZ25vc2VkIEZILiBBIHZlcnkgc21hbGwgcHJvcG9ydGlvbiBvZiB0aGUgcG9wdWxhdGlvbiBoYWQgYWNjZXNzIHRvIGZyZWUgY2hvbGVzdGVyb2wgYW5kIGdlbmV0aWMgdGVzdGluZyBldmVuIHdoZW4gaW5kaWNhdGVkIGJ5IGEgcGh5c2ljaWFuLiBJbiBnZW5lcmFsLCBjYXNjYWRlIHNjcmVlbmluZyBvZiB0aGUgcmVsYXRpdmVzIHdhcyBub3QgcGVyZm9ybWVkLiBVbmlmb3JtIGRpYWdub3N0aWMgY3JpdGVyaWEgZm9yIEZIIGhhZCBub3QgYmVlbiBlc3RhYmxpc2hlZCBldmVuIHdpdGhpbiB0aGUgc2FtZSBpbnN0aXR1dGlvbiBvciBwcm92aW5jZS4gVGhlIHVzZSBvZiBzdGF0aW5zIGFuZCBlemV0aW1pYmUgaW4gYWRkaXRpb24gdG8gbGlmZXN0eWxlIGNoYW5nZXMgd2VyZSB0aGUgbW9zdCBjb21tb24gcmVjb21tZW5kZWQgdHJlYXRtZW50IG9wdGlvbiBmb3IgRkggcGF0aWVudHMuIFRoZSByZXNwb25kZW50cyBjb25zaWRlcmVkIGxhY2sgb2YgZmluYW5jaWFsIHJlc291cmNlcyBhcyBhIG1ham9yIGJhcnJpZXIgZm9yIHRoZSBtYW5hZ2VtZW50IG9mIEZIIGFuZCBzdHJlc3NlZCBvbiB0YWtpbmcgcmVsZXZhbnQgbWVhc3VyZXMgZm9yIGEgdW5pZm9ybSBGSCBzY3JlZW5pbmcgcHJvZ3JhbXMgYXJvdW5kIHRoZSBjb3VudHJ5LiBJbnRlcnByZXRhdGlvbjogTmF0aW9uYWwgRkggc2NyZWVuaW5nIHByb2dyYW1tZXMgYXJlIG5vdCBpbiBwbGFjZSB3b3JsZHdpZGUgaGVuY2UgRkggaXMgY29tbW9ubHkgdW5kaWFnbm9zZWQsIGFuZCBtYW55IGluZGl2aWR1YWxzIGFyZSBhdCBhIGhpZ2ggcmlzayBmb3IgY2FyZGlvdmFzY3VsYXIgZGlzZWFzZXMuIFRpbWVseSBzY3JlZW5pbmcgb2YgcG9wdWxhdGlvbiBmb3IgRkggcmVxdWlyZXMga25vd2xlZGdlIGFib3V0IEZIIGFtb25nIHRoZSBjbGluaWNpYW5zIGFuZCB0aGUgYXZhaWxhYmlsaXR5IG9mIGZ1bmRhbWVudGFsIGluZnJhc3RydWN0dXJlIGNvdXBsZWQgd2l0aCBzdWZmaWNpZW50IGZpbmFuY2lhbCByZXNvdXJjZXMuIEZ1bmRpbmc6IFRoZSBhdXRob3JzIGNvbmZpcm0gaW5kZXBlbmRlbmNlIGZyb20gdGhlIHNwb25zb3IuIFRoZSBmdW5kZXJzIGhhZCBubyByb2xlIGluIHRoZSBkZXNpZ24gb2YgdGhlIHN0dWR5OyBpbiB0aGUgY29sbGVjdGlvbiwgYW5hbHlzZXMsIG9yIGludGVycHJldGF0aW9uIG9mIGRhdGE7IGluIHRoZSB3cml0aW5nIG9mIHRoZSBtYW51c2NyaXB0LCBvciBpbiB0aGUgZGVjaXNpb24gdG8gcHVibGlzaCB0aGUgcmVzdWx0cy4gRlMgcmVjZWl2ZWQgZnVuZGluZyBmcm9tIEhpZ2hlciBFZHVjYXRpb24gQ29tbWlzc2lvbiwgUGFraXN0YW4gKEdyYW50IDIwLTE1NzYwKSBhbmQgVUcgcmVjZWl2ZWQgZ3JhbnRzIGZyb20gU2xvdmVuaWFuIFJlc2VhcmNoIEFnZW5jeSAoSjMtMjUzNiwgUDMtMDM0MykuIiwicHVibGlzaGVyIjoiRWxzZXZpZXIgTHRkIiwidm9sdW1lIjoiMTIiLCJjb250YWluZXItdGl0bGUtc2hvcnQiOiIifSwiaXNUZW1wb3JhcnkiOmZhbHNlfV19&quot;,&quot;citationItems&quot;:[{&quot;id&quot;:&quot;f3c9d8eb-6007-3b72-9b74-8c1f52e3fd59&quot;,&quot;itemData&quot;:{&quot;type&quot;:&quot;article-journal&quot;,&quot;id&quot;:&quot;f3c9d8eb-6007-3b72-9b74-8c1f52e3fd59&quot;,&quot;title&quot;:&quot;Mapping of familial hypercholesterolemia and dyslipidemias basic management infrastructure in Pakistan: a cross-sectional study&quot;,&quot;author&quot;:[{&quot;family&quot;:&quot;Sadiq&quot;,&quot;given&quot;:&quot;Fouzia&quot;,&quot;parse-names&quot;:false,&quot;dropping-particle&quot;:&quot;&quot;,&quot;non-dropping-particle&quot;:&quot;&quot;},{&quot;family&quot;:&quot;Shafi&quot;,&quot;given&quot;:&quot;Saeed&quot;,&quot;parse-names&quot;:false,&quot;dropping-particle&quot;:&quot;&quot;,&quot;non-dropping-particle&quot;:&quot;&quot;},{&quot;family&quot;:&quot;Sikonja&quot;,&quot;given&quot;:&quot;Jaka&quot;,&quot;parse-names&quot;:false,&quot;dropping-particle&quot;:&quot;&quot;,&quot;non-dropping-particle&quot;:&quot;&quot;},{&quot;family&quot;:&quot;Khan&quot;,&quot;given&quot;:&quot;Madeeha&quot;,&quot;parse-names&quot;:false,&quot;dropping-particle&quot;:&quot;&quot;,&quot;non-dropping-particle&quot;:&quot;&quot;},{&quot;family&quot;:&quot;Ain&quot;,&quot;given&quot;:&quot;Quratul&quot;,&quot;parse-names&quot;:false,&quot;dropping-particle&quot;:&quot;&quot;,&quot;non-dropping-particle&quot;:&quot;&quot;},{&quot;family&quot;:&quot;Khan&quot;,&quot;given&quot;:&quot;Mohammad Iqbal&quot;,&quot;parse-names&quot;:false,&quot;dropping-particle&quot;:&quot;&quot;,&quot;non-dropping-particle&quot;:&quot;&quot;},{&quot;family&quot;:&quot;Rehman&quot;,&quot;given&quot;:&quot;Habibur&quot;,&quot;parse-names&quot;:false,&quot;dropping-particle&quot;:&quot;&quot;,&quot;non-dropping-particle&quot;:&quot;&quot;},{&quot;family&quot;:&quot;Mlinaric&quot;,&quot;given&quot;:&quot;Matej&quot;,&quot;parse-names&quot;:false,&quot;dropping-particle&quot;:&quot;&quot;,&quot;non-dropping-particle&quot;:&quot;&quot;},{&quot;family&quot;:&quot;Gidding&quot;,&quot;given&quot;:&quot;Samuel S.&quot;,&quot;parse-names&quot;:false,&quot;dropping-particle&quot;:&quot;&quot;,&quot;non-dropping-particle&quot;:&quot;&quot;},{&quot;family&quot;:&quot;Groselj&quot;,&quot;given&quot;:&quot;Urh&quot;,&quot;parse-names&quot;:false,&quot;dropping-particle&quot;:&quot;&quot;,&quot;non-dropping-particle&quot;:&quot;&quot;},{&quot;family&quot;:&quot;Alam&quot;,&quot;given&quot;:&quot;Jamshed&quot;,&quot;parse-names&quot;:false,&quot;dropping-particle&quot;:&quot;&quot;,&quot;non-dropping-particle&quot;:&quot;&quot;},{&quot;family&quot;:&quot;Ali&quot;,&quot;given&quot;:&quot;Muhammad&quot;,&quot;parse-names&quot;:false,&quot;dropping-particle&quot;:&quot;&quot;,&quot;non-dropping-particle&quot;:&quot;&quot;},{&quot;family&quot;:&quot;Anwer&quot;,&quot;given&quot;:&quot;Jamal&quot;,&quot;parse-names&quot;:false,&quot;dropping-particle&quot;:&quot;&quot;,&quot;non-dropping-particle&quot;:&quot;&quot;},{&quot;family&quot;:&quot;Awan&quot;,&quot;given&quot;:&quot;Waheed Akhtar&quot;,&quot;parse-names&quot;:false,&quot;dropping-particle&quot;:&quot;&quot;,&quot;non-dropping-particle&quot;:&quot;&quot;},{&quot;family&quot;:&quot;Bham&quot;,&quot;given&quot;:&quot;Shireen Qassim&quot;,&quot;parse-names&quot;:false,&quot;dropping-particle&quot;:&quot;&quot;,&quot;non-dropping-particle&quot;:&quot;&quot;},{&quot;family&quot;:&quot;Fatima&quot;,&quot;given&quot;:&quot;Nousheen&quot;,&quot;parse-names&quot;:false,&quot;dropping-particle&quot;:&quot;&quot;,&quot;non-dropping-particle&quot;:&quot;&quot;},{&quot;family&quot;:&quot;Gul&quot;,&quot;given&quot;:&quot;Farah&quot;,&quot;parse-names&quot;:false,&quot;dropping-particle&quot;:&quot;&quot;,&quot;non-dropping-particle&quot;:&quot;&quot;},{&quot;family&quot;:&quot;Hameed&quot;,&quot;given&quot;:&quot;Syeda Sughra&quot;,&quot;parse-names&quot;:false,&quot;dropping-particle&quot;:&quot;&quot;,&quot;non-dropping-particle&quot;:&quot;&quot;},{&quot;family&quot;:&quot;Haroon&quot;,&quot;given&quot;:&quot;Maryam&quot;,&quot;parse-names&quot;:false,&quot;dropping-particle&quot;:&quot;&quot;,&quot;non-dropping-particle&quot;:&quot;&quot;},{&quot;family&quot;:&quot;Hasan&quot;,&quot;given&quot;:&quot;Mujtaba&quot;,&quot;parse-names&quot;:false,&quot;dropping-particle&quot;:&quot;&quot;,&quot;non-dropping-particle&quot;:&quot;&quot;},{&quot;family&quot;:&quot;Jadoon&quot;,&quot;given&quot;:&quot;Arzu&quot;,&quot;parse-names&quot;:false,&quot;dropping-particle&quot;:&quot;&quot;,&quot;non-dropping-particle&quot;:&quot;&quot;},{&quot;family&quot;:&quot;Jamil&quot;,&quot;given&quot;:&quot;Shazia&quot;,&quot;parse-names&quot;:false,&quot;dropping-particle&quot;:&quot;&quot;,&quot;non-dropping-particle&quot;:&quot;&quot;},{&quot;family&quot;:&quot;Khan&quot;,&quot;given&quot;:&quot;Asaad Akbar&quot;,&quot;parse-names&quot;:false,&quot;dropping-particle&quot;:&quot;&quot;,&quot;non-dropping-particle&quot;:&quot;&quot;},{&quot;family&quot;:&quot;Khan&quot;,&quot;given&quot;:&quot;Sabeen Abid&quot;,&quot;parse-names&quot;:false,&quot;dropping-particle&quot;:&quot;&quot;,&quot;non-dropping-particle&quot;:&quot;&quot;},{&quot;family&quot;:&quot;Kidwai&quot;,&quot;given&quot;:&quot;Saera Suhail&quot;,&quot;parse-names&quot;:false,&quot;dropping-particle&quot;:&quot;&quot;,&quot;non-dropping-particle&quot;:&quot;&quot;},{&quot;family&quot;:&quot;Munir&quot;,&quot;given&quot;:&quot;Atif&quot;,&quot;parse-names&quot;:false,&quot;dropping-particle&quot;:&quot;&quot;,&quot;non-dropping-particle&quot;:&quot;&quot;},{&quot;family&quot;:&quot;Nazir&quot;,&quot;given&quot;:&quot;Muhammad Talha&quot;,&quot;parse-names&quot;:false,&quot;dropping-particle&quot;:&quot;&quot;,&quot;non-dropping-particle&quot;:&quot;Bin&quot;},{&quot;family&quot;:&quot;Khan Niazi&quot;,&quot;given&quot;:&quot;Gul Zaman&quot;,&quot;parse-names&quot;:false,&quot;dropping-particle&quot;:&quot;&quot;,&quot;non-dropping-particle&quot;:&quot;&quot;},{&quot;family&quot;:&quot;Qabulio&quot;,&quot;given&quot;:&quot;Sumera Nawaz&quot;,&quot;parse-names&quot;:false,&quot;dropping-particle&quot;:&quot;&quot;,&quot;non-dropping-particle&quot;:&quot;&quot;},{&quot;family&quot;:&quot;Rana&quot;,&quot;given&quot;:&quot;Muhammad Asim&quot;,&quot;parse-names&quot;:false,&quot;dropping-particle&quot;:&quot;&quot;,&quot;non-dropping-particle&quot;:&quot;&quot;},{&quot;family&quot;:&quot;Rehman&quot;,&quot;given&quot;:&quot;Adeel ur&quot;,&quot;parse-names&quot;:false,&quot;dropping-particle&quot;:&quot;&quot;,&quot;non-dropping-particle&quot;:&quot;&quot;},{&quot;family&quot;:&quot;Safdar&quot;,&quot;given&quot;:&quot;Saba&quot;,&quot;parse-names&quot;:false,&quot;dropping-particle&quot;:&quot;&quot;,&quot;non-dropping-particle&quot;:&quot;&quot;},{&quot;family&quot;:&quot;Shah&quot;,&quot;given&quot;:&quot;Saeedullah&quot;,&quot;parse-names&quot;:false,&quot;dropping-particle&quot;:&quot;&quot;,&quot;non-dropping-particle&quot;:&quot;&quot;},{&quot;family&quot;:&quot;Rehman Ahmed Sheikh&quot;,&quot;given&quot;:&quot;Tanzeel Ur&quot;,&quot;parse-names&quot;:false,&quot;dropping-particle&quot;:&quot;&quot;,&quot;non-dropping-particle&quot;:&quot;&quot;},{&quot;family&quot;:&quot;Yousuf&quot;,&quot;given&quot;:&quot;Abeer&quot;,&quot;parse-names&quot;:false,&quot;dropping-particle&quot;:&quot;&quot;,&quot;non-dropping-particle&quot;:&quot;&quot;},{&quot;family&quot;:&quot;Zehra&quot;,&quot;given&quot;:&quot;Kaneez&quot;,&quot;parse-names&quot;:false,&quot;dropping-particle&quot;:&quot;&quot;,&quot;non-dropping-particle&quot;:&quot;&quot;},{&quot;family&quot;:&quot;Zehra&quot;,&quot;given&quot;:&quot;Tehzeeb&quot;,&quot;parse-names&quot;:false,&quot;dropping-particle&quot;:&quot;&quot;,&quot;non-dropping-particle&quot;:&quot;&quot;}],&quot;container-title&quot;:&quot;The Lancet Regional Health - Southeast Asia&quot;,&quot;accessed&quot;:{&quot;date-parts&quot;:[[2024,2,22]]},&quot;DOI&quot;:&quot;10.1016/j.lansea.2023.100163&quot;,&quot;ISSN&quot;:&quot;27723682&quot;,&quot;URL&quot;:&quot;http://www.thelancet.com/article/S2772368223000239/fulltext&quot;,&quot;issued&quot;:{&quot;date-parts&quot;:[[2023,5,1]]},&quot;abstract&quot;:&quot;Background: Familial hypercholesterolemia (FH) is an autosomal inherited disorder characterised by elevated low-density lipoprotein cholesterol and premature cardiovascular events. Despite being declared as a public health priority, FH remains highly underdiagnosed, generally due to the lack of awareness and shortcomings in the available infrastructure, particularly in lower income countries. Methods: To map the existing infrastructure for the management of FH, a survey was conducted among 128 physicians (cardiologists, paediatricians, endocrinologists, and internal medicine specialists) from different regions of Pakistan. Findings: The respondents encountered a limited number of adults or children with diagnosed FH. A very small proportion of the population had access to free cholesterol and genetic testing even when indicated by a physician. In general, cascade screening of the relatives was not performed. Uniform diagnostic criteria for FH had not been established even within the same institution or province. The use of statins and ezetimibe in addition to lifestyle changes were the most common recommended treatment option for FH patients. The respondents considered lack of financial resources as a major barrier for the management of FH and stressed on taking relevant measures for a uniform FH screening programs around the country. Interpretation: National FH screening programmes are not in place worldwide hence FH is commonly undiagnosed, and many individuals are at a high risk for cardiovascular diseases. Timely screening of population for FH requires knowledge about FH among the clinicians and the availability of fundamental infrastructure coupled with sufficient financial resources. Funding: The authors confirm independence from the sponsor. The funders had no role in the design of the study; in the collection, analyses, or interpretation of data; in the writing of the manuscript, or in the decision to publish the results. FS received funding from Higher Education Commission, Pakistan (Grant 20-15760) and UG received grants from Slovenian Research Agency (J3-2536, P3-0343).&quot;,&quot;publisher&quot;:&quot;Elsevier Ltd&quot;,&quot;volume&quot;:&quot;12&quot;,&quot;container-title-short&quot;:&quot;&quot;},&quot;isTemporary&quot;:false}]},{&quot;citationID&quot;:&quot;MENDELEY_CITATION_c263c6bd-d715-456b-bf98-937526fb8bee&quot;,&quot;properties&quot;:{&quot;noteIndex&quot;:0},&quot;isEdited&quot;:false,&quot;manualOverride&quot;:{&quot;isManuallyOverridden&quot;:false,&quot;citeprocText&quot;:&quot;&lt;sup&gt;31&lt;/sup&gt;&quot;,&quot;manualOverrideText&quot;:&quot;&quot;},&quot;citationTag&quot;:&quot;MENDELEY_CITATION_v3_eyJjaXRhdGlvbklEIjoiTUVOREVMRVlfQ0lUQVRJT05fYzI2M2M2YmQtZDcxNS00NTZiLWJmOTgtOTM3NTI2ZmI4YmVlIiwicHJvcGVydGllcyI6eyJub3RlSW5kZXgiOjB9LCJpc0VkaXRlZCI6ZmFsc2UsIm1hbnVhbE92ZXJyaWRlIjp7ImlzTWFudWFsbHlPdmVycmlkZGVuIjpmYWxzZSwiY2l0ZXByb2NUZXh0IjoiPHN1cD4zMTwvc3VwPiIsIm1hbnVhbE92ZXJyaWRlVGV4dCI6IiJ9LCJjaXRhdGlvbkl0ZW1zIjpbeyJpZCI6IjBkYjQ3ODE2LTIzYWQtMzY1OS1hMzU3LTZjMWRhZGUyNWRjYiIsIml0ZW1EYXRhIjp7InR5cGUiOiJ3ZWJwYWdlIiwiaWQiOiIwZGI0NzgxNi0yM2FkLTM2NTktYTM1Ny02YzFkYWRlMjVkY2IiLCJ0aXRsZSI6IjIwMTUgU1RFUFMgQ291bnRyeSBSZXBvcnQgU3JpIExhbmthIiwiYWNjZXNzZWQiOnsiZGF0ZS1wYXJ0cyI6W1syMDI0LDIsMTZdXX0sIlVSTCI6Imh0dHBzOi8vd3d3Lndoby5pbnQvcHVibGljYXRpb25zL20vaXRlbS8yMDE1LXN0ZXBzLWNvdW50cnktcmVwb3J0LXNyaS1sYW5rYSIsImNvbnRhaW5lci10aXRsZS1zaG9ydCI6IiJ9LCJpc1RlbXBvcmFyeSI6ZmFsc2V9XX0=&quot;,&quot;citationItems&quot;:[{&quot;id&quot;:&quot;0db47816-23ad-3659-a357-6c1dade25dcb&quot;,&quot;itemData&quot;:{&quot;type&quot;:&quot;webpage&quot;,&quot;id&quot;:&quot;0db47816-23ad-3659-a357-6c1dade25dcb&quot;,&quot;title&quot;:&quot;2015 STEPS Country Report Sri Lanka&quot;,&quot;accessed&quot;:{&quot;date-parts&quot;:[[2024,2,16]]},&quot;URL&quot;:&quot;https://www.who.int/publications/m/item/2015-steps-country-report-sri-lanka&quot;,&quot;container-title-short&quot;:&quot;&quot;},&quot;isTemporary&quot;:false}]},{&quot;citationID&quot;:&quot;MENDELEY_CITATION_993306e2-3d82-48b5-9c69-f024f0f3e6cd&quot;,&quot;properties&quot;:{&quot;noteIndex&quot;:0},&quot;isEdited&quot;:false,&quot;manualOverride&quot;:{&quot;isManuallyOverridden&quot;:false,&quot;citeprocText&quot;:&quot;&lt;sup&gt;32&lt;/sup&gt;&quot;,&quot;manualOverrideText&quot;:&quot;&quot;},&quot;citationTag&quot;:&quot;MENDELEY_CITATION_v3_eyJjaXRhdGlvbklEIjoiTUVOREVMRVlfQ0lUQVRJT05fOTkzMzA2ZTItM2Q4Mi00OGI1LTljNjktZjAyNGYwZjNlNmNkIiwicHJvcGVydGllcyI6eyJub3RlSW5kZXgiOjB9LCJpc0VkaXRlZCI6ZmFsc2UsIm1hbnVhbE92ZXJyaWRlIjp7ImlzTWFudWFsbHlPdmVycmlkZGVuIjpmYWxzZSwiY2l0ZXByb2NUZXh0IjoiPHN1cD4zMjwvc3VwPiIsIm1hbnVhbE92ZXJyaWRlVGV4dCI6IiJ9LCJjaXRhdGlvbkl0ZW1zIjpbeyJpZCI6ImY2ZWE5YWU0LTQ4YjUtMzU4Yy05YjcxLTBiMjI4ZWU3MWFlYyIsIml0ZW1EYXRhIjp7InR5cGUiOiJ3ZWJwYWdlIiwiaWQiOiJmNmVhOWFlNC00OGI1LTM1OGMtOWI3MS0wYjIyOGVlNzFhZWMiLCJ0aXRsZSI6IjIwMTQgU1RFUFMgQ291bnRyeSBSZXBvcnQgTXlhbm1hciIsImFjY2Vzc2VkIjp7ImRhdGUtcGFydHMiOltbMjAyNCwyLDE2XV19LCJVUkwiOiJodHRwczovL3d3dy53aG8uaW50L3B1YmxpY2F0aW9ucy9tL2l0ZW0vMjAxNC1zdGVwcy1jb3VudHJ5LXJlcG9ydC1teWFubWFyIiwiY29udGFpbmVyLXRpdGxlLXNob3J0IjoiIn0sImlzVGVtcG9yYXJ5IjpmYWxzZX1dfQ==&quot;,&quot;citationItems&quot;:[{&quot;id&quot;:&quot;f6ea9ae4-48b5-358c-9b71-0b228ee71aec&quot;,&quot;itemData&quot;:{&quot;type&quot;:&quot;webpage&quot;,&quot;id&quot;:&quot;f6ea9ae4-48b5-358c-9b71-0b228ee71aec&quot;,&quot;title&quot;:&quot;2014 STEPS Country Report Myanmar&quot;,&quot;accessed&quot;:{&quot;date-parts&quot;:[[2024,2,16]]},&quot;URL&quot;:&quot;https://www.who.int/publications/m/item/2014-steps-country-report-myanmar&quot;,&quot;container-title-short&quot;:&quot;&quot;},&quot;isTemporary&quot;:false}]},{&quot;citationID&quot;:&quot;MENDELEY_CITATION_f3d2b5c8-7746-4155-8ce9-f119c8d86bcf&quot;,&quot;properties&quot;:{&quot;noteIndex&quot;:0},&quot;isEdited&quot;:false,&quot;manualOverride&quot;:{&quot;isManuallyOverridden&quot;:false,&quot;citeprocText&quot;:&quot;&lt;sup&gt;33&lt;/sup&gt;&quot;,&quot;manualOverrideText&quot;:&quot;&quot;},&quot;citationTag&quot;:&quot;MENDELEY_CITATION_v3_eyJjaXRhdGlvbklEIjoiTUVOREVMRVlfQ0lUQVRJT05fZjNkMmI1YzgtNzc0Ni00MTU1LThjZTktZjExOWM4ZDg2YmNmIiwicHJvcGVydGllcyI6eyJub3RlSW5kZXgiOjB9LCJpc0VkaXRlZCI6ZmFsc2UsIm1hbnVhbE92ZXJyaWRlIjp7ImlzTWFudWFsbHlPdmVycmlkZGVuIjpmYWxzZSwiY2l0ZXByb2NUZXh0IjoiPHN1cD4zMzwvc3VwPiIsIm1hbnVhbE92ZXJyaWRlVGV4dCI6IiJ9LCJjaXRhdGlvbkl0ZW1zIjpbeyJpZCI6IjRjZWUzNjBkLTVjZGYtMzI1ZS05MzIzLWI5ZDI4ODg5MDNmZiIsIml0ZW1EYXRhIjp7InR5cGUiOiJ3ZWJwYWdlIiwiaWQiOiI0Y2VlMzYwZC01Y2RmLTMyNWUtOTMyMy1iOWQyODg4OTAzZmYiLCJ0aXRsZSI6IlRpbW9yLUxlc3RlIC0gU1RFUFMgMjAxNCIsImFjY2Vzc2VkIjp7ImRhdGUtcGFydHMiOltbMjAyNCwyLDE2XV19LCJVUkwiOiJodHRwczovL2V4dHJhbmV0Lndoby5pbnQvbmNkc21pY3JvZGF0YS9pbmRleC5waHAvY2F0YWxvZy82ODciLCJjb250YWluZXItdGl0bGUtc2hvcnQiOiIifSwiaXNUZW1wb3JhcnkiOmZhbHNlfV19&quot;,&quot;citationItems&quot;:[{&quot;id&quot;:&quot;4cee360d-5cdf-325e-9323-b9d2888903ff&quot;,&quot;itemData&quot;:{&quot;type&quot;:&quot;webpage&quot;,&quot;id&quot;:&quot;4cee360d-5cdf-325e-9323-b9d2888903ff&quot;,&quot;title&quot;:&quot;Timor-Leste - STEPS 2014&quot;,&quot;accessed&quot;:{&quot;date-parts&quot;:[[2024,2,16]]},&quot;URL&quot;:&quot;https://extranet.who.int/ncdsmicrodata/index.php/catalog/687&quot;,&quot;container-title-short&quot;:&quot;&quot;},&quot;isTemporary&quot;:false}]},{&quot;citationID&quot;:&quot;MENDELEY_CITATION_fe151fa3-0be8-4a8a-9fd3-f8463da9a14c&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ZmUxNTFmYTMtMGJlOC00YThhLTlmZDMtZjg0NjNkYTlhMTRjIiwicHJvcGVydGllcyI6eyJub3RlSW5kZXgiOjB9LCJpc0VkaXRlZCI6ZmFsc2UsIm1hbnVhbE92ZXJyaWRlIjp7ImlzTWFudWFsbHlPdmVycmlkZGVuIjpmYWxzZSwiY2l0ZXByb2NUZXh0IjoiPHN1cD4zNDwvc3VwPiIsIm1hbnVhbE92ZXJyaWRlVGV4dCI6IiJ9LCJjaXRhdGlvbkl0ZW1zIjpbeyJpZCI6Ijk2MDMwZjg2LTc4YjQtMzQ3ZS1hNTFiLTgyMGE3ZTY4MDMxZSIsIml0ZW1EYXRhIjp7InR5cGUiOiJ3ZWJwYWdlIiwiaWQiOiI5NjAzMGY4Ni03OGI0LTM0N2UtYTUxYi04MjBhN2U2ODAzMWUiLCJ0aXRsZSI6IjIwMTggU1RFUFMgRmFjdCBTaGVldCBCYW5nbGFkZXNoIiwiYWNjZXNzZWQiOnsiZGF0ZS1wYXJ0cyI6W1syMDI0LDIsMTZdXX0sIlVSTCI6Imh0dHBzOi8vd3d3Lndoby5pbnQvYmFuZ2xhZGVzaC9hYm91dC11cy9wdWJsaWNhdGlvbnMtMS9tL2l0ZW0vMjAxOC1zdGVwcy1mYWN0LXNoZWV0LWJhbmdsYWRlc2giLCJjb250YWluZXItdGl0bGUtc2hvcnQiOiIifSwiaXNUZW1wb3JhcnkiOmZhbHNlfV19&quot;,&quot;citationItems&quot;:[{&quot;id&quot;:&quot;96030f86-78b4-347e-a51b-820a7e68031e&quot;,&quot;itemData&quot;:{&quot;type&quot;:&quot;webpage&quot;,&quot;id&quot;:&quot;96030f86-78b4-347e-a51b-820a7e68031e&quot;,&quot;title&quot;:&quot;2018 STEPS Fact Sheet Bangladesh&quot;,&quot;accessed&quot;:{&quot;date-parts&quot;:[[2024,2,16]]},&quot;URL&quot;:&quot;https://www.who.int/bangladesh/about-us/publications-1/m/item/2018-steps-fact-sheet-bangladesh&quot;,&quot;container-title-short&quot;:&quot;&quot;},&quot;isTemporary&quot;:false}]},{&quot;citationID&quot;:&quot;MENDELEY_CITATION_f066b1b5-7668-4360-8875-3afa8783a40e&quot;,&quot;properties&quot;:{&quot;noteIndex&quot;:0},&quot;isEdited&quot;:false,&quot;manualOverride&quot;:{&quot;isManuallyOverridden&quot;:false,&quot;citeprocText&quot;:&quot;&lt;sup&gt;35&lt;/sup&gt;&quot;,&quot;manualOverrideText&quot;:&quot;&quot;},&quot;citationTag&quot;:&quot;MENDELEY_CITATION_v3_eyJjaXRhdGlvbklEIjoiTUVOREVMRVlfQ0lUQVRJT05fZjA2NmIxYjUtNzY2OC00MzYwLTg4NzUtM2FmYTg3ODNhNDBlIiwicHJvcGVydGllcyI6eyJub3RlSW5kZXgiOjB9LCJpc0VkaXRlZCI6ZmFsc2UsIm1hbnVhbE92ZXJyaWRlIjp7ImlzTWFudWFsbHlPdmVycmlkZGVuIjpmYWxzZSwiY2l0ZXByb2NUZXh0IjoiPHN1cD4zNTwvc3VwPiIsIm1hbnVhbE92ZXJyaWRlVGV4dCI6IiJ9LCJjaXRhdGlvbkl0ZW1zIjpbeyJpZCI6ImIyMzZkZGExLTg5M2YtM2ZjYi04ZDMwLTE0NzdiZDQxYTY2NSIsIml0ZW1EYXRhIjp7InR5cGUiOiJ3ZWJwYWdlIiwiaWQiOiJiMjM2ZGRhMS04OTNmLTNmY2ItOGQzMC0xNDc3YmQ0MWE2NjUiLCJ0aXRsZSI6Ik5lcGFsIC0gU1RFUFMgMjAxOSIsImFjY2Vzc2VkIjp7ImRhdGUtcGFydHMiOltbMjAyNCwyLDE2XV19LCJVUkwiOiJodHRwczovL2V4dHJhbmV0Lndoby5pbnQvbmNkc21pY3JvZGF0YS9pbmRleC5waHAvY2F0YWxvZy83NzEiLCJjb250YWluZXItdGl0bGUtc2hvcnQiOiIifSwiaXNUZW1wb3JhcnkiOmZhbHNlfV19&quot;,&quot;citationItems&quot;:[{&quot;id&quot;:&quot;b236dda1-893f-3fcb-8d30-1477bd41a665&quot;,&quot;itemData&quot;:{&quot;type&quot;:&quot;webpage&quot;,&quot;id&quot;:&quot;b236dda1-893f-3fcb-8d30-1477bd41a665&quot;,&quot;title&quot;:&quot;Nepal - STEPS 2019&quot;,&quot;accessed&quot;:{&quot;date-parts&quot;:[[2024,2,16]]},&quot;URL&quot;:&quot;https://extranet.who.int/ncdsmicrodata/index.php/catalog/771&quot;,&quot;container-title-short&quot;:&quot;&quot;},&quot;isTemporary&quot;:false}]},{&quot;citationID&quot;:&quot;MENDELEY_CITATION_a904865a-d5b7-4195-a1c9-c45e009f5283&quot;,&quot;properties&quot;:{&quot;noteIndex&quot;:0},&quot;isEdited&quot;:false,&quot;manualOverride&quot;:{&quot;isManuallyOverridden&quot;:false,&quot;citeprocText&quot;:&quot;&lt;sup&gt;70,71&lt;/sup&gt;&quot;,&quot;manualOverrideText&quot;:&quot;&quot;},&quot;citationTag&quot;:&quot;MENDELEY_CITATION_v3_eyJjaXRhdGlvbklEIjoiTUVOREVMRVlfQ0lUQVRJT05fYTkwNDg2NWEtZDViNy00MTk1LWExYzktYzQ1ZTAwOWY1MjgzIiwicHJvcGVydGllcyI6eyJub3RlSW5kZXgiOjB9LCJpc0VkaXRlZCI6ZmFsc2UsIm1hbnVhbE92ZXJyaWRlIjp7ImlzTWFudWFsbHlPdmVycmlkZGVuIjpmYWxzZSwiY2l0ZXByb2NUZXh0IjoiPHN1cD43MCw3MTwvc3VwPiIsIm1hbnVhbE92ZXJyaWRlVGV4dCI6IiJ9LCJjaXRhdGlvbkl0ZW1zIjpbeyJpZCI6ImJkMmVjY2U3LTNmNmQtMzlhZS05MDQyLTUzNGI2MzVkNWI2MiIsIml0ZW1EYXRhIjp7InR5cGUiOiJhcnRpY2xlLWpvdXJuYWwiLCJpZCI6ImJkMmVjY2U3LTNmNmQtMzlhZS05MDQyLTUzNGI2MzVkNWI2MiIsInRpdGxlIjoiQXNzb2NpYXRpb24gYmV0d2VlbiBoZWlnaHQgYW5kIGh5cGVyY2hvbGVzdGVyb2xlbWlhIGluIGFkdWx0czogYSBuYXRpb253aWRlIHBvcHVsYXRpb24tYmFzZWQgc3R1ZHkgaW4gS29yZWEiLCJhdXRob3IiOlt7ImZhbWlseSI6IkxlZSIsImdpdmVuIjoiTWkgWWVvbiIsInBhcnNlLW5hbWVzIjpmYWxzZSwiZHJvcHBpbmctcGFydGljbGUiOiIiLCJub24tZHJvcHBpbmctcGFydGljbGUiOiIifSx7ImZhbWlseSI6Ik5hbSIsImdpdmVuIjoiR2EgRXVuIiwicGFyc2UtbmFtZXMiOmZhbHNlLCJkcm9wcGluZy1wYXJ0aWNsZSI6IiIsIm5vbi1kcm9wcGluZy1wYXJ0aWNsZSI6IiJ9LHsiZmFtaWx5IjoiSGFuIiwiZ2l2ZW4iOiJLeXVuZ2RvIiwicGFyc2UtbmFtZXMiOmZhbHNlLCJkcm9wcGluZy1wYXJ0aWNsZSI6IiIsIm5vbi1kcm9wcGluZy1wYXJ0aWNsZSI6IiJ9LHsiZmFtaWx5IjoiS2ltIiwiZ2l2ZW4iOiJEYSBIeWUiLCJwYXJzZS1uYW1lcyI6ZmFsc2UsImRyb3BwaW5nLXBhcnRpY2xlIjoiIiwibm9uLWRyb3BwaW5nLXBhcnRpY2xlIjoiIn0seyJmYW1pbHkiOiJLaW0iLCJnaXZlbiI6IllhbmcgSHl1biIsInBhcnNlLW5hbWVzIjpmYWxzZSwiZHJvcHBpbmctcGFydGljbGUiOiIiLCJub24tZHJvcHBpbmctcGFydGljbGUiOiIifSx7ImZhbWlseSI6IkNobyIsImdpdmVuIjoiS3l1bmcgSHdhbiIsInBhcnNlLW5hbWVzIjpmYWxzZSwiZHJvcHBpbmctcGFydGljbGUiOiIiLCJub24tZHJvcHBpbmctcGFydGljbGUiOiIifSx7ImZhbWlseSI6IlBhcmsiLCJnaXZlbiI6IllvbmcgR3l1IiwicGFyc2UtbmFtZXMiOmZhbHNlLCJkcm9wcGluZy1wYXJ0aWNsZSI6IiIsIm5vbi1kcm9wcGluZy1wYXJ0aWNsZSI6IiJ9XSwiY29udGFpbmVyLXRpdGxlIjoiTGlwaWRzIGluIEhlYWx0aCBhbmQgRGlzZWFzZSIsImNvbnRhaW5lci10aXRsZS1zaG9ydCI6IkxpcGlkcyBIZWFsdGggRGlzIiwiYWNjZXNzZWQiOnsiZGF0ZS1wYXJ0cyI6W1syMDI0LDIsMjJdXX0sIkRPSSI6IjEwLjExODYvUzEyOTQ0LTAxOS0xMTQ4LTciLCJJU1NOIjoiMTQ3NjUxMVgiLCJQTUlEIjoiMzE3Mjk5ODQiLCJVUkwiOiIvcG1jL2FydGljbGVzL1BNQzY4NTg2ODEvIiwiaXNzdWVkIjp7ImRhdGUtcGFydHMiOltbMjAxOSwxMSwxNV1dfSwiYWJzdHJhY3QiOiJCYWNrZ3JvdW5kOiBQcmV2aW91cyBzdHVkaWVzIHJlcG9ydGVkIHRoYXQgc3RhdHVyZSBpcyBpbnZlcnNlbHkgcmVsYXRlZCB0byB0aGUgcmlzayBvZiBjYXJkaW92YXNjdWxhciBkaXNlYXNlLiBIb3dldmVyLCB0aGVyZSBpcyBsaW1pdGVkIGV2aWRlbmNlIG9uIHRoZSBhc3NvY2lhdGlvbiBiZXR3ZWVuIGhlaWdodCBhbmQgbGlwaWQgcHJvZmlsZXMuIFdlIGFpbWVkIHRvIGV4YW1pbmUgdGhlIGFzc29jaWF0aW9uIG9mIGhlaWdodCB3aXRoIHRvdGFsIGNob2xlc3Rlcm9sIGFuZCBoeXBlcmNob2xlc3Rlcm9sZW1pYSBiYXNlZCBvbiB0aGUgbmF0aW9uYWxseSByZXByZXNlbnRhdGl2ZSBkYXRhc2V0IG9mIEtvcmVhbiBhZHVsdHMuIE1ldGhvZHM6IFRoZSBkYXRhIG9mIDEzLDcwMSBhZHVsdHMgYWdlZCDiiaUxOSB5ZWFycyB3aG8gcGFydGljaXBhdGVkIGluIHRoZSBLb3JlYSBOYXRpb25hbCBIZWFsdGggYW5kIE51dHJpdGlvbiBFeGFtaW5hdGlvbiBTdXJ2ZXkgKDIwMTMtMjAxNSkgd2VyZSB1c2VkIGluIHRoaXMgbmF0aW9ud2lkZSBwb3B1bGF0aW9uLWJhc2VkIGNyb3NzLXNlY3Rpb25hbCBzdHVkeS4gSHlwZXJjaG9sZXN0ZXJvbGVtaWEgd2FzIGRlZmluZWQgYXMgYSBzZXJ1bSB0b3RhbCBjaG9sZXN0ZXJvbCBsZXZlbCDiiaUgMjQwIG1nL2RMIG9yIHVzZSBvZiBsaXBpZC1sb3dlcmluZyBtZWRpY2F0aW9ucy4gTXVsdGl2YXJpYWJsZSBsaW5lYXIgcmVncmVzc2lvbiBhbmQgbG9naXN0aWMgcmVncmVzc2lvbiBhbmFseXNlcyB3ZXJlIHVzZWQgdG8gZXhhbWluZSB0aGUgYXNzb2NpYXRpb24gb2YgaGVpZ2h0IHdpdGggbWVhbiB0b3RhbCBjaG9sZXN0ZXJvbCBsZXZlbCBhbmQgb2RkcyByYXRpb3MgKE9Scykgb2YgaHlwZXJjaG9sZXN0ZXJvbGVtaWEuIFJlc3VsdHM6IEFwcHJveGltYXRlbHkgMTclIG9mIHBhcnRpY2lwYW50cyBoYWQgaHlwZXJjaG9sZXN0ZXJvbGVtaWEuIE1lYW4gdG90YWwgY2hvbGVzdGVyb2wgbGV2ZWxzIGRlY3JlYXNlZCBpbiB0aGUgaGlnaGVyIHF1YXJ0aWxlIChRKSBncm91cHMgb2YgaGVpZ2h0IGFmdGVyIGFkanVzdGluZyBmb3IgY29uZm91bmRpbmcgdmFyaWFibGVzIGluY2x1ZGluZyBhZ2UsIHNleCwgYm9keSBtYXNzIGluZGV4LCBzbW9raW5nIHN0YXR1cywgYWxjb2hvbCBjb25zdW1wdGlvbiwgcGh5c2ljYWwgYWN0aXZpdHksIGluY29tZSwgZWR1Y2F0aW9uYWwgbGV2ZWwsIGh5cGVydGVuc2lvbiwgYW5kIGRpYWJldGVzIG1lbGxpdHVzIChQIGZvciB0cmVuZCA9IDAuMDM1KS4gQWZ0ZXIgYWRqdXN0aW5nIGZvciB0aGVzZSBwb3RlbnRpYWwgY29uZm91bmRpbmcgdmFyaWFibGVzLCB0aGUgYWRqdXN0ZWQgT1JzIG9mIGh5cGVyY2hvbGVzdGVyb2xlbWlhIHdlcmUgc2lnbmlmaWNhbnRseSBsb3dlciBpbiB0aGUgUTMgYW5kIFE0IGdyb3VwcyB0aGFuIGluIHRoZSBRMSBncm91cDsgT1JzIGRlY3JlYXNlZCBpbiB0aGUgaGlnaGVyIHF1YXJ0aWxlIGdyb3VwcyBvZiBoZWlnaHQgKE9SOiAwLjgzLCA5NSUgY29uZmlkZW5jZSBpbnRlcnZhbDogMC43MS0wLjk5IGluIFEzOyAwLjgxLCAwLjY5LTAuOTUgaW4gUTQsIFAgZm9yIHRyZW5kID0gMC4wMDcpLiBUaGUgYXNzb2NpYXRpb24gYmV0d2VlbiBoZWlnaHQgKFE0IHZzLiBRMS1RMykgYW5kIGh5cGVyY2hvbGVzdGVyb2xlbWlhIHdhcyBzdHJvbmdlciBpbiBtZW4gb3IgaW5kaXZpZHVhbHMgd2l0aG91dCBoeXBlcnRlbnNpb24gb3IgZGlhYmV0ZXMgdGhhbiBpbiB3b21lbiBvciBpbmRpdmlkdWFscyB3aXRoIHN1Y2ggZGlzZWFzZXMuIENvbmNsdXNpb25zOiBIZWlnaHQgaXMgaW52ZXJzZWx5IGFzc29jaWF0ZWQgd2l0aCB0b3RhbCBjaG9sZXN0ZXJvbCBsZXZlbCBhbmQgb2RkcyBvZiBoeXBlcmNob2xlc3Rlcm9sZW1pYSBhbW9uZyBLb3JlYW4gYWR1bHRzLiBDaGlsZGhvb2QgZW52aXJvbm1lbnQgcmVsYXRlZCB0byBzaG9ydCBzdGF0dXJlIG1heSBiZSBhc3NvY2lhdGVkIHdpdGggaHlwZXJjaG9sZXN0ZXJvbGVtaWEgYW5kIGNhcmRpb3Zhc2N1bGFyIGhlYWx0aCBpbiBhZHVsdGhvb2QuIiwicHVibGlzaGVyIjoiQk1DIiwiaXNzdWUiOiIxIiwidm9sdW1lIjoiMTgifSwiaXNUZW1wb3JhcnkiOmZhbHNlfSx7ImlkIjoiOTg2NzEzYjItY2Q3YS0zN2U1LWFjMTgtZDRmMzMzMmQ2Y2YzIiwiaXRlbURhdGEiOnsidHlwZSI6ImFydGljbGUtam91cm5hbCIsImlkIjoiOTg2NzEzYjItY2Q3YS0zN2U1LWFjMTgtZDRmMzMzMmQ2Y2YzIiwidGl0bGUiOiJUaGUgcHJldmFsZW5jZSBvZiBoeXBlcmNob2xlc3Rlcm9sZW1pYSBhbmQgYXNzb2NpYXRlZCByaXNrIGZhY3RvcnMgaW4gQWwtS2hhcmogcG9wdWxhdGlvbiwgU2F1ZGkgQXJhYmlhOiBhIGNyb3NzLXNlY3Rpb25hbCBzdXJ2ZXkiLCJhdXRob3IiOlt7ImZhbWlseSI6IkFsLVphaHJhbmkiLCJnaXZlbiI6IkphbWFhbiIsInBhcnNlLW5hbWVzIjpmYWxzZSwiZHJvcHBpbmctcGFydGljbGUiOiIiLCJub24tZHJvcHBpbmctcGFydGljbGUiOiIifSx7ImZhbWlseSI6IlNodWJhaXIiLCJnaXZlbiI6Ik1hbWRvdWggTS4iLCJwYXJzZS1uYW1lcyI6ZmFsc2UsImRyb3BwaW5nLXBhcnRpY2xlIjoiIiwibm9uLWRyb3BwaW5nLXBhcnRpY2xlIjoiIn0seyJmYW1pbHkiOiJBbC1HaGFtZGkiLCJnaXZlbiI6IlNhbWVlciIsInBhcnNlLW5hbWVzIjpmYWxzZSwiZHJvcHBpbmctcGFydGljbGUiOiIiLCJub24tZHJvcHBpbmctcGFydGljbGUiOiIifSx7ImZhbWlseSI6IkFscmFzaGVlZCIsImdpdmVuIjoiQWJkdWxsYWggQS4iLCJwYXJzZS1uYW1lcyI6ZmFsc2UsImRyb3BwaW5nLXBhcnRpY2xlIjoiIiwibm9uLWRyb3BwaW5nLXBhcnRpY2xlIjoiIn0seyJmYW1pbHkiOiJBbGR1cmF5d2lzaCIsImdpdmVuIjoiQWJkdWxyYWhtYW4gQS4iLCJwYXJzZS1uYW1lcyI6ZmFsc2UsImRyb3BwaW5nLXBhcnRpY2xlIjoiIiwibm9uLWRyb3BwaW5nLXBhcnRpY2xlIjoiIn0seyJmYW1pbHkiOiJBbHJlc2hpZGkiLCJnaXZlbiI6IkZheWV6IFNhdWQiLCJwYXJzZS1uYW1lcyI6ZmFsc2UsImRyb3BwaW5nLXBhcnRpY2xlIjoiIiwibm9uLWRyb3BwaW5nLXBhcnRpY2xlIjoiIn0seyJmYW1pbHkiOiJBbHNoYWhyYW5pIiwiZ2l2ZW4iOiJTYWVlZCBNYXN0b3VyIiwicGFyc2UtbmFtZXMiOmZhbHNlLCJkcm9wcGluZy1wYXJ0aWNsZSI6IiIsIm5vbi1kcm9wcGluZy1wYXJ0aWNsZSI6IiJ9LHsiZmFtaWx5IjoiQWxzYWxhbWFoIiwiZ2l2ZW4iOiJNYWppZCIsInBhcnNlLW5hbWVzIjpmYWxzZSwiZHJvcHBpbmctcGFydGljbGUiOiIiLCJub24tZHJvcHBpbmctcGFydGljbGUiOiIifSx7ImZhbWlseSI6IkFsLUtoYXRlZWIiLCJnaXZlbiI6IkJhZHIgRi4iLCJwYXJzZS1uYW1lcyI6ZmFsc2UsImRyb3BwaW5nLXBhcnRpY2xlIjoiIiwibm9uLWRyb3BwaW5nLXBhcnRpY2xlIjoiIn0seyJmYW1pbHkiOiJBc2hhdGhyaSIsImdpdmVuIjoiQWxqYXdoYXJhaCBJYnJhaGVlbSIsInBhcnNlLW5hbWVzIjpmYWxzZSwiZHJvcHBpbmctcGFydGljbGUiOiIiLCJub24tZHJvcHBpbmctcGFydGljbGUiOiIifSx7ImZhbWlseSI6IkVsLU1ldHdhbGx5IiwiZ2l2ZW4iOiJBc2hyYWYiLCJwYXJzZS1uYW1lcyI6ZmFsc2UsImRyb3BwaW5nLXBhcnRpY2xlIjoiIiwibm9uLWRyb3BwaW5nLXBhcnRpY2xlIjoiIn0seyJmYW1pbHkiOiJBbGRvc3NhcmkiLCJnaXZlbiI6IktoYWxlZCBLLiIsInBhcnNlLW5hbWVzIjpmYWxzZSwiZHJvcHBpbmctcGFydGljbGUiOiIiLCJub24tZHJvcHBpbmctcGFydGljbGUiOiIifV0sImNvbnRhaW5lci10aXRsZSI6IkJNQyBDYXJkaW92YXNjdWxhciBEaXNvcmRlcnMiLCJjb250YWluZXItdGl0bGUtc2hvcnQiOiJCTUMgQ2FyZGlvdmFzYyBEaXNvcmQiLCJhY2Nlc3NlZCI6eyJkYXRlLXBhcnRzIjpbWzIwMjQsMiwyMl1dfSwiRE9JIjoiMTAuMTE4Ni9TMTI4NzItMDIwLTAxODI1LTIiLCJJU1NOIjoiMTQ3MTIyNjEiLCJQTUlEIjoiMzM0MTMwOTEiLCJVUkwiOiIvcG1jL2FydGljbGVzL1BNQzc3OTIyMDAvIiwiaXNzdWVkIjp7ImRhdGUtcGFydHMiOltbMjAyMSwxMiwxXV19LCJhYnN0cmFjdCI6IkJhY2tncm91bmQ6IEh5cGVyY2hvbGVzdGVyb2xlbWlhIChIQykgaXMgYW4gaW1wb3J0YW50IHByZWN1cnNvciB0byBtYW55IGNhcmRpb3Zhc2N1bGFyLCBjZXJlYnJvdmFzY3VsYXIsIGFuZCBwZXJpcGhlcmFsIHZhc2N1bGFyIGRpc2Vhc2VzLiBBIHJlcG9ydCBjb25kdWN0ZWQgYnkgdGhlIEFtZXJpY2FuIEhlYXJ0IEFzc29jaWF0aW9uIHNob3dlZCB0aGUgcHJldmFsZW5jZSBvZiBIQyB0byBiZSAxMS45JSwgd2l0aCBhcm91bmQgMjguNSBtaWxsaW9uIGFkdWx0cyBhZ2Ug4omlIDIwwqB5ZWFycyBoYXZpbmcgaGlnaCBjaG9sZXN0ZXJvbCBsZXZlbHMuIFRoaXMgc3R1ZHkgYWltZWQgdG8gZXZhbHVhdGUgdGhlIHByZXZhbGVuY2Ugb2YgSEMgYW5kIGl0cyBhc3NvY2lhdGVkIHJpc2sgZmFjdG9ycyBhbW9uZyB0aGUgZ2VuZXJhbCBwb3B1bGF0aW9uIG9mIEFsLUtoYXJqLCBTYXVkaSBBcmFiaWEuIE1ldGhvZDogQSBjcm9zcy1zZWN0aW9uYWwgc3R1ZHkgd2FzIGNvbmR1Y3RlZCBvbiB0aGUgZ2VuZXJhbCBwb3B1bGF0aW9uIG9mIEFsLUtoYXJqLCBTYXVkaSBBcmFiaWEgaW4gMjAxNi4gVGhlIHJlcHJlc2VudGF0aXZlIHNhbXBsZSBjb25zaXN0ZWQgb2YgMTAxOSBpbmRpdmlkdWFscywgd2hvIGFsbCBwYXJ0aWNpcGF0ZWQgb24gYSB2b2x1bnRhcnkgYmFzaXMuIFRoZSBzdGF0aXN0aWNhbCBhbmFseXNpcyB3YXMgcGVyZm9ybWVkIHVzaW5nIFNQU1MgdmVyc2lvbiAyNS4gUmVzdWx0czogVGhlIHJlc3VsdHMgb2YgdGhpcyBzdHVkeSBzaG93ZWQgdGhlIHByZXZhbGVuY2Ugb2YgSEMgaW4gdGhlIHNhbXBsZSB0byBiZSAxMi41JS4gVGhlcmUgd2FzIGEgc2lnbmlmaWNhbnQgbW9kZXJhdGUgcG9zaXRpdmUgYXNzb2NpYXRpb24gYmV0d2VlbiBpbmNyZWFzaW5nIGFnZSBhbmQgdGhlIHByZXZhbGVuY2Ugb2YgSEMgKHIgPSAwLjI0MCwgUCA8IDAuMDAwMSkuIE1hbGVzIGhhZCBhIHNpZ25pZmljYW50bHkgaGlnaGVyIHByZXZhbGVuY2Ugb2YgSEMgKDU2LjclKSBjb21wYXJlZCB0byB0aGVpciBmZW1hbGUgY291bnRlcnBhcnRzICg0My4zJSkgKFgyID0gMjMuMDkzLCBQIOKJpCAwLjAwMDEpLiBCTUkgd2FzIHBvc2l0aXZlbHkgYW5kIHNpZ25pZmljYW50bHkgYXNzb2NpYXRlZCB3aXRoIGhpZ2ggY2hvbGVzdGVyb2wgc3RhdHVzLiBQYXJ0aWNpcGFudHMgaW4gdGhlIG92ZXJ3ZWlnaHQgY2F0ZWdvcnkgaGFkIGEgc2lnbmlmaWNhbnRseSBoaWdoZXIgcmlzayBvZiBIQyAoT1IgPSAxLjcyNzsgOTUlIENJID0gMS41OOKAkzEuOTE0OyBQID0gMC4wNDYpLiBUaGUgbm9uLW9iZXNlICg8IDI1wqBrZy9tMikgcGFydGljaXBhbnRzIGhhZCBhbiBpbnZlcnNlIHNpZ25pZmljYW50IGFzc29jaWF0aW9uIHdpdGggdGhlIHJpc2sgb2YgaHlwZXJjaG9sZXN0ZXJvbGVtaWEuIChPUiA9IDAuNDExOyA5NSUgQ0kgPSAwLjIxNuKAkzAuNzgzOyBQID0gMC4wMDcpLiBDb25jbHVzaW9uOiBJbiB0aGlzIHBvcHVsYXRpb24tYmFzZWQgc3R1ZHksIHRoZSBwcmVkb21pbmFudCByaXNrIGZhY3RvcnMgb2YgSEMgaW4gQWwtS2hhcmogcmVnaW9uIHdlcmUgYmVpbmcgb2YgYSBTYXVkaSBuYXRpb25hbGl0eSwgbWFsZSwgaGF2aW5nIG9iZXNpdHksIGJlaW5nIHVuZW1wbG95ZWQsIGFuZCBiZWluZyBhIGNpdmlsaWFuIHdvcmtlci4gVGhlcmUgaXMgYSBjbGVhciBuZWVkIGZvciBmdXR1cmUgc2NyZWVuaW5nIHN0dWRpZXMgb2YgSEMsIGFzIG1vc3QgcHJldmlvdXMgc3R1ZGllcyBoYXZlIHJlcG9ydGVkIGNvbnRyYWRpY3RvcnkgcHJldmFsZW5jZSBkYXRhIChiZWNhdXNlIHRoZXkgd2VyZSBjb25kdWN0ZWQgaW4gZGlmZmVyZW50IHJlZ2lvbnMgb2YgS1NBKS4gRnVydGhlcm1vcmUsIHdlbGwtZGVzaWduZWQgcHJvc3BlY3RpdmUgY29ob3J0IHN0dWRpZXMgYXJlIG5lZWRlZCBpbiB0aGUgZnV0dXJlIHRvIGFzc2VzcyBob3cgdGhlIGFzc29jaWF0aW9uIGJldHdlZW4gbGlmZXN0eWxlIGJlaGF2aW91cmFsIGZhY3RvcnMgc3VjaCBhcyBkaWV0YXJ5IGludGFrZSBwYXR0ZXJucyBhbmQgbGV2ZWxzIG9mIHBoeXNpY2FsIGFjdGl2aXR5IG1heSBhZmZlY3QgdGhlIHJlbGF0aXZlIHJpc2sgb2YgSEMgc3RhdHVzLiIsInB1Ymxpc2hlciI6IkJNQyIsImlzc3VlIjoiMSIsInZvbHVtZSI6IjIxIn0sImlzVGVtcG9yYXJ5IjpmYWxzZX1dfQ==&quot;,&quot;citationItems&quot;:[{&quot;id&quot;:&quot;bd2ecce7-3f6d-39ae-9042-534b635d5b62&quot;,&quot;itemData&quot;:{&quot;type&quot;:&quot;article-journal&quot;,&quot;id&quot;:&quot;bd2ecce7-3f6d-39ae-9042-534b635d5b62&quot;,&quot;title&quot;:&quot;Association between height and hypercholesterolemia in adults: a nationwide population-based study in Korea&quot;,&quot;author&quot;:[{&quot;family&quot;:&quot;Lee&quot;,&quot;given&quot;:&quot;Mi Yeon&quot;,&quot;parse-names&quot;:false,&quot;dropping-particle&quot;:&quot;&quot;,&quot;non-dropping-particle&quot;:&quot;&quot;},{&quot;family&quot;:&quot;Nam&quot;,&quot;given&quot;:&quot;Ga Eun&quot;,&quot;parse-names&quot;:false,&quot;dropping-particle&quot;:&quot;&quot;,&quot;non-dropping-particle&quot;:&quot;&quot;},{&quot;family&quot;:&quot;Han&quot;,&quot;given&quot;:&quot;Kyungdo&quot;,&quot;parse-names&quot;:false,&quot;dropping-particle&quot;:&quot;&quot;,&quot;non-dropping-particle&quot;:&quot;&quot;},{&quot;family&quot;:&quot;Kim&quot;,&quot;given&quot;:&quot;Da Hye&quot;,&quot;parse-names&quot;:false,&quot;dropping-particle&quot;:&quot;&quot;,&quot;non-dropping-particle&quot;:&quot;&quot;},{&quot;family&quot;:&quot;Kim&quot;,&quot;given&quot;:&quot;Yang Hyun&quot;,&quot;parse-names&quot;:false,&quot;dropping-particle&quot;:&quot;&quot;,&quot;non-dropping-particle&quot;:&quot;&quot;},{&quot;family&quot;:&quot;Cho&quot;,&quot;given&quot;:&quot;Kyung Hwan&quot;,&quot;parse-names&quot;:false,&quot;dropping-particle&quot;:&quot;&quot;,&quot;non-dropping-particle&quot;:&quot;&quot;},{&quot;family&quot;:&quot;Park&quot;,&quot;given&quot;:&quot;Yong Gyu&quot;,&quot;parse-names&quot;:false,&quot;dropping-particle&quot;:&quot;&quot;,&quot;non-dropping-particle&quot;:&quot;&quot;}],&quot;container-title&quot;:&quot;Lipids in Health and Disease&quot;,&quot;container-title-short&quot;:&quot;Lipids Health Dis&quot;,&quot;accessed&quot;:{&quot;date-parts&quot;:[[2024,2,22]]},&quot;DOI&quot;:&quot;10.1186/S12944-019-1148-7&quot;,&quot;ISSN&quot;:&quot;1476511X&quot;,&quot;PMID&quot;:&quot;31729984&quot;,&quot;URL&quot;:&quot;/pmc/articles/PMC6858681/&quot;,&quot;issued&quot;:{&quot;date-parts&quot;:[[2019,11,15]]},&quot;abstract&quot;:&quot;Background: Previous studies reported that stature is inversely related to the risk of cardiovascular disease. However, there is limited evidence on the association between height and lipid profiles. We aimed to examine the association of height with total cholesterol and hypercholesterolemia based on the nationally representative dataset of Korean adults. Methods: The data of 13,701 adults aged ≥19 years who participated in the Korea National Health and Nutrition Examination Survey (2013-2015) were used in this nationwide population-based cross-sectional study. Hypercholesterolemia was defined as a serum total cholesterol level ≥ 240 mg/dL or use of lipid-lowering medications. Multivariable linear regression and logistic regression analyses were used to examine the association of height with mean total cholesterol level and odds ratios (ORs) of hypercholesterolemia. Results: Approximately 17% of participants had hypercholesterolemia. Mean total cholesterol levels decreased in the higher quartile (Q) groups of height after adjusting for confounding variables including age, sex, body mass index, smoking status, alcohol consumption, physical activity, income, educational level, hypertension, and diabetes mellitus (P for trend = 0.035). After adjusting for these potential confounding variables, the adjusted ORs of hypercholesterolemia were significantly lower in the Q3 and Q4 groups than in the Q1 group; ORs decreased in the higher quartile groups of height (OR: 0.83, 95% confidence interval: 0.71-0.99 in Q3; 0.81, 0.69-0.95 in Q4, P for trend = 0.007). The association between height (Q4 vs. Q1-Q3) and hypercholesterolemia was stronger in men or individuals without hypertension or diabetes than in women or individuals with such diseases. Conclusions: Height is inversely associated with total cholesterol level and odds of hypercholesterolemia among Korean adults. Childhood environment related to short stature may be associated with hypercholesterolemia and cardiovascular health in adulthood.&quot;,&quot;publisher&quot;:&quot;BMC&quot;,&quot;issue&quot;:&quot;1&quot;,&quot;volume&quot;:&quot;18&quot;},&quot;isTemporary&quot;:false},{&quot;id&quot;:&quot;986713b2-cd7a-37e5-ac18-d4f3332d6cf3&quot;,&quot;itemData&quot;:{&quot;type&quot;:&quot;article-journal&quot;,&quot;id&quot;:&quot;986713b2-cd7a-37e5-ac18-d4f3332d6cf3&quot;,&quot;title&quot;:&quot;The prevalence of hypercholesterolemia and associated risk factors in Al-Kharj population, Saudi Arabia: a cross-sectional survey&quot;,&quot;author&quot;:[{&quot;family&quot;:&quot;Al-Zahrani&quot;,&quot;given&quot;:&quot;Jamaan&quot;,&quot;parse-names&quot;:false,&quot;dropping-particle&quot;:&quot;&quot;,&quot;non-dropping-particle&quot;:&quot;&quot;},{&quot;family&quot;:&quot;Shubair&quot;,&quot;given&quot;:&quot;Mamdouh M.&quot;,&quot;parse-names&quot;:false,&quot;dropping-particle&quot;:&quot;&quot;,&quot;non-dropping-particle&quot;:&quot;&quot;},{&quot;family&quot;:&quot;Al-Ghamdi&quot;,&quot;given&quot;:&quot;Sameer&quot;,&quot;parse-names&quot;:false,&quot;dropping-particle&quot;:&quot;&quot;,&quot;non-dropping-particle&quot;:&quot;&quot;},{&quot;family&quot;:&quot;Alrasheed&quot;,&quot;given&quot;:&quot;Abdullah A.&quot;,&quot;parse-names&quot;:false,&quot;dropping-particle&quot;:&quot;&quot;,&quot;non-dropping-particle&quot;:&quot;&quot;},{&quot;family&quot;:&quot;Alduraywish&quot;,&quot;given&quot;:&quot;Abdulrahman A.&quot;,&quot;parse-names&quot;:false,&quot;dropping-particle&quot;:&quot;&quot;,&quot;non-dropping-particle&quot;:&quot;&quot;},{&quot;family&quot;:&quot;Alreshidi&quot;,&quot;given&quot;:&quot;Fayez Saud&quot;,&quot;parse-names&quot;:false,&quot;dropping-particle&quot;:&quot;&quot;,&quot;non-dropping-particle&quot;:&quot;&quot;},{&quot;family&quot;:&quot;Alshahrani&quot;,&quot;given&quot;:&quot;Saeed Mastour&quot;,&quot;parse-names&quot;:false,&quot;dropping-particle&quot;:&quot;&quot;,&quot;non-dropping-particle&quot;:&quot;&quot;},{&quot;family&quot;:&quot;Alsalamah&quot;,&quot;given&quot;:&quot;Majid&quot;,&quot;parse-names&quot;:false,&quot;dropping-particle&quot;:&quot;&quot;,&quot;non-dropping-particle&quot;:&quot;&quot;},{&quot;family&quot;:&quot;Al-Khateeb&quot;,&quot;given&quot;:&quot;Badr F.&quot;,&quot;parse-names&quot;:false,&quot;dropping-particle&quot;:&quot;&quot;,&quot;non-dropping-particle&quot;:&quot;&quot;},{&quot;family&quot;:&quot;Ashathri&quot;,&quot;given&quot;:&quot;Aljawharah Ibraheem&quot;,&quot;parse-names&quot;:false,&quot;dropping-particle&quot;:&quot;&quot;,&quot;non-dropping-particle&quot;:&quot;&quot;},{&quot;family&quot;:&quot;El-Metwally&quot;,&quot;given&quot;:&quot;Ashraf&quot;,&quot;parse-names&quot;:false,&quot;dropping-particle&quot;:&quot;&quot;,&quot;non-dropping-particle&quot;:&quot;&quot;},{&quot;family&quot;:&quot;Aldossari&quot;,&quot;given&quot;:&quot;Khaled K.&quot;,&quot;parse-names&quot;:false,&quot;dropping-particle&quot;:&quot;&quot;,&quot;non-dropping-particle&quot;:&quot;&quot;}],&quot;container-title&quot;:&quot;BMC Cardiovascular Disorders&quot;,&quot;container-title-short&quot;:&quot;BMC Cardiovasc Disord&quot;,&quot;accessed&quot;:{&quot;date-parts&quot;:[[2024,2,22]]},&quot;DOI&quot;:&quot;10.1186/S12872-020-01825-2&quot;,&quot;ISSN&quot;:&quot;14712261&quot;,&quot;PMID&quot;:&quot;33413091&quot;,&quot;URL&quot;:&quot;/pmc/articles/PMC7792200/&quot;,&quot;issued&quot;:{&quot;date-parts&quot;:[[2021,12,1]]},&quot;abstract&quot;:&quot;Background: Hypercholesterolemia (HC) is an important precursor to many cardiovascular, cerebrovascular, and peripheral vascular diseases. A report conducted by the American Heart Association showed the prevalence of HC to be 11.9%, with around 28.5 million adults age ≥ 20 years having high cholesterol levels. This study aimed to evaluate the prevalence of HC and its associated risk factors among the general population of Al-Kharj, Saudi Arabia. Method: A cross-sectional study was conducted on the general population of Al-Kharj, Saudi Arabia in 2016. The representative sample consisted of 1019 individuals, who all participated on a voluntary basis. The statistical analysis was performed using SPSS version 25. Results: The results of this study showed the prevalence of HC in the sample to be 12.5%. There was a significant moderate positive association between increasing age and the prevalence of HC (r = 0.240, P &lt; 0.0001). Males had a significantly higher prevalence of HC (56.7%) compared to their female counterparts (43.3%) (X2 = 23.093, P ≤ 0.0001). BMI was positively and significantly associated with high cholesterol status. Participants in the overweight category had a significantly higher risk of HC (OR = 1.727; 95% CI = 1.58–1.914; P = 0.046). The non-obese (&lt; 25 kg/m2) participants had an inverse significant association with the risk of hypercholesterolemia. (OR = 0.411; 95% CI = 0.216–0.783; P = 0.007). Conclusion: In this population-based study, the predominant risk factors of HC in Al-Kharj region were being of a Saudi nationality, male, having obesity, being unemployed, and being a civilian worker. There is a clear need for future screening studies of HC, as most previous studies have reported contradictory prevalence data (because they were conducted in different regions of KSA). Furthermore, well-designed prospective cohort studies are needed in the future to assess how the association between lifestyle behavioural factors such as dietary intake patterns and levels of physical activity may affect the relative risk of HC status.&quot;,&quot;publisher&quot;:&quot;BMC&quot;,&quot;issue&quot;:&quot;1&quot;,&quot;volume&quot;:&quot;21&quot;},&quot;isTemporary&quot;:false}]},{&quot;citationID&quot;:&quot;MENDELEY_CITATION_493135c0-8333-45e2-b56c-fdb1cafe5016&quot;,&quot;properties&quot;:{&quot;noteIndex&quot;:0},&quot;isEdited&quot;:false,&quot;manualOverride&quot;:{&quot;isManuallyOverridden&quot;:false,&quot;citeprocText&quot;:&quot;&lt;sup&gt;71,72&lt;/sup&gt;&quot;,&quot;manualOverrideText&quot;:&quot;&quot;},&quot;citationTag&quot;:&quot;MENDELEY_CITATION_v3_eyJjaXRhdGlvbklEIjoiTUVOREVMRVlfQ0lUQVRJT05fNDkzMTM1YzAtODMzMy00NWUyLWI1NmMtZmRiMWNhZmU1MDE2IiwicHJvcGVydGllcyI6eyJub3RlSW5kZXgiOjB9LCJpc0VkaXRlZCI6ZmFsc2UsIm1hbnVhbE92ZXJyaWRlIjp7ImlzTWFudWFsbHlPdmVycmlkZGVuIjpmYWxzZSwiY2l0ZXByb2NUZXh0IjoiPHN1cD43MSw3Mjwvc3VwPiIsIm1hbnVhbE92ZXJyaWRlVGV4dCI6IiJ9LCJjaXRhdGlvbkl0ZW1zIjpbeyJpZCI6Ijk4NjcxM2IyLWNkN2EtMzdlNS1hYzE4LWQ0ZjMzMzJkNmNmMyIsIml0ZW1EYXRhIjp7InR5cGUiOiJhcnRpY2xlLWpvdXJuYWwiLCJpZCI6Ijk4NjcxM2IyLWNkN2EtMzdlNS1hYzE4LWQ0ZjMzMzJkNmNmMyIsInRpdGxlIjoiVGhlIHByZXZhbGVuY2Ugb2YgaHlwZXJjaG9sZXN0ZXJvbGVtaWEgYW5kIGFzc29jaWF0ZWQgcmlzayBmYWN0b3JzIGluIEFsLUtoYXJqIHBvcHVsYXRpb24sIFNhdWRpIEFyYWJpYTogYSBjcm9zcy1zZWN0aW9uYWwgc3VydmV5IiwiYXV0aG9yIjpbeyJmYW1pbHkiOiJBbC1aYWhyYW5pIiwiZ2l2ZW4iOiJKYW1hYW4iLCJwYXJzZS1uYW1lcyI6ZmFsc2UsImRyb3BwaW5nLXBhcnRpY2xlIjoiIiwibm9uLWRyb3BwaW5nLXBhcnRpY2xlIjoiIn0seyJmYW1pbHkiOiJTaHViYWlyIiwiZ2l2ZW4iOiJNYW1kb3VoIE0uIiwicGFyc2UtbmFtZXMiOmZhbHNlLCJkcm9wcGluZy1wYXJ0aWNsZSI6IiIsIm5vbi1kcm9wcGluZy1wYXJ0aWNsZSI6IiJ9LHsiZmFtaWx5IjoiQWwtR2hhbWRpIiwiZ2l2ZW4iOiJTYW1lZXIiLCJwYXJzZS1uYW1lcyI6ZmFsc2UsImRyb3BwaW5nLXBhcnRpY2xlIjoiIiwibm9uLWRyb3BwaW5nLXBhcnRpY2xlIjoiIn0seyJmYW1pbHkiOiJBbHJhc2hlZWQiLCJnaXZlbiI6IkFiZHVsbGFoIEEuIiwicGFyc2UtbmFtZXMiOmZhbHNlLCJkcm9wcGluZy1wYXJ0aWNsZSI6IiIsIm5vbi1kcm9wcGluZy1wYXJ0aWNsZSI6IiJ9LHsiZmFtaWx5IjoiQWxkdXJheXdpc2giLCJnaXZlbiI6IkFiZHVscmFobWFuIEEuIiwicGFyc2UtbmFtZXMiOmZhbHNlLCJkcm9wcGluZy1wYXJ0aWNsZSI6IiIsIm5vbi1kcm9wcGluZy1wYXJ0aWNsZSI6IiJ9LHsiZmFtaWx5IjoiQWxyZXNoaWRpIiwiZ2l2ZW4iOiJGYXlleiBTYXVkIiwicGFyc2UtbmFtZXMiOmZhbHNlLCJkcm9wcGluZy1wYXJ0aWNsZSI6IiIsIm5vbi1kcm9wcGluZy1wYXJ0aWNsZSI6IiJ9LHsiZmFtaWx5IjoiQWxzaGFocmFuaSIsImdpdmVuIjoiU2FlZWQgTWFzdG91ciIsInBhcnNlLW5hbWVzIjpmYWxzZSwiZHJvcHBpbmctcGFydGljbGUiOiIiLCJub24tZHJvcHBpbmctcGFydGljbGUiOiIifSx7ImZhbWlseSI6IkFsc2FsYW1haCIsImdpdmVuIjoiTWFqaWQiLCJwYXJzZS1uYW1lcyI6ZmFsc2UsImRyb3BwaW5nLXBhcnRpY2xlIjoiIiwibm9uLWRyb3BwaW5nLXBhcnRpY2xlIjoiIn0seyJmYW1pbHkiOiJBbC1LaGF0ZWViIiwiZ2l2ZW4iOiJCYWRyIEYuIiwicGFyc2UtbmFtZXMiOmZhbHNlLCJkcm9wcGluZy1wYXJ0aWNsZSI6IiIsIm5vbi1kcm9wcGluZy1wYXJ0aWNsZSI6IiJ9LHsiZmFtaWx5IjoiQXNoYXRocmkiLCJnaXZlbiI6IkFsamF3aGFyYWggSWJyYWhlZW0iLCJwYXJzZS1uYW1lcyI6ZmFsc2UsImRyb3BwaW5nLXBhcnRpY2xlIjoiIiwibm9uLWRyb3BwaW5nLXBhcnRpY2xlIjoiIn0seyJmYW1pbHkiOiJFbC1NZXR3YWxseSIsImdpdmVuIjoiQXNocmFmIiwicGFyc2UtbmFtZXMiOmZhbHNlLCJkcm9wcGluZy1wYXJ0aWNsZSI6IiIsIm5vbi1kcm9wcGluZy1wYXJ0aWNsZSI6IiJ9LHsiZmFtaWx5IjoiQWxkb3NzYXJpIiwiZ2l2ZW4iOiJLaGFsZWQgSy4iLCJwYXJzZS1uYW1lcyI6ZmFsc2UsImRyb3BwaW5nLXBhcnRpY2xlIjoiIiwibm9uLWRyb3BwaW5nLXBhcnRpY2xlIjoiIn1dLCJjb250YWluZXItdGl0bGUiOiJCTUMgQ2FyZGlvdmFzY3VsYXIgRGlzb3JkZXJzIiwiY29udGFpbmVyLXRpdGxlLXNob3J0IjoiQk1DIENhcmRpb3Zhc2MgRGlzb3JkIiwiYWNjZXNzZWQiOnsiZGF0ZS1wYXJ0cyI6W1syMDI0LDIsMjJdXX0sIkRPSSI6IjEwLjExODYvUzEyODcyLTAyMC0wMTgyNS0yIiwiSVNTTiI6IjE0NzEyMjYxIiwiUE1JRCI6IjMzNDEzMDkxIiwiVVJMIjoiL3BtYy9hcnRpY2xlcy9QTUM3NzkyMjAwLyIsImlzc3VlZCI6eyJkYXRlLXBhcnRzIjpbWzIwMjEsMTIsMV1dfSwiYWJzdHJhY3QiOiJCYWNrZ3JvdW5kOiBIeXBlcmNob2xlc3Rlcm9sZW1pYSAoSEMpIGlzIGFuIGltcG9ydGFudCBwcmVjdXJzb3IgdG8gbWFueSBjYXJkaW92YXNjdWxhciwgY2VyZWJyb3Zhc2N1bGFyLCBhbmQgcGVyaXBoZXJhbCB2YXNjdWxhciBkaXNlYXNlcy4gQSByZXBvcnQgY29uZHVjdGVkIGJ5IHRoZSBBbWVyaWNhbiBIZWFydCBBc3NvY2lhdGlvbiBzaG93ZWQgdGhlIHByZXZhbGVuY2Ugb2YgSEMgdG8gYmUgMTEuOSUsIHdpdGggYXJvdW5kIDI4LjUgbWlsbGlvbiBhZHVsdHMgYWdlIOKJpSAyMMKgeWVhcnMgaGF2aW5nIGhpZ2ggY2hvbGVzdGVyb2wgbGV2ZWxzLiBUaGlzIHN0dWR5IGFpbWVkIHRvIGV2YWx1YXRlIHRoZSBwcmV2YWxlbmNlIG9mIEhDIGFuZCBpdHMgYXNzb2NpYXRlZCByaXNrIGZhY3RvcnMgYW1vbmcgdGhlIGdlbmVyYWwgcG9wdWxhdGlvbiBvZiBBbC1LaGFyaiwgU2F1ZGkgQXJhYmlhLiBNZXRob2Q6IEEgY3Jvc3Mtc2VjdGlvbmFsIHN0dWR5IHdhcyBjb25kdWN0ZWQgb24gdGhlIGdlbmVyYWwgcG9wdWxhdGlvbiBvZiBBbC1LaGFyaiwgU2F1ZGkgQXJhYmlhIGluIDIwMTYuIFRoZSByZXByZXNlbnRhdGl2ZSBzYW1wbGUgY29uc2lzdGVkIG9mIDEwMTkgaW5kaXZpZHVhbHMsIHdobyBhbGwgcGFydGljaXBhdGVkIG9uIGEgdm9sdW50YXJ5IGJhc2lzLiBUaGUgc3RhdGlzdGljYWwgYW5hbHlzaXMgd2FzIHBlcmZvcm1lZCB1c2luZyBTUFNTIHZlcnNpb24gMjUuIFJlc3VsdHM6IFRoZSByZXN1bHRzIG9mIHRoaXMgc3R1ZHkgc2hvd2VkIHRoZSBwcmV2YWxlbmNlIG9mIEhDIGluIHRoZSBzYW1wbGUgdG8gYmUgMTIuNSUuIFRoZXJlIHdhcyBhIHNpZ25pZmljYW50IG1vZGVyYXRlIHBvc2l0aXZlIGFzc29jaWF0aW9uIGJldHdlZW4gaW5jcmVhc2luZyBhZ2UgYW5kIHRoZSBwcmV2YWxlbmNlIG9mIEhDIChyID0gMC4yNDAsIFAgPCAwLjAwMDEpLiBNYWxlcyBoYWQgYSBzaWduaWZpY2FudGx5IGhpZ2hlciBwcmV2YWxlbmNlIG9mIEhDICg1Ni43JSkgY29tcGFyZWQgdG8gdGhlaXIgZmVtYWxlIGNvdW50ZXJwYXJ0cyAoNDMuMyUpIChYMiA9IDIzLjA5MywgUCDiiaQgMC4wMDAxKS4gQk1JIHdhcyBwb3NpdGl2ZWx5IGFuZCBzaWduaWZpY2FudGx5IGFzc29jaWF0ZWQgd2l0aCBoaWdoIGNob2xlc3Rlcm9sIHN0YXR1cy4gUGFydGljaXBhbnRzIGluIHRoZSBvdmVyd2VpZ2h0IGNhdGVnb3J5IGhhZCBhIHNpZ25pZmljYW50bHkgaGlnaGVyIHJpc2sgb2YgSEMgKE9SID0gMS43Mjc7IDk1JSBDSSA9IDEuNTjigJMxLjkxNDsgUCA9IDAuMDQ2KS4gVGhlIG5vbi1vYmVzZSAoPCAyNcKga2cvbTIpIHBhcnRpY2lwYW50cyBoYWQgYW4gaW52ZXJzZSBzaWduaWZpY2FudCBhc3NvY2lhdGlvbiB3aXRoIHRoZSByaXNrIG9mIGh5cGVyY2hvbGVzdGVyb2xlbWlhLiAoT1IgPSAwLjQxMTsgOTUlIENJID0gMC4yMTbigJMwLjc4MzsgUCA9IDAuMDA3KS4gQ29uY2x1c2lvbjogSW4gdGhpcyBwb3B1bGF0aW9uLWJhc2VkIHN0dWR5LCB0aGUgcHJlZG9taW5hbnQgcmlzayBmYWN0b3JzIG9mIEhDIGluIEFsLUtoYXJqIHJlZ2lvbiB3ZXJlIGJlaW5nIG9mIGEgU2F1ZGkgbmF0aW9uYWxpdHksIG1hbGUsIGhhdmluZyBvYmVzaXR5LCBiZWluZyB1bmVtcGxveWVkLCBhbmQgYmVpbmcgYSBjaXZpbGlhbiB3b3JrZXIuIFRoZXJlIGlzIGEgY2xlYXIgbmVlZCBmb3IgZnV0dXJlIHNjcmVlbmluZyBzdHVkaWVzIG9mIEhDLCBhcyBtb3N0IHByZXZpb3VzIHN0dWRpZXMgaGF2ZSByZXBvcnRlZCBjb250cmFkaWN0b3J5IHByZXZhbGVuY2UgZGF0YSAoYmVjYXVzZSB0aGV5IHdlcmUgY29uZHVjdGVkIGluIGRpZmZlcmVudCByZWdpb25zIG9mIEtTQSkuIEZ1cnRoZXJtb3JlLCB3ZWxsLWRlc2lnbmVkIHByb3NwZWN0aXZlIGNvaG9ydCBzdHVkaWVzIGFyZSBuZWVkZWQgaW4gdGhlIGZ1dHVyZSB0byBhc3Nlc3MgaG93IHRoZSBhc3NvY2lhdGlvbiBiZXR3ZWVuIGxpZmVzdHlsZSBiZWhhdmlvdXJhbCBmYWN0b3JzIHN1Y2ggYXMgZGlldGFyeSBpbnRha2UgcGF0dGVybnMgYW5kIGxldmVscyBvZiBwaHlzaWNhbCBhY3Rpdml0eSBtYXkgYWZmZWN0IHRoZSByZWxhdGl2ZSByaXNrIG9mIEhDIHN0YXR1cy4iLCJwdWJsaXNoZXIiOiJCTUMiLCJpc3N1ZSI6IjEiLCJ2b2x1bWUiOiIyMSJ9LCJpc1RlbXBvcmFyeSI6ZmFsc2V9LHsiaWQiOiI3NWVhMGM1Yi0xZTI2LTMxMzgtYjFlNS1iNDMxMDAyOTI3OWYiLCJpdGVtRGF0YSI6eyJ0eXBlIjoiYXJ0aWNsZS1qb3VybmFsIiwiaWQiOiI3NWVhMGM1Yi0xZTI2LTMxMzgtYjFlNS1iNDMxMDAyOTI3OWYiLCJ0aXRsZSI6IkZhbWlsaWFsIGh5cGVyY2hvbGVzdGVyb2xlbWlhIGluIFNvdXRoZWFzdCBhbmQgRWFzdCBBc2lhIiwiYXV0aG9yIjpbeyJmYW1pbHkiOiJKYWNrc29uIiwiZ2l2ZW4iOiJDYW5kYWNlIEwuIiwicGFyc2UtbmFtZXMiOmZhbHNlLCJkcm9wcGluZy1wYXJ0aWNsZSI6IiIsIm5vbi1kcm9wcGluZy1wYXJ0aWNsZSI6IiJ9LHsiZmFtaWx5IjoiWm9yZG9rIiwiZ2l2ZW4iOiJNYWdkaSIsInBhcnNlLW5hbWVzIjpmYWxzZSwiZHJvcHBpbmctcGFydGljbGUiOiIiLCJub24tZHJvcHBpbmctcGFydGljbGUiOiIifSx7ImZhbWlseSI6Ikt1bGxvIiwiZ2l2ZW4iOiJJZnRpa2hhciBKLiIsInBhcnNlLW5hbWVzIjpmYWxzZSwiZHJvcHBpbmctcGFydGljbGUiOiIiLCJub24tZHJvcHBpbmctcGFydGljbGUiOiIifV0sImNvbnRhaW5lci10aXRsZSI6IkFtZXJpY2FuIEpvdXJuYWwgb2YgUHJldmVudGl2ZSBDYXJkaW9sb2d5IiwiY29udGFpbmVyLXRpdGxlLXNob3J0IjoiQW0gSiBQcmV2IENhcmRpb2wiLCJhY2Nlc3NlZCI6eyJkYXRlLXBhcnRzIjpbWzIwMjQsMiwyMl1dfSwiRE9JIjoiMTAuMTAxNi9KLkFKUEMuMjAyMS4xMDAxNTciLCJJU1NOIjoiMjY2Ni02Njc3IiwiaXNzdWVkIjp7ImRhdGUtcGFydHMiOltbMjAyMSw2LDFdXX0sInBhZ2UiOiIxMDAxNTciLCJhYnN0cmFjdCI6IkZhbWlsaWFsIGh5cGVyY2hvbGVzdGVyb2xlbWlhIChGSCkgaXMgYSByZWxhdGl2ZWx5IGNvbW1vbiBhdXRvc29tYWwgZG9taW5hbnQgZGlzb3JkZXIgYXNzb2NpYXRlZCB3aXRoIGEgc2lnbmlmaWNhbnRseSBpbmNyZWFzZWQgcmlzayBvZiBjb3JvbmFyeSBoZWFydCBkaXNlYXNlIChDSEQpLiBNb3N0ICh+ODXigJM5MCUpIGNhc2VzIGFyZSBkdWUgdG8gcGF0aG9nZW5pYyB2YXJpYW50cyBpbiB0aGUgTERMLXJlY2VwdG9yIGdlbmUgKExETFIpLCB3aGlsZSB0aGUgcmVtYWluaW5nIGFyZSBkdWUgdG8gcGF0aG9nZW5pYyB2YXJpYW50cyBpbiB0aGUgYXBvbGlwb3Byb3RlaW4gQiAoQVBPQikgYW5kIHByb3Byb3RlaW4gY29udmVydGFzZSBzdWJ0aWxpc2luL2tleGluIHR5cGUgOSAoUENTSzkpIGdlbmVzLCB0aG91Z2ggdGhlIHByb3BvcnRpb24gbWF5IHZhcnkgZGVwZW5kaW5nIG9uIGdlb2dyYXBoaWMgbG9jYXRpb24uIEV2ZW4gdGhvdWdoIGF0IGxlYXN0IGEgcXVhcnRlciBvZiB0aGUgd29ybGQncyBGSCBwb3B1bGF0aW9uIGxpdmVzIGluIFNvdXRoZWFzdCBhbmQgRWFzdCBBc2lhLCB0aGVyZSBhcmUgc3Vic3RhbnRpYWwgZ2FwcyBpbiBrbm93bGVkZ2UgcmVnYXJkaW5nIHRoZSBlcGlkZW1pb2xvZ3kgb2YgRkggZHVlIHRvIGxvdyBhd2FyZW5lc3MsIHRoZSBhYnNlbmNlIG9mIG5hdGlvbmFsIHNjcmVlbmluZyBwcm9ncmFtcywgYW5kIGxpbWl0ZWQgYXZhaWxhYmlsaXR5IG9mIGdlbmV0aWMgdGVzdGluZy4gSW4gdGhpcyByZXZpZXcsIHdlIGRpc2N1c3MgdGhlIG1vc3QgcmVjZW50IGFuZCByZWxldmFudCBpbmZvcm1hdGlvbiBhdmFpbGFibGUgcmVsYXRlZCB0byBkaWFnbm9zdGljIGNyaXRlcmlhLCBwcmV2YWxlbmNlLCBhd2FyZW5lc3MsIGNsaW5pY2FsIGNoYXJhY3RlcmlzdGljcywgZ2VuZXRpYyBlcGlkZW1pb2xvZ3ksIGFuZCB0cmVhdG1lbnQgaW4gdGhlIEZIIHBvcHVsYXRpb24gb2YgU291dGhlYXN0IGFuZCBFYXN0IEFzaWEuIEluY3JlYXNpbmcgYXdhcmVuZXNzIGFuZCBpbXByb3ZpbmcgdGhlIGRpYWdub3NpcyBhbmQgbWFuYWdlbWVudCBvZiBGSCB3aWxsIHJlZHVjZSB0aGUgYnVyZGVuIG9mIHByZW1hdHVyZSBDSEQgaW4gdGhlc2UgcmVnaW9ucyBvZiB0aGUgd29ybGQuIiwicHVibGlzaGVyIjoiRWxzZXZpZXIiLCJ2b2x1bWUiOiI2In0sImlzVGVtcG9yYXJ5IjpmYWxzZX1dfQ==&quot;,&quot;citationItems&quot;:[{&quot;id&quot;:&quot;986713b2-cd7a-37e5-ac18-d4f3332d6cf3&quot;,&quot;itemData&quot;:{&quot;type&quot;:&quot;article-journal&quot;,&quot;id&quot;:&quot;986713b2-cd7a-37e5-ac18-d4f3332d6cf3&quot;,&quot;title&quot;:&quot;The prevalence of hypercholesterolemia and associated risk factors in Al-Kharj population, Saudi Arabia: a cross-sectional survey&quot;,&quot;author&quot;:[{&quot;family&quot;:&quot;Al-Zahrani&quot;,&quot;given&quot;:&quot;Jamaan&quot;,&quot;parse-names&quot;:false,&quot;dropping-particle&quot;:&quot;&quot;,&quot;non-dropping-particle&quot;:&quot;&quot;},{&quot;family&quot;:&quot;Shubair&quot;,&quot;given&quot;:&quot;Mamdouh M.&quot;,&quot;parse-names&quot;:false,&quot;dropping-particle&quot;:&quot;&quot;,&quot;non-dropping-particle&quot;:&quot;&quot;},{&quot;family&quot;:&quot;Al-Ghamdi&quot;,&quot;given&quot;:&quot;Sameer&quot;,&quot;parse-names&quot;:false,&quot;dropping-particle&quot;:&quot;&quot;,&quot;non-dropping-particle&quot;:&quot;&quot;},{&quot;family&quot;:&quot;Alrasheed&quot;,&quot;given&quot;:&quot;Abdullah A.&quot;,&quot;parse-names&quot;:false,&quot;dropping-particle&quot;:&quot;&quot;,&quot;non-dropping-particle&quot;:&quot;&quot;},{&quot;family&quot;:&quot;Alduraywish&quot;,&quot;given&quot;:&quot;Abdulrahman A.&quot;,&quot;parse-names&quot;:false,&quot;dropping-particle&quot;:&quot;&quot;,&quot;non-dropping-particle&quot;:&quot;&quot;},{&quot;family&quot;:&quot;Alreshidi&quot;,&quot;given&quot;:&quot;Fayez Saud&quot;,&quot;parse-names&quot;:false,&quot;dropping-particle&quot;:&quot;&quot;,&quot;non-dropping-particle&quot;:&quot;&quot;},{&quot;family&quot;:&quot;Alshahrani&quot;,&quot;given&quot;:&quot;Saeed Mastour&quot;,&quot;parse-names&quot;:false,&quot;dropping-particle&quot;:&quot;&quot;,&quot;non-dropping-particle&quot;:&quot;&quot;},{&quot;family&quot;:&quot;Alsalamah&quot;,&quot;given&quot;:&quot;Majid&quot;,&quot;parse-names&quot;:false,&quot;dropping-particle&quot;:&quot;&quot;,&quot;non-dropping-particle&quot;:&quot;&quot;},{&quot;family&quot;:&quot;Al-Khateeb&quot;,&quot;given&quot;:&quot;Badr F.&quot;,&quot;parse-names&quot;:false,&quot;dropping-particle&quot;:&quot;&quot;,&quot;non-dropping-particle&quot;:&quot;&quot;},{&quot;family&quot;:&quot;Ashathri&quot;,&quot;given&quot;:&quot;Aljawharah Ibraheem&quot;,&quot;parse-names&quot;:false,&quot;dropping-particle&quot;:&quot;&quot;,&quot;non-dropping-particle&quot;:&quot;&quot;},{&quot;family&quot;:&quot;El-Metwally&quot;,&quot;given&quot;:&quot;Ashraf&quot;,&quot;parse-names&quot;:false,&quot;dropping-particle&quot;:&quot;&quot;,&quot;non-dropping-particle&quot;:&quot;&quot;},{&quot;family&quot;:&quot;Aldossari&quot;,&quot;given&quot;:&quot;Khaled K.&quot;,&quot;parse-names&quot;:false,&quot;dropping-particle&quot;:&quot;&quot;,&quot;non-dropping-particle&quot;:&quot;&quot;}],&quot;container-title&quot;:&quot;BMC Cardiovascular Disorders&quot;,&quot;container-title-short&quot;:&quot;BMC Cardiovasc Disord&quot;,&quot;accessed&quot;:{&quot;date-parts&quot;:[[2024,2,22]]},&quot;DOI&quot;:&quot;10.1186/S12872-020-01825-2&quot;,&quot;ISSN&quot;:&quot;14712261&quot;,&quot;PMID&quot;:&quot;33413091&quot;,&quot;URL&quot;:&quot;/pmc/articles/PMC7792200/&quot;,&quot;issued&quot;:{&quot;date-parts&quot;:[[2021,12,1]]},&quot;abstract&quot;:&quot;Background: Hypercholesterolemia (HC) is an important precursor to many cardiovascular, cerebrovascular, and peripheral vascular diseases. A report conducted by the American Heart Association showed the prevalence of HC to be 11.9%, with around 28.5 million adults age ≥ 20 years having high cholesterol levels. This study aimed to evaluate the prevalence of HC and its associated risk factors among the general population of Al-Kharj, Saudi Arabia. Method: A cross-sectional study was conducted on the general population of Al-Kharj, Saudi Arabia in 2016. The representative sample consisted of 1019 individuals, who all participated on a voluntary basis. The statistical analysis was performed using SPSS version 25. Results: The results of this study showed the prevalence of HC in the sample to be 12.5%. There was a significant moderate positive association between increasing age and the prevalence of HC (r = 0.240, P &lt; 0.0001). Males had a significantly higher prevalence of HC (56.7%) compared to their female counterparts (43.3%) (X2 = 23.093, P ≤ 0.0001). BMI was positively and significantly associated with high cholesterol status. Participants in the overweight category had a significantly higher risk of HC (OR = 1.727; 95% CI = 1.58–1.914; P = 0.046). The non-obese (&lt; 25 kg/m2) participants had an inverse significant association with the risk of hypercholesterolemia. (OR = 0.411; 95% CI = 0.216–0.783; P = 0.007). Conclusion: In this population-based study, the predominant risk factors of HC in Al-Kharj region were being of a Saudi nationality, male, having obesity, being unemployed, and being a civilian worker. There is a clear need for future screening studies of HC, as most previous studies have reported contradictory prevalence data (because they were conducted in different regions of KSA). Furthermore, well-designed prospective cohort studies are needed in the future to assess how the association between lifestyle behavioural factors such as dietary intake patterns and levels of physical activity may affect the relative risk of HC status.&quot;,&quot;publisher&quot;:&quot;BMC&quot;,&quot;issue&quot;:&quot;1&quot;,&quot;volume&quot;:&quot;21&quot;},&quot;isTemporary&quot;:false},{&quot;id&quot;:&quot;75ea0c5b-1e26-3138-b1e5-b4310029279f&quot;,&quot;itemData&quot;:{&quot;type&quot;:&quot;article-journal&quot;,&quot;id&quot;:&quot;75ea0c5b-1e26-3138-b1e5-b4310029279f&quot;,&quot;title&quot;:&quot;Familial hypercholesterolemia in Southeast and East Asia&quot;,&quot;author&quot;:[{&quot;family&quot;:&quot;Jackson&quot;,&quot;given&quot;:&quot;Candace L.&quot;,&quot;parse-names&quot;:false,&quot;dropping-particle&quot;:&quot;&quot;,&quot;non-dropping-particle&quot;:&quot;&quot;},{&quot;family&quot;:&quot;Zordok&quot;,&quot;given&quot;:&quot;Magdi&quot;,&quot;parse-names&quot;:false,&quot;dropping-particle&quot;:&quot;&quot;,&quot;non-dropping-particle&quot;:&quot;&quot;},{&quot;family&quot;:&quot;Kullo&quot;,&quot;given&quot;:&quot;Iftikhar J.&quot;,&quot;parse-names&quot;:false,&quot;dropping-particle&quot;:&quot;&quot;,&quot;non-dropping-particle&quot;:&quot;&quot;}],&quot;container-title&quot;:&quot;American Journal of Preventive Cardiology&quot;,&quot;container-title-short&quot;:&quot;Am J Prev Cardiol&quot;,&quot;accessed&quot;:{&quot;date-parts&quot;:[[2024,2,22]]},&quot;DOI&quot;:&quot;10.1016/J.AJPC.2021.100157&quot;,&quot;ISSN&quot;:&quot;2666-6677&quot;,&quot;issued&quot;:{&quot;date-parts&quot;:[[2021,6,1]]},&quot;page&quot;:&quot;100157&quot;,&quot;abstract&quot;:&quot;Familial hypercholesterolemia (FH) is a relatively common autosomal dominant disorder associated with a significantly increased risk of coronary heart disease (CHD). Most (~85–90%) cases are due to pathogenic variants in the LDL-receptor gene (LDLR), while the remaining are due to pathogenic variants in the apolipoprotein B (APOB) and proprotein convertase subtilisin/kexin type 9 (PCSK9) genes, though the proportion may vary depending on geographic location. Even though at least a quarter of the world's FH population lives in Southeast and East Asia, there are substantial gaps in knowledge regarding the epidemiology of FH due to low awareness, the absence of national screening programs, and limited availability of genetic testing. In this review, we discuss the most recent and relevant information available related to diagnostic criteria, prevalence, awareness, clinical characteristics, genetic epidemiology, and treatment in the FH population of Southeast and East Asia. Increasing awareness and improving the diagnosis and management of FH will reduce the burden of premature CHD in these regions of the world.&quot;,&quot;publisher&quot;:&quot;Elsevier&quot;,&quot;volume&quot;:&quot;6&quot;},&quot;isTemporary&quot;:false}]},{&quot;citationID&quot;:&quot;MENDELEY_CITATION_c20bcdba-0c9d-492c-816a-320c5923093d&quot;,&quot;properties&quot;:{&quot;noteIndex&quot;:0},&quot;isEdited&quot;:false,&quot;manualOverride&quot;:{&quot;isManuallyOverridden&quot;:false,&quot;citeprocText&quot;:&quot;&lt;sup&gt;73&lt;/sup&gt;&quot;,&quot;manualOverrideText&quot;:&quot;&quot;},&quot;citationTag&quot;:&quot;MENDELEY_CITATION_v3_eyJjaXRhdGlvbklEIjoiTUVOREVMRVlfQ0lUQVRJT05fYzIwYmNkYmEtMGM5ZC00OTJjLTgxNmEtMzIwYzU5MjMwOTNkIiwicHJvcGVydGllcyI6eyJub3RlSW5kZXgiOjB9LCJpc0VkaXRlZCI6ZmFsc2UsIm1hbnVhbE92ZXJyaWRlIjp7ImlzTWFudWFsbHlPdmVycmlkZGVuIjpmYWxzZSwiY2l0ZXByb2NUZXh0IjoiPHN1cD43Mzwvc3VwPiIsIm1hbnVhbE92ZXJyaWRlVGV4dCI6IiJ9LCJjaXRhdGlvbkl0ZW1zIjpbeyJpZCI6IjRjNTM1MmZlLTM3MzctMzE1NS05MjAxLTUyOTdhZmVmNWI4ZSIsIml0ZW1EYXRhIjp7InR5cGUiOiJhcnRpY2xlLWpvdXJuYWwiLCJpZCI6IjRjNTM1MmZlLTM3MzctMzE1NS05MjAxLTUyOTdhZmVmNWI4ZSIsInRpdGxlIjoiUHJldmFsZW5jZSBvZiBtZXRhYm9saWMgc3luZHJvbWUgYW5kIGl0cyByZWxhdGlvbnNoaXAgdG8gd2hpdGUgYmxvb2QgY2VsbCBjb3VudCBpbiBhIHBvcHVsYXRpb24gb2YgVGhhaSBtZW4gYW5kIHdvbWVuIHJlY2VpdmluZyByb3V0aW5lIGhlYWx0aCBleGFtaW5hdGlvbnMiLCJhdXRob3IiOlt7ImZhbWlseSI6IkxvaHNvb250aG9ybiIsImdpdmVuIjoiVml0b29sIiwicGFyc2UtbmFtZXMiOmZhbHNlLCJkcm9wcGluZy1wYXJ0aWNsZSI6IiIsIm5vbi1kcm9wcGluZy1wYXJ0aWNsZSI6IiJ9LHsiZmFtaWx5IjoiRGhhbmFtdW4iLCJnaXZlbiI6IkJvZGkiLCJwYXJzZS1uYW1lcyI6ZmFsc2UsImRyb3BwaW5nLXBhcnRpY2xlIjoiIiwibm9uLWRyb3BwaW5nLXBhcnRpY2xlIjoiIn0seyJmYW1pbHkiOiJXaWxsaWFtcyIsImdpdmVuIjoiTWljaGVsbGUgQS4iLCJwYXJzZS1uYW1lcyI6ZmFsc2UsImRyb3BwaW5nLXBhcnRpY2xlIjoiIiwibm9uLWRyb3BwaW5nLXBhcnRpY2xlIjoiIn1dLCJjb250YWluZXItdGl0bGUiOiJBbWVyaWNhbiBKb3VybmFsIG9mIEh5cGVydGVuc2lvbiIsImNvbnRhaW5lci10aXRsZS1zaG9ydCI6IkFtIEogSHlwZXJ0ZW5zIiwiYWNjZXNzZWQiOnsiZGF0ZS1wYXJ0cyI6W1syMDI0LDIsMjJdXX0sIkRPSSI6IjEwLjEwMTYvai5hbWpoeXBlci4yMDA1LjEwLjAwOCIsIklTU04iOiIwODk1NzA2MSIsIlBNSUQiOiIxNjU4MDU2NiIsImlzc3VlZCI6eyJkYXRlLXBhcnRzIjpbWzIwMDYsNF1dfSwicGFnZSI6IjMzOS0zNDUiLCJhYnN0cmFjdCI6IkJhY2tncm91bmQ6IFBhdGllbnRzIHdpdGggbWV0YWJvbGljIHN5bmRyb21lIChNZXRTKSBhcmUgYXQgaW5jcmVhc2VkIHJpc2sgZm9yIGRldmVsb3BpbmcgZGlhYmV0ZXMgbWVsbGl0dXMgYW5kIGNhcmRpb3Zhc2N1bGFyIGRpc2Vhc2UuIExpbWl0ZWQgaW5mb3JtYXRpb24gaXMgYXZhaWxhYmxlIGFib3V0IHRoZSBwcmV2YWxlbmNlIG9mIE1ldFMgYW1vbmcgVGhhaSBtZW4gYW5kIHdvbWVuLiBJbiB0aGlzIHN0dWR5IHdlIHNvdWdodCB0byBlc3RpbWF0ZSB0aGUgcHJldmFsZW5jZSBvZiBNZXRTIGFtb25nIGEgcG9wdWxhdGlvbiBvZiBwYXRpZW50cyByZWNlaXZpbmcgYW5udWFsIGhlYWx0aCBleGFtcy4gV2UgYWxzbyBzdHVkaWVkIHRoZSByZWxhdGlvbnNoaXAgYmV0d2VlbiBNZXRTIGFuZCBlbGV2YXRlZCB3aGl0ZSBibG9vZCBjZWxsIChXQkMpIGNvdW50LiBNZXRob2RzOiBUaGlzIHdhcyBhIGNyb3NzLXNlY3Rpb25hbCBzdHVkeSBvZiAxMzgzIHBhdGllbnRzICgzNzUgbWVuIGFuZCAxMDA4IHdvbWVuKSB3aG8gcGFydGljaXBhdGVkIGluIGFubnVhbCBoZWFsdGggZXhhbWluYXRpb25zIGF0IHRoZSBQcmV2ZW50aXZlIE1lZGljaW5lIENsaW5pYyBvZiB0aGUgS2luZyBDaHVsYWxvbmdrb3JuIE1lbW9yaWFsIEhvc3BpdGFsIGluIEJhbmdrb2ssIFRoYWlsYW5kLCBmcm9tIEp1bHkgMTk5OSB0aHJvdWdoIEZlYnJ1YXJ5IDIwMDAuIFRoZSBwcmVzZW5jZSBvZiBNZXRTIHdhcyBkZWZpbmVkIHVzaW5nIHRoZSBtb2RpZmllZCBjcml0ZXJpYSBvZiB0aGUgTmF0aW9uYWwgQ2hvbGVzdGVyb2wgRWR1Y2F0aW9uIFByb2dyYW0gQWR1bHQgVHJlYXRtZW50IFBhbmVsIElJSS4gUmVzdWx0czogT3ZlcmFsbCwgdGhlIHByZXZhbGVuY2Ugb2YgdGhlIE1ldFMgd2FzIDEyLjglIGFuZCB3YXMgbW9yZSBjb21tb24gYW1vbmcgbWVuIHRoYW4gd29tZW4gKDE1LjclIHYgMTEuNyUpLiBBZHZhbmNlZCBhZ2UgYW5kIGVsZXZhdGVkIFdCQyBjb3VudHMgd2VyZSB0aGUgb25seSBzdGF0aXN0aWNhbGx5IHNpZ25pZmljYW50IHJpc2sgZmFjdG9ycyBvZiBNZXRTIGluIHRoaXMgcG9wdWxhdGlvbi4gVGhlIFdCQyBjb3VudCB3YXMgc3RhdGlzdGljYWxseSBzaWduaWZpY2FudGx5IGNvcnJlbGF0ZWQgd2l0aCBoaWdoLWRlbnNpdHkgbGlwb3Byb3RlaW4tY2hvbGVzdGVyb2wgYW5kIHRyaWdseWNlcmlkZSAoUCA9IC4wNSkuIE1lbiB3aXRoIGhpZ2hlc3QgV0JDIGNvdW50ICg8Ny41MCDDlyAxMDMgY2VsbC/OvEwpIGhhZCBhIDIuOTgtZm9sZCBpbmNyZWFzZWQgaW4gcmlzayBvZiBNZXRTIChvZGRzIHJhdGlvIDIuOTgsIDk1JSBjb25maWRlbmNlIGludGVydmFsIDEuMjkgdG8gNi44NyksIGFzIGNvbXBhcmVkIHdpdGggbWVuIGluIHRoZSBsb3dlc3QgcXVhcnRpbGUgKDw1LjQwIMOXIDEwMyBjZWxsL868TCkuIEFtb25nIHdvbWVuLCB0aGUgcmlzayBvZiBNZXRTIGluY3JlYXNlZCBhY3Jvc3Mgc3VjY2Vzc2l2ZSBxdWFydGlsZXMgb2YgV0JDIGNvdW50cyAoMS4wMCwgMi4yNiwgMi44OCwgYW5kIDQuMzAsIHdpdGggdGhlIGxvd2VzdCBxdWFydGlsZSBhcyB0aGUgcmVmZXJlbnQgZ3JvdXApLiBDb25jbHVzaW9uczogSW4gdGhpcyBzdHVkeSBvZiBUaGFpIG1lbiBhbmQgd29tZW4gcmVjZWl2aW5nIHJvdXRpbmUgaGVhbHRoIGV4YW1pbmF0aW9ucywgTWV0UyB3YXMgZm91bmQgdG8gYmUgcHJldmFsZW50LiBJbiBhZGRpdGlvbiwgV0JDIGNvdW50IChpbmRpY2F0aXZlIG9mIHN5c3RlbWljIGNocm9uaWMgaW5mbGFtbWF0aW9uKSBpcyBwb3NpdGl2ZWx5IGFzc29jaWF0ZWQgd2l0aCBNZXRTLiDCqSAyMDA2IEFtZXJpY2FuIEpvdXJuYWwgb2YgSHlwZXJ0ZW5zaW9uLCBMdGQuIiwiaXNzdWUiOiI0Iiwidm9sdW1lIjoiMTkifSwiaXNUZW1wb3JhcnkiOmZhbHNlfV19&quot;,&quot;citationItems&quot;:[{&quot;id&quot;:&quot;4c5352fe-3737-3155-9201-5297afef5b8e&quot;,&quot;itemData&quot;:{&quot;type&quot;:&quot;article-journal&quot;,&quot;id&quot;:&quot;4c5352fe-3737-3155-9201-5297afef5b8e&quot;,&quot;title&quot;:&quot;Prevalence of metabolic syndrome and its relationship to white blood cell count in a population of Thai men and women receiving routine health examinations&quot;,&quot;author&quot;:[{&quot;family&quot;:&quot;Lohsoonthorn&quot;,&quot;given&quot;:&quot;Vitool&quot;,&quot;parse-names&quot;:false,&quot;dropping-particle&quot;:&quot;&quot;,&quot;non-dropping-particle&quot;:&quot;&quot;},{&quot;family&quot;:&quot;Dhanamun&quot;,&quot;given&quot;:&quot;Bodi&quot;,&quot;parse-names&quot;:false,&quot;dropping-particle&quot;:&quot;&quot;,&quot;non-dropping-particle&quot;:&quot;&quot;},{&quot;family&quot;:&quot;Williams&quot;,&quot;given&quot;:&quot;Michelle A.&quot;,&quot;parse-names&quot;:false,&quot;dropping-particle&quot;:&quot;&quot;,&quot;non-dropping-particle&quot;:&quot;&quot;}],&quot;container-title&quot;:&quot;American Journal of Hypertension&quot;,&quot;container-title-short&quot;:&quot;Am J Hypertens&quot;,&quot;accessed&quot;:{&quot;date-parts&quot;:[[2024,2,22]]},&quot;DOI&quot;:&quot;10.1016/j.amjhyper.2005.10.008&quot;,&quot;ISSN&quot;:&quot;08957061&quot;,&quot;PMID&quot;:&quot;16580566&quot;,&quot;issued&quot;:{&quot;date-parts&quot;:[[2006,4]]},&quot;page&quot;:&quot;339-345&quot;,&quot;abstract&quot;:&quot;Background: Patients with metabolic syndrome (MetS) are at increased risk for developing diabetes mellitus and cardiovascular disease. Limited information is available about the prevalence of MetS among Thai men and women. In this study we sought to estimate the prevalence of MetS among a population of patients receiving annual health exams. We also studied the relationship between MetS and elevated white blood cell (WBC) count. Methods: This was a cross-sectional study of 1383 patients (375 men and 1008 women) who participated in annual health examinations at the Preventive Medicine Clinic of the King Chulalongkorn Memorial Hospital in Bangkok, Thailand, from July 1999 through February 2000. The presence of MetS was defined using the modified criteria of the National Cholesterol Education Program Adult Treatment Panel III. Results: Overall, the prevalence of the MetS was 12.8% and was more common among men than women (15.7% v 11.7%). Advanced age and elevated WBC counts were the only statistically significant risk factors of MetS in this population. The WBC count was statistically significantly correlated with high-density lipoprotein-cholesterol and triglyceride (P = .05). Men with highest WBC count (&lt;7.50 × 103 cell/μL) had a 2.98-fold increased in risk of MetS (odds ratio 2.98, 95% confidence interval 1.29 to 6.87), as compared with men in the lowest quartile (&lt;5.40 × 103 cell/μL). Among women, the risk of MetS increased across successive quartiles of WBC counts (1.00, 2.26, 2.88, and 4.30, with the lowest quartile as the referent group). Conclusions: In this study of Thai men and women receiving routine health examinations, MetS was found to be prevalent. In addition, WBC count (indicative of systemic chronic inflammation) is positively associated with MetS. © 2006 American Journal of Hypertension, Ltd.&quot;,&quot;issue&quot;:&quot;4&quot;,&quot;volume&quot;:&quot;19&quot;},&quot;isTemporary&quot;:false}]}]"/>
    <we:property name="MENDELEY_CITATIONS_LOCALE_CODE" value="&quot;en-GB&quot;"/>
    <we:property name="MENDELEY_CITATIONS_STYLE" value="{&quot;id&quot;:&quot;https://raw.githubusercontent.com/citation-style-language/styles/master/the-lancet.csl&quot;,&quot;title&quot;:&quot;The Lancet&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E56CFC-9535-4790-B69A-7DC298B91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1828</TotalTime>
  <Pages>18</Pages>
  <Words>10053</Words>
  <Characters>61628</Characters>
  <Application>Microsoft Office Word</Application>
  <DocSecurity>0</DocSecurity>
  <Lines>893</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Mohammad Nayeem Hasan</cp:lastModifiedBy>
  <cp:revision>47</cp:revision>
  <dcterms:created xsi:type="dcterms:W3CDTF">2024-04-19T03:56:00Z</dcterms:created>
  <dcterms:modified xsi:type="dcterms:W3CDTF">2024-05-20T18:02:00Z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e01c3fcb44ab8d045c673ef80e82feb935e2c5da297f8f474ac6532ed8a33443</vt:lpwstr>
  </property>
</Properties>
</file>